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5F9B" w:rsidRDefault="006F4D62" w:rsidP="00167100">
      <w:pPr>
        <w:jc w:val="center"/>
        <w:rPr>
          <w:b/>
          <w:sz w:val="22"/>
          <w:szCs w:val="22"/>
        </w:rPr>
      </w:pPr>
      <w:r>
        <w:rPr>
          <w:b/>
          <w:sz w:val="22"/>
          <w:szCs w:val="22"/>
        </w:rPr>
        <w:t>Daugavpils Universitātes</w:t>
      </w:r>
    </w:p>
    <w:p w:rsidR="006F4D62" w:rsidRPr="001C1BCB" w:rsidRDefault="006F4D62" w:rsidP="00167100">
      <w:pPr>
        <w:jc w:val="center"/>
        <w:rPr>
          <w:b/>
          <w:sz w:val="22"/>
          <w:szCs w:val="22"/>
        </w:rPr>
      </w:pPr>
      <w:r>
        <w:rPr>
          <w:b/>
          <w:sz w:val="22"/>
          <w:szCs w:val="22"/>
        </w:rPr>
        <w:t>Humanitāro un sociālo zinātņu fakultātes</w:t>
      </w:r>
      <w:bookmarkStart w:id="0" w:name="_GoBack"/>
      <w:bookmarkEnd w:id="0"/>
    </w:p>
    <w:p w:rsidR="00DA5AE9" w:rsidRDefault="00DA5AE9" w:rsidP="00167100">
      <w:pPr>
        <w:jc w:val="center"/>
        <w:rPr>
          <w:b/>
          <w:sz w:val="22"/>
          <w:szCs w:val="22"/>
        </w:rPr>
      </w:pPr>
      <w:r>
        <w:rPr>
          <w:b/>
          <w:sz w:val="22"/>
          <w:szCs w:val="22"/>
        </w:rPr>
        <w:t>P</w:t>
      </w:r>
      <w:r w:rsidR="008C5F9B" w:rsidRPr="001C1BCB">
        <w:rPr>
          <w:b/>
          <w:sz w:val="22"/>
          <w:szCs w:val="22"/>
        </w:rPr>
        <w:t>rofesionāl</w:t>
      </w:r>
      <w:r>
        <w:rPr>
          <w:b/>
          <w:sz w:val="22"/>
          <w:szCs w:val="22"/>
        </w:rPr>
        <w:t>o</w:t>
      </w:r>
      <w:r w:rsidR="008C5F9B" w:rsidRPr="001C1BCB">
        <w:rPr>
          <w:b/>
          <w:sz w:val="22"/>
          <w:szCs w:val="22"/>
        </w:rPr>
        <w:t xml:space="preserve"> maģistra studiju programmu </w:t>
      </w:r>
    </w:p>
    <w:p w:rsidR="008C5F9B" w:rsidRPr="001C1BCB" w:rsidRDefault="00DA5AE9" w:rsidP="00167100">
      <w:pPr>
        <w:jc w:val="center"/>
        <w:rPr>
          <w:b/>
          <w:sz w:val="22"/>
          <w:szCs w:val="22"/>
        </w:rPr>
      </w:pPr>
      <w:r>
        <w:rPr>
          <w:b/>
          <w:sz w:val="22"/>
          <w:szCs w:val="22"/>
        </w:rPr>
        <w:t>Maģistra darbu</w:t>
      </w:r>
      <w:r w:rsidR="008C5F9B" w:rsidRPr="001C1BCB">
        <w:rPr>
          <w:b/>
          <w:sz w:val="22"/>
          <w:szCs w:val="22"/>
        </w:rPr>
        <w:t xml:space="preserve"> izstrādes </w:t>
      </w:r>
    </w:p>
    <w:p w:rsidR="008C5F9B" w:rsidRPr="001C1BCB" w:rsidRDefault="008C5F9B" w:rsidP="00167100">
      <w:pPr>
        <w:jc w:val="center"/>
        <w:rPr>
          <w:b/>
          <w:sz w:val="22"/>
          <w:szCs w:val="22"/>
        </w:rPr>
      </w:pPr>
    </w:p>
    <w:p w:rsidR="008C5F9B" w:rsidRPr="001C1BCB" w:rsidRDefault="008C5F9B" w:rsidP="00167100">
      <w:pPr>
        <w:jc w:val="center"/>
        <w:rPr>
          <w:b/>
          <w:sz w:val="22"/>
          <w:szCs w:val="22"/>
        </w:rPr>
      </w:pPr>
      <w:r w:rsidRPr="001C1BCB">
        <w:rPr>
          <w:b/>
          <w:sz w:val="22"/>
          <w:szCs w:val="22"/>
        </w:rPr>
        <w:t>NOTEIKUMI</w:t>
      </w:r>
    </w:p>
    <w:p w:rsidR="008C5F9B" w:rsidRPr="001C1BCB" w:rsidRDefault="008C5F9B" w:rsidP="00167100">
      <w:pPr>
        <w:rPr>
          <w:sz w:val="22"/>
          <w:szCs w:val="22"/>
        </w:rPr>
      </w:pPr>
    </w:p>
    <w:p w:rsidR="008C5F9B" w:rsidRPr="001C1BCB" w:rsidRDefault="008C5F9B" w:rsidP="004F4FA7">
      <w:pPr>
        <w:ind w:firstLine="720"/>
        <w:jc w:val="both"/>
        <w:rPr>
          <w:sz w:val="22"/>
          <w:szCs w:val="22"/>
        </w:rPr>
      </w:pPr>
    </w:p>
    <w:p w:rsidR="008C5F9B" w:rsidRPr="001C1BCB" w:rsidRDefault="008C5F9B" w:rsidP="00D8193E">
      <w:pPr>
        <w:jc w:val="both"/>
        <w:rPr>
          <w:sz w:val="22"/>
          <w:szCs w:val="22"/>
        </w:rPr>
      </w:pPr>
      <w:r w:rsidRPr="001C1BCB">
        <w:rPr>
          <w:sz w:val="22"/>
          <w:szCs w:val="22"/>
        </w:rPr>
        <w:t>Maģistra darbs apliecina studenta sasniegto akadēmisko un profesionālo briedumu, satur novitātes elementus gan fundamentālajā, gan lietišķajā pētījuma aspektā. Darbs parāda spēju veikt pētījumu, apkopot un sistematizēt iegūtos pētījuma rezultātus, liecina par prasmi strādāt ar literatūru, prasmi izvirzīt pētījuma jautājumu</w:t>
      </w:r>
      <w:r w:rsidR="00DA5AE9">
        <w:rPr>
          <w:sz w:val="22"/>
          <w:szCs w:val="22"/>
        </w:rPr>
        <w:t>(</w:t>
      </w:r>
      <w:proofErr w:type="spellStart"/>
      <w:r w:rsidR="00DA5AE9">
        <w:rPr>
          <w:sz w:val="22"/>
          <w:szCs w:val="22"/>
        </w:rPr>
        <w:t>us</w:t>
      </w:r>
      <w:proofErr w:type="spellEnd"/>
      <w:r w:rsidR="00DA5AE9">
        <w:rPr>
          <w:sz w:val="22"/>
          <w:szCs w:val="22"/>
        </w:rPr>
        <w:t>)</w:t>
      </w:r>
      <w:r w:rsidRPr="001C1BCB">
        <w:rPr>
          <w:sz w:val="22"/>
          <w:szCs w:val="22"/>
        </w:rPr>
        <w:t xml:space="preserve"> vai hipotēzi, prasmi ievērot zinātniskā darba ētiku, iemācīties uzturēt sevī problēmas risināšanas motivāci</w:t>
      </w:r>
      <w:r w:rsidR="005D1B22">
        <w:rPr>
          <w:sz w:val="22"/>
          <w:szCs w:val="22"/>
        </w:rPr>
        <w:t>ju un radošumu.</w:t>
      </w:r>
    </w:p>
    <w:p w:rsidR="008C5F9B" w:rsidRPr="001C1BCB" w:rsidRDefault="008C5F9B" w:rsidP="00D8193E">
      <w:pPr>
        <w:jc w:val="both"/>
        <w:rPr>
          <w:sz w:val="22"/>
          <w:szCs w:val="22"/>
        </w:rPr>
      </w:pPr>
      <w:r w:rsidRPr="001C1BCB">
        <w:rPr>
          <w:sz w:val="22"/>
          <w:szCs w:val="22"/>
        </w:rPr>
        <w:t>Maģistra darba temata izvēle izriet no studiju programmas atbilstības zinātnes nozarei, virzienam, profesionālās darbības pieredzei.</w:t>
      </w:r>
    </w:p>
    <w:p w:rsidR="008C5F9B" w:rsidRDefault="008C5F9B" w:rsidP="00D8193E">
      <w:pPr>
        <w:jc w:val="both"/>
        <w:rPr>
          <w:sz w:val="22"/>
          <w:szCs w:val="22"/>
        </w:rPr>
      </w:pPr>
      <w:r w:rsidRPr="001C1BCB">
        <w:rPr>
          <w:sz w:val="22"/>
          <w:szCs w:val="22"/>
        </w:rPr>
        <w:t xml:space="preserve">Maģistra darba temata pieteikumu (iesnieguma formā) maģistrants iesniedz programmas direktoram divās valodās (latviešu un angļu) </w:t>
      </w:r>
      <w:r w:rsidR="005D1B22" w:rsidRPr="005D1B22">
        <w:rPr>
          <w:sz w:val="22"/>
          <w:szCs w:val="22"/>
        </w:rPr>
        <w:t xml:space="preserve">otrā studiju gada </w:t>
      </w:r>
      <w:r w:rsidR="00DA5AE9">
        <w:rPr>
          <w:sz w:val="22"/>
          <w:szCs w:val="22"/>
        </w:rPr>
        <w:t>pavasara semestrī</w:t>
      </w:r>
      <w:r w:rsidRPr="001C1BCB">
        <w:rPr>
          <w:sz w:val="22"/>
          <w:szCs w:val="22"/>
        </w:rPr>
        <w:t xml:space="preserve"> pirms darba aizstāvēšanas.</w:t>
      </w:r>
    </w:p>
    <w:p w:rsidR="008C5F9B" w:rsidRPr="001C1BCB" w:rsidRDefault="008C5F9B" w:rsidP="00D8193E">
      <w:pPr>
        <w:rPr>
          <w:sz w:val="22"/>
          <w:szCs w:val="22"/>
        </w:rPr>
      </w:pPr>
      <w:r w:rsidRPr="001C1BCB">
        <w:rPr>
          <w:sz w:val="22"/>
          <w:szCs w:val="22"/>
        </w:rPr>
        <w:t>Maģistra darba struktūra atbilst zinātniska darba struktūrai un ietver šādas sastāvdaļas;</w:t>
      </w:r>
    </w:p>
    <w:p w:rsidR="008C5F9B" w:rsidRPr="001C1BCB" w:rsidRDefault="008C5F9B" w:rsidP="00C450C9">
      <w:pPr>
        <w:ind w:firstLine="720"/>
        <w:rPr>
          <w:b/>
          <w:sz w:val="22"/>
          <w:szCs w:val="22"/>
        </w:rPr>
      </w:pPr>
      <w:r w:rsidRPr="001C1BCB">
        <w:rPr>
          <w:b/>
          <w:sz w:val="22"/>
          <w:szCs w:val="22"/>
        </w:rPr>
        <w:t>titullapa</w:t>
      </w:r>
      <w:r>
        <w:rPr>
          <w:b/>
          <w:sz w:val="22"/>
          <w:szCs w:val="22"/>
        </w:rPr>
        <w:t xml:space="preserve"> </w:t>
      </w:r>
    </w:p>
    <w:p w:rsidR="008C5F9B" w:rsidRPr="001C1BCB" w:rsidRDefault="008C5F9B" w:rsidP="00C450C9">
      <w:pPr>
        <w:ind w:firstLine="720"/>
        <w:rPr>
          <w:i/>
          <w:sz w:val="22"/>
          <w:szCs w:val="22"/>
        </w:rPr>
      </w:pPr>
      <w:r w:rsidRPr="001C1BCB">
        <w:rPr>
          <w:b/>
          <w:sz w:val="22"/>
          <w:szCs w:val="22"/>
        </w:rPr>
        <w:t xml:space="preserve">anotācija </w:t>
      </w:r>
      <w:r w:rsidRPr="001C1BCB">
        <w:rPr>
          <w:i/>
          <w:sz w:val="22"/>
          <w:szCs w:val="22"/>
        </w:rPr>
        <w:t>(valsts valodā un 2 svešvalodās, kur viena no tām ir angļu</w:t>
      </w:r>
      <w:r w:rsidRPr="001C1BCB">
        <w:rPr>
          <w:b/>
          <w:sz w:val="22"/>
          <w:szCs w:val="22"/>
        </w:rPr>
        <w:t>)</w:t>
      </w:r>
    </w:p>
    <w:p w:rsidR="008C5F9B" w:rsidRPr="001C1BCB" w:rsidRDefault="008C5F9B" w:rsidP="00C450C9">
      <w:pPr>
        <w:ind w:firstLine="720"/>
        <w:rPr>
          <w:b/>
          <w:sz w:val="22"/>
          <w:szCs w:val="22"/>
        </w:rPr>
      </w:pPr>
      <w:r w:rsidRPr="001C1BCB">
        <w:rPr>
          <w:b/>
          <w:sz w:val="22"/>
          <w:szCs w:val="22"/>
        </w:rPr>
        <w:t>saturs</w:t>
      </w:r>
    </w:p>
    <w:p w:rsidR="008C5F9B" w:rsidRPr="001C1BCB" w:rsidRDefault="008C5F9B" w:rsidP="00C450C9">
      <w:pPr>
        <w:ind w:firstLine="720"/>
        <w:rPr>
          <w:b/>
          <w:sz w:val="22"/>
          <w:szCs w:val="22"/>
        </w:rPr>
      </w:pPr>
      <w:r w:rsidRPr="001C1BCB">
        <w:rPr>
          <w:b/>
          <w:sz w:val="22"/>
          <w:szCs w:val="22"/>
        </w:rPr>
        <w:t>ievads</w:t>
      </w:r>
    </w:p>
    <w:p w:rsidR="008C5F9B" w:rsidRPr="001C1BCB" w:rsidRDefault="008C5F9B" w:rsidP="00C450C9">
      <w:pPr>
        <w:ind w:firstLine="720"/>
        <w:rPr>
          <w:b/>
          <w:sz w:val="22"/>
          <w:szCs w:val="22"/>
        </w:rPr>
      </w:pPr>
      <w:r w:rsidRPr="001C1BCB">
        <w:rPr>
          <w:b/>
          <w:sz w:val="22"/>
          <w:szCs w:val="22"/>
        </w:rPr>
        <w:t>teorētiskā daļa</w:t>
      </w:r>
    </w:p>
    <w:p w:rsidR="008C5F9B" w:rsidRPr="001C1BCB" w:rsidRDefault="005D1B22" w:rsidP="00C450C9">
      <w:pPr>
        <w:ind w:firstLine="720"/>
        <w:rPr>
          <w:b/>
          <w:sz w:val="22"/>
          <w:szCs w:val="22"/>
        </w:rPr>
      </w:pPr>
      <w:r>
        <w:rPr>
          <w:b/>
          <w:sz w:val="22"/>
          <w:szCs w:val="22"/>
        </w:rPr>
        <w:t>praktiskā</w:t>
      </w:r>
      <w:r w:rsidR="008C5F9B" w:rsidRPr="001C1BCB">
        <w:rPr>
          <w:b/>
          <w:sz w:val="22"/>
          <w:szCs w:val="22"/>
        </w:rPr>
        <w:t xml:space="preserve"> daļa</w:t>
      </w:r>
    </w:p>
    <w:p w:rsidR="008C5F9B" w:rsidRPr="001C1BCB" w:rsidRDefault="008C5F9B" w:rsidP="00C450C9">
      <w:pPr>
        <w:ind w:firstLine="720"/>
        <w:rPr>
          <w:b/>
          <w:sz w:val="22"/>
          <w:szCs w:val="22"/>
        </w:rPr>
      </w:pPr>
      <w:r w:rsidRPr="001C1BCB">
        <w:rPr>
          <w:b/>
          <w:sz w:val="22"/>
          <w:szCs w:val="22"/>
        </w:rPr>
        <w:t>secinājumi</w:t>
      </w:r>
    </w:p>
    <w:p w:rsidR="008C5F9B" w:rsidRPr="001C1BCB" w:rsidRDefault="008C5F9B" w:rsidP="00C450C9">
      <w:pPr>
        <w:ind w:firstLine="720"/>
        <w:rPr>
          <w:b/>
          <w:sz w:val="22"/>
          <w:szCs w:val="22"/>
        </w:rPr>
      </w:pPr>
      <w:r w:rsidRPr="001C1BCB">
        <w:rPr>
          <w:b/>
          <w:sz w:val="22"/>
          <w:szCs w:val="22"/>
        </w:rPr>
        <w:t>izmantotās literatūras saraksts</w:t>
      </w:r>
    </w:p>
    <w:p w:rsidR="008C5F9B" w:rsidRPr="001C1BCB" w:rsidRDefault="008C5F9B" w:rsidP="00C450C9">
      <w:pPr>
        <w:ind w:firstLine="720"/>
        <w:rPr>
          <w:b/>
          <w:sz w:val="22"/>
          <w:szCs w:val="22"/>
        </w:rPr>
      </w:pPr>
      <w:r w:rsidRPr="001C1BCB">
        <w:rPr>
          <w:b/>
          <w:sz w:val="22"/>
          <w:szCs w:val="22"/>
        </w:rPr>
        <w:t>pielikumi</w:t>
      </w:r>
    </w:p>
    <w:p w:rsidR="008C5F9B" w:rsidRPr="001C1BCB" w:rsidRDefault="008C5F9B" w:rsidP="00C450C9">
      <w:pPr>
        <w:ind w:firstLine="720"/>
        <w:rPr>
          <w:b/>
          <w:sz w:val="22"/>
          <w:szCs w:val="22"/>
        </w:rPr>
      </w:pPr>
      <w:r w:rsidRPr="001C1BCB">
        <w:rPr>
          <w:b/>
          <w:sz w:val="22"/>
          <w:szCs w:val="22"/>
        </w:rPr>
        <w:t>noslēguma lapa</w:t>
      </w:r>
    </w:p>
    <w:p w:rsidR="008C5F9B" w:rsidRPr="001C1BCB" w:rsidRDefault="008C5F9B" w:rsidP="00C450C9">
      <w:pPr>
        <w:ind w:firstLine="720"/>
        <w:rPr>
          <w:sz w:val="22"/>
          <w:szCs w:val="22"/>
        </w:rPr>
      </w:pPr>
    </w:p>
    <w:p w:rsidR="008C5F9B" w:rsidRPr="001C1BCB" w:rsidRDefault="008C5F9B" w:rsidP="006909A9">
      <w:pPr>
        <w:ind w:firstLine="720"/>
        <w:jc w:val="both"/>
        <w:rPr>
          <w:sz w:val="22"/>
          <w:szCs w:val="22"/>
        </w:rPr>
      </w:pPr>
      <w:r w:rsidRPr="001C1BCB">
        <w:rPr>
          <w:sz w:val="22"/>
          <w:szCs w:val="22"/>
        </w:rPr>
        <w:t>Darba sastāvdaļu nosaukumiem saturā precīzi jāatbilst nosaukumiem darbā.  Katrai nodaļai jāatspoguļo kādas pētāmās problēmas aspekts, saistīts ar citām nodaļām. Nodaļu pētniecībai jāizriet no pētījuma struktūras. Katrai nodaļai jānoslēdzas ar kopsavilkumu un pieteikumu nākamajai nodaļai.</w:t>
      </w:r>
    </w:p>
    <w:p w:rsidR="008C5F9B" w:rsidRPr="001C1BCB" w:rsidRDefault="008C5F9B" w:rsidP="006909A9">
      <w:pPr>
        <w:ind w:firstLine="720"/>
        <w:jc w:val="both"/>
        <w:rPr>
          <w:sz w:val="22"/>
          <w:szCs w:val="22"/>
        </w:rPr>
      </w:pPr>
    </w:p>
    <w:p w:rsidR="008C5F9B" w:rsidRPr="001C1BCB" w:rsidRDefault="008C5F9B" w:rsidP="0046276D">
      <w:pPr>
        <w:jc w:val="both"/>
        <w:rPr>
          <w:b/>
          <w:sz w:val="22"/>
          <w:szCs w:val="22"/>
        </w:rPr>
      </w:pPr>
      <w:r w:rsidRPr="001C1BCB">
        <w:rPr>
          <w:b/>
          <w:sz w:val="22"/>
          <w:szCs w:val="22"/>
        </w:rPr>
        <w:t>Maģistra darba tehniskais nodrošinājums.</w:t>
      </w:r>
    </w:p>
    <w:p w:rsidR="008C5F9B" w:rsidRPr="001C1BCB" w:rsidRDefault="008C5F9B" w:rsidP="0046276D">
      <w:pPr>
        <w:tabs>
          <w:tab w:val="num" w:pos="540"/>
          <w:tab w:val="num" w:pos="1620"/>
          <w:tab w:val="num" w:pos="2340"/>
        </w:tabs>
        <w:jc w:val="both"/>
      </w:pPr>
      <w:r w:rsidRPr="001C1BCB">
        <w:rPr>
          <w:snapToGrid w:val="0"/>
        </w:rPr>
        <w:t xml:space="preserve">Maģistra </w:t>
      </w:r>
      <w:r w:rsidRPr="001C1BCB">
        <w:t xml:space="preserve">darbs tiek veidots </w:t>
      </w:r>
      <w:proofErr w:type="spellStart"/>
      <w:r w:rsidRPr="001C1BCB">
        <w:t>datorsalikumā</w:t>
      </w:r>
      <w:proofErr w:type="spellEnd"/>
      <w:r w:rsidRPr="001C1BCB">
        <w:t>, drukājot izmanto A-4 (210</w:t>
      </w:r>
      <w:r w:rsidRPr="001C1BCB">
        <w:sym w:font="Symbol" w:char="F0B4"/>
      </w:r>
      <w:r w:rsidRPr="001C1BCB">
        <w:t xml:space="preserve">297) formāta vienu pusi. Drukāšanai tiek izmantots </w:t>
      </w:r>
      <w:proofErr w:type="spellStart"/>
      <w:r w:rsidRPr="001C1BCB">
        <w:t>Times</w:t>
      </w:r>
      <w:proofErr w:type="spellEnd"/>
      <w:r w:rsidRPr="001C1BCB">
        <w:t xml:space="preserve"> </w:t>
      </w:r>
      <w:proofErr w:type="spellStart"/>
      <w:r w:rsidRPr="001C1BCB">
        <w:t>New</w:t>
      </w:r>
      <w:proofErr w:type="spellEnd"/>
      <w:r w:rsidRPr="001C1BCB">
        <w:t xml:space="preserve"> </w:t>
      </w:r>
      <w:proofErr w:type="spellStart"/>
      <w:r w:rsidRPr="001C1BCB">
        <w:t>Roman</w:t>
      </w:r>
      <w:proofErr w:type="spellEnd"/>
      <w:r w:rsidRPr="001C1BCB">
        <w:t xml:space="preserve"> šrifts, 12. lieluma burti, un ievērotais </w:t>
      </w:r>
      <w:proofErr w:type="spellStart"/>
      <w:r w:rsidRPr="001C1BCB">
        <w:t>starprindu</w:t>
      </w:r>
      <w:proofErr w:type="spellEnd"/>
      <w:r w:rsidRPr="001C1BCB">
        <w:t xml:space="preserve"> intervāls ir 1,5. Atkāpes no lapas malām - no kreisās malas 30 mm, no labās malas 15 mm, no augšas 25 mm, no apakšas 25 mm. Viss darbs (izņemot pielikumu) tiek numurēts, lapaspušu numerācija atrodas labās puses apakšējā stūrī.</w:t>
      </w:r>
      <w:r>
        <w:t xml:space="preserve"> Numuri parādās ar </w:t>
      </w:r>
      <w:r w:rsidRPr="00BD45CC">
        <w:t>ievada otro lappusi</w:t>
      </w:r>
      <w:r>
        <w:t>.</w:t>
      </w:r>
    </w:p>
    <w:p w:rsidR="008C5F9B" w:rsidRPr="001C1BCB" w:rsidRDefault="008C5F9B" w:rsidP="0046276D">
      <w:pPr>
        <w:tabs>
          <w:tab w:val="num" w:pos="540"/>
          <w:tab w:val="num" w:pos="1620"/>
          <w:tab w:val="num" w:pos="2340"/>
        </w:tabs>
        <w:jc w:val="both"/>
      </w:pPr>
      <w:r>
        <w:tab/>
      </w:r>
      <w:r w:rsidRPr="001C1BCB">
        <w:t>Darbā uzskatāmi attēlotās atziņas zīmējumu (arī shēmu) un ta</w:t>
      </w:r>
      <w:r>
        <w:t>bulu veidā tiek noformēti šādi:</w:t>
      </w:r>
    </w:p>
    <w:p w:rsidR="008C5F9B" w:rsidRPr="004E57BB" w:rsidRDefault="00A74266" w:rsidP="004E57BB">
      <w:pPr>
        <w:pStyle w:val="ListParagraph"/>
        <w:numPr>
          <w:ilvl w:val="0"/>
          <w:numId w:val="14"/>
        </w:numPr>
        <w:tabs>
          <w:tab w:val="num" w:pos="540"/>
          <w:tab w:val="num" w:pos="1620"/>
          <w:tab w:val="num" w:pos="2340"/>
        </w:tabs>
        <w:jc w:val="both"/>
        <w:rPr>
          <w:snapToGrid w:val="0"/>
        </w:rPr>
      </w:pPr>
      <w:r>
        <w:rPr>
          <w:b/>
        </w:rPr>
        <w:t>ATTĒLI</w:t>
      </w:r>
      <w:r w:rsidR="008C5F9B" w:rsidRPr="001C1BCB">
        <w:t xml:space="preserve"> tiek numurēti visā darbā hronoloģiskā secībā, </w:t>
      </w:r>
      <w:r w:rsidR="008C5F9B">
        <w:t xml:space="preserve">norādot </w:t>
      </w:r>
      <w:r>
        <w:t xml:space="preserve">attēla </w:t>
      </w:r>
      <w:r w:rsidR="008C5F9B">
        <w:t xml:space="preserve">kārtas numuru un </w:t>
      </w:r>
      <w:r w:rsidR="008C5F9B" w:rsidRPr="001C1BCB">
        <w:t xml:space="preserve">nosaukumu, kas ir atspoguļots </w:t>
      </w:r>
      <w:r w:rsidR="008C5F9B">
        <w:t>zīmējuma apakšā un ir centrēts.</w:t>
      </w:r>
    </w:p>
    <w:p w:rsidR="008C5F9B" w:rsidRPr="001C1BCB" w:rsidRDefault="008C5F9B" w:rsidP="000F7BD7">
      <w:pPr>
        <w:ind w:firstLine="142"/>
        <w:rPr>
          <w:sz w:val="22"/>
          <w:szCs w:val="22"/>
        </w:rPr>
      </w:pPr>
      <w:r w:rsidRPr="001C1BCB">
        <w:rPr>
          <w:sz w:val="22"/>
          <w:szCs w:val="22"/>
        </w:rPr>
        <w:t>PAR</w:t>
      </w:r>
      <w:r>
        <w:rPr>
          <w:sz w:val="22"/>
          <w:szCs w:val="22"/>
        </w:rPr>
        <w:t>A</w:t>
      </w:r>
      <w:r w:rsidRPr="001C1BCB">
        <w:rPr>
          <w:sz w:val="22"/>
          <w:szCs w:val="22"/>
        </w:rPr>
        <w:t>UGS:</w:t>
      </w:r>
    </w:p>
    <w:p w:rsidR="008C5F9B" w:rsidRPr="001C1BCB" w:rsidRDefault="00BD45CC" w:rsidP="000F7BD7">
      <w:pPr>
        <w:ind w:firstLine="142"/>
        <w:rPr>
          <w:sz w:val="22"/>
          <w:szCs w:val="22"/>
        </w:rPr>
      </w:pPr>
      <w:r>
        <w:rPr>
          <w:noProof/>
          <w:lang w:val="en-GB" w:eastAsia="en-GB"/>
        </w:rPr>
        <w:lastRenderedPageBreak/>
        <w:drawing>
          <wp:inline distT="0" distB="0" distL="0" distR="0">
            <wp:extent cx="4991100" cy="1724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991100" cy="1724025"/>
                    </a:xfrm>
                    <a:prstGeom prst="rect">
                      <a:avLst/>
                    </a:prstGeom>
                    <a:noFill/>
                    <a:ln w="9525">
                      <a:noFill/>
                      <a:miter lim="800000"/>
                      <a:headEnd/>
                      <a:tailEnd/>
                    </a:ln>
                  </pic:spPr>
                </pic:pic>
              </a:graphicData>
            </a:graphic>
          </wp:inline>
        </w:drawing>
      </w:r>
    </w:p>
    <w:p w:rsidR="008C5F9B" w:rsidRPr="001C1BCB" w:rsidRDefault="008C5F9B" w:rsidP="000F7BD7">
      <w:pPr>
        <w:ind w:firstLine="142"/>
        <w:rPr>
          <w:sz w:val="22"/>
          <w:szCs w:val="22"/>
        </w:rPr>
      </w:pPr>
    </w:p>
    <w:p w:rsidR="008C5F9B" w:rsidRDefault="00A74266" w:rsidP="003B5045">
      <w:pPr>
        <w:ind w:firstLine="142"/>
        <w:jc w:val="center"/>
        <w:rPr>
          <w:sz w:val="22"/>
          <w:szCs w:val="22"/>
        </w:rPr>
      </w:pPr>
      <w:r>
        <w:rPr>
          <w:sz w:val="22"/>
          <w:szCs w:val="22"/>
        </w:rPr>
        <w:t>1.att</w:t>
      </w:r>
      <w:r w:rsidR="008C5F9B" w:rsidRPr="001C1BCB">
        <w:rPr>
          <w:sz w:val="22"/>
          <w:szCs w:val="22"/>
        </w:rPr>
        <w:t xml:space="preserve">. </w:t>
      </w:r>
      <w:r w:rsidR="008C5F9B">
        <w:rPr>
          <w:sz w:val="22"/>
          <w:szCs w:val="22"/>
        </w:rPr>
        <w:t xml:space="preserve">Skolotāju viedoklis par </w:t>
      </w:r>
      <w:r w:rsidR="008C5F9B" w:rsidRPr="00BD45CC">
        <w:rPr>
          <w:sz w:val="22"/>
          <w:szCs w:val="22"/>
        </w:rPr>
        <w:t xml:space="preserve">haotiskumu </w:t>
      </w:r>
      <w:r w:rsidR="008C5F9B" w:rsidRPr="001C1BCB">
        <w:rPr>
          <w:sz w:val="22"/>
          <w:szCs w:val="22"/>
        </w:rPr>
        <w:t>mācību procesā</w:t>
      </w:r>
      <w:r w:rsidR="008C5F9B">
        <w:rPr>
          <w:sz w:val="22"/>
          <w:szCs w:val="22"/>
        </w:rPr>
        <w:t>.</w:t>
      </w:r>
    </w:p>
    <w:p w:rsidR="008C5F9B" w:rsidRPr="001C1BCB" w:rsidRDefault="008C5F9B" w:rsidP="003B5045">
      <w:pPr>
        <w:ind w:firstLine="142"/>
        <w:jc w:val="center"/>
        <w:rPr>
          <w:sz w:val="22"/>
          <w:szCs w:val="22"/>
        </w:rPr>
      </w:pPr>
    </w:p>
    <w:p w:rsidR="008C5F9B" w:rsidRPr="004E57BB" w:rsidRDefault="008C5F9B" w:rsidP="004E57BB">
      <w:pPr>
        <w:pStyle w:val="ListParagraph"/>
        <w:numPr>
          <w:ilvl w:val="0"/>
          <w:numId w:val="15"/>
        </w:numPr>
        <w:rPr>
          <w:sz w:val="22"/>
          <w:szCs w:val="22"/>
        </w:rPr>
      </w:pPr>
      <w:r w:rsidRPr="004E57BB">
        <w:rPr>
          <w:b/>
          <w:sz w:val="22"/>
          <w:szCs w:val="22"/>
        </w:rPr>
        <w:t>Tabulas</w:t>
      </w:r>
      <w:r w:rsidRPr="004E57BB">
        <w:rPr>
          <w:sz w:val="22"/>
          <w:szCs w:val="22"/>
        </w:rPr>
        <w:t xml:space="preserve"> tiek numurētas hronoloģiskā secībā un to nosaukumi tiek rakstīti virs tabulas </w:t>
      </w:r>
      <w:r>
        <w:rPr>
          <w:sz w:val="22"/>
          <w:szCs w:val="22"/>
        </w:rPr>
        <w:t xml:space="preserve">ar nobīdi </w:t>
      </w:r>
      <w:r w:rsidRPr="004E57BB">
        <w:rPr>
          <w:sz w:val="22"/>
          <w:szCs w:val="22"/>
        </w:rPr>
        <w:t>pa labi.</w:t>
      </w:r>
    </w:p>
    <w:p w:rsidR="008C5F9B" w:rsidRDefault="008C5F9B" w:rsidP="000F7BD7">
      <w:pPr>
        <w:ind w:firstLine="142"/>
        <w:rPr>
          <w:sz w:val="22"/>
          <w:szCs w:val="22"/>
        </w:rPr>
      </w:pPr>
    </w:p>
    <w:p w:rsidR="008C5F9B" w:rsidRPr="001C1BCB" w:rsidRDefault="008C5F9B" w:rsidP="000F7BD7">
      <w:pPr>
        <w:ind w:firstLine="142"/>
        <w:rPr>
          <w:sz w:val="22"/>
          <w:szCs w:val="22"/>
        </w:rPr>
      </w:pPr>
      <w:r>
        <w:rPr>
          <w:sz w:val="22"/>
          <w:szCs w:val="22"/>
        </w:rPr>
        <w:t>PARAUGS</w:t>
      </w:r>
    </w:p>
    <w:p w:rsidR="008C5F9B" w:rsidRDefault="008C5F9B" w:rsidP="000F7BD7">
      <w:pPr>
        <w:ind w:firstLine="142"/>
        <w:rPr>
          <w:sz w:val="22"/>
          <w:szCs w:val="22"/>
        </w:rPr>
      </w:pPr>
    </w:p>
    <w:p w:rsidR="008C5F9B" w:rsidRDefault="008C5F9B" w:rsidP="004E57BB">
      <w:pPr>
        <w:ind w:firstLine="142"/>
        <w:jc w:val="right"/>
      </w:pPr>
      <w:r w:rsidRPr="001C1BCB">
        <w:t>Tabula Nr. 1.</w:t>
      </w:r>
      <w:r>
        <w:t xml:space="preserve"> Maģistra darba vērtēšanas  kritēriji.</w:t>
      </w:r>
    </w:p>
    <w:tbl>
      <w:tblPr>
        <w:tblW w:w="907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61"/>
        <w:gridCol w:w="6312"/>
      </w:tblGrid>
      <w:tr w:rsidR="008C5F9B" w:rsidRPr="001C1BCB" w:rsidTr="00E06F48">
        <w:tc>
          <w:tcPr>
            <w:tcW w:w="2761" w:type="dxa"/>
          </w:tcPr>
          <w:p w:rsidR="008C5F9B" w:rsidRPr="001C1BCB" w:rsidRDefault="008C5F9B" w:rsidP="00E06F48">
            <w:pPr>
              <w:pStyle w:val="Heading1"/>
              <w:jc w:val="center"/>
              <w:rPr>
                <w:szCs w:val="22"/>
              </w:rPr>
            </w:pPr>
            <w:r w:rsidRPr="001C1BCB">
              <w:rPr>
                <w:sz w:val="22"/>
                <w:szCs w:val="22"/>
              </w:rPr>
              <w:t>Komponenti</w:t>
            </w:r>
          </w:p>
        </w:tc>
        <w:tc>
          <w:tcPr>
            <w:tcW w:w="6312" w:type="dxa"/>
          </w:tcPr>
          <w:p w:rsidR="008C5F9B" w:rsidRPr="001C1BCB" w:rsidRDefault="008C5F9B" w:rsidP="00E06F48">
            <w:pPr>
              <w:pStyle w:val="Heading1"/>
              <w:jc w:val="center"/>
              <w:rPr>
                <w:szCs w:val="22"/>
              </w:rPr>
            </w:pPr>
            <w:r w:rsidRPr="001C1BCB">
              <w:rPr>
                <w:sz w:val="22"/>
                <w:szCs w:val="22"/>
              </w:rPr>
              <w:t>Kritēriji</w:t>
            </w:r>
          </w:p>
        </w:tc>
      </w:tr>
      <w:tr w:rsidR="008C5F9B" w:rsidRPr="001C1BCB" w:rsidTr="00E06F48">
        <w:tc>
          <w:tcPr>
            <w:tcW w:w="2761" w:type="dxa"/>
          </w:tcPr>
          <w:p w:rsidR="008C5F9B" w:rsidRPr="001C1BCB" w:rsidRDefault="008C5F9B" w:rsidP="00E06F48">
            <w:pPr>
              <w:jc w:val="both"/>
            </w:pPr>
            <w:r w:rsidRPr="001C1BCB">
              <w:rPr>
                <w:sz w:val="22"/>
                <w:szCs w:val="22"/>
              </w:rPr>
              <w:t>Temats</w:t>
            </w:r>
          </w:p>
        </w:tc>
        <w:tc>
          <w:tcPr>
            <w:tcW w:w="6312" w:type="dxa"/>
          </w:tcPr>
          <w:p w:rsidR="008C5F9B" w:rsidRPr="001C1BCB" w:rsidRDefault="008C5F9B" w:rsidP="00E06F48">
            <w:r w:rsidRPr="001C1BCB">
              <w:rPr>
                <w:sz w:val="22"/>
                <w:szCs w:val="22"/>
              </w:rPr>
              <w:t xml:space="preserve">Tematikas aktualitāte, pamatojums un nozīmīgums. </w:t>
            </w:r>
          </w:p>
        </w:tc>
      </w:tr>
      <w:tr w:rsidR="008C5F9B" w:rsidRPr="001C1BCB" w:rsidTr="00E06F48">
        <w:tc>
          <w:tcPr>
            <w:tcW w:w="2761" w:type="dxa"/>
          </w:tcPr>
          <w:p w:rsidR="008C5F9B" w:rsidRPr="001C1BCB" w:rsidRDefault="008C5F9B" w:rsidP="00E06F48">
            <w:pPr>
              <w:jc w:val="both"/>
            </w:pPr>
            <w:r w:rsidRPr="001C1BCB">
              <w:rPr>
                <w:sz w:val="22"/>
                <w:szCs w:val="22"/>
              </w:rPr>
              <w:t>Darba struktūra</w:t>
            </w:r>
          </w:p>
        </w:tc>
        <w:tc>
          <w:tcPr>
            <w:tcW w:w="6312" w:type="dxa"/>
          </w:tcPr>
          <w:p w:rsidR="008C5F9B" w:rsidRPr="001C1BCB" w:rsidRDefault="008C5F9B" w:rsidP="00E06F48">
            <w:r w:rsidRPr="001C1BCB">
              <w:rPr>
                <w:sz w:val="22"/>
                <w:szCs w:val="22"/>
              </w:rPr>
              <w:t>Darba struktūras loģiskums.</w:t>
            </w:r>
          </w:p>
          <w:p w:rsidR="008C5F9B" w:rsidRPr="001C1BCB" w:rsidRDefault="008C5F9B" w:rsidP="00E06F48">
            <w:r w:rsidRPr="001C1BCB">
              <w:rPr>
                <w:sz w:val="22"/>
                <w:szCs w:val="22"/>
              </w:rPr>
              <w:t>Darba satura atbilstība pētījuma tēmai.</w:t>
            </w:r>
          </w:p>
        </w:tc>
      </w:tr>
      <w:tr w:rsidR="008C5F9B" w:rsidRPr="001C1BCB" w:rsidTr="00E06F48">
        <w:tc>
          <w:tcPr>
            <w:tcW w:w="2761" w:type="dxa"/>
          </w:tcPr>
          <w:p w:rsidR="008C5F9B" w:rsidRPr="001C1BCB" w:rsidRDefault="008C5F9B" w:rsidP="00E06F48">
            <w:pPr>
              <w:jc w:val="both"/>
            </w:pPr>
            <w:r w:rsidRPr="001C1BCB">
              <w:rPr>
                <w:sz w:val="22"/>
                <w:szCs w:val="22"/>
              </w:rPr>
              <w:t>Ievads</w:t>
            </w:r>
          </w:p>
        </w:tc>
        <w:tc>
          <w:tcPr>
            <w:tcW w:w="6312" w:type="dxa"/>
          </w:tcPr>
          <w:p w:rsidR="008C5F9B" w:rsidRPr="001C1BCB" w:rsidRDefault="008C5F9B" w:rsidP="00E06F48">
            <w:r w:rsidRPr="001C1BCB">
              <w:rPr>
                <w:sz w:val="22"/>
                <w:szCs w:val="22"/>
              </w:rPr>
              <w:t>Zinātnisko kategoriju atbilstība tēmai, secīgums un kopsakarības.</w:t>
            </w:r>
          </w:p>
          <w:p w:rsidR="008C5F9B" w:rsidRPr="001C1BCB" w:rsidRDefault="008C5F9B" w:rsidP="00E06F48">
            <w:r w:rsidRPr="001C1BCB">
              <w:rPr>
                <w:sz w:val="22"/>
                <w:szCs w:val="22"/>
              </w:rPr>
              <w:t>Anotācijas kvalitāte, atbilstība veiktajam pētījumam un valodas un tulkojuma precizitāte</w:t>
            </w:r>
            <w:r>
              <w:rPr>
                <w:sz w:val="22"/>
                <w:szCs w:val="22"/>
              </w:rPr>
              <w:t>.</w:t>
            </w:r>
          </w:p>
        </w:tc>
      </w:tr>
      <w:tr w:rsidR="008C5F9B" w:rsidRPr="001C1BCB" w:rsidTr="00E06F48">
        <w:tc>
          <w:tcPr>
            <w:tcW w:w="2761" w:type="dxa"/>
          </w:tcPr>
          <w:p w:rsidR="008C5F9B" w:rsidRPr="001C1BCB" w:rsidRDefault="008C5F9B" w:rsidP="00E06F48">
            <w:pPr>
              <w:jc w:val="both"/>
            </w:pPr>
            <w:r w:rsidRPr="001C1BCB">
              <w:rPr>
                <w:sz w:val="22"/>
                <w:szCs w:val="22"/>
              </w:rPr>
              <w:t>Teorētiskais pētījums</w:t>
            </w:r>
          </w:p>
        </w:tc>
        <w:tc>
          <w:tcPr>
            <w:tcW w:w="6312" w:type="dxa"/>
          </w:tcPr>
          <w:p w:rsidR="008C5F9B" w:rsidRPr="001C1BCB" w:rsidRDefault="008C5F9B" w:rsidP="00E06F48">
            <w:r w:rsidRPr="001C1BCB">
              <w:rPr>
                <w:sz w:val="22"/>
                <w:szCs w:val="22"/>
              </w:rPr>
              <w:t>Terminoloģijas lietojums, argumentācija un spriedumi.</w:t>
            </w:r>
          </w:p>
          <w:p w:rsidR="008C5F9B" w:rsidRPr="001C1BCB" w:rsidRDefault="008C5F9B" w:rsidP="00E06F48">
            <w:r w:rsidRPr="001C1BCB">
              <w:rPr>
                <w:sz w:val="22"/>
                <w:szCs w:val="22"/>
              </w:rPr>
              <w:t>Literatūras analīz</w:t>
            </w:r>
            <w:r>
              <w:rPr>
                <w:sz w:val="22"/>
                <w:szCs w:val="22"/>
              </w:rPr>
              <w:t xml:space="preserve">e: pietiekamība un </w:t>
            </w:r>
            <w:proofErr w:type="spellStart"/>
            <w:r>
              <w:rPr>
                <w:sz w:val="22"/>
                <w:szCs w:val="22"/>
              </w:rPr>
              <w:t>atbilstamība</w:t>
            </w:r>
            <w:proofErr w:type="spellEnd"/>
            <w:r w:rsidRPr="001C1BCB">
              <w:rPr>
                <w:sz w:val="22"/>
                <w:szCs w:val="22"/>
              </w:rPr>
              <w:t>.</w:t>
            </w:r>
          </w:p>
        </w:tc>
      </w:tr>
      <w:tr w:rsidR="008C5F9B" w:rsidRPr="001C1BCB" w:rsidTr="00E06F48">
        <w:tc>
          <w:tcPr>
            <w:tcW w:w="2761" w:type="dxa"/>
          </w:tcPr>
          <w:p w:rsidR="008C5F9B" w:rsidRPr="001C1BCB" w:rsidRDefault="008C5F9B" w:rsidP="00E06F48">
            <w:pPr>
              <w:jc w:val="both"/>
            </w:pPr>
            <w:r w:rsidRPr="001C1BCB">
              <w:rPr>
                <w:sz w:val="22"/>
                <w:szCs w:val="22"/>
              </w:rPr>
              <w:t>Praktiskais pētījums</w:t>
            </w:r>
          </w:p>
        </w:tc>
        <w:tc>
          <w:tcPr>
            <w:tcW w:w="6312" w:type="dxa"/>
          </w:tcPr>
          <w:p w:rsidR="008C5F9B" w:rsidRPr="00BD45CC" w:rsidRDefault="008C5F9B" w:rsidP="00E06F48">
            <w:r w:rsidRPr="00BD45CC">
              <w:rPr>
                <w:sz w:val="22"/>
                <w:szCs w:val="22"/>
              </w:rPr>
              <w:t xml:space="preserve">Datu analīze un interpretācija. </w:t>
            </w:r>
          </w:p>
          <w:p w:rsidR="008C5F9B" w:rsidRPr="00BD45CC" w:rsidRDefault="008C5F9B" w:rsidP="00E06F48">
            <w:r w:rsidRPr="00BD45CC">
              <w:rPr>
                <w:sz w:val="22"/>
                <w:szCs w:val="22"/>
              </w:rPr>
              <w:t xml:space="preserve">Pietiekamība un </w:t>
            </w:r>
            <w:proofErr w:type="spellStart"/>
            <w:r w:rsidRPr="00BD45CC">
              <w:rPr>
                <w:sz w:val="22"/>
                <w:szCs w:val="22"/>
              </w:rPr>
              <w:t>atbilstamība</w:t>
            </w:r>
            <w:proofErr w:type="spellEnd"/>
            <w:r w:rsidRPr="00BD45CC">
              <w:rPr>
                <w:sz w:val="22"/>
                <w:szCs w:val="22"/>
              </w:rPr>
              <w:t>.</w:t>
            </w:r>
          </w:p>
          <w:p w:rsidR="008C5F9B" w:rsidRPr="00BD45CC" w:rsidRDefault="008C5F9B" w:rsidP="00E06F48">
            <w:r w:rsidRPr="00BD45CC">
              <w:rPr>
                <w:sz w:val="22"/>
                <w:szCs w:val="22"/>
              </w:rPr>
              <w:t>Datu uzskatāmība.</w:t>
            </w:r>
          </w:p>
        </w:tc>
      </w:tr>
      <w:tr w:rsidR="008C5F9B" w:rsidRPr="001C1BCB" w:rsidTr="00E06F48">
        <w:tc>
          <w:tcPr>
            <w:tcW w:w="2761" w:type="dxa"/>
          </w:tcPr>
          <w:p w:rsidR="008C5F9B" w:rsidRPr="001C1BCB" w:rsidRDefault="008C5F9B" w:rsidP="00E06F48">
            <w:pPr>
              <w:jc w:val="both"/>
            </w:pPr>
            <w:r w:rsidRPr="001C1BCB">
              <w:rPr>
                <w:sz w:val="22"/>
                <w:szCs w:val="22"/>
              </w:rPr>
              <w:t>Pētniecības metodes</w:t>
            </w:r>
          </w:p>
        </w:tc>
        <w:tc>
          <w:tcPr>
            <w:tcW w:w="6312" w:type="dxa"/>
          </w:tcPr>
          <w:p w:rsidR="008C5F9B" w:rsidRPr="00BD45CC" w:rsidRDefault="008C5F9B" w:rsidP="00E06F48">
            <w:r w:rsidRPr="00BD45CC">
              <w:rPr>
                <w:sz w:val="22"/>
                <w:szCs w:val="22"/>
              </w:rPr>
              <w:t xml:space="preserve">Pētniecības metožu atbilstība un </w:t>
            </w:r>
            <w:proofErr w:type="spellStart"/>
            <w:r w:rsidRPr="00BD45CC">
              <w:rPr>
                <w:sz w:val="22"/>
                <w:szCs w:val="22"/>
              </w:rPr>
              <w:t>validitāte</w:t>
            </w:r>
            <w:proofErr w:type="spellEnd"/>
            <w:r w:rsidRPr="00BD45CC">
              <w:rPr>
                <w:sz w:val="22"/>
                <w:szCs w:val="22"/>
              </w:rPr>
              <w:t>.</w:t>
            </w:r>
          </w:p>
        </w:tc>
      </w:tr>
      <w:tr w:rsidR="008C5F9B" w:rsidRPr="001C1BCB" w:rsidTr="00E06F48">
        <w:tc>
          <w:tcPr>
            <w:tcW w:w="2761" w:type="dxa"/>
          </w:tcPr>
          <w:p w:rsidR="008C5F9B" w:rsidRPr="001C1BCB" w:rsidRDefault="008C5F9B" w:rsidP="00E06F48">
            <w:pPr>
              <w:jc w:val="both"/>
            </w:pPr>
            <w:r w:rsidRPr="001C1BCB">
              <w:rPr>
                <w:sz w:val="22"/>
                <w:szCs w:val="22"/>
              </w:rPr>
              <w:t>Secinājumi</w:t>
            </w:r>
          </w:p>
        </w:tc>
        <w:tc>
          <w:tcPr>
            <w:tcW w:w="6312" w:type="dxa"/>
          </w:tcPr>
          <w:p w:rsidR="008C5F9B" w:rsidRPr="00BD45CC" w:rsidRDefault="008C5F9B" w:rsidP="00E06F48">
            <w:r w:rsidRPr="00BD45CC">
              <w:rPr>
                <w:sz w:val="22"/>
                <w:szCs w:val="22"/>
              </w:rPr>
              <w:t>Secinājumu formulējums un atbilstība pētījuma loģikai.</w:t>
            </w:r>
          </w:p>
          <w:p w:rsidR="008C5F9B" w:rsidRPr="00BD45CC" w:rsidRDefault="008C5F9B" w:rsidP="00E06F48">
            <w:r w:rsidRPr="00BD45CC">
              <w:rPr>
                <w:sz w:val="22"/>
                <w:szCs w:val="22"/>
              </w:rPr>
              <w:t xml:space="preserve">Secinājumu </w:t>
            </w:r>
            <w:proofErr w:type="spellStart"/>
            <w:r w:rsidRPr="00BD45CC">
              <w:rPr>
                <w:sz w:val="22"/>
                <w:szCs w:val="22"/>
              </w:rPr>
              <w:t>konstruktivitāte</w:t>
            </w:r>
            <w:proofErr w:type="spellEnd"/>
            <w:r w:rsidRPr="00BD45CC">
              <w:rPr>
                <w:sz w:val="22"/>
                <w:szCs w:val="22"/>
              </w:rPr>
              <w:t>.</w:t>
            </w:r>
          </w:p>
        </w:tc>
      </w:tr>
      <w:tr w:rsidR="008C5F9B" w:rsidRPr="001C1BCB" w:rsidTr="00E06F48">
        <w:tc>
          <w:tcPr>
            <w:tcW w:w="2761" w:type="dxa"/>
          </w:tcPr>
          <w:p w:rsidR="008C5F9B" w:rsidRPr="001C1BCB" w:rsidRDefault="008C5F9B" w:rsidP="00E06F48">
            <w:pPr>
              <w:jc w:val="both"/>
            </w:pPr>
            <w:r w:rsidRPr="001C1BCB">
              <w:rPr>
                <w:sz w:val="22"/>
                <w:szCs w:val="22"/>
              </w:rPr>
              <w:t>Darba apjoms un noformējums</w:t>
            </w:r>
          </w:p>
        </w:tc>
        <w:tc>
          <w:tcPr>
            <w:tcW w:w="6312" w:type="dxa"/>
          </w:tcPr>
          <w:p w:rsidR="008C5F9B" w:rsidRPr="001C1BCB" w:rsidRDefault="008C5F9B" w:rsidP="00E06F48">
            <w:r w:rsidRPr="001C1BCB">
              <w:rPr>
                <w:sz w:val="22"/>
                <w:szCs w:val="22"/>
              </w:rPr>
              <w:t>Darba apjoma atbilstība studiju programmas izvirzītajām prasībām.</w:t>
            </w:r>
          </w:p>
          <w:p w:rsidR="008C5F9B" w:rsidRPr="001C1BCB" w:rsidRDefault="008C5F9B" w:rsidP="00E06F48">
            <w:r w:rsidRPr="001C1BCB">
              <w:rPr>
                <w:sz w:val="22"/>
                <w:szCs w:val="22"/>
              </w:rPr>
              <w:t>Noformējuma kvalitāte.</w:t>
            </w:r>
          </w:p>
        </w:tc>
      </w:tr>
    </w:tbl>
    <w:p w:rsidR="008C5F9B" w:rsidRDefault="008C5F9B" w:rsidP="000F7BD7">
      <w:pPr>
        <w:ind w:firstLine="142"/>
        <w:rPr>
          <w:sz w:val="22"/>
          <w:szCs w:val="22"/>
        </w:rPr>
      </w:pPr>
    </w:p>
    <w:p w:rsidR="008C5F9B" w:rsidRPr="001C1BCB" w:rsidRDefault="008C5F9B" w:rsidP="000F7BD7">
      <w:pPr>
        <w:ind w:firstLine="142"/>
        <w:rPr>
          <w:sz w:val="22"/>
          <w:szCs w:val="22"/>
        </w:rPr>
      </w:pPr>
    </w:p>
    <w:p w:rsidR="008C5F9B" w:rsidRPr="001C1BCB" w:rsidRDefault="008C5F9B" w:rsidP="004153C6">
      <w:pPr>
        <w:rPr>
          <w:b/>
          <w:sz w:val="22"/>
          <w:szCs w:val="22"/>
        </w:rPr>
      </w:pPr>
      <w:r w:rsidRPr="001C1BCB">
        <w:rPr>
          <w:b/>
          <w:sz w:val="22"/>
          <w:szCs w:val="22"/>
        </w:rPr>
        <w:t>Maģistra darba ievads.</w:t>
      </w:r>
    </w:p>
    <w:p w:rsidR="008C5F9B" w:rsidRPr="008F5BCC" w:rsidRDefault="008C5F9B" w:rsidP="002E7261">
      <w:pPr>
        <w:pStyle w:val="NoSpacing"/>
        <w:jc w:val="both"/>
      </w:pPr>
      <w:r w:rsidRPr="001C1BCB">
        <w:t xml:space="preserve">Ievadā pamatoti jāatspoguļo temata aktualitāte. Zinātniskās kategorijas vajadzētu noformēt šādā secībā: </w:t>
      </w:r>
      <w:r w:rsidRPr="001C1BCB">
        <w:rPr>
          <w:iCs/>
        </w:rPr>
        <w:t>mērķis, uzdevumi, hipotēze vai pētījuma jautājums, pētījuma objekts, priekšmets, pētījuma metodes, pētījuma bāze</w:t>
      </w:r>
      <w:r w:rsidRPr="001C1BCB">
        <w:t xml:space="preserve">, īss pētījuma kopsavilkums. </w:t>
      </w:r>
      <w:r w:rsidRPr="008F5BCC">
        <w:t>Kopsavilkums atspoguļo pētījuma galvenos rezultātus līdz 60 vārdiem.</w:t>
      </w:r>
    </w:p>
    <w:p w:rsidR="008C5F9B" w:rsidRPr="001C1BCB" w:rsidRDefault="008C5F9B" w:rsidP="002E7261">
      <w:pPr>
        <w:pStyle w:val="NoSpacing"/>
        <w:jc w:val="both"/>
      </w:pPr>
      <w:r w:rsidRPr="001C1BCB">
        <w:t>Darba mērķa formulējumam jābūt precīzam, konkrētam un tematam atbilstošam. Darba mērķis ietver jautājumus: ko pētīs? kā pētīs, ko sasniegs? Ievada apjoms līdz 5 lpp.</w:t>
      </w:r>
    </w:p>
    <w:p w:rsidR="008C5F9B" w:rsidRPr="001C1BCB" w:rsidRDefault="008C5F9B" w:rsidP="004153C6">
      <w:pPr>
        <w:rPr>
          <w:sz w:val="22"/>
          <w:szCs w:val="22"/>
        </w:rPr>
      </w:pPr>
    </w:p>
    <w:p w:rsidR="008C5F9B" w:rsidRPr="001C1BCB" w:rsidRDefault="008C5F9B" w:rsidP="004153C6">
      <w:pPr>
        <w:rPr>
          <w:b/>
          <w:sz w:val="22"/>
          <w:szCs w:val="22"/>
        </w:rPr>
      </w:pPr>
      <w:r w:rsidRPr="001C1BCB">
        <w:rPr>
          <w:b/>
          <w:sz w:val="22"/>
          <w:szCs w:val="22"/>
        </w:rPr>
        <w:t>Teorētiskā daļa.</w:t>
      </w:r>
    </w:p>
    <w:p w:rsidR="008C5F9B" w:rsidRDefault="008C5F9B" w:rsidP="004F4FA7">
      <w:pPr>
        <w:jc w:val="both"/>
        <w:rPr>
          <w:sz w:val="22"/>
          <w:szCs w:val="22"/>
        </w:rPr>
      </w:pPr>
      <w:r w:rsidRPr="001C1BCB">
        <w:rPr>
          <w:sz w:val="22"/>
          <w:szCs w:val="22"/>
        </w:rPr>
        <w:t>Teorētiskajā daļā sniedz problēmas izpētes konceptuālo struktūru, pamatojoties uz literatūras analīzes materiāliem, koncepciju un teoriju salīdzinājumiem, spriedumiem. Veicot teorētisko analīzi, autoram (maģistrantam) obligāti jāsniedz savs vērtēj</w:t>
      </w:r>
      <w:r>
        <w:rPr>
          <w:sz w:val="22"/>
          <w:szCs w:val="22"/>
        </w:rPr>
        <w:t>ums, norādes un tās pamatojums.</w:t>
      </w:r>
    </w:p>
    <w:p w:rsidR="008C5F9B" w:rsidRPr="001C1BCB" w:rsidRDefault="008C5F9B" w:rsidP="004F4FA7">
      <w:pPr>
        <w:jc w:val="both"/>
        <w:rPr>
          <w:sz w:val="22"/>
          <w:szCs w:val="22"/>
        </w:rPr>
      </w:pPr>
      <w:r w:rsidRPr="001C1BCB">
        <w:rPr>
          <w:sz w:val="22"/>
          <w:szCs w:val="22"/>
        </w:rPr>
        <w:lastRenderedPageBreak/>
        <w:t>Pamatojoties uz teorētisko materiālu, jāizvēlas pētījuma meto</w:t>
      </w:r>
      <w:r>
        <w:rPr>
          <w:sz w:val="22"/>
          <w:szCs w:val="22"/>
        </w:rPr>
        <w:t>doloģija. Teorētiskās d</w:t>
      </w:r>
      <w:r w:rsidRPr="00BD45CC">
        <w:rPr>
          <w:sz w:val="22"/>
          <w:szCs w:val="22"/>
        </w:rPr>
        <w:t>aļas apjoms</w:t>
      </w:r>
      <w:r w:rsidRPr="001C1BCB">
        <w:rPr>
          <w:sz w:val="22"/>
          <w:szCs w:val="22"/>
        </w:rPr>
        <w:t xml:space="preserve"> līdz 30 lpp.</w:t>
      </w:r>
    </w:p>
    <w:p w:rsidR="008C5F9B" w:rsidRPr="001C1BCB" w:rsidRDefault="008C5F9B" w:rsidP="004153C6">
      <w:pPr>
        <w:rPr>
          <w:sz w:val="22"/>
          <w:szCs w:val="22"/>
        </w:rPr>
      </w:pPr>
    </w:p>
    <w:p w:rsidR="008C5F9B" w:rsidRPr="001C1BCB" w:rsidRDefault="00A3159F" w:rsidP="009D538E">
      <w:pPr>
        <w:rPr>
          <w:b/>
          <w:sz w:val="22"/>
          <w:szCs w:val="22"/>
        </w:rPr>
      </w:pPr>
      <w:r>
        <w:rPr>
          <w:b/>
          <w:sz w:val="22"/>
          <w:szCs w:val="22"/>
        </w:rPr>
        <w:t>Praktiskā pētījuma daļa.</w:t>
      </w:r>
    </w:p>
    <w:p w:rsidR="008C5F9B" w:rsidRPr="001C1BCB" w:rsidRDefault="008C5F9B" w:rsidP="004F4FA7">
      <w:pPr>
        <w:jc w:val="both"/>
        <w:rPr>
          <w:sz w:val="22"/>
          <w:szCs w:val="22"/>
        </w:rPr>
      </w:pPr>
      <w:r w:rsidRPr="001C1BCB">
        <w:rPr>
          <w:sz w:val="22"/>
          <w:szCs w:val="22"/>
        </w:rPr>
        <w:t>Šī maģistra darba nodaļa sākās ar izvēlētās metodoloģijas teorētisko pamatojumu. Pētniecības daļai jābūt loģiskai, pētījuma metožu un bāzes izvēlei jāatbilst pētāmajai problēmai. Iegūto datu apkopojumam,</w:t>
      </w:r>
      <w:r>
        <w:rPr>
          <w:sz w:val="22"/>
          <w:szCs w:val="22"/>
        </w:rPr>
        <w:t xml:space="preserve"> interpretācijai un </w:t>
      </w:r>
      <w:r w:rsidRPr="00BD45CC">
        <w:rPr>
          <w:sz w:val="22"/>
          <w:szCs w:val="22"/>
        </w:rPr>
        <w:t xml:space="preserve">analīzei jābūt skaidri saprotamai un precīzai. Tāpat būtiski ir  norādīt/pamatot pētījuma metožu </w:t>
      </w:r>
      <w:proofErr w:type="spellStart"/>
      <w:r w:rsidRPr="00BD45CC">
        <w:rPr>
          <w:sz w:val="22"/>
          <w:szCs w:val="22"/>
        </w:rPr>
        <w:t>validitāti</w:t>
      </w:r>
      <w:proofErr w:type="spellEnd"/>
      <w:r w:rsidRPr="00BD45CC">
        <w:rPr>
          <w:sz w:val="22"/>
          <w:szCs w:val="22"/>
        </w:rPr>
        <w:t xml:space="preserve"> un ticamības faktorus.</w:t>
      </w:r>
    </w:p>
    <w:p w:rsidR="008C5F9B" w:rsidRPr="001C1BCB" w:rsidRDefault="008C5F9B" w:rsidP="008B6189">
      <w:pPr>
        <w:rPr>
          <w:sz w:val="22"/>
          <w:szCs w:val="22"/>
        </w:rPr>
      </w:pPr>
    </w:p>
    <w:p w:rsidR="008C5F9B" w:rsidRPr="001C1BCB" w:rsidRDefault="008C5F9B" w:rsidP="008B6189">
      <w:pPr>
        <w:rPr>
          <w:b/>
          <w:sz w:val="22"/>
          <w:szCs w:val="22"/>
        </w:rPr>
      </w:pPr>
      <w:r w:rsidRPr="001C1BCB">
        <w:rPr>
          <w:b/>
          <w:sz w:val="22"/>
          <w:szCs w:val="22"/>
        </w:rPr>
        <w:t>Secinājumi.</w:t>
      </w:r>
    </w:p>
    <w:p w:rsidR="008C5F9B" w:rsidRDefault="008C5F9B" w:rsidP="004F4FA7">
      <w:pPr>
        <w:jc w:val="both"/>
        <w:rPr>
          <w:sz w:val="22"/>
          <w:szCs w:val="22"/>
        </w:rPr>
      </w:pPr>
      <w:r w:rsidRPr="001C1BCB">
        <w:rPr>
          <w:sz w:val="22"/>
          <w:szCs w:val="22"/>
        </w:rPr>
        <w:t>Secinājumos autors (maģistrants) atspoguļo maģistra dabā teorētisko</w:t>
      </w:r>
      <w:r>
        <w:rPr>
          <w:sz w:val="22"/>
          <w:szCs w:val="22"/>
        </w:rPr>
        <w:t>s</w:t>
      </w:r>
      <w:r w:rsidRPr="001C1BCB">
        <w:rPr>
          <w:sz w:val="22"/>
          <w:szCs w:val="22"/>
        </w:rPr>
        <w:t xml:space="preserve"> un praktiskos rezultātus. Secinājumos tiek raksturots darba sasniegtais mērķis. Secinājumos var </w:t>
      </w:r>
      <w:r w:rsidRPr="00BD45CC">
        <w:rPr>
          <w:sz w:val="22"/>
          <w:szCs w:val="22"/>
        </w:rPr>
        <w:t>norādīt iespējamos rezultātus ietekmējošus ierobežojumus, kā arī var ieskicēt tālāko pētījumu perspektīvi.</w:t>
      </w:r>
    </w:p>
    <w:p w:rsidR="008C5F9B" w:rsidRPr="00FB2B98" w:rsidRDefault="008C5F9B" w:rsidP="004F4FA7">
      <w:pPr>
        <w:jc w:val="both"/>
        <w:rPr>
          <w:color w:val="0000FF"/>
          <w:sz w:val="22"/>
          <w:szCs w:val="22"/>
        </w:rPr>
      </w:pPr>
    </w:p>
    <w:p w:rsidR="008C5F9B" w:rsidRPr="001C1BCB" w:rsidRDefault="008C5F9B" w:rsidP="008B6189">
      <w:pPr>
        <w:rPr>
          <w:sz w:val="22"/>
          <w:szCs w:val="22"/>
        </w:rPr>
      </w:pPr>
    </w:p>
    <w:p w:rsidR="008C5F9B" w:rsidRPr="001C1BCB" w:rsidRDefault="008C5F9B" w:rsidP="008B6189">
      <w:pPr>
        <w:rPr>
          <w:b/>
          <w:sz w:val="22"/>
          <w:szCs w:val="22"/>
        </w:rPr>
      </w:pPr>
      <w:r w:rsidRPr="001C1BCB">
        <w:rPr>
          <w:b/>
          <w:sz w:val="22"/>
          <w:szCs w:val="22"/>
        </w:rPr>
        <w:t>Izmantotās literatūras saraksts un atsauču noformēšana .</w:t>
      </w:r>
    </w:p>
    <w:p w:rsidR="008C5F9B" w:rsidRPr="001C1BCB" w:rsidRDefault="008C5F9B" w:rsidP="00CB7E93">
      <w:pPr>
        <w:tabs>
          <w:tab w:val="num" w:pos="540"/>
          <w:tab w:val="num" w:pos="2340"/>
        </w:tabs>
        <w:jc w:val="both"/>
        <w:rPr>
          <w:sz w:val="22"/>
          <w:szCs w:val="22"/>
        </w:rPr>
      </w:pPr>
      <w:r w:rsidRPr="001C1BCB">
        <w:rPr>
          <w:bCs/>
          <w:snapToGrid w:val="0"/>
          <w:sz w:val="22"/>
          <w:szCs w:val="22"/>
        </w:rPr>
        <w:t xml:space="preserve">Izmantotās literatūras sarakstā </w:t>
      </w:r>
      <w:r w:rsidRPr="001C1BCB">
        <w:rPr>
          <w:sz w:val="22"/>
          <w:szCs w:val="22"/>
        </w:rPr>
        <w:t>tiek uzrādīti visi maģistra darbā pieminētie un izmantotie literatūras avoti, kas ir izkārtoti alfabēta secībā, sākumā uzrādot avotus, kas sarakstīti, izmantojot latīņu (latviešu, vācu, angļu u.c</w:t>
      </w:r>
      <w:r w:rsidRPr="00BD45CC">
        <w:rPr>
          <w:sz w:val="22"/>
          <w:szCs w:val="22"/>
        </w:rPr>
        <w:t>.) un tad slāvu, vai kādu citas kategorijas alfabētu. Visi literatūras avoti tiek uzrādīti valodā, kurā tie tika lasīti. Literatūras avotus pamatā izvēlas no pēdējiem 10-15 gados izdotajiem publicējumiem, ja vien šis pētījums nav vēsturisks.</w:t>
      </w:r>
    </w:p>
    <w:p w:rsidR="008C5F9B" w:rsidRPr="001C1BCB" w:rsidRDefault="008C5F9B" w:rsidP="00CB7E93">
      <w:pPr>
        <w:tabs>
          <w:tab w:val="num" w:pos="540"/>
          <w:tab w:val="num" w:pos="2340"/>
        </w:tabs>
        <w:jc w:val="both"/>
        <w:rPr>
          <w:b/>
          <w:bCs/>
          <w:sz w:val="22"/>
          <w:szCs w:val="22"/>
        </w:rPr>
      </w:pPr>
      <w:r w:rsidRPr="001C1BCB">
        <w:rPr>
          <w:sz w:val="22"/>
          <w:szCs w:val="22"/>
        </w:rPr>
        <w:tab/>
        <w:t>Literatūras sarakstam jābūt noformētam precīzi, ievērojot atveides formulā norādītos atstatumus, pieturzīmes, burtu slīpumu, un pilnīgi, neizlaižot nevienu prasīto pozīciju. Minimālais literatūras avotu skaits ir 40.</w:t>
      </w:r>
    </w:p>
    <w:p w:rsidR="008C5F9B" w:rsidRPr="001C1BCB" w:rsidRDefault="008C5F9B" w:rsidP="00CB7E93">
      <w:pPr>
        <w:tabs>
          <w:tab w:val="num" w:pos="3060"/>
        </w:tabs>
        <w:ind w:left="720"/>
        <w:jc w:val="both"/>
        <w:rPr>
          <w:sz w:val="22"/>
          <w:szCs w:val="22"/>
          <w:u w:val="single"/>
        </w:rPr>
      </w:pPr>
      <w:r w:rsidRPr="001C1BCB">
        <w:rPr>
          <w:sz w:val="22"/>
          <w:szCs w:val="22"/>
          <w:u w:val="single"/>
        </w:rPr>
        <w:t>Katram avotam tiek uzrādīta sekojoša informācija:</w:t>
      </w:r>
    </w:p>
    <w:p w:rsidR="008C5F9B" w:rsidRPr="001C1BCB" w:rsidRDefault="008C5F9B" w:rsidP="00CB7E93">
      <w:pPr>
        <w:numPr>
          <w:ilvl w:val="0"/>
          <w:numId w:val="6"/>
        </w:numPr>
        <w:jc w:val="both"/>
        <w:rPr>
          <w:sz w:val="22"/>
          <w:szCs w:val="22"/>
        </w:rPr>
      </w:pPr>
      <w:r w:rsidRPr="001C1BCB">
        <w:rPr>
          <w:sz w:val="22"/>
          <w:szCs w:val="22"/>
        </w:rPr>
        <w:t>ziņas par autoru (tie var būt atsevišķi autori, autoru kolektīvi, sastādītāji, redaktori, tulkotāji utt.);</w:t>
      </w:r>
    </w:p>
    <w:p w:rsidR="008C5F9B" w:rsidRPr="001C1BCB" w:rsidRDefault="008C5F9B" w:rsidP="00CB7E93">
      <w:pPr>
        <w:numPr>
          <w:ilvl w:val="0"/>
          <w:numId w:val="6"/>
        </w:numPr>
        <w:jc w:val="both"/>
        <w:rPr>
          <w:sz w:val="22"/>
          <w:szCs w:val="22"/>
        </w:rPr>
      </w:pPr>
      <w:r w:rsidRPr="001C1BCB">
        <w:rPr>
          <w:sz w:val="22"/>
          <w:szCs w:val="22"/>
        </w:rPr>
        <w:t>ziņas par izdošanas gadu;</w:t>
      </w:r>
    </w:p>
    <w:p w:rsidR="008C5F9B" w:rsidRPr="001C1BCB" w:rsidRDefault="008C5F9B" w:rsidP="00CB7E93">
      <w:pPr>
        <w:numPr>
          <w:ilvl w:val="0"/>
          <w:numId w:val="6"/>
        </w:numPr>
        <w:jc w:val="both"/>
        <w:rPr>
          <w:sz w:val="22"/>
          <w:szCs w:val="22"/>
        </w:rPr>
      </w:pPr>
      <w:r w:rsidRPr="001C1BCB">
        <w:rPr>
          <w:sz w:val="22"/>
          <w:szCs w:val="22"/>
        </w:rPr>
        <w:t>ziņas par avota/publikācijas nosaukumu un paralēlo nosaukumu, ja ir;</w:t>
      </w:r>
    </w:p>
    <w:p w:rsidR="008C5F9B" w:rsidRPr="001C1BCB" w:rsidRDefault="008C5F9B" w:rsidP="00CB7E93">
      <w:pPr>
        <w:numPr>
          <w:ilvl w:val="0"/>
          <w:numId w:val="6"/>
        </w:numPr>
        <w:jc w:val="both"/>
        <w:rPr>
          <w:sz w:val="22"/>
          <w:szCs w:val="22"/>
        </w:rPr>
      </w:pPr>
      <w:r w:rsidRPr="001C1BCB">
        <w:rPr>
          <w:sz w:val="22"/>
          <w:szCs w:val="22"/>
        </w:rPr>
        <w:t>ziņas par izdošanas vietu;</w:t>
      </w:r>
    </w:p>
    <w:p w:rsidR="008C5F9B" w:rsidRPr="001C1BCB" w:rsidRDefault="008C5F9B" w:rsidP="00CB7E93">
      <w:pPr>
        <w:numPr>
          <w:ilvl w:val="0"/>
          <w:numId w:val="6"/>
        </w:numPr>
        <w:jc w:val="both"/>
        <w:rPr>
          <w:sz w:val="22"/>
          <w:szCs w:val="22"/>
        </w:rPr>
      </w:pPr>
      <w:r w:rsidRPr="001C1BCB">
        <w:rPr>
          <w:sz w:val="22"/>
          <w:szCs w:val="22"/>
        </w:rPr>
        <w:t>ziņas par izdevniecību vai izdevējiem;</w:t>
      </w:r>
    </w:p>
    <w:p w:rsidR="008C5F9B" w:rsidRPr="00BD45CC" w:rsidRDefault="008C5F9B" w:rsidP="00CB7E93">
      <w:pPr>
        <w:numPr>
          <w:ilvl w:val="0"/>
          <w:numId w:val="6"/>
        </w:numPr>
        <w:jc w:val="both"/>
        <w:rPr>
          <w:sz w:val="22"/>
          <w:szCs w:val="22"/>
        </w:rPr>
      </w:pPr>
      <w:r w:rsidRPr="001C1BCB">
        <w:rPr>
          <w:sz w:val="22"/>
          <w:szCs w:val="22"/>
        </w:rPr>
        <w:t>ziņas par lappušu skaitu, ja izmantotais a</w:t>
      </w:r>
      <w:r w:rsidRPr="00BD45CC">
        <w:rPr>
          <w:sz w:val="22"/>
          <w:szCs w:val="22"/>
        </w:rPr>
        <w:t>vots ir raksts no žurnāla vai krājuma.</w:t>
      </w:r>
    </w:p>
    <w:p w:rsidR="008C5F9B" w:rsidRPr="00BD45CC" w:rsidRDefault="008C5F9B" w:rsidP="00CB7E93">
      <w:pPr>
        <w:tabs>
          <w:tab w:val="num" w:pos="3060"/>
        </w:tabs>
        <w:jc w:val="both"/>
        <w:rPr>
          <w:sz w:val="22"/>
          <w:szCs w:val="22"/>
          <w:u w:val="single"/>
        </w:rPr>
      </w:pPr>
    </w:p>
    <w:p w:rsidR="008C5F9B" w:rsidRPr="001C1BCB" w:rsidRDefault="008C5F9B" w:rsidP="00FB2B98">
      <w:pPr>
        <w:tabs>
          <w:tab w:val="num" w:pos="3060"/>
        </w:tabs>
        <w:rPr>
          <w:sz w:val="22"/>
          <w:szCs w:val="22"/>
          <w:u w:val="single"/>
        </w:rPr>
      </w:pPr>
      <w:r w:rsidRPr="00BD45CC">
        <w:rPr>
          <w:sz w:val="22"/>
          <w:szCs w:val="22"/>
          <w:u w:val="single"/>
        </w:rPr>
        <w:t>Izmantotā avota noformējuma paraugus var skatīt arī šeit:</w:t>
      </w:r>
      <w:r w:rsidRPr="00BD45CC">
        <w:rPr>
          <w:sz w:val="22"/>
          <w:szCs w:val="22"/>
        </w:rPr>
        <w:t xml:space="preserve">  </w:t>
      </w:r>
      <w:hyperlink r:id="rId6" w:history="1">
        <w:r w:rsidRPr="001C1BCB">
          <w:rPr>
            <w:rStyle w:val="Hyperlink"/>
            <w:sz w:val="22"/>
            <w:szCs w:val="22"/>
          </w:rPr>
          <w:t>http://owl.english.purdue.edu/owl/resource/560/01/</w:t>
        </w:r>
      </w:hyperlink>
      <w:r w:rsidRPr="001C1BCB">
        <w:rPr>
          <w:sz w:val="22"/>
          <w:szCs w:val="22"/>
          <w:u w:val="single"/>
        </w:rPr>
        <w:t xml:space="preserve"> </w:t>
      </w:r>
    </w:p>
    <w:p w:rsidR="008C5F9B" w:rsidRPr="001C1BCB" w:rsidRDefault="008C5F9B" w:rsidP="00CB7E93">
      <w:pPr>
        <w:tabs>
          <w:tab w:val="num" w:pos="3060"/>
        </w:tabs>
        <w:jc w:val="both"/>
        <w:rPr>
          <w:sz w:val="22"/>
          <w:szCs w:val="22"/>
          <w:u w:val="single"/>
        </w:rPr>
      </w:pPr>
    </w:p>
    <w:p w:rsidR="00BD45CC" w:rsidRPr="001C1BCB" w:rsidRDefault="00BD45CC" w:rsidP="00BD45CC">
      <w:pPr>
        <w:tabs>
          <w:tab w:val="num" w:pos="851"/>
        </w:tabs>
        <w:jc w:val="both"/>
        <w:rPr>
          <w:sz w:val="20"/>
          <w:szCs w:val="20"/>
        </w:rPr>
      </w:pPr>
      <w:r w:rsidRPr="001C1BCB">
        <w:rPr>
          <w:b/>
          <w:bCs/>
          <w:i/>
          <w:iCs/>
          <w:sz w:val="20"/>
          <w:szCs w:val="20"/>
        </w:rPr>
        <w:t xml:space="preserve">Ja 1 autors. </w:t>
      </w:r>
      <w:r w:rsidRPr="001C1BCB">
        <w:rPr>
          <w:sz w:val="20"/>
          <w:szCs w:val="20"/>
        </w:rPr>
        <w:t>Autora uzvārds, Iniciālis. Izdošanas gads.</w:t>
      </w:r>
      <w:r w:rsidRPr="001C1BCB">
        <w:rPr>
          <w:i/>
          <w:iCs/>
          <w:sz w:val="20"/>
          <w:szCs w:val="20"/>
        </w:rPr>
        <w:t xml:space="preserve"> Publikācijas nosaukums</w:t>
      </w:r>
      <w:r w:rsidRPr="001C1BCB">
        <w:rPr>
          <w:sz w:val="20"/>
          <w:szCs w:val="20"/>
        </w:rPr>
        <w:t>. – Izdošanas vieta: Izdevniecība.</w:t>
      </w:r>
    </w:p>
    <w:p w:rsidR="00BD45CC" w:rsidRPr="000C72B6" w:rsidRDefault="00BD45CC" w:rsidP="00BD45CC">
      <w:pPr>
        <w:tabs>
          <w:tab w:val="num" w:pos="851"/>
        </w:tabs>
        <w:jc w:val="both"/>
        <w:rPr>
          <w:bCs/>
          <w:i/>
          <w:iCs/>
          <w:sz w:val="20"/>
          <w:szCs w:val="20"/>
        </w:rPr>
      </w:pPr>
      <w:r>
        <w:rPr>
          <w:bCs/>
          <w:i/>
          <w:iCs/>
          <w:sz w:val="20"/>
          <w:szCs w:val="20"/>
        </w:rPr>
        <w:t xml:space="preserve">PARAUGS: </w:t>
      </w:r>
      <w:proofErr w:type="spellStart"/>
      <w:r w:rsidRPr="001C1BCB">
        <w:rPr>
          <w:color w:val="000000"/>
          <w:sz w:val="20"/>
          <w:szCs w:val="20"/>
        </w:rPr>
        <w:t>Forands</w:t>
      </w:r>
      <w:proofErr w:type="spellEnd"/>
      <w:r w:rsidRPr="001C1BCB">
        <w:rPr>
          <w:color w:val="000000"/>
          <w:sz w:val="20"/>
          <w:szCs w:val="20"/>
        </w:rPr>
        <w:t xml:space="preserve">, I. (2007). </w:t>
      </w:r>
      <w:r w:rsidRPr="001C1BCB">
        <w:rPr>
          <w:rStyle w:val="apple-style-span"/>
          <w:i/>
          <w:color w:val="000000"/>
          <w:sz w:val="20"/>
          <w:szCs w:val="20"/>
        </w:rPr>
        <w:t>Palīgs personāla speciālistam</w:t>
      </w:r>
      <w:r w:rsidRPr="001C1BCB">
        <w:rPr>
          <w:color w:val="000000"/>
          <w:sz w:val="20"/>
          <w:szCs w:val="20"/>
        </w:rPr>
        <w:t xml:space="preserve">. Rīga: </w:t>
      </w:r>
      <w:r w:rsidRPr="001C1BCB">
        <w:rPr>
          <w:rStyle w:val="apple-style-span"/>
          <w:color w:val="000000"/>
          <w:sz w:val="20"/>
          <w:szCs w:val="20"/>
        </w:rPr>
        <w:t>Latvijas izglītības fonds</w:t>
      </w:r>
      <w:r w:rsidRPr="001C1BCB">
        <w:rPr>
          <w:color w:val="000000"/>
          <w:sz w:val="20"/>
          <w:szCs w:val="20"/>
        </w:rPr>
        <w:t>.</w:t>
      </w:r>
    </w:p>
    <w:p w:rsidR="00BD45CC" w:rsidRPr="001C1BCB" w:rsidRDefault="00BD45CC" w:rsidP="00BD45CC">
      <w:pPr>
        <w:tabs>
          <w:tab w:val="num" w:pos="851"/>
        </w:tabs>
        <w:jc w:val="both"/>
        <w:rPr>
          <w:color w:val="000000"/>
          <w:sz w:val="20"/>
          <w:szCs w:val="20"/>
        </w:rPr>
      </w:pPr>
    </w:p>
    <w:p w:rsidR="00BD45CC" w:rsidRPr="001C1BCB" w:rsidRDefault="00BD45CC" w:rsidP="00BD45CC">
      <w:pPr>
        <w:tabs>
          <w:tab w:val="num" w:pos="851"/>
        </w:tabs>
        <w:jc w:val="both"/>
        <w:rPr>
          <w:sz w:val="20"/>
          <w:szCs w:val="20"/>
        </w:rPr>
      </w:pPr>
      <w:r w:rsidRPr="001C1BCB">
        <w:rPr>
          <w:b/>
          <w:bCs/>
          <w:i/>
          <w:iCs/>
          <w:sz w:val="20"/>
          <w:szCs w:val="20"/>
        </w:rPr>
        <w:t>Ja 2 autori.</w:t>
      </w:r>
      <w:r w:rsidRPr="001C1BCB">
        <w:rPr>
          <w:sz w:val="20"/>
          <w:szCs w:val="20"/>
        </w:rPr>
        <w:t xml:space="preserve"> Autorus raksta, atdalot tos ar komatu, pārējais tā, kā iepriekš.</w:t>
      </w:r>
    </w:p>
    <w:p w:rsidR="00BD45CC" w:rsidRPr="001C1BCB" w:rsidRDefault="00BD45CC" w:rsidP="00BD45CC">
      <w:pPr>
        <w:tabs>
          <w:tab w:val="num" w:pos="851"/>
        </w:tabs>
        <w:jc w:val="both"/>
        <w:rPr>
          <w:rStyle w:val="apple-style-span"/>
          <w:bCs/>
          <w:color w:val="000000"/>
          <w:sz w:val="20"/>
          <w:szCs w:val="20"/>
        </w:rPr>
      </w:pPr>
      <w:r w:rsidRPr="001C1BCB">
        <w:rPr>
          <w:sz w:val="20"/>
          <w:szCs w:val="20"/>
        </w:rPr>
        <w:t>PARAUG</w:t>
      </w:r>
      <w:r>
        <w:rPr>
          <w:sz w:val="20"/>
          <w:szCs w:val="20"/>
        </w:rPr>
        <w:t xml:space="preserve">S: </w:t>
      </w:r>
      <w:r w:rsidRPr="001C1BCB">
        <w:rPr>
          <w:rStyle w:val="apple-style-span"/>
          <w:bCs/>
          <w:color w:val="000000"/>
          <w:sz w:val="20"/>
          <w:szCs w:val="20"/>
          <w:lang w:val="de-DE"/>
        </w:rPr>
        <w:t xml:space="preserve">Heckhausen, J., &amp; Heckhausen, H. (2010). </w:t>
      </w:r>
      <w:r w:rsidRPr="001C1BCB">
        <w:rPr>
          <w:rStyle w:val="apple-style-span"/>
          <w:bCs/>
          <w:i/>
          <w:color w:val="000000"/>
          <w:sz w:val="20"/>
          <w:szCs w:val="20"/>
          <w:lang w:val="de-DE"/>
        </w:rPr>
        <w:t>Motivation und Handeln</w:t>
      </w:r>
      <w:r w:rsidRPr="001C1BCB">
        <w:rPr>
          <w:rStyle w:val="apple-style-span"/>
          <w:bCs/>
          <w:color w:val="000000"/>
          <w:sz w:val="20"/>
          <w:szCs w:val="20"/>
          <w:lang w:val="de-DE"/>
        </w:rPr>
        <w:t xml:space="preserve"> (4.Aufl.). </w:t>
      </w:r>
      <w:r w:rsidRPr="001C1BCB">
        <w:rPr>
          <w:rStyle w:val="apple-style-span"/>
          <w:bCs/>
          <w:color w:val="000000"/>
          <w:sz w:val="20"/>
          <w:szCs w:val="20"/>
        </w:rPr>
        <w:t xml:space="preserve">Berlin, </w:t>
      </w:r>
      <w:proofErr w:type="spellStart"/>
      <w:r w:rsidRPr="001C1BCB">
        <w:rPr>
          <w:rStyle w:val="apple-style-span"/>
          <w:bCs/>
          <w:color w:val="000000"/>
          <w:sz w:val="20"/>
          <w:szCs w:val="20"/>
        </w:rPr>
        <w:t>Heidelberg</w:t>
      </w:r>
      <w:proofErr w:type="spellEnd"/>
      <w:r w:rsidRPr="001C1BCB">
        <w:rPr>
          <w:rStyle w:val="apple-style-span"/>
          <w:bCs/>
          <w:color w:val="000000"/>
          <w:sz w:val="20"/>
          <w:szCs w:val="20"/>
        </w:rPr>
        <w:t xml:space="preserve">, </w:t>
      </w:r>
      <w:proofErr w:type="spellStart"/>
      <w:r w:rsidRPr="001C1BCB">
        <w:rPr>
          <w:rStyle w:val="apple-style-span"/>
          <w:bCs/>
          <w:color w:val="000000"/>
          <w:sz w:val="20"/>
          <w:szCs w:val="20"/>
        </w:rPr>
        <w:t>New</w:t>
      </w:r>
      <w:proofErr w:type="spellEnd"/>
      <w:r w:rsidRPr="001C1BCB">
        <w:rPr>
          <w:rStyle w:val="apple-style-span"/>
          <w:bCs/>
          <w:color w:val="000000"/>
          <w:sz w:val="20"/>
          <w:szCs w:val="20"/>
        </w:rPr>
        <w:t xml:space="preserve"> </w:t>
      </w:r>
      <w:proofErr w:type="spellStart"/>
      <w:r w:rsidRPr="001C1BCB">
        <w:rPr>
          <w:rStyle w:val="apple-style-span"/>
          <w:bCs/>
          <w:color w:val="000000"/>
          <w:sz w:val="20"/>
          <w:szCs w:val="20"/>
        </w:rPr>
        <w:t>York</w:t>
      </w:r>
      <w:proofErr w:type="spellEnd"/>
      <w:r w:rsidRPr="001C1BCB">
        <w:rPr>
          <w:rStyle w:val="apple-style-span"/>
          <w:bCs/>
          <w:color w:val="000000"/>
          <w:sz w:val="20"/>
          <w:szCs w:val="20"/>
        </w:rPr>
        <w:t xml:space="preserve">: </w:t>
      </w:r>
      <w:proofErr w:type="spellStart"/>
      <w:r w:rsidRPr="001C1BCB">
        <w:rPr>
          <w:rStyle w:val="apple-style-span"/>
          <w:bCs/>
          <w:color w:val="000000"/>
          <w:sz w:val="20"/>
          <w:szCs w:val="20"/>
        </w:rPr>
        <w:t>Springer</w:t>
      </w:r>
      <w:proofErr w:type="spellEnd"/>
      <w:r w:rsidRPr="001C1BCB">
        <w:rPr>
          <w:rStyle w:val="apple-style-span"/>
          <w:bCs/>
          <w:color w:val="000000"/>
          <w:sz w:val="20"/>
          <w:szCs w:val="20"/>
        </w:rPr>
        <w:t>.</w:t>
      </w:r>
    </w:p>
    <w:p w:rsidR="00BD45CC" w:rsidRPr="001C1BCB" w:rsidRDefault="00BD45CC" w:rsidP="00BD45CC">
      <w:pPr>
        <w:tabs>
          <w:tab w:val="num" w:pos="851"/>
        </w:tabs>
        <w:ind w:left="1620" w:hanging="1080"/>
        <w:jc w:val="both"/>
        <w:rPr>
          <w:rStyle w:val="apple-style-span"/>
          <w:color w:val="000000"/>
          <w:sz w:val="20"/>
          <w:szCs w:val="20"/>
        </w:rPr>
      </w:pPr>
    </w:p>
    <w:p w:rsidR="00BD45CC" w:rsidRPr="001C1BCB" w:rsidRDefault="00BD45CC" w:rsidP="00BD45CC">
      <w:pPr>
        <w:tabs>
          <w:tab w:val="num" w:pos="851"/>
        </w:tabs>
        <w:jc w:val="both"/>
        <w:rPr>
          <w:sz w:val="20"/>
          <w:szCs w:val="20"/>
        </w:rPr>
      </w:pPr>
      <w:r w:rsidRPr="001C1BCB">
        <w:rPr>
          <w:b/>
          <w:bCs/>
          <w:i/>
          <w:iCs/>
          <w:sz w:val="20"/>
          <w:szCs w:val="20"/>
        </w:rPr>
        <w:t>Ja 3 autori.</w:t>
      </w:r>
      <w:r w:rsidRPr="001C1BCB">
        <w:rPr>
          <w:sz w:val="20"/>
          <w:szCs w:val="20"/>
        </w:rPr>
        <w:t xml:space="preserve"> Raksta pirmā autora uzvārdu un iniciāli, tad u.c., un pārējo tā, kā iepriekš.</w:t>
      </w:r>
    </w:p>
    <w:p w:rsidR="00BD45CC" w:rsidRPr="001C1BCB" w:rsidRDefault="00BD45CC" w:rsidP="00BD45CC">
      <w:pPr>
        <w:jc w:val="both"/>
        <w:rPr>
          <w:sz w:val="20"/>
          <w:szCs w:val="20"/>
        </w:rPr>
      </w:pPr>
    </w:p>
    <w:p w:rsidR="00BD45CC" w:rsidRPr="001C1BCB" w:rsidRDefault="00BD45CC" w:rsidP="00BD45CC">
      <w:pPr>
        <w:tabs>
          <w:tab w:val="num" w:pos="851"/>
        </w:tabs>
        <w:jc w:val="both"/>
        <w:rPr>
          <w:sz w:val="20"/>
          <w:szCs w:val="20"/>
        </w:rPr>
      </w:pPr>
      <w:r w:rsidRPr="001C1BCB">
        <w:rPr>
          <w:sz w:val="20"/>
          <w:szCs w:val="20"/>
        </w:rPr>
        <w:t>PARAUGS:</w:t>
      </w:r>
      <w:r>
        <w:rPr>
          <w:sz w:val="20"/>
          <w:szCs w:val="20"/>
        </w:rPr>
        <w:t xml:space="preserve"> </w:t>
      </w:r>
      <w:r w:rsidRPr="001C1BCB">
        <w:rPr>
          <w:sz w:val="20"/>
          <w:szCs w:val="20"/>
        </w:rPr>
        <w:t xml:space="preserve"> </w:t>
      </w:r>
      <w:r w:rsidRPr="001C1BCB">
        <w:rPr>
          <w:color w:val="000000"/>
          <w:sz w:val="20"/>
          <w:szCs w:val="20"/>
          <w:lang w:val="de-DE" w:eastAsia="ru-RU"/>
        </w:rPr>
        <w:t xml:space="preserve">Maslach, C., Jackson, S.E., &amp; Leiter, M.P. (1996). </w:t>
      </w:r>
      <w:proofErr w:type="spellStart"/>
      <w:r w:rsidRPr="001C1BCB">
        <w:rPr>
          <w:i/>
          <w:iCs/>
          <w:color w:val="000000"/>
          <w:sz w:val="20"/>
          <w:szCs w:val="20"/>
          <w:lang w:eastAsia="ru-RU"/>
        </w:rPr>
        <w:t>Maslach</w:t>
      </w:r>
      <w:proofErr w:type="spellEnd"/>
      <w:r w:rsidRPr="001C1BCB">
        <w:rPr>
          <w:i/>
          <w:iCs/>
          <w:color w:val="000000"/>
          <w:sz w:val="20"/>
          <w:szCs w:val="20"/>
          <w:lang w:eastAsia="ru-RU"/>
        </w:rPr>
        <w:t xml:space="preserve"> </w:t>
      </w:r>
      <w:proofErr w:type="spellStart"/>
      <w:r w:rsidRPr="001C1BCB">
        <w:rPr>
          <w:i/>
          <w:iCs/>
          <w:color w:val="000000"/>
          <w:sz w:val="20"/>
          <w:szCs w:val="20"/>
          <w:lang w:eastAsia="ru-RU"/>
        </w:rPr>
        <w:t>Burnout</w:t>
      </w:r>
      <w:proofErr w:type="spellEnd"/>
      <w:r w:rsidRPr="001C1BCB">
        <w:rPr>
          <w:i/>
          <w:iCs/>
          <w:color w:val="000000"/>
          <w:sz w:val="20"/>
          <w:szCs w:val="20"/>
          <w:lang w:eastAsia="ru-RU"/>
        </w:rPr>
        <w:t xml:space="preserve"> </w:t>
      </w:r>
      <w:proofErr w:type="spellStart"/>
      <w:r w:rsidRPr="001C1BCB">
        <w:rPr>
          <w:i/>
          <w:iCs/>
          <w:color w:val="000000"/>
          <w:sz w:val="20"/>
          <w:szCs w:val="20"/>
          <w:lang w:eastAsia="ru-RU"/>
        </w:rPr>
        <w:t>Inventory</w:t>
      </w:r>
      <w:proofErr w:type="spellEnd"/>
      <w:r w:rsidRPr="001C1BCB">
        <w:rPr>
          <w:i/>
          <w:iCs/>
          <w:color w:val="000000"/>
          <w:sz w:val="20"/>
          <w:szCs w:val="20"/>
          <w:lang w:eastAsia="ru-RU"/>
        </w:rPr>
        <w:t xml:space="preserve"> </w:t>
      </w:r>
      <w:proofErr w:type="spellStart"/>
      <w:r w:rsidRPr="001C1BCB">
        <w:rPr>
          <w:i/>
          <w:iCs/>
          <w:color w:val="000000"/>
          <w:sz w:val="20"/>
          <w:szCs w:val="20"/>
          <w:lang w:eastAsia="ru-RU"/>
        </w:rPr>
        <w:t>Manual</w:t>
      </w:r>
      <w:proofErr w:type="spellEnd"/>
      <w:r w:rsidRPr="001C1BCB">
        <w:rPr>
          <w:i/>
          <w:iCs/>
          <w:color w:val="000000"/>
          <w:sz w:val="20"/>
          <w:szCs w:val="20"/>
          <w:lang w:eastAsia="ru-RU"/>
        </w:rPr>
        <w:t xml:space="preserve"> </w:t>
      </w:r>
      <w:r w:rsidRPr="001C1BCB">
        <w:rPr>
          <w:iCs/>
          <w:color w:val="000000"/>
          <w:sz w:val="20"/>
          <w:szCs w:val="20"/>
          <w:lang w:eastAsia="ru-RU"/>
        </w:rPr>
        <w:t>(</w:t>
      </w:r>
      <w:r w:rsidRPr="001C1BCB">
        <w:rPr>
          <w:color w:val="000000"/>
          <w:sz w:val="20"/>
          <w:szCs w:val="20"/>
          <w:lang w:eastAsia="ru-RU"/>
        </w:rPr>
        <w:t xml:space="preserve">3rd Ed). Palo </w:t>
      </w:r>
      <w:proofErr w:type="spellStart"/>
      <w:r w:rsidRPr="001C1BCB">
        <w:rPr>
          <w:color w:val="000000"/>
          <w:sz w:val="20"/>
          <w:szCs w:val="20"/>
          <w:lang w:eastAsia="ru-RU"/>
        </w:rPr>
        <w:t>Alto</w:t>
      </w:r>
      <w:proofErr w:type="spellEnd"/>
      <w:r w:rsidRPr="001C1BCB">
        <w:rPr>
          <w:color w:val="000000"/>
          <w:sz w:val="20"/>
          <w:szCs w:val="20"/>
          <w:lang w:eastAsia="ru-RU"/>
        </w:rPr>
        <w:t xml:space="preserve">, CA: </w:t>
      </w:r>
      <w:proofErr w:type="spellStart"/>
      <w:r w:rsidRPr="001C1BCB">
        <w:rPr>
          <w:color w:val="000000"/>
          <w:sz w:val="20"/>
          <w:szCs w:val="20"/>
          <w:lang w:eastAsia="ru-RU"/>
        </w:rPr>
        <w:t>Consulting</w:t>
      </w:r>
      <w:proofErr w:type="spellEnd"/>
      <w:r w:rsidRPr="001C1BCB">
        <w:rPr>
          <w:color w:val="000000"/>
          <w:sz w:val="20"/>
          <w:szCs w:val="20"/>
          <w:lang w:eastAsia="ru-RU"/>
        </w:rPr>
        <w:t xml:space="preserve"> </w:t>
      </w:r>
      <w:proofErr w:type="spellStart"/>
      <w:r w:rsidRPr="001C1BCB">
        <w:rPr>
          <w:color w:val="000000"/>
          <w:sz w:val="20"/>
          <w:szCs w:val="20"/>
          <w:lang w:eastAsia="ru-RU"/>
        </w:rPr>
        <w:t>Psychologists</w:t>
      </w:r>
      <w:proofErr w:type="spellEnd"/>
      <w:r w:rsidRPr="001C1BCB">
        <w:rPr>
          <w:color w:val="000000"/>
          <w:sz w:val="20"/>
          <w:szCs w:val="20"/>
          <w:lang w:eastAsia="ru-RU"/>
        </w:rPr>
        <w:t xml:space="preserve"> </w:t>
      </w:r>
      <w:proofErr w:type="spellStart"/>
      <w:r w:rsidRPr="001C1BCB">
        <w:rPr>
          <w:color w:val="000000"/>
          <w:sz w:val="20"/>
          <w:szCs w:val="20"/>
          <w:lang w:eastAsia="ru-RU"/>
        </w:rPr>
        <w:t>Press</w:t>
      </w:r>
      <w:proofErr w:type="spellEnd"/>
      <w:r w:rsidRPr="001C1BCB">
        <w:rPr>
          <w:color w:val="000000"/>
          <w:sz w:val="20"/>
          <w:szCs w:val="20"/>
          <w:lang w:eastAsia="ru-RU"/>
        </w:rPr>
        <w:t>.</w:t>
      </w:r>
    </w:p>
    <w:p w:rsidR="00BD45CC" w:rsidRPr="001C1BCB" w:rsidRDefault="00BD45CC" w:rsidP="00BD45CC">
      <w:pPr>
        <w:tabs>
          <w:tab w:val="num" w:pos="851"/>
        </w:tabs>
        <w:ind w:left="540"/>
        <w:jc w:val="both"/>
        <w:rPr>
          <w:sz w:val="20"/>
          <w:szCs w:val="20"/>
        </w:rPr>
      </w:pPr>
    </w:p>
    <w:p w:rsidR="00BD45CC" w:rsidRPr="001C1BCB" w:rsidRDefault="00BD45CC" w:rsidP="00BD45CC">
      <w:pPr>
        <w:tabs>
          <w:tab w:val="num" w:pos="851"/>
        </w:tabs>
        <w:jc w:val="both"/>
        <w:rPr>
          <w:sz w:val="20"/>
          <w:szCs w:val="20"/>
        </w:rPr>
      </w:pPr>
      <w:r w:rsidRPr="001C1BCB">
        <w:rPr>
          <w:b/>
          <w:bCs/>
          <w:i/>
          <w:iCs/>
          <w:sz w:val="20"/>
          <w:szCs w:val="20"/>
        </w:rPr>
        <w:t>Ja ir redakcijā.</w:t>
      </w:r>
      <w:r w:rsidRPr="001C1BCB">
        <w:rPr>
          <w:sz w:val="20"/>
          <w:szCs w:val="20"/>
        </w:rPr>
        <w:t xml:space="preserve"> Nosaukums / Autora redakcijā. – Izdevniecības vieta, utt.</w:t>
      </w:r>
    </w:p>
    <w:p w:rsidR="00BD45CC" w:rsidRDefault="00BD45CC" w:rsidP="00BD45CC">
      <w:pPr>
        <w:pStyle w:val="Heading1"/>
        <w:spacing w:after="300"/>
        <w:ind w:left="1440"/>
        <w:jc w:val="both"/>
        <w:rPr>
          <w:b w:val="0"/>
          <w:i/>
          <w:sz w:val="20"/>
        </w:rPr>
      </w:pPr>
      <w:r w:rsidRPr="001C1BCB">
        <w:rPr>
          <w:b w:val="0"/>
          <w:i/>
          <w:sz w:val="20"/>
        </w:rPr>
        <w:lastRenderedPageBreak/>
        <w:t xml:space="preserve">Krievijas izdevniecībās, parasti noformē šādi: </w:t>
      </w:r>
    </w:p>
    <w:p w:rsidR="00BD45CC" w:rsidRPr="001C1BCB" w:rsidRDefault="00BD45CC" w:rsidP="00BD45CC">
      <w:pPr>
        <w:pStyle w:val="Heading1"/>
        <w:spacing w:after="300"/>
        <w:jc w:val="both"/>
        <w:rPr>
          <w:b w:val="0"/>
          <w:sz w:val="20"/>
          <w:lang w:val="ru-RU"/>
        </w:rPr>
      </w:pPr>
      <w:r w:rsidRPr="001C1BCB">
        <w:rPr>
          <w:sz w:val="20"/>
        </w:rPr>
        <w:t>PARAUGS:</w:t>
      </w:r>
      <w:r>
        <w:rPr>
          <w:sz w:val="20"/>
        </w:rPr>
        <w:t xml:space="preserve"> </w:t>
      </w:r>
      <w:r w:rsidRPr="001C1BCB">
        <w:rPr>
          <w:b w:val="0"/>
          <w:sz w:val="20"/>
          <w:lang w:val="ru-RU"/>
        </w:rPr>
        <w:t xml:space="preserve">Диагностика умственного развития дошкольников./ Под ред. Л.А. Венгера, В.В. </w:t>
      </w:r>
      <w:proofErr w:type="spellStart"/>
      <w:r w:rsidRPr="001C1BCB">
        <w:rPr>
          <w:b w:val="0"/>
          <w:sz w:val="20"/>
          <w:lang w:val="ru-RU"/>
        </w:rPr>
        <w:t>Холмовской</w:t>
      </w:r>
      <w:proofErr w:type="spellEnd"/>
      <w:r w:rsidRPr="001C1BCB">
        <w:rPr>
          <w:b w:val="0"/>
          <w:sz w:val="20"/>
          <w:lang w:val="ru-RU"/>
        </w:rPr>
        <w:t>. М.: Педагогика, 1978.</w:t>
      </w:r>
    </w:p>
    <w:p w:rsidR="00BD45CC" w:rsidRPr="001C1BCB" w:rsidRDefault="00BD45CC" w:rsidP="00BD45CC">
      <w:pPr>
        <w:tabs>
          <w:tab w:val="num" w:pos="851"/>
        </w:tabs>
        <w:jc w:val="both"/>
        <w:rPr>
          <w:sz w:val="20"/>
          <w:szCs w:val="20"/>
        </w:rPr>
      </w:pPr>
      <w:r w:rsidRPr="001C1BCB">
        <w:rPr>
          <w:b/>
          <w:bCs/>
          <w:i/>
          <w:iCs/>
          <w:sz w:val="20"/>
          <w:szCs w:val="20"/>
        </w:rPr>
        <w:t>Ja ir raksts no kāda žurnāla.</w:t>
      </w:r>
      <w:r w:rsidRPr="001C1BCB">
        <w:rPr>
          <w:sz w:val="20"/>
          <w:szCs w:val="20"/>
        </w:rPr>
        <w:t xml:space="preserve"> Autora uzvārds. Iniciālis. Izdošanas gads. Raksta nosaukums. </w:t>
      </w:r>
      <w:r w:rsidRPr="001C1BCB">
        <w:rPr>
          <w:i/>
          <w:iCs/>
          <w:sz w:val="20"/>
          <w:szCs w:val="20"/>
        </w:rPr>
        <w:t>Žurnāla vai krājuma nosaukums</w:t>
      </w:r>
      <w:r w:rsidRPr="001C1BCB">
        <w:rPr>
          <w:sz w:val="20"/>
          <w:szCs w:val="20"/>
        </w:rPr>
        <w:t>, sējums (numurs). – lappuses.</w:t>
      </w:r>
    </w:p>
    <w:p w:rsidR="00BD45CC" w:rsidRPr="001C1BCB" w:rsidRDefault="00BD45CC" w:rsidP="00BD45CC">
      <w:pPr>
        <w:tabs>
          <w:tab w:val="num" w:pos="851"/>
        </w:tabs>
        <w:jc w:val="both"/>
        <w:rPr>
          <w:sz w:val="20"/>
          <w:szCs w:val="20"/>
        </w:rPr>
      </w:pPr>
    </w:p>
    <w:p w:rsidR="00BD45CC" w:rsidRPr="001C1BCB" w:rsidRDefault="00BD45CC" w:rsidP="00BD45CC">
      <w:pPr>
        <w:tabs>
          <w:tab w:val="num" w:pos="851"/>
        </w:tabs>
        <w:jc w:val="both"/>
        <w:rPr>
          <w:color w:val="000000"/>
          <w:sz w:val="20"/>
          <w:szCs w:val="20"/>
          <w:lang w:eastAsia="ru-RU"/>
        </w:rPr>
      </w:pPr>
      <w:r w:rsidRPr="001C1BCB">
        <w:rPr>
          <w:sz w:val="20"/>
          <w:szCs w:val="20"/>
        </w:rPr>
        <w:t>PARAUGS:</w:t>
      </w:r>
      <w:r>
        <w:rPr>
          <w:sz w:val="20"/>
          <w:szCs w:val="20"/>
        </w:rPr>
        <w:t xml:space="preserve"> </w:t>
      </w:r>
      <w:proofErr w:type="spellStart"/>
      <w:r w:rsidRPr="001C1BCB">
        <w:rPr>
          <w:color w:val="000000"/>
          <w:sz w:val="20"/>
          <w:szCs w:val="20"/>
          <w:lang w:eastAsia="ru-RU"/>
        </w:rPr>
        <w:t>Gaziel</w:t>
      </w:r>
      <w:proofErr w:type="spellEnd"/>
      <w:r w:rsidRPr="001C1BCB">
        <w:rPr>
          <w:color w:val="000000"/>
          <w:sz w:val="20"/>
          <w:szCs w:val="20"/>
          <w:lang w:eastAsia="ru-RU"/>
        </w:rPr>
        <w:t xml:space="preserve">, H. H. (1995). </w:t>
      </w:r>
      <w:proofErr w:type="spellStart"/>
      <w:r w:rsidRPr="001C1BCB">
        <w:rPr>
          <w:color w:val="000000"/>
          <w:sz w:val="20"/>
          <w:szCs w:val="20"/>
          <w:lang w:eastAsia="ru-RU"/>
        </w:rPr>
        <w:t>Sabbatical</w:t>
      </w:r>
      <w:proofErr w:type="spellEnd"/>
      <w:r w:rsidRPr="001C1BCB">
        <w:rPr>
          <w:color w:val="000000"/>
          <w:sz w:val="20"/>
          <w:szCs w:val="20"/>
          <w:lang w:eastAsia="ru-RU"/>
        </w:rPr>
        <w:t xml:space="preserve"> </w:t>
      </w:r>
      <w:proofErr w:type="spellStart"/>
      <w:r w:rsidRPr="001C1BCB">
        <w:rPr>
          <w:color w:val="000000"/>
          <w:sz w:val="20"/>
          <w:szCs w:val="20"/>
          <w:lang w:eastAsia="ru-RU"/>
        </w:rPr>
        <w:t>leave</w:t>
      </w:r>
      <w:proofErr w:type="spellEnd"/>
      <w:r w:rsidRPr="001C1BCB">
        <w:rPr>
          <w:color w:val="000000"/>
          <w:sz w:val="20"/>
          <w:szCs w:val="20"/>
          <w:lang w:eastAsia="ru-RU"/>
        </w:rPr>
        <w:t xml:space="preserve">, </w:t>
      </w:r>
      <w:proofErr w:type="spellStart"/>
      <w:r w:rsidRPr="001C1BCB">
        <w:rPr>
          <w:color w:val="000000"/>
          <w:sz w:val="20"/>
          <w:szCs w:val="20"/>
          <w:lang w:eastAsia="ru-RU"/>
        </w:rPr>
        <w:t>job</w:t>
      </w:r>
      <w:proofErr w:type="spellEnd"/>
      <w:r w:rsidRPr="001C1BCB">
        <w:rPr>
          <w:color w:val="000000"/>
          <w:sz w:val="20"/>
          <w:szCs w:val="20"/>
          <w:lang w:eastAsia="ru-RU"/>
        </w:rPr>
        <w:t xml:space="preserve"> </w:t>
      </w:r>
      <w:proofErr w:type="spellStart"/>
      <w:r w:rsidRPr="001C1BCB">
        <w:rPr>
          <w:color w:val="000000"/>
          <w:sz w:val="20"/>
          <w:szCs w:val="20"/>
          <w:lang w:eastAsia="ru-RU"/>
        </w:rPr>
        <w:t>burnout</w:t>
      </w:r>
      <w:proofErr w:type="spellEnd"/>
      <w:r w:rsidRPr="001C1BCB">
        <w:rPr>
          <w:color w:val="000000"/>
          <w:sz w:val="20"/>
          <w:szCs w:val="20"/>
          <w:lang w:eastAsia="ru-RU"/>
        </w:rPr>
        <w:t xml:space="preserve"> </w:t>
      </w:r>
      <w:proofErr w:type="spellStart"/>
      <w:r w:rsidRPr="001C1BCB">
        <w:rPr>
          <w:color w:val="000000"/>
          <w:sz w:val="20"/>
          <w:szCs w:val="20"/>
          <w:lang w:eastAsia="ru-RU"/>
        </w:rPr>
        <w:t>and</w:t>
      </w:r>
      <w:proofErr w:type="spellEnd"/>
      <w:r w:rsidRPr="001C1BCB">
        <w:rPr>
          <w:color w:val="000000"/>
          <w:sz w:val="20"/>
          <w:szCs w:val="20"/>
          <w:lang w:eastAsia="ru-RU"/>
        </w:rPr>
        <w:t xml:space="preserve"> </w:t>
      </w:r>
      <w:proofErr w:type="spellStart"/>
      <w:r w:rsidRPr="001C1BCB">
        <w:rPr>
          <w:color w:val="000000"/>
          <w:sz w:val="20"/>
          <w:szCs w:val="20"/>
          <w:lang w:eastAsia="ru-RU"/>
        </w:rPr>
        <w:t>turnover</w:t>
      </w:r>
      <w:proofErr w:type="spellEnd"/>
      <w:r w:rsidRPr="001C1BCB">
        <w:rPr>
          <w:color w:val="000000"/>
          <w:sz w:val="20"/>
          <w:szCs w:val="20"/>
          <w:lang w:eastAsia="ru-RU"/>
        </w:rPr>
        <w:t xml:space="preserve"> </w:t>
      </w:r>
      <w:proofErr w:type="spellStart"/>
      <w:r w:rsidRPr="001C1BCB">
        <w:rPr>
          <w:color w:val="000000"/>
          <w:sz w:val="20"/>
          <w:szCs w:val="20"/>
          <w:lang w:eastAsia="ru-RU"/>
        </w:rPr>
        <w:t>intentions</w:t>
      </w:r>
      <w:proofErr w:type="spellEnd"/>
      <w:r w:rsidRPr="001C1BCB">
        <w:rPr>
          <w:color w:val="000000"/>
          <w:sz w:val="20"/>
          <w:szCs w:val="20"/>
          <w:lang w:eastAsia="ru-RU"/>
        </w:rPr>
        <w:t xml:space="preserve"> </w:t>
      </w:r>
      <w:proofErr w:type="spellStart"/>
      <w:r w:rsidRPr="001C1BCB">
        <w:rPr>
          <w:color w:val="000000"/>
          <w:sz w:val="20"/>
          <w:szCs w:val="20"/>
          <w:lang w:eastAsia="ru-RU"/>
        </w:rPr>
        <w:t>among</w:t>
      </w:r>
      <w:proofErr w:type="spellEnd"/>
      <w:r w:rsidRPr="001C1BCB">
        <w:rPr>
          <w:color w:val="000000"/>
          <w:sz w:val="20"/>
          <w:szCs w:val="20"/>
          <w:lang w:eastAsia="ru-RU"/>
        </w:rPr>
        <w:t xml:space="preserve"> </w:t>
      </w:r>
      <w:proofErr w:type="spellStart"/>
      <w:r w:rsidRPr="001C1BCB">
        <w:rPr>
          <w:color w:val="000000"/>
          <w:sz w:val="20"/>
          <w:szCs w:val="20"/>
          <w:lang w:eastAsia="ru-RU"/>
        </w:rPr>
        <w:t>teachers</w:t>
      </w:r>
      <w:proofErr w:type="spellEnd"/>
      <w:r w:rsidRPr="001C1BCB">
        <w:rPr>
          <w:color w:val="000000"/>
          <w:sz w:val="20"/>
          <w:szCs w:val="20"/>
          <w:lang w:eastAsia="ru-RU"/>
        </w:rPr>
        <w:t xml:space="preserve">. </w:t>
      </w:r>
      <w:proofErr w:type="spellStart"/>
      <w:r w:rsidRPr="001C1BCB">
        <w:rPr>
          <w:i/>
          <w:color w:val="000000"/>
          <w:sz w:val="20"/>
          <w:szCs w:val="20"/>
          <w:lang w:eastAsia="ru-RU"/>
        </w:rPr>
        <w:t>International</w:t>
      </w:r>
      <w:proofErr w:type="spellEnd"/>
      <w:r w:rsidRPr="001C1BCB">
        <w:rPr>
          <w:i/>
          <w:color w:val="000000"/>
          <w:sz w:val="20"/>
          <w:szCs w:val="20"/>
          <w:lang w:eastAsia="ru-RU"/>
        </w:rPr>
        <w:t xml:space="preserve"> </w:t>
      </w:r>
      <w:proofErr w:type="spellStart"/>
      <w:r w:rsidRPr="001C1BCB">
        <w:rPr>
          <w:i/>
          <w:color w:val="000000"/>
          <w:sz w:val="20"/>
          <w:szCs w:val="20"/>
          <w:lang w:eastAsia="ru-RU"/>
        </w:rPr>
        <w:t>Journal</w:t>
      </w:r>
      <w:proofErr w:type="spellEnd"/>
      <w:r w:rsidRPr="001C1BCB">
        <w:rPr>
          <w:i/>
          <w:color w:val="000000"/>
          <w:sz w:val="20"/>
          <w:szCs w:val="20"/>
          <w:lang w:eastAsia="ru-RU"/>
        </w:rPr>
        <w:t xml:space="preserve"> </w:t>
      </w:r>
      <w:proofErr w:type="spellStart"/>
      <w:r w:rsidRPr="001C1BCB">
        <w:rPr>
          <w:i/>
          <w:color w:val="000000"/>
          <w:sz w:val="20"/>
          <w:szCs w:val="20"/>
          <w:lang w:eastAsia="ru-RU"/>
        </w:rPr>
        <w:t>of</w:t>
      </w:r>
      <w:proofErr w:type="spellEnd"/>
      <w:r w:rsidRPr="001C1BCB">
        <w:rPr>
          <w:i/>
          <w:color w:val="000000"/>
          <w:sz w:val="20"/>
          <w:szCs w:val="20"/>
          <w:lang w:eastAsia="ru-RU"/>
        </w:rPr>
        <w:t xml:space="preserve"> </w:t>
      </w:r>
      <w:proofErr w:type="spellStart"/>
      <w:r w:rsidRPr="001C1BCB">
        <w:rPr>
          <w:i/>
          <w:color w:val="000000"/>
          <w:sz w:val="20"/>
          <w:szCs w:val="20"/>
          <w:lang w:eastAsia="ru-RU"/>
        </w:rPr>
        <w:t>Lifelong</w:t>
      </w:r>
      <w:proofErr w:type="spellEnd"/>
      <w:r w:rsidRPr="001C1BCB">
        <w:rPr>
          <w:i/>
          <w:color w:val="000000"/>
          <w:sz w:val="20"/>
          <w:szCs w:val="20"/>
          <w:lang w:eastAsia="ru-RU"/>
        </w:rPr>
        <w:t xml:space="preserve"> </w:t>
      </w:r>
      <w:proofErr w:type="spellStart"/>
      <w:r w:rsidRPr="001C1BCB">
        <w:rPr>
          <w:i/>
          <w:color w:val="000000"/>
          <w:sz w:val="20"/>
          <w:szCs w:val="20"/>
          <w:lang w:eastAsia="ru-RU"/>
        </w:rPr>
        <w:t>Education</w:t>
      </w:r>
      <w:proofErr w:type="spellEnd"/>
      <w:r w:rsidRPr="001C1BCB">
        <w:rPr>
          <w:i/>
          <w:color w:val="000000"/>
          <w:sz w:val="20"/>
          <w:szCs w:val="20"/>
          <w:lang w:eastAsia="ru-RU"/>
        </w:rPr>
        <w:t>, 14</w:t>
      </w:r>
      <w:r w:rsidRPr="001C1BCB">
        <w:rPr>
          <w:color w:val="000000"/>
          <w:sz w:val="20"/>
          <w:szCs w:val="20"/>
          <w:lang w:eastAsia="ru-RU"/>
        </w:rPr>
        <w:t>, (4), 331-338.</w:t>
      </w:r>
    </w:p>
    <w:p w:rsidR="00BD45CC" w:rsidRPr="001C1BCB" w:rsidRDefault="00BD45CC" w:rsidP="00BD45CC">
      <w:pPr>
        <w:keepNext/>
        <w:autoSpaceDE w:val="0"/>
        <w:autoSpaceDN w:val="0"/>
        <w:adjustRightInd w:val="0"/>
        <w:spacing w:line="240" w:lineRule="exact"/>
        <w:ind w:left="1260"/>
        <w:jc w:val="both"/>
        <w:rPr>
          <w:rStyle w:val="apple-style-span"/>
          <w:color w:val="000000"/>
          <w:sz w:val="20"/>
          <w:szCs w:val="20"/>
        </w:rPr>
      </w:pPr>
    </w:p>
    <w:p w:rsidR="00BD45CC" w:rsidRPr="001C1BCB" w:rsidRDefault="00BD45CC" w:rsidP="00BD45CC">
      <w:pPr>
        <w:keepNext/>
        <w:autoSpaceDE w:val="0"/>
        <w:autoSpaceDN w:val="0"/>
        <w:adjustRightInd w:val="0"/>
        <w:spacing w:line="240" w:lineRule="exact"/>
        <w:jc w:val="both"/>
        <w:rPr>
          <w:rStyle w:val="apple-style-span"/>
          <w:color w:val="000000"/>
          <w:sz w:val="20"/>
          <w:szCs w:val="20"/>
          <w:lang w:eastAsia="ru-RU"/>
        </w:rPr>
      </w:pPr>
      <w:proofErr w:type="spellStart"/>
      <w:r w:rsidRPr="001C1BCB">
        <w:rPr>
          <w:rStyle w:val="apple-style-span"/>
          <w:color w:val="000000"/>
          <w:sz w:val="20"/>
          <w:szCs w:val="20"/>
        </w:rPr>
        <w:t>Борисова</w:t>
      </w:r>
      <w:proofErr w:type="spellEnd"/>
      <w:r w:rsidRPr="001C1BCB">
        <w:rPr>
          <w:rStyle w:val="apple-style-span"/>
          <w:color w:val="000000"/>
          <w:sz w:val="20"/>
          <w:szCs w:val="20"/>
        </w:rPr>
        <w:t xml:space="preserve">, М.В. (2005). </w:t>
      </w:r>
      <w:proofErr w:type="spellStart"/>
      <w:r w:rsidRPr="001C1BCB">
        <w:rPr>
          <w:rStyle w:val="apple-style-span"/>
          <w:color w:val="000000"/>
          <w:sz w:val="20"/>
          <w:szCs w:val="20"/>
        </w:rPr>
        <w:t>Психологические</w:t>
      </w:r>
      <w:proofErr w:type="spellEnd"/>
      <w:r w:rsidRPr="001C1BCB">
        <w:rPr>
          <w:rStyle w:val="apple-style-span"/>
          <w:color w:val="000000"/>
          <w:sz w:val="20"/>
          <w:szCs w:val="20"/>
        </w:rPr>
        <w:t xml:space="preserve"> </w:t>
      </w:r>
      <w:proofErr w:type="spellStart"/>
      <w:r w:rsidRPr="001C1BCB">
        <w:rPr>
          <w:rStyle w:val="apple-style-span"/>
          <w:color w:val="000000"/>
          <w:sz w:val="20"/>
          <w:szCs w:val="20"/>
        </w:rPr>
        <w:t>детерминанты</w:t>
      </w:r>
      <w:proofErr w:type="spellEnd"/>
      <w:r w:rsidRPr="001C1BCB">
        <w:rPr>
          <w:rStyle w:val="apple-style-span"/>
          <w:color w:val="000000"/>
          <w:sz w:val="20"/>
          <w:szCs w:val="20"/>
        </w:rPr>
        <w:t xml:space="preserve"> </w:t>
      </w:r>
      <w:proofErr w:type="spellStart"/>
      <w:r w:rsidRPr="001C1BCB">
        <w:rPr>
          <w:rStyle w:val="apple-style-span"/>
          <w:color w:val="000000"/>
          <w:sz w:val="20"/>
          <w:szCs w:val="20"/>
        </w:rPr>
        <w:t>феномена</w:t>
      </w:r>
      <w:proofErr w:type="spellEnd"/>
      <w:r w:rsidRPr="001C1BCB">
        <w:rPr>
          <w:rStyle w:val="apple-style-span"/>
          <w:color w:val="000000"/>
          <w:sz w:val="20"/>
          <w:szCs w:val="20"/>
        </w:rPr>
        <w:t xml:space="preserve"> </w:t>
      </w:r>
      <w:proofErr w:type="spellStart"/>
      <w:r w:rsidRPr="001C1BCB">
        <w:rPr>
          <w:rStyle w:val="apple-style-span"/>
          <w:color w:val="000000"/>
          <w:sz w:val="20"/>
          <w:szCs w:val="20"/>
        </w:rPr>
        <w:t>эмоционального</w:t>
      </w:r>
      <w:proofErr w:type="spellEnd"/>
      <w:r w:rsidRPr="001C1BCB">
        <w:rPr>
          <w:rStyle w:val="apple-style-span"/>
          <w:color w:val="000000"/>
          <w:sz w:val="20"/>
          <w:szCs w:val="20"/>
        </w:rPr>
        <w:t xml:space="preserve"> </w:t>
      </w:r>
      <w:proofErr w:type="spellStart"/>
      <w:r w:rsidRPr="001C1BCB">
        <w:rPr>
          <w:rStyle w:val="apple-style-span"/>
          <w:color w:val="000000"/>
          <w:sz w:val="20"/>
          <w:szCs w:val="20"/>
        </w:rPr>
        <w:t>выгорания</w:t>
      </w:r>
      <w:proofErr w:type="spellEnd"/>
      <w:r w:rsidRPr="001C1BCB">
        <w:rPr>
          <w:rStyle w:val="apple-style-span"/>
          <w:color w:val="000000"/>
          <w:sz w:val="20"/>
          <w:szCs w:val="20"/>
        </w:rPr>
        <w:t xml:space="preserve"> у </w:t>
      </w:r>
      <w:proofErr w:type="spellStart"/>
      <w:r w:rsidRPr="001C1BCB">
        <w:rPr>
          <w:rStyle w:val="apple-style-span"/>
          <w:color w:val="000000"/>
          <w:sz w:val="20"/>
          <w:szCs w:val="20"/>
        </w:rPr>
        <w:t>педагогов</w:t>
      </w:r>
      <w:proofErr w:type="spellEnd"/>
      <w:r w:rsidRPr="001C1BCB">
        <w:rPr>
          <w:rStyle w:val="apple-style-span"/>
          <w:color w:val="000000"/>
          <w:sz w:val="20"/>
          <w:szCs w:val="20"/>
        </w:rPr>
        <w:t xml:space="preserve">. </w:t>
      </w:r>
      <w:proofErr w:type="spellStart"/>
      <w:r w:rsidRPr="001C1BCB">
        <w:rPr>
          <w:rStyle w:val="apple-style-span"/>
          <w:i/>
          <w:color w:val="000000"/>
          <w:sz w:val="20"/>
          <w:szCs w:val="20"/>
        </w:rPr>
        <w:t>Вопросы</w:t>
      </w:r>
      <w:proofErr w:type="spellEnd"/>
      <w:r w:rsidRPr="001C1BCB">
        <w:rPr>
          <w:rStyle w:val="apple-style-span"/>
          <w:i/>
          <w:color w:val="000000"/>
          <w:sz w:val="20"/>
          <w:szCs w:val="20"/>
        </w:rPr>
        <w:t xml:space="preserve"> </w:t>
      </w:r>
      <w:proofErr w:type="spellStart"/>
      <w:r w:rsidRPr="001C1BCB">
        <w:rPr>
          <w:rStyle w:val="apple-style-span"/>
          <w:i/>
          <w:color w:val="000000"/>
          <w:sz w:val="20"/>
          <w:szCs w:val="20"/>
        </w:rPr>
        <w:t>психологии</w:t>
      </w:r>
      <w:proofErr w:type="spellEnd"/>
      <w:r w:rsidRPr="001C1BCB">
        <w:rPr>
          <w:rStyle w:val="apple-style-span"/>
          <w:i/>
          <w:color w:val="000000"/>
          <w:sz w:val="20"/>
          <w:szCs w:val="20"/>
        </w:rPr>
        <w:t>, 2</w:t>
      </w:r>
      <w:r w:rsidRPr="001C1BCB">
        <w:rPr>
          <w:rStyle w:val="apple-style-span"/>
          <w:color w:val="000000"/>
          <w:sz w:val="20"/>
          <w:szCs w:val="20"/>
        </w:rPr>
        <w:t>, 97–104.</w:t>
      </w:r>
    </w:p>
    <w:p w:rsidR="00BD45CC" w:rsidRPr="001C1BCB" w:rsidRDefault="00BD45CC" w:rsidP="00BD45CC">
      <w:pPr>
        <w:keepNext/>
        <w:autoSpaceDE w:val="0"/>
        <w:autoSpaceDN w:val="0"/>
        <w:adjustRightInd w:val="0"/>
        <w:spacing w:line="240" w:lineRule="exact"/>
        <w:ind w:left="1260"/>
        <w:jc w:val="both"/>
        <w:rPr>
          <w:color w:val="000000"/>
          <w:sz w:val="20"/>
          <w:szCs w:val="20"/>
        </w:rPr>
      </w:pPr>
    </w:p>
    <w:p w:rsidR="00BD45CC" w:rsidRPr="001C1BCB" w:rsidRDefault="00BD45CC" w:rsidP="00BD45CC">
      <w:pPr>
        <w:tabs>
          <w:tab w:val="num" w:pos="851"/>
        </w:tabs>
        <w:jc w:val="both"/>
        <w:rPr>
          <w:sz w:val="20"/>
          <w:szCs w:val="20"/>
        </w:rPr>
      </w:pPr>
      <w:r w:rsidRPr="001C1BCB">
        <w:rPr>
          <w:b/>
          <w:bCs/>
          <w:i/>
          <w:iCs/>
          <w:sz w:val="20"/>
          <w:szCs w:val="20"/>
        </w:rPr>
        <w:t>Ja ir raksts no kāda krājuma.</w:t>
      </w:r>
      <w:r w:rsidRPr="001C1BCB">
        <w:rPr>
          <w:sz w:val="20"/>
          <w:szCs w:val="20"/>
        </w:rPr>
        <w:t xml:space="preserve"> Autora uzvārds, Iniciālis. Izdošanas gads. Raksta nosaukums. </w:t>
      </w:r>
      <w:proofErr w:type="spellStart"/>
      <w:r w:rsidRPr="001C1BCB">
        <w:rPr>
          <w:sz w:val="20"/>
          <w:szCs w:val="20"/>
        </w:rPr>
        <w:t>Grām</w:t>
      </w:r>
      <w:proofErr w:type="spellEnd"/>
      <w:r w:rsidRPr="001C1BCB">
        <w:rPr>
          <w:sz w:val="20"/>
          <w:szCs w:val="20"/>
        </w:rPr>
        <w:t xml:space="preserve">.: (vai </w:t>
      </w:r>
      <w:proofErr w:type="spellStart"/>
      <w:r w:rsidRPr="001C1BCB">
        <w:rPr>
          <w:sz w:val="20"/>
          <w:szCs w:val="20"/>
        </w:rPr>
        <w:t>In</w:t>
      </w:r>
      <w:proofErr w:type="spellEnd"/>
      <w:r w:rsidRPr="001C1BCB">
        <w:rPr>
          <w:sz w:val="20"/>
          <w:szCs w:val="20"/>
        </w:rPr>
        <w:t xml:space="preserve">: ja darbs ir angļu vai vācu valodā, vai В </w:t>
      </w:r>
      <w:proofErr w:type="spellStart"/>
      <w:r w:rsidRPr="001C1BCB">
        <w:rPr>
          <w:sz w:val="20"/>
          <w:szCs w:val="20"/>
        </w:rPr>
        <w:t>кн</w:t>
      </w:r>
      <w:proofErr w:type="spellEnd"/>
      <w:r w:rsidRPr="001C1BCB">
        <w:rPr>
          <w:sz w:val="20"/>
          <w:szCs w:val="20"/>
        </w:rPr>
        <w:t xml:space="preserve">.: ja darbs ir krievu valodā) </w:t>
      </w:r>
      <w:r w:rsidRPr="001C1BCB">
        <w:rPr>
          <w:i/>
          <w:iCs/>
          <w:sz w:val="20"/>
          <w:szCs w:val="20"/>
        </w:rPr>
        <w:t xml:space="preserve">Krājuma nosaukums. </w:t>
      </w:r>
      <w:r w:rsidRPr="001C1BCB">
        <w:rPr>
          <w:sz w:val="20"/>
          <w:szCs w:val="20"/>
        </w:rPr>
        <w:t>– Izdošanas vieta: Izdevniecība. – lappuses.</w:t>
      </w:r>
    </w:p>
    <w:p w:rsidR="00BD45CC" w:rsidRPr="001C1BCB" w:rsidRDefault="00BD45CC" w:rsidP="00BD45CC">
      <w:pPr>
        <w:tabs>
          <w:tab w:val="num" w:pos="851"/>
        </w:tabs>
        <w:jc w:val="both"/>
        <w:rPr>
          <w:sz w:val="20"/>
          <w:szCs w:val="20"/>
        </w:rPr>
      </w:pPr>
    </w:p>
    <w:p w:rsidR="00BD45CC" w:rsidRPr="001C1BCB" w:rsidRDefault="00BD45CC" w:rsidP="00BD45CC">
      <w:pPr>
        <w:tabs>
          <w:tab w:val="num" w:pos="851"/>
        </w:tabs>
        <w:jc w:val="both"/>
        <w:rPr>
          <w:sz w:val="20"/>
          <w:szCs w:val="20"/>
        </w:rPr>
      </w:pPr>
      <w:r w:rsidRPr="001C1BCB">
        <w:rPr>
          <w:sz w:val="20"/>
          <w:szCs w:val="20"/>
        </w:rPr>
        <w:t>PARAUGS:</w:t>
      </w:r>
    </w:p>
    <w:p w:rsidR="00BD45CC" w:rsidRPr="001C1BCB" w:rsidRDefault="00BD45CC" w:rsidP="00BD45CC">
      <w:pPr>
        <w:pStyle w:val="Heading1"/>
        <w:spacing w:after="300"/>
        <w:jc w:val="both"/>
        <w:rPr>
          <w:b w:val="0"/>
          <w:sz w:val="20"/>
          <w:lang w:val="ru-RU"/>
        </w:rPr>
      </w:pPr>
      <w:r w:rsidRPr="001C1BCB">
        <w:rPr>
          <w:b w:val="0"/>
          <w:sz w:val="20"/>
          <w:lang w:val="ru-RU"/>
        </w:rPr>
        <w:t xml:space="preserve">Водопьянова, Н. Е. (2003). Синдром «выгорания» в профессиях системы «человек—человек». Под ред. Г. С. Никифорова, М. А. Дмитриевой &amp; В. М. </w:t>
      </w:r>
      <w:proofErr w:type="spellStart"/>
      <w:r w:rsidRPr="001C1BCB">
        <w:rPr>
          <w:b w:val="0"/>
          <w:sz w:val="20"/>
          <w:lang w:val="ru-RU"/>
        </w:rPr>
        <w:t>Снеткова</w:t>
      </w:r>
      <w:proofErr w:type="spellEnd"/>
      <w:r w:rsidRPr="001C1BCB">
        <w:rPr>
          <w:b w:val="0"/>
          <w:sz w:val="20"/>
          <w:lang w:val="ru-RU"/>
        </w:rPr>
        <w:t xml:space="preserve">. </w:t>
      </w:r>
      <w:r w:rsidRPr="001C1BCB">
        <w:rPr>
          <w:b w:val="0"/>
          <w:i/>
          <w:sz w:val="20"/>
          <w:lang w:val="ru-RU"/>
        </w:rPr>
        <w:t>Практикум по психологии менеджмента и профессиональной деятельности</w:t>
      </w:r>
      <w:r w:rsidRPr="001C1BCB">
        <w:rPr>
          <w:b w:val="0"/>
          <w:sz w:val="20"/>
          <w:lang w:val="ru-RU"/>
        </w:rPr>
        <w:t xml:space="preserve"> (сс.276-282). Санкт-Петербург: Речь.</w:t>
      </w:r>
    </w:p>
    <w:p w:rsidR="00BD45CC" w:rsidRPr="001C1BCB" w:rsidRDefault="00BD45CC" w:rsidP="00BD45CC">
      <w:pPr>
        <w:tabs>
          <w:tab w:val="num" w:pos="851"/>
        </w:tabs>
        <w:jc w:val="both"/>
        <w:rPr>
          <w:sz w:val="20"/>
          <w:szCs w:val="20"/>
          <w:lang w:val="en-US"/>
        </w:rPr>
      </w:pPr>
      <w:r w:rsidRPr="001C1BCB">
        <w:rPr>
          <w:b/>
          <w:bCs/>
          <w:i/>
          <w:iCs/>
          <w:sz w:val="20"/>
          <w:szCs w:val="20"/>
        </w:rPr>
        <w:t>Ja avots ir publicēts elektroniski</w:t>
      </w:r>
      <w:r w:rsidRPr="001C1BCB">
        <w:rPr>
          <w:bCs/>
          <w:i/>
          <w:iCs/>
          <w:sz w:val="20"/>
          <w:szCs w:val="20"/>
        </w:rPr>
        <w:t>.</w:t>
      </w:r>
      <w:r w:rsidRPr="001C1BCB">
        <w:rPr>
          <w:sz w:val="20"/>
          <w:szCs w:val="20"/>
        </w:rPr>
        <w:t xml:space="preserve"> Autora uzvārds, Iniciālis (vai arī kolektīvais autors, kas publikāciju sagatavojis). </w:t>
      </w:r>
      <w:r w:rsidRPr="001C1BCB">
        <w:rPr>
          <w:i/>
          <w:iCs/>
          <w:sz w:val="20"/>
          <w:szCs w:val="20"/>
        </w:rPr>
        <w:t>Publikācijas nosaukums</w:t>
      </w:r>
      <w:r w:rsidRPr="001C1BCB">
        <w:rPr>
          <w:sz w:val="20"/>
          <w:szCs w:val="20"/>
        </w:rPr>
        <w:t xml:space="preserve">. Norāde, ka materiāls ņemts no internēta, minot datumu, kad tas aplūkots. Publikācijas adrese internētā. </w:t>
      </w:r>
    </w:p>
    <w:p w:rsidR="00BD45CC" w:rsidRPr="001C1BCB" w:rsidRDefault="00BD45CC" w:rsidP="00BD45CC">
      <w:pPr>
        <w:tabs>
          <w:tab w:val="num" w:pos="851"/>
        </w:tabs>
        <w:ind w:left="851"/>
        <w:jc w:val="both"/>
        <w:rPr>
          <w:sz w:val="20"/>
          <w:szCs w:val="20"/>
          <w:lang w:val="en-US"/>
        </w:rPr>
      </w:pPr>
    </w:p>
    <w:p w:rsidR="00BD45CC" w:rsidRPr="001C1BCB" w:rsidRDefault="00BD45CC" w:rsidP="00BD45CC">
      <w:pPr>
        <w:tabs>
          <w:tab w:val="num" w:pos="851"/>
        </w:tabs>
        <w:jc w:val="both"/>
        <w:rPr>
          <w:sz w:val="20"/>
          <w:szCs w:val="20"/>
          <w:lang w:val="en-US"/>
        </w:rPr>
      </w:pPr>
      <w:r w:rsidRPr="001C1BCB">
        <w:rPr>
          <w:sz w:val="20"/>
          <w:szCs w:val="20"/>
          <w:lang w:val="en-US"/>
        </w:rPr>
        <w:t>PARAUGS:</w:t>
      </w:r>
      <w:r>
        <w:rPr>
          <w:sz w:val="20"/>
          <w:szCs w:val="20"/>
          <w:lang w:val="en-US"/>
        </w:rPr>
        <w:t xml:space="preserve"> </w:t>
      </w:r>
      <w:proofErr w:type="spellStart"/>
      <w:r w:rsidRPr="001C1BCB">
        <w:rPr>
          <w:sz w:val="20"/>
          <w:szCs w:val="20"/>
          <w:lang w:val="en-US"/>
        </w:rPr>
        <w:t>Suler</w:t>
      </w:r>
      <w:proofErr w:type="spellEnd"/>
      <w:r w:rsidRPr="001C1BCB">
        <w:rPr>
          <w:sz w:val="20"/>
          <w:szCs w:val="20"/>
          <w:lang w:val="en-US"/>
        </w:rPr>
        <w:t xml:space="preserve">, J. </w:t>
      </w:r>
      <w:r w:rsidRPr="001C1BCB">
        <w:rPr>
          <w:i/>
          <w:iCs/>
          <w:sz w:val="20"/>
          <w:szCs w:val="20"/>
          <w:lang w:val="en-US"/>
        </w:rPr>
        <w:t>The psychology of cyberspace</w:t>
      </w:r>
      <w:r w:rsidRPr="001C1BCB">
        <w:rPr>
          <w:sz w:val="20"/>
          <w:szCs w:val="20"/>
          <w:lang w:val="en-US"/>
        </w:rPr>
        <w:t xml:space="preserve">. Sk. </w:t>
      </w:r>
      <w:proofErr w:type="spellStart"/>
      <w:r w:rsidRPr="001C1BCB">
        <w:rPr>
          <w:sz w:val="20"/>
          <w:szCs w:val="20"/>
          <w:lang w:val="en-US"/>
        </w:rPr>
        <w:t>internetā</w:t>
      </w:r>
      <w:proofErr w:type="spellEnd"/>
      <w:r w:rsidRPr="001C1BCB">
        <w:rPr>
          <w:sz w:val="20"/>
          <w:szCs w:val="20"/>
          <w:lang w:val="en-US"/>
        </w:rPr>
        <w:t xml:space="preserve"> (23.11.2007) </w:t>
      </w:r>
      <w:hyperlink r:id="rId7" w:history="1">
        <w:r w:rsidRPr="001C1BCB">
          <w:rPr>
            <w:rStyle w:val="Hyperlink"/>
            <w:sz w:val="20"/>
            <w:szCs w:val="20"/>
            <w:lang w:val="en-US"/>
          </w:rPr>
          <w:t>http://www.rider.edu/users/suler/psycyber/psycyber.html</w:t>
        </w:r>
      </w:hyperlink>
      <w:r w:rsidRPr="001C1BCB">
        <w:rPr>
          <w:sz w:val="20"/>
          <w:szCs w:val="20"/>
          <w:lang w:val="en-US"/>
        </w:rPr>
        <w:t>)</w:t>
      </w:r>
    </w:p>
    <w:p w:rsidR="008C5F9B" w:rsidRPr="001C1BCB" w:rsidRDefault="008C5F9B" w:rsidP="008B6189">
      <w:pPr>
        <w:rPr>
          <w:b/>
          <w:sz w:val="22"/>
          <w:szCs w:val="22"/>
          <w:lang w:val="en-US"/>
        </w:rPr>
      </w:pPr>
    </w:p>
    <w:p w:rsidR="008C5F9B" w:rsidRPr="001C1BCB" w:rsidRDefault="008C5F9B" w:rsidP="004F4FA7">
      <w:pPr>
        <w:jc w:val="right"/>
        <w:rPr>
          <w:b/>
          <w:sz w:val="22"/>
          <w:szCs w:val="22"/>
          <w:lang w:val="en-US"/>
        </w:rPr>
        <w:sectPr w:rsidR="008C5F9B" w:rsidRPr="001C1BCB" w:rsidSect="009D538E">
          <w:pgSz w:w="12240" w:h="15840"/>
          <w:pgMar w:top="993" w:right="1800" w:bottom="1440" w:left="1800" w:header="708" w:footer="708" w:gutter="0"/>
          <w:cols w:space="708"/>
          <w:docGrid w:linePitch="360"/>
        </w:sectPr>
      </w:pPr>
    </w:p>
    <w:p w:rsidR="008C5F9B" w:rsidRPr="001C1BCB" w:rsidRDefault="008C5F9B" w:rsidP="008B6189">
      <w:pPr>
        <w:rPr>
          <w:b/>
          <w:sz w:val="22"/>
          <w:szCs w:val="22"/>
        </w:rPr>
      </w:pPr>
    </w:p>
    <w:p w:rsidR="008C5F9B" w:rsidRPr="001C1BCB" w:rsidRDefault="008C5F9B" w:rsidP="00167100">
      <w:pPr>
        <w:pBdr>
          <w:top w:val="single" w:sz="4" w:space="1" w:color="auto"/>
          <w:left w:val="single" w:sz="4" w:space="4" w:color="auto"/>
          <w:bottom w:val="single" w:sz="4" w:space="1" w:color="auto"/>
          <w:right w:val="single" w:sz="4" w:space="4" w:color="auto"/>
        </w:pBdr>
        <w:shd w:val="clear" w:color="auto" w:fill="CCCCCC"/>
        <w:jc w:val="center"/>
        <w:rPr>
          <w:b/>
          <w:i/>
          <w:sz w:val="22"/>
          <w:szCs w:val="22"/>
        </w:rPr>
      </w:pPr>
      <w:r w:rsidRPr="001C1BCB">
        <w:rPr>
          <w:b/>
          <w:sz w:val="22"/>
          <w:szCs w:val="22"/>
        </w:rPr>
        <w:t>Maģistra darba struktūra</w:t>
      </w:r>
    </w:p>
    <w:p w:rsidR="008C5F9B" w:rsidRPr="001C1BCB" w:rsidRDefault="008C5F9B" w:rsidP="00167100">
      <w:pPr>
        <w:ind w:left="60"/>
        <w:rPr>
          <w:b/>
          <w:sz w:val="22"/>
          <w:szCs w:val="22"/>
          <w:u w:val="single"/>
        </w:rPr>
      </w:pPr>
    </w:p>
    <w:p w:rsidR="008C5F9B" w:rsidRPr="001C1BCB" w:rsidRDefault="008C5F9B" w:rsidP="00167100">
      <w:pPr>
        <w:ind w:left="60"/>
        <w:rPr>
          <w:sz w:val="22"/>
          <w:szCs w:val="22"/>
          <w:u w:val="single"/>
        </w:rPr>
      </w:pPr>
      <w:r w:rsidRPr="001C1BCB">
        <w:rPr>
          <w:b/>
          <w:sz w:val="22"/>
          <w:szCs w:val="22"/>
          <w:u w:val="single"/>
        </w:rPr>
        <w:t>Darba apjoms no 60 -80 lpp</w:t>
      </w:r>
      <w:r w:rsidRPr="001C1BCB">
        <w:rPr>
          <w:sz w:val="22"/>
          <w:szCs w:val="22"/>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4"/>
        <w:gridCol w:w="5224"/>
        <w:gridCol w:w="1260"/>
      </w:tblGrid>
      <w:tr w:rsidR="008C5F9B" w:rsidRPr="001C1BCB" w:rsidTr="00167100">
        <w:tc>
          <w:tcPr>
            <w:tcW w:w="1724" w:type="dxa"/>
            <w:vMerge w:val="restart"/>
            <w:tcBorders>
              <w:top w:val="triple" w:sz="4" w:space="0" w:color="auto"/>
              <w:left w:val="triple" w:sz="4" w:space="0" w:color="auto"/>
              <w:bottom w:val="triple" w:sz="4" w:space="0" w:color="auto"/>
            </w:tcBorders>
          </w:tcPr>
          <w:p w:rsidR="008C5F9B" w:rsidRPr="001C1BCB" w:rsidRDefault="008C5F9B">
            <w:pPr>
              <w:jc w:val="center"/>
              <w:rPr>
                <w:u w:val="single"/>
              </w:rPr>
            </w:pPr>
          </w:p>
        </w:tc>
        <w:tc>
          <w:tcPr>
            <w:tcW w:w="5224" w:type="dxa"/>
            <w:tcBorders>
              <w:top w:val="triple" w:sz="4" w:space="0" w:color="auto"/>
            </w:tcBorders>
          </w:tcPr>
          <w:p w:rsidR="008C5F9B" w:rsidRPr="001C1BCB" w:rsidRDefault="008C5F9B">
            <w:r w:rsidRPr="001C1BCB">
              <w:rPr>
                <w:sz w:val="22"/>
                <w:szCs w:val="22"/>
              </w:rPr>
              <w:t>Titullapa</w:t>
            </w:r>
          </w:p>
        </w:tc>
        <w:tc>
          <w:tcPr>
            <w:tcW w:w="1260" w:type="dxa"/>
            <w:tcBorders>
              <w:top w:val="triple" w:sz="4" w:space="0" w:color="auto"/>
              <w:right w:val="triple" w:sz="4" w:space="0" w:color="auto"/>
            </w:tcBorders>
          </w:tcPr>
          <w:p w:rsidR="008C5F9B" w:rsidRPr="001C1BCB" w:rsidRDefault="008C5F9B"/>
        </w:tc>
      </w:tr>
      <w:tr w:rsidR="008C5F9B" w:rsidRPr="001C1BCB" w:rsidTr="00167100">
        <w:tc>
          <w:tcPr>
            <w:tcW w:w="0" w:type="auto"/>
            <w:vMerge/>
            <w:tcBorders>
              <w:top w:val="triple" w:sz="4" w:space="0" w:color="auto"/>
              <w:left w:val="triple" w:sz="4" w:space="0" w:color="auto"/>
              <w:bottom w:val="triple" w:sz="4" w:space="0" w:color="auto"/>
            </w:tcBorders>
            <w:vAlign w:val="center"/>
          </w:tcPr>
          <w:p w:rsidR="008C5F9B" w:rsidRPr="001C1BCB" w:rsidRDefault="008C5F9B">
            <w:pPr>
              <w:rPr>
                <w:u w:val="single"/>
              </w:rPr>
            </w:pPr>
          </w:p>
        </w:tc>
        <w:tc>
          <w:tcPr>
            <w:tcW w:w="5224" w:type="dxa"/>
          </w:tcPr>
          <w:p w:rsidR="008C5F9B" w:rsidRPr="001C1BCB" w:rsidRDefault="008C5F9B">
            <w:r w:rsidRPr="001C1BCB">
              <w:rPr>
                <w:sz w:val="22"/>
                <w:szCs w:val="22"/>
              </w:rPr>
              <w:t>An</w:t>
            </w:r>
            <w:r>
              <w:rPr>
                <w:sz w:val="22"/>
                <w:szCs w:val="22"/>
              </w:rPr>
              <w:t>otācijas (latviešu val. un divās</w:t>
            </w:r>
            <w:r w:rsidRPr="001C1BCB">
              <w:rPr>
                <w:sz w:val="22"/>
                <w:szCs w:val="22"/>
              </w:rPr>
              <w:t xml:space="preserve"> svešvalodā</w:t>
            </w:r>
            <w:r>
              <w:rPr>
                <w:sz w:val="22"/>
                <w:szCs w:val="22"/>
              </w:rPr>
              <w:t>s</w:t>
            </w:r>
            <w:r w:rsidRPr="001C1BCB">
              <w:rPr>
                <w:sz w:val="22"/>
                <w:szCs w:val="22"/>
              </w:rPr>
              <w:t>)</w:t>
            </w:r>
          </w:p>
        </w:tc>
        <w:tc>
          <w:tcPr>
            <w:tcW w:w="1260" w:type="dxa"/>
            <w:tcBorders>
              <w:right w:val="triple" w:sz="4" w:space="0" w:color="auto"/>
            </w:tcBorders>
          </w:tcPr>
          <w:p w:rsidR="008C5F9B" w:rsidRPr="001C1BCB" w:rsidRDefault="008C5F9B"/>
        </w:tc>
      </w:tr>
      <w:tr w:rsidR="008C5F9B" w:rsidRPr="001C1BCB" w:rsidTr="00167100">
        <w:tc>
          <w:tcPr>
            <w:tcW w:w="0" w:type="auto"/>
            <w:vMerge/>
            <w:tcBorders>
              <w:top w:val="triple" w:sz="4" w:space="0" w:color="auto"/>
              <w:left w:val="triple" w:sz="4" w:space="0" w:color="auto"/>
              <w:bottom w:val="triple" w:sz="4" w:space="0" w:color="auto"/>
            </w:tcBorders>
            <w:vAlign w:val="center"/>
          </w:tcPr>
          <w:p w:rsidR="008C5F9B" w:rsidRPr="001C1BCB" w:rsidRDefault="008C5F9B">
            <w:pPr>
              <w:rPr>
                <w:u w:val="single"/>
              </w:rPr>
            </w:pPr>
          </w:p>
        </w:tc>
        <w:tc>
          <w:tcPr>
            <w:tcW w:w="5224" w:type="dxa"/>
          </w:tcPr>
          <w:p w:rsidR="008C5F9B" w:rsidRPr="001C1BCB" w:rsidRDefault="008C5F9B">
            <w:r w:rsidRPr="001C1BCB">
              <w:rPr>
                <w:sz w:val="22"/>
                <w:szCs w:val="22"/>
              </w:rPr>
              <w:t>Saturs</w:t>
            </w:r>
          </w:p>
        </w:tc>
        <w:tc>
          <w:tcPr>
            <w:tcW w:w="1260" w:type="dxa"/>
            <w:tcBorders>
              <w:right w:val="triple" w:sz="4" w:space="0" w:color="auto"/>
            </w:tcBorders>
          </w:tcPr>
          <w:p w:rsidR="008C5F9B" w:rsidRPr="001C1BCB" w:rsidRDefault="008C5F9B"/>
        </w:tc>
      </w:tr>
      <w:tr w:rsidR="008C5F9B" w:rsidRPr="001C1BCB" w:rsidTr="00167100">
        <w:tc>
          <w:tcPr>
            <w:tcW w:w="0" w:type="auto"/>
            <w:vMerge/>
            <w:tcBorders>
              <w:top w:val="triple" w:sz="4" w:space="0" w:color="auto"/>
              <w:left w:val="triple" w:sz="4" w:space="0" w:color="auto"/>
              <w:bottom w:val="triple" w:sz="4" w:space="0" w:color="auto"/>
            </w:tcBorders>
            <w:vAlign w:val="center"/>
          </w:tcPr>
          <w:p w:rsidR="008C5F9B" w:rsidRPr="001C1BCB" w:rsidRDefault="008C5F9B">
            <w:pPr>
              <w:rPr>
                <w:u w:val="single"/>
              </w:rPr>
            </w:pPr>
          </w:p>
        </w:tc>
        <w:tc>
          <w:tcPr>
            <w:tcW w:w="5224" w:type="dxa"/>
            <w:tcBorders>
              <w:bottom w:val="triple" w:sz="4" w:space="0" w:color="auto"/>
            </w:tcBorders>
          </w:tcPr>
          <w:p w:rsidR="008C5F9B" w:rsidRPr="001C1BCB" w:rsidRDefault="008C5F9B">
            <w:r w:rsidRPr="001C1BCB">
              <w:rPr>
                <w:sz w:val="22"/>
                <w:szCs w:val="22"/>
              </w:rPr>
              <w:t xml:space="preserve">Ievads </w:t>
            </w:r>
          </w:p>
        </w:tc>
        <w:tc>
          <w:tcPr>
            <w:tcW w:w="1260" w:type="dxa"/>
            <w:tcBorders>
              <w:bottom w:val="triple" w:sz="4" w:space="0" w:color="auto"/>
              <w:right w:val="triple" w:sz="4" w:space="0" w:color="auto"/>
            </w:tcBorders>
          </w:tcPr>
          <w:p w:rsidR="008C5F9B" w:rsidRPr="001C1BCB" w:rsidRDefault="008C5F9B">
            <w:r w:rsidRPr="001C1BCB">
              <w:rPr>
                <w:sz w:val="22"/>
                <w:szCs w:val="22"/>
              </w:rPr>
              <w:t>līdz 5 lpp.</w:t>
            </w:r>
          </w:p>
        </w:tc>
      </w:tr>
      <w:tr w:rsidR="008C5F9B" w:rsidRPr="001C1BCB" w:rsidTr="00167100">
        <w:trPr>
          <w:cantSplit/>
          <w:trHeight w:val="1342"/>
        </w:trPr>
        <w:tc>
          <w:tcPr>
            <w:tcW w:w="1724" w:type="dxa"/>
            <w:tcBorders>
              <w:top w:val="triple" w:sz="4" w:space="0" w:color="auto"/>
              <w:left w:val="triple" w:sz="4" w:space="0" w:color="auto"/>
              <w:bottom w:val="triple" w:sz="4" w:space="0" w:color="auto"/>
            </w:tcBorders>
            <w:textDirection w:val="tbRl"/>
          </w:tcPr>
          <w:p w:rsidR="008C5F9B" w:rsidRPr="001C1BCB" w:rsidRDefault="008C5F9B">
            <w:pPr>
              <w:ind w:left="113" w:right="113"/>
              <w:jc w:val="center"/>
              <w:rPr>
                <w:b/>
              </w:rPr>
            </w:pPr>
            <w:r w:rsidRPr="001C1BCB">
              <w:rPr>
                <w:b/>
                <w:sz w:val="22"/>
                <w:szCs w:val="22"/>
              </w:rPr>
              <w:t xml:space="preserve">Teorētiskā daļa </w:t>
            </w:r>
          </w:p>
          <w:p w:rsidR="008C5F9B" w:rsidRPr="001C1BCB" w:rsidRDefault="008C5F9B">
            <w:pPr>
              <w:ind w:left="113" w:right="113"/>
              <w:jc w:val="center"/>
            </w:pPr>
          </w:p>
        </w:tc>
        <w:tc>
          <w:tcPr>
            <w:tcW w:w="5224" w:type="dxa"/>
            <w:tcBorders>
              <w:top w:val="triple" w:sz="4" w:space="0" w:color="auto"/>
              <w:bottom w:val="triple" w:sz="4" w:space="0" w:color="auto"/>
            </w:tcBorders>
          </w:tcPr>
          <w:p w:rsidR="008C5F9B" w:rsidRPr="001C1BCB" w:rsidRDefault="008C5F9B">
            <w:r w:rsidRPr="001C1BCB">
              <w:rPr>
                <w:sz w:val="22"/>
                <w:szCs w:val="22"/>
              </w:rPr>
              <w:t xml:space="preserve">1. Literatūras un dokumentu apskats un analīze </w:t>
            </w:r>
          </w:p>
        </w:tc>
        <w:tc>
          <w:tcPr>
            <w:tcW w:w="1260" w:type="dxa"/>
            <w:tcBorders>
              <w:top w:val="triple" w:sz="4" w:space="0" w:color="auto"/>
              <w:bottom w:val="triple" w:sz="4" w:space="0" w:color="auto"/>
              <w:right w:val="triple" w:sz="4" w:space="0" w:color="auto"/>
            </w:tcBorders>
          </w:tcPr>
          <w:p w:rsidR="008C5F9B" w:rsidRPr="001C1BCB" w:rsidRDefault="008C5F9B">
            <w:r w:rsidRPr="001C1BCB">
              <w:rPr>
                <w:sz w:val="22"/>
                <w:szCs w:val="22"/>
              </w:rPr>
              <w:t xml:space="preserve">līdz 30 </w:t>
            </w:r>
            <w:proofErr w:type="spellStart"/>
            <w:r w:rsidRPr="001C1BCB">
              <w:rPr>
                <w:sz w:val="22"/>
                <w:szCs w:val="22"/>
              </w:rPr>
              <w:t>lpp</w:t>
            </w:r>
            <w:proofErr w:type="spellEnd"/>
          </w:p>
        </w:tc>
      </w:tr>
      <w:tr w:rsidR="008C5F9B" w:rsidRPr="001C1BCB" w:rsidTr="00167100">
        <w:trPr>
          <w:cantSplit/>
          <w:trHeight w:val="900"/>
        </w:trPr>
        <w:tc>
          <w:tcPr>
            <w:tcW w:w="1724" w:type="dxa"/>
            <w:vMerge w:val="restart"/>
            <w:tcBorders>
              <w:top w:val="triple" w:sz="4" w:space="0" w:color="auto"/>
              <w:left w:val="triple" w:sz="4" w:space="0" w:color="auto"/>
              <w:bottom w:val="triple" w:sz="4" w:space="0" w:color="auto"/>
            </w:tcBorders>
            <w:textDirection w:val="tbRl"/>
          </w:tcPr>
          <w:p w:rsidR="008C5F9B" w:rsidRPr="001C1BCB" w:rsidRDefault="008C5F9B">
            <w:pPr>
              <w:ind w:left="113" w:right="113"/>
              <w:jc w:val="center"/>
              <w:rPr>
                <w:b/>
              </w:rPr>
            </w:pPr>
            <w:r>
              <w:rPr>
                <w:b/>
                <w:sz w:val="22"/>
                <w:szCs w:val="22"/>
              </w:rPr>
              <w:t>E</w:t>
            </w:r>
            <w:r w:rsidRPr="001C1BCB">
              <w:rPr>
                <w:b/>
                <w:sz w:val="22"/>
                <w:szCs w:val="22"/>
              </w:rPr>
              <w:t xml:space="preserve">ksperimentālā/ empīriskā </w:t>
            </w:r>
            <w:r>
              <w:rPr>
                <w:b/>
                <w:sz w:val="22"/>
                <w:szCs w:val="22"/>
              </w:rPr>
              <w:t>daļa</w:t>
            </w:r>
          </w:p>
        </w:tc>
        <w:tc>
          <w:tcPr>
            <w:tcW w:w="5224" w:type="dxa"/>
            <w:tcBorders>
              <w:top w:val="triple" w:sz="4" w:space="0" w:color="auto"/>
              <w:bottom w:val="double" w:sz="4" w:space="0" w:color="auto"/>
            </w:tcBorders>
          </w:tcPr>
          <w:p w:rsidR="008C5F9B" w:rsidRPr="001C1BCB" w:rsidRDefault="008C5F9B">
            <w:r w:rsidRPr="001C1BCB">
              <w:rPr>
                <w:sz w:val="22"/>
                <w:szCs w:val="22"/>
              </w:rPr>
              <w:t>2. Izvēlētās metodoloģijas teorētiskais pamatojums.</w:t>
            </w:r>
          </w:p>
          <w:p w:rsidR="008C5F9B" w:rsidRPr="001C1BCB" w:rsidRDefault="008C5F9B">
            <w:r w:rsidRPr="001C1BCB">
              <w:rPr>
                <w:sz w:val="22"/>
                <w:szCs w:val="22"/>
              </w:rPr>
              <w:t>3. Praktiskais pētījums, pētījuma rezultātu analīze un interpretācija.</w:t>
            </w:r>
          </w:p>
        </w:tc>
        <w:tc>
          <w:tcPr>
            <w:tcW w:w="1260" w:type="dxa"/>
            <w:tcBorders>
              <w:top w:val="triple" w:sz="4" w:space="0" w:color="auto"/>
              <w:bottom w:val="double" w:sz="4" w:space="0" w:color="auto"/>
              <w:right w:val="triple" w:sz="4" w:space="0" w:color="auto"/>
            </w:tcBorders>
          </w:tcPr>
          <w:p w:rsidR="008C5F9B" w:rsidRPr="001C1BCB" w:rsidRDefault="008C5F9B" w:rsidP="001A65F5">
            <w:r w:rsidRPr="001C1BCB">
              <w:rPr>
                <w:sz w:val="22"/>
                <w:szCs w:val="22"/>
              </w:rPr>
              <w:t>līdz 30 lpp.</w:t>
            </w:r>
          </w:p>
        </w:tc>
      </w:tr>
      <w:tr w:rsidR="008C5F9B" w:rsidRPr="001C1BCB" w:rsidTr="00167100">
        <w:trPr>
          <w:cantSplit/>
          <w:trHeight w:val="495"/>
        </w:trPr>
        <w:tc>
          <w:tcPr>
            <w:tcW w:w="0" w:type="auto"/>
            <w:vMerge/>
            <w:tcBorders>
              <w:top w:val="triple" w:sz="4" w:space="0" w:color="auto"/>
              <w:left w:val="triple" w:sz="4" w:space="0" w:color="auto"/>
              <w:bottom w:val="triple" w:sz="4" w:space="0" w:color="auto"/>
            </w:tcBorders>
            <w:vAlign w:val="center"/>
          </w:tcPr>
          <w:p w:rsidR="008C5F9B" w:rsidRPr="001C1BCB" w:rsidRDefault="008C5F9B">
            <w:pPr>
              <w:rPr>
                <w:b/>
              </w:rPr>
            </w:pPr>
          </w:p>
        </w:tc>
        <w:tc>
          <w:tcPr>
            <w:tcW w:w="5224" w:type="dxa"/>
            <w:tcBorders>
              <w:bottom w:val="double" w:sz="4" w:space="0" w:color="auto"/>
            </w:tcBorders>
          </w:tcPr>
          <w:p w:rsidR="008C5F9B" w:rsidRPr="001C1BCB" w:rsidRDefault="008C5F9B" w:rsidP="00007976">
            <w:pPr>
              <w:tabs>
                <w:tab w:val="left" w:pos="252"/>
              </w:tabs>
            </w:pPr>
            <w:r w:rsidRPr="001C1BCB">
              <w:rPr>
                <w:sz w:val="22"/>
                <w:szCs w:val="22"/>
              </w:rPr>
              <w:t>4.Izstrādātie ieteikumi vai rekomendācijas</w:t>
            </w:r>
            <w:r>
              <w:rPr>
                <w:sz w:val="22"/>
                <w:szCs w:val="22"/>
              </w:rPr>
              <w:t xml:space="preserve"> (ja pētījuma tematika to pieprasa</w:t>
            </w:r>
            <w:r w:rsidRPr="001C1BCB">
              <w:rPr>
                <w:sz w:val="22"/>
                <w:szCs w:val="22"/>
              </w:rPr>
              <w:t>)</w:t>
            </w:r>
          </w:p>
          <w:p w:rsidR="008C5F9B" w:rsidRPr="001C1BCB" w:rsidRDefault="008C5F9B" w:rsidP="00007976"/>
        </w:tc>
        <w:tc>
          <w:tcPr>
            <w:tcW w:w="1260" w:type="dxa"/>
            <w:tcBorders>
              <w:bottom w:val="double" w:sz="4" w:space="0" w:color="auto"/>
              <w:right w:val="triple" w:sz="4" w:space="0" w:color="auto"/>
            </w:tcBorders>
          </w:tcPr>
          <w:p w:rsidR="008C5F9B" w:rsidRPr="001C1BCB" w:rsidRDefault="008C5F9B" w:rsidP="00007976">
            <w:pPr>
              <w:tabs>
                <w:tab w:val="left" w:pos="252"/>
              </w:tabs>
            </w:pPr>
            <w:r w:rsidRPr="001C1BCB">
              <w:rPr>
                <w:sz w:val="22"/>
                <w:szCs w:val="22"/>
              </w:rPr>
              <w:t>Līdz 7lpp.</w:t>
            </w:r>
          </w:p>
        </w:tc>
      </w:tr>
      <w:tr w:rsidR="008C5F9B" w:rsidRPr="001C1BCB" w:rsidTr="00167100">
        <w:trPr>
          <w:cantSplit/>
          <w:trHeight w:val="570"/>
        </w:trPr>
        <w:tc>
          <w:tcPr>
            <w:tcW w:w="0" w:type="auto"/>
            <w:vMerge/>
            <w:tcBorders>
              <w:top w:val="triple" w:sz="4" w:space="0" w:color="auto"/>
              <w:left w:val="triple" w:sz="4" w:space="0" w:color="auto"/>
              <w:bottom w:val="triple" w:sz="4" w:space="0" w:color="auto"/>
            </w:tcBorders>
            <w:vAlign w:val="center"/>
          </w:tcPr>
          <w:p w:rsidR="008C5F9B" w:rsidRPr="001C1BCB" w:rsidRDefault="008C5F9B">
            <w:pPr>
              <w:rPr>
                <w:b/>
              </w:rPr>
            </w:pPr>
          </w:p>
        </w:tc>
        <w:tc>
          <w:tcPr>
            <w:tcW w:w="5224" w:type="dxa"/>
            <w:tcBorders>
              <w:top w:val="double" w:sz="4" w:space="0" w:color="auto"/>
              <w:bottom w:val="triple" w:sz="4" w:space="0" w:color="auto"/>
            </w:tcBorders>
          </w:tcPr>
          <w:p w:rsidR="008C5F9B" w:rsidRPr="001C1BCB" w:rsidRDefault="008C5F9B">
            <w:r w:rsidRPr="001C1BCB">
              <w:rPr>
                <w:sz w:val="22"/>
                <w:szCs w:val="22"/>
              </w:rPr>
              <w:t>5.Secinājumi</w:t>
            </w:r>
          </w:p>
        </w:tc>
        <w:tc>
          <w:tcPr>
            <w:tcW w:w="1260" w:type="dxa"/>
            <w:tcBorders>
              <w:top w:val="double" w:sz="4" w:space="0" w:color="auto"/>
              <w:bottom w:val="triple" w:sz="4" w:space="0" w:color="auto"/>
              <w:right w:val="triple" w:sz="4" w:space="0" w:color="auto"/>
            </w:tcBorders>
          </w:tcPr>
          <w:p w:rsidR="008C5F9B" w:rsidRPr="001C1BCB" w:rsidRDefault="008C5F9B" w:rsidP="00DD4F34">
            <w:pPr>
              <w:tabs>
                <w:tab w:val="left" w:pos="252"/>
              </w:tabs>
            </w:pPr>
            <w:r w:rsidRPr="001C1BCB">
              <w:rPr>
                <w:sz w:val="22"/>
                <w:szCs w:val="22"/>
              </w:rPr>
              <w:t xml:space="preserve">Līdz </w:t>
            </w:r>
            <w:r w:rsidR="00DD4F34">
              <w:rPr>
                <w:sz w:val="22"/>
                <w:szCs w:val="22"/>
              </w:rPr>
              <w:t>4</w:t>
            </w:r>
            <w:r w:rsidRPr="001C1BCB">
              <w:rPr>
                <w:sz w:val="22"/>
                <w:szCs w:val="22"/>
              </w:rPr>
              <w:t xml:space="preserve"> lpp.</w:t>
            </w:r>
          </w:p>
        </w:tc>
      </w:tr>
      <w:tr w:rsidR="008C5F9B" w:rsidRPr="001C1BCB" w:rsidTr="00167100">
        <w:trPr>
          <w:cantSplit/>
          <w:trHeight w:val="240"/>
        </w:trPr>
        <w:tc>
          <w:tcPr>
            <w:tcW w:w="1724" w:type="dxa"/>
            <w:vMerge w:val="restart"/>
            <w:tcBorders>
              <w:top w:val="triple" w:sz="4" w:space="0" w:color="auto"/>
              <w:left w:val="triple" w:sz="4" w:space="0" w:color="auto"/>
              <w:bottom w:val="triple" w:sz="4" w:space="0" w:color="auto"/>
            </w:tcBorders>
            <w:textDirection w:val="tbRl"/>
          </w:tcPr>
          <w:p w:rsidR="008C5F9B" w:rsidRPr="001C1BCB" w:rsidRDefault="008C5F9B">
            <w:pPr>
              <w:ind w:left="113" w:right="113"/>
            </w:pPr>
          </w:p>
        </w:tc>
        <w:tc>
          <w:tcPr>
            <w:tcW w:w="5224" w:type="dxa"/>
            <w:tcBorders>
              <w:top w:val="triple" w:sz="4" w:space="0" w:color="auto"/>
              <w:bottom w:val="double" w:sz="4" w:space="0" w:color="auto"/>
            </w:tcBorders>
          </w:tcPr>
          <w:p w:rsidR="008C5F9B" w:rsidRPr="001C1BCB" w:rsidRDefault="008C5F9B">
            <w:r w:rsidRPr="001C1BCB">
              <w:rPr>
                <w:sz w:val="22"/>
                <w:szCs w:val="22"/>
              </w:rPr>
              <w:t>Izmantotā literatūra</w:t>
            </w:r>
          </w:p>
        </w:tc>
        <w:tc>
          <w:tcPr>
            <w:tcW w:w="1260" w:type="dxa"/>
            <w:tcBorders>
              <w:top w:val="triple" w:sz="4" w:space="0" w:color="auto"/>
              <w:bottom w:val="double" w:sz="4" w:space="0" w:color="auto"/>
              <w:right w:val="triple" w:sz="4" w:space="0" w:color="auto"/>
            </w:tcBorders>
          </w:tcPr>
          <w:p w:rsidR="008C5F9B" w:rsidRPr="001C1BCB" w:rsidRDefault="008C5F9B">
            <w:r w:rsidRPr="001C1BCB">
              <w:rPr>
                <w:sz w:val="22"/>
                <w:szCs w:val="22"/>
              </w:rPr>
              <w:t>min. 40 avoti</w:t>
            </w:r>
          </w:p>
        </w:tc>
      </w:tr>
      <w:tr w:rsidR="008C5F9B" w:rsidRPr="001C1BCB" w:rsidTr="00D8193E">
        <w:trPr>
          <w:cantSplit/>
          <w:trHeight w:val="451"/>
        </w:trPr>
        <w:tc>
          <w:tcPr>
            <w:tcW w:w="0" w:type="auto"/>
            <w:vMerge/>
            <w:tcBorders>
              <w:top w:val="triple" w:sz="4" w:space="0" w:color="auto"/>
              <w:left w:val="triple" w:sz="4" w:space="0" w:color="auto"/>
              <w:bottom w:val="triple" w:sz="4" w:space="0" w:color="auto"/>
            </w:tcBorders>
            <w:vAlign w:val="center"/>
          </w:tcPr>
          <w:p w:rsidR="008C5F9B" w:rsidRPr="001C1BCB" w:rsidRDefault="008C5F9B"/>
        </w:tc>
        <w:tc>
          <w:tcPr>
            <w:tcW w:w="5224" w:type="dxa"/>
            <w:tcBorders>
              <w:top w:val="double" w:sz="4" w:space="0" w:color="auto"/>
              <w:bottom w:val="double" w:sz="4" w:space="0" w:color="auto"/>
            </w:tcBorders>
          </w:tcPr>
          <w:p w:rsidR="008C5F9B" w:rsidRPr="001C1BCB" w:rsidRDefault="008C5F9B">
            <w:r w:rsidRPr="001C1BCB">
              <w:rPr>
                <w:sz w:val="22"/>
                <w:szCs w:val="22"/>
              </w:rPr>
              <w:t>Pielikumi</w:t>
            </w:r>
            <w:r>
              <w:rPr>
                <w:sz w:val="22"/>
                <w:szCs w:val="22"/>
              </w:rPr>
              <w:t xml:space="preserve"> (tiek  sagrupēti un numurēti)</w:t>
            </w:r>
          </w:p>
          <w:p w:rsidR="008C5F9B" w:rsidRPr="001C1BCB" w:rsidRDefault="008C5F9B"/>
        </w:tc>
        <w:tc>
          <w:tcPr>
            <w:tcW w:w="1260" w:type="dxa"/>
            <w:tcBorders>
              <w:top w:val="double" w:sz="4" w:space="0" w:color="auto"/>
              <w:bottom w:val="double" w:sz="4" w:space="0" w:color="auto"/>
              <w:right w:val="triple" w:sz="4" w:space="0" w:color="auto"/>
            </w:tcBorders>
          </w:tcPr>
          <w:p w:rsidR="008C5F9B" w:rsidRPr="001C1BCB" w:rsidRDefault="008C5F9B">
            <w:r>
              <w:t>Lpp. netiek numurētas</w:t>
            </w:r>
          </w:p>
        </w:tc>
      </w:tr>
      <w:tr w:rsidR="008C5F9B" w:rsidRPr="001C1BCB" w:rsidTr="00167100">
        <w:trPr>
          <w:cantSplit/>
          <w:trHeight w:val="451"/>
        </w:trPr>
        <w:tc>
          <w:tcPr>
            <w:tcW w:w="0" w:type="auto"/>
            <w:tcBorders>
              <w:top w:val="triple" w:sz="4" w:space="0" w:color="auto"/>
              <w:left w:val="triple" w:sz="4" w:space="0" w:color="auto"/>
              <w:bottom w:val="triple" w:sz="4" w:space="0" w:color="auto"/>
            </w:tcBorders>
            <w:vAlign w:val="center"/>
          </w:tcPr>
          <w:p w:rsidR="008C5F9B" w:rsidRPr="001C1BCB" w:rsidRDefault="008C5F9B"/>
        </w:tc>
        <w:tc>
          <w:tcPr>
            <w:tcW w:w="5224" w:type="dxa"/>
            <w:tcBorders>
              <w:top w:val="double" w:sz="4" w:space="0" w:color="auto"/>
              <w:bottom w:val="triple" w:sz="4" w:space="0" w:color="auto"/>
            </w:tcBorders>
          </w:tcPr>
          <w:p w:rsidR="008C5F9B" w:rsidRPr="001C1BCB" w:rsidRDefault="008C5F9B">
            <w:r w:rsidRPr="001C1BCB">
              <w:rPr>
                <w:sz w:val="22"/>
                <w:szCs w:val="22"/>
              </w:rPr>
              <w:t>CD (darba elektroniskā versija)</w:t>
            </w:r>
          </w:p>
        </w:tc>
        <w:tc>
          <w:tcPr>
            <w:tcW w:w="1260" w:type="dxa"/>
            <w:tcBorders>
              <w:top w:val="double" w:sz="4" w:space="0" w:color="auto"/>
              <w:bottom w:val="triple" w:sz="4" w:space="0" w:color="auto"/>
              <w:right w:val="triple" w:sz="4" w:space="0" w:color="auto"/>
            </w:tcBorders>
          </w:tcPr>
          <w:p w:rsidR="008C5F9B" w:rsidRPr="001C1BCB" w:rsidRDefault="008C5F9B"/>
        </w:tc>
      </w:tr>
    </w:tbl>
    <w:p w:rsidR="008C5F9B" w:rsidRPr="001C1BCB" w:rsidRDefault="008C5F9B" w:rsidP="00167100">
      <w:pPr>
        <w:rPr>
          <w:sz w:val="22"/>
          <w:szCs w:val="22"/>
        </w:rPr>
      </w:pPr>
    </w:p>
    <w:p w:rsidR="008C5F9B" w:rsidRPr="001C1BCB" w:rsidRDefault="008C5F9B" w:rsidP="00167100">
      <w:pPr>
        <w:pStyle w:val="Heading1"/>
        <w:pBdr>
          <w:top w:val="single" w:sz="4" w:space="1" w:color="auto"/>
          <w:left w:val="single" w:sz="4" w:space="4" w:color="auto"/>
          <w:bottom w:val="single" w:sz="4" w:space="1" w:color="auto"/>
          <w:right w:val="single" w:sz="4" w:space="4" w:color="auto"/>
        </w:pBdr>
        <w:shd w:val="clear" w:color="auto" w:fill="CCCCCC"/>
        <w:jc w:val="center"/>
        <w:rPr>
          <w:sz w:val="22"/>
          <w:szCs w:val="22"/>
        </w:rPr>
      </w:pPr>
      <w:r w:rsidRPr="001C1BCB">
        <w:rPr>
          <w:sz w:val="22"/>
          <w:szCs w:val="22"/>
        </w:rPr>
        <w:t>Maģistra darbu prezentācijas vērtēšanas kritēriji</w:t>
      </w:r>
    </w:p>
    <w:p w:rsidR="008C5F9B" w:rsidRPr="001C1BCB" w:rsidRDefault="008C5F9B" w:rsidP="00167100">
      <w:pPr>
        <w:rPr>
          <w:sz w:val="22"/>
          <w:szCs w:val="22"/>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37"/>
        <w:gridCol w:w="6571"/>
      </w:tblGrid>
      <w:tr w:rsidR="008C5F9B" w:rsidRPr="001C1BCB" w:rsidTr="00167100">
        <w:tc>
          <w:tcPr>
            <w:tcW w:w="1237" w:type="dxa"/>
          </w:tcPr>
          <w:p w:rsidR="008C5F9B" w:rsidRPr="001C1BCB" w:rsidRDefault="008C5F9B">
            <w:pPr>
              <w:pStyle w:val="Heading1"/>
              <w:rPr>
                <w:b w:val="0"/>
                <w:szCs w:val="22"/>
              </w:rPr>
            </w:pPr>
            <w:r w:rsidRPr="001C1BCB">
              <w:rPr>
                <w:b w:val="0"/>
                <w:sz w:val="22"/>
                <w:szCs w:val="22"/>
              </w:rPr>
              <w:t>1.</w:t>
            </w:r>
          </w:p>
        </w:tc>
        <w:tc>
          <w:tcPr>
            <w:tcW w:w="6571" w:type="dxa"/>
          </w:tcPr>
          <w:p w:rsidR="008C5F9B" w:rsidRPr="001C1BCB" w:rsidRDefault="008C5F9B" w:rsidP="001F0A1C">
            <w:pPr>
              <w:pStyle w:val="Heading1"/>
              <w:rPr>
                <w:b w:val="0"/>
                <w:szCs w:val="22"/>
              </w:rPr>
            </w:pPr>
            <w:r w:rsidRPr="001C1BCB">
              <w:rPr>
                <w:b w:val="0"/>
                <w:sz w:val="22"/>
                <w:szCs w:val="22"/>
              </w:rPr>
              <w:t>Prezentācijas  struktūra</w:t>
            </w:r>
          </w:p>
        </w:tc>
      </w:tr>
      <w:tr w:rsidR="008C5F9B" w:rsidRPr="001C1BCB" w:rsidTr="00167100">
        <w:tc>
          <w:tcPr>
            <w:tcW w:w="1237" w:type="dxa"/>
          </w:tcPr>
          <w:p w:rsidR="008C5F9B" w:rsidRPr="001C1BCB" w:rsidRDefault="008C5F9B">
            <w:pPr>
              <w:pStyle w:val="Heading1"/>
              <w:rPr>
                <w:b w:val="0"/>
                <w:szCs w:val="22"/>
              </w:rPr>
            </w:pPr>
            <w:r w:rsidRPr="001C1BCB">
              <w:rPr>
                <w:b w:val="0"/>
                <w:sz w:val="22"/>
                <w:szCs w:val="22"/>
              </w:rPr>
              <w:t>2.</w:t>
            </w:r>
          </w:p>
        </w:tc>
        <w:tc>
          <w:tcPr>
            <w:tcW w:w="6571" w:type="dxa"/>
          </w:tcPr>
          <w:p w:rsidR="008C5F9B" w:rsidRPr="001C1BCB" w:rsidRDefault="008C5F9B" w:rsidP="001F0A1C">
            <w:pPr>
              <w:pStyle w:val="Heading1"/>
              <w:rPr>
                <w:b w:val="0"/>
                <w:szCs w:val="22"/>
              </w:rPr>
            </w:pPr>
            <w:r w:rsidRPr="001C1BCB">
              <w:rPr>
                <w:b w:val="0"/>
                <w:sz w:val="22"/>
                <w:szCs w:val="22"/>
              </w:rPr>
              <w:t>Pētījuma aktualitātes atspoguļojums</w:t>
            </w:r>
          </w:p>
        </w:tc>
      </w:tr>
      <w:tr w:rsidR="008C5F9B" w:rsidRPr="001C1BCB" w:rsidTr="00167100">
        <w:tc>
          <w:tcPr>
            <w:tcW w:w="1237" w:type="dxa"/>
          </w:tcPr>
          <w:p w:rsidR="008C5F9B" w:rsidRPr="001C1BCB" w:rsidRDefault="008C5F9B">
            <w:pPr>
              <w:pStyle w:val="Heading1"/>
              <w:rPr>
                <w:b w:val="0"/>
                <w:szCs w:val="22"/>
              </w:rPr>
            </w:pPr>
            <w:r w:rsidRPr="001C1BCB">
              <w:rPr>
                <w:b w:val="0"/>
                <w:sz w:val="22"/>
                <w:szCs w:val="22"/>
              </w:rPr>
              <w:t>3.</w:t>
            </w:r>
          </w:p>
        </w:tc>
        <w:tc>
          <w:tcPr>
            <w:tcW w:w="6571" w:type="dxa"/>
          </w:tcPr>
          <w:p w:rsidR="008C5F9B" w:rsidRPr="001C1BCB" w:rsidRDefault="008C5F9B">
            <w:pPr>
              <w:pStyle w:val="Heading1"/>
              <w:rPr>
                <w:b w:val="0"/>
                <w:szCs w:val="22"/>
              </w:rPr>
            </w:pPr>
            <w:r w:rsidRPr="001C1BCB">
              <w:rPr>
                <w:b w:val="0"/>
                <w:sz w:val="22"/>
                <w:szCs w:val="22"/>
              </w:rPr>
              <w:t>Prezentācijas materiāla satura izvēle</w:t>
            </w:r>
          </w:p>
        </w:tc>
      </w:tr>
      <w:tr w:rsidR="008C5F9B" w:rsidRPr="001C1BCB" w:rsidTr="00167100">
        <w:tc>
          <w:tcPr>
            <w:tcW w:w="1237" w:type="dxa"/>
          </w:tcPr>
          <w:p w:rsidR="008C5F9B" w:rsidRPr="001C1BCB" w:rsidRDefault="008C5F9B">
            <w:pPr>
              <w:pStyle w:val="Heading1"/>
              <w:rPr>
                <w:b w:val="0"/>
                <w:szCs w:val="22"/>
              </w:rPr>
            </w:pPr>
            <w:r w:rsidRPr="001C1BCB">
              <w:rPr>
                <w:b w:val="0"/>
                <w:sz w:val="22"/>
                <w:szCs w:val="22"/>
              </w:rPr>
              <w:t>4.</w:t>
            </w:r>
          </w:p>
        </w:tc>
        <w:tc>
          <w:tcPr>
            <w:tcW w:w="6571" w:type="dxa"/>
          </w:tcPr>
          <w:p w:rsidR="008C5F9B" w:rsidRPr="001C1BCB" w:rsidRDefault="008C5F9B">
            <w:pPr>
              <w:pStyle w:val="Heading1"/>
              <w:rPr>
                <w:b w:val="0"/>
                <w:szCs w:val="22"/>
              </w:rPr>
            </w:pPr>
            <w:r w:rsidRPr="001C1BCB">
              <w:rPr>
                <w:b w:val="0"/>
                <w:sz w:val="22"/>
                <w:szCs w:val="22"/>
              </w:rPr>
              <w:t>Prezentācijas materiāla vizuālā kvalitāte</w:t>
            </w:r>
          </w:p>
        </w:tc>
      </w:tr>
      <w:tr w:rsidR="008C5F9B" w:rsidRPr="001C1BCB" w:rsidTr="00167100">
        <w:tc>
          <w:tcPr>
            <w:tcW w:w="1237" w:type="dxa"/>
          </w:tcPr>
          <w:p w:rsidR="008C5F9B" w:rsidRPr="001C1BCB" w:rsidRDefault="008C5F9B">
            <w:pPr>
              <w:pStyle w:val="Heading1"/>
              <w:rPr>
                <w:b w:val="0"/>
                <w:szCs w:val="22"/>
              </w:rPr>
            </w:pPr>
            <w:r w:rsidRPr="001C1BCB">
              <w:rPr>
                <w:b w:val="0"/>
                <w:sz w:val="22"/>
                <w:szCs w:val="22"/>
              </w:rPr>
              <w:t>5.</w:t>
            </w:r>
          </w:p>
        </w:tc>
        <w:tc>
          <w:tcPr>
            <w:tcW w:w="6571" w:type="dxa"/>
          </w:tcPr>
          <w:p w:rsidR="008C5F9B" w:rsidRPr="001C1BCB" w:rsidRDefault="008C5F9B">
            <w:pPr>
              <w:pStyle w:val="Heading1"/>
              <w:rPr>
                <w:b w:val="0"/>
                <w:szCs w:val="22"/>
              </w:rPr>
            </w:pPr>
            <w:r w:rsidRPr="001C1BCB">
              <w:rPr>
                <w:b w:val="0"/>
                <w:sz w:val="22"/>
                <w:szCs w:val="22"/>
              </w:rPr>
              <w:t>Prezentācijas ilguma atbilstība noteiktajam laikam ( līdz 15 min.)</w:t>
            </w:r>
          </w:p>
        </w:tc>
      </w:tr>
      <w:tr w:rsidR="008C5F9B" w:rsidRPr="001C1BCB" w:rsidTr="00167100">
        <w:tc>
          <w:tcPr>
            <w:tcW w:w="1237" w:type="dxa"/>
          </w:tcPr>
          <w:p w:rsidR="008C5F9B" w:rsidRPr="001C1BCB" w:rsidRDefault="008C5F9B">
            <w:pPr>
              <w:pStyle w:val="Heading1"/>
              <w:rPr>
                <w:b w:val="0"/>
                <w:szCs w:val="22"/>
              </w:rPr>
            </w:pPr>
            <w:r w:rsidRPr="001C1BCB">
              <w:rPr>
                <w:b w:val="0"/>
                <w:sz w:val="22"/>
                <w:szCs w:val="22"/>
              </w:rPr>
              <w:t>6.</w:t>
            </w:r>
          </w:p>
        </w:tc>
        <w:tc>
          <w:tcPr>
            <w:tcW w:w="6571" w:type="dxa"/>
          </w:tcPr>
          <w:p w:rsidR="008C5F9B" w:rsidRPr="001C1BCB" w:rsidRDefault="008C5F9B">
            <w:pPr>
              <w:pStyle w:val="Heading1"/>
              <w:rPr>
                <w:b w:val="0"/>
                <w:szCs w:val="22"/>
              </w:rPr>
            </w:pPr>
            <w:r w:rsidRPr="001C1BCB">
              <w:rPr>
                <w:b w:val="0"/>
                <w:sz w:val="22"/>
                <w:szCs w:val="22"/>
              </w:rPr>
              <w:t>Prezentēšanas kultūra</w:t>
            </w:r>
          </w:p>
        </w:tc>
      </w:tr>
    </w:tbl>
    <w:p w:rsidR="008C5F9B" w:rsidRPr="001C1BCB" w:rsidRDefault="008C5F9B" w:rsidP="00167100">
      <w:pPr>
        <w:spacing w:line="276" w:lineRule="auto"/>
        <w:rPr>
          <w:b/>
          <w:sz w:val="22"/>
          <w:szCs w:val="22"/>
        </w:rPr>
      </w:pPr>
    </w:p>
    <w:p w:rsidR="008C5F9B" w:rsidRPr="001C1BCB" w:rsidRDefault="008C5F9B" w:rsidP="00167100">
      <w:pPr>
        <w:spacing w:line="276" w:lineRule="auto"/>
        <w:rPr>
          <w:b/>
          <w:sz w:val="22"/>
          <w:szCs w:val="22"/>
        </w:rPr>
      </w:pPr>
    </w:p>
    <w:p w:rsidR="008C5F9B" w:rsidRPr="001C1BCB" w:rsidRDefault="008C5F9B" w:rsidP="00167100">
      <w:pPr>
        <w:spacing w:line="276" w:lineRule="auto"/>
        <w:rPr>
          <w:b/>
          <w:sz w:val="22"/>
          <w:szCs w:val="22"/>
        </w:rPr>
      </w:pPr>
    </w:p>
    <w:p w:rsidR="008C5F9B" w:rsidRPr="001C1BCB" w:rsidRDefault="008C5F9B" w:rsidP="00167100">
      <w:pPr>
        <w:rPr>
          <w:sz w:val="22"/>
          <w:szCs w:val="22"/>
        </w:rPr>
        <w:sectPr w:rsidR="008C5F9B" w:rsidRPr="001C1BCB" w:rsidSect="009D538E">
          <w:pgSz w:w="12240" w:h="15840"/>
          <w:pgMar w:top="993" w:right="1800" w:bottom="1440" w:left="1800" w:header="708" w:footer="708" w:gutter="0"/>
          <w:cols w:space="708"/>
          <w:rtlGutter/>
          <w:docGrid w:linePitch="360"/>
        </w:sectPr>
      </w:pPr>
    </w:p>
    <w:p w:rsidR="008C5F9B" w:rsidRPr="001C1BCB" w:rsidRDefault="008C5F9B" w:rsidP="00C2498F">
      <w:pPr>
        <w:jc w:val="right"/>
        <w:rPr>
          <w:sz w:val="22"/>
          <w:szCs w:val="22"/>
        </w:rPr>
      </w:pPr>
      <w:r w:rsidRPr="001C1BCB">
        <w:rPr>
          <w:sz w:val="22"/>
          <w:szCs w:val="22"/>
        </w:rPr>
        <w:lastRenderedPageBreak/>
        <w:t>Pielikums Nr.1.</w:t>
      </w:r>
    </w:p>
    <w:p w:rsidR="008C5F9B" w:rsidRPr="001C1BCB" w:rsidRDefault="008C5F9B" w:rsidP="00C2498F">
      <w:pPr>
        <w:jc w:val="right"/>
        <w:rPr>
          <w:sz w:val="22"/>
          <w:szCs w:val="22"/>
        </w:rP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r w:rsidRPr="001C1BCB">
        <w:t>DAUGAVPILS UNIVERSITĀTE</w:t>
      </w:r>
    </w:p>
    <w:p w:rsidR="008C5F9B" w:rsidRPr="001C1BCB" w:rsidRDefault="006F4D62" w:rsidP="00C2498F">
      <w:pPr>
        <w:framePr w:hSpace="180" w:wrap="around" w:vAnchor="text" w:hAnchor="margin" w:xAlign="center" w:y="241"/>
        <w:jc w:val="center"/>
      </w:pPr>
      <w:r>
        <w:t>HUMANITĀRO UN SOCIĀLO ZINATŅU</w:t>
      </w:r>
      <w:r w:rsidR="008C5F9B" w:rsidRPr="001C1BCB">
        <w:t xml:space="preserve"> FAKULTĀTE</w:t>
      </w: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rPr>
          <w:b/>
        </w:rPr>
      </w:pPr>
      <w:r>
        <w:rPr>
          <w:b/>
        </w:rPr>
        <w:t>VĀRDS</w:t>
      </w:r>
      <w:r w:rsidRPr="001C1BCB">
        <w:rPr>
          <w:b/>
        </w:rPr>
        <w:t xml:space="preserve"> </w:t>
      </w:r>
      <w:r>
        <w:rPr>
          <w:b/>
        </w:rPr>
        <w:t>UZVĀRDS</w:t>
      </w: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pStyle w:val="Heading1"/>
      </w:pPr>
    </w:p>
    <w:p w:rsidR="008C5F9B" w:rsidRPr="001C1BCB" w:rsidRDefault="008C5F9B" w:rsidP="00C2498F">
      <w:pPr>
        <w:pStyle w:val="Heading1"/>
      </w:pPr>
    </w:p>
    <w:p w:rsidR="008C5F9B" w:rsidRPr="001C1BCB" w:rsidRDefault="008C5F9B" w:rsidP="00C2498F">
      <w:pPr>
        <w:pStyle w:val="Heading1"/>
      </w:pPr>
    </w:p>
    <w:p w:rsidR="008C5F9B" w:rsidRPr="001C1BCB" w:rsidRDefault="008C5F9B" w:rsidP="00C2498F">
      <w:pPr>
        <w:pStyle w:val="Heading1"/>
        <w:jc w:val="center"/>
      </w:pPr>
      <w:r w:rsidRPr="001C1BCB">
        <w:t>MAĢISTRA DARBA NOSAUKUMS</w:t>
      </w:r>
    </w:p>
    <w:p w:rsidR="008C5F9B" w:rsidRPr="001C1BCB" w:rsidRDefault="008C5F9B" w:rsidP="00C2498F">
      <w:pPr>
        <w:framePr w:hSpace="180" w:wrap="around" w:vAnchor="text" w:hAnchor="margin" w:xAlign="center" w:y="241"/>
        <w:jc w:val="center"/>
        <w:rPr>
          <w:b/>
          <w:bCs/>
        </w:rPr>
      </w:pPr>
    </w:p>
    <w:p w:rsidR="008C5F9B" w:rsidRDefault="008C5F9B" w:rsidP="00C2498F">
      <w:pPr>
        <w:framePr w:hSpace="180" w:wrap="around" w:vAnchor="text" w:hAnchor="margin" w:xAlign="center" w:y="241"/>
        <w:jc w:val="center"/>
      </w:pPr>
      <w:r w:rsidRPr="001C1BCB">
        <w:t xml:space="preserve">Maģistra darbs psiholoģijā/izglītībā/ </w:t>
      </w:r>
      <w:r w:rsidR="00446BC3">
        <w:t xml:space="preserve">vadībā / </w:t>
      </w:r>
      <w:r w:rsidRPr="001C1BCB">
        <w:t xml:space="preserve">sociālajā darbā </w:t>
      </w:r>
    </w:p>
    <w:p w:rsidR="008C5F9B" w:rsidRPr="001C1BCB" w:rsidRDefault="008C5F9B" w:rsidP="00C2498F">
      <w:pPr>
        <w:framePr w:hSpace="180" w:wrap="around" w:vAnchor="text" w:hAnchor="margin" w:xAlign="center" w:y="241"/>
        <w:jc w:val="center"/>
      </w:pPr>
      <w:r w:rsidRPr="001C1BCB">
        <w:t>(izvēlas vienu no jomām)</w:t>
      </w: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jc w:val="center"/>
      </w:pPr>
    </w:p>
    <w:p w:rsidR="008C5F9B" w:rsidRPr="001C1BCB" w:rsidRDefault="008C5F9B" w:rsidP="00C2498F">
      <w:pPr>
        <w:framePr w:hSpace="180" w:wrap="around" w:vAnchor="text" w:hAnchor="margin" w:xAlign="center" w:y="241"/>
        <w:ind w:left="360"/>
        <w:jc w:val="center"/>
      </w:pPr>
    </w:p>
    <w:p w:rsidR="008C5F9B" w:rsidRPr="001C1BCB" w:rsidRDefault="008C5F9B" w:rsidP="00C2498F">
      <w:pPr>
        <w:framePr w:hSpace="180" w:wrap="around" w:vAnchor="text" w:hAnchor="margin" w:xAlign="center" w:y="241"/>
        <w:ind w:left="360"/>
        <w:jc w:val="right"/>
      </w:pPr>
      <w:r w:rsidRPr="001C1BCB">
        <w:t xml:space="preserve">                                               </w:t>
      </w:r>
      <w:r>
        <w:t xml:space="preserve">             Zinātniskais vadītājs</w:t>
      </w:r>
      <w:r w:rsidRPr="001C1BCB">
        <w:t xml:space="preserve">:  </w:t>
      </w:r>
    </w:p>
    <w:p w:rsidR="008C5F9B" w:rsidRPr="001C1BCB" w:rsidRDefault="008C5F9B" w:rsidP="00C2498F">
      <w:pPr>
        <w:framePr w:hSpace="180" w:wrap="around" w:vAnchor="text" w:hAnchor="margin" w:xAlign="center" w:y="241"/>
        <w:ind w:left="360"/>
        <w:jc w:val="right"/>
      </w:pPr>
      <w:r w:rsidRPr="001C1BCB">
        <w:t xml:space="preserve">                                                                     Dr.paed., prof. A.KALNIŅŠ</w:t>
      </w:r>
    </w:p>
    <w:p w:rsidR="008C5F9B" w:rsidRPr="001C1BCB" w:rsidRDefault="008C5F9B" w:rsidP="00C2498F">
      <w:pPr>
        <w:framePr w:hSpace="180" w:wrap="around" w:vAnchor="text" w:hAnchor="margin" w:xAlign="center" w:y="241"/>
        <w:ind w:left="360"/>
        <w:jc w:val="center"/>
      </w:pPr>
      <w:r w:rsidRPr="001C1BCB">
        <w:t xml:space="preserve"> </w:t>
      </w:r>
    </w:p>
    <w:p w:rsidR="008C5F9B" w:rsidRDefault="008C5F9B" w:rsidP="00C2498F">
      <w:pPr>
        <w:tabs>
          <w:tab w:val="num" w:pos="360"/>
        </w:tabs>
        <w:ind w:left="360"/>
        <w:jc w:val="center"/>
      </w:pPr>
    </w:p>
    <w:p w:rsidR="008C5F9B" w:rsidRDefault="008C5F9B" w:rsidP="00C2498F">
      <w:pPr>
        <w:tabs>
          <w:tab w:val="num" w:pos="360"/>
        </w:tabs>
        <w:ind w:left="360"/>
        <w:jc w:val="center"/>
      </w:pPr>
    </w:p>
    <w:p w:rsidR="008C5F9B" w:rsidRDefault="008C5F9B" w:rsidP="00C2498F">
      <w:pPr>
        <w:tabs>
          <w:tab w:val="num" w:pos="360"/>
        </w:tabs>
        <w:ind w:left="360"/>
        <w:jc w:val="center"/>
      </w:pPr>
    </w:p>
    <w:p w:rsidR="008C5F9B" w:rsidRDefault="008C5F9B" w:rsidP="00C2498F">
      <w:pPr>
        <w:tabs>
          <w:tab w:val="num" w:pos="360"/>
        </w:tabs>
        <w:ind w:left="360"/>
        <w:jc w:val="center"/>
      </w:pPr>
    </w:p>
    <w:p w:rsidR="008C5F9B" w:rsidRPr="001C1BCB" w:rsidRDefault="00446BC3" w:rsidP="00C2498F">
      <w:pPr>
        <w:tabs>
          <w:tab w:val="num" w:pos="360"/>
        </w:tabs>
        <w:ind w:left="360"/>
        <w:jc w:val="center"/>
      </w:pPr>
      <w:r>
        <w:t>Daugavpils, 202</w:t>
      </w:r>
      <w:r w:rsidR="00DA5AE9">
        <w:t>4</w:t>
      </w:r>
    </w:p>
    <w:p w:rsidR="008C5F9B" w:rsidRPr="001C1BCB" w:rsidRDefault="008C5F9B" w:rsidP="00C2498F">
      <w:pPr>
        <w:jc w:val="right"/>
        <w:rPr>
          <w:sz w:val="22"/>
          <w:szCs w:val="22"/>
        </w:rPr>
      </w:pPr>
    </w:p>
    <w:p w:rsidR="008C5F9B" w:rsidRDefault="008C5F9B">
      <w:pPr>
        <w:rPr>
          <w:sz w:val="22"/>
          <w:szCs w:val="22"/>
        </w:rPr>
        <w:sectPr w:rsidR="008C5F9B" w:rsidSect="009D538E">
          <w:pgSz w:w="12240" w:h="15840"/>
          <w:pgMar w:top="993" w:right="1800" w:bottom="1440" w:left="1800" w:header="708" w:footer="708" w:gutter="0"/>
          <w:cols w:space="708"/>
          <w:docGrid w:linePitch="360"/>
        </w:sectPr>
      </w:pPr>
    </w:p>
    <w:p w:rsidR="008C5F9B" w:rsidRDefault="008C5F9B" w:rsidP="008F5BCC">
      <w:pPr>
        <w:jc w:val="right"/>
        <w:rPr>
          <w:sz w:val="22"/>
          <w:szCs w:val="22"/>
        </w:rPr>
      </w:pPr>
      <w:r>
        <w:rPr>
          <w:sz w:val="22"/>
          <w:szCs w:val="22"/>
        </w:rPr>
        <w:lastRenderedPageBreak/>
        <w:t>Pielikums Nr.2.</w:t>
      </w:r>
    </w:p>
    <w:p w:rsidR="008C5F9B" w:rsidRDefault="008C5F9B" w:rsidP="008F5BCC">
      <w:pPr>
        <w:jc w:val="center"/>
        <w:rPr>
          <w:sz w:val="22"/>
          <w:szCs w:val="22"/>
        </w:rPr>
      </w:pPr>
      <w:r w:rsidRPr="008F5BCC">
        <w:rPr>
          <w:b/>
          <w:sz w:val="22"/>
          <w:szCs w:val="22"/>
        </w:rPr>
        <w:t>ANOTĀCIJA</w:t>
      </w:r>
      <w:r>
        <w:rPr>
          <w:sz w:val="22"/>
          <w:szCs w:val="22"/>
        </w:rPr>
        <w:t xml:space="preserve"> (PARAUGS)</w:t>
      </w:r>
    </w:p>
    <w:p w:rsidR="008C5F9B" w:rsidRPr="00680047" w:rsidRDefault="008C5F9B" w:rsidP="008F5BCC">
      <w:pPr>
        <w:jc w:val="both"/>
        <w:rPr>
          <w:rFonts w:ascii="Calibri" w:hAnsi="Calibri"/>
          <w:sz w:val="18"/>
        </w:rPr>
      </w:pPr>
    </w:p>
    <w:p w:rsidR="008C5F9B" w:rsidRDefault="008C5F9B" w:rsidP="008F5BCC">
      <w:pPr>
        <w:spacing w:line="360" w:lineRule="auto"/>
        <w:jc w:val="both"/>
        <w:rPr>
          <w:b/>
        </w:rPr>
      </w:pPr>
      <w:r>
        <w:rPr>
          <w:b/>
        </w:rPr>
        <w:t>Vārds Uzvārds</w:t>
      </w:r>
    </w:p>
    <w:p w:rsidR="008C5F9B" w:rsidRDefault="008C5F9B" w:rsidP="008F5BCC">
      <w:pPr>
        <w:spacing w:line="360" w:lineRule="auto"/>
        <w:jc w:val="both"/>
        <w:rPr>
          <w:b/>
        </w:rPr>
      </w:pPr>
      <w:r>
        <w:rPr>
          <w:b/>
        </w:rPr>
        <w:t>Maģistra darba nosaukums</w:t>
      </w:r>
    </w:p>
    <w:p w:rsidR="008C5F9B" w:rsidRDefault="008C5F9B" w:rsidP="008F5BCC">
      <w:pPr>
        <w:spacing w:line="360" w:lineRule="auto"/>
        <w:jc w:val="both"/>
      </w:pPr>
      <w:r>
        <w:rPr>
          <w:b/>
        </w:rPr>
        <w:t xml:space="preserve">Zinātniskais vadītājs: </w:t>
      </w:r>
    </w:p>
    <w:p w:rsidR="008C5F9B" w:rsidRDefault="008C5F9B" w:rsidP="008F5BCC">
      <w:pPr>
        <w:spacing w:line="360" w:lineRule="auto"/>
        <w:jc w:val="both"/>
        <w:rPr>
          <w:color w:val="FF0000"/>
        </w:rPr>
      </w:pPr>
      <w:r>
        <w:rPr>
          <w:b/>
        </w:rPr>
        <w:t xml:space="preserve">Darba apjoms: </w:t>
      </w:r>
      <w:r>
        <w:t>lpp.,  tabulas,  bibliogrāfiskie nosaukumi,  pielikumi</w:t>
      </w:r>
    </w:p>
    <w:p w:rsidR="008C5F9B" w:rsidRDefault="008C5F9B" w:rsidP="008F5BCC">
      <w:pPr>
        <w:spacing w:line="360" w:lineRule="auto"/>
        <w:jc w:val="both"/>
      </w:pPr>
      <w:r>
        <w:rPr>
          <w:b/>
        </w:rPr>
        <w:t xml:space="preserve">Atslēgas vārdi: </w:t>
      </w:r>
      <w:r w:rsidRPr="00FB4C99">
        <w:t xml:space="preserve">vēlamais vārdu / vārdu savienojumu skaits -  </w:t>
      </w:r>
      <w:r w:rsidR="00DA5AE9">
        <w:t>4</w:t>
      </w:r>
    </w:p>
    <w:p w:rsidR="008C5F9B" w:rsidRDefault="008C5F9B" w:rsidP="008F5BCC">
      <w:pPr>
        <w:spacing w:line="360" w:lineRule="auto"/>
        <w:ind w:left="1980" w:hanging="1980"/>
        <w:jc w:val="both"/>
        <w:rPr>
          <w:b/>
        </w:rPr>
      </w:pPr>
      <w:r>
        <w:rPr>
          <w:b/>
        </w:rPr>
        <w:t>Maģistra darba mērķis:</w:t>
      </w:r>
    </w:p>
    <w:p w:rsidR="008C5F9B" w:rsidRDefault="008C5F9B" w:rsidP="008F5BCC">
      <w:pPr>
        <w:spacing w:line="360" w:lineRule="auto"/>
        <w:jc w:val="both"/>
      </w:pPr>
      <w:r>
        <w:rPr>
          <w:b/>
        </w:rPr>
        <w:t xml:space="preserve">Maģistra darba uzdevumi: </w:t>
      </w:r>
    </w:p>
    <w:p w:rsidR="008C5F9B" w:rsidRDefault="008C5F9B" w:rsidP="008F5BCC">
      <w:pPr>
        <w:spacing w:line="360" w:lineRule="auto"/>
        <w:jc w:val="both"/>
        <w:rPr>
          <w:b/>
        </w:rPr>
      </w:pPr>
      <w:r>
        <w:rPr>
          <w:b/>
        </w:rPr>
        <w:t>Maģistra darba jautājums</w:t>
      </w:r>
      <w:r w:rsidR="00DA5AE9">
        <w:rPr>
          <w:b/>
        </w:rPr>
        <w:t>(i)</w:t>
      </w:r>
      <w:r>
        <w:rPr>
          <w:b/>
        </w:rPr>
        <w:t>/ hipotēze:</w:t>
      </w:r>
    </w:p>
    <w:p w:rsidR="008C5F9B" w:rsidRPr="008F5BCC" w:rsidRDefault="008C5F9B" w:rsidP="008F5BCC">
      <w:pPr>
        <w:spacing w:line="360" w:lineRule="auto"/>
        <w:jc w:val="both"/>
        <w:rPr>
          <w:b/>
          <w:iCs/>
          <w:sz w:val="22"/>
          <w:szCs w:val="22"/>
        </w:rPr>
      </w:pPr>
      <w:r>
        <w:rPr>
          <w:b/>
          <w:iCs/>
          <w:sz w:val="22"/>
          <w:szCs w:val="22"/>
        </w:rPr>
        <w:t>Pētījuma objekts:</w:t>
      </w:r>
    </w:p>
    <w:p w:rsidR="008C5F9B" w:rsidRPr="008F5BCC" w:rsidRDefault="008C5F9B" w:rsidP="008F5BCC">
      <w:pPr>
        <w:spacing w:line="360" w:lineRule="auto"/>
        <w:jc w:val="both"/>
        <w:rPr>
          <w:b/>
          <w:iCs/>
          <w:sz w:val="22"/>
          <w:szCs w:val="22"/>
        </w:rPr>
      </w:pPr>
      <w:r w:rsidRPr="008F5BCC">
        <w:rPr>
          <w:b/>
          <w:iCs/>
          <w:sz w:val="22"/>
          <w:szCs w:val="22"/>
        </w:rPr>
        <w:t>Pētījuma priekšmets</w:t>
      </w:r>
      <w:r>
        <w:rPr>
          <w:b/>
          <w:iCs/>
          <w:sz w:val="22"/>
          <w:szCs w:val="22"/>
        </w:rPr>
        <w:t>:</w:t>
      </w:r>
    </w:p>
    <w:p w:rsidR="008C5F9B" w:rsidRPr="008F5BCC" w:rsidRDefault="008C5F9B" w:rsidP="008F5BCC">
      <w:pPr>
        <w:spacing w:line="360" w:lineRule="auto"/>
        <w:jc w:val="both"/>
        <w:rPr>
          <w:b/>
          <w:iCs/>
          <w:sz w:val="22"/>
          <w:szCs w:val="22"/>
        </w:rPr>
      </w:pPr>
      <w:r w:rsidRPr="008F5BCC">
        <w:rPr>
          <w:b/>
          <w:iCs/>
          <w:sz w:val="22"/>
          <w:szCs w:val="22"/>
        </w:rPr>
        <w:t>Pētījuma metodes:</w:t>
      </w:r>
    </w:p>
    <w:p w:rsidR="008C5F9B" w:rsidRPr="008F5BCC" w:rsidRDefault="008C5F9B" w:rsidP="008F5BCC">
      <w:pPr>
        <w:spacing w:line="360" w:lineRule="auto"/>
        <w:jc w:val="both"/>
        <w:rPr>
          <w:b/>
          <w:sz w:val="22"/>
          <w:szCs w:val="22"/>
        </w:rPr>
      </w:pPr>
      <w:r w:rsidRPr="008F5BCC">
        <w:rPr>
          <w:b/>
          <w:iCs/>
          <w:sz w:val="22"/>
          <w:szCs w:val="22"/>
        </w:rPr>
        <w:t>Pētījuma bāze</w:t>
      </w:r>
      <w:r>
        <w:rPr>
          <w:b/>
          <w:sz w:val="22"/>
          <w:szCs w:val="22"/>
        </w:rPr>
        <w:t>:</w:t>
      </w:r>
    </w:p>
    <w:p w:rsidR="008C5F9B" w:rsidRPr="008F5BCC" w:rsidRDefault="008C5F9B" w:rsidP="008F5BCC">
      <w:pPr>
        <w:spacing w:line="360" w:lineRule="auto"/>
        <w:jc w:val="both"/>
        <w:rPr>
          <w:sz w:val="22"/>
          <w:szCs w:val="22"/>
        </w:rPr>
      </w:pPr>
      <w:r w:rsidRPr="008F5BCC">
        <w:rPr>
          <w:b/>
          <w:sz w:val="22"/>
          <w:szCs w:val="22"/>
        </w:rPr>
        <w:t>Īss pētījuma kopsavilkums</w:t>
      </w:r>
      <w:r>
        <w:rPr>
          <w:b/>
          <w:sz w:val="22"/>
          <w:szCs w:val="22"/>
        </w:rPr>
        <w:t xml:space="preserve">: </w:t>
      </w:r>
      <w:r w:rsidRPr="008F5BCC">
        <w:rPr>
          <w:sz w:val="22"/>
          <w:szCs w:val="22"/>
        </w:rPr>
        <w:t xml:space="preserve">Kopsavilkums atspoguļo pētījuma galvenos rezultātus </w:t>
      </w:r>
      <w:r>
        <w:rPr>
          <w:sz w:val="22"/>
          <w:szCs w:val="22"/>
        </w:rPr>
        <w:t xml:space="preserve"> (</w:t>
      </w:r>
      <w:r w:rsidRPr="008F5BCC">
        <w:rPr>
          <w:sz w:val="22"/>
          <w:szCs w:val="22"/>
        </w:rPr>
        <w:t>līdz 60 vārdiem</w:t>
      </w:r>
      <w:r>
        <w:rPr>
          <w:sz w:val="22"/>
          <w:szCs w:val="22"/>
        </w:rPr>
        <w:t>)</w:t>
      </w:r>
      <w:r w:rsidRPr="008F5BCC">
        <w:rPr>
          <w:sz w:val="22"/>
          <w:szCs w:val="22"/>
        </w:rPr>
        <w:t>.</w:t>
      </w:r>
    </w:p>
    <w:p w:rsidR="008C5F9B" w:rsidRPr="00DA5AE9" w:rsidRDefault="00DA5AE9" w:rsidP="00DA5AE9">
      <w:pPr>
        <w:spacing w:line="360" w:lineRule="auto"/>
        <w:rPr>
          <w:b/>
          <w:sz w:val="22"/>
          <w:szCs w:val="22"/>
        </w:rPr>
      </w:pPr>
      <w:r w:rsidRPr="00DA5AE9">
        <w:rPr>
          <w:b/>
          <w:sz w:val="22"/>
          <w:szCs w:val="22"/>
        </w:rPr>
        <w:t>Kam ir adresēts pētījums/Kas būtu pētījuma interesenti:</w:t>
      </w:r>
    </w:p>
    <w:p w:rsidR="00DA5AE9" w:rsidRPr="00DA5AE9" w:rsidRDefault="00DA5AE9" w:rsidP="00DA5AE9">
      <w:pPr>
        <w:spacing w:line="360" w:lineRule="auto"/>
        <w:rPr>
          <w:b/>
          <w:sz w:val="22"/>
          <w:szCs w:val="22"/>
        </w:rPr>
        <w:sectPr w:rsidR="00DA5AE9" w:rsidRPr="00DA5AE9" w:rsidSect="009D538E">
          <w:pgSz w:w="12240" w:h="15840"/>
          <w:pgMar w:top="993" w:right="1800" w:bottom="1440" w:left="1800" w:header="708" w:footer="708" w:gutter="0"/>
          <w:cols w:space="708"/>
          <w:docGrid w:linePitch="360"/>
        </w:sectPr>
      </w:pPr>
      <w:r w:rsidRPr="00DA5AE9">
        <w:rPr>
          <w:b/>
          <w:sz w:val="22"/>
          <w:szCs w:val="22"/>
        </w:rPr>
        <w:t>Kur un kādā veidā pēt</w:t>
      </w:r>
      <w:r>
        <w:rPr>
          <w:b/>
          <w:sz w:val="22"/>
          <w:szCs w:val="22"/>
        </w:rPr>
        <w:t>ī</w:t>
      </w:r>
      <w:r w:rsidRPr="00DA5AE9">
        <w:rPr>
          <w:b/>
          <w:sz w:val="22"/>
          <w:szCs w:val="22"/>
        </w:rPr>
        <w:t>jums ir aprobēts/apspriests:</w:t>
      </w:r>
    </w:p>
    <w:p w:rsidR="008C5F9B" w:rsidRDefault="008C5F9B" w:rsidP="002E7261">
      <w:pPr>
        <w:jc w:val="right"/>
        <w:rPr>
          <w:sz w:val="22"/>
          <w:szCs w:val="22"/>
        </w:rPr>
      </w:pPr>
      <w:r>
        <w:rPr>
          <w:sz w:val="22"/>
          <w:szCs w:val="22"/>
        </w:rPr>
        <w:lastRenderedPageBreak/>
        <w:t>Pielikums Nr.3.</w:t>
      </w:r>
    </w:p>
    <w:p w:rsidR="008C5F9B" w:rsidRDefault="008C5F9B" w:rsidP="002E7261">
      <w:pPr>
        <w:spacing w:line="360" w:lineRule="auto"/>
        <w:jc w:val="center"/>
      </w:pPr>
      <w:r>
        <w:t xml:space="preserve">Maģistra darbs izstrādāts </w:t>
      </w:r>
    </w:p>
    <w:p w:rsidR="008C5F9B" w:rsidRDefault="008C5F9B" w:rsidP="002E7261">
      <w:pPr>
        <w:spacing w:line="360" w:lineRule="auto"/>
        <w:jc w:val="center"/>
      </w:pPr>
      <w:r>
        <w:t>Daugavpils Universitātes</w:t>
      </w:r>
    </w:p>
    <w:p w:rsidR="008C5F9B" w:rsidRDefault="006F4D62" w:rsidP="002E7261">
      <w:pPr>
        <w:spacing w:line="360" w:lineRule="auto"/>
        <w:jc w:val="center"/>
      </w:pPr>
      <w:r>
        <w:t xml:space="preserve">Humanitāro un sociālo zinātņu </w:t>
      </w:r>
      <w:r w:rsidR="008C5F9B">
        <w:t xml:space="preserve"> fakultātē </w:t>
      </w:r>
    </w:p>
    <w:p w:rsidR="008C5F9B" w:rsidRDefault="008C5F9B" w:rsidP="002E7261">
      <w:pPr>
        <w:spacing w:line="360" w:lineRule="auto"/>
        <w:jc w:val="center"/>
      </w:pPr>
    </w:p>
    <w:p w:rsidR="008C5F9B" w:rsidRDefault="008C5F9B" w:rsidP="002E7261">
      <w:pPr>
        <w:spacing w:line="360" w:lineRule="auto"/>
        <w:jc w:val="center"/>
      </w:pPr>
    </w:p>
    <w:p w:rsidR="008C5F9B" w:rsidRDefault="008C5F9B" w:rsidP="002E7261">
      <w:pPr>
        <w:spacing w:line="360" w:lineRule="auto"/>
        <w:ind w:firstLine="720"/>
        <w:jc w:val="both"/>
      </w:pPr>
      <w:r>
        <w:t>Ar savu parakstu apliecinu, ka esmu šī maģistra darba autore/autors. Šis darbs nekad nav iesniegts nevienai citai komisijai un iepriekš nav publicēts pilnā apmērā. Visa informācija, kas izmantota no citiem avotiem  ir uzrādīta darbā. Esmu informēta/informēts, ka autortiesību un citu līdzīgu pārkāpumu gadījumā, kas ir pieļauti maģistra darbā, varu tikt sodīts/ sodīta atbilstoši LR likumdošanas un normatīvajiem aktiem.</w:t>
      </w:r>
    </w:p>
    <w:p w:rsidR="008C5F9B" w:rsidRDefault="008C5F9B" w:rsidP="002E7261">
      <w:pPr>
        <w:spacing w:line="360" w:lineRule="auto"/>
      </w:pPr>
    </w:p>
    <w:p w:rsidR="008C5F9B" w:rsidRDefault="008C5F9B" w:rsidP="002E7261">
      <w:pPr>
        <w:spacing w:line="360" w:lineRule="auto"/>
      </w:pPr>
    </w:p>
    <w:p w:rsidR="008C5F9B" w:rsidRDefault="008C5F9B" w:rsidP="002E7261">
      <w:pPr>
        <w:spacing w:line="360" w:lineRule="auto"/>
      </w:pPr>
    </w:p>
    <w:p w:rsidR="008C5F9B" w:rsidRDefault="008C5F9B" w:rsidP="002E7261">
      <w:pPr>
        <w:spacing w:line="360" w:lineRule="auto"/>
        <w:jc w:val="center"/>
      </w:pPr>
      <w:r>
        <w:t xml:space="preserve">                     Darba autore/autors……………………………………</w:t>
      </w:r>
    </w:p>
    <w:p w:rsidR="008C5F9B" w:rsidRDefault="008C5F9B" w:rsidP="002E7261">
      <w:pPr>
        <w:spacing w:line="360" w:lineRule="auto"/>
        <w:jc w:val="center"/>
        <w:rPr>
          <w:sz w:val="18"/>
        </w:rPr>
      </w:pPr>
      <w:r>
        <w:rPr>
          <w:sz w:val="18"/>
        </w:rPr>
        <w:t xml:space="preserve">                                                                                                                    (paraksts, datums)</w:t>
      </w:r>
    </w:p>
    <w:p w:rsidR="008C5F9B" w:rsidRDefault="008C5F9B" w:rsidP="002E7261">
      <w:pPr>
        <w:spacing w:line="360" w:lineRule="auto"/>
        <w:jc w:val="center"/>
        <w:rPr>
          <w:sz w:val="18"/>
        </w:rPr>
      </w:pPr>
    </w:p>
    <w:p w:rsidR="008C5F9B" w:rsidRDefault="008C5F9B" w:rsidP="002E7261">
      <w:pPr>
        <w:spacing w:line="360" w:lineRule="auto"/>
        <w:jc w:val="center"/>
        <w:rPr>
          <w:sz w:val="18"/>
        </w:rPr>
      </w:pPr>
    </w:p>
    <w:p w:rsidR="008C5F9B" w:rsidRDefault="008C5F9B" w:rsidP="002E7261">
      <w:pPr>
        <w:spacing w:line="360" w:lineRule="auto"/>
        <w:jc w:val="center"/>
      </w:pPr>
      <w:r>
        <w:t xml:space="preserve">                 Darba vadītāja/vadītājs………………………………</w:t>
      </w:r>
    </w:p>
    <w:p w:rsidR="008C5F9B" w:rsidRDefault="008C5F9B" w:rsidP="002E7261">
      <w:pPr>
        <w:spacing w:line="360" w:lineRule="auto"/>
        <w:jc w:val="center"/>
        <w:rPr>
          <w:sz w:val="18"/>
        </w:rPr>
      </w:pPr>
      <w:r>
        <w:rPr>
          <w:sz w:val="18"/>
        </w:rPr>
        <w:t xml:space="preserve">                                                                                                                    (paraksts, datums)</w:t>
      </w:r>
    </w:p>
    <w:p w:rsidR="008C5F9B" w:rsidRDefault="008C5F9B" w:rsidP="002E7261">
      <w:pPr>
        <w:spacing w:line="360" w:lineRule="auto"/>
        <w:jc w:val="center"/>
        <w:rPr>
          <w:sz w:val="18"/>
        </w:rPr>
      </w:pPr>
    </w:p>
    <w:p w:rsidR="008C5F9B" w:rsidRDefault="008C5F9B" w:rsidP="002E7261">
      <w:pPr>
        <w:spacing w:line="360" w:lineRule="auto"/>
        <w:jc w:val="center"/>
        <w:rPr>
          <w:sz w:val="18"/>
        </w:rPr>
      </w:pPr>
    </w:p>
    <w:p w:rsidR="008C5F9B" w:rsidRDefault="008C5F9B" w:rsidP="002E7261">
      <w:pPr>
        <w:spacing w:line="360" w:lineRule="auto"/>
        <w:jc w:val="center"/>
        <w:rPr>
          <w:sz w:val="18"/>
        </w:rPr>
      </w:pPr>
    </w:p>
    <w:p w:rsidR="008C5F9B" w:rsidRDefault="008C5F9B" w:rsidP="002E7261">
      <w:pPr>
        <w:spacing w:line="360" w:lineRule="auto"/>
        <w:jc w:val="center"/>
        <w:rPr>
          <w:sz w:val="18"/>
        </w:rPr>
      </w:pPr>
    </w:p>
    <w:p w:rsidR="008C5F9B" w:rsidRDefault="008C5F9B" w:rsidP="002E7261">
      <w:pPr>
        <w:spacing w:line="360" w:lineRule="auto"/>
      </w:pPr>
      <w:r>
        <w:t>Darbs aizstāvēts un izvērtēts valsts  pārbaudījumu komisijas sēdē.</w:t>
      </w:r>
    </w:p>
    <w:p w:rsidR="008C5F9B" w:rsidRDefault="008C5F9B" w:rsidP="002E7261">
      <w:pPr>
        <w:spacing w:line="360" w:lineRule="auto"/>
        <w:jc w:val="center"/>
      </w:pPr>
    </w:p>
    <w:p w:rsidR="008C5F9B" w:rsidRDefault="008C5F9B" w:rsidP="002E7261">
      <w:pPr>
        <w:spacing w:line="360" w:lineRule="auto"/>
        <w:jc w:val="center"/>
      </w:pPr>
    </w:p>
    <w:p w:rsidR="008C5F9B" w:rsidRDefault="008C5F9B" w:rsidP="002E7261">
      <w:pPr>
        <w:spacing w:line="360" w:lineRule="auto"/>
        <w:jc w:val="center"/>
      </w:pPr>
    </w:p>
    <w:p w:rsidR="008C5F9B" w:rsidRDefault="008C5F9B" w:rsidP="002E7261">
      <w:pPr>
        <w:spacing w:line="360" w:lineRule="auto"/>
        <w:jc w:val="center"/>
      </w:pPr>
    </w:p>
    <w:p w:rsidR="008C5F9B" w:rsidRDefault="008C5F9B" w:rsidP="002E7261">
      <w:pPr>
        <w:spacing w:line="360" w:lineRule="auto"/>
      </w:pPr>
      <w:r>
        <w:t xml:space="preserve">  20___.gada ____________________</w:t>
      </w:r>
    </w:p>
    <w:p w:rsidR="008C5F9B" w:rsidRDefault="008C5F9B" w:rsidP="002E7261">
      <w:pPr>
        <w:spacing w:line="360" w:lineRule="auto"/>
      </w:pPr>
    </w:p>
    <w:p w:rsidR="008C5F9B" w:rsidRDefault="008C5F9B" w:rsidP="002E7261">
      <w:pPr>
        <w:spacing w:line="360" w:lineRule="auto"/>
      </w:pPr>
    </w:p>
    <w:p w:rsidR="008C5F9B" w:rsidRDefault="008C5F9B" w:rsidP="002E7261">
      <w:pPr>
        <w:spacing w:line="360" w:lineRule="auto"/>
      </w:pPr>
      <w:r>
        <w:t xml:space="preserve">  Komisijas vadītāja/vadītājs ………………………………………………</w:t>
      </w:r>
    </w:p>
    <w:p w:rsidR="008C5F9B" w:rsidRPr="001C1BCB" w:rsidRDefault="008C5F9B" w:rsidP="00ED6AC9">
      <w:pPr>
        <w:spacing w:line="360" w:lineRule="auto"/>
        <w:rPr>
          <w:sz w:val="22"/>
          <w:szCs w:val="22"/>
        </w:rPr>
      </w:pPr>
      <w:r>
        <w:t xml:space="preserve">                                </w:t>
      </w:r>
      <w:r>
        <w:rPr>
          <w:sz w:val="18"/>
        </w:rPr>
        <w:t xml:space="preserve">                (paraksts)</w:t>
      </w:r>
    </w:p>
    <w:sectPr w:rsidR="008C5F9B" w:rsidRPr="001C1BCB" w:rsidSect="009D538E">
      <w:pgSz w:w="12240" w:h="15840"/>
      <w:pgMar w:top="993"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45A79"/>
    <w:multiLevelType w:val="hybridMultilevel"/>
    <w:tmpl w:val="237EE4DE"/>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2D23E1"/>
    <w:multiLevelType w:val="hybridMultilevel"/>
    <w:tmpl w:val="64CEA602"/>
    <w:lvl w:ilvl="0" w:tplc="0426000D">
      <w:start w:val="1"/>
      <w:numFmt w:val="bullet"/>
      <w:lvlText w:val=""/>
      <w:lvlJc w:val="left"/>
      <w:pPr>
        <w:ind w:left="1260" w:hanging="360"/>
      </w:pPr>
      <w:rPr>
        <w:rFonts w:ascii="Wingdings" w:hAnsi="Wingdings" w:hint="default"/>
      </w:rPr>
    </w:lvl>
    <w:lvl w:ilvl="1" w:tplc="04260003" w:tentative="1">
      <w:start w:val="1"/>
      <w:numFmt w:val="bullet"/>
      <w:lvlText w:val="o"/>
      <w:lvlJc w:val="left"/>
      <w:pPr>
        <w:ind w:left="1980" w:hanging="360"/>
      </w:pPr>
      <w:rPr>
        <w:rFonts w:ascii="Courier New" w:hAnsi="Courier New" w:hint="default"/>
      </w:rPr>
    </w:lvl>
    <w:lvl w:ilvl="2" w:tplc="04260005" w:tentative="1">
      <w:start w:val="1"/>
      <w:numFmt w:val="bullet"/>
      <w:lvlText w:val=""/>
      <w:lvlJc w:val="left"/>
      <w:pPr>
        <w:ind w:left="2700" w:hanging="360"/>
      </w:pPr>
      <w:rPr>
        <w:rFonts w:ascii="Wingdings" w:hAnsi="Wingdings" w:hint="default"/>
      </w:rPr>
    </w:lvl>
    <w:lvl w:ilvl="3" w:tplc="04260001" w:tentative="1">
      <w:start w:val="1"/>
      <w:numFmt w:val="bullet"/>
      <w:lvlText w:val=""/>
      <w:lvlJc w:val="left"/>
      <w:pPr>
        <w:ind w:left="3420" w:hanging="360"/>
      </w:pPr>
      <w:rPr>
        <w:rFonts w:ascii="Symbol" w:hAnsi="Symbol" w:hint="default"/>
      </w:rPr>
    </w:lvl>
    <w:lvl w:ilvl="4" w:tplc="04260003" w:tentative="1">
      <w:start w:val="1"/>
      <w:numFmt w:val="bullet"/>
      <w:lvlText w:val="o"/>
      <w:lvlJc w:val="left"/>
      <w:pPr>
        <w:ind w:left="4140" w:hanging="360"/>
      </w:pPr>
      <w:rPr>
        <w:rFonts w:ascii="Courier New" w:hAnsi="Courier New" w:hint="default"/>
      </w:rPr>
    </w:lvl>
    <w:lvl w:ilvl="5" w:tplc="04260005" w:tentative="1">
      <w:start w:val="1"/>
      <w:numFmt w:val="bullet"/>
      <w:lvlText w:val=""/>
      <w:lvlJc w:val="left"/>
      <w:pPr>
        <w:ind w:left="4860" w:hanging="360"/>
      </w:pPr>
      <w:rPr>
        <w:rFonts w:ascii="Wingdings" w:hAnsi="Wingdings" w:hint="default"/>
      </w:rPr>
    </w:lvl>
    <w:lvl w:ilvl="6" w:tplc="04260001" w:tentative="1">
      <w:start w:val="1"/>
      <w:numFmt w:val="bullet"/>
      <w:lvlText w:val=""/>
      <w:lvlJc w:val="left"/>
      <w:pPr>
        <w:ind w:left="5580" w:hanging="360"/>
      </w:pPr>
      <w:rPr>
        <w:rFonts w:ascii="Symbol" w:hAnsi="Symbol" w:hint="default"/>
      </w:rPr>
    </w:lvl>
    <w:lvl w:ilvl="7" w:tplc="04260003" w:tentative="1">
      <w:start w:val="1"/>
      <w:numFmt w:val="bullet"/>
      <w:lvlText w:val="o"/>
      <w:lvlJc w:val="left"/>
      <w:pPr>
        <w:ind w:left="6300" w:hanging="360"/>
      </w:pPr>
      <w:rPr>
        <w:rFonts w:ascii="Courier New" w:hAnsi="Courier New" w:hint="default"/>
      </w:rPr>
    </w:lvl>
    <w:lvl w:ilvl="8" w:tplc="04260005" w:tentative="1">
      <w:start w:val="1"/>
      <w:numFmt w:val="bullet"/>
      <w:lvlText w:val=""/>
      <w:lvlJc w:val="left"/>
      <w:pPr>
        <w:ind w:left="7020" w:hanging="360"/>
      </w:pPr>
      <w:rPr>
        <w:rFonts w:ascii="Wingdings" w:hAnsi="Wingdings" w:hint="default"/>
      </w:rPr>
    </w:lvl>
  </w:abstractNum>
  <w:abstractNum w:abstractNumId="2" w15:restartNumberingAfterBreak="0">
    <w:nsid w:val="19905915"/>
    <w:multiLevelType w:val="hybridMultilevel"/>
    <w:tmpl w:val="7AC075F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9C00E17"/>
    <w:multiLevelType w:val="hybridMultilevel"/>
    <w:tmpl w:val="822EBB68"/>
    <w:lvl w:ilvl="0" w:tplc="04090001">
      <w:start w:val="1"/>
      <w:numFmt w:val="bullet"/>
      <w:lvlText w:val=""/>
      <w:lvlJc w:val="left"/>
      <w:pPr>
        <w:tabs>
          <w:tab w:val="num" w:pos="900"/>
        </w:tabs>
        <w:ind w:left="900" w:hanging="360"/>
      </w:pPr>
      <w:rPr>
        <w:rFonts w:ascii="Symbol" w:hAnsi="Symbol" w:hint="default"/>
      </w:rPr>
    </w:lvl>
    <w:lvl w:ilvl="1" w:tplc="04090019" w:tentative="1">
      <w:start w:val="1"/>
      <w:numFmt w:val="lowerLetter"/>
      <w:lvlText w:val="%2."/>
      <w:lvlJc w:val="left"/>
      <w:pPr>
        <w:tabs>
          <w:tab w:val="num" w:pos="1620"/>
        </w:tabs>
        <w:ind w:left="1620" w:hanging="360"/>
      </w:pPr>
      <w:rPr>
        <w:rFonts w:cs="Times New Roman"/>
      </w:rPr>
    </w:lvl>
    <w:lvl w:ilvl="2" w:tplc="0409001B" w:tentative="1">
      <w:start w:val="1"/>
      <w:numFmt w:val="lowerRoman"/>
      <w:lvlText w:val="%3."/>
      <w:lvlJc w:val="right"/>
      <w:pPr>
        <w:tabs>
          <w:tab w:val="num" w:pos="2340"/>
        </w:tabs>
        <w:ind w:left="2340" w:hanging="180"/>
      </w:pPr>
      <w:rPr>
        <w:rFonts w:cs="Times New Roman"/>
      </w:rPr>
    </w:lvl>
    <w:lvl w:ilvl="3" w:tplc="0409000F" w:tentative="1">
      <w:start w:val="1"/>
      <w:numFmt w:val="decimal"/>
      <w:lvlText w:val="%4."/>
      <w:lvlJc w:val="left"/>
      <w:pPr>
        <w:tabs>
          <w:tab w:val="num" w:pos="3060"/>
        </w:tabs>
        <w:ind w:left="3060" w:hanging="360"/>
      </w:pPr>
      <w:rPr>
        <w:rFonts w:cs="Times New Roman"/>
      </w:rPr>
    </w:lvl>
    <w:lvl w:ilvl="4" w:tplc="04090019" w:tentative="1">
      <w:start w:val="1"/>
      <w:numFmt w:val="lowerLetter"/>
      <w:lvlText w:val="%5."/>
      <w:lvlJc w:val="left"/>
      <w:pPr>
        <w:tabs>
          <w:tab w:val="num" w:pos="3780"/>
        </w:tabs>
        <w:ind w:left="3780" w:hanging="360"/>
      </w:pPr>
      <w:rPr>
        <w:rFonts w:cs="Times New Roman"/>
      </w:rPr>
    </w:lvl>
    <w:lvl w:ilvl="5" w:tplc="0409001B" w:tentative="1">
      <w:start w:val="1"/>
      <w:numFmt w:val="lowerRoman"/>
      <w:lvlText w:val="%6."/>
      <w:lvlJc w:val="right"/>
      <w:pPr>
        <w:tabs>
          <w:tab w:val="num" w:pos="4500"/>
        </w:tabs>
        <w:ind w:left="4500" w:hanging="180"/>
      </w:pPr>
      <w:rPr>
        <w:rFonts w:cs="Times New Roman"/>
      </w:rPr>
    </w:lvl>
    <w:lvl w:ilvl="6" w:tplc="0409000F" w:tentative="1">
      <w:start w:val="1"/>
      <w:numFmt w:val="decimal"/>
      <w:lvlText w:val="%7."/>
      <w:lvlJc w:val="left"/>
      <w:pPr>
        <w:tabs>
          <w:tab w:val="num" w:pos="5220"/>
        </w:tabs>
        <w:ind w:left="5220" w:hanging="360"/>
      </w:pPr>
      <w:rPr>
        <w:rFonts w:cs="Times New Roman"/>
      </w:rPr>
    </w:lvl>
    <w:lvl w:ilvl="7" w:tplc="04090019" w:tentative="1">
      <w:start w:val="1"/>
      <w:numFmt w:val="lowerLetter"/>
      <w:lvlText w:val="%8."/>
      <w:lvlJc w:val="left"/>
      <w:pPr>
        <w:tabs>
          <w:tab w:val="num" w:pos="5940"/>
        </w:tabs>
        <w:ind w:left="5940" w:hanging="360"/>
      </w:pPr>
      <w:rPr>
        <w:rFonts w:cs="Times New Roman"/>
      </w:rPr>
    </w:lvl>
    <w:lvl w:ilvl="8" w:tplc="0409001B" w:tentative="1">
      <w:start w:val="1"/>
      <w:numFmt w:val="lowerRoman"/>
      <w:lvlText w:val="%9."/>
      <w:lvlJc w:val="right"/>
      <w:pPr>
        <w:tabs>
          <w:tab w:val="num" w:pos="6660"/>
        </w:tabs>
        <w:ind w:left="6660" w:hanging="180"/>
      </w:pPr>
      <w:rPr>
        <w:rFonts w:cs="Times New Roman"/>
      </w:rPr>
    </w:lvl>
  </w:abstractNum>
  <w:abstractNum w:abstractNumId="4" w15:restartNumberingAfterBreak="0">
    <w:nsid w:val="23EE1861"/>
    <w:multiLevelType w:val="hybridMultilevel"/>
    <w:tmpl w:val="C1E63082"/>
    <w:lvl w:ilvl="0" w:tplc="647E8C8E">
      <w:start w:val="1"/>
      <w:numFmt w:val="decimal"/>
      <w:lvlText w:val="%1."/>
      <w:lvlJc w:val="left"/>
      <w:pPr>
        <w:tabs>
          <w:tab w:val="num" w:pos="720"/>
        </w:tabs>
        <w:ind w:left="720" w:hanging="360"/>
      </w:pPr>
      <w:rPr>
        <w:rFonts w:cs="Times New Roman"/>
        <w:b/>
      </w:rPr>
    </w:lvl>
    <w:lvl w:ilvl="1" w:tplc="04260001">
      <w:start w:val="1"/>
      <w:numFmt w:val="bullet"/>
      <w:lvlText w:val=""/>
      <w:lvlJc w:val="left"/>
      <w:pPr>
        <w:tabs>
          <w:tab w:val="num" w:pos="1440"/>
        </w:tabs>
        <w:ind w:left="1440" w:hanging="360"/>
      </w:pPr>
      <w:rPr>
        <w:rFonts w:ascii="Symbol" w:hAnsi="Symbol" w:hint="default"/>
      </w:rPr>
    </w:lvl>
    <w:lvl w:ilvl="2" w:tplc="0426001B" w:tentative="1">
      <w:start w:val="1"/>
      <w:numFmt w:val="lowerRoman"/>
      <w:lvlText w:val="%3."/>
      <w:lvlJc w:val="right"/>
      <w:pPr>
        <w:tabs>
          <w:tab w:val="num" w:pos="2160"/>
        </w:tabs>
        <w:ind w:left="2160" w:hanging="180"/>
      </w:pPr>
      <w:rPr>
        <w:rFonts w:cs="Times New Roman"/>
      </w:rPr>
    </w:lvl>
    <w:lvl w:ilvl="3" w:tplc="0426000F" w:tentative="1">
      <w:start w:val="1"/>
      <w:numFmt w:val="decimal"/>
      <w:lvlText w:val="%4."/>
      <w:lvlJc w:val="left"/>
      <w:pPr>
        <w:tabs>
          <w:tab w:val="num" w:pos="2880"/>
        </w:tabs>
        <w:ind w:left="2880" w:hanging="360"/>
      </w:pPr>
      <w:rPr>
        <w:rFonts w:cs="Times New Roman"/>
      </w:rPr>
    </w:lvl>
    <w:lvl w:ilvl="4" w:tplc="04260019" w:tentative="1">
      <w:start w:val="1"/>
      <w:numFmt w:val="lowerLetter"/>
      <w:lvlText w:val="%5."/>
      <w:lvlJc w:val="left"/>
      <w:pPr>
        <w:tabs>
          <w:tab w:val="num" w:pos="3600"/>
        </w:tabs>
        <w:ind w:left="3600" w:hanging="360"/>
      </w:pPr>
      <w:rPr>
        <w:rFonts w:cs="Times New Roman"/>
      </w:rPr>
    </w:lvl>
    <w:lvl w:ilvl="5" w:tplc="0426001B" w:tentative="1">
      <w:start w:val="1"/>
      <w:numFmt w:val="lowerRoman"/>
      <w:lvlText w:val="%6."/>
      <w:lvlJc w:val="right"/>
      <w:pPr>
        <w:tabs>
          <w:tab w:val="num" w:pos="4320"/>
        </w:tabs>
        <w:ind w:left="4320" w:hanging="180"/>
      </w:pPr>
      <w:rPr>
        <w:rFonts w:cs="Times New Roman"/>
      </w:rPr>
    </w:lvl>
    <w:lvl w:ilvl="6" w:tplc="0426000F" w:tentative="1">
      <w:start w:val="1"/>
      <w:numFmt w:val="decimal"/>
      <w:lvlText w:val="%7."/>
      <w:lvlJc w:val="left"/>
      <w:pPr>
        <w:tabs>
          <w:tab w:val="num" w:pos="5040"/>
        </w:tabs>
        <w:ind w:left="5040" w:hanging="360"/>
      </w:pPr>
      <w:rPr>
        <w:rFonts w:cs="Times New Roman"/>
      </w:rPr>
    </w:lvl>
    <w:lvl w:ilvl="7" w:tplc="04260019" w:tentative="1">
      <w:start w:val="1"/>
      <w:numFmt w:val="lowerLetter"/>
      <w:lvlText w:val="%8."/>
      <w:lvlJc w:val="left"/>
      <w:pPr>
        <w:tabs>
          <w:tab w:val="num" w:pos="5760"/>
        </w:tabs>
        <w:ind w:left="5760" w:hanging="360"/>
      </w:pPr>
      <w:rPr>
        <w:rFonts w:cs="Times New Roman"/>
      </w:rPr>
    </w:lvl>
    <w:lvl w:ilvl="8" w:tplc="0426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C2844C5"/>
    <w:multiLevelType w:val="multilevel"/>
    <w:tmpl w:val="0409001F"/>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15:restartNumberingAfterBreak="0">
    <w:nsid w:val="3093272D"/>
    <w:multiLevelType w:val="hybridMultilevel"/>
    <w:tmpl w:val="4B2E9824"/>
    <w:lvl w:ilvl="0" w:tplc="BB66D38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7" w15:restartNumberingAfterBreak="0">
    <w:nsid w:val="3E737652"/>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15:restartNumberingAfterBreak="0">
    <w:nsid w:val="4E554E6B"/>
    <w:multiLevelType w:val="hybridMultilevel"/>
    <w:tmpl w:val="696A6CC8"/>
    <w:lvl w:ilvl="0" w:tplc="04090017">
      <w:start w:val="1"/>
      <w:numFmt w:val="lowerLetter"/>
      <w:lvlText w:val="%1)"/>
      <w:lvlJc w:val="left"/>
      <w:pPr>
        <w:tabs>
          <w:tab w:val="num" w:pos="720"/>
        </w:tabs>
        <w:ind w:left="720" w:hanging="360"/>
      </w:pPr>
      <w:rPr>
        <w:rFonts w:cs="Times New Roman"/>
      </w:rPr>
    </w:lvl>
    <w:lvl w:ilvl="1" w:tplc="04260019">
      <w:start w:val="1"/>
      <w:numFmt w:val="decimal"/>
      <w:lvlText w:val="%2."/>
      <w:lvlJc w:val="left"/>
      <w:pPr>
        <w:tabs>
          <w:tab w:val="num" w:pos="1440"/>
        </w:tabs>
        <w:ind w:left="1440" w:hanging="360"/>
      </w:pPr>
      <w:rPr>
        <w:rFonts w:cs="Times New Roman"/>
      </w:rPr>
    </w:lvl>
    <w:lvl w:ilvl="2" w:tplc="0426001B">
      <w:start w:val="1"/>
      <w:numFmt w:val="decimal"/>
      <w:lvlText w:val="%3."/>
      <w:lvlJc w:val="left"/>
      <w:pPr>
        <w:tabs>
          <w:tab w:val="num" w:pos="2160"/>
        </w:tabs>
        <w:ind w:left="2160" w:hanging="360"/>
      </w:pPr>
      <w:rPr>
        <w:rFonts w:cs="Times New Roman"/>
      </w:rPr>
    </w:lvl>
    <w:lvl w:ilvl="3" w:tplc="0426000F">
      <w:start w:val="1"/>
      <w:numFmt w:val="decimal"/>
      <w:lvlText w:val="%4."/>
      <w:lvlJc w:val="left"/>
      <w:pPr>
        <w:tabs>
          <w:tab w:val="num" w:pos="2880"/>
        </w:tabs>
        <w:ind w:left="2880" w:hanging="360"/>
      </w:pPr>
      <w:rPr>
        <w:rFonts w:cs="Times New Roman"/>
      </w:rPr>
    </w:lvl>
    <w:lvl w:ilvl="4" w:tplc="04260019">
      <w:start w:val="1"/>
      <w:numFmt w:val="decimal"/>
      <w:lvlText w:val="%5."/>
      <w:lvlJc w:val="left"/>
      <w:pPr>
        <w:tabs>
          <w:tab w:val="num" w:pos="3600"/>
        </w:tabs>
        <w:ind w:left="3600" w:hanging="360"/>
      </w:pPr>
      <w:rPr>
        <w:rFonts w:cs="Times New Roman"/>
      </w:rPr>
    </w:lvl>
    <w:lvl w:ilvl="5" w:tplc="0426001B">
      <w:start w:val="1"/>
      <w:numFmt w:val="decimal"/>
      <w:lvlText w:val="%6."/>
      <w:lvlJc w:val="left"/>
      <w:pPr>
        <w:tabs>
          <w:tab w:val="num" w:pos="4320"/>
        </w:tabs>
        <w:ind w:left="4320" w:hanging="360"/>
      </w:pPr>
      <w:rPr>
        <w:rFonts w:cs="Times New Roman"/>
      </w:rPr>
    </w:lvl>
    <w:lvl w:ilvl="6" w:tplc="0426000F">
      <w:start w:val="1"/>
      <w:numFmt w:val="decimal"/>
      <w:lvlText w:val="%7."/>
      <w:lvlJc w:val="left"/>
      <w:pPr>
        <w:tabs>
          <w:tab w:val="num" w:pos="5040"/>
        </w:tabs>
        <w:ind w:left="5040" w:hanging="360"/>
      </w:pPr>
      <w:rPr>
        <w:rFonts w:cs="Times New Roman"/>
      </w:rPr>
    </w:lvl>
    <w:lvl w:ilvl="7" w:tplc="04260019">
      <w:start w:val="1"/>
      <w:numFmt w:val="decimal"/>
      <w:lvlText w:val="%8."/>
      <w:lvlJc w:val="left"/>
      <w:pPr>
        <w:tabs>
          <w:tab w:val="num" w:pos="5760"/>
        </w:tabs>
        <w:ind w:left="5760" w:hanging="360"/>
      </w:pPr>
      <w:rPr>
        <w:rFonts w:cs="Times New Roman"/>
      </w:rPr>
    </w:lvl>
    <w:lvl w:ilvl="8" w:tplc="0426001B">
      <w:start w:val="1"/>
      <w:numFmt w:val="decimal"/>
      <w:lvlText w:val="%9."/>
      <w:lvlJc w:val="left"/>
      <w:pPr>
        <w:tabs>
          <w:tab w:val="num" w:pos="6480"/>
        </w:tabs>
        <w:ind w:left="6480" w:hanging="360"/>
      </w:pPr>
      <w:rPr>
        <w:rFonts w:cs="Times New Roman"/>
      </w:rPr>
    </w:lvl>
  </w:abstractNum>
  <w:abstractNum w:abstractNumId="9" w15:restartNumberingAfterBreak="0">
    <w:nsid w:val="58F87B01"/>
    <w:multiLevelType w:val="hybridMultilevel"/>
    <w:tmpl w:val="C3ECABD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15:restartNumberingAfterBreak="0">
    <w:nsid w:val="6A5926BB"/>
    <w:multiLevelType w:val="hybridMultilevel"/>
    <w:tmpl w:val="B4EC5650"/>
    <w:lvl w:ilvl="0" w:tplc="3E56C1EE">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1" w15:restartNumberingAfterBreak="0">
    <w:nsid w:val="6B0A2ACA"/>
    <w:multiLevelType w:val="multilevel"/>
    <w:tmpl w:val="7F26523C"/>
    <w:lvl w:ilvl="0">
      <w:start w:val="1"/>
      <w:numFmt w:val="bullet"/>
      <w:lvlText w:val=""/>
      <w:lvlJc w:val="left"/>
      <w:pPr>
        <w:tabs>
          <w:tab w:val="num" w:pos="360"/>
        </w:tabs>
        <w:ind w:left="360" w:hanging="360"/>
      </w:pPr>
      <w:rPr>
        <w:rFonts w:ascii="Symbol" w:hAnsi="Symbol" w:hint="default"/>
      </w:rPr>
    </w:lvl>
    <w:lvl w:ilvl="1">
      <w:start w:val="1"/>
      <w:numFmt w:val="decimal"/>
      <w:lvlText w:val="%2."/>
      <w:lvlJc w:val="left"/>
      <w:pPr>
        <w:tabs>
          <w:tab w:val="num" w:pos="720"/>
        </w:tabs>
        <w:ind w:left="720" w:hanging="360"/>
      </w:pPr>
      <w:rPr>
        <w:rFonts w:cs="Times New Roman" w:hint="default"/>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15:restartNumberingAfterBreak="0">
    <w:nsid w:val="6F7528F7"/>
    <w:multiLevelType w:val="hybridMultilevel"/>
    <w:tmpl w:val="967A4964"/>
    <w:lvl w:ilvl="0" w:tplc="0426000D">
      <w:start w:val="1"/>
      <w:numFmt w:val="bullet"/>
      <w:lvlText w:val=""/>
      <w:lvlJc w:val="left"/>
      <w:pPr>
        <w:ind w:left="862" w:hanging="360"/>
      </w:pPr>
      <w:rPr>
        <w:rFonts w:ascii="Wingdings" w:hAnsi="Wingdings" w:hint="default"/>
      </w:rPr>
    </w:lvl>
    <w:lvl w:ilvl="1" w:tplc="04260003" w:tentative="1">
      <w:start w:val="1"/>
      <w:numFmt w:val="bullet"/>
      <w:lvlText w:val="o"/>
      <w:lvlJc w:val="left"/>
      <w:pPr>
        <w:ind w:left="1582" w:hanging="360"/>
      </w:pPr>
      <w:rPr>
        <w:rFonts w:ascii="Courier New" w:hAnsi="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3" w15:restartNumberingAfterBreak="0">
    <w:nsid w:val="793E164E"/>
    <w:multiLevelType w:val="hybridMultilevel"/>
    <w:tmpl w:val="B4DE5D76"/>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7FCD1D56"/>
    <w:multiLevelType w:val="hybridMultilevel"/>
    <w:tmpl w:val="599ACA1C"/>
    <w:lvl w:ilvl="0" w:tplc="0426000F">
      <w:start w:val="1"/>
      <w:numFmt w:val="decimal"/>
      <w:lvlText w:val="%1."/>
      <w:lvlJc w:val="left"/>
      <w:pPr>
        <w:tabs>
          <w:tab w:val="num" w:pos="720"/>
        </w:tabs>
        <w:ind w:left="720" w:hanging="360"/>
      </w:pPr>
      <w:rPr>
        <w:rFonts w:cs="Times New Roman"/>
      </w:rPr>
    </w:lvl>
    <w:lvl w:ilvl="1" w:tplc="04260019" w:tentative="1">
      <w:start w:val="1"/>
      <w:numFmt w:val="lowerLetter"/>
      <w:lvlText w:val="%2."/>
      <w:lvlJc w:val="left"/>
      <w:pPr>
        <w:tabs>
          <w:tab w:val="num" w:pos="1440"/>
        </w:tabs>
        <w:ind w:left="1440" w:hanging="360"/>
      </w:pPr>
      <w:rPr>
        <w:rFonts w:cs="Times New Roman"/>
      </w:rPr>
    </w:lvl>
    <w:lvl w:ilvl="2" w:tplc="0426001B" w:tentative="1">
      <w:start w:val="1"/>
      <w:numFmt w:val="lowerRoman"/>
      <w:lvlText w:val="%3."/>
      <w:lvlJc w:val="right"/>
      <w:pPr>
        <w:tabs>
          <w:tab w:val="num" w:pos="2160"/>
        </w:tabs>
        <w:ind w:left="2160" w:hanging="180"/>
      </w:pPr>
      <w:rPr>
        <w:rFonts w:cs="Times New Roman"/>
      </w:rPr>
    </w:lvl>
    <w:lvl w:ilvl="3" w:tplc="0426000F" w:tentative="1">
      <w:start w:val="1"/>
      <w:numFmt w:val="decimal"/>
      <w:lvlText w:val="%4."/>
      <w:lvlJc w:val="left"/>
      <w:pPr>
        <w:tabs>
          <w:tab w:val="num" w:pos="2880"/>
        </w:tabs>
        <w:ind w:left="2880" w:hanging="360"/>
      </w:pPr>
      <w:rPr>
        <w:rFonts w:cs="Times New Roman"/>
      </w:rPr>
    </w:lvl>
    <w:lvl w:ilvl="4" w:tplc="04260019" w:tentative="1">
      <w:start w:val="1"/>
      <w:numFmt w:val="lowerLetter"/>
      <w:lvlText w:val="%5."/>
      <w:lvlJc w:val="left"/>
      <w:pPr>
        <w:tabs>
          <w:tab w:val="num" w:pos="3600"/>
        </w:tabs>
        <w:ind w:left="3600" w:hanging="360"/>
      </w:pPr>
      <w:rPr>
        <w:rFonts w:cs="Times New Roman"/>
      </w:rPr>
    </w:lvl>
    <w:lvl w:ilvl="5" w:tplc="0426001B" w:tentative="1">
      <w:start w:val="1"/>
      <w:numFmt w:val="lowerRoman"/>
      <w:lvlText w:val="%6."/>
      <w:lvlJc w:val="right"/>
      <w:pPr>
        <w:tabs>
          <w:tab w:val="num" w:pos="4320"/>
        </w:tabs>
        <w:ind w:left="4320" w:hanging="180"/>
      </w:pPr>
      <w:rPr>
        <w:rFonts w:cs="Times New Roman"/>
      </w:rPr>
    </w:lvl>
    <w:lvl w:ilvl="6" w:tplc="0426000F" w:tentative="1">
      <w:start w:val="1"/>
      <w:numFmt w:val="decimal"/>
      <w:lvlText w:val="%7."/>
      <w:lvlJc w:val="left"/>
      <w:pPr>
        <w:tabs>
          <w:tab w:val="num" w:pos="5040"/>
        </w:tabs>
        <w:ind w:left="5040" w:hanging="360"/>
      </w:pPr>
      <w:rPr>
        <w:rFonts w:cs="Times New Roman"/>
      </w:rPr>
    </w:lvl>
    <w:lvl w:ilvl="7" w:tplc="04260019" w:tentative="1">
      <w:start w:val="1"/>
      <w:numFmt w:val="lowerLetter"/>
      <w:lvlText w:val="%8."/>
      <w:lvlJc w:val="left"/>
      <w:pPr>
        <w:tabs>
          <w:tab w:val="num" w:pos="5760"/>
        </w:tabs>
        <w:ind w:left="5760" w:hanging="360"/>
      </w:pPr>
      <w:rPr>
        <w:rFonts w:cs="Times New Roman"/>
      </w:rPr>
    </w:lvl>
    <w:lvl w:ilvl="8" w:tplc="0426001B" w:tentative="1">
      <w:start w:val="1"/>
      <w:numFmt w:val="lowerRoman"/>
      <w:lvlText w:val="%9."/>
      <w:lvlJc w:val="right"/>
      <w:pPr>
        <w:tabs>
          <w:tab w:val="num" w:pos="6480"/>
        </w:tabs>
        <w:ind w:left="6480" w:hanging="180"/>
      </w:pPr>
      <w:rPr>
        <w:rFonts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3"/>
  </w:num>
  <w:num w:numId="5">
    <w:abstractNumId w:val="7"/>
  </w:num>
  <w:num w:numId="6">
    <w:abstractNumId w:val="3"/>
  </w:num>
  <w:num w:numId="7">
    <w:abstractNumId w:val="5"/>
  </w:num>
  <w:num w:numId="8">
    <w:abstractNumId w:val="0"/>
  </w:num>
  <w:num w:numId="9">
    <w:abstractNumId w:val="11"/>
  </w:num>
  <w:num w:numId="10">
    <w:abstractNumId w:val="14"/>
  </w:num>
  <w:num w:numId="11">
    <w:abstractNumId w:val="4"/>
  </w:num>
  <w:num w:numId="12">
    <w:abstractNumId w:val="10"/>
  </w:num>
  <w:num w:numId="13">
    <w:abstractNumId w:val="6"/>
  </w:num>
  <w:num w:numId="14">
    <w:abstractNumId w:val="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100"/>
    <w:rsid w:val="00007976"/>
    <w:rsid w:val="00007EAA"/>
    <w:rsid w:val="000B2D0C"/>
    <w:rsid w:val="000F7BD7"/>
    <w:rsid w:val="00135CE3"/>
    <w:rsid w:val="00167100"/>
    <w:rsid w:val="0019324E"/>
    <w:rsid w:val="001A0779"/>
    <w:rsid w:val="001A65F5"/>
    <w:rsid w:val="001C1BCB"/>
    <w:rsid w:val="001C770A"/>
    <w:rsid w:val="001F0A1C"/>
    <w:rsid w:val="0025678E"/>
    <w:rsid w:val="00287DF8"/>
    <w:rsid w:val="002E283A"/>
    <w:rsid w:val="002E7261"/>
    <w:rsid w:val="002F3F31"/>
    <w:rsid w:val="00314F19"/>
    <w:rsid w:val="00325721"/>
    <w:rsid w:val="003B5045"/>
    <w:rsid w:val="003E70F6"/>
    <w:rsid w:val="004153C6"/>
    <w:rsid w:val="00446BC3"/>
    <w:rsid w:val="0046276D"/>
    <w:rsid w:val="00476DBB"/>
    <w:rsid w:val="004E57BB"/>
    <w:rsid w:val="004F4FA7"/>
    <w:rsid w:val="00555836"/>
    <w:rsid w:val="005736BF"/>
    <w:rsid w:val="005D1B22"/>
    <w:rsid w:val="00646584"/>
    <w:rsid w:val="00680047"/>
    <w:rsid w:val="006909A9"/>
    <w:rsid w:val="006B1707"/>
    <w:rsid w:val="006F4D62"/>
    <w:rsid w:val="0071428A"/>
    <w:rsid w:val="00720636"/>
    <w:rsid w:val="00750781"/>
    <w:rsid w:val="007F3C96"/>
    <w:rsid w:val="0085263E"/>
    <w:rsid w:val="008B6189"/>
    <w:rsid w:val="008C5F9B"/>
    <w:rsid w:val="008F5BCC"/>
    <w:rsid w:val="009338F6"/>
    <w:rsid w:val="009B7A1F"/>
    <w:rsid w:val="009D538E"/>
    <w:rsid w:val="00A3159F"/>
    <w:rsid w:val="00A74266"/>
    <w:rsid w:val="00BD45CC"/>
    <w:rsid w:val="00BF6000"/>
    <w:rsid w:val="00C2498F"/>
    <w:rsid w:val="00C4130A"/>
    <w:rsid w:val="00C433FE"/>
    <w:rsid w:val="00C450C9"/>
    <w:rsid w:val="00C61AD7"/>
    <w:rsid w:val="00CB7E93"/>
    <w:rsid w:val="00CC6265"/>
    <w:rsid w:val="00D66BE2"/>
    <w:rsid w:val="00D8193E"/>
    <w:rsid w:val="00D93C35"/>
    <w:rsid w:val="00DA2E12"/>
    <w:rsid w:val="00DA5AE9"/>
    <w:rsid w:val="00DC4F3D"/>
    <w:rsid w:val="00DD4F34"/>
    <w:rsid w:val="00E06F48"/>
    <w:rsid w:val="00E36626"/>
    <w:rsid w:val="00ED6AC9"/>
    <w:rsid w:val="00F413A2"/>
    <w:rsid w:val="00F7045D"/>
    <w:rsid w:val="00F75B26"/>
    <w:rsid w:val="00FB2B98"/>
    <w:rsid w:val="00FB4C9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CBBCC4"/>
  <w15:docId w15:val="{D9B9C41A-9ABF-4586-B832-EF8C2C48B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lv-LV" w:eastAsia="lv-LV"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7100"/>
    <w:rPr>
      <w:rFonts w:ascii="Times New Roman" w:eastAsia="Times New Roman" w:hAnsi="Times New Roman"/>
      <w:sz w:val="24"/>
      <w:szCs w:val="24"/>
    </w:rPr>
  </w:style>
  <w:style w:type="paragraph" w:styleId="Heading1">
    <w:name w:val="heading 1"/>
    <w:basedOn w:val="Normal"/>
    <w:next w:val="Normal"/>
    <w:link w:val="Heading1Char"/>
    <w:uiPriority w:val="99"/>
    <w:qFormat/>
    <w:rsid w:val="00167100"/>
    <w:pPr>
      <w:keepNext/>
      <w:outlineLvl w:val="0"/>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67100"/>
    <w:rPr>
      <w:rFonts w:ascii="Times New Roman" w:hAnsi="Times New Roman" w:cs="Times New Roman"/>
      <w:b/>
      <w:sz w:val="20"/>
      <w:szCs w:val="20"/>
      <w:lang w:val="lv-LV" w:eastAsia="lv-LV"/>
    </w:rPr>
  </w:style>
  <w:style w:type="paragraph" w:styleId="BodyText2">
    <w:name w:val="Body Text 2"/>
    <w:basedOn w:val="Normal"/>
    <w:link w:val="BodyText2Char"/>
    <w:uiPriority w:val="99"/>
    <w:rsid w:val="00287DF8"/>
    <w:rPr>
      <w:sz w:val="22"/>
      <w:szCs w:val="22"/>
      <w:lang w:eastAsia="en-US"/>
    </w:rPr>
  </w:style>
  <w:style w:type="character" w:customStyle="1" w:styleId="BodyText2Char">
    <w:name w:val="Body Text 2 Char"/>
    <w:basedOn w:val="DefaultParagraphFont"/>
    <w:link w:val="BodyText2"/>
    <w:uiPriority w:val="99"/>
    <w:locked/>
    <w:rsid w:val="00287DF8"/>
    <w:rPr>
      <w:rFonts w:ascii="Times New Roman" w:hAnsi="Times New Roman" w:cs="Times New Roman"/>
      <w:lang w:val="lv-LV"/>
    </w:rPr>
  </w:style>
  <w:style w:type="character" w:styleId="Hyperlink">
    <w:name w:val="Hyperlink"/>
    <w:basedOn w:val="DefaultParagraphFont"/>
    <w:uiPriority w:val="99"/>
    <w:rsid w:val="00CB7E93"/>
    <w:rPr>
      <w:rFonts w:cs="Times New Roman"/>
      <w:color w:val="0000FF"/>
      <w:u w:val="single"/>
    </w:rPr>
  </w:style>
  <w:style w:type="character" w:customStyle="1" w:styleId="apple-style-span">
    <w:name w:val="apple-style-span"/>
    <w:basedOn w:val="DefaultParagraphFont"/>
    <w:uiPriority w:val="99"/>
    <w:rsid w:val="00CB7E93"/>
    <w:rPr>
      <w:rFonts w:cs="Times New Roman"/>
    </w:rPr>
  </w:style>
  <w:style w:type="paragraph" w:styleId="BalloonText">
    <w:name w:val="Balloon Text"/>
    <w:basedOn w:val="Normal"/>
    <w:link w:val="BalloonTextChar"/>
    <w:uiPriority w:val="99"/>
    <w:semiHidden/>
    <w:rsid w:val="003B504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B5045"/>
    <w:rPr>
      <w:rFonts w:ascii="Tahoma" w:hAnsi="Tahoma" w:cs="Tahoma"/>
      <w:sz w:val="16"/>
      <w:szCs w:val="16"/>
      <w:lang w:val="lv-LV" w:eastAsia="lv-LV"/>
    </w:rPr>
  </w:style>
  <w:style w:type="paragraph" w:styleId="NoSpacing">
    <w:name w:val="No Spacing"/>
    <w:uiPriority w:val="99"/>
    <w:qFormat/>
    <w:rsid w:val="002E7261"/>
    <w:rPr>
      <w:rFonts w:ascii="Times New Roman" w:eastAsia="Times New Roman" w:hAnsi="Times New Roman"/>
      <w:sz w:val="24"/>
      <w:szCs w:val="24"/>
    </w:rPr>
  </w:style>
  <w:style w:type="paragraph" w:styleId="ListParagraph">
    <w:name w:val="List Paragraph"/>
    <w:basedOn w:val="Normal"/>
    <w:uiPriority w:val="99"/>
    <w:qFormat/>
    <w:rsid w:val="004E57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96614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ider.edu/users/suler/psycyber/psycy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wl.english.purdue.edu/owl/resource/560/01/" TargetMode="External"/><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1354</Words>
  <Characters>10300</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cp:lastModifiedBy>
  <cp:revision>2</cp:revision>
  <cp:lastPrinted>2012-04-19T12:56:00Z</cp:lastPrinted>
  <dcterms:created xsi:type="dcterms:W3CDTF">2024-03-21T09:05:00Z</dcterms:created>
  <dcterms:modified xsi:type="dcterms:W3CDTF">2024-03-21T09:05:00Z</dcterms:modified>
</cp:coreProperties>
</file>