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E34216" w:rsidRPr="00026C21" w14:paraId="77596C77" w14:textId="77777777" w:rsidTr="001F0B1E">
        <w:trPr>
          <w:jc w:val="center"/>
        </w:trPr>
        <w:tc>
          <w:tcPr>
            <w:tcW w:w="4827" w:type="dxa"/>
          </w:tcPr>
          <w:p w14:paraId="1FB3A87B" w14:textId="4BAB1D47" w:rsidR="00E34216" w:rsidRPr="00026C21" w:rsidRDefault="00E34216" w:rsidP="00E3421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E8F1072" w:rsidR="00E34216" w:rsidRPr="00026C21" w:rsidRDefault="00E34216" w:rsidP="00E34216">
            <w:pPr>
              <w:jc w:val="both"/>
              <w:rPr>
                <w:rFonts w:eastAsia="Times New Roman"/>
                <w:b/>
                <w:bCs w:val="0"/>
                <w:lang w:eastAsia="lv-LV"/>
              </w:rPr>
            </w:pPr>
            <w:r w:rsidRPr="00A029F0">
              <w:rPr>
                <w:rFonts w:eastAsia="Times New Roman"/>
                <w:lang w:eastAsia="lv-LV"/>
              </w:rPr>
              <w:t>Atkritumu apsaimniekošana</w:t>
            </w:r>
          </w:p>
        </w:tc>
      </w:tr>
      <w:tr w:rsidR="00E34216" w:rsidRPr="00026C21" w14:paraId="4A14D9BD" w14:textId="77777777" w:rsidTr="001F0B1E">
        <w:trPr>
          <w:jc w:val="center"/>
        </w:trPr>
        <w:tc>
          <w:tcPr>
            <w:tcW w:w="4827" w:type="dxa"/>
          </w:tcPr>
          <w:p w14:paraId="3CA2F8C8" w14:textId="5176D595" w:rsidR="00E34216" w:rsidRPr="00026C21" w:rsidRDefault="00E34216" w:rsidP="00E34216">
            <w:pPr>
              <w:pStyle w:val="Nosaukumi"/>
            </w:pPr>
            <w:r w:rsidRPr="00026C21">
              <w:t>Studiju kursa kods (DUIS)</w:t>
            </w:r>
          </w:p>
        </w:tc>
        <w:tc>
          <w:tcPr>
            <w:tcW w:w="4813" w:type="dxa"/>
            <w:vAlign w:val="center"/>
          </w:tcPr>
          <w:p w14:paraId="532EEBB1" w14:textId="56EC8BD2" w:rsidR="00E34216" w:rsidRPr="0099695A" w:rsidRDefault="00E34216" w:rsidP="00E34216">
            <w:pPr>
              <w:rPr>
                <w:lang w:eastAsia="lv-LV"/>
              </w:rPr>
            </w:pPr>
            <w:r w:rsidRPr="00A029F0">
              <w:rPr>
                <w:b/>
                <w:bCs w:val="0"/>
              </w:rPr>
              <w:t>VidZ2015</w:t>
            </w:r>
          </w:p>
        </w:tc>
      </w:tr>
      <w:tr w:rsidR="00E34216" w:rsidRPr="00026C21" w14:paraId="4B684F49" w14:textId="77777777" w:rsidTr="001F0B1E">
        <w:trPr>
          <w:jc w:val="center"/>
        </w:trPr>
        <w:tc>
          <w:tcPr>
            <w:tcW w:w="4827" w:type="dxa"/>
          </w:tcPr>
          <w:p w14:paraId="1CF20BD7" w14:textId="4BBCD732" w:rsidR="00E34216" w:rsidRPr="00026C21" w:rsidRDefault="00E34216" w:rsidP="00E34216">
            <w:pPr>
              <w:pStyle w:val="Nosaukumi"/>
            </w:pPr>
            <w:r w:rsidRPr="00026C21">
              <w:t>Zinātnes nozare</w:t>
            </w:r>
          </w:p>
        </w:tc>
        <w:tc>
          <w:tcPr>
            <w:tcW w:w="4813" w:type="dxa"/>
          </w:tcPr>
          <w:p w14:paraId="0CBD0B54" w14:textId="26988630" w:rsidR="00E34216" w:rsidRPr="00026C21" w:rsidRDefault="00E34216" w:rsidP="00E34216">
            <w:pPr>
              <w:snapToGrid w:val="0"/>
            </w:pPr>
            <w:r>
              <w:t>Vides zinātne</w:t>
            </w:r>
          </w:p>
        </w:tc>
      </w:tr>
      <w:tr w:rsidR="00E34216" w:rsidRPr="00026C21" w14:paraId="6EA169AA" w14:textId="77777777" w:rsidTr="001F0B1E">
        <w:trPr>
          <w:jc w:val="center"/>
        </w:trPr>
        <w:tc>
          <w:tcPr>
            <w:tcW w:w="4827" w:type="dxa"/>
          </w:tcPr>
          <w:p w14:paraId="7BB67F14" w14:textId="44609DEE" w:rsidR="00E34216" w:rsidRPr="00026C21" w:rsidRDefault="00E34216" w:rsidP="00E34216">
            <w:pPr>
              <w:pStyle w:val="Nosaukumi"/>
            </w:pPr>
            <w:r w:rsidRPr="00026C21">
              <w:t>Kursa līmenis</w:t>
            </w:r>
          </w:p>
        </w:tc>
        <w:tc>
          <w:tcPr>
            <w:tcW w:w="4813" w:type="dxa"/>
            <w:shd w:val="clear" w:color="auto" w:fill="auto"/>
          </w:tcPr>
          <w:p w14:paraId="2336211F" w14:textId="16EAC2DC" w:rsidR="00E34216" w:rsidRPr="00696CB5" w:rsidRDefault="00E879FE" w:rsidP="00E34216">
            <w:pPr>
              <w:rPr>
                <w:b/>
                <w:bCs w:val="0"/>
                <w:lang w:eastAsia="lv-LV"/>
              </w:rPr>
            </w:pPr>
            <w:r w:rsidRPr="00A029F0">
              <w:rPr>
                <w:b/>
                <w:bCs w:val="0"/>
              </w:rPr>
              <w:t>2</w:t>
            </w:r>
          </w:p>
        </w:tc>
      </w:tr>
      <w:tr w:rsidR="00E34216" w:rsidRPr="00026C21" w14:paraId="7E61E639" w14:textId="77777777" w:rsidTr="001F0B1E">
        <w:trPr>
          <w:jc w:val="center"/>
        </w:trPr>
        <w:tc>
          <w:tcPr>
            <w:tcW w:w="4827" w:type="dxa"/>
          </w:tcPr>
          <w:p w14:paraId="415FA2EE" w14:textId="53237687" w:rsidR="00E34216" w:rsidRPr="00026C21" w:rsidRDefault="00E34216" w:rsidP="00E34216">
            <w:pPr>
              <w:pStyle w:val="Nosaukumi"/>
              <w:rPr>
                <w:u w:val="single"/>
              </w:rPr>
            </w:pPr>
            <w:r w:rsidRPr="00026C21">
              <w:t>Kredītpunkti</w:t>
            </w:r>
          </w:p>
        </w:tc>
        <w:tc>
          <w:tcPr>
            <w:tcW w:w="4813" w:type="dxa"/>
            <w:vAlign w:val="center"/>
          </w:tcPr>
          <w:p w14:paraId="0CFA6E30" w14:textId="1286F7FB" w:rsidR="00E34216" w:rsidRPr="00026C21" w:rsidRDefault="00E34216" w:rsidP="00E34216">
            <w:pPr>
              <w:rPr>
                <w:lang w:eastAsia="lv-LV"/>
              </w:rPr>
            </w:pPr>
            <w:r>
              <w:rPr>
                <w:lang w:eastAsia="lv-LV"/>
              </w:rPr>
              <w:t>2</w:t>
            </w:r>
          </w:p>
        </w:tc>
      </w:tr>
      <w:tr w:rsidR="00E34216" w:rsidRPr="00026C21" w14:paraId="1A0180A9" w14:textId="77777777" w:rsidTr="001F0B1E">
        <w:trPr>
          <w:jc w:val="center"/>
        </w:trPr>
        <w:tc>
          <w:tcPr>
            <w:tcW w:w="4827" w:type="dxa"/>
          </w:tcPr>
          <w:p w14:paraId="0CCA2128" w14:textId="5EE410FA" w:rsidR="00E34216" w:rsidRPr="00026C21" w:rsidRDefault="00E34216" w:rsidP="00E34216">
            <w:pPr>
              <w:pStyle w:val="Nosaukumi"/>
              <w:rPr>
                <w:u w:val="single"/>
              </w:rPr>
            </w:pPr>
            <w:r w:rsidRPr="00026C21">
              <w:t>ECTS kredītpunkti</w:t>
            </w:r>
          </w:p>
        </w:tc>
        <w:tc>
          <w:tcPr>
            <w:tcW w:w="4813" w:type="dxa"/>
          </w:tcPr>
          <w:p w14:paraId="4166A62A" w14:textId="6E6C3AE2" w:rsidR="00E34216" w:rsidRPr="00026C21" w:rsidRDefault="00E34216" w:rsidP="00E34216">
            <w:r>
              <w:t>3</w:t>
            </w:r>
          </w:p>
        </w:tc>
      </w:tr>
      <w:tr w:rsidR="00E34216" w:rsidRPr="00026C21" w14:paraId="58AFB7CA" w14:textId="77777777" w:rsidTr="001F0B1E">
        <w:trPr>
          <w:jc w:val="center"/>
        </w:trPr>
        <w:tc>
          <w:tcPr>
            <w:tcW w:w="4827" w:type="dxa"/>
          </w:tcPr>
          <w:p w14:paraId="46B1A059" w14:textId="491BD7CD" w:rsidR="00E34216" w:rsidRPr="00026C21" w:rsidRDefault="00E34216" w:rsidP="00E34216">
            <w:pPr>
              <w:pStyle w:val="Nosaukumi"/>
            </w:pPr>
            <w:r w:rsidRPr="00026C21">
              <w:t>Kopējais kontaktstundu skaits</w:t>
            </w:r>
          </w:p>
        </w:tc>
        <w:tc>
          <w:tcPr>
            <w:tcW w:w="4813" w:type="dxa"/>
            <w:vAlign w:val="center"/>
          </w:tcPr>
          <w:p w14:paraId="27613EB7" w14:textId="4C32BC4C" w:rsidR="00E34216" w:rsidRPr="00026C21" w:rsidRDefault="00E34216" w:rsidP="00E34216">
            <w:pPr>
              <w:rPr>
                <w:lang w:eastAsia="lv-LV"/>
              </w:rPr>
            </w:pPr>
            <w:r>
              <w:rPr>
                <w:lang w:eastAsia="lv-LV"/>
              </w:rPr>
              <w:t>32</w:t>
            </w:r>
          </w:p>
        </w:tc>
      </w:tr>
      <w:tr w:rsidR="00E34216" w:rsidRPr="00026C21" w14:paraId="212471A5" w14:textId="77777777" w:rsidTr="001F0B1E">
        <w:trPr>
          <w:jc w:val="center"/>
        </w:trPr>
        <w:tc>
          <w:tcPr>
            <w:tcW w:w="4827" w:type="dxa"/>
          </w:tcPr>
          <w:p w14:paraId="682A9AE5" w14:textId="516E8DDE" w:rsidR="00E34216" w:rsidRPr="00026C21" w:rsidRDefault="00E34216" w:rsidP="00E34216">
            <w:pPr>
              <w:pStyle w:val="Nosaukumi2"/>
            </w:pPr>
            <w:r w:rsidRPr="00026C21">
              <w:t>Lekciju stundu skaits</w:t>
            </w:r>
          </w:p>
        </w:tc>
        <w:tc>
          <w:tcPr>
            <w:tcW w:w="4813" w:type="dxa"/>
          </w:tcPr>
          <w:p w14:paraId="45852D37" w14:textId="19456AD2" w:rsidR="00E34216" w:rsidRPr="00026C21" w:rsidRDefault="00E34216" w:rsidP="00E34216">
            <w:r>
              <w:t>16</w:t>
            </w:r>
          </w:p>
        </w:tc>
      </w:tr>
      <w:tr w:rsidR="00E34216" w:rsidRPr="00026C21" w14:paraId="6D64F1EE" w14:textId="77777777" w:rsidTr="001F0B1E">
        <w:trPr>
          <w:jc w:val="center"/>
        </w:trPr>
        <w:tc>
          <w:tcPr>
            <w:tcW w:w="4827" w:type="dxa"/>
          </w:tcPr>
          <w:p w14:paraId="0E28988B" w14:textId="171FC6B8" w:rsidR="00E34216" w:rsidRPr="00026C21" w:rsidRDefault="00E34216" w:rsidP="00E34216">
            <w:pPr>
              <w:pStyle w:val="Nosaukumi2"/>
            </w:pPr>
            <w:r w:rsidRPr="00026C21">
              <w:t>Semināru stundu skaits</w:t>
            </w:r>
          </w:p>
        </w:tc>
        <w:tc>
          <w:tcPr>
            <w:tcW w:w="4813" w:type="dxa"/>
          </w:tcPr>
          <w:p w14:paraId="4670B88E" w14:textId="39173ECF" w:rsidR="00E34216" w:rsidRPr="00026C21" w:rsidRDefault="00E34216" w:rsidP="00E34216">
            <w:r>
              <w:t>-</w:t>
            </w:r>
          </w:p>
        </w:tc>
      </w:tr>
      <w:tr w:rsidR="00E34216" w:rsidRPr="00026C21" w14:paraId="4310AE32" w14:textId="77777777" w:rsidTr="001F0B1E">
        <w:trPr>
          <w:jc w:val="center"/>
        </w:trPr>
        <w:tc>
          <w:tcPr>
            <w:tcW w:w="4827" w:type="dxa"/>
          </w:tcPr>
          <w:p w14:paraId="54A22933" w14:textId="4BD16D5B" w:rsidR="00E34216" w:rsidRPr="00026C21" w:rsidRDefault="00E34216" w:rsidP="00E34216">
            <w:pPr>
              <w:pStyle w:val="Nosaukumi2"/>
            </w:pPr>
            <w:r w:rsidRPr="00026C21">
              <w:t>Praktisko darbu stundu skaits</w:t>
            </w:r>
          </w:p>
        </w:tc>
        <w:tc>
          <w:tcPr>
            <w:tcW w:w="4813" w:type="dxa"/>
          </w:tcPr>
          <w:p w14:paraId="6C137F89" w14:textId="3C5D13F3" w:rsidR="00E34216" w:rsidRPr="00026C21" w:rsidRDefault="00E34216" w:rsidP="00E34216">
            <w:r>
              <w:t>16</w:t>
            </w:r>
          </w:p>
        </w:tc>
      </w:tr>
      <w:tr w:rsidR="00E34216" w:rsidRPr="00026C21" w14:paraId="2CAC671D" w14:textId="77777777" w:rsidTr="001F0B1E">
        <w:trPr>
          <w:jc w:val="center"/>
        </w:trPr>
        <w:tc>
          <w:tcPr>
            <w:tcW w:w="4827" w:type="dxa"/>
          </w:tcPr>
          <w:p w14:paraId="71F77EB7" w14:textId="59D32D96" w:rsidR="00E34216" w:rsidRPr="00026C21" w:rsidRDefault="00E34216" w:rsidP="00E34216">
            <w:pPr>
              <w:pStyle w:val="Nosaukumi2"/>
            </w:pPr>
            <w:r w:rsidRPr="00026C21">
              <w:t>Laboratorijas darbu stundu skaits</w:t>
            </w:r>
          </w:p>
        </w:tc>
        <w:tc>
          <w:tcPr>
            <w:tcW w:w="4813" w:type="dxa"/>
          </w:tcPr>
          <w:p w14:paraId="3EC5286B" w14:textId="1588CB4E" w:rsidR="00E34216" w:rsidRPr="00026C21" w:rsidRDefault="00E34216" w:rsidP="00E34216">
            <w:r>
              <w:t>-</w:t>
            </w:r>
          </w:p>
        </w:tc>
      </w:tr>
      <w:tr w:rsidR="00E34216" w:rsidRPr="00026C21" w14:paraId="469C777F" w14:textId="77777777" w:rsidTr="001F0B1E">
        <w:trPr>
          <w:jc w:val="center"/>
        </w:trPr>
        <w:tc>
          <w:tcPr>
            <w:tcW w:w="4827" w:type="dxa"/>
          </w:tcPr>
          <w:p w14:paraId="6CFC9FFF" w14:textId="3BEC33D2" w:rsidR="00E34216" w:rsidRPr="00026C21" w:rsidRDefault="00E34216" w:rsidP="00E34216">
            <w:pPr>
              <w:pStyle w:val="Nosaukumi2"/>
              <w:rPr>
                <w:lang w:eastAsia="lv-LV"/>
              </w:rPr>
            </w:pPr>
            <w:r w:rsidRPr="00026C21">
              <w:rPr>
                <w:lang w:eastAsia="lv-LV"/>
              </w:rPr>
              <w:t>Studējošā patstāvīgā darba stundu skaits</w:t>
            </w:r>
          </w:p>
        </w:tc>
        <w:tc>
          <w:tcPr>
            <w:tcW w:w="4813" w:type="dxa"/>
            <w:vAlign w:val="center"/>
          </w:tcPr>
          <w:p w14:paraId="3292D906" w14:textId="6F8CD9E0" w:rsidR="00E34216" w:rsidRPr="00026C21" w:rsidRDefault="00E34216" w:rsidP="00E34216">
            <w:pPr>
              <w:rPr>
                <w:lang w:eastAsia="lv-LV"/>
              </w:rPr>
            </w:pPr>
            <w:r>
              <w:rPr>
                <w:lang w:eastAsia="lv-LV"/>
              </w:rPr>
              <w:t>48</w:t>
            </w:r>
          </w:p>
        </w:tc>
      </w:tr>
      <w:tr w:rsidR="00E34216" w:rsidRPr="00026C21" w14:paraId="702645E0" w14:textId="77777777" w:rsidTr="001F0B1E">
        <w:trPr>
          <w:jc w:val="center"/>
        </w:trPr>
        <w:tc>
          <w:tcPr>
            <w:tcW w:w="9640" w:type="dxa"/>
            <w:gridSpan w:val="2"/>
          </w:tcPr>
          <w:p w14:paraId="7BA12570" w14:textId="77777777" w:rsidR="00E34216" w:rsidRPr="00026C21" w:rsidRDefault="00E34216" w:rsidP="00E34216">
            <w:pPr>
              <w:rPr>
                <w:lang w:eastAsia="lv-LV"/>
              </w:rPr>
            </w:pPr>
          </w:p>
        </w:tc>
      </w:tr>
      <w:tr w:rsidR="00E34216" w:rsidRPr="00026C21" w14:paraId="2DB66358" w14:textId="77777777" w:rsidTr="001F0B1E">
        <w:trPr>
          <w:jc w:val="center"/>
        </w:trPr>
        <w:tc>
          <w:tcPr>
            <w:tcW w:w="9640" w:type="dxa"/>
            <w:gridSpan w:val="2"/>
          </w:tcPr>
          <w:p w14:paraId="07539CE3" w14:textId="098F575F" w:rsidR="00E34216" w:rsidRPr="00026C21" w:rsidRDefault="00E34216" w:rsidP="00E34216">
            <w:pPr>
              <w:pStyle w:val="Nosaukumi"/>
            </w:pPr>
            <w:r w:rsidRPr="00026C21">
              <w:t>Kursa autors(-i)</w:t>
            </w:r>
          </w:p>
        </w:tc>
      </w:tr>
      <w:tr w:rsidR="00E34216" w:rsidRPr="00026C21" w14:paraId="356DA2F9" w14:textId="77777777" w:rsidTr="001F0B1E">
        <w:trPr>
          <w:jc w:val="center"/>
        </w:trPr>
        <w:tc>
          <w:tcPr>
            <w:tcW w:w="9640" w:type="dxa"/>
            <w:gridSpan w:val="2"/>
          </w:tcPr>
          <w:p w14:paraId="5B1787B0" w14:textId="77777777" w:rsidR="00E34216" w:rsidRDefault="00E34216" w:rsidP="00E34216">
            <w:proofErr w:type="spellStart"/>
            <w:r>
              <w:t>M.Sc</w:t>
            </w:r>
            <w:proofErr w:type="spellEnd"/>
            <w:r>
              <w:t>. vides plānošanā, lekt. Irēna Pučkina;</w:t>
            </w:r>
          </w:p>
          <w:p w14:paraId="490DE742" w14:textId="18CC7E05" w:rsidR="00E34216" w:rsidRPr="00026C21" w:rsidRDefault="00E34216" w:rsidP="00E34216">
            <w:proofErr w:type="spellStart"/>
            <w:r>
              <w:t>M.Sc</w:t>
            </w:r>
            <w:proofErr w:type="spellEnd"/>
            <w:r>
              <w:t>. vides plānošanā, lekt. Dainis Lazdāns</w:t>
            </w:r>
          </w:p>
        </w:tc>
      </w:tr>
      <w:tr w:rsidR="00E34216" w:rsidRPr="00026C21" w14:paraId="2E0B2280" w14:textId="77777777" w:rsidTr="001F0B1E">
        <w:trPr>
          <w:jc w:val="center"/>
        </w:trPr>
        <w:tc>
          <w:tcPr>
            <w:tcW w:w="9640" w:type="dxa"/>
            <w:gridSpan w:val="2"/>
          </w:tcPr>
          <w:p w14:paraId="4A11F5AF" w14:textId="5BA1D19E" w:rsidR="00E34216" w:rsidRPr="00026C21" w:rsidRDefault="00E34216" w:rsidP="00E34216">
            <w:pPr>
              <w:pStyle w:val="Nosaukumi"/>
            </w:pPr>
            <w:r w:rsidRPr="00026C21">
              <w:t>Kursa docētājs(-i)</w:t>
            </w:r>
          </w:p>
        </w:tc>
      </w:tr>
      <w:tr w:rsidR="00E34216" w:rsidRPr="00026C21" w14:paraId="1BC057DE" w14:textId="77777777" w:rsidTr="001F0B1E">
        <w:trPr>
          <w:jc w:val="center"/>
        </w:trPr>
        <w:tc>
          <w:tcPr>
            <w:tcW w:w="9640" w:type="dxa"/>
            <w:gridSpan w:val="2"/>
          </w:tcPr>
          <w:p w14:paraId="69F38E03" w14:textId="77777777" w:rsidR="00E34216" w:rsidRDefault="00E34216" w:rsidP="00E34216">
            <w:proofErr w:type="spellStart"/>
            <w:r>
              <w:t>M.Sc</w:t>
            </w:r>
            <w:proofErr w:type="spellEnd"/>
            <w:r>
              <w:t>. vides plānošanā, lekt. Irēna Pučkina;</w:t>
            </w:r>
          </w:p>
          <w:p w14:paraId="3F9BED58" w14:textId="77777777" w:rsidR="00E34216" w:rsidRDefault="00E34216" w:rsidP="00E34216">
            <w:proofErr w:type="spellStart"/>
            <w:r>
              <w:t>M.Sc</w:t>
            </w:r>
            <w:proofErr w:type="spellEnd"/>
            <w:r>
              <w:t>. vides plānošanā, lekt. Dainis Lazdāns;</w:t>
            </w:r>
          </w:p>
          <w:p w14:paraId="7365998B" w14:textId="5BED2428" w:rsidR="00E34216" w:rsidRPr="00026C21" w:rsidRDefault="00E34216" w:rsidP="00E34216">
            <w:r w:rsidRPr="00693673">
              <w:t xml:space="preserve">Dr. </w:t>
            </w:r>
            <w:r>
              <w:t>C</w:t>
            </w:r>
            <w:r w:rsidRPr="00693673">
              <w:t>hem.,</w:t>
            </w:r>
            <w:r w:rsidRPr="008E5127">
              <w:rPr>
                <w:rFonts w:eastAsia="Times New Roman"/>
                <w:bCs w:val="0"/>
                <w:iCs w:val="0"/>
                <w:lang w:eastAsia="lv-LV"/>
              </w:rPr>
              <w:t xml:space="preserve"> </w:t>
            </w:r>
            <w:proofErr w:type="spellStart"/>
            <w:r w:rsidRPr="008E5127">
              <w:rPr>
                <w:rFonts w:eastAsia="Times New Roman"/>
                <w:bCs w:val="0"/>
                <w:iCs w:val="0"/>
                <w:lang w:eastAsia="lv-LV"/>
              </w:rPr>
              <w:t>vad.pētn</w:t>
            </w:r>
            <w:proofErr w:type="spellEnd"/>
            <w:r w:rsidRPr="008E5127">
              <w:rPr>
                <w:rFonts w:eastAsia="Times New Roman"/>
                <w:bCs w:val="0"/>
                <w:iCs w:val="0"/>
                <w:lang w:eastAsia="lv-LV"/>
              </w:rPr>
              <w:t xml:space="preserve">., </w:t>
            </w:r>
            <w:proofErr w:type="spellStart"/>
            <w:r w:rsidRPr="008E5127">
              <w:rPr>
                <w:rFonts w:eastAsia="Times New Roman"/>
                <w:bCs w:val="0"/>
                <w:iCs w:val="0"/>
                <w:lang w:eastAsia="lv-LV"/>
              </w:rPr>
              <w:t>asoc.prof</w:t>
            </w:r>
            <w:proofErr w:type="spellEnd"/>
            <w:r w:rsidRPr="008E5127">
              <w:rPr>
                <w:rFonts w:eastAsia="Times New Roman"/>
                <w:bCs w:val="0"/>
                <w:iCs w:val="0"/>
                <w:lang w:eastAsia="lv-LV"/>
              </w:rPr>
              <w:t>. Sergejs Osipovs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1AD4FDC7" w:rsidR="001F0B1E" w:rsidRPr="00026C21" w:rsidRDefault="00243997" w:rsidP="008C07D6">
            <w:pPr>
              <w:snapToGrid w:val="0"/>
            </w:pPr>
            <w:r w:rsidRPr="00243997">
              <w:rPr>
                <w:rFonts w:eastAsia="Times New Roman"/>
                <w:lang w:eastAsia="ru-RU"/>
              </w:rPr>
              <w:t>VidZ1045</w:t>
            </w:r>
            <w:r w:rsidR="006E6605" w:rsidRPr="00370E10">
              <w:rPr>
                <w:rFonts w:eastAsia="Times New Roman"/>
                <w:lang w:eastAsia="ru-RU"/>
              </w:rPr>
              <w:t>, Vispārīgā un neorganiskā ķīmija [</w:t>
            </w:r>
            <w:proofErr w:type="spellStart"/>
            <w:r w:rsidR="006E6605" w:rsidRPr="00370E10">
              <w:rPr>
                <w:rFonts w:eastAsia="Times New Roman"/>
                <w:lang w:eastAsia="ru-RU"/>
              </w:rPr>
              <w:t>bak</w:t>
            </w:r>
            <w:proofErr w:type="spellEnd"/>
            <w:r w:rsidR="006E6605" w:rsidRPr="00370E10">
              <w:rPr>
                <w:rFonts w:eastAsia="Times New Roman"/>
                <w:lang w:eastAsia="ru-RU"/>
              </w:rPr>
              <w:t xml:space="preserve">. vides </w:t>
            </w:r>
            <w:proofErr w:type="spellStart"/>
            <w:r w:rsidR="006E6605" w:rsidRPr="00370E10">
              <w:rPr>
                <w:rFonts w:eastAsia="Times New Roman"/>
                <w:lang w:eastAsia="ru-RU"/>
              </w:rPr>
              <w:t>zin</w:t>
            </w:r>
            <w:proofErr w:type="spellEnd"/>
            <w:r w:rsidR="006E6605" w:rsidRPr="00370E10">
              <w:rPr>
                <w:rFonts w:eastAsia="Times New Roman"/>
                <w:lang w:eastAsia="ru-RU"/>
              </w:rPr>
              <w:t>.]</w:t>
            </w:r>
            <w:r w:rsidR="006E6605" w:rsidRPr="00370E10">
              <w:rPr>
                <w:rFonts w:eastAsia="Times New Roman"/>
                <w:lang w:eastAsia="ru-RU"/>
              </w:rPr>
              <w:br/>
            </w:r>
            <w:r w:rsidR="007010FC" w:rsidRPr="007010FC">
              <w:rPr>
                <w:rFonts w:eastAsia="Times New Roman"/>
                <w:lang w:eastAsia="ru-RU"/>
              </w:rPr>
              <w:t>VidZ1049</w:t>
            </w:r>
            <w:r w:rsidR="006E6605" w:rsidRPr="00370E10">
              <w:rPr>
                <w:rFonts w:eastAsia="Times New Roman"/>
                <w:lang w:eastAsia="ru-RU"/>
              </w:rPr>
              <w:t xml:space="preserve">, </w:t>
            </w:r>
            <w:r w:rsidR="007010FC">
              <w:rPr>
                <w:rFonts w:eastAsia="Times New Roman"/>
                <w:lang w:eastAsia="ru-RU"/>
              </w:rPr>
              <w:t>V</w:t>
            </w:r>
            <w:r w:rsidR="006E6605" w:rsidRPr="00370E10">
              <w:rPr>
                <w:rFonts w:eastAsia="Times New Roman"/>
                <w:lang w:eastAsia="ru-RU"/>
              </w:rPr>
              <w:t>ides zinātn</w:t>
            </w:r>
            <w:r w:rsidR="007010FC">
              <w:rPr>
                <w:rFonts w:eastAsia="Times New Roman"/>
                <w:lang w:eastAsia="ru-RU"/>
              </w:rPr>
              <w:t>e</w:t>
            </w:r>
            <w:r w:rsidR="006E6605" w:rsidRPr="00370E10">
              <w:rPr>
                <w:rFonts w:eastAsia="Times New Roman"/>
                <w:lang w:eastAsia="ru-RU"/>
              </w:rPr>
              <w:t xml:space="preserve"> [</w:t>
            </w:r>
            <w:proofErr w:type="spellStart"/>
            <w:r w:rsidR="006E6605" w:rsidRPr="00370E10">
              <w:rPr>
                <w:rFonts w:eastAsia="Times New Roman"/>
                <w:lang w:eastAsia="ru-RU"/>
              </w:rPr>
              <w:t>bak</w:t>
            </w:r>
            <w:proofErr w:type="spellEnd"/>
            <w:r w:rsidR="006E6605" w:rsidRPr="00370E10">
              <w:rPr>
                <w:rFonts w:eastAsia="Times New Roman"/>
                <w:lang w:eastAsia="ru-RU"/>
              </w:rPr>
              <w:t xml:space="preserve">. vides </w:t>
            </w:r>
            <w:proofErr w:type="spellStart"/>
            <w:r w:rsidR="006E6605" w:rsidRPr="00370E10">
              <w:rPr>
                <w:rFonts w:eastAsia="Times New Roman"/>
                <w:lang w:eastAsia="ru-RU"/>
              </w:rPr>
              <w:t>zin</w:t>
            </w:r>
            <w:proofErr w:type="spellEnd"/>
            <w:r w:rsidR="006E6605" w:rsidRPr="00370E10">
              <w:rPr>
                <w:rFonts w:eastAsia="Times New Roman"/>
                <w:lang w:eastAsia="ru-RU"/>
              </w:rPr>
              <w:t>.]</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2B4F5334" w14:textId="5BDCF412" w:rsidR="00CC1ACB" w:rsidRPr="00CC1ACB" w:rsidRDefault="009E1348" w:rsidP="00CC1ACB">
            <w:pPr>
              <w:rPr>
                <w:iCs w:val="0"/>
                <w:lang w:eastAsia="ko-KR"/>
              </w:rPr>
            </w:pPr>
            <w:r>
              <w:rPr>
                <w:iCs w:val="0"/>
                <w:lang w:eastAsia="ko-KR"/>
              </w:rPr>
              <w:t>Studiju kursa mērķis it n</w:t>
            </w:r>
            <w:r w:rsidR="00CC1ACB" w:rsidRPr="00CC1ACB">
              <w:rPr>
                <w:iCs w:val="0"/>
                <w:lang w:eastAsia="ko-KR"/>
              </w:rPr>
              <w:t>odrošināt studentu patstāvīgo studiju darbu par sadzīves, rūpniecisko un bīstamo atkritumu pārstrādes un utilizācijas metodēm, kā arī sniegt priekšstatu par notekūdeņu attīrīšanas metodēm.</w:t>
            </w:r>
          </w:p>
          <w:p w14:paraId="753AB8FF" w14:textId="77777777" w:rsidR="00B338B3" w:rsidRPr="00026C21" w:rsidRDefault="00B338B3" w:rsidP="00CC1ACB">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5AC724F3" w14:textId="77777777" w:rsidR="009E4823" w:rsidRDefault="00477D07" w:rsidP="00477D07">
            <w:pPr>
              <w:rPr>
                <w:iCs w:val="0"/>
                <w:lang w:eastAsia="ko-KR"/>
              </w:rPr>
            </w:pPr>
            <w:r w:rsidRPr="00CC1ACB">
              <w:rPr>
                <w:iCs w:val="0"/>
                <w:lang w:eastAsia="ko-KR"/>
              </w:rPr>
              <w:t>1) sniegt priekšstatu par atkritumu veidiem, piesārņojošām vielām un to attīrīšanas metodēm;</w:t>
            </w:r>
          </w:p>
          <w:p w14:paraId="51A7B187" w14:textId="77777777" w:rsidR="009E4823" w:rsidRDefault="00477D07" w:rsidP="00477D07">
            <w:pPr>
              <w:rPr>
                <w:iCs w:val="0"/>
                <w:lang w:eastAsia="ko-KR"/>
              </w:rPr>
            </w:pPr>
            <w:r w:rsidRPr="00CC1ACB">
              <w:rPr>
                <w:iCs w:val="0"/>
                <w:lang w:eastAsia="ko-KR"/>
              </w:rPr>
              <w:t>2) iepazīstināt ar sadzīves, rūpniecisko un bīstamo, inerto atkritumu veidiem, apjomu, pārstrādes metodēm;</w:t>
            </w:r>
          </w:p>
          <w:p w14:paraId="4E7DD1A1" w14:textId="77777777" w:rsidR="009E4823" w:rsidRDefault="00477D07" w:rsidP="00477D07">
            <w:pPr>
              <w:rPr>
                <w:iCs w:val="0"/>
                <w:lang w:eastAsia="ko-KR"/>
              </w:rPr>
            </w:pPr>
            <w:r w:rsidRPr="00CC1ACB">
              <w:rPr>
                <w:iCs w:val="0"/>
                <w:lang w:eastAsia="ko-KR"/>
              </w:rPr>
              <w:t>3) radīt studentiem priekšstatu atkritumu pārstrādes un notekūdeņu attīrīšanas uzņēmumu lomu teritorijas ilgtspējīgas attīstības kontekstā;</w:t>
            </w:r>
          </w:p>
          <w:p w14:paraId="5CA11984" w14:textId="4BDFE59B" w:rsidR="00477D07" w:rsidRDefault="00477D07" w:rsidP="00477D07">
            <w:pPr>
              <w:rPr>
                <w:iCs w:val="0"/>
                <w:lang w:eastAsia="ko-KR"/>
              </w:rPr>
            </w:pPr>
            <w:r w:rsidRPr="00CC1ACB">
              <w:rPr>
                <w:iCs w:val="0"/>
                <w:lang w:eastAsia="ko-KR"/>
              </w:rPr>
              <w:t>4) iepazīstināt ar esošajām tehnoloģijām atkritumu apsaimniekošanā un notekūdeņu attīrīšanā Latvijā un Pasaulē.</w:t>
            </w:r>
          </w:p>
          <w:p w14:paraId="347E79BF" w14:textId="2B5CBC1D" w:rsidR="001F0B1E" w:rsidRPr="00026C21" w:rsidRDefault="001F0B1E" w:rsidP="008C07D6">
            <w:pPr>
              <w:suppressAutoHyphens/>
              <w:autoSpaceDE/>
              <w:autoSpaceDN/>
              <w:adjustRightInd/>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13D5FF92" w14:textId="3A2EF28E" w:rsidR="00B82E4B" w:rsidRPr="001A24AD" w:rsidRDefault="00B82E4B" w:rsidP="00B82E4B">
            <w:pPr>
              <w:rPr>
                <w:color w:val="0070C0"/>
              </w:rPr>
            </w:pPr>
            <w:r w:rsidRPr="001A24AD">
              <w:rPr>
                <w:color w:val="0070C0"/>
              </w:rPr>
              <w:t>L</w:t>
            </w:r>
            <w:r>
              <w:rPr>
                <w:color w:val="0070C0"/>
              </w:rPr>
              <w:t>16</w:t>
            </w:r>
            <w:r w:rsidRPr="001A24AD">
              <w:rPr>
                <w:color w:val="0070C0"/>
              </w:rPr>
              <w:t xml:space="preserve">, </w:t>
            </w:r>
            <w:r>
              <w:rPr>
                <w:color w:val="0070C0"/>
              </w:rPr>
              <w:t>P16</w:t>
            </w:r>
            <w:r w:rsidRPr="001A24AD">
              <w:rPr>
                <w:color w:val="0070C0"/>
              </w:rPr>
              <w:t>, Pd48</w:t>
            </w:r>
          </w:p>
          <w:p w14:paraId="47579427" w14:textId="77777777" w:rsidR="00C26F76" w:rsidRDefault="00C26F76" w:rsidP="00B338B3">
            <w:pPr>
              <w:rPr>
                <w:color w:val="000000" w:themeColor="text1"/>
                <w:lang w:eastAsia="ko-KR"/>
              </w:rPr>
            </w:pPr>
          </w:p>
          <w:p w14:paraId="1BBF1B22" w14:textId="4FE0C8E1" w:rsidR="00B338B3" w:rsidRPr="004F6A07" w:rsidRDefault="004F6A07" w:rsidP="004F6A07">
            <w:pPr>
              <w:rPr>
                <w:lang w:eastAsia="ko-KR"/>
              </w:rPr>
            </w:pPr>
            <w:r w:rsidRPr="004F6A07">
              <w:rPr>
                <w:color w:val="000000" w:themeColor="text1"/>
                <w:lang w:eastAsia="ko-KR"/>
              </w:rPr>
              <w:t>1.</w:t>
            </w:r>
            <w:r>
              <w:rPr>
                <w:lang w:eastAsia="ko-KR"/>
              </w:rPr>
              <w:t xml:space="preserve"> </w:t>
            </w:r>
            <w:r w:rsidR="00343BEB">
              <w:rPr>
                <w:lang w:eastAsia="ko-KR"/>
              </w:rPr>
              <w:t xml:space="preserve">Jēdziens atkritumi </w:t>
            </w:r>
            <w:r w:rsidR="001C4B6F">
              <w:rPr>
                <w:lang w:eastAsia="ko-KR"/>
              </w:rPr>
              <w:t>un atkritumu apsaimniekošana.</w:t>
            </w:r>
            <w:r w:rsidR="00343BEB">
              <w:rPr>
                <w:lang w:eastAsia="ko-KR"/>
              </w:rPr>
              <w:t xml:space="preserve"> </w:t>
            </w:r>
            <w:r>
              <w:rPr>
                <w:lang w:eastAsia="ko-KR"/>
              </w:rPr>
              <w:t>A</w:t>
            </w:r>
            <w:r w:rsidR="00B338B3" w:rsidRPr="004F6A07">
              <w:rPr>
                <w:lang w:eastAsia="ko-KR"/>
              </w:rPr>
              <w:t>tkritumu problēma</w:t>
            </w:r>
            <w:r w:rsidR="00F810A6">
              <w:rPr>
                <w:lang w:eastAsia="ko-KR"/>
              </w:rPr>
              <w:t xml:space="preserve"> pasaulē, ES un Latvijā. </w:t>
            </w:r>
            <w:r w:rsidR="006540F8">
              <w:rPr>
                <w:lang w:eastAsia="ko-KR"/>
              </w:rPr>
              <w:t>Atkritumu</w:t>
            </w:r>
            <w:r w:rsidR="00F810A6">
              <w:rPr>
                <w:lang w:eastAsia="ko-KR"/>
              </w:rPr>
              <w:t xml:space="preserve"> plūsmas analīze un procentuālais dalījums pa veidiem. ES nostādnes atkritumu </w:t>
            </w:r>
            <w:r w:rsidR="006540F8">
              <w:rPr>
                <w:lang w:eastAsia="ko-KR"/>
              </w:rPr>
              <w:t xml:space="preserve">plūsmā. Atkritumu </w:t>
            </w:r>
            <w:r w:rsidR="00B338B3" w:rsidRPr="004F6A07">
              <w:rPr>
                <w:lang w:eastAsia="ko-KR"/>
              </w:rPr>
              <w:t>iedalījums</w:t>
            </w:r>
            <w:r w:rsidR="006540F8">
              <w:rPr>
                <w:lang w:eastAsia="ko-KR"/>
              </w:rPr>
              <w:t xml:space="preserve"> un </w:t>
            </w:r>
            <w:r w:rsidR="00B338B3" w:rsidRPr="004F6A07">
              <w:rPr>
                <w:lang w:eastAsia="ko-KR"/>
              </w:rPr>
              <w:t>veidi</w:t>
            </w:r>
            <w:r w:rsidR="006540F8">
              <w:rPr>
                <w:lang w:eastAsia="ko-KR"/>
              </w:rPr>
              <w:t xml:space="preserve">. </w:t>
            </w:r>
            <w:r w:rsidR="00076231" w:rsidRPr="00076231">
              <w:rPr>
                <w:lang w:eastAsia="ko-KR"/>
              </w:rPr>
              <w:t>Atkritumu apsaimniekošanas hierarhija</w:t>
            </w:r>
            <w:r w:rsidR="00076231">
              <w:rPr>
                <w:lang w:eastAsia="ko-KR"/>
              </w:rPr>
              <w:t xml:space="preserve">. </w:t>
            </w:r>
            <w:r w:rsidR="00E82F40">
              <w:rPr>
                <w:lang w:eastAsia="ko-KR"/>
              </w:rPr>
              <w:t xml:space="preserve">Risinājumi atkritumu samazināšanai. </w:t>
            </w:r>
            <w:r w:rsidR="007350E4">
              <w:rPr>
                <w:lang w:eastAsia="ko-KR"/>
              </w:rPr>
              <w:t xml:space="preserve">Atkritumu apsaimniekošanas uzņēmumi Latvijā. </w:t>
            </w:r>
            <w:r w:rsidR="00E879FE">
              <w:rPr>
                <w:lang w:eastAsia="ko-KR"/>
              </w:rPr>
              <w:t>(</w:t>
            </w:r>
            <w:r w:rsidR="006D28AD" w:rsidRPr="00332254">
              <w:rPr>
                <w:color w:val="0070C0"/>
              </w:rPr>
              <w:t>L2, Pd</w:t>
            </w:r>
            <w:r w:rsidR="00826A4C">
              <w:rPr>
                <w:color w:val="0070C0"/>
              </w:rPr>
              <w:t>3</w:t>
            </w:r>
            <w:r w:rsidR="00E879FE" w:rsidRPr="00E879FE">
              <w:t>)</w:t>
            </w:r>
          </w:p>
          <w:p w14:paraId="5FFE54A7" w14:textId="77777777" w:rsidR="00CE7A45" w:rsidRDefault="00CE7A45" w:rsidP="00B338B3">
            <w:pPr>
              <w:rPr>
                <w:color w:val="000000" w:themeColor="text1"/>
                <w:lang w:eastAsia="ko-KR"/>
              </w:rPr>
            </w:pPr>
          </w:p>
          <w:p w14:paraId="0D80A519" w14:textId="709ED7E4" w:rsidR="00B338B3" w:rsidRDefault="00CE7A45" w:rsidP="00B338B3">
            <w:pPr>
              <w:rPr>
                <w:color w:val="000000" w:themeColor="text1"/>
                <w:lang w:eastAsia="ko-KR"/>
              </w:rPr>
            </w:pPr>
            <w:r>
              <w:rPr>
                <w:color w:val="000000" w:themeColor="text1"/>
                <w:lang w:eastAsia="ko-KR"/>
              </w:rPr>
              <w:t xml:space="preserve">2. </w:t>
            </w:r>
            <w:r w:rsidR="00B338B3" w:rsidRPr="00B338B3">
              <w:rPr>
                <w:color w:val="000000" w:themeColor="text1"/>
                <w:lang w:eastAsia="ko-KR"/>
              </w:rPr>
              <w:t>Mājsaimniecības un ražošanas atkritumi.</w:t>
            </w:r>
            <w:r w:rsidR="00DC5501">
              <w:rPr>
                <w:color w:val="000000" w:themeColor="text1"/>
                <w:lang w:eastAsia="ko-KR"/>
              </w:rPr>
              <w:t xml:space="preserve"> Sadzīves atkritumu apsaimniekošana. </w:t>
            </w:r>
            <w:r w:rsidR="007B1555">
              <w:rPr>
                <w:color w:val="000000" w:themeColor="text1"/>
                <w:lang w:eastAsia="ko-KR"/>
              </w:rPr>
              <w:t xml:space="preserve">Vēsturisko atkritumu izgāztuvju slēgšana un mūsdienu standartiem atbilstošu poligonu izveide Latvijā. </w:t>
            </w:r>
            <w:r w:rsidR="00394DD7">
              <w:rPr>
                <w:color w:val="000000" w:themeColor="text1"/>
                <w:lang w:eastAsia="ko-KR"/>
              </w:rPr>
              <w:lastRenderedPageBreak/>
              <w:t xml:space="preserve">Atkritumu </w:t>
            </w:r>
            <w:r w:rsidR="00406908">
              <w:rPr>
                <w:color w:val="000000" w:themeColor="text1"/>
                <w:lang w:eastAsia="ko-KR"/>
              </w:rPr>
              <w:t>apsaimniekošanas</w:t>
            </w:r>
            <w:r w:rsidR="00394DD7">
              <w:rPr>
                <w:color w:val="000000" w:themeColor="text1"/>
                <w:lang w:eastAsia="ko-KR"/>
              </w:rPr>
              <w:t xml:space="preserve"> reģioni. </w:t>
            </w:r>
            <w:r w:rsidR="00406908">
              <w:rPr>
                <w:color w:val="000000" w:themeColor="text1"/>
                <w:lang w:eastAsia="ko-KR"/>
              </w:rPr>
              <w:t>Atkritumu</w:t>
            </w:r>
            <w:r w:rsidR="00394DD7">
              <w:rPr>
                <w:color w:val="000000" w:themeColor="text1"/>
                <w:lang w:eastAsia="ko-KR"/>
              </w:rPr>
              <w:t xml:space="preserve"> </w:t>
            </w:r>
            <w:r w:rsidR="00406908">
              <w:rPr>
                <w:color w:val="000000" w:themeColor="text1"/>
                <w:lang w:eastAsia="ko-KR"/>
              </w:rPr>
              <w:t>apsaimniekošanas</w:t>
            </w:r>
            <w:r w:rsidR="00394DD7">
              <w:rPr>
                <w:color w:val="000000" w:themeColor="text1"/>
                <w:lang w:eastAsia="ko-KR"/>
              </w:rPr>
              <w:t xml:space="preserve"> </w:t>
            </w:r>
            <w:r w:rsidR="00406908">
              <w:rPr>
                <w:color w:val="000000" w:themeColor="text1"/>
                <w:lang w:eastAsia="ko-KR"/>
              </w:rPr>
              <w:t>stratēģija</w:t>
            </w:r>
            <w:r w:rsidR="00394DD7">
              <w:rPr>
                <w:color w:val="000000" w:themeColor="text1"/>
                <w:lang w:eastAsia="ko-KR"/>
              </w:rPr>
              <w:t xml:space="preserve">. </w:t>
            </w:r>
            <w:r w:rsidR="00406908">
              <w:rPr>
                <w:color w:val="000000" w:themeColor="text1"/>
                <w:lang w:eastAsia="ko-KR"/>
              </w:rPr>
              <w:t>Latvijas nozīmīgākie otrreizējo izejvielu pārstrādātāji.</w:t>
            </w:r>
            <w:r w:rsidR="00963209">
              <w:rPr>
                <w:color w:val="000000" w:themeColor="text1"/>
                <w:lang w:eastAsia="ko-KR"/>
              </w:rPr>
              <w:t xml:space="preserve"> </w:t>
            </w:r>
            <w:r w:rsidR="00963209" w:rsidRPr="00963209">
              <w:rPr>
                <w:color w:val="000000" w:themeColor="text1"/>
                <w:lang w:eastAsia="ko-KR"/>
              </w:rPr>
              <w:t>Sadzīves atkritumu dalītā vākšana</w:t>
            </w:r>
            <w:r w:rsidR="00963209">
              <w:rPr>
                <w:color w:val="000000" w:themeColor="text1"/>
                <w:lang w:eastAsia="ko-KR"/>
              </w:rPr>
              <w:t xml:space="preserve">. </w:t>
            </w:r>
            <w:r w:rsidR="00963209" w:rsidRPr="00963209">
              <w:rPr>
                <w:color w:val="000000" w:themeColor="text1"/>
                <w:lang w:eastAsia="ko-KR"/>
              </w:rPr>
              <w:t>Iepakojuma atkritumu apsaimniekošana</w:t>
            </w:r>
            <w:r w:rsidR="00963209">
              <w:rPr>
                <w:color w:val="000000" w:themeColor="text1"/>
                <w:lang w:eastAsia="ko-KR"/>
              </w:rPr>
              <w:t xml:space="preserve">. </w:t>
            </w:r>
            <w:r w:rsidR="00AB2FEC" w:rsidRPr="00AB2FEC">
              <w:rPr>
                <w:color w:val="000000" w:themeColor="text1"/>
                <w:lang w:eastAsia="ko-KR"/>
              </w:rPr>
              <w:t>Rūpniecības un ražošanas atkritumi</w:t>
            </w:r>
            <w:r w:rsidR="00AB2FEC">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p>
          <w:p w14:paraId="78A5EB58" w14:textId="77777777" w:rsidR="00DC5501" w:rsidRPr="00B338B3" w:rsidRDefault="00DC5501" w:rsidP="00B338B3">
            <w:pPr>
              <w:rPr>
                <w:color w:val="000000" w:themeColor="text1"/>
                <w:lang w:eastAsia="ko-KR"/>
              </w:rPr>
            </w:pPr>
          </w:p>
          <w:p w14:paraId="1B4A56F9" w14:textId="18CD4090" w:rsidR="00B338B3" w:rsidRDefault="00652513" w:rsidP="00B338B3">
            <w:pPr>
              <w:rPr>
                <w:color w:val="000000" w:themeColor="text1"/>
                <w:lang w:eastAsia="ko-KR"/>
              </w:rPr>
            </w:pPr>
            <w:r>
              <w:rPr>
                <w:color w:val="000000" w:themeColor="text1"/>
                <w:lang w:eastAsia="ko-KR"/>
              </w:rPr>
              <w:t>3.</w:t>
            </w:r>
            <w:r w:rsidR="00B338B3" w:rsidRPr="00B338B3">
              <w:rPr>
                <w:color w:val="000000" w:themeColor="text1"/>
                <w:lang w:eastAsia="ko-KR"/>
              </w:rPr>
              <w:t>Inertie, bīstamie un speciālie atkritumi, to veidi un apjomi.</w:t>
            </w:r>
            <w:r>
              <w:rPr>
                <w:color w:val="000000" w:themeColor="text1"/>
                <w:lang w:eastAsia="ko-KR"/>
              </w:rPr>
              <w:t xml:space="preserve"> Bīstamo atkritumu apsaimniekošana. </w:t>
            </w:r>
            <w:r w:rsidR="00D62484" w:rsidRPr="00D62484">
              <w:rPr>
                <w:color w:val="000000" w:themeColor="text1"/>
                <w:lang w:eastAsia="ko-KR"/>
              </w:rPr>
              <w:t>Elektrisko un elektronisko iekārtu (EEI) atkritumi</w:t>
            </w:r>
            <w:r w:rsidR="00D62484">
              <w:rPr>
                <w:color w:val="000000" w:themeColor="text1"/>
                <w:lang w:eastAsia="ko-KR"/>
              </w:rPr>
              <w:t xml:space="preserve">. </w:t>
            </w:r>
            <w:r w:rsidR="00D62484" w:rsidRPr="00D62484">
              <w:rPr>
                <w:color w:val="000000" w:themeColor="text1"/>
                <w:lang w:eastAsia="ko-KR"/>
              </w:rPr>
              <w:t>Azbesta atkritumu apsaimniekošana</w:t>
            </w:r>
            <w:r w:rsidR="00D62484">
              <w:rPr>
                <w:color w:val="000000" w:themeColor="text1"/>
                <w:lang w:eastAsia="ko-KR"/>
              </w:rPr>
              <w:t xml:space="preserve">. </w:t>
            </w:r>
            <w:r w:rsidR="00155F1E" w:rsidRPr="00155F1E">
              <w:rPr>
                <w:color w:val="000000" w:themeColor="text1"/>
                <w:lang w:eastAsia="ko-KR"/>
              </w:rPr>
              <w:t>Dzīvsudraba atkritumu apsaimniekošana</w:t>
            </w:r>
            <w:r w:rsidR="00155F1E">
              <w:rPr>
                <w:color w:val="000000" w:themeColor="text1"/>
                <w:lang w:eastAsia="ko-KR"/>
              </w:rPr>
              <w:t xml:space="preserve">. </w:t>
            </w:r>
            <w:r w:rsidR="00155F1E" w:rsidRPr="00155F1E">
              <w:rPr>
                <w:color w:val="000000" w:themeColor="text1"/>
                <w:lang w:eastAsia="ko-KR"/>
              </w:rPr>
              <w:t>Akumulatoru apsaimniekošana</w:t>
            </w:r>
            <w:r w:rsidR="00155F1E">
              <w:rPr>
                <w:color w:val="000000" w:themeColor="text1"/>
                <w:lang w:eastAsia="ko-KR"/>
              </w:rPr>
              <w:t xml:space="preserve">. </w:t>
            </w:r>
            <w:r w:rsidR="003755EF" w:rsidRPr="003755EF">
              <w:rPr>
                <w:color w:val="000000" w:themeColor="text1"/>
                <w:lang w:eastAsia="ko-KR"/>
              </w:rPr>
              <w:t>Mājsaimniecības bīstamo atkritumu apsaimniekošana</w:t>
            </w:r>
            <w:r w:rsidR="003755EF">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p>
          <w:p w14:paraId="63FF8966" w14:textId="77777777" w:rsidR="00AB2FEC" w:rsidRPr="00B338B3" w:rsidRDefault="00AB2FEC" w:rsidP="00B338B3">
            <w:pPr>
              <w:rPr>
                <w:color w:val="000000" w:themeColor="text1"/>
                <w:lang w:eastAsia="ko-KR"/>
              </w:rPr>
            </w:pPr>
          </w:p>
          <w:p w14:paraId="0DF74C5A" w14:textId="15329C2C" w:rsidR="00B338B3" w:rsidRPr="00B338B3" w:rsidRDefault="00B338B3" w:rsidP="00B338B3">
            <w:pPr>
              <w:rPr>
                <w:color w:val="000000" w:themeColor="text1"/>
                <w:lang w:eastAsia="ko-KR"/>
              </w:rPr>
            </w:pPr>
            <w:r w:rsidRPr="00B338B3">
              <w:rPr>
                <w:color w:val="000000" w:themeColor="text1"/>
                <w:lang w:eastAsia="ko-KR"/>
              </w:rPr>
              <w:t>4.</w:t>
            </w:r>
            <w:r w:rsidR="003755EF">
              <w:rPr>
                <w:color w:val="000000" w:themeColor="text1"/>
                <w:lang w:eastAsia="ko-KR"/>
              </w:rPr>
              <w:t xml:space="preserve"> </w:t>
            </w:r>
            <w:r w:rsidRPr="00B338B3">
              <w:rPr>
                <w:color w:val="000000" w:themeColor="text1"/>
                <w:lang w:eastAsia="ko-KR"/>
              </w:rPr>
              <w:t>Atkritumu apsaimniekošana, pārstrādes, utilizācija un atkārtota izmantošana.</w:t>
            </w:r>
            <w:r w:rsidR="00F84132">
              <w:rPr>
                <w:color w:val="000000" w:themeColor="text1"/>
                <w:lang w:eastAsia="ko-KR"/>
              </w:rPr>
              <w:t xml:space="preserve"> Atkritumu </w:t>
            </w:r>
            <w:proofErr w:type="spellStart"/>
            <w:r w:rsidR="00F84132">
              <w:rPr>
                <w:color w:val="000000" w:themeColor="text1"/>
                <w:lang w:eastAsia="ko-KR"/>
              </w:rPr>
              <w:t>apsaimniekotājs</w:t>
            </w:r>
            <w:proofErr w:type="spellEnd"/>
            <w:r w:rsidR="00F84132">
              <w:rPr>
                <w:color w:val="000000" w:themeColor="text1"/>
                <w:lang w:eastAsia="ko-KR"/>
              </w:rPr>
              <w:t xml:space="preserve">. </w:t>
            </w:r>
            <w:r w:rsidR="00876469" w:rsidRPr="00876469">
              <w:rPr>
                <w:color w:val="000000" w:themeColor="text1"/>
                <w:lang w:eastAsia="ko-KR"/>
              </w:rPr>
              <w:t>Atkritumu apsaimniekošanas valsts plāns</w:t>
            </w:r>
            <w:r w:rsidR="00876469">
              <w:rPr>
                <w:color w:val="000000" w:themeColor="text1"/>
                <w:lang w:eastAsia="ko-KR"/>
              </w:rPr>
              <w:t>.</w:t>
            </w:r>
            <w:r w:rsidR="00986B66">
              <w:rPr>
                <w:color w:val="000000" w:themeColor="text1"/>
                <w:lang w:eastAsia="ko-KR"/>
              </w:rPr>
              <w:t xml:space="preserve"> Dažādu atkritumu veidu </w:t>
            </w:r>
            <w:r w:rsidR="009B22E8">
              <w:rPr>
                <w:color w:val="000000" w:themeColor="text1"/>
                <w:lang w:eastAsia="ko-KR"/>
              </w:rPr>
              <w:t>savākšana un pārstrāde. Atkritumu pārvadāšana</w:t>
            </w:r>
            <w:r w:rsidR="00636C76">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p>
          <w:p w14:paraId="295F18BB" w14:textId="77777777" w:rsidR="003755EF" w:rsidRDefault="003755EF" w:rsidP="00B338B3">
            <w:pPr>
              <w:rPr>
                <w:color w:val="000000" w:themeColor="text1"/>
                <w:lang w:eastAsia="ko-KR"/>
              </w:rPr>
            </w:pPr>
          </w:p>
          <w:p w14:paraId="6338CD85" w14:textId="519DFEE1" w:rsidR="00B338B3" w:rsidRPr="00B338B3" w:rsidRDefault="00B338B3" w:rsidP="00B338B3">
            <w:pPr>
              <w:rPr>
                <w:color w:val="000000" w:themeColor="text1"/>
                <w:lang w:eastAsia="ko-KR"/>
              </w:rPr>
            </w:pPr>
            <w:r w:rsidRPr="00B338B3">
              <w:rPr>
                <w:color w:val="000000" w:themeColor="text1"/>
                <w:lang w:eastAsia="ko-KR"/>
              </w:rPr>
              <w:t>5.</w:t>
            </w:r>
            <w:r w:rsidR="00D06D41">
              <w:rPr>
                <w:color w:val="000000" w:themeColor="text1"/>
                <w:lang w:eastAsia="ko-KR"/>
              </w:rPr>
              <w:t xml:space="preserve"> </w:t>
            </w:r>
            <w:r w:rsidRPr="00B338B3">
              <w:rPr>
                <w:color w:val="000000" w:themeColor="text1"/>
                <w:lang w:eastAsia="ko-KR"/>
              </w:rPr>
              <w:t>Atkritumu dzīves cikls: šķirošana, transportēšana, izvietošana un deponēšana.</w:t>
            </w:r>
            <w:r w:rsidR="00CB5682">
              <w:rPr>
                <w:color w:val="000000" w:themeColor="text1"/>
                <w:lang w:eastAsia="ko-KR"/>
              </w:rPr>
              <w:t xml:space="preserve"> </w:t>
            </w:r>
            <w:r w:rsidR="00CB5682" w:rsidRPr="00CB5682">
              <w:rPr>
                <w:color w:val="000000" w:themeColor="text1"/>
                <w:lang w:eastAsia="ko-KR"/>
              </w:rPr>
              <w:t>Atkritumu pārstrādes un utilizācijas metodes, apjomi un perspektīvas. Atkārtotas izmantošanas tehnoloģijas. Enerģijas ieguve no atkritumiem</w:t>
            </w:r>
            <w:r w:rsidR="00DD0D69">
              <w:rPr>
                <w:color w:val="000000" w:themeColor="text1"/>
                <w:lang w:eastAsia="ko-KR"/>
              </w:rPr>
              <w:t>. Pozitīvie piemēri pasaulē, ES un Latvijā.</w:t>
            </w:r>
            <w:r w:rsidR="006D28AD">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r w:rsidR="00DD0D69">
              <w:rPr>
                <w:color w:val="000000" w:themeColor="text1"/>
                <w:lang w:eastAsia="ko-KR"/>
              </w:rPr>
              <w:t xml:space="preserve"> </w:t>
            </w:r>
          </w:p>
          <w:p w14:paraId="22A4B6EC" w14:textId="77777777" w:rsidR="003755EF" w:rsidRDefault="003755EF" w:rsidP="00B338B3">
            <w:pPr>
              <w:rPr>
                <w:color w:val="000000" w:themeColor="text1"/>
                <w:lang w:eastAsia="ko-KR"/>
              </w:rPr>
            </w:pPr>
          </w:p>
          <w:p w14:paraId="15314355" w14:textId="3547CEBD" w:rsidR="00B338B3" w:rsidRDefault="00B338B3" w:rsidP="00B338B3">
            <w:pPr>
              <w:rPr>
                <w:color w:val="000000" w:themeColor="text1"/>
                <w:lang w:eastAsia="ko-KR"/>
              </w:rPr>
            </w:pPr>
            <w:r w:rsidRPr="00B338B3">
              <w:rPr>
                <w:color w:val="000000" w:themeColor="text1"/>
                <w:lang w:eastAsia="ko-KR"/>
              </w:rPr>
              <w:t>6.</w:t>
            </w:r>
            <w:r w:rsidR="00D06D41">
              <w:rPr>
                <w:color w:val="000000" w:themeColor="text1"/>
                <w:lang w:eastAsia="ko-KR"/>
              </w:rPr>
              <w:t xml:space="preserve"> </w:t>
            </w:r>
            <w:r w:rsidRPr="00B338B3">
              <w:rPr>
                <w:color w:val="000000" w:themeColor="text1"/>
                <w:lang w:eastAsia="ko-KR"/>
              </w:rPr>
              <w:t>Notekūdeņi, to veidošanās, tipoloģija, piesārņojošās vielas un komponenti. Notekūdeņu ietekme uz ūdens kvalitāti ūdensbaseinos. Notekūdeņu loma ekosistēmu degradācijā.</w:t>
            </w:r>
            <w:r w:rsidR="00C76186">
              <w:rPr>
                <w:color w:val="000000" w:themeColor="text1"/>
                <w:lang w:eastAsia="ko-KR"/>
              </w:rPr>
              <w:t xml:space="preserve"> Dzeramā ūdens sagatavošana.</w:t>
            </w:r>
            <w:r w:rsidR="00ED14BD">
              <w:rPr>
                <w:color w:val="000000" w:themeColor="text1"/>
                <w:lang w:eastAsia="ko-KR"/>
              </w:rPr>
              <w:t xml:space="preserve"> Tehnoloģiskā ūdens sagatavošana. </w:t>
            </w:r>
            <w:r w:rsidR="00552056" w:rsidRPr="00552056">
              <w:rPr>
                <w:color w:val="000000" w:themeColor="text1"/>
                <w:lang w:eastAsia="ko-KR"/>
              </w:rPr>
              <w:t>Ūdens aizsardzības nepieciešamība</w:t>
            </w:r>
            <w:r w:rsidR="00552056">
              <w:rPr>
                <w:color w:val="000000" w:themeColor="text1"/>
                <w:lang w:eastAsia="ko-KR"/>
              </w:rPr>
              <w:t xml:space="preserve">. </w:t>
            </w:r>
            <w:r w:rsidR="00552056" w:rsidRPr="00552056">
              <w:rPr>
                <w:color w:val="000000" w:themeColor="text1"/>
                <w:lang w:eastAsia="ko-KR"/>
              </w:rPr>
              <w:t>Ūdens piesārņojums</w:t>
            </w:r>
            <w:r w:rsidR="00361D54">
              <w:rPr>
                <w:color w:val="000000" w:themeColor="text1"/>
                <w:lang w:eastAsia="ko-KR"/>
              </w:rPr>
              <w:t xml:space="preserve">, eitrofikācija. </w:t>
            </w:r>
            <w:r w:rsidR="00361D54" w:rsidRPr="00361D54">
              <w:rPr>
                <w:color w:val="000000" w:themeColor="text1"/>
                <w:lang w:eastAsia="ko-KR"/>
              </w:rPr>
              <w:t>Notekūdeņus raksturojošie ķīmiskie rādītāji</w:t>
            </w:r>
            <w:r w:rsidR="00361D54">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r w:rsidR="00C76186">
              <w:rPr>
                <w:color w:val="000000" w:themeColor="text1"/>
                <w:lang w:eastAsia="ko-KR"/>
              </w:rPr>
              <w:t xml:space="preserve"> </w:t>
            </w:r>
          </w:p>
          <w:p w14:paraId="6C8E861A" w14:textId="77777777" w:rsidR="00F21526" w:rsidRPr="00B338B3" w:rsidRDefault="00F21526" w:rsidP="00B338B3">
            <w:pPr>
              <w:rPr>
                <w:color w:val="000000" w:themeColor="text1"/>
                <w:lang w:eastAsia="ko-KR"/>
              </w:rPr>
            </w:pPr>
          </w:p>
          <w:p w14:paraId="1DF0C974" w14:textId="1ED2E9B3" w:rsidR="00B338B3" w:rsidRPr="00B338B3" w:rsidRDefault="00B338B3" w:rsidP="00B338B3">
            <w:pPr>
              <w:rPr>
                <w:color w:val="000000" w:themeColor="text1"/>
                <w:lang w:eastAsia="ko-KR"/>
              </w:rPr>
            </w:pPr>
            <w:r w:rsidRPr="00B338B3">
              <w:rPr>
                <w:color w:val="000000" w:themeColor="text1"/>
                <w:lang w:eastAsia="ko-KR"/>
              </w:rPr>
              <w:t>7.</w:t>
            </w:r>
            <w:r w:rsidR="00D06D41">
              <w:rPr>
                <w:color w:val="000000" w:themeColor="text1"/>
                <w:lang w:eastAsia="ko-KR"/>
              </w:rPr>
              <w:t xml:space="preserve"> </w:t>
            </w:r>
            <w:r w:rsidRPr="00B338B3">
              <w:rPr>
                <w:color w:val="000000" w:themeColor="text1"/>
                <w:lang w:eastAsia="ko-KR"/>
              </w:rPr>
              <w:t xml:space="preserve">Notekūdeņu attīrīšanas metodes: dabiskas attīrīšanas metodes, mākslīgas attīrīšanas metodes, attīrīšanas mikrobioloģiskie procesi. Ūdens </w:t>
            </w:r>
            <w:proofErr w:type="spellStart"/>
            <w:r w:rsidRPr="00B338B3">
              <w:rPr>
                <w:color w:val="000000" w:themeColor="text1"/>
                <w:lang w:eastAsia="ko-KR"/>
              </w:rPr>
              <w:t>pašattīrīšanās</w:t>
            </w:r>
            <w:proofErr w:type="spellEnd"/>
            <w:r w:rsidRPr="00B338B3">
              <w:rPr>
                <w:color w:val="000000" w:themeColor="text1"/>
                <w:lang w:eastAsia="ko-KR"/>
              </w:rPr>
              <w:t>. Notekūdeņu attīrīšanas raksturlielumi, normatīvās prasības un kontrole. Notekūdeņu attīrīšana un atkritumu pārstrāde kā reģiona ilgtspējīgas attīstības priekšnoteikums. Jaunu tehnoloģiju izmantošana.</w:t>
            </w:r>
            <w:r w:rsidR="006D28AD">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p>
          <w:p w14:paraId="71BEAC4E" w14:textId="77777777" w:rsidR="00CD4A29" w:rsidRDefault="00CD4A29" w:rsidP="00B338B3">
            <w:pPr>
              <w:rPr>
                <w:color w:val="000000" w:themeColor="text1"/>
                <w:lang w:eastAsia="ko-KR"/>
              </w:rPr>
            </w:pPr>
          </w:p>
          <w:p w14:paraId="396D3C1C" w14:textId="1C5C44FB" w:rsidR="00B338B3" w:rsidRPr="00B338B3" w:rsidRDefault="00B338B3" w:rsidP="00B338B3">
            <w:pPr>
              <w:rPr>
                <w:color w:val="000000" w:themeColor="text1"/>
                <w:lang w:eastAsia="ko-KR"/>
              </w:rPr>
            </w:pPr>
            <w:r w:rsidRPr="00B338B3">
              <w:rPr>
                <w:color w:val="000000" w:themeColor="text1"/>
                <w:lang w:eastAsia="ko-KR"/>
              </w:rPr>
              <w:t>8.</w:t>
            </w:r>
            <w:r w:rsidR="00D06D41">
              <w:rPr>
                <w:color w:val="000000" w:themeColor="text1"/>
                <w:lang w:eastAsia="ko-KR"/>
              </w:rPr>
              <w:t xml:space="preserve"> </w:t>
            </w:r>
            <w:r w:rsidRPr="00B338B3">
              <w:rPr>
                <w:color w:val="000000" w:themeColor="text1"/>
                <w:lang w:eastAsia="ko-KR"/>
              </w:rPr>
              <w:t>Latvijas Valsts politika atkritumu un notekūdeņu apsaimniekošanas un kontroles jomā. Ministru kabineta noteikumi</w:t>
            </w:r>
            <w:r w:rsidR="006D28AD">
              <w:rPr>
                <w:color w:val="000000" w:themeColor="text1"/>
                <w:lang w:eastAsia="ko-KR"/>
              </w:rPr>
              <w:t xml:space="preserve">. </w:t>
            </w:r>
            <w:r w:rsidR="00E879FE">
              <w:rPr>
                <w:lang w:eastAsia="ko-KR"/>
              </w:rPr>
              <w:t>(</w:t>
            </w:r>
            <w:r w:rsidR="006D28AD" w:rsidRPr="00332254">
              <w:rPr>
                <w:color w:val="0070C0"/>
              </w:rPr>
              <w:t>L2, Pd</w:t>
            </w:r>
            <w:r w:rsidR="00826A4C">
              <w:rPr>
                <w:color w:val="0070C0"/>
              </w:rPr>
              <w:t>3</w:t>
            </w:r>
            <w:r w:rsidR="00E879FE" w:rsidRPr="00E879FE">
              <w:t>)</w:t>
            </w:r>
          </w:p>
          <w:p w14:paraId="7394CB20" w14:textId="77777777" w:rsidR="00D06D41" w:rsidRDefault="00D06D41" w:rsidP="00B338B3">
            <w:pPr>
              <w:rPr>
                <w:color w:val="000000" w:themeColor="text1"/>
                <w:lang w:eastAsia="ko-KR"/>
              </w:rPr>
            </w:pPr>
          </w:p>
          <w:p w14:paraId="4C943B52" w14:textId="7F7DFF98" w:rsidR="00B338B3" w:rsidRPr="00B338B3" w:rsidRDefault="00D06D41" w:rsidP="00B338B3">
            <w:pPr>
              <w:rPr>
                <w:color w:val="000000" w:themeColor="text1"/>
                <w:lang w:eastAsia="ko-KR"/>
              </w:rPr>
            </w:pPr>
            <w:r>
              <w:rPr>
                <w:color w:val="000000" w:themeColor="text1"/>
                <w:lang w:eastAsia="ko-KR"/>
              </w:rPr>
              <w:t xml:space="preserve">9. </w:t>
            </w:r>
            <w:r w:rsidR="00B338B3" w:rsidRPr="00B338B3">
              <w:rPr>
                <w:color w:val="000000" w:themeColor="text1"/>
                <w:lang w:eastAsia="ko-KR"/>
              </w:rPr>
              <w:t>Ieteikumu izstrāde lokālo un globālo atkritumu radīto problēmu samazināšanai</w:t>
            </w:r>
            <w:r w:rsidR="00942090">
              <w:rPr>
                <w:color w:val="000000" w:themeColor="text1"/>
                <w:lang w:eastAsia="ko-KR"/>
              </w:rPr>
              <w:t xml:space="preserve">. </w:t>
            </w:r>
            <w:r w:rsidR="00E879FE">
              <w:rPr>
                <w:color w:val="000000" w:themeColor="text1"/>
                <w:lang w:eastAsia="ko-KR"/>
              </w:rPr>
              <w:t>“</w:t>
            </w:r>
            <w:r w:rsidR="00375137">
              <w:rPr>
                <w:color w:val="000000" w:themeColor="text1"/>
                <w:lang w:eastAsia="ko-KR"/>
              </w:rPr>
              <w:t>X</w:t>
            </w:r>
            <w:r w:rsidR="00E879FE">
              <w:rPr>
                <w:color w:val="000000" w:themeColor="text1"/>
                <w:lang w:eastAsia="ko-KR"/>
              </w:rPr>
              <w:t>”</w:t>
            </w:r>
            <w:r w:rsidR="00375137">
              <w:rPr>
                <w:color w:val="000000" w:themeColor="text1"/>
                <w:lang w:eastAsia="ko-KR"/>
              </w:rPr>
              <w:t xml:space="preserve"> p</w:t>
            </w:r>
            <w:r w:rsidR="00942090">
              <w:rPr>
                <w:color w:val="000000" w:themeColor="text1"/>
                <w:lang w:eastAsia="ko-KR"/>
              </w:rPr>
              <w:t>ilsētas/novada</w:t>
            </w:r>
            <w:r w:rsidR="00375137">
              <w:rPr>
                <w:color w:val="000000" w:themeColor="text1"/>
                <w:lang w:eastAsia="ko-KR"/>
              </w:rPr>
              <w:t xml:space="preserve"> atkritumu problēmu analīze</w:t>
            </w:r>
            <w:r w:rsidR="00C62A05">
              <w:rPr>
                <w:color w:val="000000" w:themeColor="text1"/>
                <w:lang w:eastAsia="ko-KR"/>
              </w:rPr>
              <w:t xml:space="preserve"> un ieteikumu izstrāde to risināšanai. </w:t>
            </w:r>
            <w:r w:rsidR="00E879FE">
              <w:rPr>
                <w:lang w:eastAsia="ko-KR"/>
              </w:rPr>
              <w:t>(</w:t>
            </w:r>
            <w:r w:rsidR="00A51BD2">
              <w:rPr>
                <w:color w:val="0070C0"/>
              </w:rPr>
              <w:t>P2</w:t>
            </w:r>
            <w:r w:rsidR="00C62A05" w:rsidRPr="00332254">
              <w:rPr>
                <w:color w:val="0070C0"/>
              </w:rPr>
              <w:t>, Pd</w:t>
            </w:r>
            <w:r w:rsidR="00826A4C">
              <w:rPr>
                <w:color w:val="0070C0"/>
              </w:rPr>
              <w:t>3</w:t>
            </w:r>
            <w:r w:rsidR="00E879FE" w:rsidRPr="00E879FE">
              <w:t>)</w:t>
            </w:r>
          </w:p>
          <w:p w14:paraId="32293A28" w14:textId="77777777" w:rsidR="00942090" w:rsidRDefault="00942090" w:rsidP="00B338B3">
            <w:pPr>
              <w:rPr>
                <w:color w:val="000000" w:themeColor="text1"/>
                <w:lang w:eastAsia="ko-KR"/>
              </w:rPr>
            </w:pPr>
          </w:p>
          <w:p w14:paraId="6DB4A9B4" w14:textId="161494FD" w:rsidR="00B338B3" w:rsidRDefault="001B3466" w:rsidP="00B338B3">
            <w:pPr>
              <w:rPr>
                <w:color w:val="0070C0"/>
              </w:rPr>
            </w:pPr>
            <w:r>
              <w:rPr>
                <w:color w:val="000000" w:themeColor="text1"/>
                <w:lang w:eastAsia="ko-KR"/>
              </w:rPr>
              <w:t>10. A</w:t>
            </w:r>
            <w:r w:rsidR="00B338B3" w:rsidRPr="00B338B3">
              <w:rPr>
                <w:color w:val="000000" w:themeColor="text1"/>
                <w:lang w:eastAsia="ko-KR"/>
              </w:rPr>
              <w:t>tkritumu apsaimniekošanā iesaistīta uzņēmuma analīze Latvijā</w:t>
            </w:r>
            <w:r>
              <w:rPr>
                <w:color w:val="000000" w:themeColor="text1"/>
                <w:lang w:eastAsia="ko-KR"/>
              </w:rPr>
              <w:t>. Darbošanās sfēra</w:t>
            </w:r>
            <w:r w:rsidR="000806C5">
              <w:rPr>
                <w:color w:val="000000" w:themeColor="text1"/>
                <w:lang w:eastAsia="ko-KR"/>
              </w:rPr>
              <w:t xml:space="preserve">. Īstenotie projekti. Sabiedrības informēšana. </w:t>
            </w:r>
            <w:r w:rsidR="00E879FE">
              <w:rPr>
                <w:lang w:eastAsia="ko-KR"/>
              </w:rPr>
              <w:t>(</w:t>
            </w:r>
            <w:r w:rsidR="00A51BD2">
              <w:rPr>
                <w:color w:val="0070C0"/>
              </w:rPr>
              <w:t>P2</w:t>
            </w:r>
            <w:r w:rsidR="00A51BD2" w:rsidRPr="00332254">
              <w:rPr>
                <w:color w:val="0070C0"/>
              </w:rPr>
              <w:t>, Pd</w:t>
            </w:r>
            <w:r w:rsidR="00A51BD2">
              <w:rPr>
                <w:color w:val="0070C0"/>
              </w:rPr>
              <w:t>3</w:t>
            </w:r>
            <w:r w:rsidR="00E879FE" w:rsidRPr="00E879FE">
              <w:t>)</w:t>
            </w:r>
          </w:p>
          <w:p w14:paraId="7EFE6731" w14:textId="77777777" w:rsidR="00A51BD2" w:rsidRDefault="00A51BD2" w:rsidP="00B338B3">
            <w:pPr>
              <w:rPr>
                <w:color w:val="000000" w:themeColor="text1"/>
                <w:lang w:eastAsia="ko-KR"/>
              </w:rPr>
            </w:pPr>
          </w:p>
          <w:p w14:paraId="46DF5454" w14:textId="1FC35CB6" w:rsidR="00B338B3" w:rsidRDefault="00A51BD2" w:rsidP="00B338B3">
            <w:pPr>
              <w:rPr>
                <w:color w:val="000000" w:themeColor="text1"/>
                <w:lang w:eastAsia="ko-KR"/>
              </w:rPr>
            </w:pPr>
            <w:r>
              <w:rPr>
                <w:color w:val="000000" w:themeColor="text1"/>
                <w:lang w:eastAsia="ko-KR"/>
              </w:rPr>
              <w:t>11.</w:t>
            </w:r>
            <w:r w:rsidR="00D52CA2">
              <w:rPr>
                <w:color w:val="000000" w:themeColor="text1"/>
                <w:lang w:eastAsia="ko-KR"/>
              </w:rPr>
              <w:t xml:space="preserve"> X </w:t>
            </w:r>
            <w:r w:rsidR="00B338B3" w:rsidRPr="00B338B3">
              <w:rPr>
                <w:color w:val="000000" w:themeColor="text1"/>
                <w:lang w:eastAsia="ko-KR"/>
              </w:rPr>
              <w:t>Pilsētas/ciema atkritumu apsaimniekošanas sistēmas novērtējums.</w:t>
            </w:r>
            <w:r w:rsidR="00D52CA2">
              <w:rPr>
                <w:color w:val="000000" w:themeColor="text1"/>
                <w:lang w:eastAsia="ko-KR"/>
              </w:rPr>
              <w:t xml:space="preserve"> Atkritumu savākšanas punkti, savāktais apjoms</w:t>
            </w:r>
            <w:r w:rsidR="009D5916">
              <w:rPr>
                <w:color w:val="000000" w:themeColor="text1"/>
                <w:lang w:eastAsia="ko-KR"/>
              </w:rPr>
              <w:t xml:space="preserve">. Šķirošanas iespējas – konteineri, laukums. Iedzīvotāju izmaksu salīdzinājums. </w:t>
            </w:r>
            <w:r w:rsidR="00E879FE">
              <w:rPr>
                <w:lang w:eastAsia="ko-KR"/>
              </w:rPr>
              <w:t>(</w:t>
            </w:r>
            <w:r w:rsidR="006C4825">
              <w:rPr>
                <w:color w:val="0070C0"/>
              </w:rPr>
              <w:t>P2</w:t>
            </w:r>
            <w:r w:rsidR="006C4825" w:rsidRPr="00332254">
              <w:rPr>
                <w:color w:val="0070C0"/>
              </w:rPr>
              <w:t>, Pd</w:t>
            </w:r>
            <w:r w:rsidR="006C4825">
              <w:rPr>
                <w:color w:val="0070C0"/>
              </w:rPr>
              <w:t>3</w:t>
            </w:r>
            <w:r w:rsidR="00E879FE" w:rsidRPr="00E879FE">
              <w:t>)</w:t>
            </w:r>
          </w:p>
          <w:p w14:paraId="207636DE" w14:textId="77777777" w:rsidR="00D52CA2" w:rsidRDefault="00D52CA2" w:rsidP="00B338B3">
            <w:pPr>
              <w:rPr>
                <w:color w:val="000000" w:themeColor="text1"/>
                <w:lang w:eastAsia="ko-KR"/>
              </w:rPr>
            </w:pPr>
          </w:p>
          <w:p w14:paraId="00B2F0C3" w14:textId="24C87A93" w:rsidR="00B338B3" w:rsidRDefault="006C4825" w:rsidP="00B338B3">
            <w:pPr>
              <w:rPr>
                <w:color w:val="0070C0"/>
              </w:rPr>
            </w:pPr>
            <w:r>
              <w:rPr>
                <w:color w:val="000000" w:themeColor="text1"/>
                <w:lang w:eastAsia="ko-KR"/>
              </w:rPr>
              <w:t xml:space="preserve">12. </w:t>
            </w:r>
            <w:r w:rsidR="00B338B3" w:rsidRPr="00B338B3">
              <w:rPr>
                <w:color w:val="000000" w:themeColor="text1"/>
                <w:lang w:eastAsia="ko-KR"/>
              </w:rPr>
              <w:t>Informatīvā plakāta</w:t>
            </w:r>
            <w:r>
              <w:rPr>
                <w:color w:val="000000" w:themeColor="text1"/>
                <w:lang w:eastAsia="ko-KR"/>
              </w:rPr>
              <w:t>/bukleta</w:t>
            </w:r>
            <w:r w:rsidR="00B338B3" w:rsidRPr="00B338B3">
              <w:rPr>
                <w:color w:val="000000" w:themeColor="text1"/>
                <w:lang w:eastAsia="ko-KR"/>
              </w:rPr>
              <w:t xml:space="preserve"> izveide</w:t>
            </w:r>
            <w:r>
              <w:rPr>
                <w:color w:val="000000" w:themeColor="text1"/>
                <w:lang w:eastAsia="ko-KR"/>
              </w:rPr>
              <w:t>. Kā pareizi šķirot</w:t>
            </w:r>
            <w:r w:rsidR="004E1BFE">
              <w:rPr>
                <w:color w:val="000000" w:themeColor="text1"/>
                <w:lang w:eastAsia="ko-KR"/>
              </w:rPr>
              <w:t xml:space="preserve">. </w:t>
            </w:r>
            <w:r w:rsidR="00E879FE">
              <w:rPr>
                <w:lang w:eastAsia="ko-KR"/>
              </w:rPr>
              <w:t>(</w:t>
            </w:r>
            <w:r w:rsidR="004E1BFE">
              <w:rPr>
                <w:color w:val="0070C0"/>
              </w:rPr>
              <w:t>P2</w:t>
            </w:r>
            <w:r w:rsidR="004E1BFE" w:rsidRPr="00332254">
              <w:rPr>
                <w:color w:val="0070C0"/>
              </w:rPr>
              <w:t>, Pd</w:t>
            </w:r>
            <w:r w:rsidR="004E1BFE">
              <w:rPr>
                <w:color w:val="0070C0"/>
              </w:rPr>
              <w:t>3</w:t>
            </w:r>
            <w:r w:rsidR="00E879FE" w:rsidRPr="00E879FE">
              <w:t>)</w:t>
            </w:r>
          </w:p>
          <w:p w14:paraId="70601C39" w14:textId="77777777" w:rsidR="004E1BFE" w:rsidRDefault="004E1BFE" w:rsidP="00B338B3">
            <w:pPr>
              <w:rPr>
                <w:color w:val="000000" w:themeColor="text1"/>
                <w:lang w:eastAsia="ko-KR"/>
              </w:rPr>
            </w:pPr>
          </w:p>
          <w:p w14:paraId="6BCB1EF0" w14:textId="3A1325AE" w:rsidR="00B338B3" w:rsidRDefault="004E1BFE" w:rsidP="00B338B3">
            <w:pPr>
              <w:rPr>
                <w:color w:val="000000" w:themeColor="text1"/>
                <w:lang w:eastAsia="ko-KR"/>
              </w:rPr>
            </w:pPr>
            <w:r>
              <w:rPr>
                <w:color w:val="000000" w:themeColor="text1"/>
                <w:lang w:eastAsia="ko-KR"/>
              </w:rPr>
              <w:t xml:space="preserve">13. Atkritumu atkārtota izmantošana. </w:t>
            </w:r>
            <w:proofErr w:type="spellStart"/>
            <w:r w:rsidRPr="007C33BC">
              <w:rPr>
                <w:i/>
                <w:iCs w:val="0"/>
                <w:color w:val="000000" w:themeColor="text1"/>
                <w:lang w:eastAsia="ko-KR"/>
              </w:rPr>
              <w:t>Zero</w:t>
            </w:r>
            <w:proofErr w:type="spellEnd"/>
            <w:r w:rsidRPr="007C33BC">
              <w:rPr>
                <w:i/>
                <w:iCs w:val="0"/>
                <w:color w:val="000000" w:themeColor="text1"/>
                <w:lang w:eastAsia="ko-KR"/>
              </w:rPr>
              <w:t xml:space="preserve"> </w:t>
            </w:r>
            <w:proofErr w:type="spellStart"/>
            <w:r w:rsidRPr="007C33BC">
              <w:rPr>
                <w:i/>
                <w:iCs w:val="0"/>
                <w:color w:val="000000" w:themeColor="text1"/>
                <w:lang w:eastAsia="ko-KR"/>
              </w:rPr>
              <w:t>waste</w:t>
            </w:r>
            <w:proofErr w:type="spellEnd"/>
            <w:r>
              <w:rPr>
                <w:color w:val="000000" w:themeColor="text1"/>
                <w:lang w:eastAsia="ko-KR"/>
              </w:rPr>
              <w:t xml:space="preserve"> kustība</w:t>
            </w:r>
            <w:r w:rsidR="007C33BC">
              <w:rPr>
                <w:color w:val="000000" w:themeColor="text1"/>
                <w:lang w:eastAsia="ko-KR"/>
              </w:rPr>
              <w:t xml:space="preserve">. Apskatīt un realizēt atkritumu atkārtotu izmantošanu. </w:t>
            </w:r>
            <w:r w:rsidR="00E879FE">
              <w:rPr>
                <w:lang w:eastAsia="ko-KR"/>
              </w:rPr>
              <w:t>(</w:t>
            </w:r>
            <w:r w:rsidR="007C33BC">
              <w:rPr>
                <w:color w:val="0070C0"/>
              </w:rPr>
              <w:t>P2</w:t>
            </w:r>
            <w:r w:rsidR="007C33BC" w:rsidRPr="00332254">
              <w:rPr>
                <w:color w:val="0070C0"/>
              </w:rPr>
              <w:t>, Pd</w:t>
            </w:r>
            <w:r w:rsidR="0098479B">
              <w:rPr>
                <w:color w:val="0070C0"/>
              </w:rPr>
              <w:t>1</w:t>
            </w:r>
            <w:r w:rsidR="00E879FE" w:rsidRPr="00E879FE">
              <w:t>)</w:t>
            </w:r>
          </w:p>
          <w:p w14:paraId="5ACDF72E" w14:textId="77777777" w:rsidR="00D52CA2" w:rsidRPr="00B338B3" w:rsidRDefault="00D52CA2" w:rsidP="00B338B3">
            <w:pPr>
              <w:rPr>
                <w:color w:val="000000" w:themeColor="text1"/>
                <w:lang w:eastAsia="ko-KR"/>
              </w:rPr>
            </w:pPr>
          </w:p>
          <w:p w14:paraId="6A6EBC92" w14:textId="1535B059" w:rsidR="00B338B3" w:rsidRDefault="007C33BC" w:rsidP="00B338B3">
            <w:pPr>
              <w:rPr>
                <w:color w:val="000000" w:themeColor="text1"/>
                <w:lang w:eastAsia="ko-KR"/>
              </w:rPr>
            </w:pPr>
            <w:r>
              <w:rPr>
                <w:color w:val="000000" w:themeColor="text1"/>
                <w:lang w:eastAsia="ko-KR"/>
              </w:rPr>
              <w:t xml:space="preserve">14. </w:t>
            </w:r>
            <w:r w:rsidR="00B338B3" w:rsidRPr="00B338B3">
              <w:rPr>
                <w:color w:val="000000" w:themeColor="text1"/>
                <w:lang w:eastAsia="ko-KR"/>
              </w:rPr>
              <w:t>Atkritumu apsaimniekošanas likumdošana</w:t>
            </w:r>
            <w:r>
              <w:rPr>
                <w:color w:val="000000" w:themeColor="text1"/>
                <w:lang w:eastAsia="ko-KR"/>
              </w:rPr>
              <w:t xml:space="preserve">. Normatīvo </w:t>
            </w:r>
            <w:r w:rsidR="00FD2FEA">
              <w:rPr>
                <w:color w:val="000000" w:themeColor="text1"/>
                <w:lang w:eastAsia="ko-KR"/>
              </w:rPr>
              <w:t>dokumentu</w:t>
            </w:r>
            <w:r>
              <w:rPr>
                <w:color w:val="000000" w:themeColor="text1"/>
                <w:lang w:eastAsia="ko-KR"/>
              </w:rPr>
              <w:t xml:space="preserve"> analīze. Vides piesārņojums ar </w:t>
            </w:r>
            <w:r w:rsidR="00FD2FEA">
              <w:rPr>
                <w:color w:val="000000" w:themeColor="text1"/>
                <w:lang w:eastAsia="ko-KR"/>
              </w:rPr>
              <w:t>atkritumiem</w:t>
            </w:r>
            <w:r>
              <w:rPr>
                <w:color w:val="000000" w:themeColor="text1"/>
                <w:lang w:eastAsia="ko-KR"/>
              </w:rPr>
              <w:t xml:space="preserve">. </w:t>
            </w:r>
            <w:r w:rsidR="00FD2FEA">
              <w:rPr>
                <w:color w:val="000000" w:themeColor="text1"/>
                <w:lang w:eastAsia="ko-KR"/>
              </w:rPr>
              <w:t xml:space="preserve">Iespējamie rīcības scenāriji un atbildīgās personas. Kontrolējošās iestādes un to kompetences. </w:t>
            </w:r>
            <w:r w:rsidR="00E879FE">
              <w:rPr>
                <w:lang w:eastAsia="ko-KR"/>
              </w:rPr>
              <w:t>(</w:t>
            </w:r>
            <w:r w:rsidR="00FD2FEA">
              <w:rPr>
                <w:color w:val="0070C0"/>
              </w:rPr>
              <w:t>P2</w:t>
            </w:r>
            <w:r w:rsidR="00FD2FEA" w:rsidRPr="00332254">
              <w:rPr>
                <w:color w:val="0070C0"/>
              </w:rPr>
              <w:t>, Pd</w:t>
            </w:r>
            <w:r w:rsidR="0098479B">
              <w:rPr>
                <w:color w:val="0070C0"/>
              </w:rPr>
              <w:t>1</w:t>
            </w:r>
            <w:r w:rsidR="00E879FE" w:rsidRPr="00E879FE">
              <w:t>)</w:t>
            </w:r>
          </w:p>
          <w:p w14:paraId="1AC16BD7" w14:textId="77777777" w:rsidR="007C33BC" w:rsidRDefault="007C33BC" w:rsidP="00B338B3">
            <w:pPr>
              <w:rPr>
                <w:color w:val="000000" w:themeColor="text1"/>
                <w:lang w:eastAsia="ko-KR"/>
              </w:rPr>
            </w:pPr>
          </w:p>
          <w:p w14:paraId="3733943C" w14:textId="47BAF71C" w:rsidR="00B338B3" w:rsidRPr="00B338B3" w:rsidRDefault="00FD2FEA" w:rsidP="00B338B3">
            <w:pPr>
              <w:rPr>
                <w:color w:val="000000" w:themeColor="text1"/>
                <w:lang w:eastAsia="ko-KR"/>
              </w:rPr>
            </w:pPr>
            <w:r>
              <w:rPr>
                <w:color w:val="000000" w:themeColor="text1"/>
                <w:lang w:eastAsia="ko-KR"/>
              </w:rPr>
              <w:t>15.</w:t>
            </w:r>
            <w:r w:rsidR="002B338C">
              <w:rPr>
                <w:color w:val="000000" w:themeColor="text1"/>
                <w:lang w:eastAsia="ko-KR"/>
              </w:rPr>
              <w:t xml:space="preserve"> </w:t>
            </w:r>
            <w:r w:rsidR="00B338B3" w:rsidRPr="00B338B3">
              <w:rPr>
                <w:color w:val="000000" w:themeColor="text1"/>
                <w:lang w:eastAsia="ko-KR"/>
              </w:rPr>
              <w:t>Kopšanas talkas organizēšana vai dalība vai dalība kāda vides projekta/konkursa izstrādē saistībā ar atkritumu apsaimniekošanu</w:t>
            </w:r>
            <w:r w:rsidR="0098479B">
              <w:rPr>
                <w:color w:val="000000" w:themeColor="text1"/>
                <w:lang w:eastAsia="ko-KR"/>
              </w:rPr>
              <w:t xml:space="preserve">. Sabiedrības informēšana. </w:t>
            </w:r>
            <w:r w:rsidR="00E879FE">
              <w:rPr>
                <w:lang w:eastAsia="ko-KR"/>
              </w:rPr>
              <w:t>(</w:t>
            </w:r>
            <w:r w:rsidR="0098479B">
              <w:rPr>
                <w:color w:val="0070C0"/>
              </w:rPr>
              <w:t>P4</w:t>
            </w:r>
            <w:r w:rsidR="0098479B" w:rsidRPr="00332254">
              <w:rPr>
                <w:color w:val="0070C0"/>
              </w:rPr>
              <w:t>, Pd</w:t>
            </w:r>
            <w:r w:rsidR="0098479B">
              <w:rPr>
                <w:color w:val="0070C0"/>
              </w:rPr>
              <w:t>10</w:t>
            </w:r>
            <w:r w:rsidR="00E879FE" w:rsidRPr="00E879FE">
              <w:t>)</w:t>
            </w:r>
          </w:p>
          <w:p w14:paraId="6AB4553B" w14:textId="77777777" w:rsidR="00B338B3" w:rsidRDefault="00B338B3" w:rsidP="008C07D6">
            <w:pPr>
              <w:ind w:left="34"/>
              <w:jc w:val="both"/>
              <w:rPr>
                <w:i/>
                <w:color w:val="0070C0"/>
                <w:lang w:eastAsia="ko-KR"/>
              </w:rPr>
            </w:pPr>
          </w:p>
          <w:p w14:paraId="4E935DD4" w14:textId="78478488" w:rsidR="001F0B1E" w:rsidRPr="00026C21" w:rsidRDefault="001F0B1E" w:rsidP="008C07D6">
            <w:pPr>
              <w:ind w:left="34"/>
              <w:jc w:val="both"/>
              <w:rPr>
                <w:i/>
                <w:color w:val="0070C0"/>
                <w:lang w:eastAsia="ko-KR"/>
              </w:rPr>
            </w:pPr>
            <w:r w:rsidRPr="00026C21">
              <w:rPr>
                <w:i/>
                <w:color w:val="0070C0"/>
                <w:lang w:eastAsia="ko-KR"/>
              </w:rPr>
              <w:t>L -  lekcija</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28B76CD6" w14:textId="2D3E63B7" w:rsidR="001F0B1E" w:rsidRPr="002C4822" w:rsidRDefault="001F0B1E" w:rsidP="002C4822">
            <w:pPr>
              <w:spacing w:after="160" w:line="259" w:lineRule="auto"/>
              <w:ind w:left="34"/>
              <w:rPr>
                <w:i/>
                <w:color w:val="0070C0"/>
                <w:lang w:eastAsia="ko-KR"/>
              </w:rPr>
            </w:pPr>
            <w:proofErr w:type="spellStart"/>
            <w:r w:rsidRPr="00026C21">
              <w:rPr>
                <w:i/>
                <w:color w:val="0070C0"/>
                <w:lang w:eastAsia="ko-KR"/>
              </w:rPr>
              <w:lastRenderedPageBreak/>
              <w:t>Pd</w:t>
            </w:r>
            <w:proofErr w:type="spellEnd"/>
            <w:r w:rsidRPr="00026C21">
              <w:rPr>
                <w:i/>
                <w:color w:val="0070C0"/>
                <w:lang w:eastAsia="ko-KR"/>
              </w:rPr>
              <w:t xml:space="preserve">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4BCBC436" w:rsidR="001F0B1E" w:rsidRPr="00026C21" w:rsidRDefault="001F0B1E" w:rsidP="005160BF">
            <w:pPr>
              <w:pStyle w:val="ListParagraph"/>
              <w:ind w:left="20"/>
              <w:contextualSpacing w:val="0"/>
              <w:rPr>
                <w:color w:val="0070C0"/>
              </w:rPr>
            </w:pPr>
            <w:r w:rsidRPr="00026C21">
              <w:rPr>
                <w:color w:val="0070C0"/>
              </w:rPr>
              <w:t>ZINĀŠANAS:</w:t>
            </w:r>
          </w:p>
          <w:p w14:paraId="381DF254" w14:textId="1DFE594E" w:rsidR="001F0B1E" w:rsidRDefault="009A4A6A" w:rsidP="005160BF">
            <w:pPr>
              <w:pStyle w:val="ListParagraph"/>
              <w:numPr>
                <w:ilvl w:val="0"/>
                <w:numId w:val="38"/>
              </w:numPr>
              <w:contextualSpacing w:val="0"/>
              <w:rPr>
                <w:color w:val="auto"/>
              </w:rPr>
            </w:pPr>
            <w:r>
              <w:rPr>
                <w:color w:val="auto"/>
              </w:rPr>
              <w:t>pārzina</w:t>
            </w:r>
            <w:r w:rsidR="00331085">
              <w:rPr>
                <w:color w:val="auto"/>
              </w:rPr>
              <w:t xml:space="preserve"> </w:t>
            </w:r>
            <w:r w:rsidR="00331085" w:rsidRPr="00370E10">
              <w:rPr>
                <w:lang w:eastAsia="ru-RU"/>
              </w:rPr>
              <w:t>atkritumu klasifikācij</w:t>
            </w:r>
            <w:r w:rsidR="00F139EC">
              <w:rPr>
                <w:lang w:eastAsia="ru-RU"/>
              </w:rPr>
              <w:t>u</w:t>
            </w:r>
            <w:r w:rsidR="00331085" w:rsidRPr="00370E10">
              <w:rPr>
                <w:lang w:eastAsia="ru-RU"/>
              </w:rPr>
              <w:t xml:space="preserve"> un iedalījum</w:t>
            </w:r>
            <w:r w:rsidR="007709BA">
              <w:rPr>
                <w:lang w:eastAsia="ru-RU"/>
              </w:rPr>
              <w:t>u</w:t>
            </w:r>
            <w:r w:rsidR="00F529AA">
              <w:rPr>
                <w:lang w:eastAsia="ru-RU"/>
              </w:rPr>
              <w:t>;</w:t>
            </w:r>
          </w:p>
          <w:p w14:paraId="60966E2C" w14:textId="20CE61AD" w:rsidR="005160BF" w:rsidRDefault="009A4A6A" w:rsidP="005160BF">
            <w:pPr>
              <w:pStyle w:val="ListParagraph"/>
              <w:numPr>
                <w:ilvl w:val="0"/>
                <w:numId w:val="38"/>
              </w:numPr>
              <w:contextualSpacing w:val="0"/>
              <w:rPr>
                <w:color w:val="auto"/>
              </w:rPr>
            </w:pPr>
            <w:r>
              <w:rPr>
                <w:color w:val="auto"/>
              </w:rPr>
              <w:t>izprot</w:t>
            </w:r>
            <w:r w:rsidR="007709BA">
              <w:rPr>
                <w:color w:val="auto"/>
              </w:rPr>
              <w:t xml:space="preserve"> </w:t>
            </w:r>
            <w:r w:rsidRPr="00370E10">
              <w:rPr>
                <w:lang w:eastAsia="ru-RU"/>
              </w:rPr>
              <w:t>atkritumu apsaimniekošanas sistēmu un tās svarīgāk</w:t>
            </w:r>
            <w:r>
              <w:rPr>
                <w:lang w:eastAsia="ru-RU"/>
              </w:rPr>
              <w:t>os</w:t>
            </w:r>
            <w:r w:rsidRPr="00370E10">
              <w:rPr>
                <w:lang w:eastAsia="ru-RU"/>
              </w:rPr>
              <w:t xml:space="preserve"> elemen</w:t>
            </w:r>
            <w:r>
              <w:rPr>
                <w:lang w:eastAsia="ru-RU"/>
              </w:rPr>
              <w:t>tus</w:t>
            </w:r>
            <w:r w:rsidR="00C45D48">
              <w:rPr>
                <w:lang w:eastAsia="ru-RU"/>
              </w:rPr>
              <w:t xml:space="preserve">, kā arī šīs sistēmas </w:t>
            </w:r>
            <w:r w:rsidR="00C45D48" w:rsidRPr="00370E10">
              <w:rPr>
                <w:lang w:eastAsia="ru-RU"/>
              </w:rPr>
              <w:t>nozīmi kopējā saimniecības sektorā</w:t>
            </w:r>
            <w:r w:rsidR="00C45D48">
              <w:rPr>
                <w:lang w:eastAsia="ru-RU"/>
              </w:rPr>
              <w:t>;</w:t>
            </w:r>
          </w:p>
          <w:p w14:paraId="16D730BF" w14:textId="2145F19E" w:rsidR="005160BF" w:rsidRDefault="002471D5" w:rsidP="005160BF">
            <w:pPr>
              <w:pStyle w:val="ListParagraph"/>
              <w:numPr>
                <w:ilvl w:val="0"/>
                <w:numId w:val="38"/>
              </w:numPr>
              <w:contextualSpacing w:val="0"/>
              <w:rPr>
                <w:color w:val="auto"/>
              </w:rPr>
            </w:pPr>
            <w:r>
              <w:rPr>
                <w:color w:val="auto"/>
              </w:rPr>
              <w:t xml:space="preserve">pārzina </w:t>
            </w:r>
            <w:r w:rsidR="005160BF">
              <w:rPr>
                <w:color w:val="auto"/>
              </w:rPr>
              <w:t xml:space="preserve"> </w:t>
            </w:r>
            <w:r>
              <w:rPr>
                <w:color w:val="auto"/>
              </w:rPr>
              <w:t xml:space="preserve">atkritumu apsaimniekošanas </w:t>
            </w:r>
            <w:r w:rsidRPr="00370E10">
              <w:rPr>
                <w:lang w:eastAsia="ru-RU"/>
              </w:rPr>
              <w:t>joma</w:t>
            </w:r>
            <w:r>
              <w:rPr>
                <w:lang w:eastAsia="ru-RU"/>
              </w:rPr>
              <w:t>s</w:t>
            </w:r>
            <w:r w:rsidRPr="00370E10">
              <w:rPr>
                <w:lang w:eastAsia="ru-RU"/>
              </w:rPr>
              <w:t xml:space="preserve"> saistošo likumdošanu Latvijā un Eiropas Savienībā</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286D2B78" w14:textId="162D05B5" w:rsidR="005160BF" w:rsidRDefault="00231028" w:rsidP="005160BF">
            <w:pPr>
              <w:pStyle w:val="ListParagraph"/>
              <w:numPr>
                <w:ilvl w:val="0"/>
                <w:numId w:val="38"/>
              </w:numPr>
              <w:contextualSpacing w:val="0"/>
              <w:rPr>
                <w:color w:val="auto"/>
              </w:rPr>
            </w:pPr>
            <w:r>
              <w:rPr>
                <w:color w:val="auto"/>
              </w:rPr>
              <w:t xml:space="preserve">spēj </w:t>
            </w:r>
            <w:r w:rsidRPr="00370E10">
              <w:rPr>
                <w:lang w:eastAsia="ru-RU"/>
              </w:rPr>
              <w:t>novērtēt atkritumu problēmas rašanos veicinošos faktorus un izvērtēt iespējamo piedāvāto risinājumu ietekm</w:t>
            </w:r>
            <w:r w:rsidR="00DD7F67">
              <w:rPr>
                <w:lang w:eastAsia="ru-RU"/>
              </w:rPr>
              <w:t>ei</w:t>
            </w:r>
            <w:r w:rsidRPr="00370E10">
              <w:rPr>
                <w:lang w:eastAsia="ru-RU"/>
              </w:rPr>
              <w:t xml:space="preserve"> uz vidi</w:t>
            </w:r>
            <w:r w:rsidR="00257D87">
              <w:rPr>
                <w:lang w:eastAsia="ru-RU"/>
              </w:rPr>
              <w:t xml:space="preserve"> samazināšanai;</w:t>
            </w:r>
          </w:p>
          <w:p w14:paraId="0EA1BDD4" w14:textId="3AC254D1" w:rsidR="005160BF" w:rsidRDefault="00F4230D" w:rsidP="005160BF">
            <w:pPr>
              <w:pStyle w:val="ListParagraph"/>
              <w:numPr>
                <w:ilvl w:val="0"/>
                <w:numId w:val="38"/>
              </w:numPr>
              <w:contextualSpacing w:val="0"/>
              <w:rPr>
                <w:color w:val="auto"/>
              </w:rPr>
            </w:pPr>
            <w:r>
              <w:rPr>
                <w:color w:val="auto"/>
              </w:rPr>
              <w:t xml:space="preserve">spēj </w:t>
            </w:r>
            <w:r w:rsidRPr="00370E10">
              <w:rPr>
                <w:lang w:eastAsia="ru-RU"/>
              </w:rPr>
              <w:t xml:space="preserve">novērtēt reālas </w:t>
            </w:r>
            <w:proofErr w:type="spellStart"/>
            <w:r w:rsidRPr="00370E10">
              <w:rPr>
                <w:lang w:eastAsia="ru-RU"/>
              </w:rPr>
              <w:t>problēmsituācijas</w:t>
            </w:r>
            <w:proofErr w:type="spellEnd"/>
            <w:r w:rsidRPr="00370E10">
              <w:rPr>
                <w:lang w:eastAsia="ru-RU"/>
              </w:rPr>
              <w:t xml:space="preserve"> un iesaistīties argumentētās diskusijās</w:t>
            </w:r>
            <w:r>
              <w:rPr>
                <w:lang w:eastAsia="ru-RU"/>
              </w:rPr>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2680D0EF" w14:textId="65176F7C" w:rsidR="005160BF" w:rsidRPr="005160BF" w:rsidRDefault="004B269B" w:rsidP="005160BF">
            <w:pPr>
              <w:pStyle w:val="ListParagraph"/>
              <w:numPr>
                <w:ilvl w:val="0"/>
                <w:numId w:val="38"/>
              </w:numPr>
              <w:contextualSpacing w:val="0"/>
              <w:rPr>
                <w:color w:val="auto"/>
              </w:rPr>
            </w:pPr>
            <w:r>
              <w:rPr>
                <w:lang w:eastAsia="ru-RU"/>
              </w:rPr>
              <w:t xml:space="preserve">izmantot </w:t>
            </w:r>
            <w:r w:rsidR="003A6C2B" w:rsidRPr="00370E10">
              <w:rPr>
                <w:lang w:eastAsia="ru-RU"/>
              </w:rPr>
              <w:t>pieejam</w:t>
            </w:r>
            <w:r>
              <w:rPr>
                <w:lang w:eastAsia="ru-RU"/>
              </w:rPr>
              <w:t>o</w:t>
            </w:r>
            <w:r w:rsidR="003A6C2B" w:rsidRPr="00370E10">
              <w:rPr>
                <w:lang w:eastAsia="ru-RU"/>
              </w:rPr>
              <w:t xml:space="preserve"> informācij</w:t>
            </w:r>
            <w:r>
              <w:rPr>
                <w:lang w:eastAsia="ru-RU"/>
              </w:rPr>
              <w:t>u</w:t>
            </w:r>
            <w:r w:rsidR="003A6C2B" w:rsidRPr="00370E10">
              <w:rPr>
                <w:lang w:eastAsia="ru-RU"/>
              </w:rPr>
              <w:t xml:space="preserve"> par attiecīgo tēmu, lai piedāvātu savus iespējamos risinājumus atkritumu apsaimniekošanas sistēmas efektivitātes uzlabošanai un ilgtspējīgas attīstības veicināšanai</w:t>
            </w:r>
            <w:r>
              <w:rPr>
                <w:lang w:eastAsia="ru-RU"/>
              </w:rPr>
              <w:t>;</w:t>
            </w:r>
            <w:r w:rsidR="005160BF">
              <w:rPr>
                <w:color w:val="auto"/>
              </w:rPr>
              <w:t xml:space="preserve"> </w:t>
            </w:r>
          </w:p>
          <w:p w14:paraId="12B87346" w14:textId="2325B6D6" w:rsidR="005160BF" w:rsidRDefault="003A6C2B" w:rsidP="005160BF">
            <w:pPr>
              <w:pStyle w:val="ListParagraph"/>
              <w:numPr>
                <w:ilvl w:val="0"/>
                <w:numId w:val="38"/>
              </w:numPr>
              <w:contextualSpacing w:val="0"/>
              <w:rPr>
                <w:color w:val="auto"/>
              </w:rPr>
            </w:pPr>
            <w:r w:rsidRPr="003A6C2B">
              <w:rPr>
                <w:color w:val="auto"/>
              </w:rPr>
              <w:t xml:space="preserve">iegūt, atlasīt un analizēt informāciju un to izmantot, pieņemot lēmumus un risinot </w:t>
            </w:r>
            <w:r w:rsidR="004B269B">
              <w:rPr>
                <w:color w:val="auto"/>
              </w:rPr>
              <w:t>atkritumu apsaimniekošanas</w:t>
            </w:r>
            <w:r w:rsidRPr="003A6C2B">
              <w:rPr>
                <w:color w:val="auto"/>
              </w:rPr>
              <w:t xml:space="preserve"> problēmas</w:t>
            </w:r>
            <w:r w:rsidR="005160BF">
              <w:rPr>
                <w:color w:val="auto"/>
              </w:rPr>
              <w:t xml:space="preserve"> </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4134BC97" w14:textId="77777777" w:rsidR="00C72516" w:rsidRDefault="00C72516" w:rsidP="00C72516">
            <w:r>
              <w:t>Pirms katras nodarbības studējošie iepazīstas ar nodarbības tematu un atbilstošo zinātnisko un mācību literatūru un periodiku vai Interneta informācijas avotiem.</w:t>
            </w:r>
          </w:p>
          <w:p w14:paraId="1F33D48F" w14:textId="34F4B007" w:rsidR="00C72516" w:rsidRDefault="00C72516" w:rsidP="00C72516">
            <w:r>
              <w:t xml:space="preserve">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sagatavojot </w:t>
            </w:r>
            <w:r w:rsidR="00EC7D55">
              <w:t xml:space="preserve">projektus un vizuālos materiālus par </w:t>
            </w:r>
            <w:r w:rsidR="002A3D36">
              <w:t>atkritumu</w:t>
            </w:r>
            <w:r w:rsidR="00EC7D55">
              <w:t xml:space="preserve"> šķirošanu</w:t>
            </w:r>
            <w:r w:rsidR="002A3D36">
              <w:t xml:space="preserve"> u.c.</w:t>
            </w:r>
            <w:r>
              <w:t xml:space="preserve"> kursa aprakstā definētajām tēmām.</w:t>
            </w:r>
          </w:p>
          <w:p w14:paraId="51F78128" w14:textId="5FD67433" w:rsidR="001F0B1E" w:rsidRPr="00026C21" w:rsidRDefault="001F0B1E" w:rsidP="002A3D36"/>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Default="001F0B1E" w:rsidP="008C07D6">
            <w:pPr>
              <w:rPr>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35731E8F" w14:textId="000F830C" w:rsidR="007F01FF" w:rsidRDefault="007F01FF" w:rsidP="007F01FF">
            <w:r>
              <w:t>Semestra laikā ir izstrādāti un ar sekmīgu atzīmi novērtēti visi studiju kursa programmā paredzētie praktiskie darbi, sekmīgi nokārtots rakstisks eksāmens kursa noslēgumā.</w:t>
            </w:r>
          </w:p>
          <w:p w14:paraId="47EEF67E" w14:textId="312B8507" w:rsidR="007F01FF" w:rsidRPr="00026C21" w:rsidRDefault="005779F5" w:rsidP="008C07D6">
            <w:pPr>
              <w:rPr>
                <w:rFonts w:eastAsia="Times New Roman"/>
                <w:color w:val="0070C0"/>
              </w:rPr>
            </w:pPr>
            <w:r>
              <w:t>Gala atzīmi docētājs nosaka, summējot kursa apguves laikā saņemtos vērtējumus praktiskajos</w:t>
            </w:r>
            <w:r w:rsidRPr="009E11BF">
              <w:t xml:space="preserve"> </w:t>
            </w:r>
            <w:r>
              <w:t xml:space="preserve">darbos un eksāmenā, attiecinot iegūto rezultātu % pret konkrētajā studiju kursā maksimāli iegūstamo punktu skaitu. </w:t>
            </w:r>
            <w:r w:rsidRPr="008E4C89">
              <w:t>Vērtējuma skala ballēs (% no maksimāli iegūstamo punktu skaita</w:t>
            </w:r>
            <w:r>
              <w:t xml:space="preserve"> semestrī)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p>
          <w:p w14:paraId="167CC7B6" w14:textId="77777777" w:rsidR="001F0B1E" w:rsidRPr="00026C21" w:rsidRDefault="001F0B1E" w:rsidP="008C07D6">
            <w:pPr>
              <w:rPr>
                <w:color w:val="0070C0"/>
              </w:rPr>
            </w:pPr>
          </w:p>
          <w:p w14:paraId="391072DC" w14:textId="77777777" w:rsidR="00FA6B88" w:rsidRDefault="00FA6B88" w:rsidP="008C07D6">
            <w:pPr>
              <w:rPr>
                <w:color w:val="0070C0"/>
              </w:rPr>
            </w:pPr>
          </w:p>
          <w:p w14:paraId="44C67D98" w14:textId="77777777" w:rsidR="00FA6B88" w:rsidRDefault="00FA6B88" w:rsidP="008C07D6">
            <w:pPr>
              <w:rPr>
                <w:color w:val="0070C0"/>
              </w:rPr>
            </w:pPr>
          </w:p>
          <w:p w14:paraId="0DCB55D7" w14:textId="77777777" w:rsidR="00FA6B88" w:rsidRDefault="00FA6B88" w:rsidP="008C07D6">
            <w:pPr>
              <w:rPr>
                <w:color w:val="0070C0"/>
              </w:rPr>
            </w:pPr>
          </w:p>
          <w:p w14:paraId="4C064CAF" w14:textId="0DCD087D" w:rsidR="001F0B1E" w:rsidRPr="00026C21" w:rsidRDefault="001F0B1E" w:rsidP="008C07D6">
            <w:pPr>
              <w:rPr>
                <w:color w:val="0070C0"/>
              </w:rPr>
            </w:pPr>
            <w:r w:rsidRPr="00026C21">
              <w:rPr>
                <w:color w:val="0070C0"/>
              </w:rPr>
              <w:lastRenderedPageBreak/>
              <w:t>STUDIJU REZULTĀTU VĒRTĒŠANA</w:t>
            </w:r>
          </w:p>
          <w:p w14:paraId="28B8BEED" w14:textId="77777777" w:rsidR="001F0B1E" w:rsidRPr="005160BF" w:rsidRDefault="001F0B1E" w:rsidP="008C07D6"/>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5160BF" w:rsidRPr="005160BF" w14:paraId="21E652A5" w14:textId="37F97DA1" w:rsidTr="005023DC">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023DC" w:rsidRPr="005160BF" w14:paraId="5716EC58" w14:textId="5A0753C0" w:rsidTr="005023DC">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023DC" w:rsidRPr="005160BF" w:rsidRDefault="005023DC"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023DC" w:rsidRPr="005160BF" w:rsidRDefault="005023DC"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023DC" w:rsidRPr="005160BF" w:rsidRDefault="005023DC"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023DC" w:rsidRPr="005160BF" w:rsidRDefault="005023DC"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023DC" w:rsidRPr="005160BF" w:rsidRDefault="005023DC"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023DC" w:rsidRPr="005160BF" w:rsidRDefault="005023DC"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023DC" w:rsidRPr="005160BF" w:rsidRDefault="005023DC"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023DC" w:rsidRPr="005160BF" w:rsidRDefault="005023DC" w:rsidP="008C07D6">
                  <w:pPr>
                    <w:jc w:val="center"/>
                  </w:pPr>
                  <w:r>
                    <w:t>7.</w:t>
                  </w:r>
                </w:p>
              </w:tc>
            </w:tr>
            <w:tr w:rsidR="005023DC" w:rsidRPr="005160BF" w14:paraId="1F109182" w14:textId="77777777" w:rsidTr="00F238B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202E4" w14:textId="7BCD0B8D" w:rsidR="005023DC" w:rsidRDefault="00F238BD" w:rsidP="008C07D6">
                  <w:r>
                    <w:t>Praktisko</w:t>
                  </w:r>
                  <w:r w:rsidRPr="009E11BF">
                    <w:t xml:space="preserve"> </w:t>
                  </w:r>
                  <w:r>
                    <w:t xml:space="preserve">darbu izpilde (kopā </w:t>
                  </w:r>
                  <w:r w:rsidR="00E879FE">
                    <w:t>8</w:t>
                  </w:r>
                  <w:r>
                    <w:t xml:space="preserv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5DC31" w14:textId="5648B491" w:rsidR="005023DC" w:rsidRPr="005160BF" w:rsidRDefault="00F238BD"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D04D6" w14:textId="3E440D0C" w:rsidR="005023DC" w:rsidRPr="005160BF" w:rsidRDefault="00F238BD"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F790E" w14:textId="53B56531" w:rsidR="005023DC" w:rsidRPr="005160BF" w:rsidRDefault="00F238BD"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33FCE8" w14:textId="70F7EEDA" w:rsidR="005023DC" w:rsidRPr="005160BF" w:rsidRDefault="00F238BD"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7A1C8F" w14:textId="72930A2B" w:rsidR="005023DC" w:rsidRPr="005160BF" w:rsidRDefault="00F238BD"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67057" w14:textId="0DF9FFE5" w:rsidR="005023DC" w:rsidRPr="005160BF" w:rsidRDefault="00F238BD"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230A402" w14:textId="4ADAB9CD" w:rsidR="005023DC" w:rsidRPr="005160BF" w:rsidRDefault="00F238BD" w:rsidP="00F238BD">
                  <w:pPr>
                    <w:jc w:val="center"/>
                  </w:pPr>
                  <w:r>
                    <w:t>X</w:t>
                  </w:r>
                </w:p>
              </w:tc>
            </w:tr>
            <w:tr w:rsidR="00F238BD" w:rsidRPr="005160BF" w14:paraId="479223FF" w14:textId="6F421B6D" w:rsidTr="005023D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F238BD" w:rsidRPr="005160BF" w:rsidRDefault="00F238BD" w:rsidP="00F238BD">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45C4D27A" w:rsidR="00F238BD" w:rsidRPr="005160BF" w:rsidRDefault="00F238BD" w:rsidP="00F238B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2ACB7E85" w:rsidR="00F238BD" w:rsidRPr="005160BF" w:rsidRDefault="00F238BD" w:rsidP="00F238B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5BC172E1" w:rsidR="00F238BD" w:rsidRPr="005160BF" w:rsidRDefault="00F238BD" w:rsidP="00F238B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27611548" w:rsidR="00F238BD" w:rsidRPr="005160BF" w:rsidRDefault="00F238BD" w:rsidP="00F238B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527A2214" w:rsidR="00F238BD" w:rsidRPr="005160BF" w:rsidRDefault="00F238BD" w:rsidP="00F238BD">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327A3893" w:rsidR="00F238BD" w:rsidRPr="005160BF" w:rsidRDefault="00F238BD" w:rsidP="00F238BD">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A76C1D0" w14:textId="15D93B0B" w:rsidR="00F238BD" w:rsidRPr="005160BF" w:rsidRDefault="00F238BD" w:rsidP="00F238BD">
                  <w:pPr>
                    <w:jc w:val="center"/>
                  </w:pPr>
                  <w:r>
                    <w:t>X</w:t>
                  </w:r>
                </w:p>
              </w:tc>
            </w:tr>
          </w:tbl>
          <w:p w14:paraId="4C7BD364" w14:textId="5488FC6C" w:rsidR="001F0B1E" w:rsidRPr="00026C21" w:rsidRDefault="00E879FE" w:rsidP="008C07D6">
            <w:pPr>
              <w:textAlignment w:val="baseline"/>
              <w:rPr>
                <w:bCs w:val="0"/>
                <w:iCs w:val="0"/>
                <w:color w:val="0070C0"/>
              </w:rPr>
            </w:pPr>
            <w:r>
              <w:rPr>
                <w:bCs w:val="0"/>
                <w:iCs w:val="0"/>
                <w:color w:val="0070C0"/>
              </w:rPr>
              <w:t xml:space="preserve">     </w:t>
            </w: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944BA7" w:rsidRPr="00026C21" w14:paraId="5B51D16D" w14:textId="77777777" w:rsidTr="001F0B1E">
        <w:tblPrEx>
          <w:jc w:val="left"/>
        </w:tblPrEx>
        <w:tc>
          <w:tcPr>
            <w:tcW w:w="9640" w:type="dxa"/>
            <w:gridSpan w:val="2"/>
          </w:tcPr>
          <w:p w14:paraId="3F1DAA59" w14:textId="77777777" w:rsidR="00944BA7" w:rsidRPr="00026C21" w:rsidRDefault="00944BA7" w:rsidP="00944BA7">
            <w:pPr>
              <w:ind w:left="34"/>
              <w:jc w:val="both"/>
              <w:rPr>
                <w:i/>
                <w:color w:val="0070C0"/>
                <w:lang w:eastAsia="ko-KR"/>
              </w:rPr>
            </w:pPr>
            <w:r w:rsidRPr="00026C21">
              <w:rPr>
                <w:i/>
                <w:color w:val="0070C0"/>
                <w:lang w:eastAsia="ko-KR"/>
              </w:rPr>
              <w:t>L -  lekcija</w:t>
            </w:r>
          </w:p>
          <w:p w14:paraId="701CF4CA" w14:textId="77777777" w:rsidR="00944BA7" w:rsidRPr="00026C21" w:rsidRDefault="00944BA7" w:rsidP="00944BA7">
            <w:pPr>
              <w:ind w:left="34"/>
              <w:jc w:val="both"/>
              <w:rPr>
                <w:i/>
                <w:color w:val="0070C0"/>
                <w:lang w:eastAsia="ko-KR"/>
              </w:rPr>
            </w:pPr>
            <w:r w:rsidRPr="00026C21">
              <w:rPr>
                <w:i/>
                <w:color w:val="0070C0"/>
                <w:lang w:eastAsia="ko-KR"/>
              </w:rPr>
              <w:t>P – praktiskie darbi</w:t>
            </w:r>
          </w:p>
          <w:p w14:paraId="51E777F1" w14:textId="21E7EF22" w:rsidR="00944BA7" w:rsidRDefault="00944BA7" w:rsidP="00944BA7">
            <w:pPr>
              <w:rPr>
                <w:color w:val="0070C0"/>
              </w:rPr>
            </w:pPr>
            <w:proofErr w:type="spellStart"/>
            <w:r w:rsidRPr="00026C21">
              <w:rPr>
                <w:i/>
                <w:color w:val="0070C0"/>
                <w:lang w:eastAsia="ko-KR"/>
              </w:rPr>
              <w:t>Pd</w:t>
            </w:r>
            <w:proofErr w:type="spellEnd"/>
            <w:r w:rsidRPr="00026C21">
              <w:rPr>
                <w:i/>
                <w:color w:val="0070C0"/>
                <w:lang w:eastAsia="ko-KR"/>
              </w:rPr>
              <w:t xml:space="preserve"> – patstāvīgais darbs</w:t>
            </w:r>
          </w:p>
          <w:p w14:paraId="61477EC4" w14:textId="77777777" w:rsidR="00944BA7" w:rsidRDefault="00944BA7" w:rsidP="00944BA7">
            <w:pPr>
              <w:rPr>
                <w:color w:val="000000" w:themeColor="text1"/>
                <w:lang w:eastAsia="ko-KR"/>
              </w:rPr>
            </w:pPr>
          </w:p>
          <w:p w14:paraId="4B47B284" w14:textId="10FA1429" w:rsidR="00944BA7" w:rsidRPr="00414561" w:rsidRDefault="00944BA7" w:rsidP="00944BA7">
            <w:pPr>
              <w:rPr>
                <w:b/>
                <w:bCs w:val="0"/>
                <w:color w:val="000000" w:themeColor="text1"/>
                <w:lang w:eastAsia="ko-KR"/>
              </w:rPr>
            </w:pPr>
            <w:r w:rsidRPr="00414561">
              <w:rPr>
                <w:b/>
                <w:bCs w:val="0"/>
                <w:color w:val="000000" w:themeColor="text1"/>
                <w:lang w:eastAsia="ko-KR"/>
              </w:rPr>
              <w:t>Lekcijas (16)</w:t>
            </w:r>
          </w:p>
          <w:p w14:paraId="259823DE" w14:textId="77777777" w:rsidR="00414561" w:rsidRDefault="00414561" w:rsidP="00944BA7">
            <w:pPr>
              <w:rPr>
                <w:color w:val="000000" w:themeColor="text1"/>
                <w:lang w:eastAsia="ko-KR"/>
              </w:rPr>
            </w:pPr>
          </w:p>
          <w:p w14:paraId="0ED722C9" w14:textId="2648AC01" w:rsidR="00944BA7" w:rsidRPr="004F6A07" w:rsidRDefault="00944BA7" w:rsidP="00944BA7">
            <w:pPr>
              <w:rPr>
                <w:lang w:eastAsia="ko-KR"/>
              </w:rPr>
            </w:pPr>
            <w:r w:rsidRPr="004F6A07">
              <w:rPr>
                <w:color w:val="000000" w:themeColor="text1"/>
                <w:lang w:eastAsia="ko-KR"/>
              </w:rPr>
              <w:t>1.</w:t>
            </w:r>
            <w:r>
              <w:rPr>
                <w:lang w:eastAsia="ko-KR"/>
              </w:rPr>
              <w:t xml:space="preserve"> Jēdziens atkritumi un atkritumu apsaimniekošana. Atkritumu </w:t>
            </w:r>
            <w:r w:rsidRPr="004F6A07">
              <w:rPr>
                <w:lang w:eastAsia="ko-KR"/>
              </w:rPr>
              <w:t>iedalījums</w:t>
            </w:r>
            <w:r>
              <w:rPr>
                <w:lang w:eastAsia="ko-KR"/>
              </w:rPr>
              <w:t xml:space="preserve"> un </w:t>
            </w:r>
            <w:r w:rsidRPr="004F6A07">
              <w:rPr>
                <w:lang w:eastAsia="ko-KR"/>
              </w:rPr>
              <w:t>veidi</w:t>
            </w:r>
            <w:r>
              <w:rPr>
                <w:lang w:eastAsia="ko-KR"/>
              </w:rPr>
              <w:t xml:space="preserve">. </w:t>
            </w:r>
            <w:r w:rsidRPr="00076231">
              <w:rPr>
                <w:lang w:eastAsia="ko-KR"/>
              </w:rPr>
              <w:t>Atkritumu apsaimniekošanas hierarhija</w:t>
            </w:r>
            <w:r>
              <w:rPr>
                <w:lang w:eastAsia="ko-KR"/>
              </w:rPr>
              <w:t xml:space="preserve">. Risinājumi atkritumu samazināšanai. </w:t>
            </w:r>
            <w:r w:rsidR="00E879FE">
              <w:rPr>
                <w:lang w:eastAsia="ko-KR"/>
              </w:rPr>
              <w:t>(</w:t>
            </w:r>
            <w:r w:rsidRPr="00332254">
              <w:rPr>
                <w:color w:val="0070C0"/>
              </w:rPr>
              <w:t>L2, Pd</w:t>
            </w:r>
            <w:r>
              <w:rPr>
                <w:color w:val="0070C0"/>
              </w:rPr>
              <w:t>3</w:t>
            </w:r>
            <w:r w:rsidR="00E879FE" w:rsidRPr="00E879FE">
              <w:t>)</w:t>
            </w:r>
          </w:p>
          <w:p w14:paraId="6E5E3CFA" w14:textId="77777777" w:rsidR="00944BA7" w:rsidRDefault="00944BA7" w:rsidP="00944BA7">
            <w:pPr>
              <w:rPr>
                <w:color w:val="000000" w:themeColor="text1"/>
                <w:lang w:eastAsia="ko-KR"/>
              </w:rPr>
            </w:pPr>
          </w:p>
          <w:p w14:paraId="3056395C" w14:textId="4CFB6400" w:rsidR="00944BA7" w:rsidRDefault="00944BA7" w:rsidP="00944BA7">
            <w:pPr>
              <w:rPr>
                <w:color w:val="000000" w:themeColor="text1"/>
                <w:lang w:eastAsia="ko-KR"/>
              </w:rPr>
            </w:pPr>
            <w:r>
              <w:rPr>
                <w:color w:val="000000" w:themeColor="text1"/>
                <w:lang w:eastAsia="ko-KR"/>
              </w:rPr>
              <w:t xml:space="preserve">2. </w:t>
            </w:r>
            <w:r w:rsidRPr="00B338B3">
              <w:rPr>
                <w:color w:val="000000" w:themeColor="text1"/>
                <w:lang w:eastAsia="ko-KR"/>
              </w:rPr>
              <w:t>Mājsaimniecības un ražošanas atkritumi.</w:t>
            </w:r>
            <w:r w:rsidR="00786A81">
              <w:rPr>
                <w:color w:val="000000" w:themeColor="text1"/>
                <w:lang w:eastAsia="ko-KR"/>
              </w:rPr>
              <w:t xml:space="preserve"> </w:t>
            </w:r>
            <w:r>
              <w:rPr>
                <w:color w:val="000000" w:themeColor="text1"/>
                <w:lang w:eastAsia="ko-KR"/>
              </w:rPr>
              <w:t>Atkritumu apsaimniekošanas reģioni</w:t>
            </w:r>
            <w:r w:rsidR="00786A81">
              <w:rPr>
                <w:color w:val="000000" w:themeColor="text1"/>
                <w:lang w:eastAsia="ko-KR"/>
              </w:rPr>
              <w:t xml:space="preserve"> Latvijā</w:t>
            </w:r>
            <w:r>
              <w:rPr>
                <w:color w:val="000000" w:themeColor="text1"/>
                <w:lang w:eastAsia="ko-KR"/>
              </w:rPr>
              <w:t xml:space="preserve">. Atkritumu apsaimniekošanas stratēģija. </w:t>
            </w:r>
            <w:r w:rsidRPr="00963209">
              <w:rPr>
                <w:color w:val="000000" w:themeColor="text1"/>
                <w:lang w:eastAsia="ko-KR"/>
              </w:rPr>
              <w:t>Sadzīves atkritumu dalītā vākšana</w:t>
            </w:r>
            <w:r>
              <w:rPr>
                <w:color w:val="000000" w:themeColor="text1"/>
                <w:lang w:eastAsia="ko-KR"/>
              </w:rPr>
              <w:t xml:space="preserve">. </w:t>
            </w:r>
            <w:r w:rsidRPr="00963209">
              <w:rPr>
                <w:color w:val="000000" w:themeColor="text1"/>
                <w:lang w:eastAsia="ko-KR"/>
              </w:rPr>
              <w:t>Iepakojuma atkritumu apsaimniekošana</w:t>
            </w:r>
            <w:r>
              <w:rPr>
                <w:color w:val="000000" w:themeColor="text1"/>
                <w:lang w:eastAsia="ko-KR"/>
              </w:rPr>
              <w:t xml:space="preserve">. </w:t>
            </w:r>
            <w:r w:rsidRPr="00AB2FEC">
              <w:rPr>
                <w:color w:val="000000" w:themeColor="text1"/>
                <w:lang w:eastAsia="ko-KR"/>
              </w:rPr>
              <w:t>Rūpniecības un ražošanas atkritumi</w:t>
            </w:r>
            <w:r>
              <w:rPr>
                <w:color w:val="000000" w:themeColor="text1"/>
                <w:lang w:eastAsia="ko-KR"/>
              </w:rPr>
              <w:t xml:space="preserve">. </w:t>
            </w:r>
            <w:r w:rsidR="00E879FE">
              <w:rPr>
                <w:lang w:eastAsia="ko-KR"/>
              </w:rPr>
              <w:t>(</w:t>
            </w:r>
            <w:r w:rsidRPr="00332254">
              <w:rPr>
                <w:color w:val="0070C0"/>
              </w:rPr>
              <w:t>L2, Pd</w:t>
            </w:r>
            <w:r>
              <w:rPr>
                <w:color w:val="0070C0"/>
              </w:rPr>
              <w:t>3</w:t>
            </w:r>
            <w:r w:rsidR="00E879FE" w:rsidRPr="00E879FE">
              <w:t>)</w:t>
            </w:r>
          </w:p>
          <w:p w14:paraId="76E33FAE" w14:textId="77777777" w:rsidR="00944BA7" w:rsidRPr="00B338B3" w:rsidRDefault="00944BA7" w:rsidP="00944BA7">
            <w:pPr>
              <w:rPr>
                <w:color w:val="000000" w:themeColor="text1"/>
                <w:lang w:eastAsia="ko-KR"/>
              </w:rPr>
            </w:pPr>
          </w:p>
          <w:p w14:paraId="070EFE6F" w14:textId="63383255" w:rsidR="00944BA7" w:rsidRDefault="00944BA7" w:rsidP="00944BA7">
            <w:pPr>
              <w:rPr>
                <w:color w:val="000000" w:themeColor="text1"/>
                <w:lang w:eastAsia="ko-KR"/>
              </w:rPr>
            </w:pPr>
            <w:r>
              <w:rPr>
                <w:color w:val="000000" w:themeColor="text1"/>
                <w:lang w:eastAsia="ko-KR"/>
              </w:rPr>
              <w:t>3.</w:t>
            </w:r>
            <w:r w:rsidRPr="00B338B3">
              <w:rPr>
                <w:color w:val="000000" w:themeColor="text1"/>
                <w:lang w:eastAsia="ko-KR"/>
              </w:rPr>
              <w:t>Inertie, bīstamie un speciālie atkritumi, to veidi un apjomi.</w:t>
            </w:r>
            <w:r>
              <w:rPr>
                <w:color w:val="000000" w:themeColor="text1"/>
                <w:lang w:eastAsia="ko-KR"/>
              </w:rPr>
              <w:t xml:space="preserve"> Bīstamo atkritumu apsaimniekošana. </w:t>
            </w:r>
            <w:r w:rsidRPr="003755EF">
              <w:rPr>
                <w:color w:val="000000" w:themeColor="text1"/>
                <w:lang w:eastAsia="ko-KR"/>
              </w:rPr>
              <w:t>Mājsaimniecības bīstamo atkritumu apsaimniekošana</w:t>
            </w:r>
            <w:r>
              <w:rPr>
                <w:color w:val="000000" w:themeColor="text1"/>
                <w:lang w:eastAsia="ko-KR"/>
              </w:rPr>
              <w:t xml:space="preserve">. </w:t>
            </w:r>
            <w:r w:rsidR="00E879FE">
              <w:rPr>
                <w:lang w:eastAsia="ko-KR"/>
              </w:rPr>
              <w:t>(</w:t>
            </w:r>
            <w:r w:rsidRPr="00332254">
              <w:rPr>
                <w:color w:val="0070C0"/>
              </w:rPr>
              <w:t>L2, Pd</w:t>
            </w:r>
            <w:r>
              <w:rPr>
                <w:color w:val="0070C0"/>
              </w:rPr>
              <w:t>3</w:t>
            </w:r>
            <w:r w:rsidR="00E879FE" w:rsidRPr="00E879FE">
              <w:t>)</w:t>
            </w:r>
          </w:p>
          <w:p w14:paraId="6543A47D" w14:textId="77777777" w:rsidR="00944BA7" w:rsidRPr="00B338B3" w:rsidRDefault="00944BA7" w:rsidP="00944BA7">
            <w:pPr>
              <w:rPr>
                <w:color w:val="000000" w:themeColor="text1"/>
                <w:lang w:eastAsia="ko-KR"/>
              </w:rPr>
            </w:pPr>
          </w:p>
          <w:p w14:paraId="6F0A4A24" w14:textId="7DEFDB04" w:rsidR="00944BA7" w:rsidRPr="00B338B3" w:rsidRDefault="00944BA7" w:rsidP="00944BA7">
            <w:pPr>
              <w:rPr>
                <w:color w:val="000000" w:themeColor="text1"/>
                <w:lang w:eastAsia="ko-KR"/>
              </w:rPr>
            </w:pPr>
            <w:r w:rsidRPr="00B338B3">
              <w:rPr>
                <w:color w:val="000000" w:themeColor="text1"/>
                <w:lang w:eastAsia="ko-KR"/>
              </w:rPr>
              <w:t>4.</w:t>
            </w:r>
            <w:r>
              <w:rPr>
                <w:color w:val="000000" w:themeColor="text1"/>
                <w:lang w:eastAsia="ko-KR"/>
              </w:rPr>
              <w:t xml:space="preserve"> </w:t>
            </w:r>
            <w:r w:rsidRPr="00B338B3">
              <w:rPr>
                <w:color w:val="000000" w:themeColor="text1"/>
                <w:lang w:eastAsia="ko-KR"/>
              </w:rPr>
              <w:t>Atkritumu apsaimniekošana, pārstrādes, utilizācija un atkārtota izmantošana.</w:t>
            </w:r>
            <w:r>
              <w:rPr>
                <w:color w:val="000000" w:themeColor="text1"/>
                <w:lang w:eastAsia="ko-KR"/>
              </w:rPr>
              <w:t xml:space="preserve"> Atkritumu </w:t>
            </w:r>
            <w:proofErr w:type="spellStart"/>
            <w:r>
              <w:rPr>
                <w:color w:val="000000" w:themeColor="text1"/>
                <w:lang w:eastAsia="ko-KR"/>
              </w:rPr>
              <w:t>apsaimniekotājs</w:t>
            </w:r>
            <w:proofErr w:type="spellEnd"/>
            <w:r>
              <w:rPr>
                <w:color w:val="000000" w:themeColor="text1"/>
                <w:lang w:eastAsia="ko-KR"/>
              </w:rPr>
              <w:t xml:space="preserve">. </w:t>
            </w:r>
            <w:r w:rsidRPr="00876469">
              <w:rPr>
                <w:color w:val="000000" w:themeColor="text1"/>
                <w:lang w:eastAsia="ko-KR"/>
              </w:rPr>
              <w:t>Atkritumu apsaimniekošanas valsts plāns</w:t>
            </w:r>
            <w:r>
              <w:rPr>
                <w:color w:val="000000" w:themeColor="text1"/>
                <w:lang w:eastAsia="ko-KR"/>
              </w:rPr>
              <w:t xml:space="preserve">. </w:t>
            </w:r>
            <w:r w:rsidR="00E879FE">
              <w:rPr>
                <w:lang w:eastAsia="ko-KR"/>
              </w:rPr>
              <w:t>(</w:t>
            </w:r>
            <w:r w:rsidRPr="00332254">
              <w:rPr>
                <w:color w:val="0070C0"/>
              </w:rPr>
              <w:t>L2, Pd</w:t>
            </w:r>
            <w:r>
              <w:rPr>
                <w:color w:val="0070C0"/>
              </w:rPr>
              <w:t>3</w:t>
            </w:r>
            <w:r w:rsidR="00E879FE" w:rsidRPr="00E879FE">
              <w:t>)</w:t>
            </w:r>
          </w:p>
          <w:p w14:paraId="78CB3525" w14:textId="77777777" w:rsidR="00944BA7" w:rsidRDefault="00944BA7" w:rsidP="00944BA7">
            <w:pPr>
              <w:rPr>
                <w:color w:val="000000" w:themeColor="text1"/>
                <w:lang w:eastAsia="ko-KR"/>
              </w:rPr>
            </w:pPr>
          </w:p>
          <w:p w14:paraId="26C2C634" w14:textId="75B2171F" w:rsidR="00944BA7" w:rsidRPr="00B338B3" w:rsidRDefault="00944BA7" w:rsidP="00944BA7">
            <w:pPr>
              <w:rPr>
                <w:color w:val="000000" w:themeColor="text1"/>
                <w:lang w:eastAsia="ko-KR"/>
              </w:rPr>
            </w:pPr>
            <w:r w:rsidRPr="00B338B3">
              <w:rPr>
                <w:color w:val="000000" w:themeColor="text1"/>
                <w:lang w:eastAsia="ko-KR"/>
              </w:rPr>
              <w:t>5.</w:t>
            </w:r>
            <w:r>
              <w:rPr>
                <w:color w:val="000000" w:themeColor="text1"/>
                <w:lang w:eastAsia="ko-KR"/>
              </w:rPr>
              <w:t xml:space="preserve"> </w:t>
            </w:r>
            <w:r w:rsidRPr="00B338B3">
              <w:rPr>
                <w:color w:val="000000" w:themeColor="text1"/>
                <w:lang w:eastAsia="ko-KR"/>
              </w:rPr>
              <w:t>Atkritumu dzīves cikls: šķirošana, transportēšana, izvietošana un deponēšana.</w:t>
            </w:r>
            <w:r>
              <w:rPr>
                <w:color w:val="000000" w:themeColor="text1"/>
                <w:lang w:eastAsia="ko-KR"/>
              </w:rPr>
              <w:t xml:space="preserve"> </w:t>
            </w:r>
            <w:r w:rsidR="009D57E7">
              <w:rPr>
                <w:color w:val="000000" w:themeColor="text1"/>
                <w:lang w:eastAsia="ko-KR"/>
              </w:rPr>
              <w:t>A</w:t>
            </w:r>
            <w:r w:rsidRPr="00CB5682">
              <w:rPr>
                <w:color w:val="000000" w:themeColor="text1"/>
                <w:lang w:eastAsia="ko-KR"/>
              </w:rPr>
              <w:t>tkārtotas izmantošanas tehnoloģijas. Enerģijas ieguve no atkritumiem</w:t>
            </w:r>
            <w:r>
              <w:rPr>
                <w:color w:val="000000" w:themeColor="text1"/>
                <w:lang w:eastAsia="ko-KR"/>
              </w:rPr>
              <w:t xml:space="preserve">. Pozitīvie piemēri pasaulē, ES un Latvijā. </w:t>
            </w:r>
            <w:r w:rsidR="00E879FE">
              <w:rPr>
                <w:lang w:eastAsia="ko-KR"/>
              </w:rPr>
              <w:t>(</w:t>
            </w:r>
            <w:r w:rsidRPr="00332254">
              <w:rPr>
                <w:color w:val="0070C0"/>
              </w:rPr>
              <w:t>L2, Pd</w:t>
            </w:r>
            <w:r>
              <w:rPr>
                <w:color w:val="0070C0"/>
              </w:rPr>
              <w:t>3</w:t>
            </w:r>
            <w:r w:rsidR="00E879FE" w:rsidRPr="00E879FE">
              <w:t>)</w:t>
            </w:r>
            <w:r>
              <w:rPr>
                <w:color w:val="000000" w:themeColor="text1"/>
                <w:lang w:eastAsia="ko-KR"/>
              </w:rPr>
              <w:t xml:space="preserve"> </w:t>
            </w:r>
          </w:p>
          <w:p w14:paraId="193A72D0" w14:textId="77777777" w:rsidR="00944BA7" w:rsidRDefault="00944BA7" w:rsidP="00944BA7">
            <w:pPr>
              <w:rPr>
                <w:color w:val="000000" w:themeColor="text1"/>
                <w:lang w:eastAsia="ko-KR"/>
              </w:rPr>
            </w:pPr>
          </w:p>
          <w:p w14:paraId="725358B2" w14:textId="4C2DE50A" w:rsidR="00944BA7" w:rsidRDefault="00944BA7" w:rsidP="00944BA7">
            <w:pPr>
              <w:rPr>
                <w:color w:val="000000" w:themeColor="text1"/>
                <w:lang w:eastAsia="ko-KR"/>
              </w:rPr>
            </w:pPr>
            <w:r w:rsidRPr="00B338B3">
              <w:rPr>
                <w:color w:val="000000" w:themeColor="text1"/>
                <w:lang w:eastAsia="ko-KR"/>
              </w:rPr>
              <w:t>6.</w:t>
            </w:r>
            <w:r>
              <w:rPr>
                <w:color w:val="000000" w:themeColor="text1"/>
                <w:lang w:eastAsia="ko-KR"/>
              </w:rPr>
              <w:t xml:space="preserve"> </w:t>
            </w:r>
            <w:r w:rsidRPr="00B338B3">
              <w:rPr>
                <w:color w:val="000000" w:themeColor="text1"/>
                <w:lang w:eastAsia="ko-KR"/>
              </w:rPr>
              <w:t>Notekūdeņi, to veidošanās, tipoloģija, piesārņojošās vielas un komponenti. Notekūdeņu ietekme uz ūdens kvalitāti ūdensbaseinos. Notekūdeņu loma ekosistēmu degradācijā.</w:t>
            </w:r>
            <w:r>
              <w:rPr>
                <w:color w:val="000000" w:themeColor="text1"/>
                <w:lang w:eastAsia="ko-KR"/>
              </w:rPr>
              <w:t xml:space="preserve"> Dzeramā ūdens sagatavošana. </w:t>
            </w:r>
            <w:r w:rsidRPr="00552056">
              <w:rPr>
                <w:color w:val="000000" w:themeColor="text1"/>
                <w:lang w:eastAsia="ko-KR"/>
              </w:rPr>
              <w:t>Ūdens piesārņojums</w:t>
            </w:r>
            <w:r>
              <w:rPr>
                <w:color w:val="000000" w:themeColor="text1"/>
                <w:lang w:eastAsia="ko-KR"/>
              </w:rPr>
              <w:t xml:space="preserve">, eitrofikācija. </w:t>
            </w:r>
            <w:r w:rsidR="00E879FE">
              <w:rPr>
                <w:lang w:eastAsia="ko-KR"/>
              </w:rPr>
              <w:t>(</w:t>
            </w:r>
            <w:r w:rsidRPr="00332254">
              <w:rPr>
                <w:color w:val="0070C0"/>
              </w:rPr>
              <w:t>L2, Pd</w:t>
            </w:r>
            <w:r>
              <w:rPr>
                <w:color w:val="0070C0"/>
              </w:rPr>
              <w:t>3</w:t>
            </w:r>
            <w:r w:rsidR="00E879FE" w:rsidRPr="00E879FE">
              <w:t>)</w:t>
            </w:r>
            <w:r>
              <w:rPr>
                <w:color w:val="000000" w:themeColor="text1"/>
                <w:lang w:eastAsia="ko-KR"/>
              </w:rPr>
              <w:t xml:space="preserve"> </w:t>
            </w:r>
          </w:p>
          <w:p w14:paraId="027E9B48" w14:textId="77777777" w:rsidR="00944BA7" w:rsidRPr="00B338B3" w:rsidRDefault="00944BA7" w:rsidP="00944BA7">
            <w:pPr>
              <w:rPr>
                <w:color w:val="000000" w:themeColor="text1"/>
                <w:lang w:eastAsia="ko-KR"/>
              </w:rPr>
            </w:pPr>
          </w:p>
          <w:p w14:paraId="4E17BAF3" w14:textId="17B89650" w:rsidR="00944BA7" w:rsidRPr="00B338B3" w:rsidRDefault="00944BA7" w:rsidP="00944BA7">
            <w:pPr>
              <w:rPr>
                <w:color w:val="000000" w:themeColor="text1"/>
                <w:lang w:eastAsia="ko-KR"/>
              </w:rPr>
            </w:pPr>
            <w:r w:rsidRPr="00B338B3">
              <w:rPr>
                <w:color w:val="000000" w:themeColor="text1"/>
                <w:lang w:eastAsia="ko-KR"/>
              </w:rPr>
              <w:t>7.</w:t>
            </w:r>
            <w:r>
              <w:rPr>
                <w:color w:val="000000" w:themeColor="text1"/>
                <w:lang w:eastAsia="ko-KR"/>
              </w:rPr>
              <w:t xml:space="preserve"> </w:t>
            </w:r>
            <w:r w:rsidRPr="00B338B3">
              <w:rPr>
                <w:color w:val="000000" w:themeColor="text1"/>
                <w:lang w:eastAsia="ko-KR"/>
              </w:rPr>
              <w:t xml:space="preserve">Notekūdeņu attīrīšanas metodes: dabiskas attīrīšanas metodes, mākslīgas attīrīšanas metodes, attīrīšanas mikrobioloģiskie procesi. Ūdens </w:t>
            </w:r>
            <w:proofErr w:type="spellStart"/>
            <w:r w:rsidRPr="00B338B3">
              <w:rPr>
                <w:color w:val="000000" w:themeColor="text1"/>
                <w:lang w:eastAsia="ko-KR"/>
              </w:rPr>
              <w:t>pašattīrīšanās</w:t>
            </w:r>
            <w:proofErr w:type="spellEnd"/>
            <w:r w:rsidRPr="00B338B3">
              <w:rPr>
                <w:color w:val="000000" w:themeColor="text1"/>
                <w:lang w:eastAsia="ko-KR"/>
              </w:rPr>
              <w:t>. Notekūdeņu attīrīšanas raksturlielumi, normatīvās prasības un kontrole. Notekūdeņu attīrīšana un atkritumu pārstrāde kā reģiona ilgtspējīgas attīstības priekšnoteikums. Jaunu tehnoloģiju izmantošana.</w:t>
            </w:r>
            <w:r>
              <w:rPr>
                <w:color w:val="000000" w:themeColor="text1"/>
                <w:lang w:eastAsia="ko-KR"/>
              </w:rPr>
              <w:t xml:space="preserve"> </w:t>
            </w:r>
            <w:r w:rsidR="00E879FE">
              <w:rPr>
                <w:lang w:eastAsia="ko-KR"/>
              </w:rPr>
              <w:t>(</w:t>
            </w:r>
            <w:r w:rsidRPr="00332254">
              <w:rPr>
                <w:color w:val="0070C0"/>
              </w:rPr>
              <w:t>L2, Pd</w:t>
            </w:r>
            <w:r>
              <w:rPr>
                <w:color w:val="0070C0"/>
              </w:rPr>
              <w:t>3</w:t>
            </w:r>
            <w:r w:rsidR="00E879FE" w:rsidRPr="00E879FE">
              <w:t>)</w:t>
            </w:r>
          </w:p>
          <w:p w14:paraId="7F6BD30B" w14:textId="77777777" w:rsidR="00944BA7" w:rsidRDefault="00944BA7" w:rsidP="00944BA7">
            <w:pPr>
              <w:rPr>
                <w:color w:val="000000" w:themeColor="text1"/>
                <w:lang w:eastAsia="ko-KR"/>
              </w:rPr>
            </w:pPr>
          </w:p>
          <w:p w14:paraId="668C4AE0" w14:textId="1F6B4133" w:rsidR="00944BA7" w:rsidRPr="00B338B3" w:rsidRDefault="00944BA7" w:rsidP="00944BA7">
            <w:pPr>
              <w:rPr>
                <w:color w:val="000000" w:themeColor="text1"/>
                <w:lang w:eastAsia="ko-KR"/>
              </w:rPr>
            </w:pPr>
            <w:r w:rsidRPr="00B338B3">
              <w:rPr>
                <w:color w:val="000000" w:themeColor="text1"/>
                <w:lang w:eastAsia="ko-KR"/>
              </w:rPr>
              <w:t>8.</w:t>
            </w:r>
            <w:r>
              <w:rPr>
                <w:color w:val="000000" w:themeColor="text1"/>
                <w:lang w:eastAsia="ko-KR"/>
              </w:rPr>
              <w:t xml:space="preserve"> </w:t>
            </w:r>
            <w:r w:rsidRPr="00B338B3">
              <w:rPr>
                <w:color w:val="000000" w:themeColor="text1"/>
                <w:lang w:eastAsia="ko-KR"/>
              </w:rPr>
              <w:t>Latvijas Valsts politika atkritumu un notekūdeņu apsaimniekošanas un kontroles jomā. Ministru kabineta noteikumi</w:t>
            </w:r>
            <w:r>
              <w:rPr>
                <w:color w:val="000000" w:themeColor="text1"/>
                <w:lang w:eastAsia="ko-KR"/>
              </w:rPr>
              <w:t xml:space="preserve">. </w:t>
            </w:r>
            <w:r w:rsidR="00E879FE">
              <w:rPr>
                <w:lang w:eastAsia="ko-KR"/>
              </w:rPr>
              <w:t>(</w:t>
            </w:r>
            <w:r w:rsidRPr="00332254">
              <w:rPr>
                <w:color w:val="0070C0"/>
              </w:rPr>
              <w:t>L2, Pd</w:t>
            </w:r>
            <w:r>
              <w:rPr>
                <w:color w:val="0070C0"/>
              </w:rPr>
              <w:t>3</w:t>
            </w:r>
            <w:r w:rsidR="00E879FE" w:rsidRPr="00E879FE">
              <w:t>)</w:t>
            </w:r>
          </w:p>
          <w:p w14:paraId="2F215336" w14:textId="77777777" w:rsidR="00944BA7" w:rsidRDefault="00944BA7" w:rsidP="00944BA7">
            <w:pPr>
              <w:rPr>
                <w:color w:val="000000" w:themeColor="text1"/>
                <w:lang w:eastAsia="ko-KR"/>
              </w:rPr>
            </w:pPr>
          </w:p>
          <w:p w14:paraId="184BF822" w14:textId="57A6802E" w:rsidR="00583397" w:rsidRPr="00294615" w:rsidRDefault="00583397" w:rsidP="00583397">
            <w:pPr>
              <w:spacing w:after="120"/>
              <w:rPr>
                <w:b/>
                <w:bCs w:val="0"/>
              </w:rPr>
            </w:pPr>
            <w:r>
              <w:rPr>
                <w:b/>
                <w:bCs w:val="0"/>
              </w:rPr>
              <w:t>P</w:t>
            </w:r>
            <w:r w:rsidRPr="00684C26">
              <w:rPr>
                <w:b/>
                <w:bCs w:val="0"/>
              </w:rPr>
              <w:t xml:space="preserve">raktiskie darbi </w:t>
            </w:r>
            <w:r>
              <w:rPr>
                <w:b/>
                <w:bCs w:val="0"/>
              </w:rPr>
              <w:t>(16)</w:t>
            </w:r>
          </w:p>
          <w:p w14:paraId="2C81FE4F" w14:textId="70B0F59A" w:rsidR="00944BA7" w:rsidRPr="00B338B3" w:rsidRDefault="00583397" w:rsidP="00944BA7">
            <w:pPr>
              <w:rPr>
                <w:color w:val="000000" w:themeColor="text1"/>
                <w:lang w:eastAsia="ko-KR"/>
              </w:rPr>
            </w:pPr>
            <w:r>
              <w:rPr>
                <w:color w:val="000000" w:themeColor="text1"/>
                <w:lang w:eastAsia="ko-KR"/>
              </w:rPr>
              <w:t>1</w:t>
            </w:r>
            <w:r w:rsidR="00944BA7">
              <w:rPr>
                <w:color w:val="000000" w:themeColor="text1"/>
                <w:lang w:eastAsia="ko-KR"/>
              </w:rPr>
              <w:t xml:space="preserve">. </w:t>
            </w:r>
            <w:r w:rsidR="00944BA7" w:rsidRPr="00B338B3">
              <w:rPr>
                <w:color w:val="000000" w:themeColor="text1"/>
                <w:lang w:eastAsia="ko-KR"/>
              </w:rPr>
              <w:t>Ieteikumu izstrāde lokālo un globālo atkritumu radīto problēmu samazināšanai</w:t>
            </w:r>
            <w:r w:rsidR="00944BA7">
              <w:rPr>
                <w:color w:val="000000" w:themeColor="text1"/>
                <w:lang w:eastAsia="ko-KR"/>
              </w:rPr>
              <w:t xml:space="preserve">. </w:t>
            </w:r>
            <w:r w:rsidR="00E879FE">
              <w:rPr>
                <w:color w:val="000000" w:themeColor="text1"/>
                <w:lang w:eastAsia="ko-KR"/>
              </w:rPr>
              <w:t>“</w:t>
            </w:r>
            <w:r w:rsidR="00944BA7">
              <w:rPr>
                <w:color w:val="000000" w:themeColor="text1"/>
                <w:lang w:eastAsia="ko-KR"/>
              </w:rPr>
              <w:t>X</w:t>
            </w:r>
            <w:r w:rsidR="00E879FE">
              <w:rPr>
                <w:color w:val="000000" w:themeColor="text1"/>
                <w:lang w:eastAsia="ko-KR"/>
              </w:rPr>
              <w:t xml:space="preserve">” </w:t>
            </w:r>
            <w:r w:rsidR="00944BA7">
              <w:rPr>
                <w:color w:val="000000" w:themeColor="text1"/>
                <w:lang w:eastAsia="ko-KR"/>
              </w:rPr>
              <w:t xml:space="preserve">pilsētas/novada atkritumu problēmu analīze un ieteikumu izstrāde to risināšanai. </w:t>
            </w:r>
            <w:r w:rsidR="00E879FE">
              <w:rPr>
                <w:lang w:eastAsia="ko-KR"/>
              </w:rPr>
              <w:t>(</w:t>
            </w:r>
            <w:r w:rsidR="00944BA7">
              <w:rPr>
                <w:color w:val="0070C0"/>
              </w:rPr>
              <w:t>P2</w:t>
            </w:r>
            <w:r w:rsidR="00944BA7" w:rsidRPr="00332254">
              <w:rPr>
                <w:color w:val="0070C0"/>
              </w:rPr>
              <w:t>, Pd</w:t>
            </w:r>
            <w:r w:rsidR="00944BA7">
              <w:rPr>
                <w:color w:val="0070C0"/>
              </w:rPr>
              <w:t>3</w:t>
            </w:r>
            <w:r w:rsidR="00E879FE" w:rsidRPr="00E879FE">
              <w:t>)</w:t>
            </w:r>
          </w:p>
          <w:p w14:paraId="1205DF50" w14:textId="77777777" w:rsidR="00944BA7" w:rsidRDefault="00944BA7" w:rsidP="00944BA7">
            <w:pPr>
              <w:rPr>
                <w:color w:val="000000" w:themeColor="text1"/>
                <w:lang w:eastAsia="ko-KR"/>
              </w:rPr>
            </w:pPr>
          </w:p>
          <w:p w14:paraId="0654C5E6" w14:textId="4FCAF800" w:rsidR="00944BA7" w:rsidRDefault="00583397" w:rsidP="00944BA7">
            <w:pPr>
              <w:rPr>
                <w:color w:val="0070C0"/>
              </w:rPr>
            </w:pPr>
            <w:r>
              <w:rPr>
                <w:color w:val="000000" w:themeColor="text1"/>
                <w:lang w:eastAsia="ko-KR"/>
              </w:rPr>
              <w:t>2</w:t>
            </w:r>
            <w:r w:rsidR="00944BA7">
              <w:rPr>
                <w:color w:val="000000" w:themeColor="text1"/>
                <w:lang w:eastAsia="ko-KR"/>
              </w:rPr>
              <w:t>. A</w:t>
            </w:r>
            <w:r w:rsidR="00944BA7" w:rsidRPr="00B338B3">
              <w:rPr>
                <w:color w:val="000000" w:themeColor="text1"/>
                <w:lang w:eastAsia="ko-KR"/>
              </w:rPr>
              <w:t>tkritumu apsaimniekošanā iesaistīta uzņēmuma analīze Latvijā</w:t>
            </w:r>
            <w:r w:rsidR="00944BA7">
              <w:rPr>
                <w:color w:val="000000" w:themeColor="text1"/>
                <w:lang w:eastAsia="ko-KR"/>
              </w:rPr>
              <w:t xml:space="preserve">. Darbošanās sfēra. Īstenotie projekti. Sabiedrības informēšana. </w:t>
            </w:r>
            <w:r w:rsidR="00E879FE">
              <w:rPr>
                <w:lang w:eastAsia="ko-KR"/>
              </w:rPr>
              <w:t>(</w:t>
            </w:r>
            <w:r w:rsidR="00944BA7">
              <w:rPr>
                <w:color w:val="0070C0"/>
              </w:rPr>
              <w:t>P2</w:t>
            </w:r>
            <w:r w:rsidR="00944BA7" w:rsidRPr="00332254">
              <w:rPr>
                <w:color w:val="0070C0"/>
              </w:rPr>
              <w:t>, Pd</w:t>
            </w:r>
            <w:r w:rsidR="00944BA7">
              <w:rPr>
                <w:color w:val="0070C0"/>
              </w:rPr>
              <w:t>3</w:t>
            </w:r>
            <w:r w:rsidR="00E879FE" w:rsidRPr="00E879FE">
              <w:t>)</w:t>
            </w:r>
          </w:p>
          <w:p w14:paraId="7D38C71E" w14:textId="77777777" w:rsidR="00944BA7" w:rsidRDefault="00944BA7" w:rsidP="00944BA7">
            <w:pPr>
              <w:rPr>
                <w:color w:val="000000" w:themeColor="text1"/>
                <w:lang w:eastAsia="ko-KR"/>
              </w:rPr>
            </w:pPr>
          </w:p>
          <w:p w14:paraId="063BBD71" w14:textId="3898F6EF" w:rsidR="00944BA7" w:rsidRDefault="00583397" w:rsidP="00944BA7">
            <w:pPr>
              <w:rPr>
                <w:color w:val="000000" w:themeColor="text1"/>
                <w:lang w:eastAsia="ko-KR"/>
              </w:rPr>
            </w:pPr>
            <w:r>
              <w:rPr>
                <w:color w:val="000000" w:themeColor="text1"/>
                <w:lang w:eastAsia="ko-KR"/>
              </w:rPr>
              <w:t>3</w:t>
            </w:r>
            <w:r w:rsidR="00944BA7">
              <w:rPr>
                <w:color w:val="000000" w:themeColor="text1"/>
                <w:lang w:eastAsia="ko-KR"/>
              </w:rPr>
              <w:t xml:space="preserve">. X </w:t>
            </w:r>
            <w:r w:rsidR="00944BA7" w:rsidRPr="00B338B3">
              <w:rPr>
                <w:color w:val="000000" w:themeColor="text1"/>
                <w:lang w:eastAsia="ko-KR"/>
              </w:rPr>
              <w:t>Pilsētas/ciema atkritumu apsaimniekošanas sistēmas novērtējums.</w:t>
            </w:r>
            <w:r w:rsidR="00944BA7">
              <w:rPr>
                <w:color w:val="000000" w:themeColor="text1"/>
                <w:lang w:eastAsia="ko-KR"/>
              </w:rPr>
              <w:t xml:space="preserve"> Atkritumu savākšanas punkti, savāktais apjoms. Šķirošanas iespējas – konteineri, laukums. Iedzīvotāju izmaksu salīdzinājums. </w:t>
            </w:r>
            <w:r w:rsidR="00E879FE">
              <w:rPr>
                <w:lang w:eastAsia="ko-KR"/>
              </w:rPr>
              <w:t>(</w:t>
            </w:r>
            <w:r w:rsidR="00944BA7">
              <w:rPr>
                <w:color w:val="0070C0"/>
              </w:rPr>
              <w:t>P2</w:t>
            </w:r>
            <w:r w:rsidR="00944BA7" w:rsidRPr="00332254">
              <w:rPr>
                <w:color w:val="0070C0"/>
              </w:rPr>
              <w:t>, Pd</w:t>
            </w:r>
            <w:r w:rsidR="00944BA7">
              <w:rPr>
                <w:color w:val="0070C0"/>
              </w:rPr>
              <w:t>3</w:t>
            </w:r>
            <w:r w:rsidR="00E879FE" w:rsidRPr="00E879FE">
              <w:t>)</w:t>
            </w:r>
          </w:p>
          <w:p w14:paraId="3CDF4F20" w14:textId="77777777" w:rsidR="00944BA7" w:rsidRDefault="00944BA7" w:rsidP="00944BA7">
            <w:pPr>
              <w:rPr>
                <w:color w:val="000000" w:themeColor="text1"/>
                <w:lang w:eastAsia="ko-KR"/>
              </w:rPr>
            </w:pPr>
          </w:p>
          <w:p w14:paraId="5DEB4581" w14:textId="5F460DFB" w:rsidR="00944BA7" w:rsidRDefault="00583397" w:rsidP="00944BA7">
            <w:pPr>
              <w:rPr>
                <w:color w:val="0070C0"/>
              </w:rPr>
            </w:pPr>
            <w:r>
              <w:rPr>
                <w:color w:val="000000" w:themeColor="text1"/>
                <w:lang w:eastAsia="ko-KR"/>
              </w:rPr>
              <w:t>4</w:t>
            </w:r>
            <w:r w:rsidR="00944BA7">
              <w:rPr>
                <w:color w:val="000000" w:themeColor="text1"/>
                <w:lang w:eastAsia="ko-KR"/>
              </w:rPr>
              <w:t xml:space="preserve">. </w:t>
            </w:r>
            <w:r w:rsidR="00944BA7" w:rsidRPr="00B338B3">
              <w:rPr>
                <w:color w:val="000000" w:themeColor="text1"/>
                <w:lang w:eastAsia="ko-KR"/>
              </w:rPr>
              <w:t>Informatīvā plakāta</w:t>
            </w:r>
            <w:r w:rsidR="00944BA7">
              <w:rPr>
                <w:color w:val="000000" w:themeColor="text1"/>
                <w:lang w:eastAsia="ko-KR"/>
              </w:rPr>
              <w:t>/bukleta</w:t>
            </w:r>
            <w:r w:rsidR="00944BA7" w:rsidRPr="00B338B3">
              <w:rPr>
                <w:color w:val="000000" w:themeColor="text1"/>
                <w:lang w:eastAsia="ko-KR"/>
              </w:rPr>
              <w:t xml:space="preserve"> izveide</w:t>
            </w:r>
            <w:r w:rsidR="00944BA7">
              <w:rPr>
                <w:color w:val="000000" w:themeColor="text1"/>
                <w:lang w:eastAsia="ko-KR"/>
              </w:rPr>
              <w:t xml:space="preserve">. Kā pareizi šķirot. </w:t>
            </w:r>
            <w:r w:rsidR="00E879FE">
              <w:rPr>
                <w:lang w:eastAsia="ko-KR"/>
              </w:rPr>
              <w:t>(</w:t>
            </w:r>
            <w:r w:rsidR="00944BA7">
              <w:rPr>
                <w:color w:val="0070C0"/>
              </w:rPr>
              <w:t>P2</w:t>
            </w:r>
            <w:r w:rsidR="00944BA7" w:rsidRPr="00332254">
              <w:rPr>
                <w:color w:val="0070C0"/>
              </w:rPr>
              <w:t>, Pd</w:t>
            </w:r>
            <w:r w:rsidR="00944BA7">
              <w:rPr>
                <w:color w:val="0070C0"/>
              </w:rPr>
              <w:t>3</w:t>
            </w:r>
            <w:r w:rsidR="00E879FE" w:rsidRPr="00E879FE">
              <w:t>)</w:t>
            </w:r>
          </w:p>
          <w:p w14:paraId="25D65FA0" w14:textId="77777777" w:rsidR="00944BA7" w:rsidRDefault="00944BA7" w:rsidP="00944BA7">
            <w:pPr>
              <w:rPr>
                <w:color w:val="000000" w:themeColor="text1"/>
                <w:lang w:eastAsia="ko-KR"/>
              </w:rPr>
            </w:pPr>
          </w:p>
          <w:p w14:paraId="2C1F36F9" w14:textId="1D934A40" w:rsidR="00944BA7" w:rsidRDefault="00583397" w:rsidP="00944BA7">
            <w:pPr>
              <w:rPr>
                <w:color w:val="000000" w:themeColor="text1"/>
                <w:lang w:eastAsia="ko-KR"/>
              </w:rPr>
            </w:pPr>
            <w:r>
              <w:rPr>
                <w:color w:val="000000" w:themeColor="text1"/>
                <w:lang w:eastAsia="ko-KR"/>
              </w:rPr>
              <w:t>5</w:t>
            </w:r>
            <w:r w:rsidR="00944BA7">
              <w:rPr>
                <w:color w:val="000000" w:themeColor="text1"/>
                <w:lang w:eastAsia="ko-KR"/>
              </w:rPr>
              <w:t xml:space="preserve">. Atkritumu atkārtota izmantošana. </w:t>
            </w:r>
            <w:proofErr w:type="spellStart"/>
            <w:r w:rsidR="00944BA7" w:rsidRPr="007C33BC">
              <w:rPr>
                <w:i/>
                <w:iCs w:val="0"/>
                <w:color w:val="000000" w:themeColor="text1"/>
                <w:lang w:eastAsia="ko-KR"/>
              </w:rPr>
              <w:t>Zero</w:t>
            </w:r>
            <w:proofErr w:type="spellEnd"/>
            <w:r w:rsidR="00944BA7" w:rsidRPr="007C33BC">
              <w:rPr>
                <w:i/>
                <w:iCs w:val="0"/>
                <w:color w:val="000000" w:themeColor="text1"/>
                <w:lang w:eastAsia="ko-KR"/>
              </w:rPr>
              <w:t xml:space="preserve"> </w:t>
            </w:r>
            <w:proofErr w:type="spellStart"/>
            <w:r w:rsidR="00944BA7" w:rsidRPr="007C33BC">
              <w:rPr>
                <w:i/>
                <w:iCs w:val="0"/>
                <w:color w:val="000000" w:themeColor="text1"/>
                <w:lang w:eastAsia="ko-KR"/>
              </w:rPr>
              <w:t>waste</w:t>
            </w:r>
            <w:proofErr w:type="spellEnd"/>
            <w:r w:rsidR="00944BA7">
              <w:rPr>
                <w:color w:val="000000" w:themeColor="text1"/>
                <w:lang w:eastAsia="ko-KR"/>
              </w:rPr>
              <w:t xml:space="preserve"> kustība. Apskatīt un realizēt atkritumu atkārtotu izmantošanu. </w:t>
            </w:r>
            <w:r w:rsidR="00E879FE">
              <w:rPr>
                <w:lang w:eastAsia="ko-KR"/>
              </w:rPr>
              <w:t>(</w:t>
            </w:r>
            <w:r w:rsidR="00944BA7">
              <w:rPr>
                <w:color w:val="0070C0"/>
              </w:rPr>
              <w:t>P2</w:t>
            </w:r>
            <w:r w:rsidR="00944BA7" w:rsidRPr="00332254">
              <w:rPr>
                <w:color w:val="0070C0"/>
              </w:rPr>
              <w:t>, Pd</w:t>
            </w:r>
            <w:r w:rsidR="00944BA7">
              <w:rPr>
                <w:color w:val="0070C0"/>
              </w:rPr>
              <w:t>1</w:t>
            </w:r>
            <w:r w:rsidR="00E879FE" w:rsidRPr="00E879FE">
              <w:t>)</w:t>
            </w:r>
          </w:p>
          <w:p w14:paraId="448CAAA0" w14:textId="77777777" w:rsidR="00944BA7" w:rsidRPr="00B338B3" w:rsidRDefault="00944BA7" w:rsidP="00944BA7">
            <w:pPr>
              <w:rPr>
                <w:color w:val="000000" w:themeColor="text1"/>
                <w:lang w:eastAsia="ko-KR"/>
              </w:rPr>
            </w:pPr>
          </w:p>
          <w:p w14:paraId="637A907E" w14:textId="36943A97" w:rsidR="00944BA7" w:rsidRDefault="00583397" w:rsidP="00944BA7">
            <w:pPr>
              <w:rPr>
                <w:color w:val="000000" w:themeColor="text1"/>
                <w:lang w:eastAsia="ko-KR"/>
              </w:rPr>
            </w:pPr>
            <w:r>
              <w:rPr>
                <w:color w:val="000000" w:themeColor="text1"/>
                <w:lang w:eastAsia="ko-KR"/>
              </w:rPr>
              <w:t>6</w:t>
            </w:r>
            <w:r w:rsidR="00944BA7">
              <w:rPr>
                <w:color w:val="000000" w:themeColor="text1"/>
                <w:lang w:eastAsia="ko-KR"/>
              </w:rPr>
              <w:t xml:space="preserve">. </w:t>
            </w:r>
            <w:r w:rsidR="00944BA7" w:rsidRPr="00B338B3">
              <w:rPr>
                <w:color w:val="000000" w:themeColor="text1"/>
                <w:lang w:eastAsia="ko-KR"/>
              </w:rPr>
              <w:t>Atkritumu apsaimniekošanas likumdošana</w:t>
            </w:r>
            <w:r w:rsidR="00944BA7">
              <w:rPr>
                <w:color w:val="000000" w:themeColor="text1"/>
                <w:lang w:eastAsia="ko-KR"/>
              </w:rPr>
              <w:t xml:space="preserve">. Normatīvo dokumentu analīze. Vides piesārņojums ar atkritumiem. Iespējamie rīcības scenāriji un atbildīgās personas. Kontrolējošās iestādes un to kompetences. </w:t>
            </w:r>
            <w:r w:rsidR="00E879FE">
              <w:rPr>
                <w:lang w:eastAsia="ko-KR"/>
              </w:rPr>
              <w:t>(</w:t>
            </w:r>
            <w:r w:rsidR="00944BA7">
              <w:rPr>
                <w:color w:val="0070C0"/>
              </w:rPr>
              <w:t>P2</w:t>
            </w:r>
            <w:r w:rsidR="00944BA7" w:rsidRPr="00332254">
              <w:rPr>
                <w:color w:val="0070C0"/>
              </w:rPr>
              <w:t>, Pd</w:t>
            </w:r>
            <w:r w:rsidR="00944BA7">
              <w:rPr>
                <w:color w:val="0070C0"/>
              </w:rPr>
              <w:t>1</w:t>
            </w:r>
            <w:r w:rsidR="00E879FE" w:rsidRPr="00E879FE">
              <w:t>)</w:t>
            </w:r>
            <w:r w:rsidR="00944BA7">
              <w:rPr>
                <w:color w:val="000000" w:themeColor="text1"/>
                <w:lang w:eastAsia="ko-KR"/>
              </w:rPr>
              <w:t xml:space="preserve"> </w:t>
            </w:r>
          </w:p>
          <w:p w14:paraId="70061FD7" w14:textId="77777777" w:rsidR="00944BA7" w:rsidRDefault="00944BA7" w:rsidP="00944BA7">
            <w:pPr>
              <w:rPr>
                <w:color w:val="000000" w:themeColor="text1"/>
                <w:lang w:eastAsia="ko-KR"/>
              </w:rPr>
            </w:pPr>
          </w:p>
          <w:p w14:paraId="360074CA" w14:textId="6F987550" w:rsidR="00944BA7" w:rsidRPr="00B338B3" w:rsidRDefault="00583397" w:rsidP="00944BA7">
            <w:pPr>
              <w:rPr>
                <w:color w:val="000000" w:themeColor="text1"/>
                <w:lang w:eastAsia="ko-KR"/>
              </w:rPr>
            </w:pPr>
            <w:r>
              <w:rPr>
                <w:color w:val="000000" w:themeColor="text1"/>
                <w:lang w:eastAsia="ko-KR"/>
              </w:rPr>
              <w:t>7</w:t>
            </w:r>
            <w:r w:rsidR="00944BA7">
              <w:rPr>
                <w:color w:val="000000" w:themeColor="text1"/>
                <w:lang w:eastAsia="ko-KR"/>
              </w:rPr>
              <w:t xml:space="preserve">. </w:t>
            </w:r>
            <w:r w:rsidR="00944BA7" w:rsidRPr="00B338B3">
              <w:rPr>
                <w:color w:val="000000" w:themeColor="text1"/>
                <w:lang w:eastAsia="ko-KR"/>
              </w:rPr>
              <w:t>Kopšanas talkas organizēšana vai dalība vai dalība kāda vides projekta/konkursa izstrādē saistībā ar atkritumu apsaimniekošanu</w:t>
            </w:r>
            <w:r w:rsidR="00944BA7">
              <w:rPr>
                <w:color w:val="000000" w:themeColor="text1"/>
                <w:lang w:eastAsia="ko-KR"/>
              </w:rPr>
              <w:t xml:space="preserve">. Sabiedrības informēšana. </w:t>
            </w:r>
            <w:r w:rsidR="00E879FE">
              <w:rPr>
                <w:lang w:eastAsia="ko-KR"/>
              </w:rPr>
              <w:t>(</w:t>
            </w:r>
            <w:r w:rsidR="00944BA7">
              <w:rPr>
                <w:color w:val="0070C0"/>
              </w:rPr>
              <w:t>P4</w:t>
            </w:r>
            <w:r w:rsidR="00944BA7" w:rsidRPr="00332254">
              <w:rPr>
                <w:color w:val="0070C0"/>
              </w:rPr>
              <w:t>, Pd</w:t>
            </w:r>
            <w:r w:rsidR="00944BA7">
              <w:rPr>
                <w:color w:val="0070C0"/>
              </w:rPr>
              <w:t>10</w:t>
            </w:r>
            <w:r w:rsidR="00E879FE" w:rsidRPr="00E879FE">
              <w:t>)</w:t>
            </w:r>
          </w:p>
          <w:p w14:paraId="4836045A" w14:textId="11EB7DAA" w:rsidR="00944BA7" w:rsidRPr="005160BF" w:rsidRDefault="00944BA7" w:rsidP="00944BA7">
            <w:pPr>
              <w:spacing w:after="160" w:line="259" w:lineRule="auto"/>
              <w:ind w:left="34"/>
              <w:rPr>
                <w:iCs w:val="0"/>
              </w:rPr>
            </w:pPr>
          </w:p>
        </w:tc>
      </w:tr>
      <w:tr w:rsidR="00D06D41" w:rsidRPr="00026C21" w14:paraId="5618C561" w14:textId="77777777" w:rsidTr="001F0B1E">
        <w:tblPrEx>
          <w:jc w:val="left"/>
        </w:tblPrEx>
        <w:tc>
          <w:tcPr>
            <w:tcW w:w="9640" w:type="dxa"/>
            <w:gridSpan w:val="2"/>
          </w:tcPr>
          <w:p w14:paraId="6CDC2F8A" w14:textId="77777777" w:rsidR="00D06D41" w:rsidRPr="00026C21" w:rsidRDefault="00D06D41" w:rsidP="00D06D41">
            <w:pPr>
              <w:pStyle w:val="Nosaukumi"/>
            </w:pPr>
            <w:r w:rsidRPr="00026C21">
              <w:lastRenderedPageBreak/>
              <w:t>Obligāti izmantojamie informācijas avoti</w:t>
            </w:r>
          </w:p>
        </w:tc>
      </w:tr>
      <w:tr w:rsidR="00D06D41" w:rsidRPr="00026C21" w14:paraId="66080D5D" w14:textId="77777777" w:rsidTr="006F4CAE">
        <w:tblPrEx>
          <w:jc w:val="left"/>
        </w:tblPrEx>
        <w:tc>
          <w:tcPr>
            <w:tcW w:w="9640" w:type="dxa"/>
            <w:gridSpan w:val="2"/>
            <w:vAlign w:val="center"/>
          </w:tcPr>
          <w:p w14:paraId="409F63FF" w14:textId="77777777" w:rsidR="00FA6B88" w:rsidRDefault="00D06D41" w:rsidP="00FA6B88">
            <w:pPr>
              <w:pStyle w:val="ListParagraph"/>
              <w:numPr>
                <w:ilvl w:val="0"/>
                <w:numId w:val="46"/>
              </w:numPr>
              <w:spacing w:after="160" w:line="259" w:lineRule="auto"/>
            </w:pPr>
            <w:proofErr w:type="spellStart"/>
            <w:r w:rsidRPr="00FA6B88">
              <w:rPr>
                <w:lang w:eastAsia="ru-RU"/>
              </w:rPr>
              <w:t>R.Bendere</w:t>
            </w:r>
            <w:proofErr w:type="spellEnd"/>
            <w:r w:rsidRPr="00FA6B88">
              <w:rPr>
                <w:lang w:eastAsia="ru-RU"/>
              </w:rPr>
              <w:t xml:space="preserve">, </w:t>
            </w:r>
            <w:proofErr w:type="spellStart"/>
            <w:r w:rsidRPr="00FA6B88">
              <w:rPr>
                <w:lang w:eastAsia="ru-RU"/>
              </w:rPr>
              <w:t>Dz.Zariņa</w:t>
            </w:r>
            <w:proofErr w:type="spellEnd"/>
            <w:r w:rsidRPr="00FA6B88">
              <w:rPr>
                <w:lang w:eastAsia="ru-RU"/>
              </w:rPr>
              <w:t xml:space="preserve">, </w:t>
            </w:r>
            <w:proofErr w:type="spellStart"/>
            <w:r w:rsidRPr="00FA6B88">
              <w:rPr>
                <w:lang w:eastAsia="ru-RU"/>
              </w:rPr>
              <w:t>A.Vīksne</w:t>
            </w:r>
            <w:proofErr w:type="spellEnd"/>
            <w:r w:rsidRPr="00FA6B88">
              <w:rPr>
                <w:lang w:eastAsia="ru-RU"/>
              </w:rPr>
              <w:t>. Atkritumu saimniecība.</w:t>
            </w:r>
          </w:p>
          <w:p w14:paraId="0F590B02" w14:textId="69962892" w:rsidR="00D06D41" w:rsidRPr="00026C21" w:rsidRDefault="00F527B7" w:rsidP="00FA6B88">
            <w:pPr>
              <w:pStyle w:val="ListParagraph"/>
              <w:numPr>
                <w:ilvl w:val="0"/>
                <w:numId w:val="46"/>
              </w:numPr>
              <w:spacing w:after="160" w:line="259" w:lineRule="auto"/>
            </w:pPr>
            <w:r w:rsidRPr="00FA6B88">
              <w:rPr>
                <w:lang w:eastAsia="ru-RU"/>
              </w:rPr>
              <w:t>Māris Kļaviņš. Vides ķīmija. Piesārņojošās vielas vidē un to aprite. – Rīga: LU, 1996.-297.lpp.</w:t>
            </w:r>
          </w:p>
        </w:tc>
      </w:tr>
      <w:tr w:rsidR="00D06D41" w:rsidRPr="00026C21" w14:paraId="2F4D7E0A" w14:textId="77777777" w:rsidTr="001F0B1E">
        <w:tblPrEx>
          <w:jc w:val="left"/>
        </w:tblPrEx>
        <w:tc>
          <w:tcPr>
            <w:tcW w:w="9640" w:type="dxa"/>
            <w:gridSpan w:val="2"/>
          </w:tcPr>
          <w:p w14:paraId="5DF5871E" w14:textId="77777777" w:rsidR="00D06D41" w:rsidRPr="00026C21" w:rsidRDefault="00D06D41" w:rsidP="00D06D41">
            <w:pPr>
              <w:pStyle w:val="Nosaukumi"/>
            </w:pPr>
            <w:r w:rsidRPr="00026C21">
              <w:t>Papildus informācijas avoti</w:t>
            </w:r>
          </w:p>
        </w:tc>
      </w:tr>
      <w:tr w:rsidR="00D06D41" w:rsidRPr="00026C21" w14:paraId="69C894E4" w14:textId="77777777" w:rsidTr="00C61332">
        <w:tblPrEx>
          <w:jc w:val="left"/>
        </w:tblPrEx>
        <w:tc>
          <w:tcPr>
            <w:tcW w:w="9640" w:type="dxa"/>
            <w:gridSpan w:val="2"/>
            <w:vAlign w:val="center"/>
          </w:tcPr>
          <w:p w14:paraId="1B5C6388" w14:textId="77777777" w:rsidR="00A75E4B" w:rsidRDefault="00A75E4B" w:rsidP="00AA501A">
            <w:pPr>
              <w:pStyle w:val="ListParagraph"/>
              <w:numPr>
                <w:ilvl w:val="0"/>
                <w:numId w:val="43"/>
              </w:numPr>
              <w:spacing w:after="160" w:line="259" w:lineRule="auto"/>
              <w:rPr>
                <w:lang w:eastAsia="ru-RU"/>
              </w:rPr>
            </w:pPr>
            <w:r>
              <w:rPr>
                <w:lang w:eastAsia="ru-RU"/>
              </w:rPr>
              <w:t>Atkritumu apsaimniekošana Latvijas pašvaldībās. Veidemane, Kristīna. / 502.3</w:t>
            </w:r>
          </w:p>
          <w:p w14:paraId="426328BB" w14:textId="77777777" w:rsidR="00A75E4B" w:rsidRDefault="00A75E4B" w:rsidP="00AA501A">
            <w:pPr>
              <w:pStyle w:val="ListParagraph"/>
              <w:numPr>
                <w:ilvl w:val="0"/>
                <w:numId w:val="43"/>
              </w:numPr>
              <w:spacing w:after="160" w:line="259" w:lineRule="auto"/>
              <w:rPr>
                <w:lang w:eastAsia="ru-RU"/>
              </w:rPr>
            </w:pPr>
            <w:r>
              <w:rPr>
                <w:lang w:eastAsia="ru-RU"/>
              </w:rPr>
              <w:t>Atkritumu apsaimniekošana, Vides aizsardzības un reģionālās attīstības ministrija, 2001. 502.3</w:t>
            </w:r>
          </w:p>
          <w:p w14:paraId="711E5CFB" w14:textId="46D982AF" w:rsidR="00A75E4B" w:rsidRDefault="00A75E4B" w:rsidP="00AA501A">
            <w:pPr>
              <w:pStyle w:val="ListParagraph"/>
              <w:numPr>
                <w:ilvl w:val="0"/>
                <w:numId w:val="43"/>
              </w:numPr>
              <w:spacing w:after="160" w:line="259" w:lineRule="auto"/>
              <w:rPr>
                <w:lang w:eastAsia="ru-RU"/>
              </w:rPr>
            </w:pPr>
            <w:r>
              <w:rPr>
                <w:lang w:eastAsia="ru-RU"/>
              </w:rPr>
              <w:t>Atkritumu apsaimniekošanas politika un nevalstiskās organizācijas:</w:t>
            </w:r>
            <w:r w:rsidR="00E879FE">
              <w:rPr>
                <w:lang w:eastAsia="ru-RU"/>
              </w:rPr>
              <w:t xml:space="preserve"> </w:t>
            </w:r>
            <w:r>
              <w:rPr>
                <w:lang w:eastAsia="ru-RU"/>
              </w:rPr>
              <w:t>iespējas un nepieciešamība.2006</w:t>
            </w:r>
          </w:p>
          <w:p w14:paraId="34E1FB3A" w14:textId="77777777" w:rsidR="00A75E4B" w:rsidRDefault="00A75E4B" w:rsidP="00AA501A">
            <w:pPr>
              <w:pStyle w:val="ListParagraph"/>
              <w:numPr>
                <w:ilvl w:val="0"/>
                <w:numId w:val="43"/>
              </w:numPr>
              <w:spacing w:after="160" w:line="259" w:lineRule="auto"/>
              <w:rPr>
                <w:lang w:eastAsia="ru-RU"/>
              </w:rPr>
            </w:pPr>
            <w:r>
              <w:rPr>
                <w:lang w:eastAsia="ru-RU"/>
              </w:rPr>
              <w:t xml:space="preserve">Atkritumu saimniecības pamati, [Latvijas Atkritumu saimniecības asociācija], 1998. 159 lpp. 502.3 LCB </w:t>
            </w:r>
            <w:proofErr w:type="spellStart"/>
            <w:r>
              <w:rPr>
                <w:lang w:eastAsia="ru-RU"/>
              </w:rPr>
              <w:t>las</w:t>
            </w:r>
            <w:proofErr w:type="spellEnd"/>
            <w:r>
              <w:rPr>
                <w:lang w:eastAsia="ru-RU"/>
              </w:rPr>
              <w:t>.</w:t>
            </w:r>
          </w:p>
          <w:p w14:paraId="5C6FA53A" w14:textId="77777777" w:rsidR="00A75E4B" w:rsidRDefault="00A75E4B" w:rsidP="00AA501A">
            <w:pPr>
              <w:pStyle w:val="ListParagraph"/>
              <w:numPr>
                <w:ilvl w:val="0"/>
                <w:numId w:val="43"/>
              </w:numPr>
              <w:spacing w:after="160" w:line="259" w:lineRule="auto"/>
              <w:rPr>
                <w:lang w:eastAsia="ru-RU"/>
              </w:rPr>
            </w:pPr>
            <w:r>
              <w:rPr>
                <w:lang w:eastAsia="ru-RU"/>
              </w:rPr>
              <w:t xml:space="preserve">Bioloģiski sadalāmo atkritumu apsaimniekošana, </w:t>
            </w:r>
            <w:proofErr w:type="spellStart"/>
            <w:r>
              <w:rPr>
                <w:lang w:eastAsia="ru-RU"/>
              </w:rPr>
              <w:t>b.i</w:t>
            </w:r>
            <w:proofErr w:type="spellEnd"/>
            <w:r>
              <w:rPr>
                <w:lang w:eastAsia="ru-RU"/>
              </w:rPr>
              <w:t>., 2007. 102 lpp. 502.3 LCB lasītavā</w:t>
            </w:r>
          </w:p>
          <w:p w14:paraId="42229503" w14:textId="77777777" w:rsidR="00A75E4B" w:rsidRDefault="00A75E4B" w:rsidP="00AA501A">
            <w:pPr>
              <w:pStyle w:val="ListParagraph"/>
              <w:numPr>
                <w:ilvl w:val="0"/>
                <w:numId w:val="43"/>
              </w:numPr>
              <w:spacing w:after="160" w:line="259" w:lineRule="auto"/>
              <w:rPr>
                <w:lang w:eastAsia="ru-RU"/>
              </w:rPr>
            </w:pPr>
            <w:r>
              <w:rPr>
                <w:lang w:eastAsia="ru-RU"/>
              </w:rPr>
              <w:t xml:space="preserve">Bīstamo atkritumu apsaimniekošanas pieredze ES, Doniņa, Ilze, LR VARAM, 2000. 28 lpp. 502.3 LCB </w:t>
            </w:r>
            <w:proofErr w:type="spellStart"/>
            <w:r>
              <w:rPr>
                <w:lang w:eastAsia="ru-RU"/>
              </w:rPr>
              <w:t>las</w:t>
            </w:r>
            <w:proofErr w:type="spellEnd"/>
            <w:r>
              <w:rPr>
                <w:lang w:eastAsia="ru-RU"/>
              </w:rPr>
              <w:t>.</w:t>
            </w:r>
          </w:p>
          <w:p w14:paraId="43BB5FFE" w14:textId="77777777" w:rsidR="00A75E4B" w:rsidRDefault="00A75E4B" w:rsidP="00AA501A">
            <w:pPr>
              <w:pStyle w:val="ListParagraph"/>
              <w:numPr>
                <w:ilvl w:val="0"/>
                <w:numId w:val="43"/>
              </w:numPr>
              <w:spacing w:after="160" w:line="259" w:lineRule="auto"/>
              <w:rPr>
                <w:lang w:eastAsia="ru-RU"/>
              </w:rPr>
            </w:pPr>
            <w:r>
              <w:rPr>
                <w:lang w:eastAsia="ru-RU"/>
              </w:rPr>
              <w:t xml:space="preserve">Bīstamo atkritumu apsaimniekošanas vadīšanas ekonomiskie aspekti Latvijā, </w:t>
            </w:r>
            <w:proofErr w:type="spellStart"/>
            <w:r>
              <w:rPr>
                <w:lang w:eastAsia="ru-RU"/>
              </w:rPr>
              <w:t>Dubro</w:t>
            </w:r>
            <w:proofErr w:type="spellEnd"/>
            <w:r>
              <w:rPr>
                <w:lang w:eastAsia="ru-RU"/>
              </w:rPr>
              <w:t xml:space="preserve">, Nora RTU Izdevniecība, 2011. 48 lpp. LCB 502.3 </w:t>
            </w:r>
          </w:p>
          <w:p w14:paraId="065E6D31" w14:textId="77777777" w:rsidR="00A75E4B" w:rsidRDefault="00A75E4B" w:rsidP="00AA501A">
            <w:pPr>
              <w:pStyle w:val="ListParagraph"/>
              <w:numPr>
                <w:ilvl w:val="0"/>
                <w:numId w:val="43"/>
              </w:numPr>
              <w:spacing w:after="160" w:line="259" w:lineRule="auto"/>
              <w:rPr>
                <w:lang w:eastAsia="ru-RU"/>
              </w:rPr>
            </w:pPr>
            <w:r>
              <w:rPr>
                <w:lang w:eastAsia="ru-RU"/>
              </w:rPr>
              <w:t xml:space="preserve">Cilvēces globālās problēmas NAA, </w:t>
            </w:r>
            <w:proofErr w:type="spellStart"/>
            <w:r>
              <w:rPr>
                <w:lang w:eastAsia="ru-RU"/>
              </w:rPr>
              <w:t>Saltupe</w:t>
            </w:r>
            <w:proofErr w:type="spellEnd"/>
            <w:r>
              <w:rPr>
                <w:lang w:eastAsia="ru-RU"/>
              </w:rPr>
              <w:t xml:space="preserve">, Baiba 2003. 125 </w:t>
            </w:r>
            <w:proofErr w:type="spellStart"/>
            <w:r>
              <w:rPr>
                <w:lang w:eastAsia="ru-RU"/>
              </w:rPr>
              <w:t>lpp</w:t>
            </w:r>
            <w:proofErr w:type="spellEnd"/>
          </w:p>
          <w:p w14:paraId="6F8FA313" w14:textId="77777777" w:rsidR="00A75E4B" w:rsidRDefault="00A75E4B" w:rsidP="00AA501A">
            <w:pPr>
              <w:pStyle w:val="ListParagraph"/>
              <w:numPr>
                <w:ilvl w:val="0"/>
                <w:numId w:val="43"/>
              </w:numPr>
              <w:spacing w:after="160" w:line="259" w:lineRule="auto"/>
              <w:rPr>
                <w:lang w:eastAsia="ru-RU"/>
              </w:rPr>
            </w:pPr>
            <w:r>
              <w:rPr>
                <w:lang w:eastAsia="ru-RU"/>
              </w:rPr>
              <w:t xml:space="preserve">Cilvēks-atkritumi-vide : </w:t>
            </w:r>
            <w:proofErr w:type="spellStart"/>
            <w:r>
              <w:rPr>
                <w:lang w:eastAsia="ru-RU"/>
              </w:rPr>
              <w:t>Inform.materiāls</w:t>
            </w:r>
            <w:proofErr w:type="spellEnd"/>
            <w:r>
              <w:rPr>
                <w:lang w:eastAsia="ru-RU"/>
              </w:rPr>
              <w:t xml:space="preserve"> par atkritumiem un ar tiem saistītajiem vides </w:t>
            </w:r>
            <w:proofErr w:type="spellStart"/>
            <w:r>
              <w:rPr>
                <w:lang w:eastAsia="ru-RU"/>
              </w:rPr>
              <w:t>jauntājumiem</w:t>
            </w:r>
            <w:proofErr w:type="spellEnd"/>
            <w:r>
              <w:rPr>
                <w:lang w:eastAsia="ru-RU"/>
              </w:rPr>
              <w:t>. Rīga, Zaļā josta, 2004.</w:t>
            </w:r>
          </w:p>
          <w:p w14:paraId="74700B88" w14:textId="77777777" w:rsidR="00A75E4B" w:rsidRDefault="00A75E4B" w:rsidP="00AA501A">
            <w:pPr>
              <w:pStyle w:val="ListParagraph"/>
              <w:numPr>
                <w:ilvl w:val="0"/>
                <w:numId w:val="43"/>
              </w:numPr>
              <w:spacing w:after="160" w:line="259" w:lineRule="auto"/>
              <w:rPr>
                <w:lang w:eastAsia="ru-RU"/>
              </w:rPr>
            </w:pPr>
            <w:r>
              <w:rPr>
                <w:lang w:eastAsia="ru-RU"/>
              </w:rPr>
              <w:t xml:space="preserve">Cilvēks-atkritumi-vide: </w:t>
            </w:r>
            <w:proofErr w:type="spellStart"/>
            <w:r>
              <w:rPr>
                <w:lang w:eastAsia="ru-RU"/>
              </w:rPr>
              <w:t>Info.materiāls</w:t>
            </w:r>
            <w:proofErr w:type="spellEnd"/>
            <w:r>
              <w:rPr>
                <w:lang w:eastAsia="ru-RU"/>
              </w:rPr>
              <w:t xml:space="preserve"> par atkritumiem un ar tiem saistītajiem vides jautājumiem. - Rīga : Zaļā josta, 2004. - 68 lpp.</w:t>
            </w:r>
          </w:p>
          <w:p w14:paraId="09775586" w14:textId="77777777" w:rsidR="00A75E4B" w:rsidRDefault="00A75E4B" w:rsidP="00AA501A">
            <w:pPr>
              <w:pStyle w:val="ListParagraph"/>
              <w:numPr>
                <w:ilvl w:val="0"/>
                <w:numId w:val="43"/>
              </w:numPr>
              <w:spacing w:after="160" w:line="259" w:lineRule="auto"/>
              <w:rPr>
                <w:lang w:eastAsia="ru-RU"/>
              </w:rPr>
            </w:pPr>
            <w:proofErr w:type="spellStart"/>
            <w:r>
              <w:rPr>
                <w:lang w:eastAsia="ru-RU"/>
              </w:rPr>
              <w:t>Colin</w:t>
            </w:r>
            <w:proofErr w:type="spellEnd"/>
            <w:r>
              <w:rPr>
                <w:lang w:eastAsia="ru-RU"/>
              </w:rPr>
              <w:t xml:space="preserve"> </w:t>
            </w:r>
            <w:proofErr w:type="spellStart"/>
            <w:r>
              <w:rPr>
                <w:lang w:eastAsia="ru-RU"/>
              </w:rPr>
              <w:t>Baird</w:t>
            </w:r>
            <w:proofErr w:type="spellEnd"/>
            <w:r>
              <w:rPr>
                <w:lang w:eastAsia="ru-RU"/>
              </w:rPr>
              <w:t xml:space="preserve">, </w:t>
            </w:r>
            <w:proofErr w:type="spellStart"/>
            <w:r>
              <w:rPr>
                <w:lang w:eastAsia="ru-RU"/>
              </w:rPr>
              <w:t>Michael</w:t>
            </w:r>
            <w:proofErr w:type="spellEnd"/>
            <w:r>
              <w:rPr>
                <w:lang w:eastAsia="ru-RU"/>
              </w:rPr>
              <w:t xml:space="preserve"> </w:t>
            </w:r>
            <w:proofErr w:type="spellStart"/>
            <w:r>
              <w:rPr>
                <w:lang w:eastAsia="ru-RU"/>
              </w:rPr>
              <w:t>Cann</w:t>
            </w:r>
            <w:proofErr w:type="spellEnd"/>
            <w:r>
              <w:rPr>
                <w:lang w:eastAsia="ru-RU"/>
              </w:rPr>
              <w:t xml:space="preserve">. </w:t>
            </w:r>
            <w:proofErr w:type="spellStart"/>
            <w:r>
              <w:rPr>
                <w:lang w:eastAsia="ru-RU"/>
              </w:rPr>
              <w:t>Environmental</w:t>
            </w:r>
            <w:proofErr w:type="spellEnd"/>
            <w:r>
              <w:rPr>
                <w:lang w:eastAsia="ru-RU"/>
              </w:rPr>
              <w:t xml:space="preserve"> </w:t>
            </w:r>
            <w:proofErr w:type="spellStart"/>
            <w:r>
              <w:rPr>
                <w:lang w:eastAsia="ru-RU"/>
              </w:rPr>
              <w:t>Chemistry</w:t>
            </w:r>
            <w:proofErr w:type="spellEnd"/>
            <w:r>
              <w:rPr>
                <w:lang w:eastAsia="ru-RU"/>
              </w:rPr>
              <w:t xml:space="preserve">., - 3rd </w:t>
            </w:r>
            <w:proofErr w:type="spellStart"/>
            <w:r>
              <w:rPr>
                <w:lang w:eastAsia="ru-RU"/>
              </w:rPr>
              <w:t>ed</w:t>
            </w:r>
            <w:proofErr w:type="spellEnd"/>
            <w:r>
              <w:rPr>
                <w:lang w:eastAsia="ru-RU"/>
              </w:rPr>
              <w:t xml:space="preserve">. - </w:t>
            </w:r>
            <w:proofErr w:type="spellStart"/>
            <w:r>
              <w:rPr>
                <w:lang w:eastAsia="ru-RU"/>
              </w:rPr>
              <w:t>New</w:t>
            </w:r>
            <w:proofErr w:type="spellEnd"/>
            <w:r>
              <w:rPr>
                <w:lang w:eastAsia="ru-RU"/>
              </w:rPr>
              <w:t xml:space="preserve"> </w:t>
            </w:r>
            <w:proofErr w:type="spellStart"/>
            <w:r>
              <w:rPr>
                <w:lang w:eastAsia="ru-RU"/>
              </w:rPr>
              <w:t>York</w:t>
            </w:r>
            <w:proofErr w:type="spellEnd"/>
            <w:r>
              <w:rPr>
                <w:lang w:eastAsia="ru-RU"/>
              </w:rPr>
              <w:t xml:space="preserve"> : </w:t>
            </w:r>
            <w:proofErr w:type="spellStart"/>
            <w:r>
              <w:rPr>
                <w:lang w:eastAsia="ru-RU"/>
              </w:rPr>
              <w:t>W.H.Freeman</w:t>
            </w:r>
            <w:proofErr w:type="spellEnd"/>
            <w:r>
              <w:rPr>
                <w:lang w:eastAsia="ru-RU"/>
              </w:rPr>
              <w:t xml:space="preserve"> </w:t>
            </w:r>
            <w:proofErr w:type="spellStart"/>
            <w:r>
              <w:rPr>
                <w:lang w:eastAsia="ru-RU"/>
              </w:rPr>
              <w:t>and</w:t>
            </w:r>
            <w:proofErr w:type="spellEnd"/>
            <w:r>
              <w:rPr>
                <w:lang w:eastAsia="ru-RU"/>
              </w:rPr>
              <w:t xml:space="preserve"> </w:t>
            </w:r>
            <w:proofErr w:type="spellStart"/>
            <w:r>
              <w:rPr>
                <w:lang w:eastAsia="ru-RU"/>
              </w:rPr>
              <w:t>Company</w:t>
            </w:r>
            <w:proofErr w:type="spellEnd"/>
            <w:r>
              <w:rPr>
                <w:lang w:eastAsia="ru-RU"/>
              </w:rPr>
              <w:t>, 2005. - 652 p.</w:t>
            </w:r>
          </w:p>
          <w:p w14:paraId="4218A58F" w14:textId="77777777" w:rsidR="00A75E4B" w:rsidRDefault="00A75E4B" w:rsidP="00AA501A">
            <w:pPr>
              <w:pStyle w:val="ListParagraph"/>
              <w:numPr>
                <w:ilvl w:val="0"/>
                <w:numId w:val="43"/>
              </w:numPr>
              <w:spacing w:after="160" w:line="259" w:lineRule="auto"/>
              <w:rPr>
                <w:lang w:eastAsia="ru-RU"/>
              </w:rPr>
            </w:pPr>
            <w:r>
              <w:rPr>
                <w:lang w:eastAsia="ru-RU"/>
              </w:rPr>
              <w:t xml:space="preserve">Dabas un otrreizējo resursu izmantošana, Krūzs, Kārlis Izglītības soļi [SIA], 2003. 131 </w:t>
            </w:r>
            <w:proofErr w:type="spellStart"/>
            <w:r>
              <w:rPr>
                <w:lang w:eastAsia="ru-RU"/>
              </w:rPr>
              <w:t>lpp</w:t>
            </w:r>
            <w:proofErr w:type="spellEnd"/>
          </w:p>
          <w:p w14:paraId="46943B69" w14:textId="77777777" w:rsidR="00A75E4B" w:rsidRDefault="00A75E4B" w:rsidP="00AA501A">
            <w:pPr>
              <w:pStyle w:val="ListParagraph"/>
              <w:numPr>
                <w:ilvl w:val="0"/>
                <w:numId w:val="43"/>
              </w:numPr>
              <w:spacing w:after="160" w:line="259" w:lineRule="auto"/>
              <w:rPr>
                <w:lang w:eastAsia="ru-RU"/>
              </w:rPr>
            </w:pPr>
            <w:r>
              <w:rPr>
                <w:lang w:eastAsia="ru-RU"/>
              </w:rPr>
              <w:t xml:space="preserve">Eiropas Savienības politika par atsevišķu atkritumu veidu apsaimniekošanu un tās ieviešana Latvijā, Gandrs, 2004. 27 </w:t>
            </w:r>
            <w:proofErr w:type="spellStart"/>
            <w:r>
              <w:rPr>
                <w:lang w:eastAsia="ru-RU"/>
              </w:rPr>
              <w:t>lpp</w:t>
            </w:r>
            <w:proofErr w:type="spellEnd"/>
            <w:r>
              <w:rPr>
                <w:lang w:eastAsia="ru-RU"/>
              </w:rPr>
              <w:t xml:space="preserve"> 502.3 LCB lasītavā</w:t>
            </w:r>
          </w:p>
          <w:p w14:paraId="3FB80A87" w14:textId="77777777" w:rsidR="00A75E4B" w:rsidRDefault="00A75E4B" w:rsidP="00AA501A">
            <w:pPr>
              <w:pStyle w:val="ListParagraph"/>
              <w:numPr>
                <w:ilvl w:val="0"/>
                <w:numId w:val="43"/>
              </w:numPr>
              <w:spacing w:after="160" w:line="259" w:lineRule="auto"/>
              <w:rPr>
                <w:lang w:eastAsia="ru-RU"/>
              </w:rPr>
            </w:pPr>
            <w:proofErr w:type="spellStart"/>
            <w:r>
              <w:rPr>
                <w:lang w:eastAsia="ru-RU"/>
              </w:rPr>
              <w:t>Emerging</w:t>
            </w:r>
            <w:proofErr w:type="spellEnd"/>
            <w:r>
              <w:rPr>
                <w:lang w:eastAsia="ru-RU"/>
              </w:rPr>
              <w:t xml:space="preserve"> Technologies </w:t>
            </w:r>
            <w:proofErr w:type="spellStart"/>
            <w:r>
              <w:rPr>
                <w:lang w:eastAsia="ru-RU"/>
              </w:rPr>
              <w:t>in</w:t>
            </w:r>
            <w:proofErr w:type="spellEnd"/>
            <w:r>
              <w:rPr>
                <w:lang w:eastAsia="ru-RU"/>
              </w:rPr>
              <w:t xml:space="preserve"> </w:t>
            </w:r>
            <w:proofErr w:type="spellStart"/>
            <w:r>
              <w:rPr>
                <w:lang w:eastAsia="ru-RU"/>
              </w:rPr>
              <w:t>Hazardous</w:t>
            </w:r>
            <w:proofErr w:type="spellEnd"/>
            <w:r>
              <w:rPr>
                <w:lang w:eastAsia="ru-RU"/>
              </w:rPr>
              <w:t xml:space="preserve"> </w:t>
            </w:r>
            <w:proofErr w:type="spellStart"/>
            <w:r>
              <w:rPr>
                <w:lang w:eastAsia="ru-RU"/>
              </w:rPr>
              <w:t>Waste</w:t>
            </w:r>
            <w:proofErr w:type="spellEnd"/>
            <w:r>
              <w:rPr>
                <w:lang w:eastAsia="ru-RU"/>
              </w:rPr>
              <w:t xml:space="preserve"> </w:t>
            </w:r>
            <w:proofErr w:type="spellStart"/>
            <w:r>
              <w:rPr>
                <w:lang w:eastAsia="ru-RU"/>
              </w:rPr>
              <w:t>Management</w:t>
            </w:r>
            <w:proofErr w:type="spellEnd"/>
            <w:r>
              <w:rPr>
                <w:lang w:eastAsia="ru-RU"/>
              </w:rPr>
              <w:t xml:space="preserve"> II </w:t>
            </w:r>
            <w:proofErr w:type="spellStart"/>
            <w:r>
              <w:rPr>
                <w:lang w:eastAsia="ru-RU"/>
              </w:rPr>
              <w:t>Ed.D.W</w:t>
            </w:r>
            <w:proofErr w:type="spellEnd"/>
            <w:r>
              <w:rPr>
                <w:lang w:eastAsia="ru-RU"/>
              </w:rPr>
              <w:t xml:space="preserve">. </w:t>
            </w:r>
            <w:proofErr w:type="spellStart"/>
            <w:r>
              <w:rPr>
                <w:lang w:eastAsia="ru-RU"/>
              </w:rPr>
              <w:t>Tedder,Frederick</w:t>
            </w:r>
            <w:proofErr w:type="spellEnd"/>
            <w:r>
              <w:rPr>
                <w:lang w:eastAsia="ru-RU"/>
              </w:rPr>
              <w:t xml:space="preserve"> </w:t>
            </w:r>
            <w:proofErr w:type="spellStart"/>
            <w:r>
              <w:rPr>
                <w:lang w:eastAsia="ru-RU"/>
              </w:rPr>
              <w:t>G.Pohland</w:t>
            </w:r>
            <w:proofErr w:type="spellEnd"/>
            <w:r>
              <w:rPr>
                <w:lang w:eastAsia="ru-RU"/>
              </w:rPr>
              <w:t>.</w:t>
            </w:r>
          </w:p>
          <w:p w14:paraId="1278BFA7" w14:textId="77777777" w:rsidR="00A75E4B" w:rsidRDefault="00A75E4B" w:rsidP="00AA501A">
            <w:pPr>
              <w:pStyle w:val="ListParagraph"/>
              <w:numPr>
                <w:ilvl w:val="0"/>
                <w:numId w:val="43"/>
              </w:numPr>
              <w:spacing w:after="160" w:line="259" w:lineRule="auto"/>
              <w:rPr>
                <w:lang w:eastAsia="ru-RU"/>
              </w:rPr>
            </w:pPr>
            <w:r>
              <w:rPr>
                <w:lang w:eastAsia="ru-RU"/>
              </w:rPr>
              <w:t>ES atkritumu apsaimniekošanas politika un tās ieviešana Latvijā, [</w:t>
            </w:r>
            <w:proofErr w:type="spellStart"/>
            <w:r>
              <w:rPr>
                <w:lang w:eastAsia="ru-RU"/>
              </w:rPr>
              <w:t>B.i</w:t>
            </w:r>
            <w:proofErr w:type="spellEnd"/>
            <w:r>
              <w:rPr>
                <w:lang w:eastAsia="ru-RU"/>
              </w:rPr>
              <w:t>.], 2003. 27 lpp. 502.3</w:t>
            </w:r>
          </w:p>
          <w:p w14:paraId="3D5D1EA5" w14:textId="77777777" w:rsidR="00A75E4B" w:rsidRDefault="00A75E4B" w:rsidP="00AA501A">
            <w:pPr>
              <w:pStyle w:val="ListParagraph"/>
              <w:numPr>
                <w:ilvl w:val="0"/>
                <w:numId w:val="43"/>
              </w:numPr>
              <w:spacing w:after="160" w:line="259" w:lineRule="auto"/>
              <w:rPr>
                <w:lang w:eastAsia="ru-RU"/>
              </w:rPr>
            </w:pPr>
            <w:r>
              <w:rPr>
                <w:lang w:eastAsia="ru-RU"/>
              </w:rPr>
              <w:t>Latvijas Lauksaimniecības konsultāciju centrs. Notekūdeņu dūņu lietošana lauksaimniecībā. – Ozolnieki, 1997. – 12. lpp.</w:t>
            </w:r>
          </w:p>
          <w:p w14:paraId="386D6387" w14:textId="77777777" w:rsidR="00A75E4B" w:rsidRDefault="00A75E4B" w:rsidP="00AA501A">
            <w:pPr>
              <w:pStyle w:val="ListParagraph"/>
              <w:numPr>
                <w:ilvl w:val="0"/>
                <w:numId w:val="43"/>
              </w:numPr>
              <w:spacing w:after="160" w:line="259" w:lineRule="auto"/>
              <w:rPr>
                <w:lang w:eastAsia="ru-RU"/>
              </w:rPr>
            </w:pPr>
            <w:r>
              <w:rPr>
                <w:lang w:eastAsia="ru-RU"/>
              </w:rPr>
              <w:t xml:space="preserve">Mežaraups. Ūdeņi un to ķīmiskā kontrole. – Rīga: Mācību grāmata, 1995. – 43.lpp. </w:t>
            </w:r>
          </w:p>
          <w:p w14:paraId="579005BD" w14:textId="77777777" w:rsidR="00A75E4B" w:rsidRDefault="00A75E4B" w:rsidP="00AA501A">
            <w:pPr>
              <w:pStyle w:val="ListParagraph"/>
              <w:numPr>
                <w:ilvl w:val="0"/>
                <w:numId w:val="43"/>
              </w:numPr>
              <w:spacing w:after="160" w:line="259" w:lineRule="auto"/>
              <w:rPr>
                <w:lang w:eastAsia="ru-RU"/>
              </w:rPr>
            </w:pPr>
            <w:r>
              <w:rPr>
                <w:lang w:eastAsia="ru-RU"/>
              </w:rPr>
              <w:lastRenderedPageBreak/>
              <w:t>Sadzīves atkritumu apsaimniekošanas projekti-nosacījumi un finansēšanas iespējas, 2002.502.3</w:t>
            </w:r>
          </w:p>
          <w:p w14:paraId="4B38F961" w14:textId="77777777" w:rsidR="00A75E4B" w:rsidRDefault="00A75E4B" w:rsidP="00AA501A">
            <w:pPr>
              <w:pStyle w:val="ListParagraph"/>
              <w:numPr>
                <w:ilvl w:val="0"/>
                <w:numId w:val="43"/>
              </w:numPr>
              <w:spacing w:after="160" w:line="259" w:lineRule="auto"/>
              <w:rPr>
                <w:lang w:eastAsia="ru-RU"/>
              </w:rPr>
            </w:pPr>
            <w:proofErr w:type="spellStart"/>
            <w:r>
              <w:rPr>
                <w:lang w:eastAsia="ru-RU"/>
              </w:rPr>
              <w:t>Švarcbahs</w:t>
            </w:r>
            <w:proofErr w:type="spellEnd"/>
            <w:r>
              <w:rPr>
                <w:lang w:eastAsia="ru-RU"/>
              </w:rPr>
              <w:t xml:space="preserve"> J., </w:t>
            </w:r>
            <w:proofErr w:type="spellStart"/>
            <w:r>
              <w:rPr>
                <w:lang w:eastAsia="ru-RU"/>
              </w:rPr>
              <w:t>Sudārs</w:t>
            </w:r>
            <w:proofErr w:type="spellEnd"/>
            <w:r>
              <w:rPr>
                <w:lang w:eastAsia="ru-RU"/>
              </w:rPr>
              <w:t xml:space="preserve"> R., Jansons V., Kļaviņš U., Dreimanis Ē., </w:t>
            </w:r>
            <w:proofErr w:type="spellStart"/>
            <w:r>
              <w:rPr>
                <w:lang w:eastAsia="ru-RU"/>
              </w:rPr>
              <w:t>Bušmanis</w:t>
            </w:r>
            <w:proofErr w:type="spellEnd"/>
            <w:r>
              <w:rPr>
                <w:lang w:eastAsia="ru-RU"/>
              </w:rPr>
              <w:t xml:space="preserve"> P. Ekoloģija un vides aizsardzība. Mācību līdzeklis. LLU, Jelgava, 2001. 201 lpp., t.sk. </w:t>
            </w:r>
            <w:proofErr w:type="spellStart"/>
            <w:r>
              <w:rPr>
                <w:lang w:eastAsia="ru-RU"/>
              </w:rPr>
              <w:t>Bušmanis</w:t>
            </w:r>
            <w:proofErr w:type="spellEnd"/>
            <w:r>
              <w:rPr>
                <w:lang w:eastAsia="ru-RU"/>
              </w:rPr>
              <w:t xml:space="preserve"> P. 188.-200.lpp.</w:t>
            </w:r>
          </w:p>
          <w:p w14:paraId="63C3D048" w14:textId="77777777" w:rsidR="00A75E4B" w:rsidRDefault="00A75E4B" w:rsidP="00AA501A">
            <w:pPr>
              <w:pStyle w:val="ListParagraph"/>
              <w:numPr>
                <w:ilvl w:val="0"/>
                <w:numId w:val="43"/>
              </w:numPr>
              <w:spacing w:after="160" w:line="259" w:lineRule="auto"/>
              <w:rPr>
                <w:lang w:eastAsia="ru-RU"/>
              </w:rPr>
            </w:pPr>
            <w:r>
              <w:rPr>
                <w:lang w:eastAsia="ru-RU"/>
              </w:rPr>
              <w:t>Tilgalis Ēriks. Notekūdeņu savākšana un attīrīšana. - Jelgava, 2004. - 239 lpp.</w:t>
            </w:r>
          </w:p>
          <w:p w14:paraId="6A1A5663" w14:textId="77777777" w:rsidR="00A75E4B" w:rsidRDefault="00A75E4B" w:rsidP="00AA501A">
            <w:pPr>
              <w:pStyle w:val="ListParagraph"/>
              <w:numPr>
                <w:ilvl w:val="0"/>
                <w:numId w:val="43"/>
              </w:numPr>
              <w:spacing w:after="160" w:line="259" w:lineRule="auto"/>
              <w:rPr>
                <w:lang w:eastAsia="ru-RU"/>
              </w:rPr>
            </w:pPr>
            <w:r>
              <w:rPr>
                <w:lang w:eastAsia="ru-RU"/>
              </w:rPr>
              <w:t>Vides investīcijas Latvijā. Bīstamo atkritumu apsaimniekošana, Investīciju departaments,1998.502.3.</w:t>
            </w:r>
          </w:p>
          <w:p w14:paraId="0F70F3F4" w14:textId="77777777" w:rsidR="00A75E4B" w:rsidRDefault="00A75E4B" w:rsidP="00AA501A">
            <w:pPr>
              <w:pStyle w:val="ListParagraph"/>
              <w:numPr>
                <w:ilvl w:val="0"/>
                <w:numId w:val="43"/>
              </w:numPr>
              <w:spacing w:after="160" w:line="259" w:lineRule="auto"/>
              <w:rPr>
                <w:lang w:eastAsia="ru-RU"/>
              </w:rPr>
            </w:pPr>
            <w:r>
              <w:rPr>
                <w:lang w:eastAsia="ru-RU"/>
              </w:rPr>
              <w:t>Vides investīcijas Latvijā. Sadzīves atkritumu apsaimniekošana, Investīciju departaments,1998.502.3.</w:t>
            </w:r>
          </w:p>
          <w:p w14:paraId="7B4B7EE6" w14:textId="77777777" w:rsidR="00A75E4B" w:rsidRPr="00AA501A" w:rsidRDefault="00A75E4B" w:rsidP="00AA501A">
            <w:pPr>
              <w:pStyle w:val="ListParagraph"/>
              <w:numPr>
                <w:ilvl w:val="0"/>
                <w:numId w:val="43"/>
              </w:numPr>
              <w:spacing w:after="160" w:line="259" w:lineRule="auto"/>
              <w:rPr>
                <w:lang w:eastAsia="ru-RU"/>
              </w:rPr>
            </w:pPr>
            <w:r>
              <w:rPr>
                <w:lang w:eastAsia="ru-RU"/>
              </w:rPr>
              <w:t xml:space="preserve">Vides politikas un integrācijas programma Latvijā, Hansa </w:t>
            </w:r>
            <w:proofErr w:type="spellStart"/>
            <w:r>
              <w:rPr>
                <w:lang w:eastAsia="ru-RU"/>
              </w:rPr>
              <w:t>Media</w:t>
            </w:r>
            <w:proofErr w:type="spellEnd"/>
            <w:r>
              <w:rPr>
                <w:lang w:eastAsia="ru-RU"/>
              </w:rPr>
              <w:t>, 2011]. 1 DVD. 502.3</w:t>
            </w:r>
          </w:p>
          <w:p w14:paraId="4AE90DF0" w14:textId="0C2BCE91" w:rsidR="00D06D41" w:rsidRPr="00093236" w:rsidRDefault="00A75E4B" w:rsidP="0031423B">
            <w:pPr>
              <w:pStyle w:val="ListParagraph"/>
              <w:numPr>
                <w:ilvl w:val="0"/>
                <w:numId w:val="43"/>
              </w:numPr>
              <w:spacing w:after="160" w:line="259" w:lineRule="auto"/>
              <w:rPr>
                <w:lang w:eastAsia="ru-RU"/>
              </w:rPr>
            </w:pPr>
            <w:proofErr w:type="spellStart"/>
            <w:r>
              <w:rPr>
                <w:lang w:eastAsia="ru-RU"/>
              </w:rPr>
              <w:t>Waste</w:t>
            </w:r>
            <w:proofErr w:type="spellEnd"/>
            <w:r>
              <w:rPr>
                <w:lang w:eastAsia="ru-RU"/>
              </w:rPr>
              <w:t xml:space="preserve"> : a </w:t>
            </w:r>
            <w:proofErr w:type="spellStart"/>
            <w:r>
              <w:rPr>
                <w:lang w:eastAsia="ru-RU"/>
              </w:rPr>
              <w:t>handbook</w:t>
            </w:r>
            <w:proofErr w:type="spellEnd"/>
            <w:r>
              <w:rPr>
                <w:lang w:eastAsia="ru-RU"/>
              </w:rPr>
              <w:t xml:space="preserve"> </w:t>
            </w:r>
            <w:proofErr w:type="spellStart"/>
            <w:r>
              <w:rPr>
                <w:lang w:eastAsia="ru-RU"/>
              </w:rPr>
              <w:t>for</w:t>
            </w:r>
            <w:proofErr w:type="spellEnd"/>
            <w:r>
              <w:rPr>
                <w:lang w:eastAsia="ru-RU"/>
              </w:rPr>
              <w:t xml:space="preserve"> </w:t>
            </w:r>
            <w:proofErr w:type="spellStart"/>
            <w:r>
              <w:rPr>
                <w:lang w:eastAsia="ru-RU"/>
              </w:rPr>
              <w:t>management</w:t>
            </w:r>
            <w:proofErr w:type="spellEnd"/>
            <w:r>
              <w:rPr>
                <w:lang w:eastAsia="ru-RU"/>
              </w:rPr>
              <w:t xml:space="preserve"> / </w:t>
            </w:r>
            <w:proofErr w:type="spellStart"/>
            <w:r>
              <w:rPr>
                <w:lang w:eastAsia="ru-RU"/>
              </w:rPr>
              <w:t>edited</w:t>
            </w:r>
            <w:proofErr w:type="spellEnd"/>
            <w:r>
              <w:rPr>
                <w:lang w:eastAsia="ru-RU"/>
              </w:rPr>
              <w:t xml:space="preserve"> </w:t>
            </w:r>
            <w:proofErr w:type="spellStart"/>
            <w:r>
              <w:rPr>
                <w:lang w:eastAsia="ru-RU"/>
              </w:rPr>
              <w:t>by</w:t>
            </w:r>
            <w:proofErr w:type="spellEnd"/>
            <w:r>
              <w:rPr>
                <w:lang w:eastAsia="ru-RU"/>
              </w:rPr>
              <w:t xml:space="preserve"> </w:t>
            </w:r>
            <w:proofErr w:type="spellStart"/>
            <w:r>
              <w:rPr>
                <w:lang w:eastAsia="ru-RU"/>
              </w:rPr>
              <w:t>Trevor</w:t>
            </w:r>
            <w:proofErr w:type="spellEnd"/>
            <w:r>
              <w:rPr>
                <w:lang w:eastAsia="ru-RU"/>
              </w:rPr>
              <w:t xml:space="preserve"> </w:t>
            </w:r>
            <w:proofErr w:type="spellStart"/>
            <w:r>
              <w:rPr>
                <w:lang w:eastAsia="ru-RU"/>
              </w:rPr>
              <w:t>Letcher</w:t>
            </w:r>
            <w:proofErr w:type="spellEnd"/>
            <w:r>
              <w:rPr>
                <w:lang w:eastAsia="ru-RU"/>
              </w:rPr>
              <w:t xml:space="preserve">, Daniel </w:t>
            </w:r>
            <w:proofErr w:type="spellStart"/>
            <w:r>
              <w:rPr>
                <w:lang w:eastAsia="ru-RU"/>
              </w:rPr>
              <w:t>Vallero</w:t>
            </w:r>
            <w:proofErr w:type="spellEnd"/>
          </w:p>
        </w:tc>
      </w:tr>
      <w:tr w:rsidR="00D06D41" w:rsidRPr="00026C21" w14:paraId="064B1185" w14:textId="77777777" w:rsidTr="001F0B1E">
        <w:tblPrEx>
          <w:jc w:val="left"/>
        </w:tblPrEx>
        <w:tc>
          <w:tcPr>
            <w:tcW w:w="9640" w:type="dxa"/>
            <w:gridSpan w:val="2"/>
          </w:tcPr>
          <w:p w14:paraId="4F04CD76" w14:textId="77777777" w:rsidR="00D06D41" w:rsidRPr="00026C21" w:rsidRDefault="00D06D41" w:rsidP="00D06D41">
            <w:pPr>
              <w:pStyle w:val="Nosaukumi"/>
            </w:pPr>
            <w:r w:rsidRPr="00026C21">
              <w:lastRenderedPageBreak/>
              <w:t>Periodika un citi informācijas avoti</w:t>
            </w:r>
          </w:p>
        </w:tc>
      </w:tr>
      <w:tr w:rsidR="00D06D41" w:rsidRPr="00026C21" w14:paraId="5A0FCBEA" w14:textId="77777777" w:rsidTr="001F0B1E">
        <w:tblPrEx>
          <w:jc w:val="left"/>
        </w:tblPrEx>
        <w:tc>
          <w:tcPr>
            <w:tcW w:w="9640" w:type="dxa"/>
            <w:gridSpan w:val="2"/>
          </w:tcPr>
          <w:p w14:paraId="46FE60A7" w14:textId="77777777" w:rsidR="00AA501A" w:rsidRDefault="00D06D41" w:rsidP="00AA501A">
            <w:pPr>
              <w:pStyle w:val="ListParagraph"/>
              <w:numPr>
                <w:ilvl w:val="0"/>
                <w:numId w:val="45"/>
              </w:numPr>
              <w:spacing w:after="160" w:line="259" w:lineRule="auto"/>
            </w:pPr>
            <w:r w:rsidRPr="00AA501A">
              <w:rPr>
                <w:lang w:eastAsia="ru-RU"/>
              </w:rPr>
              <w:t>Ministru kabineta noteikumi: par piesārņojošo vielu emisiju ūdenī; par notekūdeņu dūņu un to kompostu izmantošanu, monitoringu un kontroli.</w:t>
            </w:r>
          </w:p>
          <w:p w14:paraId="08EBD324" w14:textId="27CEBE43" w:rsidR="00D06D41" w:rsidRPr="00026C21" w:rsidRDefault="00D06D41" w:rsidP="00AA501A">
            <w:pPr>
              <w:pStyle w:val="ListParagraph"/>
              <w:numPr>
                <w:ilvl w:val="0"/>
                <w:numId w:val="45"/>
              </w:numPr>
              <w:spacing w:after="160" w:line="259" w:lineRule="auto"/>
            </w:pPr>
            <w:r w:rsidRPr="00AA501A">
              <w:rPr>
                <w:lang w:eastAsia="ru-RU"/>
              </w:rPr>
              <w:t>Atkritumu apsaimniekošanas likums</w:t>
            </w:r>
          </w:p>
        </w:tc>
      </w:tr>
      <w:tr w:rsidR="00D06D41" w:rsidRPr="00026C21" w14:paraId="70F20953" w14:textId="77777777" w:rsidTr="001F0B1E">
        <w:tblPrEx>
          <w:jc w:val="left"/>
        </w:tblPrEx>
        <w:tc>
          <w:tcPr>
            <w:tcW w:w="9640" w:type="dxa"/>
            <w:gridSpan w:val="2"/>
          </w:tcPr>
          <w:p w14:paraId="2B0EC6EC" w14:textId="77777777" w:rsidR="00D06D41" w:rsidRPr="00026C21" w:rsidRDefault="00D06D41" w:rsidP="00D06D41">
            <w:pPr>
              <w:pStyle w:val="Nosaukumi"/>
            </w:pPr>
            <w:r w:rsidRPr="00026C21">
              <w:t>Piezīmes</w:t>
            </w:r>
          </w:p>
        </w:tc>
      </w:tr>
      <w:tr w:rsidR="00D06D41" w:rsidRPr="00026C21" w14:paraId="326C607D" w14:textId="77777777" w:rsidTr="001F0B1E">
        <w:tblPrEx>
          <w:jc w:val="left"/>
        </w:tblPrEx>
        <w:tc>
          <w:tcPr>
            <w:tcW w:w="9640" w:type="dxa"/>
            <w:gridSpan w:val="2"/>
          </w:tcPr>
          <w:p w14:paraId="2444509F" w14:textId="7829998D" w:rsidR="00D06D41" w:rsidRPr="00FA5EA3" w:rsidRDefault="00D06D41" w:rsidP="00D06D41">
            <w:r w:rsidRPr="00FA5EA3">
              <w:t>ABSP “</w:t>
            </w:r>
            <w:r>
              <w:t>Vides zinātne</w:t>
            </w:r>
            <w:r w:rsidRPr="00FA5EA3">
              <w:t xml:space="preserve">” </w:t>
            </w:r>
            <w:r>
              <w:t>B</w:t>
            </w:r>
            <w:r w:rsidRPr="00FA5EA3">
              <w:t xml:space="preserve"> daļas studiju kurss.</w:t>
            </w:r>
          </w:p>
          <w:p w14:paraId="6BD5A7A5" w14:textId="77777777" w:rsidR="00D06D41" w:rsidRPr="00FA5EA3" w:rsidRDefault="00D06D41" w:rsidP="00D06D41">
            <w:pPr>
              <w:rPr>
                <w:bCs w:val="0"/>
              </w:rPr>
            </w:pPr>
          </w:p>
          <w:p w14:paraId="390C92E6" w14:textId="7E8D5482" w:rsidR="00D06D41" w:rsidRPr="00026C21" w:rsidRDefault="00D06D41" w:rsidP="00D06D41">
            <w:pPr>
              <w:rPr>
                <w:color w:val="0070C0"/>
              </w:rPr>
            </w:pPr>
            <w:r w:rsidRPr="00FA5EA3">
              <w:t>Kurss tiek docēts latviešu un angļu valodā.</w:t>
            </w:r>
          </w:p>
        </w:tc>
      </w:tr>
    </w:tbl>
    <w:p w14:paraId="3CF7A88E" w14:textId="77777777" w:rsidR="0019363E" w:rsidRDefault="0019363E" w:rsidP="0019363E"/>
    <w:sectPr w:rsidR="0019363E" w:rsidSect="00F262B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A8255" w14:textId="77777777" w:rsidR="00F262BF" w:rsidRDefault="00F262BF" w:rsidP="001B4907">
      <w:r>
        <w:separator/>
      </w:r>
    </w:p>
  </w:endnote>
  <w:endnote w:type="continuationSeparator" w:id="0">
    <w:p w14:paraId="58F20B38" w14:textId="77777777" w:rsidR="00F262BF" w:rsidRDefault="00F262B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39945" w14:textId="77777777" w:rsidR="00F262BF" w:rsidRDefault="00F262BF" w:rsidP="001B4907">
      <w:r>
        <w:separator/>
      </w:r>
    </w:p>
  </w:footnote>
  <w:footnote w:type="continuationSeparator" w:id="0">
    <w:p w14:paraId="3432C886" w14:textId="77777777" w:rsidR="00F262BF" w:rsidRDefault="00F262B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9001FF9"/>
    <w:multiLevelType w:val="hybridMultilevel"/>
    <w:tmpl w:val="2500DA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9CF34BE"/>
    <w:multiLevelType w:val="hybridMultilevel"/>
    <w:tmpl w:val="58BEC2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90F2474"/>
    <w:multiLevelType w:val="hybridMultilevel"/>
    <w:tmpl w:val="610460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3BE175B1"/>
    <w:multiLevelType w:val="hybridMultilevel"/>
    <w:tmpl w:val="988CB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0D26DAA"/>
    <w:multiLevelType w:val="hybridMultilevel"/>
    <w:tmpl w:val="B7524EEC"/>
    <w:lvl w:ilvl="0" w:tplc="40DEF90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2E14F03"/>
    <w:multiLevelType w:val="hybridMultilevel"/>
    <w:tmpl w:val="B068F7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5C23724C"/>
    <w:multiLevelType w:val="hybridMultilevel"/>
    <w:tmpl w:val="5EA0BCD4"/>
    <w:lvl w:ilvl="0" w:tplc="40DEF90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792628A"/>
    <w:multiLevelType w:val="hybridMultilevel"/>
    <w:tmpl w:val="1256C2A8"/>
    <w:lvl w:ilvl="0" w:tplc="40DEF90E">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8"/>
  </w:num>
  <w:num w:numId="2" w16cid:durableId="394475910">
    <w:abstractNumId w:val="8"/>
  </w:num>
  <w:num w:numId="3" w16cid:durableId="182868238">
    <w:abstractNumId w:val="27"/>
  </w:num>
  <w:num w:numId="4" w16cid:durableId="1727677902">
    <w:abstractNumId w:val="28"/>
  </w:num>
  <w:num w:numId="5" w16cid:durableId="943614907">
    <w:abstractNumId w:val="6"/>
  </w:num>
  <w:num w:numId="6" w16cid:durableId="226191068">
    <w:abstractNumId w:val="7"/>
  </w:num>
  <w:num w:numId="7" w16cid:durableId="1732732935">
    <w:abstractNumId w:val="9"/>
  </w:num>
  <w:num w:numId="8" w16cid:durableId="2072264788">
    <w:abstractNumId w:val="0"/>
  </w:num>
  <w:num w:numId="9" w16cid:durableId="1673219935">
    <w:abstractNumId w:val="1"/>
  </w:num>
  <w:num w:numId="10" w16cid:durableId="1712415608">
    <w:abstractNumId w:val="2"/>
  </w:num>
  <w:num w:numId="11" w16cid:durableId="1041595771">
    <w:abstractNumId w:val="6"/>
    <w:lvlOverride w:ilvl="0">
      <w:startOverride w:val="1"/>
    </w:lvlOverride>
  </w:num>
  <w:num w:numId="12" w16cid:durableId="2059815596">
    <w:abstractNumId w:val="15"/>
  </w:num>
  <w:num w:numId="13" w16cid:durableId="1491485295">
    <w:abstractNumId w:val="44"/>
  </w:num>
  <w:num w:numId="14" w16cid:durableId="829174557">
    <w:abstractNumId w:val="10"/>
  </w:num>
  <w:num w:numId="15" w16cid:durableId="625045768">
    <w:abstractNumId w:val="12"/>
  </w:num>
  <w:num w:numId="16" w16cid:durableId="1221213197">
    <w:abstractNumId w:val="13"/>
  </w:num>
  <w:num w:numId="17" w16cid:durableId="815610487">
    <w:abstractNumId w:val="24"/>
  </w:num>
  <w:num w:numId="18" w16cid:durableId="1041830660">
    <w:abstractNumId w:val="33"/>
  </w:num>
  <w:num w:numId="19" w16cid:durableId="2145081627">
    <w:abstractNumId w:val="32"/>
  </w:num>
  <w:num w:numId="20" w16cid:durableId="3217191">
    <w:abstractNumId w:val="39"/>
  </w:num>
  <w:num w:numId="21" w16cid:durableId="642777214">
    <w:abstractNumId w:val="40"/>
  </w:num>
  <w:num w:numId="22" w16cid:durableId="1659727042">
    <w:abstractNumId w:val="43"/>
  </w:num>
  <w:num w:numId="23" w16cid:durableId="974913600">
    <w:abstractNumId w:val="14"/>
  </w:num>
  <w:num w:numId="24" w16cid:durableId="1175725727">
    <w:abstractNumId w:val="37"/>
  </w:num>
  <w:num w:numId="25" w16cid:durableId="739594464">
    <w:abstractNumId w:val="29"/>
  </w:num>
  <w:num w:numId="26" w16cid:durableId="1386837561">
    <w:abstractNumId w:val="4"/>
  </w:num>
  <w:num w:numId="27" w16cid:durableId="88165279">
    <w:abstractNumId w:val="3"/>
  </w:num>
  <w:num w:numId="28" w16cid:durableId="1412973010">
    <w:abstractNumId w:val="31"/>
  </w:num>
  <w:num w:numId="29" w16cid:durableId="214200470">
    <w:abstractNumId w:val="19"/>
  </w:num>
  <w:num w:numId="30" w16cid:durableId="1613592114">
    <w:abstractNumId w:val="34"/>
  </w:num>
  <w:num w:numId="31" w16cid:durableId="1859151485">
    <w:abstractNumId w:val="35"/>
  </w:num>
  <w:num w:numId="32" w16cid:durableId="1826631394">
    <w:abstractNumId w:val="20"/>
  </w:num>
  <w:num w:numId="33" w16cid:durableId="1056901750">
    <w:abstractNumId w:val="5"/>
  </w:num>
  <w:num w:numId="34" w16cid:durableId="1049692035">
    <w:abstractNumId w:val="18"/>
  </w:num>
  <w:num w:numId="35" w16cid:durableId="1735658681">
    <w:abstractNumId w:val="11"/>
  </w:num>
  <w:num w:numId="36" w16cid:durableId="111484531">
    <w:abstractNumId w:val="22"/>
  </w:num>
  <w:num w:numId="37" w16cid:durableId="1924947296">
    <w:abstractNumId w:val="41"/>
  </w:num>
  <w:num w:numId="38" w16cid:durableId="2004773320">
    <w:abstractNumId w:val="21"/>
  </w:num>
  <w:num w:numId="39" w16cid:durableId="1094545866">
    <w:abstractNumId w:val="16"/>
  </w:num>
  <w:num w:numId="40" w16cid:durableId="1314414165">
    <w:abstractNumId w:val="25"/>
  </w:num>
  <w:num w:numId="41" w16cid:durableId="1652057115">
    <w:abstractNumId w:val="17"/>
  </w:num>
  <w:num w:numId="42" w16cid:durableId="796417157">
    <w:abstractNumId w:val="26"/>
  </w:num>
  <w:num w:numId="43" w16cid:durableId="875847544">
    <w:abstractNumId w:val="36"/>
  </w:num>
  <w:num w:numId="44" w16cid:durableId="1398355994">
    <w:abstractNumId w:val="42"/>
  </w:num>
  <w:num w:numId="45" w16cid:durableId="860241655">
    <w:abstractNumId w:val="30"/>
  </w:num>
  <w:num w:numId="46" w16cid:durableId="175789879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76231"/>
    <w:rsid w:val="000806C5"/>
    <w:rsid w:val="00086491"/>
    <w:rsid w:val="00090290"/>
    <w:rsid w:val="00093236"/>
    <w:rsid w:val="000A0819"/>
    <w:rsid w:val="000A6CF2"/>
    <w:rsid w:val="000F62B3"/>
    <w:rsid w:val="00105EDA"/>
    <w:rsid w:val="0010616B"/>
    <w:rsid w:val="001109C1"/>
    <w:rsid w:val="001352D4"/>
    <w:rsid w:val="0014385C"/>
    <w:rsid w:val="00155F1E"/>
    <w:rsid w:val="0019363E"/>
    <w:rsid w:val="001A24AD"/>
    <w:rsid w:val="001B3466"/>
    <w:rsid w:val="001B4907"/>
    <w:rsid w:val="001C4B6F"/>
    <w:rsid w:val="001E0FBF"/>
    <w:rsid w:val="001F0B1E"/>
    <w:rsid w:val="001F41EB"/>
    <w:rsid w:val="001F6481"/>
    <w:rsid w:val="002308DB"/>
    <w:rsid w:val="00231028"/>
    <w:rsid w:val="00243997"/>
    <w:rsid w:val="00244E4B"/>
    <w:rsid w:val="002471D5"/>
    <w:rsid w:val="00257D87"/>
    <w:rsid w:val="0026747C"/>
    <w:rsid w:val="00274920"/>
    <w:rsid w:val="00294615"/>
    <w:rsid w:val="002A3D36"/>
    <w:rsid w:val="002B0FC7"/>
    <w:rsid w:val="002B338C"/>
    <w:rsid w:val="002C4822"/>
    <w:rsid w:val="002C5002"/>
    <w:rsid w:val="0031423B"/>
    <w:rsid w:val="00331085"/>
    <w:rsid w:val="00343BEB"/>
    <w:rsid w:val="00360579"/>
    <w:rsid w:val="00361D54"/>
    <w:rsid w:val="00375137"/>
    <w:rsid w:val="003755EF"/>
    <w:rsid w:val="003820E1"/>
    <w:rsid w:val="00394DD7"/>
    <w:rsid w:val="003A6C2B"/>
    <w:rsid w:val="003C2FFF"/>
    <w:rsid w:val="003C51CA"/>
    <w:rsid w:val="003E19E1"/>
    <w:rsid w:val="003E46DC"/>
    <w:rsid w:val="00404796"/>
    <w:rsid w:val="00404DD7"/>
    <w:rsid w:val="00406908"/>
    <w:rsid w:val="00414561"/>
    <w:rsid w:val="00420F46"/>
    <w:rsid w:val="00431332"/>
    <w:rsid w:val="00432F60"/>
    <w:rsid w:val="00446C78"/>
    <w:rsid w:val="00460D5C"/>
    <w:rsid w:val="0047288B"/>
    <w:rsid w:val="0047430E"/>
    <w:rsid w:val="00477D07"/>
    <w:rsid w:val="0048400B"/>
    <w:rsid w:val="00494C32"/>
    <w:rsid w:val="004A6E15"/>
    <w:rsid w:val="004A7387"/>
    <w:rsid w:val="004B0866"/>
    <w:rsid w:val="004B12BC"/>
    <w:rsid w:val="004B269B"/>
    <w:rsid w:val="004C3A8E"/>
    <w:rsid w:val="004E1BFE"/>
    <w:rsid w:val="004F6A07"/>
    <w:rsid w:val="005023DC"/>
    <w:rsid w:val="005122B7"/>
    <w:rsid w:val="0051265C"/>
    <w:rsid w:val="005160BF"/>
    <w:rsid w:val="00530278"/>
    <w:rsid w:val="005513B8"/>
    <w:rsid w:val="00552056"/>
    <w:rsid w:val="00552752"/>
    <w:rsid w:val="00553A4B"/>
    <w:rsid w:val="00555FF9"/>
    <w:rsid w:val="0056659C"/>
    <w:rsid w:val="005779F5"/>
    <w:rsid w:val="00583397"/>
    <w:rsid w:val="005B4646"/>
    <w:rsid w:val="005E3838"/>
    <w:rsid w:val="00612290"/>
    <w:rsid w:val="00620E1B"/>
    <w:rsid w:val="006214C8"/>
    <w:rsid w:val="00632799"/>
    <w:rsid w:val="00636C76"/>
    <w:rsid w:val="00652513"/>
    <w:rsid w:val="006540F8"/>
    <w:rsid w:val="00673D3E"/>
    <w:rsid w:val="00684C26"/>
    <w:rsid w:val="00695C67"/>
    <w:rsid w:val="00696CB5"/>
    <w:rsid w:val="006C4825"/>
    <w:rsid w:val="006D28AD"/>
    <w:rsid w:val="006D55DE"/>
    <w:rsid w:val="006E6605"/>
    <w:rsid w:val="007010FC"/>
    <w:rsid w:val="00703ACC"/>
    <w:rsid w:val="00704340"/>
    <w:rsid w:val="00726C70"/>
    <w:rsid w:val="007350E4"/>
    <w:rsid w:val="00751DCB"/>
    <w:rsid w:val="00760109"/>
    <w:rsid w:val="007709BA"/>
    <w:rsid w:val="00776803"/>
    <w:rsid w:val="00783D9A"/>
    <w:rsid w:val="00786A81"/>
    <w:rsid w:val="00791E37"/>
    <w:rsid w:val="007B1555"/>
    <w:rsid w:val="007B6B57"/>
    <w:rsid w:val="007C33BC"/>
    <w:rsid w:val="007F01FF"/>
    <w:rsid w:val="00826A4C"/>
    <w:rsid w:val="008464B7"/>
    <w:rsid w:val="00860337"/>
    <w:rsid w:val="008655EB"/>
    <w:rsid w:val="00875ADC"/>
    <w:rsid w:val="00876469"/>
    <w:rsid w:val="00877E76"/>
    <w:rsid w:val="00883B37"/>
    <w:rsid w:val="00884D41"/>
    <w:rsid w:val="008B369A"/>
    <w:rsid w:val="008D4CBD"/>
    <w:rsid w:val="008E5127"/>
    <w:rsid w:val="008F5EB7"/>
    <w:rsid w:val="008F6232"/>
    <w:rsid w:val="009353D4"/>
    <w:rsid w:val="00941E56"/>
    <w:rsid w:val="00942090"/>
    <w:rsid w:val="00944BA7"/>
    <w:rsid w:val="00963209"/>
    <w:rsid w:val="00976214"/>
    <w:rsid w:val="0098479B"/>
    <w:rsid w:val="00986B66"/>
    <w:rsid w:val="0099695A"/>
    <w:rsid w:val="009A4A6A"/>
    <w:rsid w:val="009B115B"/>
    <w:rsid w:val="009B22E8"/>
    <w:rsid w:val="009D57E7"/>
    <w:rsid w:val="009D5916"/>
    <w:rsid w:val="009D7554"/>
    <w:rsid w:val="009E1348"/>
    <w:rsid w:val="009E42B8"/>
    <w:rsid w:val="009E4823"/>
    <w:rsid w:val="00A029F0"/>
    <w:rsid w:val="00A07BE3"/>
    <w:rsid w:val="00A42761"/>
    <w:rsid w:val="00A515E5"/>
    <w:rsid w:val="00A51BD2"/>
    <w:rsid w:val="00A6229A"/>
    <w:rsid w:val="00A65099"/>
    <w:rsid w:val="00A75E4B"/>
    <w:rsid w:val="00A87D98"/>
    <w:rsid w:val="00A944FE"/>
    <w:rsid w:val="00AA501A"/>
    <w:rsid w:val="00AB0B4E"/>
    <w:rsid w:val="00AB2A3B"/>
    <w:rsid w:val="00AB2FEC"/>
    <w:rsid w:val="00AB4869"/>
    <w:rsid w:val="00AD1361"/>
    <w:rsid w:val="00B06B00"/>
    <w:rsid w:val="00B07128"/>
    <w:rsid w:val="00B13E94"/>
    <w:rsid w:val="00B262CA"/>
    <w:rsid w:val="00B338B3"/>
    <w:rsid w:val="00B52572"/>
    <w:rsid w:val="00B6353B"/>
    <w:rsid w:val="00B64581"/>
    <w:rsid w:val="00B64894"/>
    <w:rsid w:val="00B71950"/>
    <w:rsid w:val="00B71DE9"/>
    <w:rsid w:val="00B82E4B"/>
    <w:rsid w:val="00BC05DC"/>
    <w:rsid w:val="00BD0A9C"/>
    <w:rsid w:val="00BE747E"/>
    <w:rsid w:val="00C04C6D"/>
    <w:rsid w:val="00C2027E"/>
    <w:rsid w:val="00C2631F"/>
    <w:rsid w:val="00C26F76"/>
    <w:rsid w:val="00C45D48"/>
    <w:rsid w:val="00C574E9"/>
    <w:rsid w:val="00C62A05"/>
    <w:rsid w:val="00C62E84"/>
    <w:rsid w:val="00C72516"/>
    <w:rsid w:val="00C76186"/>
    <w:rsid w:val="00C8008F"/>
    <w:rsid w:val="00C808F3"/>
    <w:rsid w:val="00C831EF"/>
    <w:rsid w:val="00CA5A2E"/>
    <w:rsid w:val="00CB1690"/>
    <w:rsid w:val="00CB4C95"/>
    <w:rsid w:val="00CB5682"/>
    <w:rsid w:val="00CC09CB"/>
    <w:rsid w:val="00CC1ACB"/>
    <w:rsid w:val="00CD4A29"/>
    <w:rsid w:val="00CD72AC"/>
    <w:rsid w:val="00CE5486"/>
    <w:rsid w:val="00CE7A45"/>
    <w:rsid w:val="00D02DB9"/>
    <w:rsid w:val="00D06D41"/>
    <w:rsid w:val="00D52CA2"/>
    <w:rsid w:val="00D62484"/>
    <w:rsid w:val="00DA2EE3"/>
    <w:rsid w:val="00DB0231"/>
    <w:rsid w:val="00DC5501"/>
    <w:rsid w:val="00DD0D69"/>
    <w:rsid w:val="00DD7F67"/>
    <w:rsid w:val="00DE6F6C"/>
    <w:rsid w:val="00DE7DC0"/>
    <w:rsid w:val="00DF4436"/>
    <w:rsid w:val="00DF7E86"/>
    <w:rsid w:val="00E34216"/>
    <w:rsid w:val="00E475A0"/>
    <w:rsid w:val="00E54865"/>
    <w:rsid w:val="00E82F40"/>
    <w:rsid w:val="00E843CF"/>
    <w:rsid w:val="00E879FE"/>
    <w:rsid w:val="00E951BE"/>
    <w:rsid w:val="00EC0A0A"/>
    <w:rsid w:val="00EC7D55"/>
    <w:rsid w:val="00ED14BD"/>
    <w:rsid w:val="00ED323F"/>
    <w:rsid w:val="00ED47B3"/>
    <w:rsid w:val="00ED6ACC"/>
    <w:rsid w:val="00EE0515"/>
    <w:rsid w:val="00F04F8C"/>
    <w:rsid w:val="00F139EC"/>
    <w:rsid w:val="00F21526"/>
    <w:rsid w:val="00F21E8E"/>
    <w:rsid w:val="00F238BD"/>
    <w:rsid w:val="00F262BF"/>
    <w:rsid w:val="00F26F9C"/>
    <w:rsid w:val="00F4230D"/>
    <w:rsid w:val="00F527B7"/>
    <w:rsid w:val="00F529AA"/>
    <w:rsid w:val="00F535B0"/>
    <w:rsid w:val="00F810A6"/>
    <w:rsid w:val="00F84132"/>
    <w:rsid w:val="00FA5EA3"/>
    <w:rsid w:val="00FA6B88"/>
    <w:rsid w:val="00FD08F8"/>
    <w:rsid w:val="00FD2FEA"/>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6</Pages>
  <Words>9091</Words>
  <Characters>5183</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105</cp:revision>
  <dcterms:created xsi:type="dcterms:W3CDTF">2024-02-07T11:40:00Z</dcterms:created>
  <dcterms:modified xsi:type="dcterms:W3CDTF">2024-04-09T17:09:00Z</dcterms:modified>
</cp:coreProperties>
</file>