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882EC" w14:textId="77777777" w:rsidR="00111743" w:rsidRPr="0048400B" w:rsidRDefault="00111743" w:rsidP="00111743">
      <w:pPr>
        <w:pStyle w:val="Header"/>
        <w:rPr>
          <w:b/>
          <w:color w:val="00B0F0"/>
        </w:rPr>
      </w:pPr>
      <w:r w:rsidRPr="0099695A">
        <w:rPr>
          <w:b/>
          <w:color w:val="00B0F0"/>
        </w:rPr>
        <w:t>B-Ierobežotās izvēles kursi</w:t>
      </w:r>
      <w:r w:rsidRPr="0048400B">
        <w:rPr>
          <w:b/>
          <w:color w:val="00B0F0"/>
        </w:rPr>
        <w:t xml:space="preserve"> </w:t>
      </w:r>
    </w:p>
    <w:p w14:paraId="315358C6" w14:textId="77777777" w:rsidR="00111743" w:rsidRDefault="00111743" w:rsidP="00111743">
      <w:pPr>
        <w:pStyle w:val="Header"/>
        <w:jc w:val="center"/>
        <w:rPr>
          <w:b/>
        </w:rPr>
      </w:pPr>
    </w:p>
    <w:p w14:paraId="658170E1" w14:textId="77777777" w:rsidR="00111743" w:rsidRPr="00026C21" w:rsidRDefault="00111743" w:rsidP="00111743">
      <w:pPr>
        <w:pStyle w:val="Header"/>
        <w:jc w:val="center"/>
        <w:rPr>
          <w:b/>
        </w:rPr>
      </w:pPr>
      <w:r w:rsidRPr="00026C21">
        <w:rPr>
          <w:b/>
        </w:rPr>
        <w:t>DAUGAVPILS UNIVERSITĀTES</w:t>
      </w:r>
    </w:p>
    <w:p w14:paraId="31D4567C" w14:textId="77777777" w:rsidR="00111743" w:rsidRPr="00026C21" w:rsidRDefault="00111743" w:rsidP="00111743">
      <w:pPr>
        <w:jc w:val="center"/>
        <w:rPr>
          <w:b/>
          <w:lang w:val="de-DE"/>
        </w:rPr>
      </w:pPr>
      <w:r w:rsidRPr="00026C21">
        <w:rPr>
          <w:b/>
        </w:rPr>
        <w:t>STUDIJU KURSA APRAKSTS</w:t>
      </w:r>
    </w:p>
    <w:p w14:paraId="3CC39ABD"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75471C6C" w14:textId="77777777" w:rsidTr="001A6313">
        <w:trPr>
          <w:jc w:val="center"/>
        </w:trPr>
        <w:tc>
          <w:tcPr>
            <w:tcW w:w="4639" w:type="dxa"/>
          </w:tcPr>
          <w:p w14:paraId="37142A1D"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1BA07221" w14:textId="2DE9F9B1" w:rsidR="001B4907" w:rsidRPr="00026C21" w:rsidRDefault="006433DE" w:rsidP="001A6313">
            <w:pPr>
              <w:jc w:val="both"/>
              <w:rPr>
                <w:rFonts w:eastAsia="Times New Roman"/>
                <w:b/>
                <w:bCs w:val="0"/>
                <w:lang w:eastAsia="lv-LV"/>
              </w:rPr>
            </w:pPr>
            <w:r w:rsidRPr="006433DE">
              <w:t>Vides ģeomorfoloģija</w:t>
            </w:r>
          </w:p>
        </w:tc>
      </w:tr>
      <w:tr w:rsidR="001B4907" w:rsidRPr="00026C21" w14:paraId="324F93E0" w14:textId="77777777" w:rsidTr="001A6313">
        <w:trPr>
          <w:jc w:val="center"/>
        </w:trPr>
        <w:tc>
          <w:tcPr>
            <w:tcW w:w="4639" w:type="dxa"/>
          </w:tcPr>
          <w:p w14:paraId="441A6387" w14:textId="77777777" w:rsidR="001B4907" w:rsidRPr="00026C21" w:rsidRDefault="001B4907" w:rsidP="001A6313">
            <w:pPr>
              <w:pStyle w:val="Nosaukumi"/>
            </w:pPr>
            <w:r w:rsidRPr="00026C21">
              <w:t>Studiju kursa kods (DUIS)</w:t>
            </w:r>
          </w:p>
        </w:tc>
        <w:tc>
          <w:tcPr>
            <w:tcW w:w="4943" w:type="dxa"/>
            <w:vAlign w:val="center"/>
          </w:tcPr>
          <w:p w14:paraId="43691B78" w14:textId="07364470" w:rsidR="001B4907" w:rsidRPr="005E3576" w:rsidRDefault="006433DE" w:rsidP="001A6313">
            <w:pPr>
              <w:rPr>
                <w:b/>
                <w:bCs w:val="0"/>
                <w:lang w:eastAsia="lv-LV"/>
              </w:rPr>
            </w:pPr>
            <w:r w:rsidRPr="005E3576">
              <w:rPr>
                <w:b/>
                <w:bCs w:val="0"/>
              </w:rPr>
              <w:t>Ģeol1005</w:t>
            </w:r>
          </w:p>
        </w:tc>
      </w:tr>
      <w:tr w:rsidR="00E84553" w:rsidRPr="00026C21" w14:paraId="14ED9BD5" w14:textId="77777777" w:rsidTr="001A6313">
        <w:trPr>
          <w:jc w:val="center"/>
        </w:trPr>
        <w:tc>
          <w:tcPr>
            <w:tcW w:w="4639" w:type="dxa"/>
          </w:tcPr>
          <w:p w14:paraId="69E7BFB1" w14:textId="5C1CA59C" w:rsidR="00E84553" w:rsidRPr="00026C21" w:rsidRDefault="00E84553" w:rsidP="00E84553">
            <w:pPr>
              <w:pStyle w:val="Nosaukumi"/>
            </w:pPr>
            <w:r w:rsidRPr="00026C21">
              <w:t>Zinātnes nozare</w:t>
            </w:r>
          </w:p>
        </w:tc>
        <w:tc>
          <w:tcPr>
            <w:tcW w:w="4943" w:type="dxa"/>
          </w:tcPr>
          <w:p w14:paraId="7AB1E00F" w14:textId="520A41C4" w:rsidR="00E84553" w:rsidRPr="006433DE" w:rsidRDefault="00E84553" w:rsidP="00E84553">
            <w:pPr>
              <w:snapToGrid w:val="0"/>
            </w:pPr>
            <w:r w:rsidRPr="0078645F">
              <w:t>Zemes zinātnes, fiziskā ģeogrāfija un vides zinātnes</w:t>
            </w:r>
          </w:p>
        </w:tc>
      </w:tr>
      <w:tr w:rsidR="001B4907" w:rsidRPr="00026C21" w14:paraId="6CCDECF4" w14:textId="77777777" w:rsidTr="001A6313">
        <w:trPr>
          <w:jc w:val="center"/>
        </w:trPr>
        <w:tc>
          <w:tcPr>
            <w:tcW w:w="4639" w:type="dxa"/>
          </w:tcPr>
          <w:p w14:paraId="31E8C494" w14:textId="77777777" w:rsidR="001B4907" w:rsidRPr="00026C21" w:rsidRDefault="001B4907" w:rsidP="001A6313">
            <w:pPr>
              <w:pStyle w:val="Nosaukumi"/>
            </w:pPr>
            <w:r w:rsidRPr="00026C21">
              <w:t>Zinātnes nozare</w:t>
            </w:r>
          </w:p>
        </w:tc>
        <w:tc>
          <w:tcPr>
            <w:tcW w:w="4943" w:type="dxa"/>
          </w:tcPr>
          <w:p w14:paraId="49CA3130" w14:textId="368CF03F" w:rsidR="001B4907" w:rsidRPr="00026C21" w:rsidRDefault="006433DE" w:rsidP="001A6313">
            <w:pPr>
              <w:snapToGrid w:val="0"/>
            </w:pPr>
            <w:r w:rsidRPr="006433DE">
              <w:t>Kvartārģeoloģija un ģeomorfoloģija</w:t>
            </w:r>
          </w:p>
        </w:tc>
      </w:tr>
      <w:tr w:rsidR="001B4907" w:rsidRPr="00026C21" w14:paraId="6BFB24B0" w14:textId="77777777" w:rsidTr="001A6313">
        <w:trPr>
          <w:jc w:val="center"/>
        </w:trPr>
        <w:tc>
          <w:tcPr>
            <w:tcW w:w="4639" w:type="dxa"/>
          </w:tcPr>
          <w:p w14:paraId="330849C6" w14:textId="77777777" w:rsidR="001B4907" w:rsidRPr="00026C21" w:rsidRDefault="001B4907" w:rsidP="001A6313">
            <w:pPr>
              <w:pStyle w:val="Nosaukumi"/>
            </w:pPr>
            <w:r w:rsidRPr="00026C21">
              <w:t>Kursa līmenis</w:t>
            </w:r>
          </w:p>
        </w:tc>
        <w:tc>
          <w:tcPr>
            <w:tcW w:w="4943" w:type="dxa"/>
            <w:shd w:val="clear" w:color="auto" w:fill="auto"/>
          </w:tcPr>
          <w:p w14:paraId="6002F197" w14:textId="0345E08F" w:rsidR="001B4907" w:rsidRPr="00696CB5" w:rsidRDefault="005E3576" w:rsidP="001A6313">
            <w:pPr>
              <w:rPr>
                <w:b/>
                <w:bCs w:val="0"/>
                <w:lang w:eastAsia="lv-LV"/>
              </w:rPr>
            </w:pPr>
            <w:r w:rsidRPr="005E3576">
              <w:rPr>
                <w:b/>
                <w:bCs w:val="0"/>
              </w:rPr>
              <w:t>1</w:t>
            </w:r>
          </w:p>
        </w:tc>
      </w:tr>
      <w:tr w:rsidR="001B4907" w:rsidRPr="00026C21" w14:paraId="3C2D906B" w14:textId="77777777" w:rsidTr="001A6313">
        <w:trPr>
          <w:jc w:val="center"/>
        </w:trPr>
        <w:tc>
          <w:tcPr>
            <w:tcW w:w="4639" w:type="dxa"/>
          </w:tcPr>
          <w:p w14:paraId="1CBB774A" w14:textId="77777777" w:rsidR="001B4907" w:rsidRPr="00026C21" w:rsidRDefault="001B4907" w:rsidP="001A6313">
            <w:pPr>
              <w:pStyle w:val="Nosaukumi"/>
              <w:rPr>
                <w:u w:val="single"/>
              </w:rPr>
            </w:pPr>
            <w:r w:rsidRPr="00026C21">
              <w:t>Kredītpunkti</w:t>
            </w:r>
          </w:p>
        </w:tc>
        <w:tc>
          <w:tcPr>
            <w:tcW w:w="4943" w:type="dxa"/>
            <w:vAlign w:val="center"/>
          </w:tcPr>
          <w:p w14:paraId="5EDC1564" w14:textId="78CFC228" w:rsidR="001B4907" w:rsidRPr="00026C21" w:rsidRDefault="00C808F3" w:rsidP="001A6313">
            <w:pPr>
              <w:rPr>
                <w:lang w:eastAsia="lv-LV"/>
              </w:rPr>
            </w:pPr>
            <w:r>
              <w:rPr>
                <w:lang w:eastAsia="lv-LV"/>
              </w:rPr>
              <w:t>2</w:t>
            </w:r>
          </w:p>
        </w:tc>
      </w:tr>
      <w:tr w:rsidR="001B4907" w:rsidRPr="00026C21" w14:paraId="1C10BBC6" w14:textId="77777777" w:rsidTr="001A6313">
        <w:trPr>
          <w:jc w:val="center"/>
        </w:trPr>
        <w:tc>
          <w:tcPr>
            <w:tcW w:w="4639" w:type="dxa"/>
          </w:tcPr>
          <w:p w14:paraId="3B0A32B6" w14:textId="77777777" w:rsidR="001B4907" w:rsidRPr="00026C21" w:rsidRDefault="001B4907" w:rsidP="001A6313">
            <w:pPr>
              <w:pStyle w:val="Nosaukumi"/>
              <w:rPr>
                <w:u w:val="single"/>
              </w:rPr>
            </w:pPr>
            <w:r w:rsidRPr="00026C21">
              <w:t>ECTS kredītpunkti</w:t>
            </w:r>
          </w:p>
        </w:tc>
        <w:tc>
          <w:tcPr>
            <w:tcW w:w="4943" w:type="dxa"/>
          </w:tcPr>
          <w:p w14:paraId="114841CB" w14:textId="55587C54" w:rsidR="001B4907" w:rsidRPr="00026C21" w:rsidRDefault="00C808F3" w:rsidP="001A6313">
            <w:r>
              <w:t>3</w:t>
            </w:r>
          </w:p>
        </w:tc>
      </w:tr>
      <w:tr w:rsidR="001B4907" w:rsidRPr="00026C21" w14:paraId="30BE8F80" w14:textId="77777777" w:rsidTr="001A6313">
        <w:trPr>
          <w:jc w:val="center"/>
        </w:trPr>
        <w:tc>
          <w:tcPr>
            <w:tcW w:w="4639" w:type="dxa"/>
          </w:tcPr>
          <w:p w14:paraId="49006928" w14:textId="77777777" w:rsidR="001B4907" w:rsidRPr="00026C21" w:rsidRDefault="001B4907" w:rsidP="001A6313">
            <w:pPr>
              <w:pStyle w:val="Nosaukumi"/>
            </w:pPr>
            <w:r w:rsidRPr="00026C21">
              <w:t>Kopējais kontaktstundu skaits</w:t>
            </w:r>
          </w:p>
        </w:tc>
        <w:tc>
          <w:tcPr>
            <w:tcW w:w="4943" w:type="dxa"/>
            <w:vAlign w:val="center"/>
          </w:tcPr>
          <w:p w14:paraId="2FCEEF49" w14:textId="3D54D847" w:rsidR="001B4907" w:rsidRPr="00026C21" w:rsidRDefault="00C808F3" w:rsidP="001A6313">
            <w:pPr>
              <w:rPr>
                <w:lang w:eastAsia="lv-LV"/>
              </w:rPr>
            </w:pPr>
            <w:r>
              <w:rPr>
                <w:lang w:eastAsia="lv-LV"/>
              </w:rPr>
              <w:t>32</w:t>
            </w:r>
          </w:p>
        </w:tc>
      </w:tr>
      <w:tr w:rsidR="001B4907" w:rsidRPr="00026C21" w14:paraId="558438E2" w14:textId="77777777" w:rsidTr="001A6313">
        <w:trPr>
          <w:jc w:val="center"/>
        </w:trPr>
        <w:tc>
          <w:tcPr>
            <w:tcW w:w="4639" w:type="dxa"/>
          </w:tcPr>
          <w:p w14:paraId="1993DC06" w14:textId="77777777" w:rsidR="001B4907" w:rsidRPr="00026C21" w:rsidRDefault="001B4907" w:rsidP="001A6313">
            <w:pPr>
              <w:pStyle w:val="Nosaukumi2"/>
            </w:pPr>
            <w:r w:rsidRPr="00026C21">
              <w:t>Lekciju stundu skaits</w:t>
            </w:r>
          </w:p>
        </w:tc>
        <w:tc>
          <w:tcPr>
            <w:tcW w:w="4943" w:type="dxa"/>
          </w:tcPr>
          <w:p w14:paraId="586C8056" w14:textId="05577AD1" w:rsidR="001B4907" w:rsidRPr="00026C21" w:rsidRDefault="00C808F3" w:rsidP="001A6313">
            <w:r>
              <w:t>1</w:t>
            </w:r>
            <w:r w:rsidR="006433DE">
              <w:t>6</w:t>
            </w:r>
          </w:p>
        </w:tc>
      </w:tr>
      <w:tr w:rsidR="001B4907" w:rsidRPr="00026C21" w14:paraId="6D1849A7" w14:textId="77777777" w:rsidTr="001A6313">
        <w:trPr>
          <w:jc w:val="center"/>
        </w:trPr>
        <w:tc>
          <w:tcPr>
            <w:tcW w:w="4639" w:type="dxa"/>
          </w:tcPr>
          <w:p w14:paraId="4C87278B" w14:textId="77777777" w:rsidR="001B4907" w:rsidRPr="00026C21" w:rsidRDefault="001B4907" w:rsidP="001A6313">
            <w:pPr>
              <w:pStyle w:val="Nosaukumi2"/>
            </w:pPr>
            <w:r w:rsidRPr="00026C21">
              <w:t>Semināru stundu skaits</w:t>
            </w:r>
          </w:p>
        </w:tc>
        <w:tc>
          <w:tcPr>
            <w:tcW w:w="4943" w:type="dxa"/>
          </w:tcPr>
          <w:p w14:paraId="7804D97B" w14:textId="023E9A68" w:rsidR="001B4907" w:rsidRPr="00026C21" w:rsidRDefault="006433DE" w:rsidP="001A6313">
            <w:r>
              <w:t>-</w:t>
            </w:r>
          </w:p>
        </w:tc>
      </w:tr>
      <w:tr w:rsidR="001B4907" w:rsidRPr="00026C21" w14:paraId="02BFE686" w14:textId="77777777" w:rsidTr="001A6313">
        <w:trPr>
          <w:jc w:val="center"/>
        </w:trPr>
        <w:tc>
          <w:tcPr>
            <w:tcW w:w="4639" w:type="dxa"/>
          </w:tcPr>
          <w:p w14:paraId="57CE832D" w14:textId="77777777" w:rsidR="001B4907" w:rsidRPr="00026C21" w:rsidRDefault="001B4907" w:rsidP="001A6313">
            <w:pPr>
              <w:pStyle w:val="Nosaukumi2"/>
            </w:pPr>
            <w:r w:rsidRPr="00026C21">
              <w:t>Praktisko darbu stundu skaits</w:t>
            </w:r>
          </w:p>
        </w:tc>
        <w:tc>
          <w:tcPr>
            <w:tcW w:w="4943" w:type="dxa"/>
          </w:tcPr>
          <w:p w14:paraId="288B4AC3" w14:textId="78087BD7" w:rsidR="001B4907" w:rsidRPr="00026C21" w:rsidRDefault="00312B54" w:rsidP="001A6313">
            <w:r>
              <w:t>-</w:t>
            </w:r>
          </w:p>
        </w:tc>
      </w:tr>
      <w:tr w:rsidR="001B4907" w:rsidRPr="00026C21" w14:paraId="3F27D3AE" w14:textId="77777777" w:rsidTr="001A6313">
        <w:trPr>
          <w:jc w:val="center"/>
        </w:trPr>
        <w:tc>
          <w:tcPr>
            <w:tcW w:w="4639" w:type="dxa"/>
          </w:tcPr>
          <w:p w14:paraId="16FB4154" w14:textId="77777777" w:rsidR="001B4907" w:rsidRPr="00026C21" w:rsidRDefault="001B4907" w:rsidP="001A6313">
            <w:pPr>
              <w:pStyle w:val="Nosaukumi2"/>
            </w:pPr>
            <w:r w:rsidRPr="00026C21">
              <w:t>Laboratorijas darbu stundu skaits</w:t>
            </w:r>
          </w:p>
        </w:tc>
        <w:tc>
          <w:tcPr>
            <w:tcW w:w="4943" w:type="dxa"/>
          </w:tcPr>
          <w:p w14:paraId="4005F229" w14:textId="1D76F7AD" w:rsidR="001B4907" w:rsidRPr="00026C21" w:rsidRDefault="00312B54" w:rsidP="001A6313">
            <w:r>
              <w:t>16</w:t>
            </w:r>
          </w:p>
        </w:tc>
      </w:tr>
      <w:tr w:rsidR="001B4907" w:rsidRPr="00026C21" w14:paraId="43F79E4B" w14:textId="77777777" w:rsidTr="001A6313">
        <w:trPr>
          <w:jc w:val="center"/>
        </w:trPr>
        <w:tc>
          <w:tcPr>
            <w:tcW w:w="4639" w:type="dxa"/>
          </w:tcPr>
          <w:p w14:paraId="75F08A4E"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27F6D935" w14:textId="54A4BDFD" w:rsidR="001B4907" w:rsidRPr="00026C21" w:rsidRDefault="00C808F3" w:rsidP="001A6313">
            <w:pPr>
              <w:rPr>
                <w:lang w:eastAsia="lv-LV"/>
              </w:rPr>
            </w:pPr>
            <w:r>
              <w:rPr>
                <w:lang w:eastAsia="lv-LV"/>
              </w:rPr>
              <w:t>48</w:t>
            </w:r>
          </w:p>
        </w:tc>
      </w:tr>
      <w:tr w:rsidR="001B4907" w:rsidRPr="00026C21" w14:paraId="17C10A58" w14:textId="77777777" w:rsidTr="001A6313">
        <w:trPr>
          <w:jc w:val="center"/>
        </w:trPr>
        <w:tc>
          <w:tcPr>
            <w:tcW w:w="9582" w:type="dxa"/>
            <w:gridSpan w:val="2"/>
          </w:tcPr>
          <w:p w14:paraId="0D808D7F" w14:textId="77777777" w:rsidR="001B4907" w:rsidRPr="00026C21" w:rsidRDefault="001B4907" w:rsidP="001A6313">
            <w:pPr>
              <w:rPr>
                <w:lang w:eastAsia="lv-LV"/>
              </w:rPr>
            </w:pPr>
          </w:p>
        </w:tc>
      </w:tr>
      <w:tr w:rsidR="001B4907" w:rsidRPr="00026C21" w14:paraId="6ED3796F" w14:textId="77777777" w:rsidTr="001A6313">
        <w:trPr>
          <w:jc w:val="center"/>
        </w:trPr>
        <w:tc>
          <w:tcPr>
            <w:tcW w:w="9582" w:type="dxa"/>
            <w:gridSpan w:val="2"/>
          </w:tcPr>
          <w:p w14:paraId="63B69733" w14:textId="77777777" w:rsidR="001B4907" w:rsidRPr="00026C21" w:rsidRDefault="001B4907" w:rsidP="001A6313">
            <w:pPr>
              <w:pStyle w:val="Nosaukumi"/>
            </w:pPr>
            <w:r w:rsidRPr="00026C21">
              <w:t>Kursa autors(-i)</w:t>
            </w:r>
          </w:p>
        </w:tc>
      </w:tr>
      <w:tr w:rsidR="008D4CBD" w:rsidRPr="00026C21" w14:paraId="439B2708" w14:textId="77777777" w:rsidTr="001A6313">
        <w:trPr>
          <w:jc w:val="center"/>
        </w:trPr>
        <w:tc>
          <w:tcPr>
            <w:tcW w:w="9582" w:type="dxa"/>
            <w:gridSpan w:val="2"/>
          </w:tcPr>
          <w:p w14:paraId="41E68578" w14:textId="16F5D3DE" w:rsidR="008D4CBD" w:rsidRPr="00026C21" w:rsidRDefault="00C808F3" w:rsidP="008D4CBD">
            <w:r>
              <w:rPr>
                <w:bCs w:val="0"/>
              </w:rPr>
              <w:t>Dr. ģeol., asoc. profesors Juris Soms</w:t>
            </w:r>
          </w:p>
        </w:tc>
      </w:tr>
      <w:tr w:rsidR="008D4CBD" w:rsidRPr="00026C21" w14:paraId="4009FC27" w14:textId="77777777" w:rsidTr="001A6313">
        <w:trPr>
          <w:jc w:val="center"/>
        </w:trPr>
        <w:tc>
          <w:tcPr>
            <w:tcW w:w="9582" w:type="dxa"/>
            <w:gridSpan w:val="2"/>
          </w:tcPr>
          <w:p w14:paraId="323540F6" w14:textId="77777777" w:rsidR="008D4CBD" w:rsidRPr="00026C21" w:rsidRDefault="008D4CBD" w:rsidP="008D4CBD">
            <w:pPr>
              <w:pStyle w:val="Nosaukumi"/>
            </w:pPr>
            <w:r w:rsidRPr="00026C21">
              <w:t>Kursa docētājs(-i)</w:t>
            </w:r>
          </w:p>
        </w:tc>
      </w:tr>
      <w:tr w:rsidR="008D4CBD" w:rsidRPr="00026C21" w14:paraId="60DC1345" w14:textId="77777777" w:rsidTr="001A6313">
        <w:trPr>
          <w:jc w:val="center"/>
        </w:trPr>
        <w:tc>
          <w:tcPr>
            <w:tcW w:w="9582" w:type="dxa"/>
            <w:gridSpan w:val="2"/>
          </w:tcPr>
          <w:p w14:paraId="7D3AACF1" w14:textId="34A892E8" w:rsidR="00C808F3" w:rsidRDefault="00C808F3" w:rsidP="00C808F3">
            <w:pPr>
              <w:rPr>
                <w:bCs w:val="0"/>
              </w:rPr>
            </w:pPr>
            <w:r>
              <w:rPr>
                <w:bCs w:val="0"/>
              </w:rPr>
              <w:t>Dr. ģeol., asoc. profesors Juris Soms;</w:t>
            </w:r>
          </w:p>
          <w:p w14:paraId="5A1B3564" w14:textId="4F099CE6" w:rsidR="008D4CBD" w:rsidRPr="00026C21" w:rsidRDefault="00C808F3" w:rsidP="00C808F3">
            <w:r w:rsidRPr="00007E13">
              <w:rPr>
                <w:bCs w:val="0"/>
              </w:rPr>
              <w:t>Dr. biol., doc. D. Gruberts</w:t>
            </w:r>
          </w:p>
        </w:tc>
      </w:tr>
      <w:tr w:rsidR="008D4CBD" w:rsidRPr="00026C21" w14:paraId="1984FA53" w14:textId="77777777" w:rsidTr="001A6313">
        <w:trPr>
          <w:jc w:val="center"/>
        </w:trPr>
        <w:tc>
          <w:tcPr>
            <w:tcW w:w="9582" w:type="dxa"/>
            <w:gridSpan w:val="2"/>
          </w:tcPr>
          <w:p w14:paraId="75DC2504" w14:textId="77777777" w:rsidR="008D4CBD" w:rsidRPr="00026C21" w:rsidRDefault="008D4CBD" w:rsidP="008D4CBD">
            <w:pPr>
              <w:pStyle w:val="Nosaukumi"/>
            </w:pPr>
            <w:r w:rsidRPr="00026C21">
              <w:t>Priekšzināšanas</w:t>
            </w:r>
          </w:p>
        </w:tc>
      </w:tr>
      <w:tr w:rsidR="008D4CBD" w:rsidRPr="00026C21" w14:paraId="6B8CA67C" w14:textId="77777777" w:rsidTr="001A6313">
        <w:trPr>
          <w:jc w:val="center"/>
        </w:trPr>
        <w:tc>
          <w:tcPr>
            <w:tcW w:w="9582" w:type="dxa"/>
            <w:gridSpan w:val="2"/>
          </w:tcPr>
          <w:p w14:paraId="1D83FCF9" w14:textId="671AECAA" w:rsidR="008D4CBD" w:rsidRPr="003518E4" w:rsidRDefault="00102511" w:rsidP="008D4CBD">
            <w:pPr>
              <w:snapToGrid w:val="0"/>
            </w:pPr>
            <w:r w:rsidRPr="003518E4">
              <w:t>Ģeol1004</w:t>
            </w:r>
            <w:r>
              <w:t xml:space="preserve"> </w:t>
            </w:r>
            <w:r w:rsidR="00C808F3" w:rsidRPr="003518E4">
              <w:t xml:space="preserve">Vispārīgā </w:t>
            </w:r>
            <w:r w:rsidR="00D707F9" w:rsidRPr="003518E4">
              <w:t>ģeoloģija</w:t>
            </w:r>
            <w:r w:rsidR="001A24AD" w:rsidRPr="003518E4">
              <w:t xml:space="preserve">; </w:t>
            </w:r>
            <w:r w:rsidRPr="003518E4">
              <w:t>VidZ1049</w:t>
            </w:r>
            <w:r>
              <w:t xml:space="preserve"> </w:t>
            </w:r>
            <w:r w:rsidR="001A24AD" w:rsidRPr="003518E4">
              <w:t>Vides zinātne</w:t>
            </w:r>
            <w:r w:rsidR="00D707F9" w:rsidRPr="003518E4">
              <w:t>; VidZ1051 Zemes sistēmas</w:t>
            </w:r>
          </w:p>
        </w:tc>
      </w:tr>
      <w:tr w:rsidR="008D4CBD" w:rsidRPr="00026C21" w14:paraId="449083B1" w14:textId="77777777" w:rsidTr="001A6313">
        <w:trPr>
          <w:jc w:val="center"/>
        </w:trPr>
        <w:tc>
          <w:tcPr>
            <w:tcW w:w="9582" w:type="dxa"/>
            <w:gridSpan w:val="2"/>
          </w:tcPr>
          <w:p w14:paraId="0DDBCE93" w14:textId="77777777" w:rsidR="008D4CBD" w:rsidRPr="00026C21" w:rsidRDefault="008D4CBD" w:rsidP="008D4CBD">
            <w:pPr>
              <w:pStyle w:val="Nosaukumi"/>
            </w:pPr>
            <w:r w:rsidRPr="00026C21">
              <w:t xml:space="preserve">Studiju kursa anotācija </w:t>
            </w:r>
          </w:p>
        </w:tc>
      </w:tr>
      <w:tr w:rsidR="008D4CBD" w:rsidRPr="00026C21" w14:paraId="437DBBAA" w14:textId="77777777" w:rsidTr="00AA6DCE">
        <w:trPr>
          <w:trHeight w:val="1119"/>
          <w:jc w:val="center"/>
        </w:trPr>
        <w:tc>
          <w:tcPr>
            <w:tcW w:w="9582" w:type="dxa"/>
            <w:gridSpan w:val="2"/>
            <w:shd w:val="clear" w:color="auto" w:fill="auto"/>
          </w:tcPr>
          <w:p w14:paraId="7718F02B" w14:textId="77777777" w:rsidR="008D4CBD" w:rsidRDefault="008D4CBD" w:rsidP="00026C21">
            <w:pPr>
              <w:snapToGrid w:val="0"/>
              <w:rPr>
                <w:color w:val="0070C0"/>
              </w:rPr>
            </w:pPr>
            <w:r w:rsidRPr="00026C21">
              <w:rPr>
                <w:color w:val="0070C0"/>
              </w:rPr>
              <w:t xml:space="preserve">KURSA MĒRĶIS: </w:t>
            </w:r>
          </w:p>
          <w:p w14:paraId="72FC1B2F" w14:textId="1382CC11" w:rsidR="00AB2A82" w:rsidRPr="00AB2A82" w:rsidRDefault="00CB1690" w:rsidP="00AA6DCE">
            <w:pPr>
              <w:snapToGrid w:val="0"/>
            </w:pPr>
            <w:r w:rsidRPr="00AB2A82">
              <w:t xml:space="preserve">Studiju kursa mērķis ir </w:t>
            </w:r>
            <w:r w:rsidR="00C2027E" w:rsidRPr="00AB2A82">
              <w:t xml:space="preserve">nodrošināt studentu patstāvīgo studiju darbu </w:t>
            </w:r>
            <w:r w:rsidRPr="00AB2A82">
              <w:t xml:space="preserve">un </w:t>
            </w:r>
            <w:proofErr w:type="spellStart"/>
            <w:r w:rsidRPr="00AB2A82">
              <w:t>multidisciplināru</w:t>
            </w:r>
            <w:proofErr w:type="spellEnd"/>
            <w:r w:rsidRPr="00AB2A82">
              <w:t xml:space="preserve"> </w:t>
            </w:r>
            <w:proofErr w:type="spellStart"/>
            <w:r w:rsidRPr="00AB2A82">
              <w:t>pamatzināšanu</w:t>
            </w:r>
            <w:proofErr w:type="spellEnd"/>
            <w:r w:rsidRPr="00AB2A82">
              <w:t xml:space="preserve"> iegūšanu </w:t>
            </w:r>
            <w:r w:rsidR="00C2027E" w:rsidRPr="00AB2A82">
              <w:t xml:space="preserve">par </w:t>
            </w:r>
            <w:r w:rsidR="00F100A2" w:rsidRPr="00AB2A82">
              <w:t xml:space="preserve">Zemes virsas reljefa formu daudzveidību, to ģenēzi, veidojošajiem procesiem, klasifikācijas pamatiem un izpētes metodēm, </w:t>
            </w:r>
            <w:r w:rsidR="00AB2A82" w:rsidRPr="00AB2A82">
              <w:t xml:space="preserve">lomu dabas procesu norisēs un ekosistēmu izmaiņās, </w:t>
            </w:r>
            <w:r w:rsidR="00F100A2" w:rsidRPr="00AB2A82">
              <w:t>kā arī sniegt izpratni par reljefa</w:t>
            </w:r>
            <w:r w:rsidR="00BF583E" w:rsidRPr="00AB2A82">
              <w:t xml:space="preserve"> </w:t>
            </w:r>
            <w:r w:rsidR="00AB2A82" w:rsidRPr="00AB2A82">
              <w:t xml:space="preserve">nozīmi </w:t>
            </w:r>
            <w:r w:rsidR="00BF583E" w:rsidRPr="00AB2A82">
              <w:t>cilvēka un vides mijiedarbībā</w:t>
            </w:r>
            <w:r w:rsidR="00AB2A82" w:rsidRPr="00AB2A82">
              <w:t>, vides problēmu novērtēšanā un risināšanā</w:t>
            </w:r>
            <w:r w:rsidR="00BF583E" w:rsidRPr="00AB2A82">
              <w:t xml:space="preserve">. </w:t>
            </w:r>
            <w:r w:rsidR="00312B54">
              <w:t>Laboratorijas</w:t>
            </w:r>
            <w:r w:rsidR="00F100A2" w:rsidRPr="00AB2A82">
              <w:t xml:space="preserve"> darbu un lauku kursa laikā nostiprināt </w:t>
            </w:r>
            <w:r w:rsidR="00AB2A82" w:rsidRPr="00AB2A82">
              <w:t>teorētiskā kursa ietvaros iegūtās zināšanas</w:t>
            </w:r>
            <w:r w:rsidR="00682F01">
              <w:t>,</w:t>
            </w:r>
            <w:r w:rsidR="00AB2A82" w:rsidRPr="00AB2A82">
              <w:t xml:space="preserve"> attīstīt zinātniskā darba prasmes un kompetences ģeomorfoloģisko pētījumu veikšanā, un veicināt zinātniskas diskusijas iemaņu stiprināšanu. </w:t>
            </w:r>
          </w:p>
          <w:p w14:paraId="12C29DC8" w14:textId="77777777" w:rsidR="008D4CBD" w:rsidRPr="00026C21" w:rsidRDefault="008D4CBD" w:rsidP="00026C21">
            <w:pPr>
              <w:rPr>
                <w:color w:val="0070C0"/>
              </w:rPr>
            </w:pPr>
          </w:p>
          <w:p w14:paraId="4F2BB462" w14:textId="77777777" w:rsidR="008D4CBD" w:rsidRDefault="008D4CBD" w:rsidP="00026C21">
            <w:pPr>
              <w:suppressAutoHyphens/>
              <w:autoSpaceDE/>
              <w:autoSpaceDN/>
              <w:adjustRightInd/>
              <w:jc w:val="both"/>
              <w:rPr>
                <w:color w:val="0070C0"/>
              </w:rPr>
            </w:pPr>
            <w:r w:rsidRPr="00026C21">
              <w:rPr>
                <w:color w:val="0070C0"/>
              </w:rPr>
              <w:t xml:space="preserve">KURSA UZDEVUMI: </w:t>
            </w:r>
          </w:p>
          <w:p w14:paraId="46759754" w14:textId="6FFFE10A" w:rsidR="00E96B5D" w:rsidRDefault="00E96B5D" w:rsidP="00836A9A">
            <w:pPr>
              <w:pStyle w:val="ListParagraph"/>
              <w:numPr>
                <w:ilvl w:val="0"/>
                <w:numId w:val="45"/>
              </w:numPr>
              <w:ind w:left="451"/>
            </w:pPr>
            <w:r>
              <w:t xml:space="preserve">sniegt </w:t>
            </w:r>
            <w:proofErr w:type="spellStart"/>
            <w:r>
              <w:t>pamatzināšanas</w:t>
            </w:r>
            <w:proofErr w:type="spellEnd"/>
            <w:r>
              <w:t xml:space="preserve"> par ģeomorfoloģiju, tās svarīgākajām apakšnozarēm un pētījumu saturu, par ģeomorfoloģijas vietu Zemes zinātņu un Vides zinātņu sistēmā un ģeomorfoloģisko zināšanu izmantošanas iespējām dabas aizsardzībā, </w:t>
            </w:r>
            <w:r w:rsidRPr="00E96B5D">
              <w:t xml:space="preserve">vides problēmu </w:t>
            </w:r>
            <w:r>
              <w:t>analīzē</w:t>
            </w:r>
            <w:r w:rsidRPr="00E96B5D">
              <w:t xml:space="preserve"> </w:t>
            </w:r>
            <w:r>
              <w:t>un vides pārvaldības jautājumu risināšanā;</w:t>
            </w:r>
          </w:p>
          <w:p w14:paraId="329EB88D" w14:textId="1A035D5B" w:rsidR="00912A1C" w:rsidRDefault="00E96B5D" w:rsidP="00836A9A">
            <w:pPr>
              <w:pStyle w:val="ListParagraph"/>
              <w:numPr>
                <w:ilvl w:val="0"/>
                <w:numId w:val="45"/>
              </w:numPr>
              <w:ind w:left="451"/>
            </w:pPr>
            <w:r>
              <w:t xml:space="preserve">sniegt jaunākās atziņas par reljefa formu ģenētiskajām grupām, to </w:t>
            </w:r>
            <w:r w:rsidRPr="00E96B5D">
              <w:t>veidošanos ietekmējoš</w:t>
            </w:r>
            <w:r>
              <w:t>iem</w:t>
            </w:r>
            <w:r w:rsidRPr="00E96B5D">
              <w:t xml:space="preserve"> faktor</w:t>
            </w:r>
            <w:r>
              <w:t>iem un veido</w:t>
            </w:r>
            <w:r w:rsidR="006E4FA4">
              <w:t>tāj</w:t>
            </w:r>
            <w:r>
              <w:t>procesiem</w:t>
            </w:r>
            <w:r w:rsidR="00912A1C">
              <w:t xml:space="preserve">, kā arī </w:t>
            </w:r>
            <w:r>
              <w:t xml:space="preserve">Zemes virsmas saposmojuma nozīmi </w:t>
            </w:r>
            <w:r w:rsidRPr="00E96B5D">
              <w:t xml:space="preserve">vides apstākļu veidošanā, </w:t>
            </w:r>
            <w:r>
              <w:t>dabas procesos un</w:t>
            </w:r>
            <w:r w:rsidRPr="00E96B5D">
              <w:t xml:space="preserve"> ekosistēmu izmaiņās</w:t>
            </w:r>
            <w:r w:rsidR="00912A1C">
              <w:t>;</w:t>
            </w:r>
          </w:p>
          <w:p w14:paraId="34546B06" w14:textId="5E791200" w:rsidR="00912A1C" w:rsidRDefault="00912A1C" w:rsidP="00836A9A">
            <w:pPr>
              <w:pStyle w:val="ListParagraph"/>
              <w:numPr>
                <w:ilvl w:val="0"/>
                <w:numId w:val="45"/>
              </w:numPr>
              <w:ind w:left="451"/>
            </w:pPr>
            <w:r>
              <w:t xml:space="preserve">nodrošināt zināšanu apguvi par mūsdienu pētījumu metodēm ģeomorfoloģijā un apgūt prasmes ģeomorfoloģisko pētījumu veikšanā, datu apstrādē un interpretācijā; </w:t>
            </w:r>
          </w:p>
          <w:p w14:paraId="29D87BAB" w14:textId="1B01B6A5" w:rsidR="00912A1C" w:rsidRDefault="00912A1C" w:rsidP="00836A9A">
            <w:pPr>
              <w:pStyle w:val="ListParagraph"/>
              <w:numPr>
                <w:ilvl w:val="0"/>
                <w:numId w:val="45"/>
              </w:numPr>
              <w:ind w:left="451"/>
            </w:pPr>
            <w:r>
              <w:t>a</w:t>
            </w:r>
            <w:r w:rsidRPr="003376C9">
              <w:t xml:space="preserve">ttīstīt studējošo kompetenci </w:t>
            </w:r>
            <w:r w:rsidRPr="00912A1C">
              <w:t>patstāvīgi iegūt, atlasīt un analizēt informācij</w:t>
            </w:r>
            <w:r>
              <w:t>as avotus vides ģeomorfoloģijas jomā</w:t>
            </w:r>
            <w:r w:rsidRPr="00912A1C">
              <w:t xml:space="preserve"> un to</w:t>
            </w:r>
            <w:r>
              <w:t>s</w:t>
            </w:r>
            <w:r w:rsidRPr="00912A1C">
              <w:t xml:space="preserve"> izmantot</w:t>
            </w:r>
            <w:r>
              <w:t xml:space="preserve">, lai </w:t>
            </w:r>
            <w:r w:rsidRPr="003376C9">
              <w:t>organizēt</w:t>
            </w:r>
            <w:r>
              <w:t>u</w:t>
            </w:r>
            <w:r w:rsidRPr="003376C9">
              <w:t xml:space="preserve"> un </w:t>
            </w:r>
            <w:r>
              <w:t xml:space="preserve">praktiski </w:t>
            </w:r>
            <w:r w:rsidRPr="003376C9">
              <w:t>veikt</w:t>
            </w:r>
            <w:r>
              <w:t>u</w:t>
            </w:r>
            <w:r w:rsidRPr="003376C9">
              <w:t xml:space="preserve"> </w:t>
            </w:r>
            <w:r>
              <w:t>pētījumus</w:t>
            </w:r>
            <w:r w:rsidRPr="003376C9">
              <w:t>, kas balstīt</w:t>
            </w:r>
            <w:r>
              <w:t>i</w:t>
            </w:r>
            <w:r w:rsidRPr="003376C9">
              <w:t xml:space="preserve"> </w:t>
            </w:r>
            <w:r>
              <w:t>uz konvencionālām un mūsdienu ģeomorfoloģijas metodēm</w:t>
            </w:r>
            <w:r w:rsidR="000047FE">
              <w:t>;</w:t>
            </w:r>
          </w:p>
          <w:p w14:paraId="4435EFEB" w14:textId="573077E7" w:rsidR="00A07BE3" w:rsidRDefault="000047FE" w:rsidP="00836A9A">
            <w:pPr>
              <w:pStyle w:val="ListParagraph"/>
              <w:numPr>
                <w:ilvl w:val="0"/>
                <w:numId w:val="45"/>
              </w:numPr>
              <w:ind w:left="451"/>
            </w:pPr>
            <w:r>
              <w:t xml:space="preserve">iedziļināties </w:t>
            </w:r>
            <w:r w:rsidR="00456EB2">
              <w:t xml:space="preserve">ar </w:t>
            </w:r>
            <w:r>
              <w:t>reljef</w:t>
            </w:r>
            <w:r w:rsidR="00456EB2">
              <w:t>u saistītos</w:t>
            </w:r>
            <w:r>
              <w:t xml:space="preserve"> </w:t>
            </w:r>
            <w:r w:rsidRPr="00AB2A82">
              <w:t>cilvēka un vides mijiedarbīb</w:t>
            </w:r>
            <w:r>
              <w:t xml:space="preserve">as </w:t>
            </w:r>
            <w:proofErr w:type="spellStart"/>
            <w:r>
              <w:t>problēmjautājumos</w:t>
            </w:r>
            <w:proofErr w:type="spellEnd"/>
            <w:r>
              <w:t xml:space="preserve"> un gūt izpratni par </w:t>
            </w:r>
            <w:r w:rsidR="00456EB2">
              <w:t xml:space="preserve">iespējam </w:t>
            </w:r>
            <w:r w:rsidR="00456EB2" w:rsidRPr="000047FE">
              <w:t xml:space="preserve">rast </w:t>
            </w:r>
            <w:r w:rsidR="00456EB2">
              <w:t xml:space="preserve">to </w:t>
            </w:r>
            <w:r w:rsidR="00456EB2" w:rsidRPr="000047FE">
              <w:t>risinājumus</w:t>
            </w:r>
            <w:r w:rsidR="00456EB2">
              <w:t>.</w:t>
            </w:r>
            <w:r w:rsidR="00A07BE3">
              <w:t xml:space="preserve"> </w:t>
            </w:r>
          </w:p>
          <w:p w14:paraId="5AB3EC51" w14:textId="77777777" w:rsidR="008D4CBD" w:rsidRPr="00026C21" w:rsidRDefault="008D4CBD" w:rsidP="006E4FA4">
            <w:pPr>
              <w:snapToGrid w:val="0"/>
              <w:rPr>
                <w:color w:val="0070C0"/>
              </w:rPr>
            </w:pPr>
          </w:p>
        </w:tc>
      </w:tr>
      <w:tr w:rsidR="008D4CBD" w:rsidRPr="00026C21" w14:paraId="7BDB73C3" w14:textId="77777777" w:rsidTr="001A6313">
        <w:trPr>
          <w:jc w:val="center"/>
        </w:trPr>
        <w:tc>
          <w:tcPr>
            <w:tcW w:w="9582" w:type="dxa"/>
            <w:gridSpan w:val="2"/>
          </w:tcPr>
          <w:p w14:paraId="4995333C" w14:textId="77777777" w:rsidR="008D4CBD" w:rsidRPr="00026C21" w:rsidRDefault="008D4CBD" w:rsidP="008D4CBD">
            <w:pPr>
              <w:pStyle w:val="Nosaukumi"/>
            </w:pPr>
            <w:r w:rsidRPr="00026C21">
              <w:lastRenderedPageBreak/>
              <w:t>Studiju kursa kalendārais plāns</w:t>
            </w:r>
          </w:p>
        </w:tc>
      </w:tr>
      <w:tr w:rsidR="008D4CBD" w:rsidRPr="00026C21" w14:paraId="3ECC9055" w14:textId="77777777" w:rsidTr="001A6313">
        <w:trPr>
          <w:jc w:val="center"/>
        </w:trPr>
        <w:tc>
          <w:tcPr>
            <w:tcW w:w="9582" w:type="dxa"/>
            <w:gridSpan w:val="2"/>
          </w:tcPr>
          <w:p w14:paraId="17AFB256" w14:textId="1534F4E3" w:rsidR="009353D4" w:rsidRPr="001A24AD" w:rsidRDefault="009353D4" w:rsidP="009353D4">
            <w:pPr>
              <w:rPr>
                <w:color w:val="0070C0"/>
              </w:rPr>
            </w:pPr>
            <w:r w:rsidRPr="001A24AD">
              <w:rPr>
                <w:color w:val="0070C0"/>
              </w:rPr>
              <w:t>L1</w:t>
            </w:r>
            <w:r w:rsidR="00456EB2">
              <w:rPr>
                <w:color w:val="0070C0"/>
              </w:rPr>
              <w:t>6</w:t>
            </w:r>
            <w:r w:rsidRPr="001A24AD">
              <w:rPr>
                <w:color w:val="0070C0"/>
              </w:rPr>
              <w:t xml:space="preserve">, </w:t>
            </w:r>
            <w:r w:rsidR="00312B54">
              <w:rPr>
                <w:color w:val="0070C0"/>
              </w:rPr>
              <w:t>Ld</w:t>
            </w:r>
            <w:r w:rsidRPr="001A24AD">
              <w:rPr>
                <w:color w:val="0070C0"/>
              </w:rPr>
              <w:t>16, Pd48</w:t>
            </w:r>
          </w:p>
          <w:p w14:paraId="7E5B67DB" w14:textId="77777777" w:rsidR="009353D4" w:rsidRPr="000568EB" w:rsidRDefault="009353D4" w:rsidP="009353D4"/>
          <w:p w14:paraId="77EADE90" w14:textId="21BC8F6D" w:rsidR="00872E07" w:rsidRDefault="009353D4" w:rsidP="001A24AD">
            <w:pPr>
              <w:spacing w:after="120"/>
            </w:pPr>
            <w:r w:rsidRPr="00312B54">
              <w:rPr>
                <w:b/>
                <w:bCs w:val="0"/>
              </w:rPr>
              <w:t xml:space="preserve">1. </w:t>
            </w:r>
            <w:r w:rsidR="00312B54" w:rsidRPr="00312B54">
              <w:rPr>
                <w:b/>
                <w:bCs w:val="0"/>
              </w:rPr>
              <w:t>Ievads vides ģeomorfoloģijā</w:t>
            </w:r>
            <w:r w:rsidR="00872E07" w:rsidRPr="00312B54">
              <w:rPr>
                <w:b/>
                <w:bCs w:val="0"/>
              </w:rPr>
              <w:t>.</w:t>
            </w:r>
            <w:r w:rsidR="00872E07">
              <w:t xml:space="preserve"> </w:t>
            </w:r>
            <w:r w:rsidR="00872E07" w:rsidRPr="00872E07">
              <w:t xml:space="preserve">Ģeomorfoloģijas vieta Zemes zinātņu un Vides zinātņu sistēmā, tās saistība ar citām ģeogrāfijas cikla zinātnēm. </w:t>
            </w:r>
            <w:r w:rsidR="00872E07">
              <w:t>Vides ģ</w:t>
            </w:r>
            <w:r w:rsidR="00872E07" w:rsidRPr="00872E07">
              <w:t xml:space="preserve">eomorfoloģijas attīstības etapi. Mūsdienu ģeomorfoloģijas virzieni un apakšnozares. Ģeomorfoloģijas metodoloģiskās pamatnostādnes un pētījumu objekts. </w:t>
            </w:r>
            <w:r w:rsidR="00872E07">
              <w:t>Vides ģ</w:t>
            </w:r>
            <w:r w:rsidR="00872E07" w:rsidRPr="00872E07">
              <w:t xml:space="preserve">eomorfoloģijas galvenie uzdevumi. Ģeomorfoloģijas praktiskā nozīme un lietišķie aspekti, tās pētījumu rezultātu izmantošana cilvēka un vides </w:t>
            </w:r>
            <w:r w:rsidR="00872E07" w:rsidRPr="006B00AE">
              <w:t xml:space="preserve">mijiedarbības izvērtēšanā, risku identificēšana, vides problēmu novērtēšanā un risināšanā. </w:t>
            </w:r>
            <w:r w:rsidR="006B00AE" w:rsidRPr="006B00AE">
              <w:t xml:space="preserve">Ģeomorfoloģija un globālās vides pārmaiņas. </w:t>
            </w:r>
            <w:r w:rsidR="00872E07" w:rsidRPr="006B00AE">
              <w:t xml:space="preserve">Ģeomorfoloģijas </w:t>
            </w:r>
            <w:r w:rsidR="00872E07" w:rsidRPr="00872E07">
              <w:t>nākotnes attīstības perspektīvas.</w:t>
            </w:r>
            <w:r w:rsidR="00872E07">
              <w:t xml:space="preserve"> </w:t>
            </w:r>
            <w:r w:rsidR="008F44C1">
              <w:t>(</w:t>
            </w:r>
            <w:r w:rsidR="00872E07" w:rsidRPr="008B369A">
              <w:rPr>
                <w:color w:val="0070C0"/>
              </w:rPr>
              <w:t>L</w:t>
            </w:r>
            <w:r w:rsidR="00872E07">
              <w:rPr>
                <w:color w:val="0070C0"/>
              </w:rPr>
              <w:t>2</w:t>
            </w:r>
            <w:r w:rsidR="00872E07" w:rsidRPr="008B369A">
              <w:rPr>
                <w:color w:val="0070C0"/>
              </w:rPr>
              <w:t>, Pd</w:t>
            </w:r>
            <w:r w:rsidR="00056DBF">
              <w:rPr>
                <w:color w:val="0070C0"/>
              </w:rPr>
              <w:t>2</w:t>
            </w:r>
            <w:r w:rsidR="008F44C1" w:rsidRPr="008F44C1">
              <w:t>)</w:t>
            </w:r>
          </w:p>
          <w:p w14:paraId="6DF2AABF" w14:textId="7B402C7B" w:rsidR="009A1CB8" w:rsidRPr="005967C6" w:rsidRDefault="008B369A" w:rsidP="001A24AD">
            <w:pPr>
              <w:spacing w:after="120"/>
            </w:pPr>
            <w:r w:rsidRPr="00312B54">
              <w:rPr>
                <w:b/>
                <w:bCs w:val="0"/>
              </w:rPr>
              <w:t xml:space="preserve">2. </w:t>
            </w:r>
            <w:r w:rsidR="00312B54" w:rsidRPr="00312B54">
              <w:rPr>
                <w:b/>
                <w:bCs w:val="0"/>
              </w:rPr>
              <w:t>Ģeomorfoloģijas pētījumu metodoloģija</w:t>
            </w:r>
            <w:r w:rsidR="009353D4" w:rsidRPr="00312B54">
              <w:rPr>
                <w:b/>
                <w:bCs w:val="0"/>
              </w:rPr>
              <w:t>.</w:t>
            </w:r>
            <w:r w:rsidR="009353D4">
              <w:t xml:space="preserve"> Konvencionālās un mūsdienu pētījumu metodes ģeo</w:t>
            </w:r>
            <w:r w:rsidR="00872E07">
              <w:t>morfoloģijā</w:t>
            </w:r>
            <w:r w:rsidR="00303577">
              <w:t>, to iedalījums</w:t>
            </w:r>
            <w:r w:rsidR="009353D4">
              <w:t xml:space="preserve">. </w:t>
            </w:r>
            <w:r>
              <w:t>Ģ</w:t>
            </w:r>
            <w:r w:rsidRPr="008B369A">
              <w:t xml:space="preserve">eoloģijas, </w:t>
            </w:r>
            <w:r w:rsidR="00872E07">
              <w:t xml:space="preserve">ģeofizikas, </w:t>
            </w:r>
            <w:r w:rsidR="009A1CB8">
              <w:t xml:space="preserve">vides zinātnes, tālizpētes, ģeogrāfisko informācijas sistēmu, ģeotelpiskās analīzes un citu nozaru </w:t>
            </w:r>
            <w:r w:rsidR="009A1CB8" w:rsidRPr="008B369A">
              <w:t>metožu izmantošan</w:t>
            </w:r>
            <w:r w:rsidR="00EA6A2C">
              <w:t>a</w:t>
            </w:r>
            <w:r w:rsidR="009A1CB8" w:rsidRPr="008B369A">
              <w:t xml:space="preserve"> un šo metožu integrēšan</w:t>
            </w:r>
            <w:r w:rsidR="00EA6A2C">
              <w:t>a</w:t>
            </w:r>
            <w:r w:rsidR="009A1CB8" w:rsidRPr="008B369A">
              <w:t xml:space="preserve"> datu ieguvei </w:t>
            </w:r>
            <w:r w:rsidR="009A1CB8" w:rsidRPr="005967C6">
              <w:t xml:space="preserve">par Zemes virsmas saposmojumu. </w:t>
            </w:r>
            <w:r w:rsidR="008B0193" w:rsidRPr="005967C6">
              <w:t xml:space="preserve">Reljefa attēlošana topogrāfiskajās kartēs un digitālos reljefa modeļos. </w:t>
            </w:r>
            <w:r w:rsidR="009A1CB8" w:rsidRPr="005967C6">
              <w:t xml:space="preserve">Reljefa morfoloģiskā analīze (reljefa formu morfometrija un </w:t>
            </w:r>
            <w:proofErr w:type="spellStart"/>
            <w:r w:rsidR="009A1CB8" w:rsidRPr="005967C6">
              <w:t>morfogrāfija</w:t>
            </w:r>
            <w:proofErr w:type="spellEnd"/>
            <w:r w:rsidR="009A1CB8" w:rsidRPr="005967C6">
              <w:t>).</w:t>
            </w:r>
            <w:r w:rsidR="006570DA" w:rsidRPr="005967C6">
              <w:t xml:space="preserve"> Atsevišķu</w:t>
            </w:r>
            <w:r w:rsidR="006570DA">
              <w:t xml:space="preserve"> reljefa pozitīvo formu klasifikācija pēc relatīvā augstuma, pamatnes platuma, apveida, </w:t>
            </w:r>
            <w:r w:rsidR="006570DA" w:rsidRPr="005967C6">
              <w:t>izvietojuma, virsas rakstura un nogāžu saposmojuma.</w:t>
            </w:r>
            <w:r w:rsidR="009A1CB8" w:rsidRPr="005967C6">
              <w:t xml:space="preserve"> </w:t>
            </w:r>
            <w:r w:rsidR="008C7856" w:rsidRPr="005967C6">
              <w:t xml:space="preserve">Reljefa analīzes izmantošana vides risku noskaidrošanai. </w:t>
            </w:r>
            <w:r w:rsidR="00767C5E" w:rsidRPr="005967C6">
              <w:t xml:space="preserve">Atsevišķu reljefa formu identificēšanas, izdalīšanas un parametru noteikšanas konvencionālās un ĢIS metodes. </w:t>
            </w:r>
            <w:r w:rsidR="00910561">
              <w:t>(</w:t>
            </w:r>
            <w:r w:rsidR="009A1CB8" w:rsidRPr="005967C6">
              <w:rPr>
                <w:color w:val="0070C0"/>
              </w:rPr>
              <w:t xml:space="preserve">L2, </w:t>
            </w:r>
            <w:r w:rsidR="00312B54">
              <w:rPr>
                <w:color w:val="0070C0"/>
              </w:rPr>
              <w:t>Ld</w:t>
            </w:r>
            <w:r w:rsidR="00767C5E" w:rsidRPr="005967C6">
              <w:rPr>
                <w:color w:val="0070C0"/>
              </w:rPr>
              <w:t>4</w:t>
            </w:r>
            <w:r w:rsidR="009A1CB8" w:rsidRPr="005967C6">
              <w:rPr>
                <w:color w:val="0070C0"/>
              </w:rPr>
              <w:t>, Pd</w:t>
            </w:r>
            <w:r w:rsidR="000A7291" w:rsidRPr="005967C6">
              <w:rPr>
                <w:color w:val="0070C0"/>
              </w:rPr>
              <w:t>10</w:t>
            </w:r>
            <w:r w:rsidR="00910561" w:rsidRPr="00910561">
              <w:t>)</w:t>
            </w:r>
          </w:p>
          <w:p w14:paraId="63EA3741" w14:textId="5FF2A8BC" w:rsidR="00FD585C" w:rsidRPr="005967C6" w:rsidRDefault="00FD585C" w:rsidP="001A24AD">
            <w:pPr>
              <w:spacing w:after="120"/>
            </w:pPr>
            <w:r w:rsidRPr="00312B54">
              <w:rPr>
                <w:b/>
                <w:bCs w:val="0"/>
              </w:rPr>
              <w:t>3.</w:t>
            </w:r>
            <w:r w:rsidR="009A1CB8" w:rsidRPr="00312B54">
              <w:rPr>
                <w:b/>
                <w:bCs w:val="0"/>
              </w:rPr>
              <w:t xml:space="preserve"> </w:t>
            </w:r>
            <w:r w:rsidR="00312B54" w:rsidRPr="00312B54">
              <w:rPr>
                <w:b/>
                <w:bCs w:val="0"/>
              </w:rPr>
              <w:t>Reljefa klasifikācijas principi un raksturojums.</w:t>
            </w:r>
            <w:r w:rsidR="00E877DC" w:rsidRPr="005967C6">
              <w:t xml:space="preserve"> </w:t>
            </w:r>
            <w:r w:rsidR="009A1CB8" w:rsidRPr="005967C6">
              <w:t xml:space="preserve">Reljefa </w:t>
            </w:r>
            <w:proofErr w:type="spellStart"/>
            <w:r w:rsidR="009A1CB8" w:rsidRPr="005967C6">
              <w:t>veido</w:t>
            </w:r>
            <w:r w:rsidR="006E4FA4" w:rsidRPr="005967C6">
              <w:t>tāj</w:t>
            </w:r>
            <w:r w:rsidR="009A1CB8" w:rsidRPr="005967C6">
              <w:t>procesi</w:t>
            </w:r>
            <w:proofErr w:type="spellEnd"/>
            <w:r w:rsidR="009A1CB8" w:rsidRPr="005967C6">
              <w:t xml:space="preserve"> un veidošanos ietekmējošie faktori. Reljefa teritoriālā struktūra. Reljefa formu </w:t>
            </w:r>
            <w:proofErr w:type="spellStart"/>
            <w:r w:rsidR="009A1CB8" w:rsidRPr="005967C6">
              <w:t>morfometriskā</w:t>
            </w:r>
            <w:proofErr w:type="spellEnd"/>
            <w:r w:rsidR="009A1CB8" w:rsidRPr="005967C6">
              <w:t xml:space="preserve"> klasifikācija. Reljefa teritoriālās struktūras un reljefa formu iedalījums pēc izmēriem: </w:t>
            </w:r>
            <w:proofErr w:type="spellStart"/>
            <w:r w:rsidR="009A1CB8" w:rsidRPr="005967C6">
              <w:t>planetārās</w:t>
            </w:r>
            <w:proofErr w:type="spellEnd"/>
            <w:r w:rsidR="009A1CB8" w:rsidRPr="005967C6">
              <w:t xml:space="preserve"> (</w:t>
            </w:r>
            <w:proofErr w:type="spellStart"/>
            <w:r w:rsidR="009A1CB8" w:rsidRPr="005967C6">
              <w:t>gigaformas</w:t>
            </w:r>
            <w:proofErr w:type="spellEnd"/>
            <w:r w:rsidR="009A1CB8" w:rsidRPr="005967C6">
              <w:t xml:space="preserve"> un </w:t>
            </w:r>
            <w:proofErr w:type="spellStart"/>
            <w:r w:rsidR="009A1CB8" w:rsidRPr="005967C6">
              <w:t>megaformas</w:t>
            </w:r>
            <w:proofErr w:type="spellEnd"/>
            <w:r w:rsidR="009A1CB8" w:rsidRPr="005967C6">
              <w:t>), reģionālās (</w:t>
            </w:r>
            <w:proofErr w:type="spellStart"/>
            <w:r w:rsidR="009A1CB8" w:rsidRPr="005967C6">
              <w:t>makroformas</w:t>
            </w:r>
            <w:proofErr w:type="spellEnd"/>
            <w:r w:rsidR="009A1CB8" w:rsidRPr="005967C6">
              <w:t>), lokālās (</w:t>
            </w:r>
            <w:proofErr w:type="spellStart"/>
            <w:r w:rsidR="009A1CB8" w:rsidRPr="005967C6">
              <w:t>mezoformas</w:t>
            </w:r>
            <w:proofErr w:type="spellEnd"/>
            <w:r w:rsidR="009A1CB8" w:rsidRPr="005967C6">
              <w:t xml:space="preserve">) un topoloģiskās reljefa formas (mikro un </w:t>
            </w:r>
            <w:proofErr w:type="spellStart"/>
            <w:r w:rsidR="009A1CB8" w:rsidRPr="005967C6">
              <w:t>nanoformas</w:t>
            </w:r>
            <w:proofErr w:type="spellEnd"/>
            <w:r w:rsidR="009A1CB8" w:rsidRPr="005967C6">
              <w:t>). Reljefa ģenēze un vecums. Reljefa attīstības etapi. Reljefa formu ģenētiskās klasifikācijas princips.</w:t>
            </w:r>
            <w:r w:rsidR="00C60916" w:rsidRPr="005967C6">
              <w:t xml:space="preserve"> Reljefa nozīme vides apstākļu veidošanā, teritorijas reljefa raksturojums vides pārvaldības jautājumu risināšanā.</w:t>
            </w:r>
            <w:r w:rsidRPr="005967C6">
              <w:t xml:space="preserve"> </w:t>
            </w:r>
            <w:r w:rsidR="001A21E8" w:rsidRPr="005967C6">
              <w:t>Reljefa horizontālais un vertikālais saposmojums, to matemātiskā izteiksme.</w:t>
            </w:r>
            <w:r w:rsidR="00517FB4" w:rsidRPr="005967C6">
              <w:t xml:space="preserve"> </w:t>
            </w:r>
            <w:bookmarkStart w:id="0" w:name="_Hlk157978775"/>
            <w:r w:rsidR="00910561">
              <w:t>(</w:t>
            </w:r>
            <w:r w:rsidRPr="005967C6">
              <w:rPr>
                <w:color w:val="0070C0"/>
              </w:rPr>
              <w:t>L</w:t>
            </w:r>
            <w:r w:rsidR="00A944FE" w:rsidRPr="005967C6">
              <w:rPr>
                <w:color w:val="0070C0"/>
              </w:rPr>
              <w:t>2</w:t>
            </w:r>
            <w:r w:rsidRPr="005967C6">
              <w:rPr>
                <w:color w:val="0070C0"/>
              </w:rPr>
              <w:t xml:space="preserve">, </w:t>
            </w:r>
            <w:r w:rsidR="00312B54">
              <w:rPr>
                <w:color w:val="0070C0"/>
              </w:rPr>
              <w:t>Ld</w:t>
            </w:r>
            <w:r w:rsidR="00272F4E" w:rsidRPr="005967C6">
              <w:rPr>
                <w:color w:val="0070C0"/>
              </w:rPr>
              <w:t>4</w:t>
            </w:r>
            <w:r w:rsidR="00C60916" w:rsidRPr="005967C6">
              <w:rPr>
                <w:color w:val="0070C0"/>
              </w:rPr>
              <w:t xml:space="preserve">, </w:t>
            </w:r>
            <w:r w:rsidRPr="005967C6">
              <w:rPr>
                <w:color w:val="0070C0"/>
              </w:rPr>
              <w:t>Pd</w:t>
            </w:r>
            <w:r w:rsidR="000A7291" w:rsidRPr="005967C6">
              <w:rPr>
                <w:color w:val="0070C0"/>
              </w:rPr>
              <w:t>10</w:t>
            </w:r>
            <w:bookmarkEnd w:id="0"/>
            <w:r w:rsidR="00910561" w:rsidRPr="00910561">
              <w:t>)</w:t>
            </w:r>
          </w:p>
          <w:p w14:paraId="52F03BA3" w14:textId="040571FD" w:rsidR="00883B37" w:rsidRPr="005967C6" w:rsidRDefault="00DB0231" w:rsidP="00610CD2">
            <w:pPr>
              <w:spacing w:after="120"/>
            </w:pPr>
            <w:r w:rsidRPr="00312B54">
              <w:rPr>
                <w:b/>
                <w:bCs w:val="0"/>
              </w:rPr>
              <w:t xml:space="preserve">4. </w:t>
            </w:r>
            <w:proofErr w:type="spellStart"/>
            <w:r w:rsidR="00312B54" w:rsidRPr="00312B54">
              <w:rPr>
                <w:b/>
                <w:bCs w:val="0"/>
              </w:rPr>
              <w:t>Struktūrģeomorfoloģija</w:t>
            </w:r>
            <w:proofErr w:type="spellEnd"/>
            <w:r w:rsidR="000570F2" w:rsidRPr="00312B54">
              <w:rPr>
                <w:b/>
                <w:bCs w:val="0"/>
              </w:rPr>
              <w:t xml:space="preserve">. </w:t>
            </w:r>
            <w:proofErr w:type="spellStart"/>
            <w:r w:rsidR="00312B54" w:rsidRPr="00312B54">
              <w:rPr>
                <w:b/>
                <w:bCs w:val="0"/>
              </w:rPr>
              <w:t>Endogēnā</w:t>
            </w:r>
            <w:proofErr w:type="spellEnd"/>
            <w:r w:rsidR="00312B54" w:rsidRPr="00312B54">
              <w:rPr>
                <w:b/>
                <w:bCs w:val="0"/>
              </w:rPr>
              <w:t xml:space="preserve"> (morfostruktūru) reljefa dominētas vides iezīmes</w:t>
            </w:r>
            <w:r w:rsidR="00610CD2" w:rsidRPr="00312B54">
              <w:rPr>
                <w:b/>
                <w:bCs w:val="0"/>
              </w:rPr>
              <w:t>.</w:t>
            </w:r>
            <w:r w:rsidR="00610CD2" w:rsidRPr="005967C6">
              <w:t xml:space="preserve"> Iežu sastāva, izcelsmes un ģeoloģisko struktūru loma reljefa </w:t>
            </w:r>
            <w:r w:rsidR="00605E59" w:rsidRPr="005967C6">
              <w:t xml:space="preserve">un dabas apstākļu </w:t>
            </w:r>
            <w:r w:rsidR="00610CD2" w:rsidRPr="005967C6">
              <w:t xml:space="preserve">veidošanā. Ģeoloģisko struktūru determinētā reljefa veidošanās klimata, dēdēšanas un eksodinamisko ģeoloģisko procesu savstarpējā mijiedarbībā. </w:t>
            </w:r>
            <w:proofErr w:type="spellStart"/>
            <w:r w:rsidR="00610CD2" w:rsidRPr="005967C6">
              <w:t>Monoklinālās</w:t>
            </w:r>
            <w:proofErr w:type="spellEnd"/>
            <w:r w:rsidR="00610CD2" w:rsidRPr="005967C6">
              <w:t xml:space="preserve">, </w:t>
            </w:r>
            <w:proofErr w:type="spellStart"/>
            <w:r w:rsidR="00610CD2" w:rsidRPr="005967C6">
              <w:t>plikatīvās</w:t>
            </w:r>
            <w:proofErr w:type="spellEnd"/>
            <w:r w:rsidR="00610CD2" w:rsidRPr="005967C6">
              <w:t xml:space="preserve">, disjunktīvās un </w:t>
            </w:r>
            <w:proofErr w:type="spellStart"/>
            <w:r w:rsidR="00610CD2" w:rsidRPr="005967C6">
              <w:t>intruzīvās</w:t>
            </w:r>
            <w:proofErr w:type="spellEnd"/>
            <w:r w:rsidR="00610CD2" w:rsidRPr="005967C6">
              <w:t xml:space="preserve"> struktūras, to atspoguļojums reljefā.</w:t>
            </w:r>
            <w:r w:rsidR="000570F2" w:rsidRPr="005967C6">
              <w:t xml:space="preserve"> </w:t>
            </w:r>
            <w:r w:rsidR="00610CD2" w:rsidRPr="005967C6">
              <w:t>Magmatisko procesu (plutonisma un vulkānisma) veidotās reljefa formas</w:t>
            </w:r>
            <w:r w:rsidR="000570F2" w:rsidRPr="005967C6">
              <w:t xml:space="preserve"> un vides iezīmes</w:t>
            </w:r>
            <w:r w:rsidR="00610CD2" w:rsidRPr="005967C6">
              <w:t xml:space="preserve">. </w:t>
            </w:r>
            <w:r w:rsidR="000570F2" w:rsidRPr="005967C6">
              <w:t xml:space="preserve">Ģeomorfoloģiskā riska faktori. </w:t>
            </w:r>
            <w:r w:rsidR="00610CD2" w:rsidRPr="005967C6">
              <w:t xml:space="preserve">Kontinentu </w:t>
            </w:r>
            <w:proofErr w:type="spellStart"/>
            <w:r w:rsidR="00610CD2" w:rsidRPr="005967C6">
              <w:t>megareljefs</w:t>
            </w:r>
            <w:proofErr w:type="spellEnd"/>
            <w:r w:rsidR="00610CD2" w:rsidRPr="005967C6">
              <w:t xml:space="preserve">. Kontinentu malas joslu reljefa raksturojums. Pārejas zonas </w:t>
            </w:r>
            <w:proofErr w:type="spellStart"/>
            <w:r w:rsidR="00610CD2" w:rsidRPr="005967C6">
              <w:t>megareljefs</w:t>
            </w:r>
            <w:proofErr w:type="spellEnd"/>
            <w:r w:rsidR="00610CD2" w:rsidRPr="005967C6">
              <w:t xml:space="preserve">, tā tipi. Okeāna gultnes un </w:t>
            </w:r>
            <w:proofErr w:type="spellStart"/>
            <w:r w:rsidR="00610CD2" w:rsidRPr="005967C6">
              <w:t>vidusokeānisko</w:t>
            </w:r>
            <w:proofErr w:type="spellEnd"/>
            <w:r w:rsidR="00610CD2" w:rsidRPr="005967C6">
              <w:t xml:space="preserve"> grēdu </w:t>
            </w:r>
            <w:proofErr w:type="spellStart"/>
            <w:r w:rsidR="00610CD2" w:rsidRPr="005967C6">
              <w:t>megareljefs</w:t>
            </w:r>
            <w:proofErr w:type="spellEnd"/>
            <w:r w:rsidR="00610CD2" w:rsidRPr="005967C6">
              <w:t>, tā veid</w:t>
            </w:r>
            <w:r w:rsidR="000570F2" w:rsidRPr="005967C6">
              <w:t xml:space="preserve">ošanās. </w:t>
            </w:r>
            <w:proofErr w:type="spellStart"/>
            <w:r w:rsidR="000570F2" w:rsidRPr="005967C6">
              <w:t>Iekškontinentālie</w:t>
            </w:r>
            <w:proofErr w:type="spellEnd"/>
            <w:r w:rsidR="000570F2" w:rsidRPr="005967C6">
              <w:t xml:space="preserve"> </w:t>
            </w:r>
            <w:proofErr w:type="spellStart"/>
            <w:r w:rsidR="000570F2" w:rsidRPr="005967C6">
              <w:t>rifti</w:t>
            </w:r>
            <w:proofErr w:type="spellEnd"/>
            <w:r w:rsidR="00883B37" w:rsidRPr="005967C6">
              <w:t>.</w:t>
            </w:r>
            <w:r w:rsidR="00A944FE" w:rsidRPr="005967C6">
              <w:t xml:space="preserve"> </w:t>
            </w:r>
            <w:r w:rsidR="00910561">
              <w:t>(</w:t>
            </w:r>
            <w:r w:rsidR="00A944FE" w:rsidRPr="005967C6">
              <w:rPr>
                <w:color w:val="0070C0"/>
              </w:rPr>
              <w:t>L2, Pd</w:t>
            </w:r>
            <w:r w:rsidR="000A7291" w:rsidRPr="005967C6">
              <w:rPr>
                <w:color w:val="0070C0"/>
              </w:rPr>
              <w:t>2</w:t>
            </w:r>
            <w:r w:rsidR="00910561" w:rsidRPr="00910561">
              <w:t>)</w:t>
            </w:r>
          </w:p>
          <w:p w14:paraId="48260CE3" w14:textId="3C076DA0" w:rsidR="00ED6ACC" w:rsidRDefault="00883B37" w:rsidP="000570F2">
            <w:pPr>
              <w:spacing w:after="120"/>
            </w:pPr>
            <w:r w:rsidRPr="00312B54">
              <w:rPr>
                <w:b/>
                <w:bCs w:val="0"/>
              </w:rPr>
              <w:t xml:space="preserve">5. </w:t>
            </w:r>
            <w:r w:rsidR="00312B54" w:rsidRPr="00312B54">
              <w:rPr>
                <w:b/>
                <w:bCs w:val="0"/>
              </w:rPr>
              <w:t>Klimatiskā ģeomorfoloģija</w:t>
            </w:r>
            <w:r w:rsidR="001A21E8" w:rsidRPr="00312B54">
              <w:rPr>
                <w:b/>
                <w:bCs w:val="0"/>
              </w:rPr>
              <w:t>.</w:t>
            </w:r>
            <w:r w:rsidR="00312B54" w:rsidRPr="00312B54">
              <w:rPr>
                <w:b/>
                <w:bCs w:val="0"/>
              </w:rPr>
              <w:t xml:space="preserve"> Eksogēnā (</w:t>
            </w:r>
            <w:proofErr w:type="spellStart"/>
            <w:r w:rsidR="00312B54" w:rsidRPr="00312B54">
              <w:rPr>
                <w:b/>
                <w:bCs w:val="0"/>
              </w:rPr>
              <w:t>morfoskulptūru</w:t>
            </w:r>
            <w:proofErr w:type="spellEnd"/>
            <w:r w:rsidR="00312B54" w:rsidRPr="00312B54">
              <w:rPr>
                <w:b/>
                <w:bCs w:val="0"/>
              </w:rPr>
              <w:t>) reljefa dominētas vides iezīmes.</w:t>
            </w:r>
            <w:r w:rsidR="001A21E8" w:rsidRPr="005967C6">
              <w:t xml:space="preserve"> </w:t>
            </w:r>
            <w:r w:rsidR="000570F2" w:rsidRPr="005967C6">
              <w:t xml:space="preserve">Eksodinamiskie ģeoloģiskie reljefu </w:t>
            </w:r>
            <w:proofErr w:type="spellStart"/>
            <w:r w:rsidR="000570F2" w:rsidRPr="005967C6">
              <w:t>veido</w:t>
            </w:r>
            <w:r w:rsidR="006E4FA4" w:rsidRPr="005967C6">
              <w:t>tāj</w:t>
            </w:r>
            <w:r w:rsidR="000570F2" w:rsidRPr="005967C6">
              <w:t>procesi</w:t>
            </w:r>
            <w:proofErr w:type="spellEnd"/>
            <w:r w:rsidR="000570F2" w:rsidRPr="005967C6">
              <w:t xml:space="preserve">, to izpausmes veidi un saistība ar klimatiskajiem apstākļiem, eksogēno procesu norises globālā ģeogrāfiskā izvietojuma likumsakarības. </w:t>
            </w:r>
            <w:r w:rsidR="001A21E8" w:rsidRPr="005967C6">
              <w:t xml:space="preserve">Gravigēnais reljefs. </w:t>
            </w:r>
            <w:r w:rsidR="000570F2" w:rsidRPr="005967C6">
              <w:t>Nogāžu procesu klasifikācija un nogāžu procesu norises fizikālie priekšnoteikumi. Gravigēnie nogāžu procesi</w:t>
            </w:r>
            <w:r w:rsidR="00716E7B" w:rsidRPr="005967C6">
              <w:t xml:space="preserve">, šo procesu veidotās reljefa formas. </w:t>
            </w:r>
            <w:r w:rsidR="001A21E8" w:rsidRPr="005967C6">
              <w:t>Fluviālie nogāžu procesi</w:t>
            </w:r>
            <w:r w:rsidR="00716E7B" w:rsidRPr="005967C6">
              <w:t xml:space="preserve">, šo procesu veidotās ūdens erozijas reljefa formas. Nogāžu </w:t>
            </w:r>
            <w:r w:rsidR="002D020A" w:rsidRPr="005967C6">
              <w:t xml:space="preserve">slīpums, to raksturojošie parametri. Nogāžu klasifikācija pēc slīpuma. Nogāžu </w:t>
            </w:r>
            <w:r w:rsidR="00716E7B" w:rsidRPr="005967C6">
              <w:t>procesu un ūdens erozijas norises riska identificēšana un kartēšana vides problēmu novērtēšanai un risināšanai.</w:t>
            </w:r>
            <w:r w:rsidR="00ED6ACC" w:rsidRPr="005967C6">
              <w:rPr>
                <w:color w:val="0070C0"/>
              </w:rPr>
              <w:t xml:space="preserve"> </w:t>
            </w:r>
            <w:r w:rsidR="00910561" w:rsidRPr="00910561">
              <w:t>(</w:t>
            </w:r>
            <w:r w:rsidR="001A21E8" w:rsidRPr="005967C6">
              <w:rPr>
                <w:color w:val="0070C0"/>
              </w:rPr>
              <w:t xml:space="preserve">L2, </w:t>
            </w:r>
            <w:r w:rsidR="00312B54">
              <w:rPr>
                <w:color w:val="0070C0"/>
              </w:rPr>
              <w:t>Ld</w:t>
            </w:r>
            <w:r w:rsidR="00D460D0" w:rsidRPr="005967C6">
              <w:rPr>
                <w:color w:val="0070C0"/>
              </w:rPr>
              <w:t>2</w:t>
            </w:r>
            <w:r w:rsidR="00ED6ACC" w:rsidRPr="005967C6">
              <w:rPr>
                <w:color w:val="0070C0"/>
              </w:rPr>
              <w:t>, Pd</w:t>
            </w:r>
            <w:r w:rsidR="00ED323F" w:rsidRPr="005967C6">
              <w:rPr>
                <w:color w:val="0070C0"/>
              </w:rPr>
              <w:t>6</w:t>
            </w:r>
            <w:r w:rsidR="00910561" w:rsidRPr="00910561">
              <w:t>)</w:t>
            </w:r>
          </w:p>
          <w:p w14:paraId="5F9C4FB0" w14:textId="1CE298AA" w:rsidR="00ED6ACC" w:rsidRPr="005967C6" w:rsidRDefault="00883B37" w:rsidP="00716E7B">
            <w:pPr>
              <w:spacing w:after="120"/>
            </w:pPr>
            <w:r w:rsidRPr="00312B54">
              <w:rPr>
                <w:b/>
                <w:bCs w:val="0"/>
              </w:rPr>
              <w:t>6</w:t>
            </w:r>
            <w:r w:rsidR="00ED6ACC" w:rsidRPr="00312B54">
              <w:rPr>
                <w:b/>
                <w:bCs w:val="0"/>
              </w:rPr>
              <w:t xml:space="preserve">. </w:t>
            </w:r>
            <w:r w:rsidR="00312B54" w:rsidRPr="00312B54">
              <w:rPr>
                <w:b/>
                <w:bCs w:val="0"/>
              </w:rPr>
              <w:t xml:space="preserve">Fluviālā reljefa un </w:t>
            </w:r>
            <w:proofErr w:type="spellStart"/>
            <w:r w:rsidR="00312B54" w:rsidRPr="00312B54">
              <w:rPr>
                <w:b/>
                <w:bCs w:val="0"/>
              </w:rPr>
              <w:t>subterālā</w:t>
            </w:r>
            <w:proofErr w:type="spellEnd"/>
            <w:r w:rsidR="00312B54" w:rsidRPr="00312B54">
              <w:rPr>
                <w:b/>
                <w:bCs w:val="0"/>
              </w:rPr>
              <w:t xml:space="preserve"> reljefa dominētas vides iezīmes</w:t>
            </w:r>
            <w:r w:rsidR="003C4631" w:rsidRPr="00312B54">
              <w:rPr>
                <w:b/>
                <w:bCs w:val="0"/>
              </w:rPr>
              <w:t>.</w:t>
            </w:r>
            <w:r w:rsidR="003C4631">
              <w:t xml:space="preserve"> </w:t>
            </w:r>
            <w:r w:rsidR="00716E7B">
              <w:t xml:space="preserve">Īslaicīgo ūdens plūsmu veiktā erozija un akumulācija, šo procesu rezultātā veidotās reljefa formas. Gravas, to attīstības stadijas un morfoloģiskās pazīmes. </w:t>
            </w:r>
            <w:r w:rsidR="003C4631">
              <w:t xml:space="preserve">Cilvēka darbības izraisīta erozija. </w:t>
            </w:r>
            <w:r w:rsidR="00716E7B">
              <w:t xml:space="preserve">Gravu </w:t>
            </w:r>
            <w:r w:rsidR="003C4631">
              <w:t xml:space="preserve">erozijas radītās  </w:t>
            </w:r>
            <w:r w:rsidR="003C4631" w:rsidRPr="005967C6">
              <w:t>vides problēmas</w:t>
            </w:r>
            <w:r w:rsidR="00716E7B" w:rsidRPr="005967C6">
              <w:t>.</w:t>
            </w:r>
            <w:r w:rsidR="003C4631" w:rsidRPr="005967C6">
              <w:t xml:space="preserve"> </w:t>
            </w:r>
            <w:r w:rsidR="00716E7B" w:rsidRPr="005967C6">
              <w:t xml:space="preserve">Pastāvīgās </w:t>
            </w:r>
            <w:proofErr w:type="spellStart"/>
            <w:r w:rsidR="00716E7B" w:rsidRPr="005967C6">
              <w:t>ūdensplūsmas</w:t>
            </w:r>
            <w:proofErr w:type="spellEnd"/>
            <w:r w:rsidR="00716E7B" w:rsidRPr="005967C6">
              <w:t xml:space="preserve">, aluviālie procesi. Upju dinamiskā līdzsvara profils. Upes ielejas reljefa elementi. Upju ieleju tipi kalnu un platformu apgabalos. Upju sistēmu tipi, to ģeogrāfiskā izvietojuma īpatnības. </w:t>
            </w:r>
            <w:r w:rsidR="003C4631" w:rsidRPr="005967C6">
              <w:t xml:space="preserve">Upju sistēmu ģeomorfoloģiskā analīze. Pazemes ūdeņi, to ģeoloģiskā darbība. Karsts un </w:t>
            </w:r>
            <w:proofErr w:type="spellStart"/>
            <w:r w:rsidR="003C4631" w:rsidRPr="005967C6">
              <w:t>sufozija</w:t>
            </w:r>
            <w:proofErr w:type="spellEnd"/>
            <w:r w:rsidR="003C4631" w:rsidRPr="005967C6">
              <w:t xml:space="preserve">. Avoti, to tipi, darbība un veidotās reljefa formas. </w:t>
            </w:r>
            <w:proofErr w:type="spellStart"/>
            <w:r w:rsidR="003C4631" w:rsidRPr="005967C6">
              <w:t>Subterālā</w:t>
            </w:r>
            <w:proofErr w:type="spellEnd"/>
            <w:r w:rsidR="003C4631" w:rsidRPr="005967C6">
              <w:t xml:space="preserve"> reljefa dominētas vides iezīmes un problēmas. </w:t>
            </w:r>
            <w:r w:rsidR="00910561" w:rsidRPr="00910561">
              <w:t>(</w:t>
            </w:r>
            <w:r w:rsidR="003C4631" w:rsidRPr="005967C6">
              <w:rPr>
                <w:color w:val="0070C0"/>
              </w:rPr>
              <w:t xml:space="preserve">L2, </w:t>
            </w:r>
            <w:r w:rsidR="00312B54">
              <w:rPr>
                <w:color w:val="0070C0"/>
              </w:rPr>
              <w:t>Ld</w:t>
            </w:r>
            <w:r w:rsidR="003C4631" w:rsidRPr="005967C6">
              <w:rPr>
                <w:color w:val="0070C0"/>
              </w:rPr>
              <w:t>2, Pd6</w:t>
            </w:r>
            <w:r w:rsidR="00910561" w:rsidRPr="00910561">
              <w:t>)</w:t>
            </w:r>
          </w:p>
          <w:p w14:paraId="3BB4067D" w14:textId="6F11E748" w:rsidR="00883B37" w:rsidRPr="005967C6" w:rsidRDefault="00883B37" w:rsidP="003C4631">
            <w:pPr>
              <w:spacing w:after="120"/>
            </w:pPr>
            <w:r w:rsidRPr="00312B54">
              <w:rPr>
                <w:b/>
                <w:bCs w:val="0"/>
              </w:rPr>
              <w:lastRenderedPageBreak/>
              <w:t>7</w:t>
            </w:r>
            <w:r w:rsidR="00ED6ACC" w:rsidRPr="00312B54">
              <w:rPr>
                <w:b/>
                <w:bCs w:val="0"/>
              </w:rPr>
              <w:t>.</w:t>
            </w:r>
            <w:r w:rsidR="00312B54" w:rsidRPr="00312B54">
              <w:rPr>
                <w:b/>
                <w:bCs w:val="0"/>
              </w:rPr>
              <w:t xml:space="preserve"> Marīnā reljefa un eolā reljefa dominētas vides iezīmes.</w:t>
            </w:r>
            <w:r w:rsidR="00AF65B7" w:rsidRPr="005967C6">
              <w:t xml:space="preserve"> Pasaules okeāna līmeņa svārstības pleistocēnā un ietekme uz piekrastes reljefu</w:t>
            </w:r>
            <w:r w:rsidR="003C4631" w:rsidRPr="005967C6">
              <w:t>. Reģionālie krastu tipi Baltijas jūras piekrastē.</w:t>
            </w:r>
            <w:r w:rsidR="00AF65B7" w:rsidRPr="005967C6">
              <w:t xml:space="preserve"> Viļņošanās procesi piekrastē</w:t>
            </w:r>
            <w:r w:rsidR="003C4631" w:rsidRPr="005967C6">
              <w:t>, t</w:t>
            </w:r>
            <w:r w:rsidR="00AF65B7" w:rsidRPr="005967C6">
              <w:t>o</w:t>
            </w:r>
            <w:r w:rsidR="003C4631" w:rsidRPr="005967C6">
              <w:t xml:space="preserve"> izpausmes rezultātā radušās </w:t>
            </w:r>
            <w:proofErr w:type="spellStart"/>
            <w:r w:rsidR="003C4631" w:rsidRPr="005967C6">
              <w:t>akumulatīvās</w:t>
            </w:r>
            <w:proofErr w:type="spellEnd"/>
            <w:r w:rsidR="003C4631" w:rsidRPr="005967C6">
              <w:t xml:space="preserve"> krasta formas. Abrāzijas krasti, to </w:t>
            </w:r>
            <w:proofErr w:type="spellStart"/>
            <w:r w:rsidR="003C4631" w:rsidRPr="005967C6">
              <w:t>morfodinamika</w:t>
            </w:r>
            <w:proofErr w:type="spellEnd"/>
            <w:r w:rsidR="003C4631" w:rsidRPr="005967C6">
              <w:t>.</w:t>
            </w:r>
            <w:r w:rsidR="00AF65B7" w:rsidRPr="005967C6">
              <w:t xml:space="preserve"> Viļņu darbības radītas vides problēmas piekrastē</w:t>
            </w:r>
            <w:r w:rsidR="003C4631" w:rsidRPr="005967C6">
              <w:t>.</w:t>
            </w:r>
            <w:r w:rsidR="00AF65B7" w:rsidRPr="005967C6">
              <w:t xml:space="preserve"> Vēja ģeoloģiskā darbība, eolie procesi. Eolo procesu ārdošās darbības rezultātā veidotās reljefa formas. Eolās akumulācijas reljefs tuksnešos, jūru un ezeru piekrastēs, kā arī </w:t>
            </w:r>
            <w:proofErr w:type="spellStart"/>
            <w:r w:rsidR="00AF65B7" w:rsidRPr="005967C6">
              <w:t>iekškontinentālo</w:t>
            </w:r>
            <w:proofErr w:type="spellEnd"/>
            <w:r w:rsidR="00AF65B7" w:rsidRPr="005967C6">
              <w:t xml:space="preserve"> smiltāju rajonos mērenajā zonā: paraboliskās kāpas, krasta kāpas, kontinentālās kāpas, grēdu smiltis, </w:t>
            </w:r>
            <w:proofErr w:type="spellStart"/>
            <w:r w:rsidR="00AF65B7" w:rsidRPr="005967C6">
              <w:t>barhani</w:t>
            </w:r>
            <w:proofErr w:type="spellEnd"/>
            <w:r w:rsidR="00AF65B7" w:rsidRPr="005967C6">
              <w:t xml:space="preserve">, </w:t>
            </w:r>
            <w:proofErr w:type="spellStart"/>
            <w:r w:rsidR="00AF65B7" w:rsidRPr="005967C6">
              <w:t>barhanu</w:t>
            </w:r>
            <w:proofErr w:type="spellEnd"/>
            <w:r w:rsidR="00AF65B7" w:rsidRPr="005967C6">
              <w:t xml:space="preserve"> grēdas. Vēja darbības radītas vides problēmas</w:t>
            </w:r>
            <w:r w:rsidRPr="005967C6">
              <w:t xml:space="preserve">. </w:t>
            </w:r>
            <w:r w:rsidR="00910561" w:rsidRPr="00910561">
              <w:t>(</w:t>
            </w:r>
            <w:r w:rsidRPr="005967C6">
              <w:rPr>
                <w:color w:val="0070C0"/>
              </w:rPr>
              <w:t>L</w:t>
            </w:r>
            <w:r w:rsidR="00A944FE" w:rsidRPr="005967C6">
              <w:rPr>
                <w:color w:val="0070C0"/>
              </w:rPr>
              <w:t>2</w:t>
            </w:r>
            <w:r w:rsidRPr="005967C6">
              <w:rPr>
                <w:color w:val="0070C0"/>
              </w:rPr>
              <w:t>, Pd</w:t>
            </w:r>
            <w:r w:rsidR="00062635" w:rsidRPr="005967C6">
              <w:rPr>
                <w:color w:val="0070C0"/>
              </w:rPr>
              <w:t>2</w:t>
            </w:r>
            <w:r w:rsidR="00910561" w:rsidRPr="00910561">
              <w:t>)</w:t>
            </w:r>
          </w:p>
          <w:p w14:paraId="154074D6" w14:textId="119B6AB0" w:rsidR="009353D4" w:rsidRDefault="00883B37" w:rsidP="002A4EE7">
            <w:pPr>
              <w:spacing w:after="120"/>
            </w:pPr>
            <w:r w:rsidRPr="00312B54">
              <w:rPr>
                <w:b/>
                <w:bCs w:val="0"/>
              </w:rPr>
              <w:t>8.</w:t>
            </w:r>
            <w:r w:rsidR="00ED6ACC" w:rsidRPr="00312B54">
              <w:rPr>
                <w:b/>
                <w:bCs w:val="0"/>
              </w:rPr>
              <w:t xml:space="preserve"> </w:t>
            </w:r>
            <w:r w:rsidR="00312B54" w:rsidRPr="00312B54">
              <w:rPr>
                <w:b/>
                <w:bCs w:val="0"/>
              </w:rPr>
              <w:t>Glaciālā reljefa dominētas vides iezīmes.</w:t>
            </w:r>
            <w:r w:rsidR="00F74B9A" w:rsidRPr="005967C6">
              <w:t xml:space="preserve"> </w:t>
            </w:r>
            <w:r w:rsidR="00666693" w:rsidRPr="005967C6">
              <w:t xml:space="preserve">Ledāju tipoloģija un izplatība. </w:t>
            </w:r>
            <w:r w:rsidR="00F74B9A" w:rsidRPr="005967C6">
              <w:t xml:space="preserve">Pleistocēna kontinentālo </w:t>
            </w:r>
            <w:proofErr w:type="spellStart"/>
            <w:r w:rsidR="00F74B9A" w:rsidRPr="005967C6">
              <w:t>segledāju</w:t>
            </w:r>
            <w:proofErr w:type="spellEnd"/>
            <w:r w:rsidR="00F74B9A" w:rsidRPr="005967C6">
              <w:t xml:space="preserve"> </w:t>
            </w:r>
            <w:proofErr w:type="spellStart"/>
            <w:r w:rsidR="00F74B9A" w:rsidRPr="005967C6">
              <w:t>ģeohronoloģija</w:t>
            </w:r>
            <w:proofErr w:type="spellEnd"/>
            <w:r w:rsidR="00F74B9A" w:rsidRPr="005967C6">
              <w:t xml:space="preserve"> un izplatība. Ledāja </w:t>
            </w:r>
            <w:proofErr w:type="spellStart"/>
            <w:r w:rsidR="00F74B9A" w:rsidRPr="005967C6">
              <w:t>ekzarācijas</w:t>
            </w:r>
            <w:proofErr w:type="spellEnd"/>
            <w:r w:rsidR="00F74B9A" w:rsidRPr="005967C6">
              <w:t xml:space="preserve"> darbības veidotais reljefs. Ledāja akumulācijas un glaciotektoniskas darbības veidots reljefs. Glaciokarsta reljefa formas. Glaciofluviālās reljefa formas</w:t>
            </w:r>
            <w:r w:rsidR="002A4EE7" w:rsidRPr="005967C6">
              <w:t>, to veidošanās apstākļi.</w:t>
            </w:r>
            <w:r w:rsidR="00F74B9A" w:rsidRPr="005967C6">
              <w:t xml:space="preserve"> </w:t>
            </w:r>
            <w:proofErr w:type="spellStart"/>
            <w:r w:rsidR="00F74B9A" w:rsidRPr="005967C6">
              <w:t>Glaciolimniskās</w:t>
            </w:r>
            <w:proofErr w:type="spellEnd"/>
            <w:r w:rsidR="00F74B9A" w:rsidRPr="005967C6">
              <w:t xml:space="preserve"> reljefa formas, to veidošanās apstākļi.</w:t>
            </w:r>
            <w:r w:rsidR="009A2567" w:rsidRPr="005967C6">
              <w:t xml:space="preserve"> </w:t>
            </w:r>
            <w:r w:rsidR="001933F0" w:rsidRPr="005967C6">
              <w:t xml:space="preserve">Reljefa formu iekšējas uzbūves izpēte un griezumu sagatavošana reljefa ģenēzes noskaidrošanai. </w:t>
            </w:r>
            <w:r w:rsidR="009A2567" w:rsidRPr="005967C6">
              <w:t xml:space="preserve"> </w:t>
            </w:r>
            <w:r w:rsidR="002A4EE7" w:rsidRPr="005967C6">
              <w:t xml:space="preserve"> </w:t>
            </w:r>
            <w:r w:rsidR="00D460D0" w:rsidRPr="005967C6">
              <w:t xml:space="preserve">Glaciālas cilmes reljefa ģeomorfoloģiskā kartēšana pēdējā apledojuma klātajās teritorijās. </w:t>
            </w:r>
            <w:proofErr w:type="spellStart"/>
            <w:r w:rsidR="002A4EE7" w:rsidRPr="005967C6">
              <w:t>Kriogēnais</w:t>
            </w:r>
            <w:proofErr w:type="spellEnd"/>
            <w:r w:rsidR="002A4EE7" w:rsidRPr="005967C6">
              <w:t xml:space="preserve"> reljefs. Ilggadīgais</w:t>
            </w:r>
            <w:r w:rsidR="002A4EE7">
              <w:t xml:space="preserve"> sasalums, tā ģeogrāfiskā izplatība un reljefa veidošanās procesi. </w:t>
            </w:r>
            <w:proofErr w:type="spellStart"/>
            <w:r w:rsidR="002A4EE7">
              <w:t>Kriogēnas</w:t>
            </w:r>
            <w:proofErr w:type="spellEnd"/>
            <w:r w:rsidR="002A4EE7">
              <w:t xml:space="preserve"> reljefa formas. Sala šķirošanas procesā radušās reljefa formas. Ciļņošanās procesā veidotās reljefa formas</w:t>
            </w:r>
            <w:r w:rsidR="00ED6ACC">
              <w:t xml:space="preserve">. </w:t>
            </w:r>
            <w:r w:rsidR="00ED6ACC" w:rsidRPr="008B369A">
              <w:rPr>
                <w:color w:val="0070C0"/>
              </w:rPr>
              <w:t xml:space="preserve"> </w:t>
            </w:r>
            <w:r w:rsidR="00910561" w:rsidRPr="00910561">
              <w:t>(</w:t>
            </w:r>
            <w:r w:rsidR="009A2567" w:rsidRPr="008B369A">
              <w:rPr>
                <w:color w:val="0070C0"/>
              </w:rPr>
              <w:t>L</w:t>
            </w:r>
            <w:r w:rsidR="009A2567">
              <w:rPr>
                <w:color w:val="0070C0"/>
              </w:rPr>
              <w:t>2</w:t>
            </w:r>
            <w:r w:rsidR="009A2567" w:rsidRPr="008B369A">
              <w:rPr>
                <w:color w:val="0070C0"/>
              </w:rPr>
              <w:t>,</w:t>
            </w:r>
            <w:r w:rsidR="009A2567">
              <w:rPr>
                <w:color w:val="0070C0"/>
              </w:rPr>
              <w:t xml:space="preserve"> </w:t>
            </w:r>
            <w:r w:rsidR="00312B54">
              <w:rPr>
                <w:color w:val="0070C0"/>
              </w:rPr>
              <w:t>Ld</w:t>
            </w:r>
            <w:r w:rsidR="001933F0">
              <w:rPr>
                <w:color w:val="0070C0"/>
              </w:rPr>
              <w:t>4</w:t>
            </w:r>
            <w:r w:rsidR="009A2567" w:rsidRPr="008B369A">
              <w:rPr>
                <w:color w:val="0070C0"/>
              </w:rPr>
              <w:t>, Pd</w:t>
            </w:r>
            <w:r w:rsidR="001933F0">
              <w:rPr>
                <w:color w:val="0070C0"/>
              </w:rPr>
              <w:t>10</w:t>
            </w:r>
            <w:r w:rsidR="00910561" w:rsidRPr="00910561">
              <w:t>)</w:t>
            </w:r>
          </w:p>
          <w:p w14:paraId="3C8D64D4" w14:textId="77777777" w:rsidR="008D4CBD" w:rsidRPr="00026C21" w:rsidRDefault="008D4CBD" w:rsidP="00026C21">
            <w:pPr>
              <w:ind w:left="34"/>
              <w:jc w:val="both"/>
              <w:rPr>
                <w:i/>
                <w:color w:val="0070C0"/>
                <w:lang w:eastAsia="ko-KR"/>
              </w:rPr>
            </w:pPr>
            <w:r w:rsidRPr="00026C21">
              <w:rPr>
                <w:i/>
                <w:color w:val="0070C0"/>
                <w:lang w:eastAsia="ko-KR"/>
              </w:rPr>
              <w:t>L -  lekcija</w:t>
            </w:r>
          </w:p>
          <w:p w14:paraId="50E7BA17" w14:textId="0A47F8F1" w:rsidR="00026C21" w:rsidRPr="00026C21" w:rsidRDefault="00312B54" w:rsidP="00026C21">
            <w:pPr>
              <w:ind w:left="34"/>
              <w:jc w:val="both"/>
              <w:rPr>
                <w:i/>
                <w:color w:val="0070C0"/>
                <w:lang w:eastAsia="ko-KR"/>
              </w:rPr>
            </w:pPr>
            <w:proofErr w:type="spellStart"/>
            <w:r>
              <w:rPr>
                <w:i/>
                <w:color w:val="0070C0"/>
                <w:lang w:eastAsia="ko-KR"/>
              </w:rPr>
              <w:t>Ld</w:t>
            </w:r>
            <w:proofErr w:type="spellEnd"/>
            <w:r>
              <w:rPr>
                <w:i/>
                <w:color w:val="0070C0"/>
                <w:lang w:eastAsia="ko-KR"/>
              </w:rPr>
              <w:t xml:space="preserve"> </w:t>
            </w:r>
            <w:r w:rsidR="00026C21" w:rsidRPr="00026C21">
              <w:rPr>
                <w:i/>
                <w:color w:val="0070C0"/>
                <w:lang w:eastAsia="ko-KR"/>
              </w:rPr>
              <w:t xml:space="preserve">– </w:t>
            </w:r>
            <w:r>
              <w:rPr>
                <w:i/>
                <w:color w:val="0070C0"/>
                <w:lang w:eastAsia="ko-KR"/>
              </w:rPr>
              <w:t>laboratorijas</w:t>
            </w:r>
            <w:r w:rsidR="00026C21" w:rsidRPr="00026C21">
              <w:rPr>
                <w:i/>
                <w:color w:val="0070C0"/>
                <w:lang w:eastAsia="ko-KR"/>
              </w:rPr>
              <w:t xml:space="preserve"> darbi</w:t>
            </w:r>
          </w:p>
          <w:p w14:paraId="64DAF3EC" w14:textId="77777777" w:rsidR="008D4CBD" w:rsidRPr="00026C21" w:rsidRDefault="008D4CBD" w:rsidP="00026C21">
            <w:pPr>
              <w:spacing w:after="160" w:line="259" w:lineRule="auto"/>
              <w:ind w:left="34"/>
              <w:rPr>
                <w:color w:val="0070C0"/>
              </w:rPr>
            </w:pPr>
            <w:proofErr w:type="spellStart"/>
            <w:r w:rsidRPr="00026C21">
              <w:rPr>
                <w:i/>
                <w:color w:val="0070C0"/>
                <w:lang w:eastAsia="ko-KR"/>
              </w:rPr>
              <w:t>Pd</w:t>
            </w:r>
            <w:proofErr w:type="spellEnd"/>
            <w:r w:rsidRPr="00026C21">
              <w:rPr>
                <w:i/>
                <w:color w:val="0070C0"/>
                <w:lang w:eastAsia="ko-KR"/>
              </w:rPr>
              <w:t xml:space="preserve"> – patstāvīgais darbs</w:t>
            </w:r>
          </w:p>
        </w:tc>
      </w:tr>
      <w:tr w:rsidR="008D4CBD" w:rsidRPr="00026C21" w14:paraId="03B37D62" w14:textId="77777777" w:rsidTr="001A6313">
        <w:trPr>
          <w:jc w:val="center"/>
        </w:trPr>
        <w:tc>
          <w:tcPr>
            <w:tcW w:w="9582" w:type="dxa"/>
            <w:gridSpan w:val="2"/>
          </w:tcPr>
          <w:p w14:paraId="48C9E06C" w14:textId="77777777" w:rsidR="008D4CBD" w:rsidRPr="00026C21" w:rsidRDefault="008D4CBD" w:rsidP="008D4CBD">
            <w:pPr>
              <w:pStyle w:val="Nosaukumi"/>
            </w:pPr>
            <w:r w:rsidRPr="00026C21">
              <w:lastRenderedPageBreak/>
              <w:t>Studiju rezultāti</w:t>
            </w:r>
          </w:p>
        </w:tc>
      </w:tr>
      <w:tr w:rsidR="008D4CBD" w:rsidRPr="00026C21" w14:paraId="12671114" w14:textId="77777777" w:rsidTr="001A6313">
        <w:trPr>
          <w:jc w:val="center"/>
        </w:trPr>
        <w:tc>
          <w:tcPr>
            <w:tcW w:w="9582" w:type="dxa"/>
            <w:gridSpan w:val="2"/>
          </w:tcPr>
          <w:p w14:paraId="17DDCC88" w14:textId="77777777" w:rsidR="008D4CBD" w:rsidRPr="00026C21" w:rsidRDefault="00026C21" w:rsidP="00947DD8">
            <w:pPr>
              <w:pStyle w:val="ListParagraph"/>
              <w:ind w:left="20"/>
              <w:contextualSpacing w:val="0"/>
              <w:rPr>
                <w:color w:val="0070C0"/>
              </w:rPr>
            </w:pPr>
            <w:r w:rsidRPr="00026C21">
              <w:rPr>
                <w:color w:val="0070C0"/>
              </w:rPr>
              <w:t>ZINĀŠANAS:</w:t>
            </w:r>
          </w:p>
          <w:p w14:paraId="3CDF7624" w14:textId="3A5506CB" w:rsidR="00E01A0D" w:rsidRPr="00947DD8" w:rsidRDefault="00947DD8" w:rsidP="00947DD8">
            <w:pPr>
              <w:pStyle w:val="ListParagraph"/>
              <w:numPr>
                <w:ilvl w:val="0"/>
                <w:numId w:val="38"/>
              </w:numPr>
              <w:contextualSpacing w:val="0"/>
              <w:rPr>
                <w:color w:val="auto"/>
              </w:rPr>
            </w:pPr>
            <w:r>
              <w:rPr>
                <w:color w:val="auto"/>
              </w:rPr>
              <w:t>d</w:t>
            </w:r>
            <w:r w:rsidR="00E01A0D">
              <w:rPr>
                <w:color w:val="auto"/>
              </w:rPr>
              <w:t>emonstrē zināšanas par Zemes virsmas saposmojuma</w:t>
            </w:r>
            <w:r w:rsidR="00E01A0D" w:rsidRPr="00E01A0D">
              <w:rPr>
                <w:color w:val="auto"/>
              </w:rPr>
              <w:t xml:space="preserve"> </w:t>
            </w:r>
            <w:r w:rsidR="00E01A0D">
              <w:rPr>
                <w:color w:val="auto"/>
              </w:rPr>
              <w:t>un ar to saistīto faktoru</w:t>
            </w:r>
            <w:r w:rsidR="00E01A0D" w:rsidRPr="00E01A0D">
              <w:rPr>
                <w:color w:val="auto"/>
              </w:rPr>
              <w:t xml:space="preserve"> lomu </w:t>
            </w:r>
            <w:r w:rsidR="00477F1D">
              <w:rPr>
                <w:color w:val="auto"/>
              </w:rPr>
              <w:t xml:space="preserve">dabas </w:t>
            </w:r>
            <w:proofErr w:type="spellStart"/>
            <w:r w:rsidR="00477F1D">
              <w:rPr>
                <w:color w:val="auto"/>
              </w:rPr>
              <w:t>fizioģeogrāfiskās</w:t>
            </w:r>
            <w:proofErr w:type="spellEnd"/>
            <w:r w:rsidR="00477F1D">
              <w:rPr>
                <w:color w:val="auto"/>
              </w:rPr>
              <w:t xml:space="preserve"> </w:t>
            </w:r>
            <w:r w:rsidR="00E01A0D">
              <w:rPr>
                <w:color w:val="auto"/>
              </w:rPr>
              <w:t xml:space="preserve">pamatnes </w:t>
            </w:r>
            <w:r w:rsidR="00477F1D">
              <w:rPr>
                <w:color w:val="auto"/>
              </w:rPr>
              <w:t>un</w:t>
            </w:r>
            <w:r w:rsidR="00477F1D" w:rsidRPr="00E01A0D">
              <w:rPr>
                <w:color w:val="auto"/>
              </w:rPr>
              <w:t xml:space="preserve"> vides apstākļu</w:t>
            </w:r>
            <w:r w:rsidR="00477F1D">
              <w:rPr>
                <w:color w:val="auto"/>
              </w:rPr>
              <w:t xml:space="preserve"> </w:t>
            </w:r>
            <w:r w:rsidR="00E01A0D">
              <w:rPr>
                <w:color w:val="auto"/>
              </w:rPr>
              <w:t>veidošanā</w:t>
            </w:r>
            <w:r w:rsidR="00477F1D">
              <w:rPr>
                <w:color w:val="auto"/>
              </w:rPr>
              <w:t>;</w:t>
            </w:r>
            <w:r>
              <w:rPr>
                <w:color w:val="auto"/>
              </w:rPr>
              <w:t xml:space="preserve"> i</w:t>
            </w:r>
            <w:r w:rsidRPr="00477F1D">
              <w:rPr>
                <w:color w:val="auto"/>
              </w:rPr>
              <w:t>zsaka argumentētus spriedumus</w:t>
            </w:r>
            <w:r>
              <w:rPr>
                <w:color w:val="auto"/>
              </w:rPr>
              <w:t xml:space="preserve"> par reljefa ietekmi uz dabas procesiem un </w:t>
            </w:r>
            <w:r w:rsidRPr="00947DD8">
              <w:rPr>
                <w:color w:val="auto"/>
              </w:rPr>
              <w:t xml:space="preserve">cilvēka </w:t>
            </w:r>
            <w:r>
              <w:rPr>
                <w:color w:val="auto"/>
              </w:rPr>
              <w:t xml:space="preserve">darbības </w:t>
            </w:r>
            <w:r w:rsidRPr="00947DD8">
              <w:rPr>
                <w:color w:val="auto"/>
              </w:rPr>
              <w:t>radīt</w:t>
            </w:r>
            <w:r>
              <w:rPr>
                <w:color w:val="auto"/>
              </w:rPr>
              <w:t>ām</w:t>
            </w:r>
            <w:r w:rsidRPr="00947DD8">
              <w:rPr>
                <w:color w:val="auto"/>
              </w:rPr>
              <w:t xml:space="preserve"> izmaiņā</w:t>
            </w:r>
            <w:r>
              <w:rPr>
                <w:color w:val="auto"/>
              </w:rPr>
              <w:t>m</w:t>
            </w:r>
            <w:r w:rsidRPr="00947DD8">
              <w:rPr>
                <w:color w:val="auto"/>
              </w:rPr>
              <w:t xml:space="preserve"> ekosistēm</w:t>
            </w:r>
            <w:r>
              <w:rPr>
                <w:color w:val="auto"/>
              </w:rPr>
              <w:t>ās;</w:t>
            </w:r>
            <w:r w:rsidRPr="00947DD8">
              <w:rPr>
                <w:color w:val="auto"/>
              </w:rPr>
              <w:t xml:space="preserve"> </w:t>
            </w:r>
          </w:p>
          <w:p w14:paraId="71BB98B9" w14:textId="6A85916B" w:rsidR="00E01A0D" w:rsidRDefault="00477F1D" w:rsidP="00947DD8">
            <w:pPr>
              <w:pStyle w:val="ListParagraph"/>
              <w:numPr>
                <w:ilvl w:val="0"/>
                <w:numId w:val="38"/>
              </w:numPr>
              <w:contextualSpacing w:val="0"/>
              <w:rPr>
                <w:color w:val="auto"/>
              </w:rPr>
            </w:pPr>
            <w:r w:rsidRPr="00477F1D">
              <w:rPr>
                <w:color w:val="auto"/>
              </w:rPr>
              <w:t xml:space="preserve">izprot un novērtē vides ģeomorfoloģijas un reljefa pētījumu </w:t>
            </w:r>
            <w:r w:rsidR="00EC7C36">
              <w:rPr>
                <w:color w:val="auto"/>
              </w:rPr>
              <w:t>saturu un</w:t>
            </w:r>
            <w:r w:rsidR="00E34056">
              <w:rPr>
                <w:color w:val="auto"/>
              </w:rPr>
              <w:t xml:space="preserve"> pētījumu rezultātu</w:t>
            </w:r>
            <w:r w:rsidR="00EC7C36">
              <w:rPr>
                <w:color w:val="auto"/>
              </w:rPr>
              <w:t xml:space="preserve"> </w:t>
            </w:r>
            <w:r w:rsidRPr="00477F1D">
              <w:rPr>
                <w:color w:val="auto"/>
              </w:rPr>
              <w:t xml:space="preserve">nozīmi cilvēka un vides mijiedarbības analīzē, vides problēmu </w:t>
            </w:r>
            <w:r>
              <w:rPr>
                <w:color w:val="auto"/>
              </w:rPr>
              <w:t>identificēšanā</w:t>
            </w:r>
            <w:r w:rsidRPr="00477F1D">
              <w:rPr>
                <w:color w:val="auto"/>
              </w:rPr>
              <w:t xml:space="preserve"> un risināšanā</w:t>
            </w:r>
            <w:r w:rsidR="00E34056">
              <w:rPr>
                <w:color w:val="auto"/>
              </w:rPr>
              <w:t xml:space="preserve">, </w:t>
            </w:r>
            <w:r w:rsidR="00783A31">
              <w:rPr>
                <w:color w:val="auto"/>
              </w:rPr>
              <w:t xml:space="preserve">kā arī </w:t>
            </w:r>
            <w:r w:rsidR="00E34056">
              <w:rPr>
                <w:color w:val="auto"/>
              </w:rPr>
              <w:t xml:space="preserve">globālo vides izmaiņu </w:t>
            </w:r>
            <w:r w:rsidR="00783A31">
              <w:rPr>
                <w:color w:val="auto"/>
              </w:rPr>
              <w:t>noskaidrošanā</w:t>
            </w:r>
            <w:r>
              <w:rPr>
                <w:color w:val="auto"/>
              </w:rPr>
              <w:t>;</w:t>
            </w:r>
          </w:p>
          <w:p w14:paraId="4129A173" w14:textId="020F5A09" w:rsidR="00477F1D" w:rsidRPr="00947DD8" w:rsidRDefault="00477F1D" w:rsidP="00947DD8">
            <w:pPr>
              <w:pStyle w:val="ListParagraph"/>
              <w:numPr>
                <w:ilvl w:val="0"/>
                <w:numId w:val="38"/>
              </w:numPr>
              <w:contextualSpacing w:val="0"/>
              <w:rPr>
                <w:color w:val="auto"/>
              </w:rPr>
            </w:pPr>
            <w:r w:rsidRPr="00947DD8">
              <w:rPr>
                <w:color w:val="auto"/>
              </w:rPr>
              <w:t xml:space="preserve">pārzina </w:t>
            </w:r>
            <w:r w:rsidR="00947DD8" w:rsidRPr="00947DD8">
              <w:rPr>
                <w:color w:val="auto"/>
              </w:rPr>
              <w:t>reljefa veido</w:t>
            </w:r>
            <w:r w:rsidR="006E4FA4">
              <w:rPr>
                <w:color w:val="auto"/>
              </w:rPr>
              <w:t>tāj</w:t>
            </w:r>
            <w:r w:rsidR="00947DD8" w:rsidRPr="00947DD8">
              <w:rPr>
                <w:color w:val="auto"/>
              </w:rPr>
              <w:t xml:space="preserve">procesu un </w:t>
            </w:r>
            <w:r w:rsidR="006E4FA4">
              <w:rPr>
                <w:color w:val="auto"/>
              </w:rPr>
              <w:t xml:space="preserve">reljefa </w:t>
            </w:r>
            <w:r w:rsidR="00947DD8" w:rsidRPr="00947DD8">
              <w:rPr>
                <w:color w:val="auto"/>
              </w:rPr>
              <w:t>veidošanos ietekmējošie faktoru daudzveidību</w:t>
            </w:r>
            <w:r w:rsidR="00947DD8">
              <w:rPr>
                <w:color w:val="auto"/>
              </w:rPr>
              <w:t>,</w:t>
            </w:r>
            <w:r w:rsidR="00947DD8" w:rsidRPr="00947DD8">
              <w:rPr>
                <w:color w:val="auto"/>
              </w:rPr>
              <w:t xml:space="preserve"> Zemes virsmas saposmojuma klasifikāciju, dažādas izcelsmes reljefa formu veidošanos un to uzbūves galvenās iezīmes atbilstoši </w:t>
            </w:r>
            <w:r w:rsidRPr="00947DD8">
              <w:rPr>
                <w:color w:val="auto"/>
              </w:rPr>
              <w:t>ģeomorfoloģijas mūsdienu sasniegumu līmenim</w:t>
            </w:r>
            <w:r w:rsidR="00947DD8">
              <w:rPr>
                <w:color w:val="auto"/>
              </w:rPr>
              <w:t>.</w:t>
            </w:r>
            <w:r w:rsidRPr="00947DD8">
              <w:rPr>
                <w:color w:val="auto"/>
              </w:rPr>
              <w:t xml:space="preserve"> </w:t>
            </w:r>
          </w:p>
          <w:p w14:paraId="69727C67" w14:textId="77777777" w:rsidR="00947DD8" w:rsidRDefault="00947DD8" w:rsidP="00947DD8">
            <w:pPr>
              <w:pStyle w:val="ListParagraph"/>
              <w:ind w:left="380"/>
              <w:contextualSpacing w:val="0"/>
              <w:rPr>
                <w:color w:val="auto"/>
              </w:rPr>
            </w:pPr>
          </w:p>
          <w:p w14:paraId="7F03CFB8" w14:textId="1D804AD9" w:rsidR="00947DD8" w:rsidRPr="00947DD8" w:rsidRDefault="00947DD8" w:rsidP="00947DD8">
            <w:r w:rsidRPr="00947DD8">
              <w:rPr>
                <w:color w:val="0070C0"/>
              </w:rPr>
              <w:t>PRASMES:</w:t>
            </w:r>
          </w:p>
          <w:p w14:paraId="5A0B8D5A" w14:textId="23EA1EEF" w:rsidR="00FB1274" w:rsidRPr="005D5CB1" w:rsidRDefault="00FB1274" w:rsidP="00EC7C36">
            <w:pPr>
              <w:pStyle w:val="ListParagraph"/>
              <w:numPr>
                <w:ilvl w:val="0"/>
                <w:numId w:val="38"/>
              </w:numPr>
              <w:contextualSpacing w:val="0"/>
              <w:rPr>
                <w:color w:val="auto"/>
              </w:rPr>
            </w:pPr>
            <w:r w:rsidRPr="005D5CB1">
              <w:rPr>
                <w:color w:val="auto"/>
              </w:rPr>
              <w:t>identificē dažāda tipa atsevišķas reljefa formas un formu kompleksus lauka apstākļos, kartogrāfiskajos materiālos un digitālajos reljefa modeļos reljefa un izsaka argumentētus spriedumus par to izcelsmi un ietekmi uz vides apstākļiem;</w:t>
            </w:r>
          </w:p>
          <w:p w14:paraId="6527A5D9" w14:textId="17CE0EF5" w:rsidR="00FB1274" w:rsidRPr="00FB1274" w:rsidRDefault="00EC7C36" w:rsidP="00EC7C36">
            <w:pPr>
              <w:pStyle w:val="ListParagraph"/>
              <w:numPr>
                <w:ilvl w:val="0"/>
                <w:numId w:val="38"/>
              </w:numPr>
              <w:contextualSpacing w:val="0"/>
              <w:rPr>
                <w:color w:val="auto"/>
              </w:rPr>
            </w:pPr>
            <w:r w:rsidRPr="005D5CB1">
              <w:rPr>
                <w:color w:val="auto"/>
              </w:rPr>
              <w:t>spēj, izmantojot apgūtos teorētiskos pamatus, veikt zinātnisku vai lietišķu pētniecisku darbību vides ģeomorfoloģijas jomā</w:t>
            </w:r>
            <w:r w:rsidR="00FB1274" w:rsidRPr="005D5CB1">
              <w:rPr>
                <w:color w:val="auto"/>
              </w:rPr>
              <w:t xml:space="preserve"> un</w:t>
            </w:r>
            <w:r w:rsidR="008C4677" w:rsidRPr="005D5CB1">
              <w:rPr>
                <w:color w:val="auto"/>
              </w:rPr>
              <w:t xml:space="preserve"> prot izvēlēties un pielietot piemērotākās </w:t>
            </w:r>
            <w:r w:rsidR="008C4677">
              <w:t>metodes datu ieguvei</w:t>
            </w:r>
            <w:r w:rsidR="005D5CB1">
              <w:t xml:space="preserve"> un apstrādei</w:t>
            </w:r>
            <w:r>
              <w:t>;</w:t>
            </w:r>
            <w:r w:rsidR="00FB1274">
              <w:t xml:space="preserve"> </w:t>
            </w:r>
          </w:p>
          <w:p w14:paraId="7A3DB0D0" w14:textId="52E535D4" w:rsidR="008C4677" w:rsidRDefault="00FB1274" w:rsidP="00947DD8">
            <w:pPr>
              <w:pStyle w:val="ListParagraph"/>
              <w:numPr>
                <w:ilvl w:val="0"/>
                <w:numId w:val="38"/>
              </w:numPr>
              <w:contextualSpacing w:val="0"/>
              <w:rPr>
                <w:color w:val="auto"/>
              </w:rPr>
            </w:pPr>
            <w:r>
              <w:rPr>
                <w:color w:val="auto"/>
              </w:rPr>
              <w:t xml:space="preserve">prot </w:t>
            </w:r>
            <w:r w:rsidRPr="00FB1274">
              <w:rPr>
                <w:color w:val="auto"/>
              </w:rPr>
              <w:t xml:space="preserve">formulēt un analītiski aprakstīt </w:t>
            </w:r>
            <w:r>
              <w:rPr>
                <w:color w:val="auto"/>
              </w:rPr>
              <w:t xml:space="preserve">ģeomorfoloģisko pētījumu rezultātus, spēj </w:t>
            </w:r>
            <w:r w:rsidRPr="00FB1274">
              <w:rPr>
                <w:color w:val="auto"/>
              </w:rPr>
              <w:t>tos izskaidrot un argumentēti diskutēt par problēm</w:t>
            </w:r>
            <w:r>
              <w:rPr>
                <w:color w:val="auto"/>
              </w:rPr>
              <w:t>ām</w:t>
            </w:r>
            <w:r w:rsidRPr="00FB1274">
              <w:rPr>
                <w:color w:val="auto"/>
              </w:rPr>
              <w:t xml:space="preserve"> un risinājum</w:t>
            </w:r>
            <w:r>
              <w:rPr>
                <w:color w:val="auto"/>
              </w:rPr>
              <w:t>iem</w:t>
            </w:r>
            <w:r w:rsidR="006E4FA4">
              <w:t xml:space="preserve">, </w:t>
            </w:r>
            <w:r w:rsidR="008C4677">
              <w:t>un pamatot savu viedokli</w:t>
            </w:r>
            <w:r w:rsidR="008C4677">
              <w:rPr>
                <w:color w:val="auto"/>
              </w:rPr>
              <w:t>;</w:t>
            </w:r>
            <w:r w:rsidRPr="00FB1274">
              <w:rPr>
                <w:color w:val="auto"/>
              </w:rPr>
              <w:t xml:space="preserve"> </w:t>
            </w:r>
          </w:p>
          <w:p w14:paraId="665AF3F3" w14:textId="49BD60C7" w:rsidR="009E11BF" w:rsidRPr="009E11BF" w:rsidRDefault="009E11BF" w:rsidP="009E11BF">
            <w:pPr>
              <w:pStyle w:val="ListParagraph"/>
              <w:numPr>
                <w:ilvl w:val="0"/>
                <w:numId w:val="38"/>
              </w:numPr>
              <w:contextualSpacing w:val="0"/>
              <w:rPr>
                <w:color w:val="auto"/>
              </w:rPr>
            </w:pPr>
            <w:r>
              <w:rPr>
                <w:color w:val="auto"/>
              </w:rPr>
              <w:t>demonstrē</w:t>
            </w:r>
            <w:r w:rsidRPr="009E11BF">
              <w:rPr>
                <w:color w:val="auto"/>
              </w:rPr>
              <w:t xml:space="preserve"> </w:t>
            </w:r>
            <w:r>
              <w:rPr>
                <w:color w:val="auto"/>
              </w:rPr>
              <w:t>zinātniskās terminoloģijas pārzināšanu</w:t>
            </w:r>
            <w:r w:rsidRPr="009E11BF">
              <w:rPr>
                <w:color w:val="auto"/>
              </w:rPr>
              <w:t xml:space="preserve"> mutvārdu un rakstveida komunikācij</w:t>
            </w:r>
            <w:r>
              <w:rPr>
                <w:color w:val="auto"/>
              </w:rPr>
              <w:t>ā</w:t>
            </w:r>
            <w:r w:rsidRPr="009E11BF">
              <w:rPr>
                <w:color w:val="auto"/>
              </w:rPr>
              <w:t xml:space="preserve">, kritisko domāšanu un patstāvīgā un grupas darba </w:t>
            </w:r>
            <w:r>
              <w:rPr>
                <w:color w:val="auto"/>
              </w:rPr>
              <w:t>prasmes</w:t>
            </w:r>
            <w:r w:rsidRPr="009E11BF">
              <w:rPr>
                <w:color w:val="auto"/>
              </w:rPr>
              <w:t>, pielietojot tās praksē</w:t>
            </w:r>
            <w:r>
              <w:rPr>
                <w:color w:val="auto"/>
              </w:rPr>
              <w:t>;</w:t>
            </w:r>
          </w:p>
          <w:p w14:paraId="43E35C4F" w14:textId="77777777" w:rsidR="008C4677" w:rsidRDefault="008C4677" w:rsidP="008C4677">
            <w:pPr>
              <w:pStyle w:val="ListParagraph"/>
              <w:ind w:left="380"/>
              <w:contextualSpacing w:val="0"/>
              <w:rPr>
                <w:color w:val="auto"/>
              </w:rPr>
            </w:pPr>
          </w:p>
          <w:p w14:paraId="386CF49B" w14:textId="6CBD7717" w:rsidR="008C4677" w:rsidRPr="008C4677" w:rsidRDefault="008C4677" w:rsidP="008C4677">
            <w:pPr>
              <w:ind w:left="20"/>
            </w:pPr>
            <w:r w:rsidRPr="008C4677">
              <w:rPr>
                <w:color w:val="0070C0"/>
              </w:rPr>
              <w:t>KOMPETENCE:</w:t>
            </w:r>
          </w:p>
          <w:p w14:paraId="141FF4B6" w14:textId="68C4E47C" w:rsidR="008C4677" w:rsidRPr="005D5CB1" w:rsidRDefault="008C4677" w:rsidP="008C4677">
            <w:pPr>
              <w:pStyle w:val="ListParagraph"/>
              <w:numPr>
                <w:ilvl w:val="0"/>
                <w:numId w:val="38"/>
              </w:numPr>
              <w:contextualSpacing w:val="0"/>
              <w:rPr>
                <w:color w:val="auto"/>
              </w:rPr>
            </w:pPr>
            <w:r>
              <w:rPr>
                <w:color w:val="auto"/>
              </w:rPr>
              <w:t>s</w:t>
            </w:r>
            <w:r w:rsidRPr="008C4677">
              <w:rPr>
                <w:color w:val="auto"/>
              </w:rPr>
              <w:t xml:space="preserve">pēj patstāvīgi </w:t>
            </w:r>
            <w:r>
              <w:t>iegūt</w:t>
            </w:r>
            <w:r w:rsidRPr="008C4677">
              <w:rPr>
                <w:color w:val="auto"/>
              </w:rPr>
              <w:t xml:space="preserve">, atlasīt un analizēt </w:t>
            </w:r>
            <w:r>
              <w:t xml:space="preserve">dažādos avotos </w:t>
            </w:r>
            <w:r w:rsidRPr="00C04C6D">
              <w:t xml:space="preserve">(t.sk. SCOPUS, </w:t>
            </w:r>
            <w:proofErr w:type="spellStart"/>
            <w:r w:rsidRPr="00C04C6D">
              <w:t>WoS</w:t>
            </w:r>
            <w:proofErr w:type="spellEnd"/>
            <w:r w:rsidRPr="00C04C6D">
              <w:t>, ScienceDirect u.c</w:t>
            </w:r>
            <w:r>
              <w:t>.</w:t>
            </w:r>
            <w:r w:rsidRPr="00C04C6D">
              <w:t xml:space="preserve"> zinātniskās literatūras datu bāz</w:t>
            </w:r>
            <w:r>
              <w:t>ē</w:t>
            </w:r>
            <w:r w:rsidRPr="00C04C6D">
              <w:t>s)</w:t>
            </w:r>
            <w:r>
              <w:t xml:space="preserve"> publicēto informāciju par konkrētiem jautājumiem vai </w:t>
            </w:r>
            <w:r w:rsidRPr="005D5CB1">
              <w:rPr>
                <w:color w:val="auto"/>
              </w:rPr>
              <w:t>pētījumu metodoloģiju;</w:t>
            </w:r>
          </w:p>
          <w:p w14:paraId="2A9C7273" w14:textId="055F0935" w:rsidR="008C4677" w:rsidRPr="005D5CB1" w:rsidRDefault="008C4677" w:rsidP="008C4677">
            <w:pPr>
              <w:pStyle w:val="ListParagraph"/>
              <w:numPr>
                <w:ilvl w:val="0"/>
                <w:numId w:val="38"/>
              </w:numPr>
              <w:contextualSpacing w:val="0"/>
              <w:rPr>
                <w:color w:val="auto"/>
              </w:rPr>
            </w:pPr>
            <w:r w:rsidRPr="005D5CB1">
              <w:rPr>
                <w:color w:val="auto"/>
              </w:rPr>
              <w:t xml:space="preserve">izmanto iegūtās </w:t>
            </w:r>
            <w:r w:rsidR="005D5CB1" w:rsidRPr="005D5CB1">
              <w:rPr>
                <w:color w:val="auto"/>
              </w:rPr>
              <w:t>zināšanas un prasmes, lai veiktu pētījumus</w:t>
            </w:r>
            <w:r w:rsidRPr="005D5CB1">
              <w:rPr>
                <w:color w:val="auto"/>
              </w:rPr>
              <w:t xml:space="preserve"> ar lauka un laboratorijas instrumentiem un datorprogrammām, fiks</w:t>
            </w:r>
            <w:r w:rsidR="005D5CB1">
              <w:rPr>
                <w:color w:val="auto"/>
              </w:rPr>
              <w:t>ējot</w:t>
            </w:r>
            <w:r w:rsidRPr="005D5CB1">
              <w:rPr>
                <w:color w:val="auto"/>
              </w:rPr>
              <w:t>, apstrād</w:t>
            </w:r>
            <w:r w:rsidR="005D5CB1">
              <w:rPr>
                <w:color w:val="auto"/>
              </w:rPr>
              <w:t>ājot</w:t>
            </w:r>
            <w:r w:rsidRPr="005D5CB1">
              <w:rPr>
                <w:color w:val="auto"/>
              </w:rPr>
              <w:t xml:space="preserve"> un interpret</w:t>
            </w:r>
            <w:r w:rsidR="005D5CB1">
              <w:rPr>
                <w:color w:val="auto"/>
              </w:rPr>
              <w:t>ējot</w:t>
            </w:r>
            <w:r w:rsidR="005D5CB1" w:rsidRPr="005D5CB1">
              <w:rPr>
                <w:color w:val="auto"/>
              </w:rPr>
              <w:t xml:space="preserve"> datu</w:t>
            </w:r>
            <w:r w:rsidR="005D5CB1">
              <w:rPr>
                <w:color w:val="auto"/>
              </w:rPr>
              <w:t>s;</w:t>
            </w:r>
          </w:p>
          <w:p w14:paraId="38AA3840" w14:textId="5ED575F9" w:rsidR="005D5CB1" w:rsidRDefault="005D5CB1" w:rsidP="005D5CB1">
            <w:pPr>
              <w:pStyle w:val="ListParagraph"/>
              <w:numPr>
                <w:ilvl w:val="0"/>
                <w:numId w:val="38"/>
              </w:numPr>
              <w:contextualSpacing w:val="0"/>
              <w:rPr>
                <w:color w:val="auto"/>
              </w:rPr>
            </w:pPr>
            <w:r w:rsidRPr="005D5CB1">
              <w:rPr>
                <w:color w:val="auto"/>
              </w:rPr>
              <w:t xml:space="preserve">izprot </w:t>
            </w:r>
            <w:r>
              <w:rPr>
                <w:color w:val="auto"/>
              </w:rPr>
              <w:t xml:space="preserve">zinātniskās darbības </w:t>
            </w:r>
            <w:r w:rsidRPr="005D5CB1">
              <w:rPr>
                <w:color w:val="auto"/>
              </w:rPr>
              <w:t>profesionālo ētiku, izvērtē</w:t>
            </w:r>
            <w:r>
              <w:rPr>
                <w:color w:val="auto"/>
              </w:rPr>
              <w:t xml:space="preserve"> savas darbības un pētījumu</w:t>
            </w:r>
            <w:r w:rsidRPr="005D5CB1">
              <w:rPr>
                <w:color w:val="auto"/>
              </w:rPr>
              <w:t xml:space="preserve"> </w:t>
            </w:r>
            <w:r>
              <w:rPr>
                <w:color w:val="auto"/>
              </w:rPr>
              <w:t>i</w:t>
            </w:r>
            <w:r w:rsidRPr="005D5CB1">
              <w:t xml:space="preserve">etekmi uz </w:t>
            </w:r>
            <w:r>
              <w:t xml:space="preserve">konkrētās jomas zinātniskās domas attīstību un to </w:t>
            </w:r>
            <w:r w:rsidRPr="008655EB">
              <w:rPr>
                <w:color w:val="auto"/>
              </w:rPr>
              <w:t>izmantošan</w:t>
            </w:r>
            <w:r>
              <w:rPr>
                <w:color w:val="auto"/>
              </w:rPr>
              <w:t>u vides</w:t>
            </w:r>
            <w:r w:rsidRPr="008655EB">
              <w:rPr>
                <w:color w:val="auto"/>
              </w:rPr>
              <w:t xml:space="preserve"> pārvaldības jautājumu risināšanā</w:t>
            </w:r>
            <w:r>
              <w:rPr>
                <w:color w:val="auto"/>
              </w:rPr>
              <w:t>.</w:t>
            </w:r>
          </w:p>
          <w:p w14:paraId="2599A54C" w14:textId="77777777" w:rsidR="00CE5486" w:rsidRPr="00C439AF" w:rsidRDefault="00CE5486" w:rsidP="009E11BF">
            <w:pPr>
              <w:pStyle w:val="ListParagraph"/>
              <w:ind w:left="380"/>
              <w:contextualSpacing w:val="0"/>
              <w:rPr>
                <w:color w:val="0070C0"/>
              </w:rPr>
            </w:pPr>
          </w:p>
        </w:tc>
      </w:tr>
      <w:tr w:rsidR="008D4CBD" w:rsidRPr="00026C21" w14:paraId="011DC708" w14:textId="77777777" w:rsidTr="001A6313">
        <w:trPr>
          <w:jc w:val="center"/>
        </w:trPr>
        <w:tc>
          <w:tcPr>
            <w:tcW w:w="9582" w:type="dxa"/>
            <w:gridSpan w:val="2"/>
          </w:tcPr>
          <w:p w14:paraId="1706F626" w14:textId="77777777" w:rsidR="008D4CBD" w:rsidRPr="00026C21" w:rsidRDefault="008D4CBD" w:rsidP="008D4CBD">
            <w:pPr>
              <w:pStyle w:val="Nosaukumi"/>
            </w:pPr>
            <w:r w:rsidRPr="00026C21">
              <w:lastRenderedPageBreak/>
              <w:t>Studējošo patstāvīgo darbu organizācijas un uzdevumu raksturojums</w:t>
            </w:r>
          </w:p>
        </w:tc>
      </w:tr>
      <w:tr w:rsidR="00026C21" w:rsidRPr="00026C21" w14:paraId="53D7B6F0" w14:textId="77777777" w:rsidTr="00AA6DCE">
        <w:trPr>
          <w:jc w:val="center"/>
        </w:trPr>
        <w:tc>
          <w:tcPr>
            <w:tcW w:w="9582" w:type="dxa"/>
            <w:gridSpan w:val="2"/>
            <w:shd w:val="clear" w:color="auto" w:fill="auto"/>
          </w:tcPr>
          <w:p w14:paraId="5067ACA7" w14:textId="47A6FCB4" w:rsidR="00EC0A0A" w:rsidRDefault="00EC0A0A" w:rsidP="001A24AD">
            <w:r>
              <w:t>Pirms katras nodarbības studējošie iepazīstas ar nodarbības tematu un atbilstošo zinātnisko un mācību literatūru un periodiku</w:t>
            </w:r>
            <w:r w:rsidR="0081398D">
              <w:t xml:space="preserve"> vai Interneta informācijas avotiem</w:t>
            </w:r>
            <w:r>
              <w:t>.</w:t>
            </w:r>
          </w:p>
          <w:p w14:paraId="66C6DC8A" w14:textId="6CFE921B" w:rsidR="00EC0A0A" w:rsidRDefault="00EC0A0A" w:rsidP="001A24AD">
            <w:r>
              <w:t xml:space="preserve">Patstāvīgais darbs paredzēts pēc katras lekcijas un pēc katra </w:t>
            </w:r>
            <w:r w:rsidR="00312B54">
              <w:t>laboratorijas</w:t>
            </w:r>
            <w:r>
              <w:t xml:space="preserve"> darba, un ir saistīts ar apskatāmo tēmu padziļinātu analīzi un patstāvīgo uzdevumu izpildi. Patstāvīgā darba ietvaros tiek veikta literatūras un informācijas avotu apkopošana un analīze, uz kuras pamata tiek </w:t>
            </w:r>
            <w:r w:rsidR="00C2631F">
              <w:t xml:space="preserve">izpildīti un iesniegti </w:t>
            </w:r>
            <w:r w:rsidR="00F2536B">
              <w:t xml:space="preserve">izvērtēšanai kursā </w:t>
            </w:r>
            <w:r w:rsidR="0081398D">
              <w:t>paredzētie</w:t>
            </w:r>
            <w:r w:rsidR="00C2631F">
              <w:t xml:space="preserve"> uzdevumi.</w:t>
            </w:r>
            <w:r>
              <w:t xml:space="preserve"> </w:t>
            </w:r>
            <w:r w:rsidR="00C2631F">
              <w:t xml:space="preserve">Patstāvīgais darbs arī paredz individuālu vai grupu darbu, </w:t>
            </w:r>
            <w:r w:rsidR="0081398D">
              <w:t xml:space="preserve">izpildot </w:t>
            </w:r>
            <w:r w:rsidR="00312B54">
              <w:t>laboratorijas</w:t>
            </w:r>
            <w:r w:rsidR="0081398D">
              <w:t xml:space="preserve"> darbus un veicot rezultātu vizualizāciju par kursa aprakstā definētajām tēmām.</w:t>
            </w:r>
          </w:p>
          <w:p w14:paraId="34575BAF" w14:textId="50440B81" w:rsidR="00EC0A0A" w:rsidRDefault="00EC0A0A" w:rsidP="0062641C">
            <w:pPr>
              <w:spacing w:after="120"/>
            </w:pPr>
            <w:r>
              <w:t xml:space="preserve">Studējošie patstāvīgā darba ietvaros gatavojas kursa </w:t>
            </w:r>
            <w:proofErr w:type="spellStart"/>
            <w:r>
              <w:t>starppārbaudījumiem</w:t>
            </w:r>
            <w:proofErr w:type="spellEnd"/>
            <w:r>
              <w:t xml:space="preserve"> (</w:t>
            </w:r>
            <w:r w:rsidR="00C2631F">
              <w:t>4</w:t>
            </w:r>
            <w:r>
              <w:t xml:space="preserve"> kontroldarbi</w:t>
            </w:r>
            <w:r w:rsidR="00C2631F">
              <w:t xml:space="preserve"> </w:t>
            </w:r>
            <w:r w:rsidR="00C2631F" w:rsidRPr="005B4646">
              <w:rPr>
                <w:i/>
                <w:iCs w:val="0"/>
              </w:rPr>
              <w:t>e</w:t>
            </w:r>
            <w:r w:rsidR="00C2631F">
              <w:t>-studiju vidē MOODLE</w:t>
            </w:r>
            <w:r>
              <w:t>) un noslēguma pārbaudījumam</w:t>
            </w:r>
            <w:r w:rsidR="00C2631F">
              <w:t xml:space="preserve"> – eksāmenam</w:t>
            </w:r>
            <w:r>
              <w:t xml:space="preserve">. </w:t>
            </w:r>
          </w:p>
          <w:p w14:paraId="3FAF9C26" w14:textId="3FEF268E" w:rsidR="00EC0A0A" w:rsidRDefault="00EC0A0A" w:rsidP="001A24AD">
            <w:r>
              <w:t xml:space="preserve">1. kontroldarbs. </w:t>
            </w:r>
            <w:r w:rsidR="005A4EBD" w:rsidRPr="005A4EBD">
              <w:t xml:space="preserve">Reljefa </w:t>
            </w:r>
            <w:proofErr w:type="spellStart"/>
            <w:r w:rsidR="005A4EBD" w:rsidRPr="005A4EBD">
              <w:t>morfometriskā</w:t>
            </w:r>
            <w:proofErr w:type="spellEnd"/>
            <w:r w:rsidR="005A4EBD" w:rsidRPr="005A4EBD">
              <w:t xml:space="preserve">, </w:t>
            </w:r>
            <w:proofErr w:type="spellStart"/>
            <w:r w:rsidR="005A4EBD" w:rsidRPr="005A4EBD">
              <w:t>morfogrāfiskā</w:t>
            </w:r>
            <w:proofErr w:type="spellEnd"/>
            <w:r w:rsidR="00E7677A">
              <w:t xml:space="preserve"> un</w:t>
            </w:r>
            <w:r w:rsidR="005A4EBD" w:rsidRPr="005A4EBD">
              <w:t xml:space="preserve"> ģenētiskā klasifikācija. Reljefa formu teritoriālā struktūra</w:t>
            </w:r>
            <w:r>
              <w:t xml:space="preserve">. </w:t>
            </w:r>
          </w:p>
          <w:p w14:paraId="4F0627E8" w14:textId="297C386E" w:rsidR="00EC0A0A" w:rsidRDefault="00EC0A0A" w:rsidP="001A24AD">
            <w:r>
              <w:t xml:space="preserve">2. kontroldarbs. </w:t>
            </w:r>
            <w:proofErr w:type="spellStart"/>
            <w:r w:rsidR="005A4EBD" w:rsidRPr="005A4EBD">
              <w:t>Endogēnais</w:t>
            </w:r>
            <w:proofErr w:type="spellEnd"/>
            <w:r w:rsidR="005A4EBD" w:rsidRPr="005A4EBD">
              <w:t xml:space="preserve"> reljefs. </w:t>
            </w:r>
            <w:proofErr w:type="spellStart"/>
            <w:r w:rsidR="005A4EBD" w:rsidRPr="005A4EBD">
              <w:t>Struktūrģeomorfoloģija</w:t>
            </w:r>
            <w:proofErr w:type="spellEnd"/>
            <w:r w:rsidR="005A4EBD" w:rsidRPr="005A4EBD">
              <w:t xml:space="preserve">. Tektoniskās reljefa formas. </w:t>
            </w:r>
            <w:proofErr w:type="spellStart"/>
            <w:r w:rsidR="005A4EBD" w:rsidRPr="005A4EBD">
              <w:t>Intruzīvā</w:t>
            </w:r>
            <w:proofErr w:type="spellEnd"/>
            <w:r w:rsidR="005A4EBD" w:rsidRPr="005A4EBD">
              <w:t xml:space="preserve"> </w:t>
            </w:r>
            <w:proofErr w:type="spellStart"/>
            <w:r w:rsidR="005A4EBD" w:rsidRPr="005A4EBD">
              <w:t>magmatisma</w:t>
            </w:r>
            <w:proofErr w:type="spellEnd"/>
            <w:r w:rsidR="005A4EBD" w:rsidRPr="005A4EBD">
              <w:t xml:space="preserve"> veidotās reljefa formas. Vulkānisma veidotās reljefa formas. </w:t>
            </w:r>
            <w:proofErr w:type="spellStart"/>
            <w:r w:rsidR="005A4EBD" w:rsidRPr="005A4EBD">
              <w:t>Ģeosinklinālo</w:t>
            </w:r>
            <w:proofErr w:type="spellEnd"/>
            <w:r w:rsidR="005A4EBD" w:rsidRPr="005A4EBD">
              <w:t xml:space="preserve"> joslu reljefs</w:t>
            </w:r>
            <w:r w:rsidR="00A87D98">
              <w:t>.</w:t>
            </w:r>
            <w:r>
              <w:t xml:space="preserve"> </w:t>
            </w:r>
          </w:p>
          <w:p w14:paraId="34579722" w14:textId="02545293" w:rsidR="00026C21" w:rsidRDefault="00EC0A0A" w:rsidP="001A24AD">
            <w:r>
              <w:t xml:space="preserve">3. kontroldarbs. </w:t>
            </w:r>
            <w:r w:rsidR="005A4EBD" w:rsidRPr="005A4EBD">
              <w:t>Fluviālā tipa reljefa ģenēze un klasifikācija. Marīnā tipa reljefa ģenēze un klasifikācija</w:t>
            </w:r>
            <w:r w:rsidR="00A87D98">
              <w:t>.</w:t>
            </w:r>
            <w:r w:rsidR="005A4EBD">
              <w:t xml:space="preserve"> </w:t>
            </w:r>
          </w:p>
          <w:p w14:paraId="222FE783" w14:textId="77777777" w:rsidR="00C2631F" w:rsidRDefault="00C2631F" w:rsidP="001A24AD">
            <w:r>
              <w:t>4. kontroldarbs.</w:t>
            </w:r>
            <w:r w:rsidR="005A4EBD" w:rsidRPr="005A4EBD">
              <w:t xml:space="preserve"> </w:t>
            </w:r>
            <w:proofErr w:type="spellStart"/>
            <w:r w:rsidR="005A4EBD" w:rsidRPr="005A4EBD">
              <w:t>Subterālā</w:t>
            </w:r>
            <w:proofErr w:type="spellEnd"/>
            <w:r w:rsidR="005A4EBD" w:rsidRPr="005A4EBD">
              <w:t xml:space="preserve"> reljefa jeb karsta un sufozijas veidotā reljefa ģenēze un klasifikācija;  eolā reljefa ģenēze un klasifikācija; ledāju klasifikācija, sala dēdēšanas un kalnu ieleju ledāju veidots reljefs</w:t>
            </w:r>
            <w:r w:rsidR="005A4EBD">
              <w:t>.</w:t>
            </w:r>
          </w:p>
          <w:p w14:paraId="6E692C5C" w14:textId="0D798098" w:rsidR="00BA689A" w:rsidRPr="00026C21" w:rsidRDefault="00BA689A" w:rsidP="001A24AD">
            <w:proofErr w:type="spellStart"/>
            <w:r w:rsidRPr="008C614E">
              <w:t>Summatīvā</w:t>
            </w:r>
            <w:proofErr w:type="spellEnd"/>
            <w:r w:rsidRPr="008C614E">
              <w:t xml:space="preserve"> zināšanu un kompetenču vērtēšana kontroldarbos</w:t>
            </w:r>
            <w:r>
              <w:t>; o</w:t>
            </w:r>
            <w:r w:rsidRPr="008C614E">
              <w:t>bligāti ir sekmīgi jāuzraksta visi kontroldarbi.</w:t>
            </w:r>
          </w:p>
        </w:tc>
      </w:tr>
      <w:tr w:rsidR="008D4CBD" w:rsidRPr="00026C21" w14:paraId="1D5A50E3" w14:textId="77777777" w:rsidTr="001A6313">
        <w:trPr>
          <w:jc w:val="center"/>
        </w:trPr>
        <w:tc>
          <w:tcPr>
            <w:tcW w:w="9582" w:type="dxa"/>
            <w:gridSpan w:val="2"/>
          </w:tcPr>
          <w:p w14:paraId="159201C3" w14:textId="77777777" w:rsidR="008D4CBD" w:rsidRPr="00026C21" w:rsidRDefault="008D4CBD" w:rsidP="008D4CBD">
            <w:pPr>
              <w:pStyle w:val="Nosaukumi"/>
            </w:pPr>
            <w:r w:rsidRPr="00026C21">
              <w:t>Prasības kredītpunktu iegūšanai</w:t>
            </w:r>
          </w:p>
        </w:tc>
      </w:tr>
      <w:tr w:rsidR="008D4CBD" w:rsidRPr="00026C21" w14:paraId="10C418E9" w14:textId="77777777" w:rsidTr="001A6313">
        <w:trPr>
          <w:jc w:val="center"/>
        </w:trPr>
        <w:tc>
          <w:tcPr>
            <w:tcW w:w="9582" w:type="dxa"/>
            <w:gridSpan w:val="2"/>
          </w:tcPr>
          <w:p w14:paraId="177AD0D5" w14:textId="77777777" w:rsidR="008D4CBD" w:rsidRPr="00026C21" w:rsidRDefault="008D4CBD" w:rsidP="008D4CBD">
            <w:pPr>
              <w:rPr>
                <w:color w:val="0070C0"/>
              </w:rPr>
            </w:pPr>
            <w:r w:rsidRPr="00026C21">
              <w:rPr>
                <w:color w:val="0070C0"/>
              </w:rPr>
              <w:t>STUDIJU REZULTĀTU VĒRTĒŠANAS KRITĒRIJI</w:t>
            </w:r>
          </w:p>
          <w:p w14:paraId="5DAA4927" w14:textId="77777777" w:rsidR="008D4CBD" w:rsidRPr="001E0FBF" w:rsidRDefault="008D4CBD" w:rsidP="008D4CBD"/>
          <w:p w14:paraId="68C54BD6" w14:textId="581B1258" w:rsidR="008D4CBD" w:rsidRDefault="008D4CBD" w:rsidP="00AA6DCE">
            <w:r w:rsidRPr="001E0FBF">
              <w:t>Studiju</w:t>
            </w:r>
            <w:r w:rsidR="001E0FBF">
              <w:t xml:space="preserve"> </w:t>
            </w:r>
            <w:r w:rsidRPr="001E0FBF">
              <w:t>kursa</w:t>
            </w:r>
            <w:r w:rsidR="001E0FBF">
              <w:t xml:space="preserve"> </w:t>
            </w:r>
            <w:r w:rsidRPr="001E0FBF">
              <w:t>apguve</w:t>
            </w:r>
            <w:r w:rsidR="001E0FBF">
              <w:t xml:space="preserve"> </w:t>
            </w:r>
            <w:r w:rsidRPr="001E0FBF">
              <w:t>tā</w:t>
            </w:r>
            <w:r w:rsidR="001E0FBF">
              <w:t xml:space="preserve"> </w:t>
            </w:r>
            <w:r w:rsidRPr="001E0FBF">
              <w:t>noslēgumā</w:t>
            </w:r>
            <w:r w:rsidR="001E0FBF">
              <w:t xml:space="preserve"> </w:t>
            </w:r>
            <w:r w:rsidRPr="001E0FBF">
              <w:t>tiek</w:t>
            </w:r>
            <w:r w:rsidR="001E0FBF">
              <w:t xml:space="preserve"> </w:t>
            </w:r>
            <w:r w:rsidRPr="001E0FBF">
              <w:t>vērtēta</w:t>
            </w:r>
            <w:r w:rsidR="001E0FBF">
              <w:t xml:space="preserve"> </w:t>
            </w:r>
            <w:r w:rsidRPr="001E0FBF">
              <w:t>10</w:t>
            </w:r>
            <w:r w:rsidR="001E0FBF">
              <w:t xml:space="preserve"> </w:t>
            </w:r>
            <w:proofErr w:type="spellStart"/>
            <w:r w:rsidRPr="001E0FBF">
              <w:t>ballu</w:t>
            </w:r>
            <w:proofErr w:type="spellEnd"/>
            <w:r w:rsidR="001E0FBF">
              <w:t xml:space="preserve"> </w:t>
            </w:r>
            <w:r w:rsidRPr="001E0FBF">
              <w:t>skalā</w:t>
            </w:r>
            <w:r w:rsidR="001E0FBF">
              <w:t xml:space="preserve"> </w:t>
            </w:r>
            <w:r w:rsidRPr="001E0FBF">
              <w:t>saskaņā</w:t>
            </w:r>
            <w:r w:rsidR="001E0FBF">
              <w:t xml:space="preserve"> </w:t>
            </w:r>
            <w:r w:rsidRPr="001E0FBF">
              <w:t>ar</w:t>
            </w:r>
            <w:r w:rsidR="001E0FBF">
              <w:t xml:space="preserve"> </w:t>
            </w:r>
            <w:r w:rsidRPr="001E0FBF">
              <w:t>Latvijas</w:t>
            </w:r>
            <w:r w:rsidR="001E0FBF">
              <w:t xml:space="preserve"> </w:t>
            </w:r>
            <w:r w:rsidRPr="001E0FBF">
              <w:t>Republikas</w:t>
            </w:r>
            <w:r w:rsidR="001E0FBF">
              <w:t xml:space="preserve">  </w:t>
            </w:r>
            <w:r w:rsidRPr="001E0FBF">
              <w:t>normatīvajiem</w:t>
            </w:r>
            <w:r w:rsidR="001E0FBF">
              <w:t xml:space="preserve"> </w:t>
            </w:r>
            <w:r w:rsidRPr="001E0FBF">
              <w:t>aktiem</w:t>
            </w:r>
            <w:r w:rsidR="001E0FBF">
              <w:t xml:space="preserve"> </w:t>
            </w:r>
            <w:r w:rsidRPr="001E0FBF">
              <w:t>un</w:t>
            </w:r>
            <w:r w:rsidR="001E0FBF">
              <w:t xml:space="preserve"> </w:t>
            </w:r>
            <w:r w:rsidRPr="001E0FBF">
              <w:t>atbilstoši</w:t>
            </w:r>
            <w:r w:rsidR="001E0FBF">
              <w:t xml:space="preserve"> </w:t>
            </w:r>
            <w:r w:rsidR="009E0FC3">
              <w:t>“</w:t>
            </w:r>
            <w:r w:rsidRPr="001E0FBF">
              <w:t>Nolikumam</w:t>
            </w:r>
            <w:r w:rsidR="001E0FBF">
              <w:t xml:space="preserve"> </w:t>
            </w:r>
            <w:r w:rsidRPr="001E0FBF">
              <w:t>par</w:t>
            </w:r>
            <w:r w:rsidR="001E0FBF">
              <w:t xml:space="preserve"> </w:t>
            </w:r>
            <w:r w:rsidRPr="001E0FBF">
              <w:t>studijām</w:t>
            </w:r>
            <w:r w:rsidR="001E0FBF">
              <w:t xml:space="preserve"> </w:t>
            </w:r>
            <w:r w:rsidRPr="001E0FBF">
              <w:t>Daugavpils</w:t>
            </w:r>
            <w:r w:rsidR="001E0FBF">
              <w:t xml:space="preserve"> </w:t>
            </w:r>
            <w:r w:rsidRPr="001E0FBF">
              <w:t>Universitātē</w:t>
            </w:r>
            <w:r w:rsidR="009E0FC3">
              <w:t>”</w:t>
            </w:r>
            <w:r w:rsidR="001E0FBF">
              <w:t xml:space="preserve"> </w:t>
            </w:r>
            <w:r w:rsidRPr="001E0FBF">
              <w:t>(</w:t>
            </w:r>
            <w:r w:rsidRPr="009E0FC3">
              <w:rPr>
                <w:highlight w:val="yellow"/>
              </w:rPr>
              <w:t>apstiprināts</w:t>
            </w:r>
            <w:r w:rsidR="001E0FBF" w:rsidRPr="009E0FC3">
              <w:rPr>
                <w:highlight w:val="yellow"/>
              </w:rPr>
              <w:t xml:space="preserve"> </w:t>
            </w:r>
            <w:r w:rsidRPr="009E0FC3">
              <w:rPr>
                <w:highlight w:val="yellow"/>
              </w:rPr>
              <w:t>DU</w:t>
            </w:r>
            <w:r w:rsidR="001E0FBF" w:rsidRPr="009E0FC3">
              <w:rPr>
                <w:highlight w:val="yellow"/>
              </w:rPr>
              <w:t xml:space="preserve"> </w:t>
            </w:r>
            <w:r w:rsidRPr="009E0FC3">
              <w:rPr>
                <w:highlight w:val="yellow"/>
              </w:rPr>
              <w:t>Senāta</w:t>
            </w:r>
            <w:r w:rsidR="001E0FBF" w:rsidRPr="009E0FC3">
              <w:rPr>
                <w:highlight w:val="yellow"/>
              </w:rPr>
              <w:t xml:space="preserve"> </w:t>
            </w:r>
            <w:r w:rsidRPr="009E0FC3">
              <w:rPr>
                <w:highlight w:val="yellow"/>
              </w:rPr>
              <w:t>sēdē</w:t>
            </w:r>
            <w:r w:rsidR="001E0FBF" w:rsidRPr="009E0FC3">
              <w:rPr>
                <w:highlight w:val="yellow"/>
              </w:rPr>
              <w:t xml:space="preserve"> </w:t>
            </w:r>
            <w:r w:rsidRPr="009E0FC3">
              <w:rPr>
                <w:highlight w:val="yellow"/>
              </w:rPr>
              <w:t>17.12.2018.,</w:t>
            </w:r>
            <w:r w:rsidR="001E0FBF" w:rsidRPr="009E0FC3">
              <w:rPr>
                <w:highlight w:val="yellow"/>
              </w:rPr>
              <w:t xml:space="preserve">  </w:t>
            </w:r>
            <w:r w:rsidRPr="009E0FC3">
              <w:rPr>
                <w:highlight w:val="yellow"/>
              </w:rPr>
              <w:t>protokols</w:t>
            </w:r>
            <w:r w:rsidR="001E0FBF" w:rsidRPr="009E0FC3">
              <w:rPr>
                <w:highlight w:val="yellow"/>
              </w:rPr>
              <w:t xml:space="preserve"> </w:t>
            </w:r>
            <w:r w:rsidRPr="009E0FC3">
              <w:rPr>
                <w:highlight w:val="yellow"/>
              </w:rPr>
              <w:t>Nr.</w:t>
            </w:r>
            <w:r w:rsidR="001E0FBF" w:rsidRPr="009E0FC3">
              <w:rPr>
                <w:highlight w:val="yellow"/>
              </w:rPr>
              <w:t xml:space="preserve"> </w:t>
            </w:r>
            <w:r w:rsidRPr="009E0FC3">
              <w:rPr>
                <w:highlight w:val="yellow"/>
              </w:rPr>
              <w:t>15</w:t>
            </w:r>
            <w:r w:rsidRPr="001E0FBF">
              <w:t>),</w:t>
            </w:r>
            <w:r w:rsidR="001E0FBF">
              <w:t xml:space="preserve"> </w:t>
            </w:r>
            <w:r w:rsidRPr="001E0FBF">
              <w:t>vadoties</w:t>
            </w:r>
            <w:r w:rsidR="001E0FBF">
              <w:t xml:space="preserve"> </w:t>
            </w:r>
            <w:r w:rsidRPr="001E0FBF">
              <w:t>pēc</w:t>
            </w:r>
            <w:r w:rsidR="001E0FBF">
              <w:t xml:space="preserve"> </w:t>
            </w:r>
            <w:r w:rsidRPr="001E0FBF">
              <w:t>šādiem</w:t>
            </w:r>
            <w:r w:rsidR="001E0FBF">
              <w:t xml:space="preserve"> </w:t>
            </w:r>
            <w:r w:rsidRPr="001E0FBF">
              <w:t>kritērijiem:</w:t>
            </w:r>
            <w:r w:rsidR="001E0FBF">
              <w:t xml:space="preserve"> </w:t>
            </w:r>
            <w:r w:rsidRPr="001E0FBF">
              <w:t xml:space="preserve">iegūto zināšanu apjoms un kvalitāte, iegūtās prasmes un kompetence atbilstoši plānotajiem studiju rezultātiem. </w:t>
            </w:r>
          </w:p>
          <w:p w14:paraId="49C92981" w14:textId="268BB368" w:rsidR="0005189C" w:rsidRDefault="0005189C" w:rsidP="00AA6DCE">
            <w:r>
              <w:t xml:space="preserve">Semestra laikā ir izstrādāti un ar sekmīgu atzīmi novērtēti visi studiju kursa programmā paredzētie </w:t>
            </w:r>
            <w:r w:rsidR="00312B54">
              <w:t>laboratorijas</w:t>
            </w:r>
            <w:r>
              <w:t xml:space="preserve"> darbi, sekmīgi nokārtoti 4 kontroldarbi un sekmīgi nokārtots rakstisks eksāmens kursa noslēgumā.</w:t>
            </w:r>
          </w:p>
          <w:p w14:paraId="430F4656" w14:textId="2318939E" w:rsidR="009E11BF" w:rsidRDefault="0005189C" w:rsidP="009E11BF">
            <w:r>
              <w:t xml:space="preserve">Gala atzīmi par studiju kursu veido sekojošie rezultāti: </w:t>
            </w:r>
            <w:proofErr w:type="spellStart"/>
            <w:r w:rsidR="009E11BF" w:rsidRPr="009E11BF">
              <w:rPr>
                <w:u w:val="single"/>
              </w:rPr>
              <w:t>Starppārbaudījumos</w:t>
            </w:r>
            <w:proofErr w:type="spellEnd"/>
            <w:r w:rsidR="009E11BF" w:rsidRPr="009E11BF">
              <w:t xml:space="preserve">: (1) </w:t>
            </w:r>
            <w:r w:rsidR="0087628A">
              <w:t>astoņos</w:t>
            </w:r>
            <w:r w:rsidR="009E11BF" w:rsidRPr="009E11BF">
              <w:t xml:space="preserve"> </w:t>
            </w:r>
            <w:r w:rsidR="00312B54">
              <w:t>laboratorijas</w:t>
            </w:r>
            <w:r w:rsidR="009E11BF" w:rsidRPr="009E11BF">
              <w:t xml:space="preserve"> darbos </w:t>
            </w:r>
            <w:r w:rsidR="00AC381C">
              <w:t xml:space="preserve">un patstāvīgo darbu izpildē </w:t>
            </w:r>
            <w:r w:rsidR="009E11BF">
              <w:t xml:space="preserve">iegūtie vērtējumi </w:t>
            </w:r>
            <w:r w:rsidR="009E11BF" w:rsidRPr="009E11BF">
              <w:t xml:space="preserve">– </w:t>
            </w:r>
            <w:r w:rsidR="009E11BF">
              <w:t>5</w:t>
            </w:r>
            <w:r w:rsidR="009E11BF" w:rsidRPr="009E11BF">
              <w:t xml:space="preserve">0% , (2) </w:t>
            </w:r>
            <w:r w:rsidR="0087628A">
              <w:t>četros</w:t>
            </w:r>
            <w:r w:rsidR="009E11BF">
              <w:t xml:space="preserve"> kontroldarbos iegūtie vērtējumi </w:t>
            </w:r>
            <w:r w:rsidR="009E11BF" w:rsidRPr="009E11BF">
              <w:t>– 2</w:t>
            </w:r>
            <w:r w:rsidR="00AC381C">
              <w:t>5</w:t>
            </w:r>
            <w:r w:rsidR="009E11BF" w:rsidRPr="009E11BF">
              <w:t>%</w:t>
            </w:r>
            <w:r w:rsidR="009E11BF">
              <w:t xml:space="preserve">. </w:t>
            </w:r>
            <w:r w:rsidR="009E11BF" w:rsidRPr="009E11BF">
              <w:rPr>
                <w:u w:val="single"/>
              </w:rPr>
              <w:t>Noslēguma pārbaudījumā</w:t>
            </w:r>
            <w:r w:rsidR="009E11BF" w:rsidRPr="009E11BF">
              <w:t>: (</w:t>
            </w:r>
            <w:r w:rsidR="00AC381C">
              <w:t>3</w:t>
            </w:r>
            <w:r w:rsidR="009E11BF" w:rsidRPr="009E11BF">
              <w:t xml:space="preserve">) rakstiskā gala eksāmenā – </w:t>
            </w:r>
            <w:r w:rsidR="00AC381C">
              <w:t>25</w:t>
            </w:r>
            <w:r w:rsidR="009E11BF" w:rsidRPr="009E11BF">
              <w:t>%</w:t>
            </w:r>
            <w:r w:rsidR="009E11BF">
              <w:t xml:space="preserve"> ar noteikumu, ka katrā no kopējās atzīmes komponentiem vērtējums nedrīkst būt zemāks par 4 ballēm</w:t>
            </w:r>
            <w:r w:rsidR="009E0FC3">
              <w:t>.</w:t>
            </w:r>
          </w:p>
          <w:p w14:paraId="73FB3571" w14:textId="6174BA0F" w:rsidR="008D4CBD" w:rsidRPr="001E0FBF" w:rsidRDefault="0005189C" w:rsidP="008D4CBD">
            <w:r>
              <w:t xml:space="preserve">Gala atzīmi docētājs nosaka, summējot kursa apguves laikā saņemtos vērtējumus </w:t>
            </w:r>
            <w:r w:rsidR="00312B54">
              <w:t>laboratorijas</w:t>
            </w:r>
            <w:r w:rsidR="00B41D54" w:rsidRPr="009E11BF">
              <w:t xml:space="preserve"> </w:t>
            </w:r>
            <w:r w:rsidR="00AC381C">
              <w:t xml:space="preserve">darbos, kontroldarbos un </w:t>
            </w:r>
            <w:r>
              <w:t>eksāmenā, attiecinot iegūto rezultātu % pret konkrētajā studiju kursā maksimāli iegūstamo punktu skaitu.</w:t>
            </w:r>
            <w:r w:rsidR="008E4C89">
              <w:t xml:space="preserve"> </w:t>
            </w:r>
            <w:r w:rsidR="008E4C89" w:rsidRPr="008E4C89">
              <w:t>Vērtējuma skala ballēs (% no maksimāli iegūstamo punktu skaita</w:t>
            </w:r>
            <w:r w:rsidR="008E4C89">
              <w:t xml:space="preserve"> semestrī)</w:t>
            </w:r>
            <w:r>
              <w:t xml:space="preserve"> </w:t>
            </w:r>
            <w:r w:rsidR="008E4C89" w:rsidRPr="008E4C89">
              <w:t>100-93</w:t>
            </w:r>
            <w:r w:rsidR="008E4C89">
              <w:t>% =</w:t>
            </w:r>
            <w:r w:rsidR="008E4C89" w:rsidRPr="008E4C89">
              <w:t xml:space="preserve"> 10 balles</w:t>
            </w:r>
            <w:r w:rsidR="008E4C89">
              <w:t>;</w:t>
            </w:r>
            <w:r w:rsidR="008E4C89" w:rsidRPr="008E4C89">
              <w:t xml:space="preserve"> 92</w:t>
            </w:r>
            <w:r w:rsidR="008E4C89">
              <w:t>-</w:t>
            </w:r>
            <w:r w:rsidR="008E4C89" w:rsidRPr="008E4C89">
              <w:t>85</w:t>
            </w:r>
            <w:r w:rsidR="008E4C89">
              <w:t xml:space="preserve">% = </w:t>
            </w:r>
            <w:r w:rsidR="008E4C89" w:rsidRPr="008E4C89">
              <w:t>9 balles</w:t>
            </w:r>
            <w:r w:rsidR="008E4C89">
              <w:t>;</w:t>
            </w:r>
            <w:r w:rsidR="008E4C89" w:rsidRPr="008E4C89">
              <w:t xml:space="preserve"> 84</w:t>
            </w:r>
            <w:r w:rsidR="008E4C89">
              <w:t>-</w:t>
            </w:r>
            <w:r w:rsidR="008E4C89" w:rsidRPr="008E4C89">
              <w:t>77</w:t>
            </w:r>
            <w:r w:rsidR="008E4C89">
              <w:t xml:space="preserve">% = </w:t>
            </w:r>
            <w:r w:rsidR="008E4C89" w:rsidRPr="008E4C89">
              <w:t>8 balles</w:t>
            </w:r>
            <w:r w:rsidR="008E4C89">
              <w:t xml:space="preserve">; </w:t>
            </w:r>
            <w:r w:rsidR="008E4C89" w:rsidRPr="008E4C89">
              <w:t xml:space="preserve"> 76</w:t>
            </w:r>
            <w:r w:rsidR="008E4C89">
              <w:t xml:space="preserve">-69 = </w:t>
            </w:r>
            <w:r w:rsidR="008E4C89" w:rsidRPr="008E4C89">
              <w:t>7 balles</w:t>
            </w:r>
            <w:r w:rsidR="008E4C89">
              <w:t>;</w:t>
            </w:r>
            <w:r w:rsidR="008E4C89" w:rsidRPr="008E4C89">
              <w:t xml:space="preserve"> 6</w:t>
            </w:r>
            <w:r w:rsidR="008E4C89">
              <w:t>8-</w:t>
            </w:r>
            <w:r w:rsidR="008E4C89" w:rsidRPr="008E4C89">
              <w:t>6</w:t>
            </w:r>
            <w:r w:rsidR="008E4C89">
              <w:t xml:space="preserve">1% = </w:t>
            </w:r>
            <w:r w:rsidR="008E4C89" w:rsidRPr="008E4C89">
              <w:t>6 balles</w:t>
            </w:r>
            <w:r w:rsidR="008E4C89">
              <w:t>;</w:t>
            </w:r>
            <w:r w:rsidR="008E4C89" w:rsidRPr="008E4C89">
              <w:t xml:space="preserve"> 6</w:t>
            </w:r>
            <w:r w:rsidR="008E4C89">
              <w:t>1-</w:t>
            </w:r>
            <w:r w:rsidR="008E4C89" w:rsidRPr="008E4C89">
              <w:t>5</w:t>
            </w:r>
            <w:r w:rsidR="008E4C89">
              <w:t>4% =</w:t>
            </w:r>
            <w:r w:rsidR="008E4C89" w:rsidRPr="008E4C89">
              <w:t xml:space="preserve"> 5 balles</w:t>
            </w:r>
            <w:r w:rsidR="008E4C89">
              <w:t>;</w:t>
            </w:r>
            <w:r w:rsidR="008E4C89" w:rsidRPr="008E4C89">
              <w:t xml:space="preserve"> 5</w:t>
            </w:r>
            <w:r w:rsidR="008E4C89">
              <w:t>3-</w:t>
            </w:r>
            <w:r w:rsidR="008E4C89" w:rsidRPr="008E4C89">
              <w:t>4</w:t>
            </w:r>
            <w:r w:rsidR="008E4C89">
              <w:t xml:space="preserve">6% = </w:t>
            </w:r>
            <w:r w:rsidR="008E4C89" w:rsidRPr="008E4C89">
              <w:t>4 balles</w:t>
            </w:r>
            <w:r w:rsidR="008E4C89">
              <w:t xml:space="preserve">; </w:t>
            </w:r>
            <w:r w:rsidR="008E4C89" w:rsidRPr="008E4C89">
              <w:t>4</w:t>
            </w:r>
            <w:r w:rsidR="008E4C89">
              <w:t xml:space="preserve">6-39% = </w:t>
            </w:r>
            <w:r w:rsidR="008E4C89" w:rsidRPr="008E4C89">
              <w:t>3 balles</w:t>
            </w:r>
            <w:r w:rsidR="008E4C89">
              <w:t>;</w:t>
            </w:r>
            <w:r w:rsidR="008E4C89" w:rsidRPr="008E4C89">
              <w:t xml:space="preserve"> 3</w:t>
            </w:r>
            <w:r w:rsidR="008E4C89">
              <w:t>8-</w:t>
            </w:r>
            <w:r w:rsidR="008E4C89" w:rsidRPr="008E4C89">
              <w:t>3</w:t>
            </w:r>
            <w:r w:rsidR="008E4C89">
              <w:t xml:space="preserve">2% = </w:t>
            </w:r>
            <w:r w:rsidR="008E4C89" w:rsidRPr="008E4C89">
              <w:t>2 balles</w:t>
            </w:r>
            <w:r w:rsidR="008E4C89">
              <w:t>;</w:t>
            </w:r>
            <w:r w:rsidR="008E4C89" w:rsidRPr="008E4C89">
              <w:t xml:space="preserve"> &lt;3</w:t>
            </w:r>
            <w:r w:rsidR="008E4C89">
              <w:t>2% =</w:t>
            </w:r>
            <w:r w:rsidR="008E4C89" w:rsidRPr="008E4C89">
              <w:t xml:space="preserve"> 1 balle</w:t>
            </w:r>
            <w:r w:rsidR="008E4C89">
              <w:t xml:space="preserve">. </w:t>
            </w:r>
            <w:r>
              <w:t>Gadījumā, ja studējošais kursa apguves laikā visus uzdevumus ir veicis ar vērtējumu „9 (teicami)” vai „10 (izcili)”, docētājs var atbrīvot viņu no noslēguma eksāmena kārtošanas un izlikt atzīmi uz semestra darba rezultātu pamata.</w:t>
            </w:r>
          </w:p>
          <w:p w14:paraId="073E350D" w14:textId="77777777" w:rsidR="008D4CBD" w:rsidRPr="001E0FBF" w:rsidRDefault="008D4CBD" w:rsidP="008D4CBD"/>
          <w:p w14:paraId="7885F714" w14:textId="77777777" w:rsidR="008D4CBD" w:rsidRPr="00026C21" w:rsidRDefault="008D4CBD" w:rsidP="008D4CBD">
            <w:pPr>
              <w:rPr>
                <w:color w:val="0070C0"/>
              </w:rPr>
            </w:pPr>
            <w:r w:rsidRPr="00026C21">
              <w:rPr>
                <w:color w:val="0070C0"/>
              </w:rPr>
              <w:t>STUDIJU REZULTĀTU VĒRTĒŠANA</w:t>
            </w:r>
          </w:p>
          <w:p w14:paraId="4664C5C8" w14:textId="77777777" w:rsidR="008D4CBD" w:rsidRPr="00026C21" w:rsidRDefault="008D4CBD" w:rsidP="008D4CBD">
            <w:pPr>
              <w:rPr>
                <w:color w:val="0070C0"/>
              </w:rPr>
            </w:pPr>
          </w:p>
          <w:tbl>
            <w:tblPr>
              <w:tblW w:w="9071" w:type="dxa"/>
              <w:jc w:val="center"/>
              <w:tblCellMar>
                <w:left w:w="10" w:type="dxa"/>
                <w:right w:w="10" w:type="dxa"/>
              </w:tblCellMar>
              <w:tblLook w:val="04A0" w:firstRow="1" w:lastRow="0" w:firstColumn="1" w:lastColumn="0" w:noHBand="0" w:noVBand="1"/>
            </w:tblPr>
            <w:tblGrid>
              <w:gridCol w:w="2268"/>
              <w:gridCol w:w="680"/>
              <w:gridCol w:w="680"/>
              <w:gridCol w:w="680"/>
              <w:gridCol w:w="680"/>
              <w:gridCol w:w="680"/>
              <w:gridCol w:w="680"/>
              <w:gridCol w:w="680"/>
              <w:gridCol w:w="680"/>
              <w:gridCol w:w="680"/>
              <w:gridCol w:w="683"/>
            </w:tblGrid>
            <w:tr w:rsidR="005B4646" w:rsidRPr="00026C21" w14:paraId="074AC259" w14:textId="13F2015F" w:rsidTr="00AC381C">
              <w:trPr>
                <w:jc w:val="center"/>
              </w:trPr>
              <w:tc>
                <w:tcPr>
                  <w:tcW w:w="226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3046BE4" w14:textId="77777777" w:rsidR="005B4646" w:rsidRPr="0005189C" w:rsidRDefault="005B4646" w:rsidP="008D4CBD">
                  <w:pPr>
                    <w:jc w:val="center"/>
                  </w:pPr>
                  <w:r w:rsidRPr="0005189C">
                    <w:t>Pārbaudījumu veidi</w:t>
                  </w:r>
                </w:p>
              </w:tc>
              <w:tc>
                <w:tcPr>
                  <w:tcW w:w="6803"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2B59A6" w14:textId="68FFABDE" w:rsidR="005B4646" w:rsidRPr="0005189C" w:rsidRDefault="005B4646" w:rsidP="008D4CBD">
                  <w:pPr>
                    <w:jc w:val="center"/>
                  </w:pPr>
                  <w:r w:rsidRPr="0005189C">
                    <w:t>Studiju rezultāti</w:t>
                  </w:r>
                </w:p>
              </w:tc>
            </w:tr>
            <w:tr w:rsidR="002F589B" w:rsidRPr="00026C21" w14:paraId="3BBD6C2F" w14:textId="081B21BB" w:rsidTr="00AC381C">
              <w:trPr>
                <w:jc w:val="center"/>
              </w:trPr>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5A0E7BDD" w14:textId="77777777" w:rsidR="002F589B" w:rsidRPr="0005189C" w:rsidRDefault="002F589B" w:rsidP="008D4CBD">
                  <w:pPr>
                    <w:jc w:val="center"/>
                  </w:pP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B2BB94" w14:textId="77777777" w:rsidR="002F589B" w:rsidRPr="0005189C" w:rsidRDefault="002F589B" w:rsidP="008D4CBD">
                  <w:pPr>
                    <w:jc w:val="center"/>
                  </w:pPr>
                  <w:r w:rsidRPr="0005189C">
                    <w:t>1.</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D304FD" w14:textId="77777777" w:rsidR="002F589B" w:rsidRPr="0005189C" w:rsidRDefault="002F589B" w:rsidP="008D4CBD">
                  <w:pPr>
                    <w:jc w:val="center"/>
                  </w:pPr>
                  <w:r w:rsidRPr="0005189C">
                    <w:t>2.</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735139" w14:textId="77777777" w:rsidR="002F589B" w:rsidRPr="0005189C" w:rsidRDefault="002F589B" w:rsidP="008D4CBD">
                  <w:pPr>
                    <w:jc w:val="center"/>
                  </w:pPr>
                  <w:r w:rsidRPr="0005189C">
                    <w:t>3.</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FFE688" w14:textId="77777777" w:rsidR="002F589B" w:rsidRPr="0005189C" w:rsidRDefault="002F589B" w:rsidP="008D4CBD">
                  <w:pPr>
                    <w:jc w:val="center"/>
                  </w:pPr>
                  <w:r w:rsidRPr="0005189C">
                    <w:t>4.</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3B9551" w14:textId="77777777" w:rsidR="002F589B" w:rsidRPr="0005189C" w:rsidRDefault="002F589B" w:rsidP="008D4CBD">
                  <w:pPr>
                    <w:jc w:val="center"/>
                  </w:pPr>
                  <w:r w:rsidRPr="0005189C">
                    <w:t>5.</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DC412F" w14:textId="77777777" w:rsidR="002F589B" w:rsidRPr="0005189C" w:rsidRDefault="002F589B" w:rsidP="008D4CBD">
                  <w:pPr>
                    <w:jc w:val="center"/>
                  </w:pPr>
                  <w:r w:rsidRPr="0005189C">
                    <w:t>6.</w:t>
                  </w:r>
                </w:p>
              </w:tc>
              <w:tc>
                <w:tcPr>
                  <w:tcW w:w="680" w:type="dxa"/>
                  <w:tcBorders>
                    <w:top w:val="single" w:sz="4" w:space="0" w:color="000000"/>
                    <w:left w:val="single" w:sz="4" w:space="0" w:color="000000"/>
                    <w:bottom w:val="single" w:sz="4" w:space="0" w:color="000000"/>
                    <w:right w:val="single" w:sz="4" w:space="0" w:color="000000"/>
                  </w:tcBorders>
                </w:tcPr>
                <w:p w14:paraId="264AED24" w14:textId="780C1888" w:rsidR="002F589B" w:rsidRPr="0005189C" w:rsidRDefault="002F589B" w:rsidP="008D4CBD">
                  <w:pPr>
                    <w:jc w:val="center"/>
                  </w:pPr>
                  <w:r>
                    <w:t>7.</w:t>
                  </w:r>
                </w:p>
              </w:tc>
              <w:tc>
                <w:tcPr>
                  <w:tcW w:w="680" w:type="dxa"/>
                  <w:tcBorders>
                    <w:top w:val="single" w:sz="4" w:space="0" w:color="000000"/>
                    <w:left w:val="single" w:sz="4" w:space="0" w:color="000000"/>
                    <w:bottom w:val="single" w:sz="4" w:space="0" w:color="000000"/>
                    <w:right w:val="single" w:sz="4" w:space="0" w:color="000000"/>
                  </w:tcBorders>
                </w:tcPr>
                <w:p w14:paraId="2959E423" w14:textId="7B1C043A" w:rsidR="002F589B" w:rsidRPr="0005189C" w:rsidRDefault="002F589B" w:rsidP="008D4CBD">
                  <w:pPr>
                    <w:jc w:val="center"/>
                  </w:pPr>
                  <w:r>
                    <w:t>8.</w:t>
                  </w:r>
                </w:p>
              </w:tc>
              <w:tc>
                <w:tcPr>
                  <w:tcW w:w="680" w:type="dxa"/>
                  <w:tcBorders>
                    <w:top w:val="single" w:sz="4" w:space="0" w:color="000000"/>
                    <w:left w:val="single" w:sz="4" w:space="0" w:color="000000"/>
                    <w:bottom w:val="single" w:sz="4" w:space="0" w:color="000000"/>
                    <w:right w:val="single" w:sz="4" w:space="0" w:color="000000"/>
                  </w:tcBorders>
                </w:tcPr>
                <w:p w14:paraId="2DAC9C4B" w14:textId="7F990FEF" w:rsidR="002F589B" w:rsidRPr="0005189C" w:rsidRDefault="002F589B" w:rsidP="008D4CBD">
                  <w:pPr>
                    <w:jc w:val="center"/>
                  </w:pPr>
                  <w:r>
                    <w:t>9.</w:t>
                  </w:r>
                </w:p>
              </w:tc>
              <w:tc>
                <w:tcPr>
                  <w:tcW w:w="680" w:type="dxa"/>
                  <w:tcBorders>
                    <w:top w:val="single" w:sz="4" w:space="0" w:color="000000"/>
                    <w:left w:val="single" w:sz="4" w:space="0" w:color="000000"/>
                    <w:bottom w:val="single" w:sz="4" w:space="0" w:color="000000"/>
                    <w:right w:val="single" w:sz="4" w:space="0" w:color="000000"/>
                  </w:tcBorders>
                </w:tcPr>
                <w:p w14:paraId="40A38174" w14:textId="41CF59BB" w:rsidR="002F589B" w:rsidRPr="0005189C" w:rsidRDefault="002F589B" w:rsidP="008D4CBD">
                  <w:pPr>
                    <w:jc w:val="center"/>
                  </w:pPr>
                  <w:r>
                    <w:t>10.</w:t>
                  </w:r>
                </w:p>
              </w:tc>
            </w:tr>
            <w:tr w:rsidR="002F589B" w:rsidRPr="00026C21" w14:paraId="5F924A7C" w14:textId="77777777" w:rsidTr="009E0FC3">
              <w:trPr>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139829" w14:textId="64B94160" w:rsidR="002F589B" w:rsidRPr="0005189C" w:rsidRDefault="00312B54" w:rsidP="008D4CBD">
                  <w:r>
                    <w:lastRenderedPageBreak/>
                    <w:t>Laboratorijas</w:t>
                  </w:r>
                  <w:r w:rsidR="00B41D54" w:rsidRPr="009E11BF">
                    <w:t xml:space="preserve"> </w:t>
                  </w:r>
                  <w:r w:rsidR="002F589B">
                    <w:t>darb</w:t>
                  </w:r>
                  <w:r w:rsidR="00AC381C">
                    <w:t>u izpilde</w:t>
                  </w:r>
                  <w:r w:rsidR="002F589B">
                    <w:t xml:space="preserve"> (kopā 8</w:t>
                  </w:r>
                  <w:r w:rsidR="00AC381C">
                    <w:t xml:space="preserve"> darbi</w:t>
                  </w:r>
                  <w:r w:rsidR="002F589B">
                    <w:t>)</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C11F34" w14:textId="348C5E64" w:rsidR="002F589B" w:rsidRDefault="00AC381C"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D70494" w14:textId="080E03E3" w:rsidR="002F589B" w:rsidRDefault="00AC381C"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D770D1" w14:textId="5564E45F" w:rsidR="002F589B" w:rsidRPr="0005189C" w:rsidRDefault="00AC381C"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FCD9B" w14:textId="1CB7E1FA" w:rsidR="002F589B" w:rsidRPr="0005189C" w:rsidRDefault="00AC381C"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4F7852" w14:textId="1A9A0554" w:rsidR="002F589B" w:rsidRPr="0005189C" w:rsidRDefault="00AC381C"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C7A06F" w14:textId="21CB21D0" w:rsidR="002F589B" w:rsidRPr="0005189C" w:rsidRDefault="00AC381C"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2701B" w14:textId="08DCE82E" w:rsidR="002F589B" w:rsidRPr="0005189C" w:rsidRDefault="00AC381C"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394F9" w14:textId="1DC3E85B" w:rsidR="002F589B" w:rsidRPr="0005189C" w:rsidRDefault="00AC381C"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6F424" w14:textId="7FB5B502" w:rsidR="002F589B" w:rsidRDefault="00AC381C"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0E131" w14:textId="78EE18A4" w:rsidR="002F589B" w:rsidRDefault="00AC381C" w:rsidP="005B4646">
                  <w:pPr>
                    <w:jc w:val="center"/>
                  </w:pPr>
                  <w:r>
                    <w:t>X</w:t>
                  </w:r>
                </w:p>
              </w:tc>
            </w:tr>
            <w:tr w:rsidR="002F589B" w:rsidRPr="00026C21" w14:paraId="155ADA21" w14:textId="071356D0" w:rsidTr="00AC381C">
              <w:trPr>
                <w:jc w:val="center"/>
              </w:trPr>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EC252F" w14:textId="77777777" w:rsidR="002F589B" w:rsidRPr="0005189C" w:rsidRDefault="002F589B" w:rsidP="008D4CBD">
                  <w:r w:rsidRPr="0005189C">
                    <w:t>1.starppārbaudījums</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5B5B4F" w14:textId="3EEECA96" w:rsidR="002F589B" w:rsidRPr="0005189C" w:rsidRDefault="002F589B"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CABA71" w14:textId="54B81176" w:rsidR="002F589B" w:rsidRPr="0005189C" w:rsidRDefault="002F589B" w:rsidP="005B4646">
                  <w:pPr>
                    <w:jc w:val="center"/>
                  </w:pP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5F6B99" w14:textId="3482C2BF" w:rsidR="002F589B" w:rsidRPr="0005189C" w:rsidRDefault="009E0FC3"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AFB1A8" w14:textId="77777777" w:rsidR="002F589B" w:rsidRPr="0005189C" w:rsidRDefault="002F589B" w:rsidP="005B4646">
                  <w:pPr>
                    <w:jc w:val="center"/>
                  </w:pP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3F7B83" w14:textId="77777777" w:rsidR="002F589B" w:rsidRPr="0005189C" w:rsidRDefault="002F589B" w:rsidP="005B4646">
                  <w:pPr>
                    <w:jc w:val="center"/>
                  </w:pP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71FF46" w14:textId="3E3835F8" w:rsidR="002F589B" w:rsidRPr="0005189C" w:rsidRDefault="009E0FC3"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vAlign w:val="center"/>
                </w:tcPr>
                <w:p w14:paraId="58E8FA07" w14:textId="4C804BE5" w:rsidR="002F589B" w:rsidRPr="0005189C" w:rsidRDefault="009E0FC3"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vAlign w:val="center"/>
                </w:tcPr>
                <w:p w14:paraId="114F5F36" w14:textId="77777777" w:rsidR="002F589B" w:rsidRPr="0005189C" w:rsidRDefault="002F589B" w:rsidP="005B4646">
                  <w:pPr>
                    <w:jc w:val="center"/>
                  </w:pPr>
                </w:p>
              </w:tc>
              <w:tc>
                <w:tcPr>
                  <w:tcW w:w="680" w:type="dxa"/>
                  <w:tcBorders>
                    <w:top w:val="single" w:sz="4" w:space="0" w:color="000000"/>
                    <w:left w:val="single" w:sz="4" w:space="0" w:color="000000"/>
                    <w:bottom w:val="single" w:sz="4" w:space="0" w:color="000000"/>
                    <w:right w:val="single" w:sz="4" w:space="0" w:color="000000"/>
                  </w:tcBorders>
                  <w:vAlign w:val="center"/>
                </w:tcPr>
                <w:p w14:paraId="33E1CC34" w14:textId="70EC79FD" w:rsidR="002F589B" w:rsidRPr="0005189C" w:rsidRDefault="009E0FC3"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vAlign w:val="center"/>
                </w:tcPr>
                <w:p w14:paraId="281CE064" w14:textId="000149FE" w:rsidR="002F589B" w:rsidRPr="0005189C" w:rsidRDefault="002F589B" w:rsidP="005B4646">
                  <w:pPr>
                    <w:jc w:val="center"/>
                  </w:pPr>
                </w:p>
              </w:tc>
            </w:tr>
            <w:tr w:rsidR="002F589B" w:rsidRPr="00026C21" w14:paraId="1702B472" w14:textId="7C74326A" w:rsidTr="00AC381C">
              <w:trPr>
                <w:jc w:val="center"/>
              </w:trPr>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6ED238" w14:textId="77777777" w:rsidR="002F589B" w:rsidRPr="0005189C" w:rsidRDefault="002F589B" w:rsidP="00026C21">
                  <w:r w:rsidRPr="0005189C">
                    <w:t>2.starppārbaudījums</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838AF5" w14:textId="371B6009" w:rsidR="002F589B" w:rsidRPr="0005189C" w:rsidRDefault="009E0FC3"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769FF6" w14:textId="65DF4F00" w:rsidR="002F589B" w:rsidRPr="0005189C" w:rsidRDefault="009E0FC3"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E37ABA" w14:textId="0E0C98D6" w:rsidR="002F589B" w:rsidRPr="0005189C" w:rsidRDefault="009E0FC3"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E83405" w14:textId="1259AB58" w:rsidR="002F589B" w:rsidRPr="0005189C" w:rsidRDefault="009E0FC3"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2086CB" w14:textId="00DBDF27" w:rsidR="002F589B" w:rsidRPr="0005189C" w:rsidRDefault="002F589B" w:rsidP="005B4646">
                  <w:pPr>
                    <w:jc w:val="center"/>
                  </w:pP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E017EE" w14:textId="30E1525C" w:rsidR="002F589B" w:rsidRPr="0005189C" w:rsidRDefault="009E0FC3"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vAlign w:val="center"/>
                </w:tcPr>
                <w:p w14:paraId="563A48B8" w14:textId="4F2160D2" w:rsidR="002F589B" w:rsidRPr="0005189C" w:rsidRDefault="009E0FC3"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vAlign w:val="center"/>
                </w:tcPr>
                <w:p w14:paraId="19AD7AF6" w14:textId="77777777" w:rsidR="002F589B" w:rsidRPr="0005189C" w:rsidRDefault="002F589B" w:rsidP="005B4646">
                  <w:pPr>
                    <w:jc w:val="center"/>
                  </w:pPr>
                </w:p>
              </w:tc>
              <w:tc>
                <w:tcPr>
                  <w:tcW w:w="680" w:type="dxa"/>
                  <w:tcBorders>
                    <w:top w:val="single" w:sz="4" w:space="0" w:color="000000"/>
                    <w:left w:val="single" w:sz="4" w:space="0" w:color="000000"/>
                    <w:bottom w:val="single" w:sz="4" w:space="0" w:color="000000"/>
                    <w:right w:val="single" w:sz="4" w:space="0" w:color="000000"/>
                  </w:tcBorders>
                  <w:vAlign w:val="center"/>
                </w:tcPr>
                <w:p w14:paraId="233F3621" w14:textId="77777777" w:rsidR="002F589B" w:rsidRPr="0005189C" w:rsidRDefault="002F589B" w:rsidP="005B4646">
                  <w:pPr>
                    <w:jc w:val="center"/>
                  </w:pPr>
                </w:p>
              </w:tc>
              <w:tc>
                <w:tcPr>
                  <w:tcW w:w="680" w:type="dxa"/>
                  <w:tcBorders>
                    <w:top w:val="single" w:sz="4" w:space="0" w:color="000000"/>
                    <w:left w:val="single" w:sz="4" w:space="0" w:color="000000"/>
                    <w:bottom w:val="single" w:sz="4" w:space="0" w:color="000000"/>
                    <w:right w:val="single" w:sz="4" w:space="0" w:color="000000"/>
                  </w:tcBorders>
                  <w:vAlign w:val="center"/>
                </w:tcPr>
                <w:p w14:paraId="03CC7AA5" w14:textId="07F08314" w:rsidR="002F589B" w:rsidRPr="0005189C" w:rsidRDefault="002F589B" w:rsidP="005B4646">
                  <w:pPr>
                    <w:jc w:val="center"/>
                  </w:pPr>
                </w:p>
              </w:tc>
            </w:tr>
            <w:tr w:rsidR="002F589B" w:rsidRPr="00026C21" w14:paraId="5875B77E" w14:textId="0918B951" w:rsidTr="00AC381C">
              <w:trPr>
                <w:jc w:val="center"/>
              </w:trPr>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D1289E" w14:textId="1F54BC8A" w:rsidR="002F589B" w:rsidRPr="0005189C" w:rsidRDefault="002F589B" w:rsidP="00026C21">
                  <w:r>
                    <w:t>3</w:t>
                  </w:r>
                  <w:r w:rsidRPr="0005189C">
                    <w:t>.starppārbaudījums</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101FDF" w14:textId="6E8C0828" w:rsidR="002F589B" w:rsidRPr="0005189C" w:rsidRDefault="009E0FC3"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A38C1F" w14:textId="46B3696F" w:rsidR="002F589B" w:rsidRPr="0005189C" w:rsidRDefault="009E0FC3"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436080" w14:textId="6BE09745" w:rsidR="002F589B" w:rsidRPr="0005189C" w:rsidRDefault="009E0FC3"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D9BCCE" w14:textId="22182B01" w:rsidR="002F589B" w:rsidRPr="0005189C" w:rsidRDefault="009E0FC3"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2D0E6B" w14:textId="77777777" w:rsidR="002F589B" w:rsidRPr="0005189C" w:rsidRDefault="002F589B" w:rsidP="005B4646">
                  <w:pPr>
                    <w:jc w:val="center"/>
                  </w:pP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8EE1B5" w14:textId="14367F70" w:rsidR="002F589B" w:rsidRPr="0005189C" w:rsidRDefault="009E0FC3"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vAlign w:val="center"/>
                </w:tcPr>
                <w:p w14:paraId="6D2D3F35" w14:textId="09C39666" w:rsidR="002F589B" w:rsidRPr="0005189C" w:rsidRDefault="009E0FC3"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vAlign w:val="center"/>
                </w:tcPr>
                <w:p w14:paraId="1C92AA96" w14:textId="5A14E46D" w:rsidR="002F589B" w:rsidRPr="0005189C" w:rsidRDefault="002F589B" w:rsidP="005B4646">
                  <w:pPr>
                    <w:jc w:val="center"/>
                  </w:pPr>
                </w:p>
              </w:tc>
              <w:tc>
                <w:tcPr>
                  <w:tcW w:w="680" w:type="dxa"/>
                  <w:tcBorders>
                    <w:top w:val="single" w:sz="4" w:space="0" w:color="000000"/>
                    <w:left w:val="single" w:sz="4" w:space="0" w:color="000000"/>
                    <w:bottom w:val="single" w:sz="4" w:space="0" w:color="000000"/>
                    <w:right w:val="single" w:sz="4" w:space="0" w:color="000000"/>
                  </w:tcBorders>
                  <w:vAlign w:val="center"/>
                </w:tcPr>
                <w:p w14:paraId="327EE724" w14:textId="77777777" w:rsidR="002F589B" w:rsidRPr="0005189C" w:rsidRDefault="002F589B" w:rsidP="005B4646">
                  <w:pPr>
                    <w:jc w:val="center"/>
                  </w:pPr>
                </w:p>
              </w:tc>
              <w:tc>
                <w:tcPr>
                  <w:tcW w:w="680" w:type="dxa"/>
                  <w:tcBorders>
                    <w:top w:val="single" w:sz="4" w:space="0" w:color="000000"/>
                    <w:left w:val="single" w:sz="4" w:space="0" w:color="000000"/>
                    <w:bottom w:val="single" w:sz="4" w:space="0" w:color="000000"/>
                    <w:right w:val="single" w:sz="4" w:space="0" w:color="000000"/>
                  </w:tcBorders>
                  <w:vAlign w:val="center"/>
                </w:tcPr>
                <w:p w14:paraId="7DC63A70" w14:textId="77777777" w:rsidR="002F589B" w:rsidRPr="0005189C" w:rsidRDefault="002F589B" w:rsidP="005B4646">
                  <w:pPr>
                    <w:jc w:val="center"/>
                  </w:pPr>
                </w:p>
              </w:tc>
            </w:tr>
            <w:tr w:rsidR="002F589B" w:rsidRPr="00026C21" w14:paraId="1FBA2D7F" w14:textId="77777777" w:rsidTr="00AC381C">
              <w:trPr>
                <w:jc w:val="center"/>
              </w:trPr>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B65629" w14:textId="5A50E510" w:rsidR="002F589B" w:rsidRPr="0005189C" w:rsidRDefault="002F589B" w:rsidP="00026C21">
                  <w:r>
                    <w:t>4</w:t>
                  </w:r>
                  <w:r w:rsidRPr="0005189C">
                    <w:t>.starppārbaudījums</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145A55" w14:textId="3A5B1FBC" w:rsidR="002F589B" w:rsidRPr="0005189C" w:rsidRDefault="009E0FC3"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DA36E2" w14:textId="54DD4384" w:rsidR="002F589B" w:rsidRPr="0005189C" w:rsidRDefault="009E0FC3"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786B4C" w14:textId="4773FF16" w:rsidR="002F589B" w:rsidRPr="0005189C" w:rsidRDefault="009E0FC3"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B90B5D" w14:textId="51C8955E" w:rsidR="002F589B" w:rsidRPr="0005189C" w:rsidRDefault="009E0FC3"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F5D6EF" w14:textId="77777777" w:rsidR="002F589B" w:rsidRPr="0005189C" w:rsidRDefault="002F589B" w:rsidP="005B4646">
                  <w:pPr>
                    <w:jc w:val="center"/>
                  </w:pP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437B19" w14:textId="77D10F59" w:rsidR="002F589B" w:rsidRPr="0005189C" w:rsidRDefault="009E0FC3"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vAlign w:val="center"/>
                </w:tcPr>
                <w:p w14:paraId="70D6339D" w14:textId="2A46CB69" w:rsidR="002F589B" w:rsidRPr="0005189C" w:rsidRDefault="009E0FC3" w:rsidP="005B4646">
                  <w:pPr>
                    <w:jc w:val="center"/>
                  </w:pPr>
                  <w:r>
                    <w:t>X</w:t>
                  </w:r>
                </w:p>
              </w:tc>
              <w:tc>
                <w:tcPr>
                  <w:tcW w:w="680" w:type="dxa"/>
                  <w:tcBorders>
                    <w:top w:val="single" w:sz="4" w:space="0" w:color="000000"/>
                    <w:left w:val="single" w:sz="4" w:space="0" w:color="000000"/>
                    <w:bottom w:val="single" w:sz="4" w:space="0" w:color="000000"/>
                    <w:right w:val="single" w:sz="4" w:space="0" w:color="000000"/>
                  </w:tcBorders>
                  <w:vAlign w:val="center"/>
                </w:tcPr>
                <w:p w14:paraId="6486FD74" w14:textId="77777777" w:rsidR="002F589B" w:rsidRPr="0005189C" w:rsidRDefault="002F589B" w:rsidP="005B4646">
                  <w:pPr>
                    <w:jc w:val="center"/>
                  </w:pPr>
                </w:p>
              </w:tc>
              <w:tc>
                <w:tcPr>
                  <w:tcW w:w="680" w:type="dxa"/>
                  <w:tcBorders>
                    <w:top w:val="single" w:sz="4" w:space="0" w:color="000000"/>
                    <w:left w:val="single" w:sz="4" w:space="0" w:color="000000"/>
                    <w:bottom w:val="single" w:sz="4" w:space="0" w:color="000000"/>
                    <w:right w:val="single" w:sz="4" w:space="0" w:color="000000"/>
                  </w:tcBorders>
                  <w:vAlign w:val="center"/>
                </w:tcPr>
                <w:p w14:paraId="29B628E1" w14:textId="13106A77" w:rsidR="002F589B" w:rsidRPr="0005189C" w:rsidRDefault="002F589B" w:rsidP="005B4646">
                  <w:pPr>
                    <w:jc w:val="center"/>
                  </w:pPr>
                </w:p>
              </w:tc>
              <w:tc>
                <w:tcPr>
                  <w:tcW w:w="680" w:type="dxa"/>
                  <w:tcBorders>
                    <w:top w:val="single" w:sz="4" w:space="0" w:color="000000"/>
                    <w:left w:val="single" w:sz="4" w:space="0" w:color="000000"/>
                    <w:bottom w:val="single" w:sz="4" w:space="0" w:color="000000"/>
                    <w:right w:val="single" w:sz="4" w:space="0" w:color="000000"/>
                  </w:tcBorders>
                  <w:vAlign w:val="center"/>
                </w:tcPr>
                <w:p w14:paraId="4C4AFC21" w14:textId="77777777" w:rsidR="002F589B" w:rsidRPr="0005189C" w:rsidRDefault="002F589B" w:rsidP="005B4646">
                  <w:pPr>
                    <w:jc w:val="center"/>
                  </w:pPr>
                </w:p>
              </w:tc>
            </w:tr>
            <w:tr w:rsidR="002F589B" w:rsidRPr="00026C21" w14:paraId="29D12314" w14:textId="77777777" w:rsidTr="00AC381C">
              <w:trPr>
                <w:jc w:val="center"/>
              </w:trPr>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B8586A" w14:textId="1320A550" w:rsidR="002F589B" w:rsidRDefault="002F589B" w:rsidP="00CE5486">
                  <w:r>
                    <w:t>Eksāmens</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24B2DA" w14:textId="66729A7E" w:rsidR="002F589B" w:rsidRPr="0005189C" w:rsidRDefault="002F589B" w:rsidP="00CE5486">
                  <w:pPr>
                    <w:jc w:val="center"/>
                  </w:pPr>
                  <w:r>
                    <w:t>X</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EE0E97" w14:textId="559DC8F6" w:rsidR="002F589B" w:rsidRPr="0005189C" w:rsidRDefault="002F589B" w:rsidP="00CE5486">
                  <w:pPr>
                    <w:jc w:val="center"/>
                  </w:pPr>
                  <w:r>
                    <w:t>X</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B295F0" w14:textId="21336281" w:rsidR="002F589B" w:rsidRPr="0005189C" w:rsidRDefault="002F589B" w:rsidP="00CE5486">
                  <w:pPr>
                    <w:jc w:val="center"/>
                  </w:pPr>
                  <w:r>
                    <w:t>X</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2F0549" w14:textId="4B56C03C" w:rsidR="002F589B" w:rsidRDefault="002F589B" w:rsidP="00CE5486">
                  <w:pPr>
                    <w:jc w:val="center"/>
                  </w:pPr>
                  <w:r>
                    <w:t>X</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EA86FB" w14:textId="5A19A1AD" w:rsidR="002F589B" w:rsidRPr="0005189C" w:rsidRDefault="002F589B" w:rsidP="00CE5486">
                  <w:pPr>
                    <w:jc w:val="center"/>
                  </w:pPr>
                  <w:r>
                    <w:t>X</w:t>
                  </w:r>
                </w:p>
              </w:tc>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490D46" w14:textId="245C488F" w:rsidR="002F589B" w:rsidRPr="0005189C" w:rsidRDefault="002F589B" w:rsidP="00CE5486">
                  <w:pPr>
                    <w:jc w:val="center"/>
                  </w:pPr>
                  <w:r>
                    <w:t>X</w:t>
                  </w:r>
                </w:p>
              </w:tc>
              <w:tc>
                <w:tcPr>
                  <w:tcW w:w="680" w:type="dxa"/>
                  <w:tcBorders>
                    <w:top w:val="single" w:sz="4" w:space="0" w:color="000000"/>
                    <w:left w:val="single" w:sz="4" w:space="0" w:color="000000"/>
                    <w:bottom w:val="single" w:sz="4" w:space="0" w:color="000000"/>
                    <w:right w:val="single" w:sz="4" w:space="0" w:color="000000"/>
                  </w:tcBorders>
                  <w:vAlign w:val="center"/>
                </w:tcPr>
                <w:p w14:paraId="228EF1DA" w14:textId="03586035" w:rsidR="002F589B" w:rsidRDefault="002F589B" w:rsidP="00CE5486">
                  <w:pPr>
                    <w:jc w:val="center"/>
                  </w:pPr>
                  <w:r>
                    <w:t>X</w:t>
                  </w:r>
                </w:p>
              </w:tc>
              <w:tc>
                <w:tcPr>
                  <w:tcW w:w="680" w:type="dxa"/>
                  <w:tcBorders>
                    <w:top w:val="single" w:sz="4" w:space="0" w:color="000000"/>
                    <w:left w:val="single" w:sz="4" w:space="0" w:color="000000"/>
                    <w:bottom w:val="single" w:sz="4" w:space="0" w:color="000000"/>
                    <w:right w:val="single" w:sz="4" w:space="0" w:color="000000"/>
                  </w:tcBorders>
                  <w:vAlign w:val="center"/>
                </w:tcPr>
                <w:p w14:paraId="60E0ED3E" w14:textId="706F84F4" w:rsidR="002F589B" w:rsidRPr="0005189C" w:rsidRDefault="002F589B" w:rsidP="00CE5486">
                  <w:pPr>
                    <w:jc w:val="center"/>
                  </w:pPr>
                  <w:r>
                    <w:t>X</w:t>
                  </w:r>
                </w:p>
              </w:tc>
              <w:tc>
                <w:tcPr>
                  <w:tcW w:w="680" w:type="dxa"/>
                  <w:tcBorders>
                    <w:top w:val="single" w:sz="4" w:space="0" w:color="000000"/>
                    <w:left w:val="single" w:sz="4" w:space="0" w:color="000000"/>
                    <w:bottom w:val="single" w:sz="4" w:space="0" w:color="000000"/>
                    <w:right w:val="single" w:sz="4" w:space="0" w:color="000000"/>
                  </w:tcBorders>
                  <w:vAlign w:val="center"/>
                </w:tcPr>
                <w:p w14:paraId="2FFA5471" w14:textId="014C6B39" w:rsidR="002F589B" w:rsidRDefault="002F589B" w:rsidP="00CE5486">
                  <w:pPr>
                    <w:jc w:val="center"/>
                  </w:pPr>
                  <w:r>
                    <w:t>X</w:t>
                  </w:r>
                </w:p>
              </w:tc>
              <w:tc>
                <w:tcPr>
                  <w:tcW w:w="680" w:type="dxa"/>
                  <w:tcBorders>
                    <w:top w:val="single" w:sz="4" w:space="0" w:color="000000"/>
                    <w:left w:val="single" w:sz="4" w:space="0" w:color="000000"/>
                    <w:bottom w:val="single" w:sz="4" w:space="0" w:color="000000"/>
                    <w:right w:val="single" w:sz="4" w:space="0" w:color="000000"/>
                  </w:tcBorders>
                  <w:vAlign w:val="center"/>
                </w:tcPr>
                <w:p w14:paraId="318642A0" w14:textId="6BBA1071" w:rsidR="002F589B" w:rsidRPr="0005189C" w:rsidRDefault="002F589B" w:rsidP="00CE5486">
                  <w:pPr>
                    <w:jc w:val="center"/>
                  </w:pPr>
                  <w:r>
                    <w:t>X</w:t>
                  </w:r>
                </w:p>
              </w:tc>
            </w:tr>
          </w:tbl>
          <w:p w14:paraId="370D3557" w14:textId="77C2AA7D" w:rsidR="008D4CBD" w:rsidRPr="005E3576" w:rsidRDefault="005E3576" w:rsidP="005E3576">
            <w:r>
              <w:t xml:space="preserve">    </w:t>
            </w:r>
          </w:p>
        </w:tc>
      </w:tr>
      <w:tr w:rsidR="008D4CBD" w:rsidRPr="00026C21" w14:paraId="636FA138" w14:textId="77777777" w:rsidTr="001A6313">
        <w:trPr>
          <w:jc w:val="center"/>
        </w:trPr>
        <w:tc>
          <w:tcPr>
            <w:tcW w:w="9582" w:type="dxa"/>
            <w:gridSpan w:val="2"/>
          </w:tcPr>
          <w:p w14:paraId="4DFC4F00" w14:textId="77777777" w:rsidR="008D4CBD" w:rsidRPr="00026C21" w:rsidRDefault="008D4CBD" w:rsidP="008D4CBD">
            <w:pPr>
              <w:pStyle w:val="Nosaukumi"/>
            </w:pPr>
            <w:r w:rsidRPr="00026C21">
              <w:lastRenderedPageBreak/>
              <w:t>Kursa saturs</w:t>
            </w:r>
          </w:p>
        </w:tc>
      </w:tr>
      <w:tr w:rsidR="00026C21" w:rsidRPr="00026C21" w14:paraId="1E3C02F8" w14:textId="77777777" w:rsidTr="001A6313">
        <w:trPr>
          <w:jc w:val="center"/>
        </w:trPr>
        <w:tc>
          <w:tcPr>
            <w:tcW w:w="9582" w:type="dxa"/>
            <w:gridSpan w:val="2"/>
          </w:tcPr>
          <w:p w14:paraId="4C88C29A" w14:textId="1D4E7659" w:rsidR="00026C21" w:rsidRPr="00026C21" w:rsidRDefault="00294615" w:rsidP="00026C21">
            <w:pPr>
              <w:ind w:left="34"/>
              <w:jc w:val="both"/>
              <w:rPr>
                <w:i/>
                <w:color w:val="0070C0"/>
                <w:lang w:eastAsia="ko-KR"/>
              </w:rPr>
            </w:pPr>
            <w:r w:rsidRPr="00294615">
              <w:rPr>
                <w:i/>
                <w:color w:val="0070C0"/>
                <w:lang w:eastAsia="ko-KR"/>
              </w:rPr>
              <w:t>L1</w:t>
            </w:r>
            <w:r w:rsidR="00EA6A2C">
              <w:rPr>
                <w:i/>
                <w:color w:val="0070C0"/>
                <w:lang w:eastAsia="ko-KR"/>
              </w:rPr>
              <w:t>6</w:t>
            </w:r>
            <w:r w:rsidRPr="00294615">
              <w:rPr>
                <w:i/>
                <w:color w:val="0070C0"/>
                <w:lang w:eastAsia="ko-KR"/>
              </w:rPr>
              <w:t xml:space="preserve">, </w:t>
            </w:r>
            <w:r w:rsidR="00312B54">
              <w:rPr>
                <w:i/>
                <w:color w:val="0070C0"/>
                <w:lang w:eastAsia="ko-KR"/>
              </w:rPr>
              <w:t>Ld</w:t>
            </w:r>
            <w:r>
              <w:rPr>
                <w:i/>
                <w:color w:val="0070C0"/>
                <w:lang w:eastAsia="ko-KR"/>
              </w:rPr>
              <w:t>16</w:t>
            </w:r>
            <w:r w:rsidR="00EA6A2C">
              <w:rPr>
                <w:i/>
                <w:color w:val="0070C0"/>
                <w:lang w:eastAsia="ko-KR"/>
              </w:rPr>
              <w:t>,</w:t>
            </w:r>
            <w:r>
              <w:rPr>
                <w:i/>
                <w:color w:val="0070C0"/>
                <w:lang w:eastAsia="ko-KR"/>
              </w:rPr>
              <w:t xml:space="preserve"> </w:t>
            </w:r>
            <w:r w:rsidRPr="00294615">
              <w:rPr>
                <w:i/>
                <w:color w:val="0070C0"/>
                <w:lang w:eastAsia="ko-KR"/>
              </w:rPr>
              <w:t>Pd48</w:t>
            </w:r>
          </w:p>
          <w:p w14:paraId="03212F03" w14:textId="77777777" w:rsidR="009E0FC3" w:rsidRDefault="009E0FC3" w:rsidP="00294615">
            <w:pPr>
              <w:rPr>
                <w:b/>
                <w:bCs w:val="0"/>
              </w:rPr>
            </w:pPr>
          </w:p>
          <w:p w14:paraId="7E0BB100" w14:textId="5B486395" w:rsidR="00294615" w:rsidRPr="00294615" w:rsidRDefault="00294615" w:rsidP="00294615">
            <w:pPr>
              <w:rPr>
                <w:b/>
                <w:bCs w:val="0"/>
              </w:rPr>
            </w:pPr>
            <w:r w:rsidRPr="00294615">
              <w:rPr>
                <w:b/>
                <w:bCs w:val="0"/>
              </w:rPr>
              <w:t>Lekcijas</w:t>
            </w:r>
            <w:r>
              <w:rPr>
                <w:b/>
                <w:bCs w:val="0"/>
              </w:rPr>
              <w:t xml:space="preserve"> (1</w:t>
            </w:r>
            <w:r w:rsidR="009E0FC3">
              <w:rPr>
                <w:b/>
                <w:bCs w:val="0"/>
              </w:rPr>
              <w:t>6</w:t>
            </w:r>
            <w:r>
              <w:rPr>
                <w:b/>
                <w:bCs w:val="0"/>
              </w:rPr>
              <w:t>)</w:t>
            </w:r>
          </w:p>
          <w:p w14:paraId="4B48A7A6" w14:textId="2662A873" w:rsidR="00294615" w:rsidRDefault="00EA6A2C" w:rsidP="00312B54">
            <w:pPr>
              <w:pStyle w:val="ListParagraph"/>
              <w:numPr>
                <w:ilvl w:val="0"/>
                <w:numId w:val="48"/>
              </w:numPr>
              <w:spacing w:after="60"/>
              <w:ind w:left="457"/>
            </w:pPr>
            <w:r>
              <w:t>I</w:t>
            </w:r>
            <w:r w:rsidRPr="00EA6A2C">
              <w:t xml:space="preserve">evads vides ģeomorfoloģijā. </w:t>
            </w:r>
            <w:r w:rsidR="00A13633">
              <w:t>Ģ</w:t>
            </w:r>
            <w:r w:rsidRPr="00EA6A2C">
              <w:t>eomorfoloģijas vieta Zemes zinātņu un Vides zinātņu sistēmā, tās saistība ar citām ģeogrāfijas cikla zinātnēm</w:t>
            </w:r>
            <w:r w:rsidR="00294615">
              <w:t>.</w:t>
            </w:r>
            <w:r>
              <w:t xml:space="preserve"> </w:t>
            </w:r>
            <w:r w:rsidRPr="00872E07">
              <w:t>Ģeomorfoloģijas praktiskā nozīme un lietišķie aspekti, tās pētījumu rezultātu izmantošana cilvēka un vides mijiedarbīb</w:t>
            </w:r>
            <w:r>
              <w:t>as izvērtēšanā.</w:t>
            </w:r>
            <w:r w:rsidR="00294615">
              <w:t xml:space="preserve"> </w:t>
            </w:r>
            <w:r w:rsidR="00312B54">
              <w:t>(</w:t>
            </w:r>
            <w:r w:rsidR="00294615" w:rsidRPr="00312B54">
              <w:rPr>
                <w:color w:val="0070C0"/>
              </w:rPr>
              <w:t>L2, Pd</w:t>
            </w:r>
            <w:r w:rsidRPr="00312B54">
              <w:rPr>
                <w:color w:val="0070C0"/>
              </w:rPr>
              <w:t>2</w:t>
            </w:r>
            <w:r w:rsidR="00312B54" w:rsidRPr="00312B54">
              <w:rPr>
                <w:color w:val="auto"/>
              </w:rPr>
              <w:t>)</w:t>
            </w:r>
          </w:p>
          <w:p w14:paraId="676EA87E" w14:textId="637E3346" w:rsidR="00294615" w:rsidRDefault="00EA6A2C" w:rsidP="00312B54">
            <w:pPr>
              <w:pStyle w:val="ListParagraph"/>
              <w:numPr>
                <w:ilvl w:val="0"/>
                <w:numId w:val="48"/>
              </w:numPr>
              <w:spacing w:after="60"/>
              <w:ind w:left="457"/>
            </w:pPr>
            <w:r>
              <w:t>Ģ</w:t>
            </w:r>
            <w:r w:rsidRPr="00EA6A2C">
              <w:t xml:space="preserve">eomorfoloģijas pētījumu </w:t>
            </w:r>
            <w:r>
              <w:t xml:space="preserve">objekts un </w:t>
            </w:r>
            <w:r w:rsidRPr="00EA6A2C">
              <w:t>metodoloģija. Konvencionālās un mūsdienu pētījumu metodes ģeomorfoloģijā, to iedalījums</w:t>
            </w:r>
            <w:r w:rsidR="00294615">
              <w:t xml:space="preserve">. </w:t>
            </w:r>
            <w:r>
              <w:t xml:space="preserve">Dažādu nozaru </w:t>
            </w:r>
            <w:r w:rsidRPr="008B369A">
              <w:t>metožu izmantošan</w:t>
            </w:r>
            <w:r>
              <w:t>a</w:t>
            </w:r>
            <w:r w:rsidRPr="008B369A">
              <w:t xml:space="preserve"> un šo metožu integrēšan</w:t>
            </w:r>
            <w:r>
              <w:t>a</w:t>
            </w:r>
            <w:r w:rsidRPr="008B369A">
              <w:t xml:space="preserve"> datu ieguvei par Zemes </w:t>
            </w:r>
            <w:r w:rsidRPr="008C7856">
              <w:t>virsmas saposmojumu</w:t>
            </w:r>
            <w:r>
              <w:t xml:space="preserve">. </w:t>
            </w:r>
            <w:r w:rsidRPr="008C7856">
              <w:t>Reljefa analīzes izmantošana vides risku noskaidrošanai</w:t>
            </w:r>
            <w:r w:rsidR="00312B54">
              <w:t>. (</w:t>
            </w:r>
            <w:r w:rsidR="00294615" w:rsidRPr="00312B54">
              <w:rPr>
                <w:color w:val="0070C0"/>
              </w:rPr>
              <w:t>L2, Pd</w:t>
            </w:r>
            <w:r w:rsidRPr="00312B54">
              <w:rPr>
                <w:color w:val="0070C0"/>
              </w:rPr>
              <w:t>2</w:t>
            </w:r>
            <w:r w:rsidR="00312B54" w:rsidRPr="00312B54">
              <w:rPr>
                <w:color w:val="auto"/>
              </w:rPr>
              <w:t>)</w:t>
            </w:r>
          </w:p>
          <w:p w14:paraId="708733F5" w14:textId="7B81DE7D" w:rsidR="00294615" w:rsidRDefault="00EA6A2C" w:rsidP="00312B54">
            <w:pPr>
              <w:pStyle w:val="ListParagraph"/>
              <w:numPr>
                <w:ilvl w:val="0"/>
                <w:numId w:val="48"/>
              </w:numPr>
              <w:spacing w:after="60"/>
              <w:ind w:left="457"/>
            </w:pPr>
            <w:r w:rsidRPr="00EA6A2C">
              <w:t xml:space="preserve">Reljefa veidošanās procesi un veidošanos ietekmējošie faktori. Reljefa teritoriālā struktūra. Reljefa formu </w:t>
            </w:r>
            <w:proofErr w:type="spellStart"/>
            <w:r w:rsidRPr="00EA6A2C">
              <w:t>morfometriskā</w:t>
            </w:r>
            <w:proofErr w:type="spellEnd"/>
            <w:r w:rsidRPr="00EA6A2C">
              <w:t xml:space="preserve"> klasifikācija. Reljefa ģenēze un vecums. Reljefa attīstības etapi. Reljefa formu ģenētiskās klasifikācijas princips.</w:t>
            </w:r>
            <w:r w:rsidR="00294615">
              <w:t xml:space="preserve"> </w:t>
            </w:r>
            <w:r w:rsidR="00312B54">
              <w:t>(</w:t>
            </w:r>
            <w:r w:rsidR="00294615" w:rsidRPr="00312B54">
              <w:rPr>
                <w:color w:val="0070C0"/>
              </w:rPr>
              <w:t>L2, Pd</w:t>
            </w:r>
            <w:r w:rsidRPr="00312B54">
              <w:rPr>
                <w:color w:val="0070C0"/>
              </w:rPr>
              <w:t>2</w:t>
            </w:r>
            <w:r w:rsidR="00312B54" w:rsidRPr="00312B54">
              <w:rPr>
                <w:color w:val="auto"/>
              </w:rPr>
              <w:t>)</w:t>
            </w:r>
          </w:p>
          <w:p w14:paraId="116D736C" w14:textId="40416E5A" w:rsidR="00294615" w:rsidRDefault="00EA6A2C" w:rsidP="00312B54">
            <w:pPr>
              <w:pStyle w:val="ListParagraph"/>
              <w:numPr>
                <w:ilvl w:val="0"/>
                <w:numId w:val="48"/>
              </w:numPr>
              <w:spacing w:after="60"/>
              <w:ind w:left="457"/>
            </w:pPr>
            <w:r w:rsidRPr="00EA6A2C">
              <w:t>Iežu sastāva, izcelsmes un ģeoloģisko struktūru loma reljefa un dabas apstākļu veidošanā</w:t>
            </w:r>
            <w:r w:rsidR="00294615">
              <w:t xml:space="preserve">. </w:t>
            </w:r>
            <w:proofErr w:type="spellStart"/>
            <w:r w:rsidRPr="00EA6A2C">
              <w:t>Endogēn</w:t>
            </w:r>
            <w:r>
              <w:t>ais</w:t>
            </w:r>
            <w:proofErr w:type="spellEnd"/>
            <w:r w:rsidRPr="00EA6A2C">
              <w:t xml:space="preserve"> </w:t>
            </w:r>
            <w:r>
              <w:t xml:space="preserve">jeb </w:t>
            </w:r>
            <w:r w:rsidRPr="00EA6A2C">
              <w:t>morfostruktūru reljef</w:t>
            </w:r>
            <w:r>
              <w:t>s, tā</w:t>
            </w:r>
            <w:r w:rsidRPr="00EA6A2C">
              <w:t xml:space="preserve"> dominētas vides iezīmes. </w:t>
            </w:r>
            <w:r>
              <w:t xml:space="preserve">Magmatisko procesu (plutonisma un vulkānisma) veidotās reljefa formas un vides iezīmes. Ar magmatisku un tektoniku saistītā ģeomorfoloģiskā riska faktori. Kontinentu </w:t>
            </w:r>
            <w:proofErr w:type="spellStart"/>
            <w:r>
              <w:t>megareljefs</w:t>
            </w:r>
            <w:proofErr w:type="spellEnd"/>
            <w:r>
              <w:t>.</w:t>
            </w:r>
            <w:r w:rsidR="00312B54">
              <w:t xml:space="preserve"> (</w:t>
            </w:r>
            <w:r w:rsidR="00294615" w:rsidRPr="00312B54">
              <w:rPr>
                <w:color w:val="0070C0"/>
              </w:rPr>
              <w:t>L2, Pd</w:t>
            </w:r>
            <w:r w:rsidRPr="00312B54">
              <w:rPr>
                <w:color w:val="0070C0"/>
              </w:rPr>
              <w:t>2</w:t>
            </w:r>
            <w:r w:rsidR="00312B54" w:rsidRPr="00312B54">
              <w:rPr>
                <w:color w:val="auto"/>
              </w:rPr>
              <w:t>)</w:t>
            </w:r>
          </w:p>
          <w:p w14:paraId="21329621" w14:textId="29333FCC" w:rsidR="00294615" w:rsidRDefault="00EA6A2C" w:rsidP="00312B54">
            <w:pPr>
              <w:pStyle w:val="ListParagraph"/>
              <w:numPr>
                <w:ilvl w:val="0"/>
                <w:numId w:val="48"/>
              </w:numPr>
              <w:spacing w:after="60"/>
              <w:ind w:left="457"/>
            </w:pPr>
            <w:r w:rsidRPr="00EA6A2C">
              <w:t>Eksodinamiskie ģeoloģiskie reljefu veidojošie procesi, to izpausmes veidi un saistība ar klimatiskajiem apstākļiem, eksogēno procesu norises globālā ģeogrāfiskā izvietojuma likumsakarības.</w:t>
            </w:r>
            <w:r>
              <w:t xml:space="preserve"> </w:t>
            </w:r>
            <w:r w:rsidRPr="00EA6A2C">
              <w:t>Klimatiskā ģeomorfoloģija. Eksogēnā (</w:t>
            </w:r>
            <w:proofErr w:type="spellStart"/>
            <w:r w:rsidRPr="00EA6A2C">
              <w:t>morfoskulptūru</w:t>
            </w:r>
            <w:proofErr w:type="spellEnd"/>
            <w:r w:rsidRPr="00EA6A2C">
              <w:t>) reljefa dominētas vides iezīmes.</w:t>
            </w:r>
            <w:r>
              <w:t xml:space="preserve"> </w:t>
            </w:r>
            <w:r w:rsidRPr="00EA6A2C">
              <w:t xml:space="preserve">Gravigēnie </w:t>
            </w:r>
            <w:r>
              <w:t xml:space="preserve">un </w:t>
            </w:r>
            <w:proofErr w:type="spellStart"/>
            <w:r>
              <w:t>fluviālie</w:t>
            </w:r>
            <w:proofErr w:type="spellEnd"/>
            <w:r>
              <w:t xml:space="preserve"> </w:t>
            </w:r>
            <w:r w:rsidRPr="00EA6A2C">
              <w:t>nogāžu procesi</w:t>
            </w:r>
            <w:r>
              <w:t>, ar to saistītās vides problēmas.</w:t>
            </w:r>
            <w:r w:rsidRPr="00EA6A2C">
              <w:t xml:space="preserve"> </w:t>
            </w:r>
            <w:r w:rsidR="004A6E15">
              <w:t xml:space="preserve"> </w:t>
            </w:r>
            <w:r w:rsidR="00312B54">
              <w:t>(</w:t>
            </w:r>
            <w:r w:rsidR="004A6E15" w:rsidRPr="00312B54">
              <w:rPr>
                <w:color w:val="0070C0"/>
              </w:rPr>
              <w:t>L2, Pd</w:t>
            </w:r>
            <w:r w:rsidRPr="00312B54">
              <w:rPr>
                <w:color w:val="0070C0"/>
              </w:rPr>
              <w:t>2</w:t>
            </w:r>
            <w:r w:rsidR="00312B54" w:rsidRPr="00312B54">
              <w:rPr>
                <w:color w:val="auto"/>
              </w:rPr>
              <w:t>)</w:t>
            </w:r>
          </w:p>
          <w:p w14:paraId="661EB400" w14:textId="2E234B6E" w:rsidR="00294615" w:rsidRPr="00312B54" w:rsidRDefault="00666693" w:rsidP="00312B54">
            <w:pPr>
              <w:pStyle w:val="ListParagraph"/>
              <w:numPr>
                <w:ilvl w:val="0"/>
                <w:numId w:val="48"/>
              </w:numPr>
              <w:spacing w:after="60"/>
              <w:ind w:left="457"/>
              <w:rPr>
                <w:color w:val="0070C0"/>
              </w:rPr>
            </w:pPr>
            <w:r>
              <w:t>F</w:t>
            </w:r>
            <w:r w:rsidRPr="00666693">
              <w:t>luviālā reljefa</w:t>
            </w:r>
            <w:r>
              <w:t xml:space="preserve"> attīstība un morfoloģija. Gravu erozijas veidots reljefs.  Upju ieleju reljefa elementi. Upju ieleju tipi kalnu un platformu apgabalos. Upju sistēmu tipi, to ģeogrāfiskā izvietojuma īpatnības. </w:t>
            </w:r>
            <w:proofErr w:type="spellStart"/>
            <w:r>
              <w:t>S</w:t>
            </w:r>
            <w:r w:rsidRPr="00666693">
              <w:t>ubterālā</w:t>
            </w:r>
            <w:proofErr w:type="spellEnd"/>
            <w:r w:rsidRPr="00666693">
              <w:t xml:space="preserve"> </w:t>
            </w:r>
            <w:r>
              <w:t xml:space="preserve">(pazemes ūdeņu ģeoloģiskās darbības veidota) </w:t>
            </w:r>
            <w:r w:rsidRPr="00666693">
              <w:t xml:space="preserve">reljefa dominētas vides iezīmes. </w:t>
            </w:r>
            <w:r>
              <w:t xml:space="preserve">Karsts un </w:t>
            </w:r>
            <w:proofErr w:type="spellStart"/>
            <w:r>
              <w:t>sufozija</w:t>
            </w:r>
            <w:proofErr w:type="spellEnd"/>
            <w:r>
              <w:t xml:space="preserve">. Ar </w:t>
            </w:r>
            <w:proofErr w:type="spellStart"/>
            <w:r>
              <w:t>subterālo</w:t>
            </w:r>
            <w:proofErr w:type="spellEnd"/>
            <w:r>
              <w:t xml:space="preserve"> reljefu saistītās vides iezīmes un problēmas.</w:t>
            </w:r>
            <w:r w:rsidRPr="00312B54">
              <w:rPr>
                <w:color w:val="0070C0"/>
              </w:rPr>
              <w:t xml:space="preserve"> </w:t>
            </w:r>
            <w:r w:rsidR="00312B54">
              <w:t>(</w:t>
            </w:r>
            <w:r w:rsidR="004A6E15" w:rsidRPr="00312B54">
              <w:rPr>
                <w:color w:val="0070C0"/>
              </w:rPr>
              <w:t>L2, Pd</w:t>
            </w:r>
            <w:r w:rsidR="00EA6A2C" w:rsidRPr="00312B54">
              <w:rPr>
                <w:color w:val="0070C0"/>
              </w:rPr>
              <w:t>2</w:t>
            </w:r>
            <w:r w:rsidR="00312B54" w:rsidRPr="00312B54">
              <w:rPr>
                <w:color w:val="auto"/>
              </w:rPr>
              <w:t>)</w:t>
            </w:r>
          </w:p>
          <w:p w14:paraId="17204359" w14:textId="1B117808" w:rsidR="00EA6A2C" w:rsidRPr="00312B54" w:rsidRDefault="00666693" w:rsidP="00312B54">
            <w:pPr>
              <w:pStyle w:val="ListParagraph"/>
              <w:numPr>
                <w:ilvl w:val="0"/>
                <w:numId w:val="48"/>
              </w:numPr>
              <w:spacing w:after="60"/>
              <w:ind w:left="457"/>
              <w:rPr>
                <w:color w:val="0070C0"/>
              </w:rPr>
            </w:pPr>
            <w:proofErr w:type="spellStart"/>
            <w:r>
              <w:t>Marīnais</w:t>
            </w:r>
            <w:proofErr w:type="spellEnd"/>
            <w:r>
              <w:t xml:space="preserve"> reljefs. Pasaules okeāna līmeņa svārstības pleistocēnā un ietekme uz piekrastes reljefu. Reģionālie krastu tipi Baltijas jūras piekrastē. Viļņošanās procesi piekrastē, to izpausmes rezultātā radušās </w:t>
            </w:r>
            <w:proofErr w:type="spellStart"/>
            <w:r>
              <w:t>akumulatīvās</w:t>
            </w:r>
            <w:proofErr w:type="spellEnd"/>
            <w:r>
              <w:t xml:space="preserve"> krasta formas. Abrāzijas krasti, to </w:t>
            </w:r>
            <w:proofErr w:type="spellStart"/>
            <w:r>
              <w:t>morfodinamika</w:t>
            </w:r>
            <w:proofErr w:type="spellEnd"/>
            <w:r>
              <w:t>. Viļņu darbības radītas vides problēmas piekrastē</w:t>
            </w:r>
            <w:r w:rsidRPr="003C4631">
              <w:t>.</w:t>
            </w:r>
            <w:r>
              <w:t xml:space="preserve"> Vēja ģeoloģiskā darbība, e</w:t>
            </w:r>
            <w:r w:rsidRPr="00AF65B7">
              <w:t xml:space="preserve">olie procesi. </w:t>
            </w:r>
            <w:r>
              <w:t>E</w:t>
            </w:r>
            <w:r w:rsidRPr="003C4631">
              <w:t>ol</w:t>
            </w:r>
            <w:r>
              <w:t>ā</w:t>
            </w:r>
            <w:r w:rsidRPr="003C4631">
              <w:t xml:space="preserve"> reljef</w:t>
            </w:r>
            <w:r>
              <w:t>a dominētas vides iezīmes. Vēja darbības radītas vides problēmas.</w:t>
            </w:r>
            <w:r w:rsidRPr="00312B54">
              <w:rPr>
                <w:color w:val="0070C0"/>
              </w:rPr>
              <w:t xml:space="preserve"> </w:t>
            </w:r>
            <w:r w:rsidR="00312B54">
              <w:t>(</w:t>
            </w:r>
            <w:r w:rsidRPr="00312B54">
              <w:rPr>
                <w:color w:val="0070C0"/>
              </w:rPr>
              <w:t>L2, Pd2</w:t>
            </w:r>
            <w:r w:rsidR="00312B54" w:rsidRPr="00312B54">
              <w:rPr>
                <w:color w:val="auto"/>
              </w:rPr>
              <w:t>)</w:t>
            </w:r>
          </w:p>
          <w:p w14:paraId="2BE242F9" w14:textId="08367FCF" w:rsidR="00EA6A2C" w:rsidRPr="00312B54" w:rsidRDefault="00666693" w:rsidP="00312B54">
            <w:pPr>
              <w:pStyle w:val="ListParagraph"/>
              <w:numPr>
                <w:ilvl w:val="0"/>
                <w:numId w:val="48"/>
              </w:numPr>
              <w:spacing w:after="60"/>
              <w:ind w:left="457"/>
              <w:rPr>
                <w:color w:val="0070C0"/>
              </w:rPr>
            </w:pPr>
            <w:r>
              <w:t xml:space="preserve">Ledāju tipi un to ģeoloģiskā darbība. Glaciālais reljefs pēdējā kontinentālā </w:t>
            </w:r>
            <w:proofErr w:type="spellStart"/>
            <w:r>
              <w:t>segledāja</w:t>
            </w:r>
            <w:proofErr w:type="spellEnd"/>
            <w:r>
              <w:t xml:space="preserve"> izplatības zonā, tā </w:t>
            </w:r>
            <w:r w:rsidR="00EA6A2C">
              <w:t xml:space="preserve"> </w:t>
            </w:r>
            <w:proofErr w:type="spellStart"/>
            <w:r>
              <w:t>ģeohronoloģija</w:t>
            </w:r>
            <w:proofErr w:type="spellEnd"/>
            <w:r>
              <w:t xml:space="preserve">. </w:t>
            </w:r>
            <w:proofErr w:type="spellStart"/>
            <w:r>
              <w:t>Glacigēnas</w:t>
            </w:r>
            <w:proofErr w:type="spellEnd"/>
            <w:r>
              <w:t xml:space="preserve">, glaciotektoniskas, glaciofluviālas un </w:t>
            </w:r>
            <w:proofErr w:type="spellStart"/>
            <w:r>
              <w:t>glaciolimniskas</w:t>
            </w:r>
            <w:proofErr w:type="spellEnd"/>
            <w:r>
              <w:t xml:space="preserve"> reljefa formas, to veidošanās apstākļi. </w:t>
            </w:r>
            <w:proofErr w:type="spellStart"/>
            <w:r>
              <w:t>Kriogēnais</w:t>
            </w:r>
            <w:proofErr w:type="spellEnd"/>
            <w:r>
              <w:t xml:space="preserve"> reljefs. Ilggadīgais sasalums, tā ģeogrāfiskā izplatība un reljefa veidošanās procesi. </w:t>
            </w:r>
            <w:r w:rsidR="00312B54">
              <w:t>(</w:t>
            </w:r>
            <w:r w:rsidR="00EA6A2C" w:rsidRPr="00312B54">
              <w:rPr>
                <w:color w:val="0070C0"/>
              </w:rPr>
              <w:t>L2, Pd2</w:t>
            </w:r>
            <w:r w:rsidR="00312B54" w:rsidRPr="00312B54">
              <w:rPr>
                <w:color w:val="auto"/>
              </w:rPr>
              <w:t>)</w:t>
            </w:r>
          </w:p>
          <w:p w14:paraId="2DAF325F" w14:textId="77777777" w:rsidR="004A6E15" w:rsidRDefault="004A6E15" w:rsidP="00294615">
            <w:pPr>
              <w:rPr>
                <w:color w:val="0070C0"/>
              </w:rPr>
            </w:pPr>
          </w:p>
          <w:p w14:paraId="79C81B3D" w14:textId="0CC88B33" w:rsidR="004A6E15" w:rsidRDefault="00312B54" w:rsidP="00294615">
            <w:pPr>
              <w:rPr>
                <w:b/>
                <w:bCs w:val="0"/>
              </w:rPr>
            </w:pPr>
            <w:r>
              <w:rPr>
                <w:b/>
                <w:bCs w:val="0"/>
              </w:rPr>
              <w:t>Laboratorijas</w:t>
            </w:r>
            <w:r w:rsidR="004A6E15" w:rsidRPr="004A6E15">
              <w:rPr>
                <w:b/>
                <w:bCs w:val="0"/>
              </w:rPr>
              <w:t xml:space="preserve"> darbi</w:t>
            </w:r>
            <w:r w:rsidR="00E40B09">
              <w:rPr>
                <w:b/>
                <w:bCs w:val="0"/>
              </w:rPr>
              <w:t xml:space="preserve"> (16)</w:t>
            </w:r>
          </w:p>
          <w:p w14:paraId="0B1088B1" w14:textId="2DD1E4D1" w:rsidR="008B0193" w:rsidRDefault="008B0193" w:rsidP="00312B54">
            <w:pPr>
              <w:pStyle w:val="ListParagraph"/>
              <w:numPr>
                <w:ilvl w:val="0"/>
                <w:numId w:val="49"/>
              </w:numPr>
              <w:spacing w:after="60"/>
              <w:ind w:left="457"/>
            </w:pPr>
            <w:r>
              <w:t>Reljefa attēlošana topogrāfiskajās kartēs un digitālos reljefa modeļos, nosacītie apzīmējumi. Reljefa amplitūdas noteikšana. Reljefa formas veidojošie elementi, to klasifikācija pēc nogāzes profila un pēc teces līniju rakstura. Reljefa formu un reljefa elementu morfoloģiskās analīzes praktikums, reljefa elementu kartēšana.</w:t>
            </w:r>
            <w:r w:rsidR="00E54402">
              <w:t xml:space="preserve"> </w:t>
            </w:r>
            <w:r w:rsidR="00312B54">
              <w:t>(</w:t>
            </w:r>
            <w:r w:rsidR="00312B54">
              <w:rPr>
                <w:color w:val="0070C0"/>
              </w:rPr>
              <w:t>Ld</w:t>
            </w:r>
            <w:r w:rsidR="00E54402" w:rsidRPr="00312B54">
              <w:rPr>
                <w:color w:val="0070C0"/>
              </w:rPr>
              <w:t>2, Pd4</w:t>
            </w:r>
            <w:r w:rsidR="00312B54" w:rsidRPr="00312B54">
              <w:rPr>
                <w:color w:val="auto"/>
              </w:rPr>
              <w:t>)</w:t>
            </w:r>
          </w:p>
          <w:p w14:paraId="74FB2E73" w14:textId="6843FDBD" w:rsidR="00E54402" w:rsidRDefault="008B0193" w:rsidP="00312B54">
            <w:pPr>
              <w:pStyle w:val="ListParagraph"/>
              <w:numPr>
                <w:ilvl w:val="0"/>
                <w:numId w:val="49"/>
              </w:numPr>
              <w:spacing w:after="60"/>
              <w:ind w:left="457"/>
            </w:pPr>
            <w:r w:rsidRPr="008B0193">
              <w:lastRenderedPageBreak/>
              <w:t xml:space="preserve">Reljefa morfoloģiskā analīze (reljefa formu morfometrija un </w:t>
            </w:r>
            <w:proofErr w:type="spellStart"/>
            <w:r w:rsidRPr="008B0193">
              <w:t>morfogrāfija</w:t>
            </w:r>
            <w:proofErr w:type="spellEnd"/>
            <w:r w:rsidRPr="008B0193">
              <w:t>)</w:t>
            </w:r>
            <w:r w:rsidR="00E54402">
              <w:t xml:space="preserve">. </w:t>
            </w:r>
            <w:r w:rsidR="006570DA">
              <w:t>Atsevišķu r</w:t>
            </w:r>
            <w:r w:rsidR="00E54402">
              <w:t xml:space="preserve">eljefa </w:t>
            </w:r>
            <w:r w:rsidR="006570DA">
              <w:t xml:space="preserve">formu </w:t>
            </w:r>
            <w:r w:rsidR="00E54402">
              <w:t xml:space="preserve">datu interpretācija tālizpētes materiālos un kartēs, iespējamo kļūdu avoti. Reljefa augstuma šķēlums un nogāžu kritumu mērogs. Pakājes līnijas identificēšana. </w:t>
            </w:r>
            <w:r w:rsidR="006570DA">
              <w:t xml:space="preserve">Atsevišķu reljefa pozitīvo formu klasifikācija pēc relatīvā augstuma, pamatnes platuma, apveida, izvietojuma, virsas rakstura un nogāžu saposmojuma. </w:t>
            </w:r>
            <w:r>
              <w:t xml:space="preserve">Reljefa formu </w:t>
            </w:r>
            <w:proofErr w:type="spellStart"/>
            <w:r>
              <w:t>morfogrāfiskā</w:t>
            </w:r>
            <w:r w:rsidR="00E54402">
              <w:t>s</w:t>
            </w:r>
            <w:proofErr w:type="spellEnd"/>
            <w:r>
              <w:t xml:space="preserve"> un </w:t>
            </w:r>
            <w:proofErr w:type="spellStart"/>
            <w:r>
              <w:t>morfometriskā</w:t>
            </w:r>
            <w:r w:rsidR="00E54402">
              <w:t>s</w:t>
            </w:r>
            <w:proofErr w:type="spellEnd"/>
            <w:r>
              <w:t xml:space="preserve"> analīze</w:t>
            </w:r>
            <w:r w:rsidR="00E54402">
              <w:t>s praktikums</w:t>
            </w:r>
            <w:r>
              <w:t xml:space="preserve">, </w:t>
            </w:r>
            <w:r w:rsidR="00E54402">
              <w:t xml:space="preserve">atsevišķu </w:t>
            </w:r>
            <w:r>
              <w:t>reljefa formu apraksta sastādīšana.</w:t>
            </w:r>
            <w:r w:rsidR="00E54402">
              <w:t xml:space="preserve"> </w:t>
            </w:r>
            <w:r w:rsidR="00312B54">
              <w:t>(</w:t>
            </w:r>
            <w:r w:rsidR="00312B54">
              <w:rPr>
                <w:color w:val="0070C0"/>
              </w:rPr>
              <w:t>Ld</w:t>
            </w:r>
            <w:r w:rsidR="00E54402" w:rsidRPr="00312B54">
              <w:rPr>
                <w:color w:val="0070C0"/>
              </w:rPr>
              <w:t>2, Pd4</w:t>
            </w:r>
            <w:r w:rsidR="00312B54" w:rsidRPr="00312B54">
              <w:rPr>
                <w:color w:val="auto"/>
              </w:rPr>
              <w:t>)</w:t>
            </w:r>
          </w:p>
          <w:p w14:paraId="5F35F0F4" w14:textId="136A375F" w:rsidR="002D020A" w:rsidRDefault="002D020A" w:rsidP="00312B54">
            <w:pPr>
              <w:pStyle w:val="ListParagraph"/>
              <w:numPr>
                <w:ilvl w:val="0"/>
                <w:numId w:val="49"/>
              </w:numPr>
              <w:spacing w:after="60"/>
              <w:ind w:left="457"/>
            </w:pPr>
            <w:r>
              <w:t>Pētījumu teritorijas r</w:t>
            </w:r>
            <w:r w:rsidR="008B0193">
              <w:t xml:space="preserve">eljefa formu identifikācija un interpretācija, izmantojot </w:t>
            </w:r>
            <w:r>
              <w:t xml:space="preserve">lielmēroga </w:t>
            </w:r>
            <w:r w:rsidR="008B0193">
              <w:t xml:space="preserve">topogrāfiskās kartes, aerofotouzņēmumus, digitālās kartes un digitālos reljefa modeļus. </w:t>
            </w:r>
            <w:r>
              <w:t xml:space="preserve">Vispārīgs teritorijas reljefa raksturojums, reljefa maksimumi, minimumi un amplitūda, pētījumu teritorijas nozīmīgākās pozitīvās un negatīvās reljefa formas. Pētījumu teritorijas reljefa apraksta sastādīšanas praktikums. </w:t>
            </w:r>
            <w:r w:rsidR="00312B54">
              <w:t>(</w:t>
            </w:r>
            <w:r w:rsidR="00312B54">
              <w:rPr>
                <w:color w:val="0070C0"/>
              </w:rPr>
              <w:t>Ld</w:t>
            </w:r>
            <w:r w:rsidRPr="00312B54">
              <w:rPr>
                <w:color w:val="0070C0"/>
              </w:rPr>
              <w:t>2, Pd4</w:t>
            </w:r>
            <w:r w:rsidR="00312B54" w:rsidRPr="00312B54">
              <w:rPr>
                <w:color w:val="auto"/>
              </w:rPr>
              <w:t>)</w:t>
            </w:r>
          </w:p>
          <w:p w14:paraId="79305A08" w14:textId="6CDAE6B7" w:rsidR="008B0193" w:rsidRDefault="002D020A" w:rsidP="00312B54">
            <w:pPr>
              <w:pStyle w:val="ListParagraph"/>
              <w:numPr>
                <w:ilvl w:val="0"/>
                <w:numId w:val="49"/>
              </w:numPr>
              <w:spacing w:after="60"/>
              <w:ind w:left="457"/>
            </w:pPr>
            <w:r w:rsidRPr="002D020A">
              <w:t>Reljefa horizontālais un vertikālais saposmojums, to matemātiskā izteiksme</w:t>
            </w:r>
            <w:r>
              <w:t xml:space="preserve">. Jēdziens </w:t>
            </w:r>
            <w:r w:rsidRPr="002D020A">
              <w:t>“reljefa enerģija” un tā lietojum</w:t>
            </w:r>
            <w:r>
              <w:t>s</w:t>
            </w:r>
            <w:r w:rsidRPr="002D020A">
              <w:t xml:space="preserve"> zemes virsmas saposmojuma kvantitatīvai un kvalitatīvai raksturošanai</w:t>
            </w:r>
            <w:r>
              <w:t xml:space="preserve">. </w:t>
            </w:r>
            <w:r w:rsidR="008B0193">
              <w:t>Reljefa enerģijas noteikšana un reljefa enerģijas kartes sastādīšana.</w:t>
            </w:r>
            <w:r>
              <w:t xml:space="preserve"> R</w:t>
            </w:r>
            <w:r w:rsidRPr="002D020A">
              <w:t>eljefa apstākļu vienveidības/daudzveidības raksturojums pētāmajā teritorijā</w:t>
            </w:r>
            <w:r>
              <w:t xml:space="preserve"> ar statistikas metodēm. </w:t>
            </w:r>
            <w:r w:rsidR="00312B54">
              <w:t>(</w:t>
            </w:r>
            <w:r w:rsidR="00312B54">
              <w:rPr>
                <w:color w:val="0070C0"/>
              </w:rPr>
              <w:t>Ld</w:t>
            </w:r>
            <w:r w:rsidRPr="00312B54">
              <w:rPr>
                <w:color w:val="0070C0"/>
              </w:rPr>
              <w:t>2, Pd4</w:t>
            </w:r>
            <w:r w:rsidR="00312B54" w:rsidRPr="00312B54">
              <w:rPr>
                <w:color w:val="auto"/>
              </w:rPr>
              <w:t>)</w:t>
            </w:r>
          </w:p>
          <w:p w14:paraId="0A2015C1" w14:textId="24D1E4F5" w:rsidR="008B0193" w:rsidRDefault="002D020A" w:rsidP="00312B54">
            <w:pPr>
              <w:pStyle w:val="ListParagraph"/>
              <w:numPr>
                <w:ilvl w:val="0"/>
                <w:numId w:val="49"/>
              </w:numPr>
              <w:spacing w:after="60"/>
              <w:ind w:left="457"/>
            </w:pPr>
            <w:r>
              <w:t>N</w:t>
            </w:r>
            <w:r w:rsidRPr="002D020A">
              <w:t>ogāžu slīpumu raksturojošie parametri un šo datu izmantošanas jom</w:t>
            </w:r>
            <w:r>
              <w:t xml:space="preserve">as vides pārvaldībā un erozijas riska identificēšanā. </w:t>
            </w:r>
            <w:r w:rsidR="008B0193">
              <w:t>Nogāžu krituma leņķa (slīpuma) noteikšana dabā un kamerāli</w:t>
            </w:r>
            <w:r>
              <w:t>. L</w:t>
            </w:r>
            <w:r w:rsidRPr="002D020A">
              <w:t>ielmēroga topogrāfisk</w:t>
            </w:r>
            <w:r>
              <w:t>o</w:t>
            </w:r>
            <w:r w:rsidRPr="002D020A">
              <w:t xml:space="preserve"> kar</w:t>
            </w:r>
            <w:r>
              <w:t>šu</w:t>
            </w:r>
            <w:r w:rsidRPr="002D020A">
              <w:t xml:space="preserve"> un DEM </w:t>
            </w:r>
            <w:r>
              <w:t xml:space="preserve">izmantošana </w:t>
            </w:r>
            <w:r w:rsidRPr="002D020A">
              <w:t>reljefa formu nogāžu slīpuma (jeb krituma leņķa) noteikšanai. Nogāžu klasifikācija pēc slīpuma. S</w:t>
            </w:r>
            <w:r w:rsidR="008B0193" w:rsidRPr="002D020A">
              <w:t>līpuma</w:t>
            </w:r>
            <w:r w:rsidR="008B0193">
              <w:t xml:space="preserve"> un erozijas apdraudēto</w:t>
            </w:r>
            <w:r>
              <w:t xml:space="preserve"> </w:t>
            </w:r>
            <w:r w:rsidR="008B0193">
              <w:t xml:space="preserve">apgabalu </w:t>
            </w:r>
            <w:r>
              <w:t xml:space="preserve">vizualizēšana un </w:t>
            </w:r>
            <w:r w:rsidR="008B0193">
              <w:t>kartes sastādīšana.</w:t>
            </w:r>
            <w:r>
              <w:t xml:space="preserve"> </w:t>
            </w:r>
            <w:r w:rsidR="00312B54">
              <w:t>(</w:t>
            </w:r>
            <w:r w:rsidR="00312B54">
              <w:rPr>
                <w:color w:val="0070C0"/>
              </w:rPr>
              <w:t>Ld</w:t>
            </w:r>
            <w:r w:rsidRPr="00312B54">
              <w:rPr>
                <w:color w:val="0070C0"/>
              </w:rPr>
              <w:t>2, Pd4</w:t>
            </w:r>
            <w:r w:rsidR="00312B54" w:rsidRPr="00312B54">
              <w:rPr>
                <w:color w:val="auto"/>
              </w:rPr>
              <w:t>)</w:t>
            </w:r>
          </w:p>
          <w:p w14:paraId="0BEF36A1" w14:textId="234942D4" w:rsidR="008B0193" w:rsidRDefault="006F3C08" w:rsidP="00312B54">
            <w:pPr>
              <w:pStyle w:val="ListParagraph"/>
              <w:numPr>
                <w:ilvl w:val="0"/>
                <w:numId w:val="49"/>
              </w:numPr>
              <w:spacing w:after="60"/>
              <w:ind w:left="457"/>
            </w:pPr>
            <w:r>
              <w:t>F</w:t>
            </w:r>
            <w:r w:rsidRPr="006F3C08">
              <w:t>luviālo reljefa formu sistēm</w:t>
            </w:r>
            <w:r>
              <w:t>as</w:t>
            </w:r>
            <w:r w:rsidRPr="006F3C08">
              <w:t xml:space="preserve"> raksturojošie </w:t>
            </w:r>
            <w:proofErr w:type="spellStart"/>
            <w:r w:rsidRPr="006F3C08">
              <w:t>morfogrāfiskie</w:t>
            </w:r>
            <w:proofErr w:type="spellEnd"/>
            <w:r w:rsidRPr="006F3C08">
              <w:t xml:space="preserve"> un morfometriskie parametri un to pielietojum</w:t>
            </w:r>
            <w:r>
              <w:t>s</w:t>
            </w:r>
            <w:r w:rsidRPr="006F3C08">
              <w:t xml:space="preserve"> hidrogrāfiskā tīkla kvantitatīvai un kvalitatīvai raksturošanai</w:t>
            </w:r>
            <w:r>
              <w:t xml:space="preserve">. Fluviālo formu identificēšana lielmēroga topogrāfiskajās kartēs un tālizpētes materiālos. Ūdensteču gultnes </w:t>
            </w:r>
            <w:proofErr w:type="spellStart"/>
            <w:r>
              <w:t>garenprofili</w:t>
            </w:r>
            <w:proofErr w:type="spellEnd"/>
            <w:r>
              <w:t>. Ieleju šķērsprofili. Fluviālo reljefa formu veidoto sistēmu raksturlielumu noteikšanas praktikums.</w:t>
            </w:r>
            <w:r w:rsidR="00AC097E">
              <w:t xml:space="preserve"> </w:t>
            </w:r>
            <w:r w:rsidR="00312B54">
              <w:t>(</w:t>
            </w:r>
            <w:r w:rsidR="00312B54">
              <w:rPr>
                <w:color w:val="0070C0"/>
              </w:rPr>
              <w:t>Ld</w:t>
            </w:r>
            <w:r w:rsidR="00AC097E" w:rsidRPr="00312B54">
              <w:rPr>
                <w:color w:val="0070C0"/>
              </w:rPr>
              <w:t>2, Pd</w:t>
            </w:r>
            <w:r w:rsidR="00EA6A2C" w:rsidRPr="00312B54">
              <w:rPr>
                <w:color w:val="0070C0"/>
              </w:rPr>
              <w:t>4</w:t>
            </w:r>
            <w:r w:rsidR="00312B54" w:rsidRPr="00312B54">
              <w:rPr>
                <w:color w:val="auto"/>
              </w:rPr>
              <w:t>)</w:t>
            </w:r>
          </w:p>
          <w:p w14:paraId="730F63BA" w14:textId="4C957EDB" w:rsidR="008B0193" w:rsidRDefault="00AC097E" w:rsidP="00312B54">
            <w:pPr>
              <w:pStyle w:val="ListParagraph"/>
              <w:numPr>
                <w:ilvl w:val="0"/>
                <w:numId w:val="49"/>
              </w:numPr>
              <w:spacing w:after="60"/>
              <w:ind w:left="457"/>
            </w:pPr>
            <w:r>
              <w:t>A</w:t>
            </w:r>
            <w:r w:rsidRPr="00AC097E">
              <w:t xml:space="preserve">tsevišķu reljefa formu morfoloģijas un iekšējās uzbūves izpētes </w:t>
            </w:r>
            <w:proofErr w:type="spellStart"/>
            <w:r w:rsidRPr="00AC097E">
              <w:t>integratīv</w:t>
            </w:r>
            <w:r>
              <w:t>a</w:t>
            </w:r>
            <w:proofErr w:type="spellEnd"/>
            <w:r w:rsidRPr="00AC097E">
              <w:t xml:space="preserve"> metod</w:t>
            </w:r>
            <w:r>
              <w:t>e</w:t>
            </w:r>
            <w:r w:rsidRPr="00AC097E">
              <w:t xml:space="preserve"> – ģeoloģiski-</w:t>
            </w:r>
            <w:proofErr w:type="spellStart"/>
            <w:r w:rsidRPr="00AC097E">
              <w:t>ģeomorfoloģiska</w:t>
            </w:r>
            <w:proofErr w:type="spellEnd"/>
            <w:r w:rsidRPr="00AC097E">
              <w:t xml:space="preserve"> profila jeb griezuma konstruēšanu, kā pamatni pētījumam izmantojot lielmēroga topogrāfisko karti un ģeoloģiskās zondēšanas datus.</w:t>
            </w:r>
            <w:r>
              <w:t xml:space="preserve"> Izpētes rezultātu vizualizēšana. </w:t>
            </w:r>
            <w:r w:rsidR="008B0193">
              <w:t>Ģeoloģiski – ģeomorfoloģiskā profila konstruēšana</w:t>
            </w:r>
            <w:r>
              <w:t>s praktikums</w:t>
            </w:r>
            <w:r w:rsidR="008B0193">
              <w:t>.</w:t>
            </w:r>
            <w:r>
              <w:t xml:space="preserve"> </w:t>
            </w:r>
            <w:r w:rsidR="00312B54">
              <w:t>(</w:t>
            </w:r>
            <w:r w:rsidR="00312B54">
              <w:rPr>
                <w:color w:val="0070C0"/>
              </w:rPr>
              <w:t>Ld</w:t>
            </w:r>
            <w:r w:rsidRPr="00312B54">
              <w:rPr>
                <w:color w:val="0070C0"/>
              </w:rPr>
              <w:t>2, Pd</w:t>
            </w:r>
            <w:r w:rsidR="00EA6A2C" w:rsidRPr="00312B54">
              <w:rPr>
                <w:color w:val="0070C0"/>
              </w:rPr>
              <w:t>4</w:t>
            </w:r>
            <w:r w:rsidR="00312B54" w:rsidRPr="00312B54">
              <w:rPr>
                <w:color w:val="auto"/>
              </w:rPr>
              <w:t>)</w:t>
            </w:r>
          </w:p>
          <w:p w14:paraId="085DE1F3" w14:textId="1E30681C" w:rsidR="00A42761" w:rsidRPr="00C91F5E" w:rsidRDefault="00C91F5E" w:rsidP="00312B54">
            <w:pPr>
              <w:pStyle w:val="ListParagraph"/>
              <w:numPr>
                <w:ilvl w:val="0"/>
                <w:numId w:val="49"/>
              </w:numPr>
              <w:spacing w:after="60"/>
              <w:ind w:left="457"/>
            </w:pPr>
            <w:r>
              <w:t xml:space="preserve">Reljefa </w:t>
            </w:r>
            <w:proofErr w:type="spellStart"/>
            <w:r>
              <w:t>mezoformu</w:t>
            </w:r>
            <w:proofErr w:type="spellEnd"/>
            <w:r>
              <w:t xml:space="preserve"> jeb vidējformu kā </w:t>
            </w:r>
            <w:proofErr w:type="spellStart"/>
            <w:r>
              <w:t>ainavvides</w:t>
            </w:r>
            <w:proofErr w:type="spellEnd"/>
            <w:r>
              <w:t xml:space="preserve"> elementa ģeomorfoloģiskā kartēšana – reljefa saposmojuma un izcelsmes attēlošana kartē. Ģeomorfoloģiskās kartēšanas trīs galvenie virzieni – morfoloģiskā, </w:t>
            </w:r>
            <w:proofErr w:type="spellStart"/>
            <w:r>
              <w:t>morfoģenētiskā</w:t>
            </w:r>
            <w:proofErr w:type="spellEnd"/>
            <w:r>
              <w:t xml:space="preserve"> un </w:t>
            </w:r>
            <w:proofErr w:type="spellStart"/>
            <w:r>
              <w:t>litomorfoģenētiskā</w:t>
            </w:r>
            <w:proofErr w:type="spellEnd"/>
            <w:r>
              <w:t xml:space="preserve"> kartēšana. </w:t>
            </w:r>
            <w:r w:rsidR="00EA6A2C" w:rsidRPr="00EA6A2C">
              <w:t xml:space="preserve">Glaciālas cilmes reljefa ģeomorfoloģiskā kartēšana pēdējā apledojuma klātajās teritorijās </w:t>
            </w:r>
            <w:r w:rsidR="00EA6A2C">
              <w:t>un ģ</w:t>
            </w:r>
            <w:r w:rsidR="008B0193">
              <w:t>eomorfoloģiskās kartes sastādīšana.</w:t>
            </w:r>
            <w:r w:rsidR="00F21E8E">
              <w:t xml:space="preserve"> </w:t>
            </w:r>
            <w:r w:rsidR="00312B54">
              <w:t>(</w:t>
            </w:r>
            <w:r w:rsidR="00312B54">
              <w:rPr>
                <w:color w:val="0070C0"/>
              </w:rPr>
              <w:t>Ld</w:t>
            </w:r>
            <w:r w:rsidR="00F21E8E" w:rsidRPr="00312B54">
              <w:rPr>
                <w:color w:val="0070C0"/>
              </w:rPr>
              <w:t>2, Pd</w:t>
            </w:r>
            <w:r w:rsidR="00EA6A2C" w:rsidRPr="00312B54">
              <w:rPr>
                <w:color w:val="0070C0"/>
              </w:rPr>
              <w:t>4</w:t>
            </w:r>
            <w:r w:rsidR="00312B54" w:rsidRPr="00312B54">
              <w:rPr>
                <w:color w:val="auto"/>
              </w:rPr>
              <w:t>)</w:t>
            </w:r>
          </w:p>
          <w:p w14:paraId="484C39D7" w14:textId="77777777" w:rsidR="004A6E15" w:rsidRDefault="004A6E15" w:rsidP="004A6E15"/>
          <w:p w14:paraId="69559F97" w14:textId="77777777" w:rsidR="00026C21" w:rsidRPr="00026C21" w:rsidRDefault="00026C21" w:rsidP="00026C21">
            <w:pPr>
              <w:ind w:left="34"/>
              <w:jc w:val="both"/>
              <w:rPr>
                <w:i/>
                <w:color w:val="0070C0"/>
                <w:lang w:eastAsia="ko-KR"/>
              </w:rPr>
            </w:pPr>
            <w:r w:rsidRPr="00026C21">
              <w:rPr>
                <w:i/>
                <w:color w:val="0070C0"/>
                <w:lang w:eastAsia="ko-KR"/>
              </w:rPr>
              <w:t>L -  lekcija</w:t>
            </w:r>
          </w:p>
          <w:p w14:paraId="09B4CF21" w14:textId="3A378ED9" w:rsidR="00026C21" w:rsidRPr="00026C21" w:rsidRDefault="00312B54" w:rsidP="00026C21">
            <w:pPr>
              <w:ind w:left="34"/>
              <w:jc w:val="both"/>
              <w:rPr>
                <w:i/>
                <w:color w:val="0070C0"/>
                <w:lang w:eastAsia="ko-KR"/>
              </w:rPr>
            </w:pPr>
            <w:r>
              <w:rPr>
                <w:i/>
                <w:color w:val="0070C0"/>
                <w:lang w:eastAsia="ko-KR"/>
              </w:rPr>
              <w:t>L</w:t>
            </w:r>
            <w:r w:rsidR="00026C21" w:rsidRPr="00026C21">
              <w:rPr>
                <w:i/>
                <w:color w:val="0070C0"/>
                <w:lang w:eastAsia="ko-KR"/>
              </w:rPr>
              <w:t xml:space="preserve"> – </w:t>
            </w:r>
            <w:r>
              <w:rPr>
                <w:i/>
                <w:color w:val="0070C0"/>
                <w:lang w:eastAsia="ko-KR"/>
              </w:rPr>
              <w:t>laboratorijas</w:t>
            </w:r>
            <w:r w:rsidR="00026C21" w:rsidRPr="00026C21">
              <w:rPr>
                <w:i/>
                <w:color w:val="0070C0"/>
                <w:lang w:eastAsia="ko-KR"/>
              </w:rPr>
              <w:t xml:space="preserve"> darbi</w:t>
            </w:r>
          </w:p>
          <w:p w14:paraId="787AE8A5" w14:textId="77777777" w:rsidR="00026C21" w:rsidRPr="00026C21" w:rsidRDefault="00026C21" w:rsidP="00026C21">
            <w:pPr>
              <w:spacing w:after="160" w:line="259" w:lineRule="auto"/>
              <w:ind w:left="34"/>
              <w:rPr>
                <w:color w:val="0070C0"/>
              </w:rPr>
            </w:pPr>
            <w:proofErr w:type="spellStart"/>
            <w:r w:rsidRPr="00026C21">
              <w:rPr>
                <w:i/>
                <w:color w:val="0070C0"/>
                <w:lang w:eastAsia="ko-KR"/>
              </w:rPr>
              <w:t>Pd</w:t>
            </w:r>
            <w:proofErr w:type="spellEnd"/>
            <w:r w:rsidRPr="00026C21">
              <w:rPr>
                <w:i/>
                <w:color w:val="0070C0"/>
                <w:lang w:eastAsia="ko-KR"/>
              </w:rPr>
              <w:t xml:space="preserve"> – patstāvīgais darbs</w:t>
            </w:r>
          </w:p>
        </w:tc>
      </w:tr>
      <w:tr w:rsidR="008D4CBD" w:rsidRPr="00026C21" w14:paraId="702ED976" w14:textId="77777777" w:rsidTr="001A6313">
        <w:trPr>
          <w:jc w:val="center"/>
        </w:trPr>
        <w:tc>
          <w:tcPr>
            <w:tcW w:w="9582" w:type="dxa"/>
            <w:gridSpan w:val="2"/>
          </w:tcPr>
          <w:p w14:paraId="7F4AB5D6" w14:textId="77777777" w:rsidR="008D4CBD" w:rsidRPr="00026C21" w:rsidRDefault="008D4CBD" w:rsidP="008D4CBD">
            <w:pPr>
              <w:pStyle w:val="Nosaukumi"/>
            </w:pPr>
            <w:r w:rsidRPr="00026C21">
              <w:lastRenderedPageBreak/>
              <w:t>Obligāti izmantojamie informācijas avoti</w:t>
            </w:r>
          </w:p>
        </w:tc>
      </w:tr>
      <w:tr w:rsidR="00026C21" w:rsidRPr="00026C21" w14:paraId="12D69330" w14:textId="77777777" w:rsidTr="001A6313">
        <w:trPr>
          <w:jc w:val="center"/>
        </w:trPr>
        <w:tc>
          <w:tcPr>
            <w:tcW w:w="9582" w:type="dxa"/>
            <w:gridSpan w:val="2"/>
          </w:tcPr>
          <w:p w14:paraId="6EFC4CB6" w14:textId="2138466A" w:rsidR="009E0FC3" w:rsidRPr="005967C6" w:rsidRDefault="009E0FC3" w:rsidP="005E3576">
            <w:pPr>
              <w:pStyle w:val="ListParagraph"/>
              <w:numPr>
                <w:ilvl w:val="0"/>
                <w:numId w:val="39"/>
              </w:numPr>
              <w:spacing w:after="60"/>
              <w:ind w:left="312" w:hanging="357"/>
              <w:contextualSpacing w:val="0"/>
              <w:rPr>
                <w:lang w:val="en-GB"/>
              </w:rPr>
            </w:pPr>
            <w:r w:rsidRPr="005967C6">
              <w:rPr>
                <w:lang w:val="en-GB"/>
              </w:rPr>
              <w:t>Grotzinger J., Jordan T.H., 2014. Understanding Earth. 7</w:t>
            </w:r>
            <w:r w:rsidRPr="005967C6">
              <w:rPr>
                <w:vertAlign w:val="superscript"/>
                <w:lang w:val="en-GB"/>
              </w:rPr>
              <w:t>th</w:t>
            </w:r>
            <w:r w:rsidRPr="005967C6">
              <w:rPr>
                <w:lang w:val="en-GB"/>
              </w:rPr>
              <w:t xml:space="preserve"> edit. New York, </w:t>
            </w:r>
            <w:proofErr w:type="spellStart"/>
            <w:r w:rsidRPr="005967C6">
              <w:rPr>
                <w:lang w:val="en-GB"/>
              </w:rPr>
              <w:t>W.</w:t>
            </w:r>
            <w:proofErr w:type="gramStart"/>
            <w:r w:rsidRPr="005967C6">
              <w:rPr>
                <w:lang w:val="en-GB"/>
              </w:rPr>
              <w:t>H.Freeman</w:t>
            </w:r>
            <w:proofErr w:type="spellEnd"/>
            <w:proofErr w:type="gramEnd"/>
            <w:r w:rsidRPr="005967C6">
              <w:rPr>
                <w:lang w:val="en-GB"/>
              </w:rPr>
              <w:t xml:space="preserve"> and Company, -673 pp.</w:t>
            </w:r>
          </w:p>
          <w:p w14:paraId="2654E094" w14:textId="0543E8CA" w:rsidR="005967C6" w:rsidRDefault="005967C6" w:rsidP="005E3576">
            <w:pPr>
              <w:pStyle w:val="ListParagraph"/>
              <w:numPr>
                <w:ilvl w:val="0"/>
                <w:numId w:val="39"/>
              </w:numPr>
              <w:spacing w:after="60"/>
              <w:ind w:left="312" w:hanging="357"/>
              <w:contextualSpacing w:val="0"/>
              <w:rPr>
                <w:lang w:val="en-GB"/>
              </w:rPr>
            </w:pPr>
            <w:r w:rsidRPr="00B23559">
              <w:rPr>
                <w:lang w:val="en-GB"/>
              </w:rPr>
              <w:t>Anderson R.S., Anderson S.P., 2010. Geomorphology. The Mechanics and Chemistry of Landscapes. Cambridge University Press, Cambridge, 637 pp.</w:t>
            </w:r>
          </w:p>
          <w:p w14:paraId="7BD08253" w14:textId="526BA695" w:rsidR="009E0FC3" w:rsidRDefault="005967C6" w:rsidP="005E3576">
            <w:pPr>
              <w:pStyle w:val="ListParagraph"/>
              <w:numPr>
                <w:ilvl w:val="0"/>
                <w:numId w:val="39"/>
              </w:numPr>
              <w:spacing w:after="60"/>
              <w:ind w:left="312" w:hanging="357"/>
              <w:contextualSpacing w:val="0"/>
              <w:rPr>
                <w:lang w:val="en-GB"/>
              </w:rPr>
            </w:pPr>
            <w:proofErr w:type="spellStart"/>
            <w:r w:rsidRPr="00B23559">
              <w:rPr>
                <w:lang w:val="en-GB"/>
              </w:rPr>
              <w:t>Hugget</w:t>
            </w:r>
            <w:proofErr w:type="spellEnd"/>
            <w:r w:rsidRPr="00B23559">
              <w:rPr>
                <w:lang w:val="en-GB"/>
              </w:rPr>
              <w:t xml:space="preserve"> R.J., 2007. Fundamentals of Geomorphology. 2</w:t>
            </w:r>
            <w:r w:rsidRPr="00B23559">
              <w:rPr>
                <w:vertAlign w:val="superscript"/>
                <w:lang w:val="en-GB"/>
              </w:rPr>
              <w:t>nd</w:t>
            </w:r>
            <w:r w:rsidRPr="00B23559">
              <w:rPr>
                <w:lang w:val="en-GB"/>
              </w:rPr>
              <w:t xml:space="preserve"> edit. London, Routledge, 458 p.</w:t>
            </w:r>
          </w:p>
          <w:p w14:paraId="24ADA7B3" w14:textId="0E1D1DF1" w:rsidR="006D1F72" w:rsidRDefault="006D1F72" w:rsidP="005E3576">
            <w:pPr>
              <w:pStyle w:val="ListParagraph"/>
              <w:numPr>
                <w:ilvl w:val="0"/>
                <w:numId w:val="39"/>
              </w:numPr>
              <w:spacing w:after="60"/>
              <w:ind w:left="312" w:hanging="357"/>
              <w:contextualSpacing w:val="0"/>
              <w:rPr>
                <w:lang w:val="en-GB"/>
              </w:rPr>
            </w:pPr>
            <w:r w:rsidRPr="006D1F72">
              <w:rPr>
                <w:lang w:val="en-GB"/>
              </w:rPr>
              <w:t>Earle S., 202</w:t>
            </w:r>
            <w:r>
              <w:rPr>
                <w:lang w:val="en-GB"/>
              </w:rPr>
              <w:t>3</w:t>
            </w:r>
            <w:r w:rsidRPr="006D1F72">
              <w:rPr>
                <w:lang w:val="en-GB"/>
              </w:rPr>
              <w:t>. Environmental Geology</w:t>
            </w:r>
            <w:r>
              <w:rPr>
                <w:lang w:val="en-GB"/>
              </w:rPr>
              <w:t>. (</w:t>
            </w:r>
            <w:r w:rsidRPr="006A7FCD">
              <w:t xml:space="preserve">A </w:t>
            </w:r>
            <w:proofErr w:type="spellStart"/>
            <w:r w:rsidRPr="006A7FCD">
              <w:t>free</w:t>
            </w:r>
            <w:proofErr w:type="spellEnd"/>
            <w:r w:rsidRPr="006A7FCD">
              <w:t xml:space="preserve"> online </w:t>
            </w:r>
            <w:proofErr w:type="spellStart"/>
            <w:r>
              <w:t>open</w:t>
            </w:r>
            <w:proofErr w:type="spellEnd"/>
            <w:r>
              <w:t xml:space="preserve"> </w:t>
            </w:r>
            <w:proofErr w:type="spellStart"/>
            <w:r>
              <w:t>access</w:t>
            </w:r>
            <w:proofErr w:type="spellEnd"/>
            <w:r>
              <w:t xml:space="preserve"> </w:t>
            </w:r>
            <w:proofErr w:type="spellStart"/>
            <w:r w:rsidRPr="006A7FCD">
              <w:t>textbook</w:t>
            </w:r>
            <w:proofErr w:type="spellEnd"/>
            <w:r>
              <w:t xml:space="preserve">; </w:t>
            </w:r>
            <w:r w:rsidRPr="006D1F72">
              <w:rPr>
                <w:lang w:val="en-GB"/>
              </w:rPr>
              <w:t>CC BY-NC-SA 4.0</w:t>
            </w:r>
            <w:r>
              <w:rPr>
                <w:lang w:val="en-GB"/>
              </w:rPr>
              <w:t xml:space="preserve"> L</w:t>
            </w:r>
            <w:r w:rsidRPr="006D1F72">
              <w:rPr>
                <w:lang w:val="en-GB"/>
              </w:rPr>
              <w:t>icensed under a Creative Commons Attribution-NonCommercial-</w:t>
            </w:r>
            <w:proofErr w:type="spellStart"/>
            <w:r w:rsidRPr="006D1F72">
              <w:rPr>
                <w:lang w:val="en-GB"/>
              </w:rPr>
              <w:t>ShareAlike</w:t>
            </w:r>
            <w:proofErr w:type="spellEnd"/>
            <w:r w:rsidRPr="006D1F72">
              <w:rPr>
                <w:lang w:val="en-GB"/>
              </w:rPr>
              <w:t xml:space="preserve"> 4.0 International License</w:t>
            </w:r>
            <w:r>
              <w:rPr>
                <w:lang w:val="en-GB"/>
              </w:rPr>
              <w:t>).</w:t>
            </w:r>
            <w:r>
              <w:t xml:space="preserve"> </w:t>
            </w:r>
            <w:r w:rsidRPr="006D1F72">
              <w:rPr>
                <w:lang w:val="en-GB"/>
              </w:rPr>
              <w:t>Thompson Rivers University</w:t>
            </w:r>
            <w:r>
              <w:rPr>
                <w:lang w:val="en-GB"/>
              </w:rPr>
              <w:t xml:space="preserve">, </w:t>
            </w:r>
            <w:hyperlink r:id="rId7" w:history="1">
              <w:r w:rsidRPr="001C0C53">
                <w:rPr>
                  <w:rStyle w:val="Hyperlink"/>
                  <w:lang w:val="en-GB"/>
                </w:rPr>
                <w:t>https://environmental-geol.pressbooks.tru.ca/</w:t>
              </w:r>
            </w:hyperlink>
            <w:r>
              <w:rPr>
                <w:lang w:val="en-GB"/>
              </w:rPr>
              <w:t xml:space="preserve"> </w:t>
            </w:r>
          </w:p>
          <w:p w14:paraId="63C5B13B" w14:textId="77777777" w:rsidR="00026C21" w:rsidRDefault="00026C21" w:rsidP="006D1F72">
            <w:pPr>
              <w:rPr>
                <w:lang w:val="en-GB"/>
              </w:rPr>
            </w:pPr>
          </w:p>
          <w:p w14:paraId="5059747C" w14:textId="6E3A8037" w:rsidR="005E3576" w:rsidRPr="006D1F72" w:rsidRDefault="005E3576" w:rsidP="006D1F72">
            <w:pPr>
              <w:rPr>
                <w:lang w:val="en-GB"/>
              </w:rPr>
            </w:pPr>
          </w:p>
        </w:tc>
      </w:tr>
      <w:tr w:rsidR="008D4CBD" w:rsidRPr="00026C21" w14:paraId="4A361FAB" w14:textId="77777777" w:rsidTr="001A6313">
        <w:trPr>
          <w:jc w:val="center"/>
        </w:trPr>
        <w:tc>
          <w:tcPr>
            <w:tcW w:w="9582" w:type="dxa"/>
            <w:gridSpan w:val="2"/>
          </w:tcPr>
          <w:p w14:paraId="4CD95F9E" w14:textId="77777777" w:rsidR="008D4CBD" w:rsidRPr="00B23559" w:rsidRDefault="008D4CBD" w:rsidP="008D4CBD">
            <w:pPr>
              <w:pStyle w:val="Nosaukumi"/>
              <w:rPr>
                <w:lang w:val="en-GB"/>
              </w:rPr>
            </w:pPr>
            <w:proofErr w:type="spellStart"/>
            <w:r w:rsidRPr="00B23559">
              <w:rPr>
                <w:lang w:val="en-GB"/>
              </w:rPr>
              <w:lastRenderedPageBreak/>
              <w:t>Papildus</w:t>
            </w:r>
            <w:proofErr w:type="spellEnd"/>
            <w:r w:rsidRPr="00B23559">
              <w:rPr>
                <w:lang w:val="en-GB"/>
              </w:rPr>
              <w:t xml:space="preserve"> </w:t>
            </w:r>
            <w:proofErr w:type="spellStart"/>
            <w:r w:rsidRPr="00B23559">
              <w:rPr>
                <w:lang w:val="en-GB"/>
              </w:rPr>
              <w:t>informācijas</w:t>
            </w:r>
            <w:proofErr w:type="spellEnd"/>
            <w:r w:rsidRPr="00B23559">
              <w:rPr>
                <w:lang w:val="en-GB"/>
              </w:rPr>
              <w:t xml:space="preserve"> </w:t>
            </w:r>
            <w:proofErr w:type="spellStart"/>
            <w:r w:rsidRPr="00B23559">
              <w:rPr>
                <w:lang w:val="en-GB"/>
              </w:rPr>
              <w:t>avoti</w:t>
            </w:r>
            <w:proofErr w:type="spellEnd"/>
          </w:p>
        </w:tc>
      </w:tr>
      <w:tr w:rsidR="00026C21" w:rsidRPr="00026C21" w14:paraId="06FEEC80" w14:textId="77777777" w:rsidTr="001A6313">
        <w:trPr>
          <w:jc w:val="center"/>
        </w:trPr>
        <w:tc>
          <w:tcPr>
            <w:tcW w:w="9582" w:type="dxa"/>
            <w:gridSpan w:val="2"/>
          </w:tcPr>
          <w:p w14:paraId="42668563" w14:textId="13EA1B29" w:rsidR="009E0FC3" w:rsidRPr="005967C6" w:rsidRDefault="009E0FC3" w:rsidP="005967C6">
            <w:pPr>
              <w:pStyle w:val="ListParagraph"/>
              <w:numPr>
                <w:ilvl w:val="0"/>
                <w:numId w:val="40"/>
              </w:numPr>
              <w:ind w:left="457"/>
              <w:rPr>
                <w:lang w:val="en-GB"/>
              </w:rPr>
            </w:pPr>
            <w:r w:rsidRPr="005967C6">
              <w:rPr>
                <w:lang w:val="en-GB"/>
              </w:rPr>
              <w:t>Ahnert F., 1996. Introduction to Geomorphology. Arnold, London, 352 pp.</w:t>
            </w:r>
          </w:p>
          <w:p w14:paraId="3A7E21F9" w14:textId="7421EA0B" w:rsidR="005967C6" w:rsidRDefault="005967C6" w:rsidP="005967C6">
            <w:pPr>
              <w:pStyle w:val="ListParagraph"/>
              <w:numPr>
                <w:ilvl w:val="0"/>
                <w:numId w:val="40"/>
              </w:numPr>
              <w:ind w:left="457"/>
              <w:rPr>
                <w:lang w:val="en-GB"/>
              </w:rPr>
            </w:pPr>
            <w:r w:rsidRPr="00B23559">
              <w:rPr>
                <w:lang w:val="en-GB"/>
              </w:rPr>
              <w:t xml:space="preserve">Allen </w:t>
            </w:r>
            <w:proofErr w:type="spellStart"/>
            <w:r w:rsidRPr="00B23559">
              <w:rPr>
                <w:lang w:val="en-GB"/>
              </w:rPr>
              <w:t>Ph.A</w:t>
            </w:r>
            <w:proofErr w:type="spellEnd"/>
            <w:r w:rsidRPr="00B23559">
              <w:rPr>
                <w:lang w:val="en-GB"/>
              </w:rPr>
              <w:t>., 2002. Earth Surface Processes. Blackwell Science, Oxford, 404 pp.</w:t>
            </w:r>
          </w:p>
          <w:p w14:paraId="5C353397" w14:textId="4CBF77CE" w:rsidR="005967C6" w:rsidRDefault="005967C6" w:rsidP="005967C6">
            <w:pPr>
              <w:pStyle w:val="ListParagraph"/>
              <w:numPr>
                <w:ilvl w:val="0"/>
                <w:numId w:val="40"/>
              </w:numPr>
              <w:ind w:left="457"/>
              <w:rPr>
                <w:lang w:val="en-GB"/>
              </w:rPr>
            </w:pPr>
            <w:proofErr w:type="spellStart"/>
            <w:r w:rsidRPr="00B23559">
              <w:rPr>
                <w:lang w:val="en-GB"/>
              </w:rPr>
              <w:t>Ancāne</w:t>
            </w:r>
            <w:proofErr w:type="spellEnd"/>
            <w:r w:rsidRPr="00B23559">
              <w:rPr>
                <w:lang w:val="en-GB"/>
              </w:rPr>
              <w:t xml:space="preserve"> I., 2000. Dabas </w:t>
            </w:r>
            <w:proofErr w:type="spellStart"/>
            <w:r w:rsidRPr="00B23559">
              <w:rPr>
                <w:lang w:val="en-GB"/>
              </w:rPr>
              <w:t>ģeogrāfija</w:t>
            </w:r>
            <w:proofErr w:type="spellEnd"/>
            <w:r w:rsidRPr="00B23559">
              <w:rPr>
                <w:lang w:val="en-GB"/>
              </w:rPr>
              <w:t xml:space="preserve">. </w:t>
            </w:r>
            <w:proofErr w:type="spellStart"/>
            <w:r w:rsidRPr="00B23559">
              <w:rPr>
                <w:lang w:val="en-GB"/>
              </w:rPr>
              <w:t>Skaidrojošā</w:t>
            </w:r>
            <w:proofErr w:type="spellEnd"/>
            <w:r w:rsidRPr="00B23559">
              <w:rPr>
                <w:lang w:val="en-GB"/>
              </w:rPr>
              <w:t xml:space="preserve"> </w:t>
            </w:r>
            <w:proofErr w:type="spellStart"/>
            <w:r w:rsidRPr="00B23559">
              <w:rPr>
                <w:lang w:val="en-GB"/>
              </w:rPr>
              <w:t>vārdnīca</w:t>
            </w:r>
            <w:proofErr w:type="spellEnd"/>
            <w:r w:rsidRPr="00B23559">
              <w:rPr>
                <w:lang w:val="en-GB"/>
              </w:rPr>
              <w:t xml:space="preserve">. </w:t>
            </w:r>
            <w:proofErr w:type="spellStart"/>
            <w:r w:rsidRPr="00B23559">
              <w:rPr>
                <w:lang w:val="en-GB"/>
              </w:rPr>
              <w:t>Zvaigzne</w:t>
            </w:r>
            <w:proofErr w:type="spellEnd"/>
            <w:r w:rsidRPr="00B23559">
              <w:rPr>
                <w:lang w:val="en-GB"/>
              </w:rPr>
              <w:t xml:space="preserve"> ABC, </w:t>
            </w:r>
            <w:proofErr w:type="spellStart"/>
            <w:r w:rsidRPr="00B23559">
              <w:rPr>
                <w:lang w:val="en-GB"/>
              </w:rPr>
              <w:t>Rīga</w:t>
            </w:r>
            <w:proofErr w:type="spellEnd"/>
            <w:r w:rsidRPr="00B23559">
              <w:rPr>
                <w:lang w:val="en-GB"/>
              </w:rPr>
              <w:t xml:space="preserve">, 335 </w:t>
            </w:r>
            <w:proofErr w:type="spellStart"/>
            <w:r w:rsidRPr="00B23559">
              <w:rPr>
                <w:lang w:val="en-GB"/>
              </w:rPr>
              <w:t>lpp</w:t>
            </w:r>
            <w:proofErr w:type="spellEnd"/>
            <w:r w:rsidRPr="00B23559">
              <w:rPr>
                <w:lang w:val="en-GB"/>
              </w:rPr>
              <w:t>.</w:t>
            </w:r>
          </w:p>
          <w:p w14:paraId="5FEF29D8" w14:textId="1362A0DF" w:rsidR="005967C6" w:rsidRDefault="005967C6" w:rsidP="005967C6">
            <w:pPr>
              <w:pStyle w:val="ListParagraph"/>
              <w:numPr>
                <w:ilvl w:val="0"/>
                <w:numId w:val="40"/>
              </w:numPr>
              <w:ind w:left="457"/>
              <w:rPr>
                <w:lang w:val="en-GB"/>
              </w:rPr>
            </w:pPr>
            <w:r w:rsidRPr="00B23559">
              <w:rPr>
                <w:lang w:val="en-GB"/>
              </w:rPr>
              <w:t xml:space="preserve">Bradshaw M., Weaver </w:t>
            </w:r>
            <w:proofErr w:type="gramStart"/>
            <w:r w:rsidRPr="00B23559">
              <w:rPr>
                <w:lang w:val="en-GB"/>
              </w:rPr>
              <w:t>R..</w:t>
            </w:r>
            <w:proofErr w:type="gramEnd"/>
            <w:r w:rsidRPr="00B23559">
              <w:rPr>
                <w:lang w:val="en-GB"/>
              </w:rPr>
              <w:t xml:space="preserve"> 1993. Physical Geography. </w:t>
            </w:r>
            <w:proofErr w:type="spellStart"/>
            <w:r w:rsidRPr="00B23559">
              <w:rPr>
                <w:lang w:val="en-GB"/>
              </w:rPr>
              <w:t>Philadephia</w:t>
            </w:r>
            <w:proofErr w:type="spellEnd"/>
            <w:r w:rsidRPr="00B23559">
              <w:rPr>
                <w:lang w:val="en-GB"/>
              </w:rPr>
              <w:t>: Mosby-</w:t>
            </w:r>
            <w:proofErr w:type="gramStart"/>
            <w:r w:rsidRPr="00B23559">
              <w:rPr>
                <w:lang w:val="en-GB"/>
              </w:rPr>
              <w:t>Year Book</w:t>
            </w:r>
            <w:proofErr w:type="gramEnd"/>
            <w:r w:rsidRPr="00B23559">
              <w:rPr>
                <w:lang w:val="en-GB"/>
              </w:rPr>
              <w:t xml:space="preserve"> Inc, 640 pp.</w:t>
            </w:r>
          </w:p>
          <w:p w14:paraId="3DFD9AE6" w14:textId="1DFA96B5" w:rsidR="005967C6" w:rsidRDefault="005967C6" w:rsidP="005967C6">
            <w:pPr>
              <w:pStyle w:val="ListParagraph"/>
              <w:numPr>
                <w:ilvl w:val="0"/>
                <w:numId w:val="40"/>
              </w:numPr>
              <w:ind w:left="457"/>
              <w:rPr>
                <w:lang w:val="en-GB"/>
              </w:rPr>
            </w:pPr>
            <w:r w:rsidRPr="00B23559">
              <w:rPr>
                <w:lang w:val="en-GB"/>
              </w:rPr>
              <w:t>Burbank D.W., Anderson R.S., 2001. Tectonic Geomorphology. Blackwell Science, Massachusetts, 274 pp.</w:t>
            </w:r>
          </w:p>
          <w:p w14:paraId="59D54E24" w14:textId="5A7411B4" w:rsidR="005967C6" w:rsidRDefault="005967C6" w:rsidP="005967C6">
            <w:pPr>
              <w:pStyle w:val="ListParagraph"/>
              <w:numPr>
                <w:ilvl w:val="0"/>
                <w:numId w:val="40"/>
              </w:numPr>
              <w:ind w:left="457"/>
              <w:rPr>
                <w:lang w:val="en-GB"/>
              </w:rPr>
            </w:pPr>
            <w:r w:rsidRPr="00B23559">
              <w:rPr>
                <w:lang w:val="en-GB"/>
              </w:rPr>
              <w:t>Charlton R., 2009. Fundamentals of Fluvial Geomorphology. Routledge, London, 234 pp.</w:t>
            </w:r>
          </w:p>
          <w:p w14:paraId="46E3E53A" w14:textId="381C475F" w:rsidR="005967C6" w:rsidRDefault="005967C6" w:rsidP="005967C6">
            <w:pPr>
              <w:pStyle w:val="ListParagraph"/>
              <w:numPr>
                <w:ilvl w:val="0"/>
                <w:numId w:val="40"/>
              </w:numPr>
              <w:ind w:left="457"/>
              <w:rPr>
                <w:lang w:val="en-GB"/>
              </w:rPr>
            </w:pPr>
            <w:r w:rsidRPr="00B23559">
              <w:rPr>
                <w:lang w:val="en-GB"/>
              </w:rPr>
              <w:t xml:space="preserve">Eberhards G., 1977. </w:t>
            </w:r>
            <w:proofErr w:type="spellStart"/>
            <w:r w:rsidRPr="00B23559">
              <w:rPr>
                <w:lang w:val="en-GB"/>
              </w:rPr>
              <w:t>Glaciālā</w:t>
            </w:r>
            <w:proofErr w:type="spellEnd"/>
            <w:r w:rsidRPr="00B23559">
              <w:rPr>
                <w:lang w:val="en-GB"/>
              </w:rPr>
              <w:t xml:space="preserve"> ģeomorfoloģija. </w:t>
            </w:r>
            <w:proofErr w:type="spellStart"/>
            <w:r w:rsidRPr="00B23559">
              <w:rPr>
                <w:lang w:val="en-GB"/>
              </w:rPr>
              <w:t>Rīga</w:t>
            </w:r>
            <w:proofErr w:type="spellEnd"/>
            <w:r w:rsidRPr="00B23559">
              <w:rPr>
                <w:lang w:val="en-GB"/>
              </w:rPr>
              <w:t xml:space="preserve">, LVU </w:t>
            </w:r>
            <w:proofErr w:type="spellStart"/>
            <w:r w:rsidRPr="00B23559">
              <w:rPr>
                <w:lang w:val="en-GB"/>
              </w:rPr>
              <w:t>izdevniecība</w:t>
            </w:r>
            <w:proofErr w:type="spellEnd"/>
            <w:r w:rsidRPr="00B23559">
              <w:rPr>
                <w:lang w:val="en-GB"/>
              </w:rPr>
              <w:t xml:space="preserve">, 124 </w:t>
            </w:r>
            <w:proofErr w:type="spellStart"/>
            <w:r w:rsidRPr="00B23559">
              <w:rPr>
                <w:lang w:val="en-GB"/>
              </w:rPr>
              <w:t>lpp</w:t>
            </w:r>
            <w:proofErr w:type="spellEnd"/>
            <w:r w:rsidRPr="00B23559">
              <w:rPr>
                <w:lang w:val="en-GB"/>
              </w:rPr>
              <w:t>.</w:t>
            </w:r>
          </w:p>
          <w:p w14:paraId="69D59B6D" w14:textId="1B605386" w:rsidR="005967C6" w:rsidRDefault="005967C6" w:rsidP="005967C6">
            <w:pPr>
              <w:pStyle w:val="ListParagraph"/>
              <w:numPr>
                <w:ilvl w:val="0"/>
                <w:numId w:val="40"/>
              </w:numPr>
              <w:ind w:left="457"/>
              <w:rPr>
                <w:lang w:val="en-GB"/>
              </w:rPr>
            </w:pPr>
            <w:r w:rsidRPr="00B23559">
              <w:rPr>
                <w:lang w:val="en-GB"/>
              </w:rPr>
              <w:t xml:space="preserve">Eberhards G., 1978. Fluviālā ģeomorfoloģija. 1.daļa. </w:t>
            </w:r>
            <w:proofErr w:type="spellStart"/>
            <w:r w:rsidRPr="00B23559">
              <w:rPr>
                <w:lang w:val="en-GB"/>
              </w:rPr>
              <w:t>Rīga</w:t>
            </w:r>
            <w:proofErr w:type="spellEnd"/>
            <w:r w:rsidRPr="00B23559">
              <w:rPr>
                <w:lang w:val="en-GB"/>
              </w:rPr>
              <w:t xml:space="preserve">, LVU </w:t>
            </w:r>
            <w:proofErr w:type="spellStart"/>
            <w:r w:rsidRPr="00B23559">
              <w:rPr>
                <w:lang w:val="en-GB"/>
              </w:rPr>
              <w:t>izdevniecība</w:t>
            </w:r>
            <w:proofErr w:type="spellEnd"/>
            <w:r w:rsidRPr="00B23559">
              <w:rPr>
                <w:lang w:val="en-GB"/>
              </w:rPr>
              <w:t xml:space="preserve">, 52 </w:t>
            </w:r>
            <w:proofErr w:type="spellStart"/>
            <w:r w:rsidRPr="00B23559">
              <w:rPr>
                <w:lang w:val="en-GB"/>
              </w:rPr>
              <w:t>lpp</w:t>
            </w:r>
            <w:proofErr w:type="spellEnd"/>
            <w:r w:rsidRPr="00B23559">
              <w:rPr>
                <w:lang w:val="en-GB"/>
              </w:rPr>
              <w:t>.</w:t>
            </w:r>
          </w:p>
          <w:p w14:paraId="5D76B8FC" w14:textId="255B784D" w:rsidR="005967C6" w:rsidRDefault="005967C6" w:rsidP="005967C6">
            <w:pPr>
              <w:pStyle w:val="ListParagraph"/>
              <w:numPr>
                <w:ilvl w:val="0"/>
                <w:numId w:val="40"/>
              </w:numPr>
              <w:ind w:left="457"/>
              <w:rPr>
                <w:lang w:val="en-GB"/>
              </w:rPr>
            </w:pPr>
            <w:r w:rsidRPr="00B23559">
              <w:rPr>
                <w:lang w:val="en-GB"/>
              </w:rPr>
              <w:t xml:space="preserve">Eberhards G., 1978. Fluviālā ģeomorfoloģija. 2.daļa. </w:t>
            </w:r>
            <w:proofErr w:type="spellStart"/>
            <w:r w:rsidRPr="00B23559">
              <w:rPr>
                <w:lang w:val="en-GB"/>
              </w:rPr>
              <w:t>Rīga</w:t>
            </w:r>
            <w:proofErr w:type="spellEnd"/>
            <w:r w:rsidRPr="00B23559">
              <w:rPr>
                <w:lang w:val="en-GB"/>
              </w:rPr>
              <w:t xml:space="preserve">, LVU </w:t>
            </w:r>
            <w:proofErr w:type="spellStart"/>
            <w:r w:rsidRPr="00B23559">
              <w:rPr>
                <w:lang w:val="en-GB"/>
              </w:rPr>
              <w:t>izdevniecība</w:t>
            </w:r>
            <w:proofErr w:type="spellEnd"/>
            <w:r w:rsidRPr="00B23559">
              <w:rPr>
                <w:lang w:val="en-GB"/>
              </w:rPr>
              <w:t xml:space="preserve">, 56 </w:t>
            </w:r>
            <w:proofErr w:type="spellStart"/>
            <w:r w:rsidRPr="00B23559">
              <w:rPr>
                <w:lang w:val="en-GB"/>
              </w:rPr>
              <w:t>lpp</w:t>
            </w:r>
            <w:proofErr w:type="spellEnd"/>
            <w:r w:rsidRPr="00B23559">
              <w:rPr>
                <w:lang w:val="en-GB"/>
              </w:rPr>
              <w:t>.</w:t>
            </w:r>
          </w:p>
          <w:p w14:paraId="709FCBBB" w14:textId="48001E53" w:rsidR="005967C6" w:rsidRDefault="005967C6" w:rsidP="005967C6">
            <w:pPr>
              <w:pStyle w:val="ListParagraph"/>
              <w:numPr>
                <w:ilvl w:val="0"/>
                <w:numId w:val="40"/>
              </w:numPr>
              <w:ind w:left="457"/>
              <w:rPr>
                <w:lang w:val="en-GB"/>
              </w:rPr>
            </w:pPr>
            <w:r w:rsidRPr="00B23559">
              <w:rPr>
                <w:lang w:val="en-GB"/>
              </w:rPr>
              <w:t xml:space="preserve">Eberhards G., 1997. </w:t>
            </w:r>
            <w:proofErr w:type="spellStart"/>
            <w:r w:rsidRPr="00B23559">
              <w:rPr>
                <w:lang w:val="en-GB"/>
              </w:rPr>
              <w:t>Kriogēnie</w:t>
            </w:r>
            <w:proofErr w:type="spellEnd"/>
            <w:r w:rsidRPr="00B23559">
              <w:rPr>
                <w:lang w:val="en-GB"/>
              </w:rPr>
              <w:t xml:space="preserve"> un </w:t>
            </w:r>
            <w:proofErr w:type="spellStart"/>
            <w:r w:rsidRPr="00B23559">
              <w:rPr>
                <w:lang w:val="en-GB"/>
              </w:rPr>
              <w:t>periglaciālie</w:t>
            </w:r>
            <w:proofErr w:type="spellEnd"/>
            <w:r w:rsidRPr="00B23559">
              <w:rPr>
                <w:lang w:val="en-GB"/>
              </w:rPr>
              <w:t xml:space="preserve"> </w:t>
            </w:r>
            <w:proofErr w:type="spellStart"/>
            <w:r w:rsidRPr="00B23559">
              <w:rPr>
                <w:lang w:val="en-GB"/>
              </w:rPr>
              <w:t>procesi</w:t>
            </w:r>
            <w:proofErr w:type="spellEnd"/>
            <w:r w:rsidRPr="00B23559">
              <w:rPr>
                <w:lang w:val="en-GB"/>
              </w:rPr>
              <w:t xml:space="preserve">, </w:t>
            </w:r>
            <w:proofErr w:type="spellStart"/>
            <w:r w:rsidRPr="00B23559">
              <w:rPr>
                <w:lang w:val="en-GB"/>
              </w:rPr>
              <w:t>sniega</w:t>
            </w:r>
            <w:proofErr w:type="spellEnd"/>
            <w:r w:rsidRPr="00B23559">
              <w:rPr>
                <w:lang w:val="en-GB"/>
              </w:rPr>
              <w:t xml:space="preserve"> un </w:t>
            </w:r>
            <w:proofErr w:type="spellStart"/>
            <w:r w:rsidRPr="00B23559">
              <w:rPr>
                <w:lang w:val="en-GB"/>
              </w:rPr>
              <w:t>ledāju</w:t>
            </w:r>
            <w:proofErr w:type="spellEnd"/>
            <w:r w:rsidRPr="00B23559">
              <w:rPr>
                <w:lang w:val="en-GB"/>
              </w:rPr>
              <w:t xml:space="preserve"> </w:t>
            </w:r>
            <w:proofErr w:type="spellStart"/>
            <w:r w:rsidRPr="00B23559">
              <w:rPr>
                <w:lang w:val="en-GB"/>
              </w:rPr>
              <w:t>darbība</w:t>
            </w:r>
            <w:proofErr w:type="spellEnd"/>
            <w:r w:rsidRPr="00B23559">
              <w:rPr>
                <w:lang w:val="en-GB"/>
              </w:rPr>
              <w:t xml:space="preserve"> </w:t>
            </w:r>
            <w:proofErr w:type="spellStart"/>
            <w:r w:rsidRPr="00B23559">
              <w:rPr>
                <w:lang w:val="en-GB"/>
              </w:rPr>
              <w:t>kalnos</w:t>
            </w:r>
            <w:proofErr w:type="spellEnd"/>
            <w:r w:rsidRPr="00B23559">
              <w:rPr>
                <w:lang w:val="en-GB"/>
              </w:rPr>
              <w:t xml:space="preserve">. </w:t>
            </w:r>
            <w:proofErr w:type="spellStart"/>
            <w:r w:rsidRPr="00B23559">
              <w:rPr>
                <w:lang w:val="en-GB"/>
              </w:rPr>
              <w:t>Reljefa</w:t>
            </w:r>
            <w:proofErr w:type="spellEnd"/>
            <w:r w:rsidRPr="00B23559">
              <w:rPr>
                <w:lang w:val="en-GB"/>
              </w:rPr>
              <w:t xml:space="preserve"> </w:t>
            </w:r>
            <w:proofErr w:type="spellStart"/>
            <w:r w:rsidRPr="00B23559">
              <w:rPr>
                <w:lang w:val="en-GB"/>
              </w:rPr>
              <w:t>formas</w:t>
            </w:r>
            <w:proofErr w:type="spellEnd"/>
            <w:r w:rsidRPr="00B23559">
              <w:rPr>
                <w:lang w:val="en-GB"/>
              </w:rPr>
              <w:t xml:space="preserve">. </w:t>
            </w:r>
            <w:proofErr w:type="spellStart"/>
            <w:r w:rsidRPr="00B23559">
              <w:rPr>
                <w:lang w:val="en-GB"/>
              </w:rPr>
              <w:t>Rīga</w:t>
            </w:r>
            <w:proofErr w:type="spellEnd"/>
            <w:r w:rsidRPr="00B23559">
              <w:rPr>
                <w:lang w:val="en-GB"/>
              </w:rPr>
              <w:t xml:space="preserve">, LU </w:t>
            </w:r>
            <w:proofErr w:type="spellStart"/>
            <w:r w:rsidRPr="00B23559">
              <w:rPr>
                <w:lang w:val="en-GB"/>
              </w:rPr>
              <w:t>izdevniecība</w:t>
            </w:r>
            <w:proofErr w:type="spellEnd"/>
            <w:r w:rsidRPr="00B23559">
              <w:rPr>
                <w:lang w:val="en-GB"/>
              </w:rPr>
              <w:t xml:space="preserve">, 76 </w:t>
            </w:r>
            <w:proofErr w:type="spellStart"/>
            <w:r w:rsidRPr="00B23559">
              <w:rPr>
                <w:lang w:val="en-GB"/>
              </w:rPr>
              <w:t>lpp</w:t>
            </w:r>
            <w:proofErr w:type="spellEnd"/>
            <w:r w:rsidRPr="00B23559">
              <w:rPr>
                <w:lang w:val="en-GB"/>
              </w:rPr>
              <w:t>.</w:t>
            </w:r>
          </w:p>
          <w:p w14:paraId="72CBC26B" w14:textId="552BE838" w:rsidR="005967C6" w:rsidRDefault="005967C6" w:rsidP="005967C6">
            <w:pPr>
              <w:pStyle w:val="ListParagraph"/>
              <w:numPr>
                <w:ilvl w:val="0"/>
                <w:numId w:val="40"/>
              </w:numPr>
              <w:ind w:left="457"/>
              <w:rPr>
                <w:lang w:val="en-GB"/>
              </w:rPr>
            </w:pPr>
            <w:r w:rsidRPr="00B23559">
              <w:rPr>
                <w:lang w:val="en-GB"/>
              </w:rPr>
              <w:t>Easterbrook D.J., 1999. Surface Processes and Landforms. 2</w:t>
            </w:r>
            <w:r w:rsidRPr="00B23559">
              <w:rPr>
                <w:vertAlign w:val="superscript"/>
                <w:lang w:val="en-GB"/>
              </w:rPr>
              <w:t>nd</w:t>
            </w:r>
            <w:r w:rsidRPr="00B23559">
              <w:rPr>
                <w:lang w:val="en-GB"/>
              </w:rPr>
              <w:t xml:space="preserve"> edit. New Jersy, Prentice Hall, 546 pp.</w:t>
            </w:r>
          </w:p>
          <w:p w14:paraId="7D10B01A" w14:textId="751A7EBE" w:rsidR="005967C6" w:rsidRDefault="005967C6" w:rsidP="005967C6">
            <w:pPr>
              <w:pStyle w:val="ListParagraph"/>
              <w:numPr>
                <w:ilvl w:val="0"/>
                <w:numId w:val="40"/>
              </w:numPr>
              <w:ind w:left="457"/>
              <w:rPr>
                <w:lang w:val="en-GB"/>
              </w:rPr>
            </w:pPr>
            <w:r w:rsidRPr="00B23559">
              <w:rPr>
                <w:lang w:val="en-GB"/>
              </w:rPr>
              <w:t>Easterbrook D.J., Kovanen D.J., 1999. Interpretation of Landforms from Topographic Maps and Air Photographs Laboratory Manual. New Jersy, Prentice Hall, 194 pp.</w:t>
            </w:r>
          </w:p>
          <w:p w14:paraId="0352B359" w14:textId="77777777" w:rsidR="005967C6" w:rsidRDefault="005967C6" w:rsidP="005967C6">
            <w:pPr>
              <w:pStyle w:val="ListParagraph"/>
              <w:numPr>
                <w:ilvl w:val="0"/>
                <w:numId w:val="40"/>
              </w:numPr>
              <w:ind w:left="457"/>
              <w:rPr>
                <w:lang w:val="en-GB"/>
              </w:rPr>
            </w:pPr>
            <w:r w:rsidRPr="00B23559">
              <w:rPr>
                <w:lang w:val="en-GB"/>
              </w:rPr>
              <w:t>Geomorphological Techniques, 2005. Edited By Andrew Goudie, 2</w:t>
            </w:r>
            <w:r w:rsidRPr="00B23559">
              <w:rPr>
                <w:vertAlign w:val="superscript"/>
                <w:lang w:val="en-GB"/>
              </w:rPr>
              <w:t>nd</w:t>
            </w:r>
            <w:r w:rsidRPr="00B23559">
              <w:rPr>
                <w:lang w:val="en-GB"/>
              </w:rPr>
              <w:t xml:space="preserve"> edit. Routledge, London, 592 pp. </w:t>
            </w:r>
          </w:p>
          <w:p w14:paraId="678FBFB2" w14:textId="3F4CE0A3" w:rsidR="005967C6" w:rsidRDefault="005967C6" w:rsidP="005967C6">
            <w:pPr>
              <w:pStyle w:val="ListParagraph"/>
              <w:numPr>
                <w:ilvl w:val="0"/>
                <w:numId w:val="40"/>
              </w:numPr>
              <w:ind w:left="457"/>
              <w:rPr>
                <w:lang w:val="en-GB"/>
              </w:rPr>
            </w:pPr>
            <w:proofErr w:type="spellStart"/>
            <w:r w:rsidRPr="00B23559">
              <w:rPr>
                <w:lang w:val="en-GB"/>
              </w:rPr>
              <w:t>Grīne</w:t>
            </w:r>
            <w:proofErr w:type="spellEnd"/>
            <w:r w:rsidRPr="00B23559">
              <w:rPr>
                <w:lang w:val="en-GB"/>
              </w:rPr>
              <w:t xml:space="preserve"> I., </w:t>
            </w:r>
            <w:proofErr w:type="spellStart"/>
            <w:r w:rsidRPr="00B23559">
              <w:rPr>
                <w:lang w:val="en-GB"/>
              </w:rPr>
              <w:t>Zelčs</w:t>
            </w:r>
            <w:proofErr w:type="spellEnd"/>
            <w:r w:rsidRPr="00B23559">
              <w:rPr>
                <w:lang w:val="en-GB"/>
              </w:rPr>
              <w:t xml:space="preserve"> V., 1998. Ģeomorfoloģisko </w:t>
            </w:r>
            <w:proofErr w:type="spellStart"/>
            <w:r w:rsidRPr="00B23559">
              <w:rPr>
                <w:lang w:val="en-GB"/>
              </w:rPr>
              <w:t>terminu</w:t>
            </w:r>
            <w:proofErr w:type="spellEnd"/>
            <w:r w:rsidRPr="00B23559">
              <w:rPr>
                <w:lang w:val="en-GB"/>
              </w:rPr>
              <w:t xml:space="preserve"> </w:t>
            </w:r>
            <w:proofErr w:type="spellStart"/>
            <w:r w:rsidRPr="00B23559">
              <w:rPr>
                <w:lang w:val="en-GB"/>
              </w:rPr>
              <w:t>vārdnīca</w:t>
            </w:r>
            <w:proofErr w:type="spellEnd"/>
            <w:r w:rsidRPr="00B23559">
              <w:rPr>
                <w:lang w:val="en-GB"/>
              </w:rPr>
              <w:t xml:space="preserve">. </w:t>
            </w:r>
            <w:proofErr w:type="spellStart"/>
            <w:r w:rsidRPr="00B23559">
              <w:rPr>
                <w:lang w:val="en-GB"/>
              </w:rPr>
              <w:t>Rīga</w:t>
            </w:r>
            <w:proofErr w:type="spellEnd"/>
            <w:r w:rsidRPr="00B23559">
              <w:rPr>
                <w:lang w:val="en-GB"/>
              </w:rPr>
              <w:t xml:space="preserve">, K&amp;P, 236 </w:t>
            </w:r>
            <w:proofErr w:type="spellStart"/>
            <w:r w:rsidRPr="00B23559">
              <w:rPr>
                <w:lang w:val="en-GB"/>
              </w:rPr>
              <w:t>lpp</w:t>
            </w:r>
            <w:proofErr w:type="spellEnd"/>
            <w:r w:rsidRPr="00B23559">
              <w:rPr>
                <w:lang w:val="en-GB"/>
              </w:rPr>
              <w:t>.</w:t>
            </w:r>
          </w:p>
          <w:p w14:paraId="059CE2F1" w14:textId="7F8ED74C" w:rsidR="005967C6" w:rsidRDefault="005967C6" w:rsidP="005967C6">
            <w:pPr>
              <w:pStyle w:val="ListParagraph"/>
              <w:numPr>
                <w:ilvl w:val="0"/>
                <w:numId w:val="40"/>
              </w:numPr>
              <w:ind w:left="457"/>
              <w:rPr>
                <w:lang w:val="en-GB"/>
              </w:rPr>
            </w:pPr>
            <w:r w:rsidRPr="00B23559">
              <w:rPr>
                <w:lang w:val="en-GB"/>
              </w:rPr>
              <w:t>Grotzinger J., Jordan T.H., Press F., Siever R., 2007. Understanding Earth. 5</w:t>
            </w:r>
            <w:r w:rsidRPr="00B23559">
              <w:rPr>
                <w:vertAlign w:val="superscript"/>
                <w:lang w:val="en-GB"/>
              </w:rPr>
              <w:t>th</w:t>
            </w:r>
            <w:r w:rsidRPr="00B23559">
              <w:rPr>
                <w:lang w:val="en-GB"/>
              </w:rPr>
              <w:t xml:space="preserve"> edit. New York, </w:t>
            </w:r>
            <w:proofErr w:type="spellStart"/>
            <w:r w:rsidRPr="00B23559">
              <w:rPr>
                <w:lang w:val="en-GB"/>
              </w:rPr>
              <w:t>W.</w:t>
            </w:r>
            <w:proofErr w:type="gramStart"/>
            <w:r w:rsidRPr="00B23559">
              <w:rPr>
                <w:lang w:val="en-GB"/>
              </w:rPr>
              <w:t>H.Freeman</w:t>
            </w:r>
            <w:proofErr w:type="spellEnd"/>
            <w:proofErr w:type="gramEnd"/>
            <w:r w:rsidRPr="00B23559">
              <w:rPr>
                <w:lang w:val="en-GB"/>
              </w:rPr>
              <w:t xml:space="preserve"> and Company, 579 pp.</w:t>
            </w:r>
          </w:p>
          <w:p w14:paraId="13EFA218" w14:textId="08CADC27" w:rsidR="005967C6" w:rsidRDefault="005967C6" w:rsidP="005967C6">
            <w:pPr>
              <w:pStyle w:val="ListParagraph"/>
              <w:numPr>
                <w:ilvl w:val="0"/>
                <w:numId w:val="40"/>
              </w:numPr>
              <w:ind w:left="457"/>
              <w:rPr>
                <w:lang w:val="en-GB"/>
              </w:rPr>
            </w:pPr>
            <w:r w:rsidRPr="00B23559">
              <w:rPr>
                <w:lang w:val="en-GB"/>
              </w:rPr>
              <w:t>Jones D., 1989. GCSE Geography. Teach Yourself Study Aids. London, Hodder &amp; Stoughton, 185 pp.</w:t>
            </w:r>
          </w:p>
          <w:p w14:paraId="043EE3B3" w14:textId="5BF5BDC3" w:rsidR="005967C6" w:rsidRDefault="005967C6" w:rsidP="005967C6">
            <w:pPr>
              <w:pStyle w:val="ListParagraph"/>
              <w:numPr>
                <w:ilvl w:val="0"/>
                <w:numId w:val="40"/>
              </w:numPr>
              <w:ind w:left="457"/>
              <w:rPr>
                <w:lang w:val="en-GB"/>
              </w:rPr>
            </w:pPr>
            <w:r w:rsidRPr="00B23559">
              <w:rPr>
                <w:lang w:val="en-GB"/>
              </w:rPr>
              <w:t>Knighton D., 1998. Fluvial Forms and Processes. London, Arnold, 383 pp.</w:t>
            </w:r>
          </w:p>
          <w:p w14:paraId="5EE00DFD" w14:textId="36D7D0ED" w:rsidR="005967C6" w:rsidRDefault="005967C6" w:rsidP="005967C6">
            <w:pPr>
              <w:pStyle w:val="ListParagraph"/>
              <w:numPr>
                <w:ilvl w:val="0"/>
                <w:numId w:val="40"/>
              </w:numPr>
              <w:ind w:left="457"/>
              <w:rPr>
                <w:lang w:val="en-GB"/>
              </w:rPr>
            </w:pPr>
            <w:proofErr w:type="spellStart"/>
            <w:r w:rsidRPr="00B23559">
              <w:rPr>
                <w:lang w:val="en-GB"/>
              </w:rPr>
              <w:t>Maldavs</w:t>
            </w:r>
            <w:proofErr w:type="spellEnd"/>
            <w:r w:rsidRPr="00B23559">
              <w:rPr>
                <w:lang w:val="en-GB"/>
              </w:rPr>
              <w:t xml:space="preserve"> Z., </w:t>
            </w:r>
            <w:proofErr w:type="spellStart"/>
            <w:r w:rsidRPr="00B23559">
              <w:rPr>
                <w:lang w:val="en-GB"/>
              </w:rPr>
              <w:t>Melluma</w:t>
            </w:r>
            <w:proofErr w:type="spellEnd"/>
            <w:r w:rsidRPr="00B23559">
              <w:rPr>
                <w:lang w:val="en-GB"/>
              </w:rPr>
              <w:t xml:space="preserve"> A., Seile A., 1981. Ģeomorfoloģijas </w:t>
            </w:r>
            <w:proofErr w:type="spellStart"/>
            <w:r w:rsidRPr="00B23559">
              <w:rPr>
                <w:lang w:val="en-GB"/>
              </w:rPr>
              <w:t>pamati</w:t>
            </w:r>
            <w:proofErr w:type="spellEnd"/>
            <w:r w:rsidRPr="00B23559">
              <w:rPr>
                <w:lang w:val="en-GB"/>
              </w:rPr>
              <w:t xml:space="preserve">. </w:t>
            </w:r>
            <w:proofErr w:type="spellStart"/>
            <w:r w:rsidRPr="00B23559">
              <w:rPr>
                <w:lang w:val="en-GB"/>
              </w:rPr>
              <w:t>Rīga</w:t>
            </w:r>
            <w:proofErr w:type="spellEnd"/>
            <w:r w:rsidRPr="00B23559">
              <w:rPr>
                <w:lang w:val="en-GB"/>
              </w:rPr>
              <w:t xml:space="preserve">, </w:t>
            </w:r>
            <w:proofErr w:type="spellStart"/>
            <w:r w:rsidRPr="00B23559">
              <w:rPr>
                <w:lang w:val="en-GB"/>
              </w:rPr>
              <w:t>Zvaigzne</w:t>
            </w:r>
            <w:proofErr w:type="spellEnd"/>
            <w:r w:rsidRPr="00B23559">
              <w:rPr>
                <w:lang w:val="en-GB"/>
              </w:rPr>
              <w:t xml:space="preserve">, 212 </w:t>
            </w:r>
            <w:proofErr w:type="spellStart"/>
            <w:r w:rsidRPr="00B23559">
              <w:rPr>
                <w:lang w:val="en-GB"/>
              </w:rPr>
              <w:t>lpp</w:t>
            </w:r>
            <w:proofErr w:type="spellEnd"/>
            <w:r w:rsidRPr="00B23559">
              <w:rPr>
                <w:lang w:val="en-GB"/>
              </w:rPr>
              <w:t>.</w:t>
            </w:r>
          </w:p>
          <w:p w14:paraId="20AEED01" w14:textId="4517B8A7" w:rsidR="005967C6" w:rsidRDefault="005967C6" w:rsidP="005967C6">
            <w:pPr>
              <w:pStyle w:val="ListParagraph"/>
              <w:numPr>
                <w:ilvl w:val="0"/>
                <w:numId w:val="40"/>
              </w:numPr>
              <w:ind w:left="457"/>
              <w:rPr>
                <w:lang w:val="en-GB"/>
              </w:rPr>
            </w:pPr>
            <w:r w:rsidRPr="00B23559">
              <w:rPr>
                <w:lang w:val="en-GB"/>
              </w:rPr>
              <w:t>Press F., Siever R., 2002. Understanding Earth. 3</w:t>
            </w:r>
            <w:r w:rsidRPr="00B23559">
              <w:rPr>
                <w:vertAlign w:val="superscript"/>
                <w:lang w:val="en-GB"/>
              </w:rPr>
              <w:t>rd</w:t>
            </w:r>
            <w:r w:rsidRPr="00B23559">
              <w:rPr>
                <w:lang w:val="en-GB"/>
              </w:rPr>
              <w:t xml:space="preserve"> edit. New York, </w:t>
            </w:r>
            <w:proofErr w:type="spellStart"/>
            <w:r w:rsidRPr="00B23559">
              <w:rPr>
                <w:lang w:val="en-GB"/>
              </w:rPr>
              <w:t>W.</w:t>
            </w:r>
            <w:proofErr w:type="gramStart"/>
            <w:r w:rsidRPr="00B23559">
              <w:rPr>
                <w:lang w:val="en-GB"/>
              </w:rPr>
              <w:t>H.Freeman</w:t>
            </w:r>
            <w:proofErr w:type="spellEnd"/>
            <w:proofErr w:type="gramEnd"/>
            <w:r w:rsidRPr="00B23559">
              <w:rPr>
                <w:lang w:val="en-GB"/>
              </w:rPr>
              <w:t xml:space="preserve"> and Company, 573 pp.</w:t>
            </w:r>
          </w:p>
          <w:p w14:paraId="23C20C12" w14:textId="57CC06BD" w:rsidR="005967C6" w:rsidRDefault="005967C6" w:rsidP="005967C6">
            <w:pPr>
              <w:pStyle w:val="ListParagraph"/>
              <w:numPr>
                <w:ilvl w:val="0"/>
                <w:numId w:val="40"/>
              </w:numPr>
              <w:ind w:left="457"/>
              <w:rPr>
                <w:lang w:val="en-GB"/>
              </w:rPr>
            </w:pPr>
            <w:r w:rsidRPr="00B23559">
              <w:rPr>
                <w:lang w:val="en-GB"/>
              </w:rPr>
              <w:t>Skinner B.J., Porter S.C., 2000. The Dynamic Earth. An Introduction to Physical Geology. 4</w:t>
            </w:r>
            <w:r w:rsidRPr="00B23559">
              <w:rPr>
                <w:vertAlign w:val="superscript"/>
                <w:lang w:val="en-GB"/>
              </w:rPr>
              <w:t>th</w:t>
            </w:r>
            <w:r w:rsidRPr="00B23559">
              <w:rPr>
                <w:lang w:val="en-GB"/>
              </w:rPr>
              <w:t xml:space="preserve"> edit. New York, John Wiley &amp;Sons, 575 pp.</w:t>
            </w:r>
          </w:p>
          <w:p w14:paraId="22636DD5" w14:textId="7C5B004B" w:rsidR="005967C6" w:rsidRDefault="005967C6" w:rsidP="005967C6">
            <w:pPr>
              <w:pStyle w:val="ListParagraph"/>
              <w:numPr>
                <w:ilvl w:val="0"/>
                <w:numId w:val="40"/>
              </w:numPr>
              <w:ind w:left="457"/>
              <w:rPr>
                <w:lang w:val="en-GB"/>
              </w:rPr>
            </w:pPr>
            <w:r w:rsidRPr="00B23559">
              <w:rPr>
                <w:lang w:val="en-GB"/>
              </w:rPr>
              <w:t>Summerfield M.A., 1999. Global Geomorphology. Edinburg, Longman, 537 pp.</w:t>
            </w:r>
          </w:p>
          <w:p w14:paraId="5E3698E8" w14:textId="54FE37E4" w:rsidR="005967C6" w:rsidRDefault="005967C6" w:rsidP="005967C6">
            <w:pPr>
              <w:pStyle w:val="ListParagraph"/>
              <w:numPr>
                <w:ilvl w:val="0"/>
                <w:numId w:val="40"/>
              </w:numPr>
              <w:ind w:left="457"/>
              <w:rPr>
                <w:lang w:val="en-GB"/>
              </w:rPr>
            </w:pPr>
            <w:r w:rsidRPr="00B23559">
              <w:rPr>
                <w:lang w:val="en-GB"/>
              </w:rPr>
              <w:t>Small R.J., 2001. The Study of Landforms. 2</w:t>
            </w:r>
            <w:r w:rsidRPr="00B23559">
              <w:rPr>
                <w:vertAlign w:val="superscript"/>
                <w:lang w:val="en-GB"/>
              </w:rPr>
              <w:t>nd</w:t>
            </w:r>
            <w:r w:rsidRPr="00B23559">
              <w:rPr>
                <w:lang w:val="en-GB"/>
              </w:rPr>
              <w:t xml:space="preserve"> edit. London, Oxford </w:t>
            </w:r>
            <w:proofErr w:type="spellStart"/>
            <w:r w:rsidRPr="00B23559">
              <w:rPr>
                <w:lang w:val="en-GB"/>
              </w:rPr>
              <w:t>Univ.Press</w:t>
            </w:r>
            <w:proofErr w:type="spellEnd"/>
            <w:r w:rsidRPr="00B23559">
              <w:rPr>
                <w:lang w:val="en-GB"/>
              </w:rPr>
              <w:t>, 502 pp.</w:t>
            </w:r>
          </w:p>
          <w:p w14:paraId="68159FA7" w14:textId="78D4CBAD" w:rsidR="005967C6" w:rsidRDefault="005967C6" w:rsidP="005967C6">
            <w:pPr>
              <w:pStyle w:val="ListParagraph"/>
              <w:numPr>
                <w:ilvl w:val="0"/>
                <w:numId w:val="40"/>
              </w:numPr>
              <w:ind w:left="457"/>
              <w:rPr>
                <w:lang w:val="en-GB"/>
              </w:rPr>
            </w:pPr>
            <w:r w:rsidRPr="00B23559">
              <w:rPr>
                <w:lang w:val="en-GB"/>
              </w:rPr>
              <w:t xml:space="preserve">Strahler A.H., Strahler A.N., 1992. Modern Physical Geography. 4th edition. New York, </w:t>
            </w:r>
            <w:proofErr w:type="spellStart"/>
            <w:r w:rsidRPr="00B23559">
              <w:rPr>
                <w:lang w:val="en-GB"/>
              </w:rPr>
              <w:t>JohnWiley&amp;Sons</w:t>
            </w:r>
            <w:proofErr w:type="spellEnd"/>
            <w:r w:rsidRPr="00B23559">
              <w:rPr>
                <w:lang w:val="en-GB"/>
              </w:rPr>
              <w:t xml:space="preserve"> Inc, 638 pp.</w:t>
            </w:r>
          </w:p>
          <w:p w14:paraId="64BF5455" w14:textId="2DB9CB83" w:rsidR="005967C6" w:rsidRDefault="005967C6" w:rsidP="005967C6">
            <w:pPr>
              <w:pStyle w:val="ListParagraph"/>
              <w:numPr>
                <w:ilvl w:val="0"/>
                <w:numId w:val="40"/>
              </w:numPr>
              <w:ind w:left="457"/>
              <w:rPr>
                <w:lang w:val="en-GB"/>
              </w:rPr>
            </w:pPr>
            <w:r w:rsidRPr="00B23559">
              <w:rPr>
                <w:lang w:val="en-GB"/>
              </w:rPr>
              <w:t>Tarbuck E.J., Lutgens F.K., 1996. Earth. An Introduction to Physical Geology. New Jersy, Prentice Hall, 606 pp.</w:t>
            </w:r>
          </w:p>
          <w:p w14:paraId="4F72798E" w14:textId="4CFF4B0A" w:rsidR="005967C6" w:rsidRDefault="005967C6" w:rsidP="005967C6">
            <w:pPr>
              <w:pStyle w:val="ListParagraph"/>
              <w:numPr>
                <w:ilvl w:val="0"/>
                <w:numId w:val="40"/>
              </w:numPr>
              <w:ind w:left="457"/>
              <w:rPr>
                <w:lang w:val="en-GB"/>
              </w:rPr>
            </w:pPr>
            <w:r w:rsidRPr="00B23559">
              <w:rPr>
                <w:lang w:val="en-GB"/>
              </w:rPr>
              <w:t xml:space="preserve">Tools in Fluvial Geomorphology. </w:t>
            </w:r>
            <w:proofErr w:type="spellStart"/>
            <w:proofErr w:type="gramStart"/>
            <w:r w:rsidRPr="00B23559">
              <w:rPr>
                <w:lang w:val="en-GB"/>
              </w:rPr>
              <w:t>G.Mathias</w:t>
            </w:r>
            <w:proofErr w:type="spellEnd"/>
            <w:proofErr w:type="gramEnd"/>
            <w:r w:rsidRPr="00B23559">
              <w:rPr>
                <w:lang w:val="en-GB"/>
              </w:rPr>
              <w:t xml:space="preserve"> </w:t>
            </w:r>
            <w:proofErr w:type="spellStart"/>
            <w:r w:rsidRPr="00B23559">
              <w:rPr>
                <w:lang w:val="en-GB"/>
              </w:rPr>
              <w:t>Kondolf</w:t>
            </w:r>
            <w:proofErr w:type="spellEnd"/>
            <w:r w:rsidRPr="00B23559">
              <w:rPr>
                <w:lang w:val="en-GB"/>
              </w:rPr>
              <w:t xml:space="preserve">, Herve </w:t>
            </w:r>
            <w:proofErr w:type="spellStart"/>
            <w:r w:rsidRPr="00B23559">
              <w:rPr>
                <w:lang w:val="en-GB"/>
              </w:rPr>
              <w:t>Piegay</w:t>
            </w:r>
            <w:proofErr w:type="spellEnd"/>
            <w:r w:rsidRPr="00B23559">
              <w:rPr>
                <w:lang w:val="en-GB"/>
              </w:rPr>
              <w:t xml:space="preserve"> (Eds). Chichester, John Wiley &amp; Sons, 688. pp.</w:t>
            </w:r>
          </w:p>
          <w:p w14:paraId="1969B2D9" w14:textId="78EE9AF1" w:rsidR="00AB0B4E" w:rsidRPr="00B23559" w:rsidRDefault="009E0FC3" w:rsidP="00AA6DCE">
            <w:pPr>
              <w:rPr>
                <w:lang w:val="en-GB"/>
              </w:rPr>
            </w:pPr>
            <w:r w:rsidRPr="00B23559">
              <w:rPr>
                <w:lang w:val="en-GB"/>
              </w:rPr>
              <w:t xml:space="preserve"> </w:t>
            </w:r>
          </w:p>
        </w:tc>
      </w:tr>
      <w:tr w:rsidR="008D4CBD" w:rsidRPr="00026C21" w14:paraId="7A61D107" w14:textId="77777777" w:rsidTr="001A6313">
        <w:trPr>
          <w:jc w:val="center"/>
        </w:trPr>
        <w:tc>
          <w:tcPr>
            <w:tcW w:w="9582" w:type="dxa"/>
            <w:gridSpan w:val="2"/>
          </w:tcPr>
          <w:p w14:paraId="7CC3B0C8" w14:textId="77777777" w:rsidR="008D4CBD" w:rsidRPr="00026C21" w:rsidRDefault="008D4CBD" w:rsidP="008D4CBD">
            <w:pPr>
              <w:pStyle w:val="Nosaukumi"/>
            </w:pPr>
            <w:r w:rsidRPr="00026C21">
              <w:t>Periodika un citi informācijas avoti</w:t>
            </w:r>
          </w:p>
        </w:tc>
      </w:tr>
      <w:tr w:rsidR="00026C21" w:rsidRPr="00026C21" w14:paraId="424E2453" w14:textId="77777777" w:rsidTr="001A6313">
        <w:trPr>
          <w:jc w:val="center"/>
        </w:trPr>
        <w:tc>
          <w:tcPr>
            <w:tcW w:w="9582" w:type="dxa"/>
            <w:gridSpan w:val="2"/>
          </w:tcPr>
          <w:p w14:paraId="2FE461AD" w14:textId="5E88F499" w:rsidR="00666693" w:rsidRDefault="00666693" w:rsidP="005967C6">
            <w:pPr>
              <w:pStyle w:val="ListParagraph"/>
              <w:numPr>
                <w:ilvl w:val="0"/>
                <w:numId w:val="42"/>
              </w:numPr>
              <w:ind w:left="316" w:hanging="284"/>
            </w:pPr>
            <w:proofErr w:type="spellStart"/>
            <w:r>
              <w:t>Geomorphology</w:t>
            </w:r>
            <w:proofErr w:type="spellEnd"/>
            <w:r>
              <w:t xml:space="preserve"> (ELSEVIER, ISSN: 0169-555X)</w:t>
            </w:r>
            <w:r w:rsidR="00CC311A">
              <w:t xml:space="preserve"> </w:t>
            </w:r>
            <w:hyperlink r:id="rId8" w:history="1">
              <w:r w:rsidR="00CC311A" w:rsidRPr="00BD7FC1">
                <w:rPr>
                  <w:rStyle w:val="Hyperlink"/>
                </w:rPr>
                <w:t>https://www.sciencedirect.com/journal/geomorphology</w:t>
              </w:r>
            </w:hyperlink>
            <w:r w:rsidR="00CC311A">
              <w:t xml:space="preserve"> </w:t>
            </w:r>
          </w:p>
          <w:p w14:paraId="46163F58" w14:textId="76BBBE7F" w:rsidR="005967C6" w:rsidRPr="005967C6" w:rsidRDefault="005967C6" w:rsidP="005967C6">
            <w:pPr>
              <w:pStyle w:val="ListParagraph"/>
              <w:numPr>
                <w:ilvl w:val="0"/>
                <w:numId w:val="42"/>
              </w:numPr>
              <w:ind w:left="316" w:hanging="284"/>
              <w:rPr>
                <w:rStyle w:val="Hyperlink"/>
                <w:color w:val="000000" w:themeColor="text1"/>
                <w:u w:val="none"/>
              </w:rPr>
            </w:pPr>
            <w:proofErr w:type="spellStart"/>
            <w:r>
              <w:t>Earth</w:t>
            </w:r>
            <w:proofErr w:type="spellEnd"/>
            <w:r>
              <w:t xml:space="preserve"> </w:t>
            </w:r>
            <w:proofErr w:type="spellStart"/>
            <w:r>
              <w:t>Surface</w:t>
            </w:r>
            <w:proofErr w:type="spellEnd"/>
            <w:r>
              <w:t xml:space="preserve"> </w:t>
            </w:r>
            <w:proofErr w:type="spellStart"/>
            <w:r>
              <w:t>Proceses</w:t>
            </w:r>
            <w:proofErr w:type="spellEnd"/>
            <w:r>
              <w:t xml:space="preserve"> </w:t>
            </w:r>
            <w:proofErr w:type="spellStart"/>
            <w:r>
              <w:t>and</w:t>
            </w:r>
            <w:proofErr w:type="spellEnd"/>
            <w:r>
              <w:t xml:space="preserve"> </w:t>
            </w:r>
            <w:proofErr w:type="spellStart"/>
            <w:r>
              <w:t>Landforms</w:t>
            </w:r>
            <w:proofErr w:type="spellEnd"/>
            <w:r>
              <w:t xml:space="preserve"> (JOHN WILEY &amp; SONS LTD, ISSN: 0197-9337) </w:t>
            </w:r>
            <w:hyperlink r:id="rId9" w:history="1">
              <w:r w:rsidRPr="00BD7FC1">
                <w:rPr>
                  <w:rStyle w:val="Hyperlink"/>
                </w:rPr>
                <w:t>https://onlinelibrary.wiley.com/journal/10969837</w:t>
              </w:r>
            </w:hyperlink>
          </w:p>
          <w:p w14:paraId="4D6CF36C" w14:textId="134C9664" w:rsidR="005967C6" w:rsidRPr="005967C6" w:rsidRDefault="005967C6" w:rsidP="005967C6">
            <w:pPr>
              <w:pStyle w:val="ListParagraph"/>
              <w:numPr>
                <w:ilvl w:val="0"/>
                <w:numId w:val="42"/>
              </w:numPr>
              <w:ind w:left="316" w:hanging="284"/>
              <w:rPr>
                <w:rStyle w:val="Hyperlink"/>
                <w:color w:val="000000" w:themeColor="text1"/>
                <w:u w:val="none"/>
              </w:rPr>
            </w:pPr>
            <w:proofErr w:type="spellStart"/>
            <w:r w:rsidRPr="00CC311A">
              <w:t>Journal</w:t>
            </w:r>
            <w:proofErr w:type="spellEnd"/>
            <w:r w:rsidRPr="00CC311A">
              <w:t xml:space="preserve"> </w:t>
            </w:r>
            <w:proofErr w:type="spellStart"/>
            <w:r w:rsidRPr="00CC311A">
              <w:t>of</w:t>
            </w:r>
            <w:proofErr w:type="spellEnd"/>
            <w:r w:rsidRPr="00CC311A">
              <w:t xml:space="preserve"> </w:t>
            </w:r>
            <w:proofErr w:type="spellStart"/>
            <w:r w:rsidRPr="00CC311A">
              <w:t>Geomorphology</w:t>
            </w:r>
            <w:proofErr w:type="spellEnd"/>
            <w:r w:rsidRPr="00CC311A">
              <w:t xml:space="preserve"> (ISSN 2628-6017, e-ISSN 2628-6025)</w:t>
            </w:r>
            <w:r>
              <w:t xml:space="preserve"> </w:t>
            </w:r>
            <w:hyperlink r:id="rId10" w:history="1">
              <w:r w:rsidRPr="00BD7FC1">
                <w:rPr>
                  <w:rStyle w:val="Hyperlink"/>
                </w:rPr>
                <w:t>https://www.schweizerbart.de/journals/jgeomorphology</w:t>
              </w:r>
            </w:hyperlink>
          </w:p>
          <w:p w14:paraId="30277A90" w14:textId="7C4134C6" w:rsidR="005967C6" w:rsidRDefault="005967C6" w:rsidP="005967C6">
            <w:pPr>
              <w:pStyle w:val="ListParagraph"/>
              <w:numPr>
                <w:ilvl w:val="0"/>
                <w:numId w:val="42"/>
              </w:numPr>
              <w:ind w:left="316" w:hanging="284"/>
            </w:pPr>
            <w:r>
              <w:t>Ilustrētā Zinātne</w:t>
            </w:r>
          </w:p>
          <w:p w14:paraId="4B62F4AF" w14:textId="2D9BA43A" w:rsidR="005967C6" w:rsidRPr="006D1F72" w:rsidRDefault="005967C6" w:rsidP="005967C6">
            <w:pPr>
              <w:pStyle w:val="ListParagraph"/>
              <w:numPr>
                <w:ilvl w:val="0"/>
                <w:numId w:val="42"/>
              </w:numPr>
              <w:ind w:left="316" w:hanging="284"/>
              <w:rPr>
                <w:rStyle w:val="Hyperlink"/>
                <w:color w:val="000000" w:themeColor="text1"/>
                <w:u w:val="none"/>
              </w:rPr>
            </w:pPr>
            <w:r w:rsidRPr="004B73B6">
              <w:t xml:space="preserve">DU abonētās datubāzes ScienceDirect, </w:t>
            </w:r>
            <w:proofErr w:type="spellStart"/>
            <w:r w:rsidRPr="004B73B6">
              <w:t>Scopus</w:t>
            </w:r>
            <w:proofErr w:type="spellEnd"/>
            <w:r w:rsidRPr="004B73B6">
              <w:t xml:space="preserve">, </w:t>
            </w:r>
            <w:proofErr w:type="spellStart"/>
            <w:r>
              <w:t>WoS</w:t>
            </w:r>
            <w:proofErr w:type="spellEnd"/>
            <w:r>
              <w:t xml:space="preserve">, </w:t>
            </w:r>
            <w:r w:rsidRPr="004B73B6">
              <w:t>EBSCO</w:t>
            </w:r>
            <w:r>
              <w:t xml:space="preserve"> </w:t>
            </w:r>
            <w:hyperlink r:id="rId11" w:history="1">
              <w:r w:rsidRPr="00B45429">
                <w:rPr>
                  <w:rStyle w:val="Hyperlink"/>
                </w:rPr>
                <w:t>https://du.lv/par-mums/struktura/biblioteka/datubazes/</w:t>
              </w:r>
            </w:hyperlink>
          </w:p>
          <w:p w14:paraId="636C5812" w14:textId="4AB4C556" w:rsidR="006D1F72" w:rsidRDefault="006D1F72" w:rsidP="005967C6">
            <w:pPr>
              <w:pStyle w:val="ListParagraph"/>
              <w:numPr>
                <w:ilvl w:val="0"/>
                <w:numId w:val="42"/>
              </w:numPr>
              <w:ind w:left="316" w:hanging="284"/>
            </w:pPr>
            <w:proofErr w:type="spellStart"/>
            <w:r>
              <w:t>Earle</w:t>
            </w:r>
            <w:proofErr w:type="spellEnd"/>
            <w:r>
              <w:t xml:space="preserve"> S., 2019. </w:t>
            </w:r>
            <w:proofErr w:type="spellStart"/>
            <w:r>
              <w:t>Physical</w:t>
            </w:r>
            <w:proofErr w:type="spellEnd"/>
            <w:r>
              <w:t xml:space="preserve"> </w:t>
            </w:r>
            <w:proofErr w:type="spellStart"/>
            <w:r>
              <w:t>Geology</w:t>
            </w:r>
            <w:proofErr w:type="spellEnd"/>
            <w:r>
              <w:t>. 2</w:t>
            </w:r>
            <w:r w:rsidRPr="006D1F72">
              <w:rPr>
                <w:vertAlign w:val="superscript"/>
              </w:rPr>
              <w:t>nd</w:t>
            </w:r>
            <w:r>
              <w:t xml:space="preserve"> </w:t>
            </w:r>
            <w:proofErr w:type="spellStart"/>
            <w:r>
              <w:t>Edition</w:t>
            </w:r>
            <w:proofErr w:type="spellEnd"/>
            <w:r>
              <w:t>. (</w:t>
            </w:r>
            <w:r w:rsidRPr="006A7FCD">
              <w:t xml:space="preserve">A </w:t>
            </w:r>
            <w:proofErr w:type="spellStart"/>
            <w:r w:rsidRPr="006A7FCD">
              <w:t>free</w:t>
            </w:r>
            <w:proofErr w:type="spellEnd"/>
            <w:r w:rsidRPr="006A7FCD">
              <w:t xml:space="preserve"> online </w:t>
            </w:r>
            <w:proofErr w:type="spellStart"/>
            <w:r>
              <w:t>open</w:t>
            </w:r>
            <w:proofErr w:type="spellEnd"/>
            <w:r>
              <w:t xml:space="preserve"> </w:t>
            </w:r>
            <w:proofErr w:type="spellStart"/>
            <w:r>
              <w:t>access</w:t>
            </w:r>
            <w:proofErr w:type="spellEnd"/>
            <w:r>
              <w:t xml:space="preserve"> </w:t>
            </w:r>
            <w:proofErr w:type="spellStart"/>
            <w:r w:rsidRPr="006A7FCD">
              <w:t>textbook</w:t>
            </w:r>
            <w:proofErr w:type="spellEnd"/>
            <w:r>
              <w:t xml:space="preserve">; </w:t>
            </w:r>
            <w:r w:rsidR="00CB6529" w:rsidRPr="00CB6529">
              <w:t>CC BY 4.0</w:t>
            </w:r>
            <w:r w:rsidR="00CB6529">
              <w:t xml:space="preserve">; </w:t>
            </w:r>
            <w:proofErr w:type="spellStart"/>
            <w:r w:rsidR="00CB6529">
              <w:t>Licensed</w:t>
            </w:r>
            <w:proofErr w:type="spellEnd"/>
            <w:r w:rsidR="00CB6529">
              <w:t xml:space="preserve"> </w:t>
            </w:r>
            <w:proofErr w:type="spellStart"/>
            <w:r w:rsidR="00CB6529">
              <w:t>under</w:t>
            </w:r>
            <w:proofErr w:type="spellEnd"/>
            <w:r w:rsidR="00CB6529">
              <w:t xml:space="preserve"> a </w:t>
            </w:r>
            <w:proofErr w:type="spellStart"/>
            <w:r w:rsidRPr="006D1F72">
              <w:t>Creative</w:t>
            </w:r>
            <w:proofErr w:type="spellEnd"/>
            <w:r w:rsidRPr="006D1F72">
              <w:t xml:space="preserve"> </w:t>
            </w:r>
            <w:proofErr w:type="spellStart"/>
            <w:r w:rsidRPr="006D1F72">
              <w:t>Commons</w:t>
            </w:r>
            <w:proofErr w:type="spellEnd"/>
            <w:r w:rsidRPr="006D1F72">
              <w:t xml:space="preserve"> </w:t>
            </w:r>
            <w:proofErr w:type="spellStart"/>
            <w:r w:rsidRPr="006D1F72">
              <w:t>Attribution</w:t>
            </w:r>
            <w:proofErr w:type="spellEnd"/>
            <w:r w:rsidRPr="006D1F72">
              <w:t xml:space="preserve"> 4.0 </w:t>
            </w:r>
            <w:proofErr w:type="spellStart"/>
            <w:r w:rsidRPr="006D1F72">
              <w:t>International</w:t>
            </w:r>
            <w:proofErr w:type="spellEnd"/>
            <w:r w:rsidRPr="006D1F72">
              <w:t xml:space="preserve"> </w:t>
            </w:r>
            <w:proofErr w:type="spellStart"/>
            <w:r w:rsidRPr="006D1F72">
              <w:t>License</w:t>
            </w:r>
            <w:proofErr w:type="spellEnd"/>
            <w:r>
              <w:t>)</w:t>
            </w:r>
            <w:r w:rsidR="00CB6529">
              <w:t xml:space="preserve">. </w:t>
            </w:r>
            <w:proofErr w:type="spellStart"/>
            <w:r w:rsidR="00CB6529" w:rsidRPr="00CB6529">
              <w:t>Universit</w:t>
            </w:r>
            <w:r w:rsidR="00CB6529">
              <w:t>y</w:t>
            </w:r>
            <w:proofErr w:type="spellEnd"/>
            <w:r w:rsidR="00CB6529">
              <w:t xml:space="preserve"> </w:t>
            </w:r>
            <w:proofErr w:type="spellStart"/>
            <w:r w:rsidR="00CB6529">
              <w:t>of</w:t>
            </w:r>
            <w:proofErr w:type="spellEnd"/>
            <w:r w:rsidR="00CB6529" w:rsidRPr="00CB6529">
              <w:t xml:space="preserve"> British </w:t>
            </w:r>
            <w:proofErr w:type="spellStart"/>
            <w:r w:rsidR="00CB6529" w:rsidRPr="00CB6529">
              <w:t>Columbia</w:t>
            </w:r>
            <w:proofErr w:type="spellEnd"/>
            <w:r w:rsidR="00CB6529">
              <w:t xml:space="preserve">. </w:t>
            </w:r>
            <w:hyperlink r:id="rId12" w:anchor="about" w:history="1">
              <w:r w:rsidR="00CB6529" w:rsidRPr="001C0C53">
                <w:rPr>
                  <w:rStyle w:val="Hyperlink"/>
                </w:rPr>
                <w:t>https://collection.bccampus.ca/textbooks/physical-geology-2nd-edition-bccampus-271/#about</w:t>
              </w:r>
            </w:hyperlink>
          </w:p>
          <w:p w14:paraId="582E508A" w14:textId="22642F0A" w:rsidR="00CB6529" w:rsidRPr="006D1F72" w:rsidRDefault="00CB6529" w:rsidP="005967C6">
            <w:pPr>
              <w:pStyle w:val="ListParagraph"/>
              <w:numPr>
                <w:ilvl w:val="0"/>
                <w:numId w:val="42"/>
              </w:numPr>
              <w:ind w:left="316" w:hanging="284"/>
              <w:rPr>
                <w:rStyle w:val="Hyperlink"/>
                <w:color w:val="000000" w:themeColor="text1"/>
                <w:u w:val="none"/>
              </w:rPr>
            </w:pPr>
            <w:proofErr w:type="spellStart"/>
            <w:r w:rsidRPr="00DE3299">
              <w:lastRenderedPageBreak/>
              <w:t>Environmental</w:t>
            </w:r>
            <w:proofErr w:type="spellEnd"/>
            <w:r w:rsidRPr="00DE3299">
              <w:t xml:space="preserve"> </w:t>
            </w:r>
            <w:proofErr w:type="spellStart"/>
            <w:r w:rsidRPr="00DE3299">
              <w:t>Geology</w:t>
            </w:r>
            <w:proofErr w:type="spellEnd"/>
            <w:r>
              <w:t xml:space="preserve"> (A </w:t>
            </w:r>
            <w:proofErr w:type="spellStart"/>
            <w:r>
              <w:t>free</w:t>
            </w:r>
            <w:proofErr w:type="spellEnd"/>
            <w:r>
              <w:t xml:space="preserve"> online </w:t>
            </w:r>
            <w:proofErr w:type="spellStart"/>
            <w:r>
              <w:t>course</w:t>
            </w:r>
            <w:proofErr w:type="spellEnd"/>
            <w:r>
              <w:t xml:space="preserve"> </w:t>
            </w:r>
            <w:proofErr w:type="spellStart"/>
            <w:r>
              <w:t>pack</w:t>
            </w:r>
            <w:proofErr w:type="spellEnd"/>
            <w:r>
              <w:t xml:space="preserve">) </w:t>
            </w:r>
            <w:hyperlink r:id="rId13" w:history="1">
              <w:r w:rsidRPr="001C0C53">
                <w:rPr>
                  <w:rStyle w:val="Hyperlink"/>
                </w:rPr>
                <w:t>https://collection.bccampus.ca/course-packs/environmental-geology/</w:t>
              </w:r>
            </w:hyperlink>
          </w:p>
          <w:p w14:paraId="159CFACC" w14:textId="0185DF94" w:rsidR="00C67E83" w:rsidRPr="00026C21" w:rsidRDefault="00C67E83" w:rsidP="003D7D6E">
            <w:pPr>
              <w:pStyle w:val="ListParagraph"/>
            </w:pPr>
          </w:p>
        </w:tc>
      </w:tr>
      <w:tr w:rsidR="008D4CBD" w:rsidRPr="00026C21" w14:paraId="4E3B210F" w14:textId="77777777" w:rsidTr="001A6313">
        <w:trPr>
          <w:jc w:val="center"/>
        </w:trPr>
        <w:tc>
          <w:tcPr>
            <w:tcW w:w="9582" w:type="dxa"/>
            <w:gridSpan w:val="2"/>
          </w:tcPr>
          <w:p w14:paraId="4AD4512E" w14:textId="77777777" w:rsidR="008D4CBD" w:rsidRPr="00026C21" w:rsidRDefault="008D4CBD" w:rsidP="008D4CBD">
            <w:pPr>
              <w:pStyle w:val="Nosaukumi"/>
            </w:pPr>
            <w:r w:rsidRPr="00026C21">
              <w:lastRenderedPageBreak/>
              <w:t>Piezīmes</w:t>
            </w:r>
          </w:p>
        </w:tc>
      </w:tr>
      <w:tr w:rsidR="008D4CBD" w:rsidRPr="00026C21" w14:paraId="1D52D027" w14:textId="77777777" w:rsidTr="001A6313">
        <w:trPr>
          <w:jc w:val="center"/>
        </w:trPr>
        <w:tc>
          <w:tcPr>
            <w:tcW w:w="9582" w:type="dxa"/>
            <w:gridSpan w:val="2"/>
          </w:tcPr>
          <w:p w14:paraId="4D702400" w14:textId="09F769E6" w:rsidR="008D4CBD" w:rsidRPr="00FA5EA3" w:rsidRDefault="00FA5EA3" w:rsidP="008D4CBD">
            <w:r w:rsidRPr="00FA5EA3">
              <w:t>ABSP</w:t>
            </w:r>
            <w:r w:rsidR="00026C21" w:rsidRPr="00FA5EA3">
              <w:t xml:space="preserve"> “</w:t>
            </w:r>
            <w:r w:rsidR="00CC311A">
              <w:t>Vides zinātne</w:t>
            </w:r>
            <w:r w:rsidR="00026C21" w:rsidRPr="00FA5EA3">
              <w:t xml:space="preserve">” </w:t>
            </w:r>
            <w:r w:rsidRPr="00FA5EA3">
              <w:t xml:space="preserve">B daļas </w:t>
            </w:r>
            <w:r w:rsidR="00026C21" w:rsidRPr="00FA5EA3">
              <w:t>studiju kurss.</w:t>
            </w:r>
          </w:p>
          <w:p w14:paraId="6221EEE3" w14:textId="77777777" w:rsidR="00026C21" w:rsidRPr="00FA5EA3" w:rsidRDefault="00026C21" w:rsidP="008D4CBD">
            <w:pPr>
              <w:rPr>
                <w:bCs w:val="0"/>
              </w:rPr>
            </w:pPr>
          </w:p>
          <w:p w14:paraId="4AD660F7" w14:textId="662FCEE3" w:rsidR="008D4CBD" w:rsidRPr="00026C21" w:rsidRDefault="008D4CBD" w:rsidP="008D4CBD">
            <w:pPr>
              <w:rPr>
                <w:color w:val="0070C0"/>
              </w:rPr>
            </w:pPr>
            <w:r w:rsidRPr="00FA5EA3">
              <w:t xml:space="preserve">Kurss tiek docēts latviešu </w:t>
            </w:r>
            <w:r w:rsidR="00FA5EA3" w:rsidRPr="00FA5EA3">
              <w:t xml:space="preserve">un angļu </w:t>
            </w:r>
            <w:r w:rsidRPr="00FA5EA3">
              <w:t>valodā.</w:t>
            </w:r>
          </w:p>
        </w:tc>
      </w:tr>
    </w:tbl>
    <w:p w14:paraId="22DB1A01" w14:textId="77777777" w:rsidR="00105EDA" w:rsidRDefault="00105EDA" w:rsidP="00105EDA"/>
    <w:p w14:paraId="337BBB25" w14:textId="24C50F8B" w:rsidR="00105EDA" w:rsidRDefault="00105EDA" w:rsidP="00105EDA"/>
    <w:sectPr w:rsidR="00105EDA" w:rsidSect="00CD71BF">
      <w:pgSz w:w="11906" w:h="16838"/>
      <w:pgMar w:top="567" w:right="1134"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9B46E" w14:textId="77777777" w:rsidR="00CD71BF" w:rsidRDefault="00CD71BF" w:rsidP="001B4907">
      <w:r>
        <w:separator/>
      </w:r>
    </w:p>
  </w:endnote>
  <w:endnote w:type="continuationSeparator" w:id="0">
    <w:p w14:paraId="51F95987" w14:textId="77777777" w:rsidR="00CD71BF" w:rsidRDefault="00CD71BF"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591AF" w14:textId="77777777" w:rsidR="00CD71BF" w:rsidRDefault="00CD71BF" w:rsidP="001B4907">
      <w:r>
        <w:separator/>
      </w:r>
    </w:p>
  </w:footnote>
  <w:footnote w:type="continuationSeparator" w:id="0">
    <w:p w14:paraId="4CE0F906" w14:textId="77777777" w:rsidR="00CD71BF" w:rsidRDefault="00CD71BF"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38B130F"/>
    <w:multiLevelType w:val="hybridMultilevel"/>
    <w:tmpl w:val="2F844B34"/>
    <w:lvl w:ilvl="0" w:tplc="0809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A134E5"/>
    <w:multiLevelType w:val="hybridMultilevel"/>
    <w:tmpl w:val="DC14845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7"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3D63082"/>
    <w:multiLevelType w:val="hybridMultilevel"/>
    <w:tmpl w:val="B7CA3502"/>
    <w:lvl w:ilvl="0" w:tplc="4E744730">
      <w:start w:val="1"/>
      <w:numFmt w:val="decimal"/>
      <w:lvlText w:val="%1."/>
      <w:lvlJc w:val="left"/>
      <w:pPr>
        <w:ind w:left="720" w:hanging="360"/>
      </w:pPr>
      <w:rPr>
        <w:rFonts w:hint="default"/>
        <w:b w:val="0"/>
        <w:i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3" w15:restartNumberingAfterBreak="0">
    <w:nsid w:val="192B3EAE"/>
    <w:multiLevelType w:val="hybridMultilevel"/>
    <w:tmpl w:val="D0946E8E"/>
    <w:lvl w:ilvl="0" w:tplc="8690D65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14"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5" w15:restartNumberingAfterBreak="0">
    <w:nsid w:val="1C3D185D"/>
    <w:multiLevelType w:val="hybridMultilevel"/>
    <w:tmpl w:val="F4DA008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4"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3BE639CE"/>
    <w:multiLevelType w:val="hybridMultilevel"/>
    <w:tmpl w:val="82124B0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1AA5EBA"/>
    <w:multiLevelType w:val="hybridMultilevel"/>
    <w:tmpl w:val="8822E64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1B44961"/>
    <w:multiLevelType w:val="hybridMultilevel"/>
    <w:tmpl w:val="DC1484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2"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5EA462C"/>
    <w:multiLevelType w:val="hybridMultilevel"/>
    <w:tmpl w:val="F4DA00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8" w15:restartNumberingAfterBreak="0">
    <w:nsid w:val="5D943DD1"/>
    <w:multiLevelType w:val="hybridMultilevel"/>
    <w:tmpl w:val="524A519C"/>
    <w:lvl w:ilvl="0" w:tplc="0809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61E15144"/>
    <w:multiLevelType w:val="hybridMultilevel"/>
    <w:tmpl w:val="C45C75EC"/>
    <w:lvl w:ilvl="0" w:tplc="4E744730">
      <w:start w:val="1"/>
      <w:numFmt w:val="decimal"/>
      <w:lvlText w:val="%1."/>
      <w:lvlJc w:val="left"/>
      <w:pPr>
        <w:ind w:left="720" w:hanging="360"/>
      </w:pPr>
      <w:rPr>
        <w:rFonts w:hint="default"/>
        <w:b w:val="0"/>
        <w:i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2F154EA"/>
    <w:multiLevelType w:val="hybridMultilevel"/>
    <w:tmpl w:val="8822E6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6"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7" w15:restartNumberingAfterBreak="0">
    <w:nsid w:val="79FF0F20"/>
    <w:multiLevelType w:val="hybridMultilevel"/>
    <w:tmpl w:val="344A65BE"/>
    <w:lvl w:ilvl="0" w:tplc="4E74473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693454844">
    <w:abstractNumId w:val="41"/>
  </w:num>
  <w:num w:numId="2" w16cid:durableId="1715419664">
    <w:abstractNumId w:val="10"/>
  </w:num>
  <w:num w:numId="3" w16cid:durableId="1230119575">
    <w:abstractNumId w:val="29"/>
  </w:num>
  <w:num w:numId="4" w16cid:durableId="1146162612">
    <w:abstractNumId w:val="30"/>
  </w:num>
  <w:num w:numId="5" w16cid:durableId="696854397">
    <w:abstractNumId w:val="8"/>
  </w:num>
  <w:num w:numId="6" w16cid:durableId="2139716884">
    <w:abstractNumId w:val="9"/>
  </w:num>
  <w:num w:numId="7" w16cid:durableId="574172114">
    <w:abstractNumId w:val="12"/>
  </w:num>
  <w:num w:numId="8" w16cid:durableId="416755649">
    <w:abstractNumId w:val="0"/>
  </w:num>
  <w:num w:numId="9" w16cid:durableId="1856772789">
    <w:abstractNumId w:val="1"/>
  </w:num>
  <w:num w:numId="10" w16cid:durableId="1465581982">
    <w:abstractNumId w:val="2"/>
  </w:num>
  <w:num w:numId="11" w16cid:durableId="1554972780">
    <w:abstractNumId w:val="8"/>
    <w:lvlOverride w:ilvl="0">
      <w:startOverride w:val="1"/>
    </w:lvlOverride>
  </w:num>
  <w:num w:numId="12" w16cid:durableId="1976716073">
    <w:abstractNumId w:val="20"/>
  </w:num>
  <w:num w:numId="13" w16cid:durableId="1494372659">
    <w:abstractNumId w:val="48"/>
  </w:num>
  <w:num w:numId="14" w16cid:durableId="1964070448">
    <w:abstractNumId w:val="14"/>
  </w:num>
  <w:num w:numId="15" w16cid:durableId="1786267019">
    <w:abstractNumId w:val="17"/>
  </w:num>
  <w:num w:numId="16" w16cid:durableId="1337876956">
    <w:abstractNumId w:val="18"/>
  </w:num>
  <w:num w:numId="17" w16cid:durableId="1011027276">
    <w:abstractNumId w:val="25"/>
  </w:num>
  <w:num w:numId="18" w16cid:durableId="2086222067">
    <w:abstractNumId w:val="35"/>
  </w:num>
  <w:num w:numId="19" w16cid:durableId="1976567187">
    <w:abstractNumId w:val="33"/>
  </w:num>
  <w:num w:numId="20" w16cid:durableId="1111512545">
    <w:abstractNumId w:val="42"/>
  </w:num>
  <w:num w:numId="21" w16cid:durableId="1749114295">
    <w:abstractNumId w:val="43"/>
  </w:num>
  <w:num w:numId="22" w16cid:durableId="1826432809">
    <w:abstractNumId w:val="46"/>
  </w:num>
  <w:num w:numId="23" w16cid:durableId="1764491942">
    <w:abstractNumId w:val="19"/>
  </w:num>
  <w:num w:numId="24" w16cid:durableId="806362357">
    <w:abstractNumId w:val="39"/>
  </w:num>
  <w:num w:numId="25" w16cid:durableId="1498570920">
    <w:abstractNumId w:val="31"/>
  </w:num>
  <w:num w:numId="26" w16cid:durableId="805664862">
    <w:abstractNumId w:val="6"/>
  </w:num>
  <w:num w:numId="27" w16cid:durableId="731386044">
    <w:abstractNumId w:val="4"/>
  </w:num>
  <w:num w:numId="28" w16cid:durableId="1876696448">
    <w:abstractNumId w:val="32"/>
  </w:num>
  <w:num w:numId="29" w16cid:durableId="895121813">
    <w:abstractNumId w:val="22"/>
  </w:num>
  <w:num w:numId="30" w16cid:durableId="1667779953">
    <w:abstractNumId w:val="36"/>
  </w:num>
  <w:num w:numId="31" w16cid:durableId="241525767">
    <w:abstractNumId w:val="37"/>
  </w:num>
  <w:num w:numId="32" w16cid:durableId="1544977027">
    <w:abstractNumId w:val="23"/>
  </w:num>
  <w:num w:numId="33" w16cid:durableId="1819805050">
    <w:abstractNumId w:val="7"/>
  </w:num>
  <w:num w:numId="34" w16cid:durableId="487553050">
    <w:abstractNumId w:val="21"/>
  </w:num>
  <w:num w:numId="35" w16cid:durableId="1139416393">
    <w:abstractNumId w:val="16"/>
  </w:num>
  <w:num w:numId="36" w16cid:durableId="872305709">
    <w:abstractNumId w:val="24"/>
  </w:num>
  <w:num w:numId="37" w16cid:durableId="1523322057">
    <w:abstractNumId w:val="45"/>
  </w:num>
  <w:num w:numId="38" w16cid:durableId="430661503">
    <w:abstractNumId w:val="13"/>
  </w:num>
  <w:num w:numId="39" w16cid:durableId="66609870">
    <w:abstractNumId w:val="27"/>
  </w:num>
  <w:num w:numId="40" w16cid:durableId="1601179885">
    <w:abstractNumId w:val="34"/>
  </w:num>
  <w:num w:numId="41" w16cid:durableId="1788960956">
    <w:abstractNumId w:val="15"/>
  </w:num>
  <w:num w:numId="42" w16cid:durableId="59528140">
    <w:abstractNumId w:val="5"/>
  </w:num>
  <w:num w:numId="43" w16cid:durableId="1440947203">
    <w:abstractNumId w:val="44"/>
  </w:num>
  <w:num w:numId="44" w16cid:durableId="1321041495">
    <w:abstractNumId w:val="28"/>
  </w:num>
  <w:num w:numId="45" w16cid:durableId="183131264">
    <w:abstractNumId w:val="38"/>
  </w:num>
  <w:num w:numId="46" w16cid:durableId="615799123">
    <w:abstractNumId w:val="3"/>
  </w:num>
  <w:num w:numId="47" w16cid:durableId="2017342415">
    <w:abstractNumId w:val="26"/>
  </w:num>
  <w:num w:numId="48" w16cid:durableId="679047927">
    <w:abstractNumId w:val="11"/>
  </w:num>
  <w:num w:numId="49" w16cid:durableId="489105456">
    <w:abstractNumId w:val="40"/>
  </w:num>
  <w:num w:numId="50" w16cid:durableId="212887689">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47FE"/>
    <w:rsid w:val="00026C21"/>
    <w:rsid w:val="00035105"/>
    <w:rsid w:val="0005189C"/>
    <w:rsid w:val="00056DBF"/>
    <w:rsid w:val="000570F2"/>
    <w:rsid w:val="00062635"/>
    <w:rsid w:val="0008128B"/>
    <w:rsid w:val="000A341D"/>
    <w:rsid w:val="000A7291"/>
    <w:rsid w:val="000A7F09"/>
    <w:rsid w:val="00102511"/>
    <w:rsid w:val="00105EDA"/>
    <w:rsid w:val="00111743"/>
    <w:rsid w:val="00173D31"/>
    <w:rsid w:val="001933F0"/>
    <w:rsid w:val="001A21E8"/>
    <w:rsid w:val="001A24AD"/>
    <w:rsid w:val="001B4907"/>
    <w:rsid w:val="001E0FBF"/>
    <w:rsid w:val="00220324"/>
    <w:rsid w:val="002210CF"/>
    <w:rsid w:val="00244E4B"/>
    <w:rsid w:val="00272F4E"/>
    <w:rsid w:val="002802B7"/>
    <w:rsid w:val="00294615"/>
    <w:rsid w:val="002A4EE7"/>
    <w:rsid w:val="002C01A2"/>
    <w:rsid w:val="002D020A"/>
    <w:rsid w:val="002F589B"/>
    <w:rsid w:val="00303577"/>
    <w:rsid w:val="00312B54"/>
    <w:rsid w:val="003518E4"/>
    <w:rsid w:val="00360579"/>
    <w:rsid w:val="003820E1"/>
    <w:rsid w:val="003B638E"/>
    <w:rsid w:val="003C2FFF"/>
    <w:rsid w:val="003C4631"/>
    <w:rsid w:val="003D7D6E"/>
    <w:rsid w:val="003E19E1"/>
    <w:rsid w:val="003E46DC"/>
    <w:rsid w:val="00404796"/>
    <w:rsid w:val="00404DD7"/>
    <w:rsid w:val="00456EB2"/>
    <w:rsid w:val="00460D5C"/>
    <w:rsid w:val="0047288B"/>
    <w:rsid w:val="00477F1D"/>
    <w:rsid w:val="004A6E15"/>
    <w:rsid w:val="004E54E3"/>
    <w:rsid w:val="004F3FCD"/>
    <w:rsid w:val="004F41F4"/>
    <w:rsid w:val="00517FB4"/>
    <w:rsid w:val="00524790"/>
    <w:rsid w:val="00553A4B"/>
    <w:rsid w:val="00553B4C"/>
    <w:rsid w:val="0056659C"/>
    <w:rsid w:val="005967C6"/>
    <w:rsid w:val="005A4EBD"/>
    <w:rsid w:val="005B4646"/>
    <w:rsid w:val="005D1B7A"/>
    <w:rsid w:val="005D5CB1"/>
    <w:rsid w:val="005E3576"/>
    <w:rsid w:val="00605E59"/>
    <w:rsid w:val="00610CD2"/>
    <w:rsid w:val="00612290"/>
    <w:rsid w:val="006214C8"/>
    <w:rsid w:val="0062641C"/>
    <w:rsid w:val="006433DE"/>
    <w:rsid w:val="006570DA"/>
    <w:rsid w:val="006650CE"/>
    <w:rsid w:val="00666693"/>
    <w:rsid w:val="00682F01"/>
    <w:rsid w:val="00696CB5"/>
    <w:rsid w:val="006A7FCD"/>
    <w:rsid w:val="006B00AE"/>
    <w:rsid w:val="006D1F72"/>
    <w:rsid w:val="006E4FA4"/>
    <w:rsid w:val="006F075A"/>
    <w:rsid w:val="006F3C08"/>
    <w:rsid w:val="00716E7B"/>
    <w:rsid w:val="007362CE"/>
    <w:rsid w:val="00767C5E"/>
    <w:rsid w:val="00782391"/>
    <w:rsid w:val="00783A31"/>
    <w:rsid w:val="00791E37"/>
    <w:rsid w:val="007B08FF"/>
    <w:rsid w:val="007B7BE9"/>
    <w:rsid w:val="007B7DB4"/>
    <w:rsid w:val="0081398D"/>
    <w:rsid w:val="00815D32"/>
    <w:rsid w:val="00836A9A"/>
    <w:rsid w:val="00850920"/>
    <w:rsid w:val="008655EB"/>
    <w:rsid w:val="00872E07"/>
    <w:rsid w:val="00875ADC"/>
    <w:rsid w:val="0087628A"/>
    <w:rsid w:val="00877E76"/>
    <w:rsid w:val="00883B37"/>
    <w:rsid w:val="00884D41"/>
    <w:rsid w:val="008B0193"/>
    <w:rsid w:val="008B369A"/>
    <w:rsid w:val="008C4677"/>
    <w:rsid w:val="008C7856"/>
    <w:rsid w:val="008D4CBD"/>
    <w:rsid w:val="008E4C89"/>
    <w:rsid w:val="008F44C1"/>
    <w:rsid w:val="008F5EB7"/>
    <w:rsid w:val="00910561"/>
    <w:rsid w:val="00912A1C"/>
    <w:rsid w:val="00921162"/>
    <w:rsid w:val="009307C6"/>
    <w:rsid w:val="009353D4"/>
    <w:rsid w:val="00947DD8"/>
    <w:rsid w:val="009A1CB8"/>
    <w:rsid w:val="009A2567"/>
    <w:rsid w:val="009D1D77"/>
    <w:rsid w:val="009D7554"/>
    <w:rsid w:val="009E0FC3"/>
    <w:rsid w:val="009E11BF"/>
    <w:rsid w:val="009E42B8"/>
    <w:rsid w:val="009F5026"/>
    <w:rsid w:val="00A07BE3"/>
    <w:rsid w:val="00A13633"/>
    <w:rsid w:val="00A42761"/>
    <w:rsid w:val="00A515E5"/>
    <w:rsid w:val="00A65099"/>
    <w:rsid w:val="00A87D98"/>
    <w:rsid w:val="00A944FE"/>
    <w:rsid w:val="00AA6DCE"/>
    <w:rsid w:val="00AB0B4E"/>
    <w:rsid w:val="00AB2A82"/>
    <w:rsid w:val="00AC097E"/>
    <w:rsid w:val="00AC381C"/>
    <w:rsid w:val="00AF65B7"/>
    <w:rsid w:val="00B13E94"/>
    <w:rsid w:val="00B23559"/>
    <w:rsid w:val="00B41D54"/>
    <w:rsid w:val="00B6353B"/>
    <w:rsid w:val="00B6372B"/>
    <w:rsid w:val="00BA689A"/>
    <w:rsid w:val="00BC05DC"/>
    <w:rsid w:val="00BF583E"/>
    <w:rsid w:val="00C04C6D"/>
    <w:rsid w:val="00C2027E"/>
    <w:rsid w:val="00C2631F"/>
    <w:rsid w:val="00C439AF"/>
    <w:rsid w:val="00C60916"/>
    <w:rsid w:val="00C67E83"/>
    <w:rsid w:val="00C808F3"/>
    <w:rsid w:val="00C85CC0"/>
    <w:rsid w:val="00C91F5E"/>
    <w:rsid w:val="00CB1690"/>
    <w:rsid w:val="00CB6529"/>
    <w:rsid w:val="00CC2CEE"/>
    <w:rsid w:val="00CC311A"/>
    <w:rsid w:val="00CD71BF"/>
    <w:rsid w:val="00CE5486"/>
    <w:rsid w:val="00D460D0"/>
    <w:rsid w:val="00D52FE2"/>
    <w:rsid w:val="00D707F9"/>
    <w:rsid w:val="00DA2EE3"/>
    <w:rsid w:val="00DB0231"/>
    <w:rsid w:val="00DB2615"/>
    <w:rsid w:val="00DE3299"/>
    <w:rsid w:val="00E01A0D"/>
    <w:rsid w:val="00E34056"/>
    <w:rsid w:val="00E40B09"/>
    <w:rsid w:val="00E54402"/>
    <w:rsid w:val="00E6632E"/>
    <w:rsid w:val="00E7677A"/>
    <w:rsid w:val="00E84553"/>
    <w:rsid w:val="00E877DC"/>
    <w:rsid w:val="00E96B5D"/>
    <w:rsid w:val="00EA6A2C"/>
    <w:rsid w:val="00EC0A0A"/>
    <w:rsid w:val="00EC7C36"/>
    <w:rsid w:val="00ED323F"/>
    <w:rsid w:val="00ED6ACC"/>
    <w:rsid w:val="00F04F8C"/>
    <w:rsid w:val="00F100A2"/>
    <w:rsid w:val="00F21E8E"/>
    <w:rsid w:val="00F2536B"/>
    <w:rsid w:val="00F40C72"/>
    <w:rsid w:val="00F74B9A"/>
    <w:rsid w:val="00FA5EA3"/>
    <w:rsid w:val="00FB1274"/>
    <w:rsid w:val="00FD585C"/>
    <w:rsid w:val="00FE7E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customStyle="1" w:styleId="UnresolvedMention1">
    <w:name w:val="Unresolved Mention1"/>
    <w:basedOn w:val="DefaultParagraphFont"/>
    <w:uiPriority w:val="99"/>
    <w:semiHidden/>
    <w:unhideWhenUsed/>
    <w:rsid w:val="001A24AD"/>
    <w:rPr>
      <w:color w:val="605E5C"/>
      <w:shd w:val="clear" w:color="auto" w:fill="E1DFDD"/>
    </w:rPr>
  </w:style>
  <w:style w:type="character" w:styleId="UnresolvedMention">
    <w:name w:val="Unresolved Mention"/>
    <w:basedOn w:val="DefaultParagraphFont"/>
    <w:uiPriority w:val="99"/>
    <w:semiHidden/>
    <w:unhideWhenUsed/>
    <w:rsid w:val="00CC311A"/>
    <w:rPr>
      <w:color w:val="605E5C"/>
      <w:shd w:val="clear" w:color="auto" w:fill="E1DFDD"/>
    </w:rPr>
  </w:style>
  <w:style w:type="character" w:styleId="FollowedHyperlink">
    <w:name w:val="FollowedHyperlink"/>
    <w:basedOn w:val="DefaultParagraphFont"/>
    <w:uiPriority w:val="99"/>
    <w:semiHidden/>
    <w:unhideWhenUsed/>
    <w:rsid w:val="00AA6DC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59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journal/geomorphology" TargetMode="External"/><Relationship Id="rId13" Type="http://schemas.openxmlformats.org/officeDocument/2006/relationships/hyperlink" Target="https://collection.bccampus.ca/course-packs/environmental-geology/" TargetMode="External"/><Relationship Id="rId3" Type="http://schemas.openxmlformats.org/officeDocument/2006/relationships/settings" Target="settings.xml"/><Relationship Id="rId7" Type="http://schemas.openxmlformats.org/officeDocument/2006/relationships/hyperlink" Target="https://environmental-geol.pressbooks.tru.ca/" TargetMode="External"/><Relationship Id="rId12" Type="http://schemas.openxmlformats.org/officeDocument/2006/relationships/hyperlink" Target="https://collection.bccampus.ca/textbooks/physical-geology-2nd-edition-bccampus-27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u.lv/par-mums/struktura/biblioteka/datubaze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schweizerbart.de/journals/jgeomorphology" TargetMode="External"/><Relationship Id="rId4" Type="http://schemas.openxmlformats.org/officeDocument/2006/relationships/webSettings" Target="webSettings.xml"/><Relationship Id="rId9" Type="http://schemas.openxmlformats.org/officeDocument/2006/relationships/hyperlink" Target="https://onlinelibrary.wiley.com/journal/10969837"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8</Pages>
  <Words>16043</Words>
  <Characters>9145</Characters>
  <Application>Microsoft Office Word</Application>
  <DocSecurity>0</DocSecurity>
  <Lines>76</Lines>
  <Paragraphs>50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Juris Soms</cp:lastModifiedBy>
  <cp:revision>15</cp:revision>
  <dcterms:created xsi:type="dcterms:W3CDTF">2024-02-11T13:46:00Z</dcterms:created>
  <dcterms:modified xsi:type="dcterms:W3CDTF">2024-04-08T19:03:00Z</dcterms:modified>
</cp:coreProperties>
</file>