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616DF5" w:rsidRDefault="0099695A" w:rsidP="0048400B">
      <w:pPr>
        <w:pStyle w:val="Header"/>
        <w:rPr>
          <w:b/>
          <w:color w:val="00B0F0"/>
        </w:rPr>
      </w:pPr>
      <w:r w:rsidRPr="00616DF5">
        <w:rPr>
          <w:b/>
          <w:color w:val="00B0F0"/>
        </w:rPr>
        <w:t>B-Ierobežotās izvēles kursi</w:t>
      </w:r>
      <w:r w:rsidR="0048400B" w:rsidRPr="00616DF5">
        <w:rPr>
          <w:b/>
          <w:color w:val="00B0F0"/>
        </w:rPr>
        <w:t xml:space="preserve"> </w:t>
      </w:r>
    </w:p>
    <w:p w14:paraId="4CD28283" w14:textId="77777777" w:rsidR="0048400B" w:rsidRPr="00616DF5" w:rsidRDefault="0048400B" w:rsidP="001B4907">
      <w:pPr>
        <w:pStyle w:val="Header"/>
        <w:jc w:val="center"/>
        <w:rPr>
          <w:b/>
        </w:rPr>
      </w:pPr>
    </w:p>
    <w:p w14:paraId="29F2A336" w14:textId="040A1F50" w:rsidR="0019363E" w:rsidRPr="00616DF5" w:rsidRDefault="0019363E" w:rsidP="0019363E">
      <w:pPr>
        <w:pStyle w:val="Header"/>
        <w:jc w:val="center"/>
        <w:rPr>
          <w:b/>
        </w:rPr>
      </w:pPr>
      <w:r w:rsidRPr="00616DF5">
        <w:rPr>
          <w:b/>
        </w:rPr>
        <w:t>DAUGAVPILS UNIVERSITĀTES</w:t>
      </w:r>
    </w:p>
    <w:p w14:paraId="5C6C18DF" w14:textId="77777777" w:rsidR="0019363E" w:rsidRPr="00616DF5" w:rsidRDefault="0019363E" w:rsidP="0019363E">
      <w:pPr>
        <w:jc w:val="center"/>
        <w:rPr>
          <w:b/>
        </w:rPr>
      </w:pPr>
      <w:r w:rsidRPr="00616DF5">
        <w:rPr>
          <w:b/>
        </w:rPr>
        <w:t>STUDIJU KURSA APRAKSTS</w:t>
      </w:r>
    </w:p>
    <w:p w14:paraId="3A02FD14" w14:textId="77777777" w:rsidR="0019363E" w:rsidRPr="00616DF5" w:rsidRDefault="0019363E" w:rsidP="0019363E"/>
    <w:tbl>
      <w:tblPr>
        <w:tblStyle w:val="TableGrid"/>
        <w:tblW w:w="9640" w:type="dxa"/>
        <w:jc w:val="center"/>
        <w:tblLook w:val="04A0" w:firstRow="1" w:lastRow="0" w:firstColumn="1" w:lastColumn="0" w:noHBand="0" w:noVBand="1"/>
      </w:tblPr>
      <w:tblGrid>
        <w:gridCol w:w="4827"/>
        <w:gridCol w:w="4813"/>
      </w:tblGrid>
      <w:tr w:rsidR="00A160D5" w:rsidRPr="00616DF5" w14:paraId="77596C77" w14:textId="77777777" w:rsidTr="001F0B1E">
        <w:trPr>
          <w:jc w:val="center"/>
        </w:trPr>
        <w:tc>
          <w:tcPr>
            <w:tcW w:w="4827" w:type="dxa"/>
          </w:tcPr>
          <w:p w14:paraId="1FB3A87B" w14:textId="2CCF7FE8" w:rsidR="00A160D5" w:rsidRPr="00616DF5" w:rsidRDefault="00A160D5" w:rsidP="00A160D5">
            <w:pPr>
              <w:pStyle w:val="Nosaukumi"/>
            </w:pPr>
            <w:r w:rsidRPr="00616DF5">
              <w:br w:type="page"/>
            </w:r>
            <w:r w:rsidRPr="00616DF5">
              <w:br w:type="page"/>
            </w:r>
            <w:r w:rsidRPr="00616DF5">
              <w:br w:type="page"/>
            </w:r>
            <w:r w:rsidRPr="00616DF5">
              <w:br w:type="page"/>
              <w:t>Studiju kursa nosaukums</w:t>
            </w:r>
          </w:p>
        </w:tc>
        <w:tc>
          <w:tcPr>
            <w:tcW w:w="4813" w:type="dxa"/>
          </w:tcPr>
          <w:p w14:paraId="4A5343B6" w14:textId="2F6AABFE" w:rsidR="00A160D5" w:rsidRPr="00616DF5" w:rsidRDefault="00A160D5" w:rsidP="00A160D5">
            <w:pPr>
              <w:jc w:val="both"/>
              <w:rPr>
                <w:rFonts w:eastAsia="Times New Roman"/>
                <w:b/>
                <w:bCs w:val="0"/>
                <w:lang w:eastAsia="lv-LV"/>
              </w:rPr>
            </w:pPr>
            <w:r w:rsidRPr="00616DF5">
              <w:t>Latvijas ģeogrāfija</w:t>
            </w:r>
          </w:p>
        </w:tc>
      </w:tr>
      <w:tr w:rsidR="00A160D5" w:rsidRPr="00616DF5" w14:paraId="4A14D9BD" w14:textId="77777777" w:rsidTr="001F0B1E">
        <w:trPr>
          <w:jc w:val="center"/>
        </w:trPr>
        <w:tc>
          <w:tcPr>
            <w:tcW w:w="4827" w:type="dxa"/>
          </w:tcPr>
          <w:p w14:paraId="3CA2F8C8" w14:textId="2A54F868" w:rsidR="00A160D5" w:rsidRPr="00616DF5" w:rsidRDefault="00A160D5" w:rsidP="00A160D5">
            <w:pPr>
              <w:pStyle w:val="Nosaukumi"/>
            </w:pPr>
            <w:r w:rsidRPr="00616DF5">
              <w:t>Studiju kursa kods (DUIS)</w:t>
            </w:r>
          </w:p>
        </w:tc>
        <w:tc>
          <w:tcPr>
            <w:tcW w:w="4813" w:type="dxa"/>
            <w:vAlign w:val="center"/>
          </w:tcPr>
          <w:p w14:paraId="532EEBB1" w14:textId="18CA6C0D" w:rsidR="00A160D5" w:rsidRPr="00616DF5" w:rsidRDefault="00A160D5" w:rsidP="00A160D5">
            <w:pPr>
              <w:rPr>
                <w:lang w:eastAsia="lv-LV"/>
              </w:rPr>
            </w:pPr>
            <w:r w:rsidRPr="00616DF5">
              <w:rPr>
                <w:b/>
                <w:bCs w:val="0"/>
              </w:rPr>
              <w:t>Ģeog3002</w:t>
            </w:r>
          </w:p>
        </w:tc>
      </w:tr>
      <w:tr w:rsidR="000E2CB9" w:rsidRPr="00616DF5" w14:paraId="40BC3179" w14:textId="77777777" w:rsidTr="001F0B1E">
        <w:trPr>
          <w:jc w:val="center"/>
        </w:trPr>
        <w:tc>
          <w:tcPr>
            <w:tcW w:w="4827" w:type="dxa"/>
          </w:tcPr>
          <w:p w14:paraId="63A7B10D" w14:textId="5568A918" w:rsidR="000E2CB9" w:rsidRPr="00616DF5" w:rsidRDefault="000E2CB9" w:rsidP="00A160D5">
            <w:pPr>
              <w:pStyle w:val="Nosaukumi"/>
            </w:pPr>
            <w:r w:rsidRPr="00616DF5">
              <w:t>Zinātnes nozare</w:t>
            </w:r>
          </w:p>
        </w:tc>
        <w:tc>
          <w:tcPr>
            <w:tcW w:w="4813" w:type="dxa"/>
          </w:tcPr>
          <w:p w14:paraId="468157BD" w14:textId="6B2FE6FF" w:rsidR="000E2CB9" w:rsidRDefault="000E2CB9" w:rsidP="00A160D5">
            <w:pPr>
              <w:snapToGrid w:val="0"/>
            </w:pPr>
            <w:r w:rsidRPr="000E2CB9">
              <w:t>Zemes zinātnes, fiziskā ģeogrāfija un vides zinātnes</w:t>
            </w:r>
          </w:p>
          <w:p w14:paraId="3340319D" w14:textId="646309F1" w:rsidR="000E2CB9" w:rsidRPr="00616DF5" w:rsidRDefault="000E2CB9" w:rsidP="00A160D5">
            <w:pPr>
              <w:snapToGrid w:val="0"/>
            </w:pPr>
            <w:r w:rsidRPr="000E2CB9">
              <w:t>Sociālā un ekonomiskā ģeogrāfija</w:t>
            </w:r>
          </w:p>
        </w:tc>
      </w:tr>
      <w:tr w:rsidR="00A160D5" w:rsidRPr="00616DF5" w14:paraId="4B684F49" w14:textId="77777777" w:rsidTr="001F0B1E">
        <w:trPr>
          <w:jc w:val="center"/>
        </w:trPr>
        <w:tc>
          <w:tcPr>
            <w:tcW w:w="4827" w:type="dxa"/>
          </w:tcPr>
          <w:p w14:paraId="1CF20BD7" w14:textId="3603AD8C" w:rsidR="00A160D5" w:rsidRPr="00616DF5" w:rsidRDefault="000E2CB9" w:rsidP="00A160D5">
            <w:pPr>
              <w:pStyle w:val="Nosaukumi"/>
            </w:pPr>
            <w:r>
              <w:t>Zinātnes apakšnozare</w:t>
            </w:r>
          </w:p>
        </w:tc>
        <w:tc>
          <w:tcPr>
            <w:tcW w:w="4813" w:type="dxa"/>
          </w:tcPr>
          <w:p w14:paraId="59317CF9" w14:textId="77777777" w:rsidR="00A160D5" w:rsidRDefault="000E2CB9" w:rsidP="000E2CB9">
            <w:pPr>
              <w:snapToGrid w:val="0"/>
            </w:pPr>
            <w:r>
              <w:t>Dabas ģeogrāfija; Reģionālā un vides ģeogrāfija</w:t>
            </w:r>
          </w:p>
          <w:p w14:paraId="0CBD0B54" w14:textId="739E5D5D" w:rsidR="000E2CB9" w:rsidRPr="00616DF5" w:rsidRDefault="000E2CB9" w:rsidP="000E2CB9">
            <w:pPr>
              <w:snapToGrid w:val="0"/>
            </w:pPr>
            <w:r w:rsidRPr="000E2CB9">
              <w:t>Cilvēka ģeogrāfija</w:t>
            </w:r>
          </w:p>
        </w:tc>
      </w:tr>
      <w:tr w:rsidR="00A160D5" w:rsidRPr="00616DF5" w14:paraId="6EA169AA" w14:textId="77777777" w:rsidTr="001F0B1E">
        <w:trPr>
          <w:jc w:val="center"/>
        </w:trPr>
        <w:tc>
          <w:tcPr>
            <w:tcW w:w="4827" w:type="dxa"/>
          </w:tcPr>
          <w:p w14:paraId="7BB67F14" w14:textId="0A6FCF17" w:rsidR="00A160D5" w:rsidRPr="00616DF5" w:rsidRDefault="00A160D5" w:rsidP="00A160D5">
            <w:pPr>
              <w:pStyle w:val="Nosaukumi"/>
            </w:pPr>
            <w:r w:rsidRPr="00616DF5">
              <w:t>Kursa līmenis</w:t>
            </w:r>
          </w:p>
        </w:tc>
        <w:tc>
          <w:tcPr>
            <w:tcW w:w="4813" w:type="dxa"/>
            <w:shd w:val="clear" w:color="auto" w:fill="auto"/>
          </w:tcPr>
          <w:p w14:paraId="2336211F" w14:textId="60EF4D84" w:rsidR="00A160D5" w:rsidRPr="00616DF5" w:rsidRDefault="00D71DEC" w:rsidP="00A160D5">
            <w:pPr>
              <w:rPr>
                <w:b/>
                <w:bCs w:val="0"/>
                <w:lang w:eastAsia="lv-LV"/>
              </w:rPr>
            </w:pPr>
            <w:r w:rsidRPr="00616DF5">
              <w:rPr>
                <w:b/>
                <w:bCs w:val="0"/>
              </w:rPr>
              <w:t>3</w:t>
            </w:r>
          </w:p>
        </w:tc>
      </w:tr>
      <w:tr w:rsidR="00A160D5" w:rsidRPr="00616DF5" w14:paraId="7E61E639" w14:textId="77777777" w:rsidTr="001F0B1E">
        <w:trPr>
          <w:jc w:val="center"/>
        </w:trPr>
        <w:tc>
          <w:tcPr>
            <w:tcW w:w="4827" w:type="dxa"/>
          </w:tcPr>
          <w:p w14:paraId="415FA2EE" w14:textId="068619A3" w:rsidR="00A160D5" w:rsidRPr="00616DF5" w:rsidRDefault="00A160D5" w:rsidP="00A160D5">
            <w:pPr>
              <w:pStyle w:val="Nosaukumi"/>
              <w:rPr>
                <w:u w:val="single"/>
              </w:rPr>
            </w:pPr>
            <w:r w:rsidRPr="00616DF5">
              <w:t>Kredītpunkti</w:t>
            </w:r>
          </w:p>
        </w:tc>
        <w:tc>
          <w:tcPr>
            <w:tcW w:w="4813" w:type="dxa"/>
            <w:vAlign w:val="center"/>
          </w:tcPr>
          <w:p w14:paraId="0CFA6E30" w14:textId="61923E15" w:rsidR="00A160D5" w:rsidRPr="00616DF5" w:rsidRDefault="00A160D5" w:rsidP="00A160D5">
            <w:pPr>
              <w:rPr>
                <w:lang w:eastAsia="lv-LV"/>
              </w:rPr>
            </w:pPr>
            <w:r w:rsidRPr="00616DF5">
              <w:rPr>
                <w:lang w:eastAsia="lv-LV"/>
              </w:rPr>
              <w:t>4</w:t>
            </w:r>
          </w:p>
        </w:tc>
      </w:tr>
      <w:tr w:rsidR="00A160D5" w:rsidRPr="00616DF5" w14:paraId="1A0180A9" w14:textId="77777777" w:rsidTr="001F0B1E">
        <w:trPr>
          <w:jc w:val="center"/>
        </w:trPr>
        <w:tc>
          <w:tcPr>
            <w:tcW w:w="4827" w:type="dxa"/>
          </w:tcPr>
          <w:p w14:paraId="0CCA2128" w14:textId="42648A7D" w:rsidR="00A160D5" w:rsidRPr="00616DF5" w:rsidRDefault="00A160D5" w:rsidP="00A160D5">
            <w:pPr>
              <w:pStyle w:val="Nosaukumi"/>
              <w:rPr>
                <w:u w:val="single"/>
              </w:rPr>
            </w:pPr>
            <w:r w:rsidRPr="00616DF5">
              <w:t>ECTS kredītpunkti</w:t>
            </w:r>
          </w:p>
        </w:tc>
        <w:tc>
          <w:tcPr>
            <w:tcW w:w="4813" w:type="dxa"/>
          </w:tcPr>
          <w:p w14:paraId="4166A62A" w14:textId="2621B59A" w:rsidR="00A160D5" w:rsidRPr="00616DF5" w:rsidRDefault="00A160D5" w:rsidP="00A160D5">
            <w:r w:rsidRPr="00616DF5">
              <w:t>6</w:t>
            </w:r>
          </w:p>
        </w:tc>
      </w:tr>
      <w:tr w:rsidR="00A160D5" w:rsidRPr="00616DF5" w14:paraId="58AFB7CA" w14:textId="77777777" w:rsidTr="001F0B1E">
        <w:trPr>
          <w:jc w:val="center"/>
        </w:trPr>
        <w:tc>
          <w:tcPr>
            <w:tcW w:w="4827" w:type="dxa"/>
          </w:tcPr>
          <w:p w14:paraId="46B1A059" w14:textId="7640A6C4" w:rsidR="00A160D5" w:rsidRPr="00616DF5" w:rsidRDefault="00A160D5" w:rsidP="00A160D5">
            <w:pPr>
              <w:pStyle w:val="Nosaukumi"/>
            </w:pPr>
            <w:r w:rsidRPr="00616DF5">
              <w:t>Kopējais kontaktstundu skaits</w:t>
            </w:r>
          </w:p>
        </w:tc>
        <w:tc>
          <w:tcPr>
            <w:tcW w:w="4813" w:type="dxa"/>
            <w:vAlign w:val="center"/>
          </w:tcPr>
          <w:p w14:paraId="27613EB7" w14:textId="294A9488" w:rsidR="00A160D5" w:rsidRPr="00D71DEC" w:rsidRDefault="00A160D5" w:rsidP="00A160D5">
            <w:pPr>
              <w:rPr>
                <w:lang w:eastAsia="lv-LV"/>
              </w:rPr>
            </w:pPr>
            <w:r w:rsidRPr="00D71DEC">
              <w:rPr>
                <w:lang w:eastAsia="lv-LV"/>
              </w:rPr>
              <w:t>64</w:t>
            </w:r>
          </w:p>
        </w:tc>
      </w:tr>
      <w:tr w:rsidR="00A160D5" w:rsidRPr="00616DF5" w14:paraId="212471A5" w14:textId="77777777" w:rsidTr="001F0B1E">
        <w:trPr>
          <w:jc w:val="center"/>
        </w:trPr>
        <w:tc>
          <w:tcPr>
            <w:tcW w:w="4827" w:type="dxa"/>
          </w:tcPr>
          <w:p w14:paraId="682A9AE5" w14:textId="2D30EB77" w:rsidR="00A160D5" w:rsidRPr="00616DF5" w:rsidRDefault="00A160D5" w:rsidP="00A160D5">
            <w:pPr>
              <w:pStyle w:val="Nosaukumi2"/>
            </w:pPr>
            <w:r w:rsidRPr="00616DF5">
              <w:t>Lekciju stundu skaits</w:t>
            </w:r>
          </w:p>
        </w:tc>
        <w:tc>
          <w:tcPr>
            <w:tcW w:w="4813" w:type="dxa"/>
          </w:tcPr>
          <w:p w14:paraId="45852D37" w14:textId="48C607B3" w:rsidR="00A160D5" w:rsidRPr="00D71DEC" w:rsidRDefault="00A160D5" w:rsidP="00A160D5">
            <w:r w:rsidRPr="00D71DEC">
              <w:t>32</w:t>
            </w:r>
          </w:p>
        </w:tc>
      </w:tr>
      <w:tr w:rsidR="00A160D5" w:rsidRPr="00616DF5" w14:paraId="6D64F1EE" w14:textId="77777777" w:rsidTr="001F0B1E">
        <w:trPr>
          <w:jc w:val="center"/>
        </w:trPr>
        <w:tc>
          <w:tcPr>
            <w:tcW w:w="4827" w:type="dxa"/>
          </w:tcPr>
          <w:p w14:paraId="0E28988B" w14:textId="70224533" w:rsidR="00A160D5" w:rsidRPr="00616DF5" w:rsidRDefault="00A160D5" w:rsidP="00A160D5">
            <w:pPr>
              <w:pStyle w:val="Nosaukumi2"/>
            </w:pPr>
            <w:r w:rsidRPr="00616DF5">
              <w:t>Semināru stundu skaits</w:t>
            </w:r>
          </w:p>
        </w:tc>
        <w:tc>
          <w:tcPr>
            <w:tcW w:w="4813" w:type="dxa"/>
          </w:tcPr>
          <w:p w14:paraId="4670B88E" w14:textId="2971E99B" w:rsidR="00A160D5" w:rsidRPr="00D71DEC" w:rsidRDefault="001A3E4C" w:rsidP="00A160D5">
            <w:pPr>
              <w:rPr>
                <w:color w:val="C00000"/>
              </w:rPr>
            </w:pPr>
            <w:r w:rsidRPr="00D71DEC">
              <w:t>8</w:t>
            </w:r>
          </w:p>
        </w:tc>
      </w:tr>
      <w:tr w:rsidR="00A160D5" w:rsidRPr="00616DF5" w14:paraId="4310AE32" w14:textId="77777777" w:rsidTr="001F0B1E">
        <w:trPr>
          <w:jc w:val="center"/>
        </w:trPr>
        <w:tc>
          <w:tcPr>
            <w:tcW w:w="4827" w:type="dxa"/>
          </w:tcPr>
          <w:p w14:paraId="54A22933" w14:textId="5588F0B7" w:rsidR="00A160D5" w:rsidRPr="00616DF5" w:rsidRDefault="00A160D5" w:rsidP="00A160D5">
            <w:pPr>
              <w:pStyle w:val="Nosaukumi2"/>
            </w:pPr>
            <w:r w:rsidRPr="00616DF5">
              <w:t>Praktisko darbu stundu skaits</w:t>
            </w:r>
          </w:p>
        </w:tc>
        <w:tc>
          <w:tcPr>
            <w:tcW w:w="4813" w:type="dxa"/>
          </w:tcPr>
          <w:p w14:paraId="6C137F89" w14:textId="01A761A0" w:rsidR="00A160D5" w:rsidRPr="00D71DEC" w:rsidRDefault="001A3E4C" w:rsidP="00A160D5">
            <w:r w:rsidRPr="00D71DEC">
              <w:t>24</w:t>
            </w:r>
            <w:r w:rsidR="00A160D5" w:rsidRPr="00D71DEC">
              <w:t xml:space="preserve"> </w:t>
            </w:r>
          </w:p>
        </w:tc>
      </w:tr>
      <w:tr w:rsidR="00A160D5" w:rsidRPr="00616DF5" w14:paraId="2CAC671D" w14:textId="77777777" w:rsidTr="001F0B1E">
        <w:trPr>
          <w:jc w:val="center"/>
        </w:trPr>
        <w:tc>
          <w:tcPr>
            <w:tcW w:w="4827" w:type="dxa"/>
          </w:tcPr>
          <w:p w14:paraId="71F77EB7" w14:textId="4756DC7E" w:rsidR="00A160D5" w:rsidRPr="00616DF5" w:rsidRDefault="00A160D5" w:rsidP="00A160D5">
            <w:pPr>
              <w:pStyle w:val="Nosaukumi2"/>
            </w:pPr>
            <w:r w:rsidRPr="00616DF5">
              <w:t>Laboratorijas darbu stundu skaits</w:t>
            </w:r>
          </w:p>
        </w:tc>
        <w:tc>
          <w:tcPr>
            <w:tcW w:w="4813" w:type="dxa"/>
          </w:tcPr>
          <w:p w14:paraId="3EC5286B" w14:textId="184615AC" w:rsidR="00A160D5" w:rsidRPr="00616DF5" w:rsidRDefault="001A3E4C" w:rsidP="00A160D5">
            <w:r>
              <w:t>-</w:t>
            </w:r>
          </w:p>
        </w:tc>
      </w:tr>
      <w:tr w:rsidR="00A160D5" w:rsidRPr="00616DF5" w14:paraId="469C777F" w14:textId="77777777" w:rsidTr="001F0B1E">
        <w:trPr>
          <w:jc w:val="center"/>
        </w:trPr>
        <w:tc>
          <w:tcPr>
            <w:tcW w:w="4827" w:type="dxa"/>
          </w:tcPr>
          <w:p w14:paraId="6CFC9FFF" w14:textId="729ED415" w:rsidR="00A160D5" w:rsidRPr="00616DF5" w:rsidRDefault="00A160D5" w:rsidP="00A160D5">
            <w:pPr>
              <w:pStyle w:val="Nosaukumi2"/>
              <w:rPr>
                <w:lang w:eastAsia="lv-LV"/>
              </w:rPr>
            </w:pPr>
            <w:r w:rsidRPr="00616DF5">
              <w:rPr>
                <w:lang w:eastAsia="lv-LV"/>
              </w:rPr>
              <w:t>Studējošā patstāvīgā darba stundu skaits</w:t>
            </w:r>
          </w:p>
        </w:tc>
        <w:tc>
          <w:tcPr>
            <w:tcW w:w="4813" w:type="dxa"/>
            <w:vAlign w:val="center"/>
          </w:tcPr>
          <w:p w14:paraId="3292D906" w14:textId="523B2483" w:rsidR="00A160D5" w:rsidRPr="00616DF5" w:rsidRDefault="00A160D5" w:rsidP="00A160D5">
            <w:pPr>
              <w:rPr>
                <w:lang w:eastAsia="lv-LV"/>
              </w:rPr>
            </w:pPr>
            <w:r w:rsidRPr="00616DF5">
              <w:rPr>
                <w:lang w:eastAsia="lv-LV"/>
              </w:rPr>
              <w:t>96</w:t>
            </w:r>
          </w:p>
        </w:tc>
      </w:tr>
      <w:tr w:rsidR="00A160D5" w:rsidRPr="00616DF5" w14:paraId="702645E0" w14:textId="77777777" w:rsidTr="001F0B1E">
        <w:trPr>
          <w:jc w:val="center"/>
        </w:trPr>
        <w:tc>
          <w:tcPr>
            <w:tcW w:w="9640" w:type="dxa"/>
            <w:gridSpan w:val="2"/>
          </w:tcPr>
          <w:p w14:paraId="7BA12570" w14:textId="77777777" w:rsidR="00A160D5" w:rsidRPr="00616DF5" w:rsidRDefault="00A160D5" w:rsidP="00A160D5">
            <w:pPr>
              <w:rPr>
                <w:lang w:eastAsia="lv-LV"/>
              </w:rPr>
            </w:pPr>
          </w:p>
        </w:tc>
      </w:tr>
      <w:tr w:rsidR="00A160D5" w:rsidRPr="00616DF5" w14:paraId="2DB66358" w14:textId="77777777" w:rsidTr="001F0B1E">
        <w:trPr>
          <w:jc w:val="center"/>
        </w:trPr>
        <w:tc>
          <w:tcPr>
            <w:tcW w:w="9640" w:type="dxa"/>
            <w:gridSpan w:val="2"/>
          </w:tcPr>
          <w:p w14:paraId="07539CE3" w14:textId="41F48B3C" w:rsidR="00A160D5" w:rsidRPr="00616DF5" w:rsidRDefault="00A160D5" w:rsidP="00A160D5">
            <w:pPr>
              <w:pStyle w:val="Nosaukumi"/>
            </w:pPr>
            <w:r w:rsidRPr="00616DF5">
              <w:t>Kursa autors(-i)</w:t>
            </w:r>
          </w:p>
        </w:tc>
      </w:tr>
      <w:tr w:rsidR="00A160D5" w:rsidRPr="00616DF5" w14:paraId="356DA2F9" w14:textId="77777777" w:rsidTr="001F0B1E">
        <w:trPr>
          <w:jc w:val="center"/>
        </w:trPr>
        <w:tc>
          <w:tcPr>
            <w:tcW w:w="9640" w:type="dxa"/>
            <w:gridSpan w:val="2"/>
          </w:tcPr>
          <w:p w14:paraId="5D8E47E0" w14:textId="77777777" w:rsidR="00A160D5" w:rsidRPr="00616DF5" w:rsidRDefault="00A160D5" w:rsidP="00A160D5">
            <w:pPr>
              <w:rPr>
                <w:bCs w:val="0"/>
              </w:rPr>
            </w:pPr>
            <w:r w:rsidRPr="00616DF5">
              <w:rPr>
                <w:bCs w:val="0"/>
              </w:rPr>
              <w:t>Dr. Geol., asoc. profesors Juris Soms;</w:t>
            </w:r>
          </w:p>
          <w:p w14:paraId="3668365D" w14:textId="77777777" w:rsidR="00A160D5" w:rsidRPr="00616DF5" w:rsidRDefault="00A160D5" w:rsidP="00A160D5">
            <w:r w:rsidRPr="00616DF5">
              <w:t>Dr. Geogr., doc. Santa Rutkovska;</w:t>
            </w:r>
          </w:p>
          <w:p w14:paraId="490DE742" w14:textId="56FA6D65" w:rsidR="00A160D5" w:rsidRPr="00616DF5" w:rsidRDefault="00A160D5" w:rsidP="00A160D5">
            <w:proofErr w:type="spellStart"/>
            <w:r w:rsidRPr="00616DF5">
              <w:rPr>
                <w:bCs w:val="0"/>
              </w:rPr>
              <w:t>MSc</w:t>
            </w:r>
            <w:proofErr w:type="spellEnd"/>
            <w:r w:rsidRPr="00616DF5">
              <w:rPr>
                <w:bCs w:val="0"/>
              </w:rPr>
              <w:t xml:space="preserve">. Geogr., </w:t>
            </w:r>
            <w:proofErr w:type="spellStart"/>
            <w:r w:rsidRPr="00616DF5">
              <w:rPr>
                <w:bCs w:val="0"/>
              </w:rPr>
              <w:t>vieslekt</w:t>
            </w:r>
            <w:proofErr w:type="spellEnd"/>
            <w:r w:rsidRPr="00616DF5">
              <w:rPr>
                <w:bCs w:val="0"/>
              </w:rPr>
              <w:t>. Ivars Matisovs</w:t>
            </w:r>
          </w:p>
        </w:tc>
      </w:tr>
      <w:tr w:rsidR="00A160D5" w:rsidRPr="00616DF5" w14:paraId="2E0B2280" w14:textId="77777777" w:rsidTr="001F0B1E">
        <w:trPr>
          <w:jc w:val="center"/>
        </w:trPr>
        <w:tc>
          <w:tcPr>
            <w:tcW w:w="9640" w:type="dxa"/>
            <w:gridSpan w:val="2"/>
          </w:tcPr>
          <w:p w14:paraId="4A11F5AF" w14:textId="60438CD6" w:rsidR="00A160D5" w:rsidRPr="00616DF5" w:rsidRDefault="00A160D5" w:rsidP="00A160D5">
            <w:pPr>
              <w:pStyle w:val="Nosaukumi"/>
            </w:pPr>
            <w:r w:rsidRPr="00616DF5">
              <w:t>Kursa docētājs(-i)</w:t>
            </w:r>
          </w:p>
        </w:tc>
      </w:tr>
      <w:tr w:rsidR="00A160D5" w:rsidRPr="00616DF5" w14:paraId="1BC057DE" w14:textId="77777777" w:rsidTr="001F0B1E">
        <w:trPr>
          <w:jc w:val="center"/>
        </w:trPr>
        <w:tc>
          <w:tcPr>
            <w:tcW w:w="9640" w:type="dxa"/>
            <w:gridSpan w:val="2"/>
          </w:tcPr>
          <w:p w14:paraId="1A7EE315" w14:textId="77777777" w:rsidR="00A160D5" w:rsidRPr="00616DF5" w:rsidRDefault="00A160D5" w:rsidP="00A160D5">
            <w:pPr>
              <w:rPr>
                <w:bCs w:val="0"/>
              </w:rPr>
            </w:pPr>
            <w:r w:rsidRPr="00616DF5">
              <w:rPr>
                <w:bCs w:val="0"/>
              </w:rPr>
              <w:t>Dr. Geol., asoc. profesors Juris Soms;</w:t>
            </w:r>
          </w:p>
          <w:p w14:paraId="10DA6157" w14:textId="77777777" w:rsidR="00A160D5" w:rsidRPr="00616DF5" w:rsidRDefault="00A160D5" w:rsidP="00A160D5">
            <w:r w:rsidRPr="00616DF5">
              <w:t>Dr. Geogr., doc. Santa Rutkovska;</w:t>
            </w:r>
          </w:p>
          <w:p w14:paraId="24D50FBD" w14:textId="77777777" w:rsidR="00A160D5" w:rsidRPr="00616DF5" w:rsidRDefault="00A160D5" w:rsidP="00A160D5">
            <w:pPr>
              <w:rPr>
                <w:bCs w:val="0"/>
              </w:rPr>
            </w:pPr>
            <w:proofErr w:type="spellStart"/>
            <w:r w:rsidRPr="00616DF5">
              <w:rPr>
                <w:bCs w:val="0"/>
              </w:rPr>
              <w:t>MSc</w:t>
            </w:r>
            <w:proofErr w:type="spellEnd"/>
            <w:r w:rsidRPr="00616DF5">
              <w:rPr>
                <w:bCs w:val="0"/>
              </w:rPr>
              <w:t xml:space="preserve">. Geogr., </w:t>
            </w:r>
            <w:proofErr w:type="spellStart"/>
            <w:r w:rsidRPr="00616DF5">
              <w:rPr>
                <w:bCs w:val="0"/>
              </w:rPr>
              <w:t>vieslekt</w:t>
            </w:r>
            <w:proofErr w:type="spellEnd"/>
            <w:r w:rsidRPr="00616DF5">
              <w:rPr>
                <w:bCs w:val="0"/>
              </w:rPr>
              <w:t>. Ivars Matisovs;</w:t>
            </w:r>
          </w:p>
          <w:p w14:paraId="7365998B" w14:textId="1CC983EE" w:rsidR="00A160D5" w:rsidRPr="00616DF5" w:rsidRDefault="00A160D5" w:rsidP="00A160D5">
            <w:r w:rsidRPr="00616DF5">
              <w:rPr>
                <w:bCs w:val="0"/>
              </w:rPr>
              <w:t>Dr. Biol., doc. D. Gruberts</w:t>
            </w:r>
          </w:p>
        </w:tc>
      </w:tr>
      <w:tr w:rsidR="001F0B1E" w:rsidRPr="00616DF5" w14:paraId="0CC2AD70" w14:textId="77777777" w:rsidTr="001F0B1E">
        <w:tblPrEx>
          <w:jc w:val="left"/>
        </w:tblPrEx>
        <w:tc>
          <w:tcPr>
            <w:tcW w:w="9640" w:type="dxa"/>
            <w:gridSpan w:val="2"/>
          </w:tcPr>
          <w:p w14:paraId="03F29820" w14:textId="77777777" w:rsidR="001F0B1E" w:rsidRPr="00616DF5" w:rsidRDefault="001F0B1E" w:rsidP="008C07D6">
            <w:pPr>
              <w:pStyle w:val="Nosaukumi"/>
            </w:pPr>
            <w:r w:rsidRPr="00616DF5">
              <w:t>Priekšzināšanas</w:t>
            </w:r>
          </w:p>
        </w:tc>
      </w:tr>
      <w:tr w:rsidR="001F0B1E" w:rsidRPr="00616DF5" w14:paraId="28CF2665" w14:textId="77777777" w:rsidTr="001F0B1E">
        <w:tblPrEx>
          <w:jc w:val="left"/>
        </w:tblPrEx>
        <w:tc>
          <w:tcPr>
            <w:tcW w:w="9640" w:type="dxa"/>
            <w:gridSpan w:val="2"/>
          </w:tcPr>
          <w:p w14:paraId="238462CD" w14:textId="1C1B3756" w:rsidR="001F0B1E" w:rsidRPr="00616DF5" w:rsidRDefault="00806DD6" w:rsidP="00B374FC">
            <w:pPr>
              <w:snapToGrid w:val="0"/>
              <w:rPr>
                <w:rFonts w:eastAsia="Times New Roman"/>
                <w:lang w:eastAsia="ru-RU"/>
              </w:rPr>
            </w:pPr>
            <w:r w:rsidRPr="00616DF5">
              <w:rPr>
                <w:rFonts w:eastAsia="Times New Roman"/>
                <w:lang w:eastAsia="ru-RU"/>
              </w:rPr>
              <w:t>Ģeol1004 Vispārīgā ģeoloģija</w:t>
            </w:r>
            <w:r w:rsidR="00B374FC">
              <w:rPr>
                <w:rFonts w:eastAsia="Times New Roman"/>
                <w:lang w:eastAsia="ru-RU"/>
              </w:rPr>
              <w:t xml:space="preserve">; </w:t>
            </w:r>
            <w:r w:rsidRPr="00616DF5">
              <w:rPr>
                <w:rFonts w:eastAsia="Times New Roman"/>
                <w:lang w:eastAsia="ru-RU"/>
              </w:rPr>
              <w:t>Ģeog1012 Atmosfēra un klimata mainība</w:t>
            </w:r>
            <w:r w:rsidR="00B374FC">
              <w:rPr>
                <w:rFonts w:eastAsia="Times New Roman"/>
                <w:lang w:eastAsia="ru-RU"/>
              </w:rPr>
              <w:t xml:space="preserve">; </w:t>
            </w:r>
            <w:r w:rsidR="00254386" w:rsidRPr="00616DF5">
              <w:rPr>
                <w:rFonts w:eastAsia="Times New Roman"/>
                <w:lang w:eastAsia="ru-RU"/>
              </w:rPr>
              <w:t>Ģeol100</w:t>
            </w:r>
            <w:r w:rsidR="00555ABB" w:rsidRPr="00616DF5">
              <w:rPr>
                <w:rFonts w:eastAsia="Times New Roman"/>
                <w:lang w:eastAsia="ru-RU"/>
              </w:rPr>
              <w:t>5</w:t>
            </w:r>
            <w:r w:rsidR="00254386" w:rsidRPr="00616DF5">
              <w:rPr>
                <w:rFonts w:eastAsia="Times New Roman"/>
                <w:lang w:eastAsia="ru-RU"/>
              </w:rPr>
              <w:t xml:space="preserve"> </w:t>
            </w:r>
            <w:r w:rsidR="00555ABB" w:rsidRPr="00616DF5">
              <w:rPr>
                <w:rFonts w:eastAsia="Times New Roman"/>
                <w:lang w:eastAsia="ru-RU"/>
              </w:rPr>
              <w:t>Vides ģeomorfoloģija</w:t>
            </w:r>
            <w:r w:rsidR="00B374FC">
              <w:rPr>
                <w:rFonts w:eastAsia="Times New Roman"/>
                <w:lang w:eastAsia="ru-RU"/>
              </w:rPr>
              <w:t xml:space="preserve">; </w:t>
            </w:r>
            <w:r w:rsidR="005B11ED" w:rsidRPr="00616DF5">
              <w:rPr>
                <w:rFonts w:eastAsia="Times New Roman"/>
                <w:lang w:eastAsia="ru-RU"/>
              </w:rPr>
              <w:t xml:space="preserve">VidZ2025 </w:t>
            </w:r>
            <w:r w:rsidR="00677D7E" w:rsidRPr="00616DF5">
              <w:rPr>
                <w:rFonts w:eastAsia="Times New Roman"/>
                <w:lang w:eastAsia="ru-RU"/>
              </w:rPr>
              <w:t>Dabas resursu pārvaldība</w:t>
            </w:r>
            <w:r w:rsidR="00B374FC">
              <w:rPr>
                <w:rFonts w:eastAsia="Times New Roman"/>
                <w:lang w:eastAsia="ru-RU"/>
              </w:rPr>
              <w:t xml:space="preserve">; </w:t>
            </w:r>
            <w:r w:rsidR="00254386" w:rsidRPr="00616DF5">
              <w:rPr>
                <w:rFonts w:eastAsia="Times New Roman"/>
                <w:lang w:eastAsia="ru-RU"/>
              </w:rPr>
              <w:t>Ģeog20</w:t>
            </w:r>
            <w:r w:rsidR="005B11ED" w:rsidRPr="00616DF5">
              <w:rPr>
                <w:rFonts w:eastAsia="Times New Roman"/>
                <w:lang w:eastAsia="ru-RU"/>
              </w:rPr>
              <w:t>1</w:t>
            </w:r>
            <w:r w:rsidR="00254386" w:rsidRPr="00616DF5">
              <w:rPr>
                <w:rFonts w:eastAsia="Times New Roman"/>
                <w:lang w:eastAsia="ru-RU"/>
              </w:rPr>
              <w:t>5 Hidroloģija</w:t>
            </w:r>
            <w:r w:rsidR="000E2CB9">
              <w:rPr>
                <w:rFonts w:eastAsia="Times New Roman"/>
                <w:lang w:eastAsia="ru-RU"/>
              </w:rPr>
              <w:t xml:space="preserve">; </w:t>
            </w:r>
            <w:r w:rsidR="000E2CB9" w:rsidRPr="000E2CB9">
              <w:rPr>
                <w:rFonts w:eastAsia="Times New Roman"/>
                <w:lang w:eastAsia="ru-RU"/>
              </w:rPr>
              <w:t>Ģeog2009</w:t>
            </w:r>
            <w:r w:rsidR="000E2CB9">
              <w:rPr>
                <w:rFonts w:eastAsia="Times New Roman"/>
                <w:lang w:eastAsia="ru-RU"/>
              </w:rPr>
              <w:t xml:space="preserve"> </w:t>
            </w:r>
            <w:r w:rsidR="000E2CB9" w:rsidRPr="000E2CB9">
              <w:rPr>
                <w:rFonts w:eastAsia="Times New Roman"/>
                <w:lang w:eastAsia="ru-RU"/>
              </w:rPr>
              <w:t>Ģeogrāfiskās informācijas sistēmas</w:t>
            </w:r>
          </w:p>
        </w:tc>
      </w:tr>
      <w:tr w:rsidR="001F0B1E" w:rsidRPr="00616DF5" w14:paraId="6C2ABA52" w14:textId="77777777" w:rsidTr="001F0B1E">
        <w:tblPrEx>
          <w:jc w:val="left"/>
        </w:tblPrEx>
        <w:tc>
          <w:tcPr>
            <w:tcW w:w="9640" w:type="dxa"/>
            <w:gridSpan w:val="2"/>
          </w:tcPr>
          <w:p w14:paraId="2E00B4F4" w14:textId="77777777" w:rsidR="001F0B1E" w:rsidRPr="00616DF5" w:rsidRDefault="001F0B1E" w:rsidP="008C07D6">
            <w:pPr>
              <w:pStyle w:val="Nosaukumi"/>
            </w:pPr>
            <w:r w:rsidRPr="00616DF5">
              <w:t xml:space="preserve">Studiju kursa anotācija </w:t>
            </w:r>
          </w:p>
        </w:tc>
      </w:tr>
      <w:tr w:rsidR="001F0B1E" w:rsidRPr="00616DF5" w14:paraId="7311733E" w14:textId="77777777" w:rsidTr="001F0B1E">
        <w:tblPrEx>
          <w:jc w:val="left"/>
        </w:tblPrEx>
        <w:trPr>
          <w:trHeight w:val="1119"/>
        </w:trPr>
        <w:tc>
          <w:tcPr>
            <w:tcW w:w="9640" w:type="dxa"/>
            <w:gridSpan w:val="2"/>
          </w:tcPr>
          <w:p w14:paraId="3E3AD925" w14:textId="77777777" w:rsidR="001F0B1E" w:rsidRPr="00616DF5" w:rsidRDefault="001F0B1E" w:rsidP="008C07D6">
            <w:pPr>
              <w:snapToGrid w:val="0"/>
              <w:rPr>
                <w:color w:val="0070C0"/>
              </w:rPr>
            </w:pPr>
            <w:r w:rsidRPr="00616DF5">
              <w:rPr>
                <w:color w:val="0070C0"/>
              </w:rPr>
              <w:t xml:space="preserve">KURSA MĒRĶIS: </w:t>
            </w:r>
          </w:p>
          <w:p w14:paraId="74CC816A" w14:textId="7FA99D80" w:rsidR="001F0B1E" w:rsidRDefault="00603E94" w:rsidP="00C522E6">
            <w:pPr>
              <w:jc w:val="both"/>
              <w:rPr>
                <w:rFonts w:eastAsia="Times New Roman"/>
                <w:lang w:eastAsia="ru-RU"/>
              </w:rPr>
            </w:pPr>
            <w:r w:rsidRPr="00616DF5">
              <w:t>Starpdisciplināru zināšanu, prasmju un kompetences apguve</w:t>
            </w:r>
            <w:r w:rsidR="00037BDC" w:rsidRPr="00616DF5">
              <w:t xml:space="preserve"> par </w:t>
            </w:r>
            <w:r w:rsidR="00647615" w:rsidRPr="00616DF5">
              <w:rPr>
                <w:rFonts w:eastAsia="Times New Roman"/>
                <w:lang w:eastAsia="ru-RU"/>
              </w:rPr>
              <w:t>Latvijas dabas, saimniecības un iedzīvotāju ģeogrāfija</w:t>
            </w:r>
            <w:r w:rsidR="007C0CBB" w:rsidRPr="00616DF5">
              <w:rPr>
                <w:rFonts w:eastAsia="Times New Roman"/>
                <w:lang w:eastAsia="ru-RU"/>
              </w:rPr>
              <w:t>s pamatprincipiem</w:t>
            </w:r>
            <w:r w:rsidR="00647615" w:rsidRPr="00616DF5">
              <w:rPr>
                <w:rFonts w:eastAsia="Times New Roman"/>
                <w:lang w:eastAsia="ru-RU"/>
              </w:rPr>
              <w:t xml:space="preserve">, aptverot savstarpējā saistībā dabu, tautu un valsts reģionālo attīstību. </w:t>
            </w:r>
          </w:p>
          <w:p w14:paraId="24259761" w14:textId="77777777" w:rsidR="00B374FC" w:rsidRPr="00616DF5" w:rsidRDefault="00B374FC" w:rsidP="00C522E6">
            <w:pPr>
              <w:jc w:val="both"/>
              <w:rPr>
                <w:rFonts w:eastAsia="Times New Roman"/>
                <w:lang w:eastAsia="ru-RU"/>
              </w:rPr>
            </w:pPr>
          </w:p>
          <w:p w14:paraId="6086F554" w14:textId="77777777" w:rsidR="001F0B1E" w:rsidRPr="00616DF5" w:rsidRDefault="001F0B1E" w:rsidP="00C522E6">
            <w:pPr>
              <w:suppressAutoHyphens/>
              <w:autoSpaceDE/>
              <w:autoSpaceDN/>
              <w:adjustRightInd/>
              <w:jc w:val="both"/>
              <w:rPr>
                <w:color w:val="0070C0"/>
              </w:rPr>
            </w:pPr>
            <w:r w:rsidRPr="00616DF5">
              <w:rPr>
                <w:color w:val="0070C0"/>
              </w:rPr>
              <w:t xml:space="preserve">KURSA UZDEVUMI: </w:t>
            </w:r>
          </w:p>
          <w:p w14:paraId="1ED89D1E" w14:textId="77777777" w:rsidR="00026A2A" w:rsidRPr="00616DF5" w:rsidRDefault="00564809" w:rsidP="00C522E6">
            <w:pPr>
              <w:pStyle w:val="ListParagraph"/>
              <w:numPr>
                <w:ilvl w:val="0"/>
                <w:numId w:val="40"/>
              </w:numPr>
              <w:suppressAutoHyphens/>
              <w:snapToGrid w:val="0"/>
              <w:ind w:left="311"/>
              <w:jc w:val="both"/>
              <w:rPr>
                <w:lang w:eastAsia="ru-RU"/>
              </w:rPr>
            </w:pPr>
            <w:r w:rsidRPr="00616DF5">
              <w:rPr>
                <w:lang w:eastAsia="ru-RU"/>
              </w:rPr>
              <w:t>Sniegt galvenās atziņas un nodrošināt izpratni par Latvija teritoriju fiziskās ģeogrāfijas, Zemes zinātņu, cilvēka un reģionālās ģeogrāfijas kontekstā.</w:t>
            </w:r>
          </w:p>
          <w:p w14:paraId="1525F8B9" w14:textId="40AB6E41" w:rsidR="00026A2A" w:rsidRPr="00616DF5" w:rsidRDefault="00564809" w:rsidP="00C522E6">
            <w:pPr>
              <w:pStyle w:val="ListParagraph"/>
              <w:numPr>
                <w:ilvl w:val="0"/>
                <w:numId w:val="40"/>
              </w:numPr>
              <w:suppressAutoHyphens/>
              <w:snapToGrid w:val="0"/>
              <w:ind w:left="311"/>
              <w:jc w:val="both"/>
              <w:rPr>
                <w:lang w:eastAsia="ru-RU"/>
              </w:rPr>
            </w:pPr>
            <w:r w:rsidRPr="00616DF5">
              <w:rPr>
                <w:lang w:eastAsia="ru-RU"/>
              </w:rPr>
              <w:t>Nodrošināt patstāvīgās studijas un zināšanu ieguvi par Latvijā notiekošo dabas procesu un dabas apstākļu ietekmi uz ekonomikas struktūru, tautsaimniecības attīstību, iedzīvotāju un apdzīvojuma</w:t>
            </w:r>
            <w:r w:rsidR="009B70CB">
              <w:rPr>
                <w:lang w:eastAsia="ru-RU"/>
              </w:rPr>
              <w:t xml:space="preserve"> </w:t>
            </w:r>
            <w:r w:rsidRPr="00616DF5">
              <w:rPr>
                <w:lang w:eastAsia="ru-RU"/>
              </w:rPr>
              <w:t>ģeogrāfiju, dabas vides un sabiedrības mijiedarbību, valsts teritoriālo diferenciāciju, kā arī par šo aspektu izmaiņām vēsturiskā griezumā.</w:t>
            </w:r>
          </w:p>
          <w:p w14:paraId="154CF8DA" w14:textId="416AA77F" w:rsidR="001F0B1E" w:rsidRPr="00DC238B" w:rsidRDefault="00564809" w:rsidP="00C522E6">
            <w:pPr>
              <w:pStyle w:val="ListParagraph"/>
              <w:numPr>
                <w:ilvl w:val="0"/>
                <w:numId w:val="40"/>
              </w:numPr>
              <w:suppressAutoHyphens/>
              <w:snapToGrid w:val="0"/>
              <w:ind w:left="311"/>
              <w:jc w:val="both"/>
              <w:rPr>
                <w:color w:val="auto"/>
                <w:lang w:eastAsia="ru-RU"/>
              </w:rPr>
            </w:pPr>
            <w:r w:rsidRPr="00616DF5">
              <w:rPr>
                <w:lang w:eastAsia="ru-RU"/>
              </w:rPr>
              <w:t>Praktisko darbu laikā, kā arī studējošo patstāvīgā darba ietvaros attīstīt un nostiprināt apgūtās teorētiskās zināšanas un attīstīt kompetences un prasmes datu atlasē, apstrādē un ģeogrāfiskā analīzē, iegūto rezultātu interpretācijā un kritiskā izvērtēšanā</w:t>
            </w:r>
            <w:r w:rsidR="007F19FD" w:rsidRPr="00DC238B">
              <w:rPr>
                <w:color w:val="auto"/>
                <w:lang w:eastAsia="ru-RU"/>
              </w:rPr>
              <w:t>, kā arī iegūto rezultātu un atziņu prezentēšanā.</w:t>
            </w:r>
          </w:p>
          <w:p w14:paraId="347E79BF" w14:textId="4D020588" w:rsidR="00246F17" w:rsidRPr="00616DF5" w:rsidRDefault="00246F17" w:rsidP="00026A2A">
            <w:pPr>
              <w:rPr>
                <w:color w:val="0070C0"/>
              </w:rPr>
            </w:pPr>
          </w:p>
        </w:tc>
      </w:tr>
      <w:tr w:rsidR="001F0B1E" w:rsidRPr="00616DF5" w14:paraId="4898A129" w14:textId="77777777" w:rsidTr="001F0B1E">
        <w:tblPrEx>
          <w:jc w:val="left"/>
        </w:tblPrEx>
        <w:tc>
          <w:tcPr>
            <w:tcW w:w="9640" w:type="dxa"/>
            <w:gridSpan w:val="2"/>
          </w:tcPr>
          <w:p w14:paraId="7F7F1013" w14:textId="77777777" w:rsidR="001F0B1E" w:rsidRPr="00616DF5" w:rsidRDefault="001F0B1E" w:rsidP="008C07D6">
            <w:pPr>
              <w:pStyle w:val="Nosaukumi"/>
            </w:pPr>
            <w:r w:rsidRPr="00616DF5">
              <w:lastRenderedPageBreak/>
              <w:t>Studiju kursa kalendārais plāns</w:t>
            </w:r>
          </w:p>
        </w:tc>
      </w:tr>
      <w:tr w:rsidR="001F0B1E" w:rsidRPr="00616DF5" w14:paraId="1FD70A23" w14:textId="77777777" w:rsidTr="001F0B1E">
        <w:tblPrEx>
          <w:jc w:val="left"/>
        </w:tblPrEx>
        <w:tc>
          <w:tcPr>
            <w:tcW w:w="9640" w:type="dxa"/>
            <w:gridSpan w:val="2"/>
          </w:tcPr>
          <w:p w14:paraId="4E935DD4" w14:textId="77777777" w:rsidR="001F0B1E" w:rsidRPr="002D6EEE" w:rsidRDefault="001F0B1E" w:rsidP="002D6EEE">
            <w:pPr>
              <w:pStyle w:val="ListParagraph"/>
              <w:jc w:val="both"/>
              <w:rPr>
                <w:i/>
                <w:color w:val="0070C0"/>
                <w:lang w:eastAsia="ko-KR"/>
              </w:rPr>
            </w:pPr>
            <w:r w:rsidRPr="002D6EEE">
              <w:rPr>
                <w:i/>
                <w:color w:val="0070C0"/>
                <w:lang w:eastAsia="ko-KR"/>
              </w:rPr>
              <w:t>L -  lekcija</w:t>
            </w:r>
          </w:p>
          <w:p w14:paraId="166025D7" w14:textId="77777777" w:rsidR="002D6EEE" w:rsidRDefault="002D6EEE" w:rsidP="002D6EEE">
            <w:pPr>
              <w:pStyle w:val="ListParagraph"/>
              <w:jc w:val="both"/>
              <w:rPr>
                <w:i/>
                <w:color w:val="0070C0"/>
                <w:lang w:eastAsia="ko-KR"/>
              </w:rPr>
            </w:pPr>
            <w:r w:rsidRPr="002D6EEE">
              <w:rPr>
                <w:i/>
                <w:color w:val="0070C0"/>
                <w:lang w:eastAsia="ko-KR"/>
              </w:rPr>
              <w:t>P – praktiskie darbi</w:t>
            </w:r>
          </w:p>
          <w:p w14:paraId="06837A4A" w14:textId="01986846" w:rsidR="001F0B1E" w:rsidRPr="002D6EEE" w:rsidRDefault="001F0B1E" w:rsidP="002D6EEE">
            <w:pPr>
              <w:pStyle w:val="ListParagraph"/>
              <w:jc w:val="both"/>
              <w:rPr>
                <w:i/>
                <w:color w:val="0070C0"/>
                <w:lang w:eastAsia="ko-KR"/>
              </w:rPr>
            </w:pPr>
            <w:r w:rsidRPr="002D6EEE">
              <w:rPr>
                <w:i/>
                <w:color w:val="0070C0"/>
                <w:lang w:eastAsia="ko-KR"/>
              </w:rPr>
              <w:t>S - seminārs</w:t>
            </w:r>
          </w:p>
          <w:p w14:paraId="7C02B0FE" w14:textId="77777777" w:rsidR="001F0B1E" w:rsidRDefault="001F0B1E" w:rsidP="002D6EEE">
            <w:pPr>
              <w:pStyle w:val="ListParagraph"/>
              <w:spacing w:after="160" w:line="259" w:lineRule="auto"/>
              <w:rPr>
                <w:i/>
                <w:color w:val="0070C0"/>
                <w:lang w:eastAsia="ko-KR"/>
              </w:rPr>
            </w:pPr>
            <w:proofErr w:type="spellStart"/>
            <w:r w:rsidRPr="002D6EEE">
              <w:rPr>
                <w:i/>
                <w:color w:val="0070C0"/>
                <w:lang w:eastAsia="ko-KR"/>
              </w:rPr>
              <w:t>Pd</w:t>
            </w:r>
            <w:proofErr w:type="spellEnd"/>
            <w:r w:rsidRPr="002D6EEE">
              <w:rPr>
                <w:i/>
                <w:color w:val="0070C0"/>
                <w:lang w:eastAsia="ko-KR"/>
              </w:rPr>
              <w:t xml:space="preserve"> – patstāvīgais darbs</w:t>
            </w:r>
          </w:p>
          <w:p w14:paraId="6262711F" w14:textId="77777777" w:rsidR="002D6EEE" w:rsidRPr="002D6EEE" w:rsidRDefault="002D6EEE" w:rsidP="002D6EEE">
            <w:pPr>
              <w:pStyle w:val="ListParagraph"/>
              <w:spacing w:after="160" w:line="259" w:lineRule="auto"/>
              <w:rPr>
                <w:i/>
                <w:color w:val="0070C0"/>
                <w:lang w:eastAsia="ko-KR"/>
              </w:rPr>
            </w:pPr>
          </w:p>
          <w:p w14:paraId="4DF28B82" w14:textId="16A7507E" w:rsidR="00672608" w:rsidRPr="001A3E4C" w:rsidRDefault="001E5235" w:rsidP="00876223">
            <w:pPr>
              <w:pStyle w:val="ListParagraph"/>
              <w:numPr>
                <w:ilvl w:val="1"/>
                <w:numId w:val="41"/>
              </w:numPr>
              <w:spacing w:line="259" w:lineRule="auto"/>
              <w:ind w:left="310"/>
              <w:jc w:val="both"/>
              <w:rPr>
                <w:lang w:eastAsia="ru-RU"/>
              </w:rPr>
            </w:pPr>
            <w:r>
              <w:rPr>
                <w:lang w:eastAsia="ru-RU"/>
              </w:rPr>
              <w:t xml:space="preserve">Latvija pasaulē un Eiropā. </w:t>
            </w:r>
            <w:r w:rsidR="00395ACD" w:rsidRPr="00672608">
              <w:rPr>
                <w:lang w:eastAsia="ru-RU"/>
              </w:rPr>
              <w:t xml:space="preserve">Latvijas Republikas </w:t>
            </w:r>
            <w:r w:rsidR="00B374FC">
              <w:rPr>
                <w:lang w:eastAsia="ru-RU"/>
              </w:rPr>
              <w:t xml:space="preserve">un tās novietojuma </w:t>
            </w:r>
            <w:r w:rsidR="00395ACD" w:rsidRPr="00672608">
              <w:rPr>
                <w:lang w:eastAsia="ru-RU"/>
              </w:rPr>
              <w:t xml:space="preserve">vispārīgs raksturojums (fiziski-ģeogrāfiskais stāvoklis, politiski-ģeogrāfiskais stāvoklis, </w:t>
            </w:r>
            <w:proofErr w:type="spellStart"/>
            <w:r w:rsidR="00395ACD" w:rsidRPr="00672608">
              <w:rPr>
                <w:lang w:eastAsia="ru-RU"/>
              </w:rPr>
              <w:t>ekonomģeogrāfiskais</w:t>
            </w:r>
            <w:proofErr w:type="spellEnd"/>
            <w:r w:rsidR="00395ACD" w:rsidRPr="00672608">
              <w:rPr>
                <w:lang w:eastAsia="ru-RU"/>
              </w:rPr>
              <w:t xml:space="preserve"> stāvoklis</w:t>
            </w:r>
            <w:r>
              <w:rPr>
                <w:lang w:eastAsia="ru-RU"/>
              </w:rPr>
              <w:t xml:space="preserve">). </w:t>
            </w:r>
            <w:r w:rsidRPr="00083EC3">
              <w:rPr>
                <w:color w:val="auto"/>
                <w:lang w:eastAsia="ru-RU"/>
              </w:rPr>
              <w:t>Latvijas ģeogrāfiskā novietojuma pozitīvie un negatīvie aspekti. V</w:t>
            </w:r>
            <w:r w:rsidR="00395ACD" w:rsidRPr="00083EC3">
              <w:rPr>
                <w:color w:val="auto"/>
                <w:lang w:eastAsia="ru-RU"/>
              </w:rPr>
              <w:t xml:space="preserve">alsts vēsturiskā attīstība, politiski – </w:t>
            </w:r>
            <w:r w:rsidR="00395ACD" w:rsidRPr="001A3E4C">
              <w:rPr>
                <w:color w:val="auto"/>
                <w:lang w:eastAsia="ru-RU"/>
              </w:rPr>
              <w:t>administratīvā un pārvaldes sistēma.</w:t>
            </w:r>
            <w:r w:rsidR="00B374FC" w:rsidRPr="001A3E4C">
              <w:rPr>
                <w:color w:val="auto"/>
                <w:lang w:eastAsia="ru-RU"/>
              </w:rPr>
              <w:t xml:space="preserve"> </w:t>
            </w:r>
            <w:r w:rsidR="009E09F3" w:rsidRPr="001A3E4C">
              <w:rPr>
                <w:color w:val="auto"/>
                <w:lang w:eastAsia="ru-RU"/>
              </w:rPr>
              <w:t xml:space="preserve"> Latvijas administratīvais iedalījums. </w:t>
            </w:r>
            <w:r w:rsidR="007E5325" w:rsidRPr="001A3E4C">
              <w:rPr>
                <w:color w:val="auto"/>
                <w:lang w:eastAsia="ru-RU"/>
              </w:rPr>
              <w:t>Administratīvi-teritoriāl</w:t>
            </w:r>
            <w:r w:rsidR="0077184A" w:rsidRPr="001A3E4C">
              <w:rPr>
                <w:color w:val="auto"/>
                <w:lang w:eastAsia="ru-RU"/>
              </w:rPr>
              <w:t>o</w:t>
            </w:r>
            <w:r w:rsidR="007E5325" w:rsidRPr="001A3E4C">
              <w:rPr>
                <w:color w:val="auto"/>
                <w:lang w:eastAsia="ru-RU"/>
              </w:rPr>
              <w:t xml:space="preserve"> reformu </w:t>
            </w:r>
            <w:r w:rsidR="0077184A" w:rsidRPr="001A3E4C">
              <w:rPr>
                <w:color w:val="auto"/>
                <w:lang w:eastAsia="ru-RU"/>
              </w:rPr>
              <w:t>izvērtējums</w:t>
            </w:r>
            <w:r w:rsidRPr="001A3E4C">
              <w:rPr>
                <w:color w:val="auto"/>
                <w:lang w:eastAsia="ru-RU"/>
              </w:rPr>
              <w:t>.</w:t>
            </w:r>
            <w:r w:rsidR="0077184A" w:rsidRPr="001A3E4C">
              <w:rPr>
                <w:color w:val="auto"/>
                <w:lang w:eastAsia="ru-RU"/>
              </w:rPr>
              <w:t xml:space="preserve"> </w:t>
            </w:r>
            <w:r w:rsidRPr="001A3E4C">
              <w:rPr>
                <w:color w:val="auto"/>
                <w:lang w:eastAsia="ru-RU"/>
              </w:rPr>
              <w:t xml:space="preserve">Latvijas novadu </w:t>
            </w:r>
            <w:r w:rsidR="00DC67D6" w:rsidRPr="001A3E4C">
              <w:rPr>
                <w:color w:val="auto"/>
                <w:lang w:eastAsia="ru-RU"/>
              </w:rPr>
              <w:t>raksturojums</w:t>
            </w:r>
            <w:r w:rsidRPr="001A3E4C">
              <w:rPr>
                <w:color w:val="auto"/>
                <w:lang w:eastAsia="ru-RU"/>
              </w:rPr>
              <w:t>.</w:t>
            </w:r>
            <w:r w:rsidRPr="001A3E4C">
              <w:rPr>
                <w:color w:val="0070C0"/>
                <w:lang w:eastAsia="ru-RU"/>
              </w:rPr>
              <w:t xml:space="preserve"> </w:t>
            </w:r>
            <w:r w:rsidR="004779C9" w:rsidRPr="001A3E4C">
              <w:rPr>
                <w:color w:val="auto"/>
                <w:lang w:eastAsia="ru-RU"/>
              </w:rPr>
              <w:t>(</w:t>
            </w:r>
            <w:r w:rsidR="009E09F3" w:rsidRPr="001A3E4C">
              <w:rPr>
                <w:color w:val="0070C0"/>
                <w:lang w:eastAsia="ru-RU"/>
              </w:rPr>
              <w:t>L2,</w:t>
            </w:r>
            <w:r w:rsidRPr="001A3E4C">
              <w:rPr>
                <w:color w:val="0070C0"/>
                <w:lang w:eastAsia="ru-RU"/>
              </w:rPr>
              <w:t xml:space="preserve"> </w:t>
            </w:r>
            <w:r w:rsidR="004779C9" w:rsidRPr="001A3E4C">
              <w:rPr>
                <w:color w:val="0070C0"/>
                <w:lang w:eastAsia="ru-RU"/>
              </w:rPr>
              <w:t>P</w:t>
            </w:r>
            <w:r w:rsidR="00804F1A" w:rsidRPr="001A3E4C">
              <w:rPr>
                <w:color w:val="0070C0"/>
                <w:lang w:eastAsia="ru-RU"/>
              </w:rPr>
              <w:t>4</w:t>
            </w:r>
            <w:r w:rsidR="005000BF" w:rsidRPr="001A3E4C">
              <w:rPr>
                <w:color w:val="0070C0"/>
                <w:lang w:eastAsia="ru-RU"/>
              </w:rPr>
              <w:t>,</w:t>
            </w:r>
            <w:r w:rsidR="009E09F3" w:rsidRPr="001A3E4C">
              <w:rPr>
                <w:color w:val="0070C0"/>
                <w:lang w:eastAsia="ru-RU"/>
              </w:rPr>
              <w:t xml:space="preserve"> </w:t>
            </w:r>
            <w:r w:rsidR="004779C9" w:rsidRPr="001A3E4C">
              <w:rPr>
                <w:color w:val="0070C0"/>
                <w:lang w:eastAsia="ru-RU"/>
              </w:rPr>
              <w:t xml:space="preserve">S2, </w:t>
            </w:r>
            <w:r w:rsidR="009E09F3" w:rsidRPr="001A3E4C">
              <w:rPr>
                <w:color w:val="0070C0"/>
                <w:lang w:eastAsia="ru-RU"/>
              </w:rPr>
              <w:t>P</w:t>
            </w:r>
            <w:r w:rsidR="004779C9" w:rsidRPr="001A3E4C">
              <w:rPr>
                <w:color w:val="0070C0"/>
                <w:lang w:eastAsia="ru-RU"/>
              </w:rPr>
              <w:t>d</w:t>
            </w:r>
            <w:r w:rsidR="00804F1A" w:rsidRPr="001A3E4C">
              <w:rPr>
                <w:color w:val="0070C0"/>
                <w:lang w:eastAsia="ru-RU"/>
              </w:rPr>
              <w:t>1</w:t>
            </w:r>
            <w:r w:rsidR="00E3130D" w:rsidRPr="001A3E4C">
              <w:rPr>
                <w:color w:val="0070C0"/>
                <w:lang w:eastAsia="ru-RU"/>
              </w:rPr>
              <w:t>4</w:t>
            </w:r>
            <w:r w:rsidR="004779C9" w:rsidRPr="001A3E4C">
              <w:rPr>
                <w:color w:val="auto"/>
                <w:lang w:eastAsia="ru-RU"/>
              </w:rPr>
              <w:t>)</w:t>
            </w:r>
          </w:p>
          <w:p w14:paraId="359D842B" w14:textId="047314F0" w:rsidR="007A1D5A" w:rsidRPr="001A3E4C" w:rsidRDefault="00395ACD" w:rsidP="00876223">
            <w:pPr>
              <w:pStyle w:val="ListParagraph"/>
              <w:numPr>
                <w:ilvl w:val="1"/>
                <w:numId w:val="41"/>
              </w:numPr>
              <w:spacing w:line="259" w:lineRule="auto"/>
              <w:ind w:left="310"/>
              <w:jc w:val="both"/>
              <w:rPr>
                <w:lang w:eastAsia="ru-RU"/>
              </w:rPr>
            </w:pPr>
            <w:r w:rsidRPr="001A3E4C">
              <w:rPr>
                <w:color w:val="auto"/>
                <w:lang w:eastAsia="ru-RU"/>
              </w:rPr>
              <w:t>Latvijas dabas apstākļi</w:t>
            </w:r>
            <w:r w:rsidR="00117A77" w:rsidRPr="001A3E4C">
              <w:rPr>
                <w:color w:val="auto"/>
                <w:lang w:eastAsia="ru-RU"/>
              </w:rPr>
              <w:t xml:space="preserve"> un ainavas. A</w:t>
            </w:r>
            <w:r w:rsidR="001E5235" w:rsidRPr="001A3E4C">
              <w:rPr>
                <w:color w:val="auto"/>
                <w:lang w:eastAsia="ru-RU"/>
              </w:rPr>
              <w:t xml:space="preserve">r ģeogrāfisko stāvokli </w:t>
            </w:r>
            <w:r w:rsidR="00117A77" w:rsidRPr="001A3E4C">
              <w:rPr>
                <w:color w:val="auto"/>
                <w:lang w:eastAsia="ru-RU"/>
              </w:rPr>
              <w:t xml:space="preserve">un cilvēka saimniecisko darbību </w:t>
            </w:r>
            <w:r w:rsidR="001E5235" w:rsidRPr="001A3E4C">
              <w:rPr>
                <w:color w:val="auto"/>
                <w:lang w:eastAsia="ru-RU"/>
              </w:rPr>
              <w:t xml:space="preserve">saistītās </w:t>
            </w:r>
            <w:r w:rsidR="00117A77" w:rsidRPr="001A3E4C">
              <w:rPr>
                <w:color w:val="auto"/>
                <w:lang w:eastAsia="ru-RU"/>
              </w:rPr>
              <w:t xml:space="preserve">dabas </w:t>
            </w:r>
            <w:r w:rsidR="001E5235" w:rsidRPr="001A3E4C">
              <w:t>apstākļu veidošanās likumsakarības</w:t>
            </w:r>
            <w:r w:rsidR="00117A77" w:rsidRPr="001A3E4C">
              <w:t>, dabas apstākļu vēsturiskās izmaiņas</w:t>
            </w:r>
            <w:r w:rsidR="001E5235" w:rsidRPr="001A3E4C">
              <w:t>. Latvijas dabas resursi, atjaunīgie  un neatjaunīgie resursi.</w:t>
            </w:r>
            <w:r w:rsidR="00083EC3" w:rsidRPr="001A3E4C">
              <w:t xml:space="preserve"> </w:t>
            </w:r>
            <w:proofErr w:type="spellStart"/>
            <w:r w:rsidR="00083EC3" w:rsidRPr="001A3E4C">
              <w:t>Hidroresursi</w:t>
            </w:r>
            <w:proofErr w:type="spellEnd"/>
            <w:r w:rsidR="00083EC3" w:rsidRPr="001A3E4C">
              <w:t xml:space="preserve">, bioresursi, klimatiskie </w:t>
            </w:r>
            <w:r w:rsidR="007A1D5A" w:rsidRPr="001A3E4C">
              <w:t xml:space="preserve">u.c. </w:t>
            </w:r>
            <w:r w:rsidR="00083EC3" w:rsidRPr="001A3E4C">
              <w:t xml:space="preserve">resursi. </w:t>
            </w:r>
            <w:r w:rsidR="007A1D5A" w:rsidRPr="001A3E4C">
              <w:rPr>
                <w:color w:val="auto"/>
                <w:lang w:eastAsia="ru-RU"/>
              </w:rPr>
              <w:t>Dabas resursu saimnieciskais novērtējums.</w:t>
            </w:r>
            <w:r w:rsidR="00A62A73" w:rsidRPr="001A3E4C">
              <w:rPr>
                <w:color w:val="auto"/>
                <w:lang w:eastAsia="ru-RU"/>
              </w:rPr>
              <w:t xml:space="preserve"> </w:t>
            </w:r>
            <w:proofErr w:type="spellStart"/>
            <w:r w:rsidR="00A62A73" w:rsidRPr="001A3E4C">
              <w:rPr>
                <w:color w:val="auto"/>
                <w:lang w:eastAsia="ru-RU"/>
              </w:rPr>
              <w:t>Atjaunīgo</w:t>
            </w:r>
            <w:proofErr w:type="spellEnd"/>
            <w:r w:rsidR="00A62A73" w:rsidRPr="001A3E4C">
              <w:rPr>
                <w:color w:val="auto"/>
                <w:lang w:eastAsia="ru-RU"/>
              </w:rPr>
              <w:t xml:space="preserve"> enerģijas avotu </w:t>
            </w:r>
            <w:r w:rsidR="00117A77" w:rsidRPr="001A3E4C">
              <w:rPr>
                <w:color w:val="auto"/>
                <w:lang w:eastAsia="ru-RU"/>
              </w:rPr>
              <w:t xml:space="preserve">veidi Latvijā un to izmantošanas perspektīvas Eiropas zaļā kursa kontekstā. </w:t>
            </w:r>
            <w:r w:rsidR="004779C9" w:rsidRPr="001A3E4C">
              <w:rPr>
                <w:color w:val="auto"/>
                <w:lang w:eastAsia="ru-RU"/>
              </w:rPr>
              <w:t>(</w:t>
            </w:r>
            <w:r w:rsidR="004779C9" w:rsidRPr="001A3E4C">
              <w:rPr>
                <w:color w:val="0070C0"/>
                <w:lang w:eastAsia="ru-RU"/>
              </w:rPr>
              <w:t>L2, S2, Pd</w:t>
            </w:r>
            <w:r w:rsidR="00E3130D" w:rsidRPr="001A3E4C">
              <w:rPr>
                <w:color w:val="0070C0"/>
                <w:lang w:eastAsia="ru-RU"/>
              </w:rPr>
              <w:t>6</w:t>
            </w:r>
            <w:r w:rsidR="004779C9" w:rsidRPr="001A3E4C">
              <w:rPr>
                <w:color w:val="auto"/>
                <w:lang w:eastAsia="ru-RU"/>
              </w:rPr>
              <w:t>)</w:t>
            </w:r>
            <w:r w:rsidR="00117A77" w:rsidRPr="001A3E4C">
              <w:rPr>
                <w:color w:val="auto"/>
                <w:lang w:eastAsia="ru-RU"/>
              </w:rPr>
              <w:t xml:space="preserve"> </w:t>
            </w:r>
          </w:p>
          <w:p w14:paraId="1F117FEC" w14:textId="2F36437A" w:rsidR="002569F8" w:rsidRPr="001A3E4C" w:rsidRDefault="00083EC3" w:rsidP="00876223">
            <w:pPr>
              <w:pStyle w:val="ListParagraph"/>
              <w:numPr>
                <w:ilvl w:val="1"/>
                <w:numId w:val="41"/>
              </w:numPr>
              <w:spacing w:line="259" w:lineRule="auto"/>
              <w:ind w:left="310"/>
              <w:jc w:val="both"/>
              <w:rPr>
                <w:lang w:eastAsia="ru-RU"/>
              </w:rPr>
            </w:pPr>
            <w:r w:rsidRPr="001A3E4C">
              <w:rPr>
                <w:color w:val="auto"/>
                <w:lang w:eastAsia="ru-RU"/>
              </w:rPr>
              <w:t xml:space="preserve">Latvijas ģeoloģiskā uzbūve. Zemes garozas uzbūve Latvijā, kristāliskais </w:t>
            </w:r>
            <w:proofErr w:type="spellStart"/>
            <w:r w:rsidRPr="001A3E4C">
              <w:rPr>
                <w:color w:val="auto"/>
                <w:lang w:eastAsia="ru-RU"/>
              </w:rPr>
              <w:t>pamatklintājs</w:t>
            </w:r>
            <w:proofErr w:type="spellEnd"/>
            <w:r w:rsidRPr="001A3E4C">
              <w:rPr>
                <w:color w:val="auto"/>
                <w:lang w:eastAsia="ru-RU"/>
              </w:rPr>
              <w:t xml:space="preserve">, </w:t>
            </w:r>
            <w:proofErr w:type="spellStart"/>
            <w:r w:rsidRPr="001A3E4C">
              <w:rPr>
                <w:color w:val="auto"/>
                <w:lang w:eastAsia="ru-RU"/>
              </w:rPr>
              <w:t>platformsegas</w:t>
            </w:r>
            <w:proofErr w:type="spellEnd"/>
            <w:r w:rsidRPr="001A3E4C">
              <w:rPr>
                <w:color w:val="auto"/>
                <w:lang w:eastAsia="ru-RU"/>
              </w:rPr>
              <w:t xml:space="preserve"> </w:t>
            </w:r>
            <w:proofErr w:type="spellStart"/>
            <w:r w:rsidRPr="001A3E4C">
              <w:rPr>
                <w:color w:val="auto"/>
                <w:lang w:eastAsia="ru-RU"/>
              </w:rPr>
              <w:t>struktūrkompleksi</w:t>
            </w:r>
            <w:proofErr w:type="spellEnd"/>
            <w:r w:rsidRPr="001A3E4C">
              <w:rPr>
                <w:color w:val="auto"/>
                <w:lang w:eastAsia="ru-RU"/>
              </w:rPr>
              <w:t xml:space="preserve"> un tektoniskās struktūras. Ģeoloģiskās uzbūves determinētie </w:t>
            </w:r>
            <w:r w:rsidR="00B374FC" w:rsidRPr="001A3E4C">
              <w:rPr>
                <w:color w:val="auto"/>
                <w:lang w:eastAsia="ru-RU"/>
              </w:rPr>
              <w:t>Zemes dzīļu resursi</w:t>
            </w:r>
            <w:r w:rsidR="007A1D5A" w:rsidRPr="001A3E4C">
              <w:rPr>
                <w:color w:val="auto"/>
                <w:lang w:eastAsia="ru-RU"/>
              </w:rPr>
              <w:t xml:space="preserve"> un </w:t>
            </w:r>
            <w:r w:rsidR="00B374FC" w:rsidRPr="001A3E4C">
              <w:rPr>
                <w:color w:val="auto"/>
                <w:lang w:eastAsia="ru-RU"/>
              </w:rPr>
              <w:t xml:space="preserve"> </w:t>
            </w:r>
            <w:r w:rsidR="007A1D5A" w:rsidRPr="001A3E4C">
              <w:rPr>
                <w:color w:val="auto"/>
                <w:lang w:eastAsia="ru-RU"/>
              </w:rPr>
              <w:t xml:space="preserve">derīgie izrakteņi. Derīgo izrakteņu un to atradņu klasifikācija. Izmantojamie un problemātiskie derīgie izrakteņi. Derīgo izrakteņu krājumi </w:t>
            </w:r>
            <w:r w:rsidR="00B374FC" w:rsidRPr="001A3E4C">
              <w:rPr>
                <w:color w:val="auto"/>
                <w:lang w:eastAsia="ru-RU"/>
              </w:rPr>
              <w:t>un nākotnes izmantošanas perspektīvas.</w:t>
            </w:r>
            <w:r w:rsidRPr="001A3E4C">
              <w:rPr>
                <w:color w:val="auto"/>
                <w:lang w:eastAsia="ru-RU"/>
              </w:rPr>
              <w:t xml:space="preserve"> </w:t>
            </w:r>
            <w:r w:rsidR="007A1D5A" w:rsidRPr="001A3E4C">
              <w:rPr>
                <w:color w:val="auto"/>
                <w:lang w:eastAsia="ru-RU"/>
              </w:rPr>
              <w:t xml:space="preserve"> Derīgo izrakteņu </w:t>
            </w:r>
            <w:r w:rsidR="00926C50" w:rsidRPr="001A3E4C">
              <w:rPr>
                <w:color w:val="auto"/>
                <w:lang w:eastAsia="ru-RU"/>
              </w:rPr>
              <w:t xml:space="preserve">ieguve un </w:t>
            </w:r>
            <w:r w:rsidR="007A1D5A" w:rsidRPr="001A3E4C">
              <w:rPr>
                <w:color w:val="auto"/>
                <w:lang w:eastAsia="ru-RU"/>
              </w:rPr>
              <w:t>saprātīga izmantošana, ar to saistītās vides problēmas.</w:t>
            </w:r>
            <w:r w:rsidR="00804F1A" w:rsidRPr="001A3E4C">
              <w:rPr>
                <w:color w:val="auto"/>
                <w:lang w:eastAsia="ru-RU"/>
              </w:rPr>
              <w:t xml:space="preserve"> Latvijas teritorijas ģeodaudzveidība, ģeosaglabāšanas objekti.</w:t>
            </w:r>
            <w:r w:rsidR="007A1D5A" w:rsidRPr="001A3E4C">
              <w:rPr>
                <w:color w:val="auto"/>
                <w:lang w:eastAsia="ru-RU"/>
              </w:rPr>
              <w:t xml:space="preserve"> </w:t>
            </w:r>
            <w:r w:rsidR="004779C9" w:rsidRPr="001A3E4C">
              <w:rPr>
                <w:color w:val="auto"/>
                <w:lang w:eastAsia="ru-RU"/>
              </w:rPr>
              <w:t>(</w:t>
            </w:r>
            <w:r w:rsidR="004779C9" w:rsidRPr="001A3E4C">
              <w:rPr>
                <w:color w:val="0070C0"/>
                <w:lang w:eastAsia="ru-RU"/>
              </w:rPr>
              <w:t>L2, P</w:t>
            </w:r>
            <w:r w:rsidR="00804F1A" w:rsidRPr="001A3E4C">
              <w:rPr>
                <w:color w:val="0070C0"/>
                <w:lang w:eastAsia="ru-RU"/>
              </w:rPr>
              <w:t>4</w:t>
            </w:r>
            <w:r w:rsidR="004779C9" w:rsidRPr="001A3E4C">
              <w:rPr>
                <w:color w:val="0070C0"/>
                <w:lang w:eastAsia="ru-RU"/>
              </w:rPr>
              <w:t>, Pd</w:t>
            </w:r>
            <w:r w:rsidR="00804F1A" w:rsidRPr="001A3E4C">
              <w:rPr>
                <w:color w:val="0070C0"/>
                <w:lang w:eastAsia="ru-RU"/>
              </w:rPr>
              <w:t>1</w:t>
            </w:r>
            <w:r w:rsidR="00E03594" w:rsidRPr="001A3E4C">
              <w:rPr>
                <w:color w:val="0070C0"/>
                <w:lang w:eastAsia="ru-RU"/>
              </w:rPr>
              <w:t>0</w:t>
            </w:r>
            <w:r w:rsidR="004779C9" w:rsidRPr="001A3E4C">
              <w:rPr>
                <w:color w:val="auto"/>
                <w:lang w:eastAsia="ru-RU"/>
              </w:rPr>
              <w:t>)</w:t>
            </w:r>
          </w:p>
          <w:p w14:paraId="25E18DD7" w14:textId="7153E26E" w:rsidR="003333A9" w:rsidRPr="001A3E4C" w:rsidRDefault="0030779A" w:rsidP="00876223">
            <w:pPr>
              <w:pStyle w:val="ListParagraph"/>
              <w:numPr>
                <w:ilvl w:val="1"/>
                <w:numId w:val="41"/>
              </w:numPr>
              <w:spacing w:line="259" w:lineRule="auto"/>
              <w:ind w:left="310"/>
              <w:jc w:val="both"/>
              <w:rPr>
                <w:lang w:eastAsia="ru-RU"/>
              </w:rPr>
            </w:pPr>
            <w:r w:rsidRPr="001A3E4C">
              <w:rPr>
                <w:color w:val="auto"/>
                <w:lang w:eastAsia="ru-RU"/>
              </w:rPr>
              <w:t xml:space="preserve">Latvijas reljefs. </w:t>
            </w:r>
            <w:r w:rsidR="00395ACD" w:rsidRPr="001A3E4C">
              <w:rPr>
                <w:color w:val="auto"/>
                <w:lang w:eastAsia="ru-RU"/>
              </w:rPr>
              <w:t>Zemes virsmu veidojošo nogulumu raksturojums un ģeogrāfiskā izvietojuma likumsakarības.</w:t>
            </w:r>
            <w:r w:rsidR="001F44F6" w:rsidRPr="001A3E4C">
              <w:rPr>
                <w:color w:val="auto"/>
                <w:lang w:eastAsia="ru-RU"/>
              </w:rPr>
              <w:t xml:space="preserve"> </w:t>
            </w:r>
            <w:r w:rsidR="004779C9" w:rsidRPr="001A3E4C">
              <w:rPr>
                <w:color w:val="auto"/>
                <w:lang w:eastAsia="ru-RU"/>
              </w:rPr>
              <w:t xml:space="preserve">Valsts teritorijas </w:t>
            </w:r>
            <w:proofErr w:type="spellStart"/>
            <w:r w:rsidR="004779C9" w:rsidRPr="001A3E4C">
              <w:rPr>
                <w:color w:val="auto"/>
                <w:lang w:eastAsia="ru-RU"/>
              </w:rPr>
              <w:t>hipsometriskais</w:t>
            </w:r>
            <w:proofErr w:type="spellEnd"/>
            <w:r w:rsidR="004779C9" w:rsidRPr="001A3E4C">
              <w:rPr>
                <w:color w:val="auto"/>
                <w:lang w:eastAsia="ru-RU"/>
              </w:rPr>
              <w:t xml:space="preserve"> raksturojums. </w:t>
            </w:r>
            <w:r w:rsidR="00395ACD" w:rsidRPr="001A3E4C">
              <w:rPr>
                <w:color w:val="auto"/>
                <w:lang w:eastAsia="ru-RU"/>
              </w:rPr>
              <w:t>Latvijas reljef</w:t>
            </w:r>
            <w:r w:rsidR="001F44F6" w:rsidRPr="001A3E4C">
              <w:rPr>
                <w:color w:val="auto"/>
                <w:lang w:eastAsia="ru-RU"/>
              </w:rPr>
              <w:t>a</w:t>
            </w:r>
            <w:r w:rsidR="00395ACD" w:rsidRPr="001A3E4C">
              <w:rPr>
                <w:color w:val="auto"/>
                <w:lang w:eastAsia="ru-RU"/>
              </w:rPr>
              <w:t xml:space="preserve"> veidošanās apstākļi un </w:t>
            </w:r>
            <w:proofErr w:type="spellStart"/>
            <w:r w:rsidR="00395ACD" w:rsidRPr="001A3E4C">
              <w:rPr>
                <w:color w:val="auto"/>
                <w:lang w:eastAsia="ru-RU"/>
              </w:rPr>
              <w:t>paleoģeogrāfija</w:t>
            </w:r>
            <w:proofErr w:type="spellEnd"/>
            <w:r w:rsidR="00A62A73" w:rsidRPr="001A3E4C">
              <w:rPr>
                <w:color w:val="auto"/>
                <w:lang w:eastAsia="ru-RU"/>
              </w:rPr>
              <w:t>. Re</w:t>
            </w:r>
            <w:r w:rsidR="00395ACD" w:rsidRPr="001A3E4C">
              <w:rPr>
                <w:color w:val="auto"/>
                <w:lang w:eastAsia="ru-RU"/>
              </w:rPr>
              <w:t>ljefa formu iedalījums, reljefa formu kompleksi, to izvietojuma likumsakarības.</w:t>
            </w:r>
            <w:r w:rsidR="00083EC3" w:rsidRPr="001A3E4C">
              <w:rPr>
                <w:color w:val="auto"/>
                <w:lang w:eastAsia="ru-RU"/>
              </w:rPr>
              <w:t xml:space="preserve"> Nozīmīgākas reljefa </w:t>
            </w:r>
            <w:proofErr w:type="spellStart"/>
            <w:r w:rsidR="00083EC3" w:rsidRPr="001A3E4C">
              <w:rPr>
                <w:color w:val="auto"/>
                <w:lang w:eastAsia="ru-RU"/>
              </w:rPr>
              <w:t>makroformas</w:t>
            </w:r>
            <w:proofErr w:type="spellEnd"/>
            <w:r w:rsidR="00083EC3" w:rsidRPr="001A3E4C">
              <w:rPr>
                <w:color w:val="auto"/>
                <w:lang w:eastAsia="ru-RU"/>
              </w:rPr>
              <w:t xml:space="preserve"> – augstienes un zemienes. </w:t>
            </w:r>
            <w:r w:rsidR="00A62A73" w:rsidRPr="001A3E4C">
              <w:rPr>
                <w:color w:val="auto"/>
                <w:lang w:eastAsia="ru-RU"/>
              </w:rPr>
              <w:t xml:space="preserve">Reljefa </w:t>
            </w:r>
            <w:proofErr w:type="spellStart"/>
            <w:r w:rsidR="00A62A73" w:rsidRPr="001A3E4C">
              <w:rPr>
                <w:color w:val="auto"/>
                <w:lang w:eastAsia="ru-RU"/>
              </w:rPr>
              <w:t>mezoformu</w:t>
            </w:r>
            <w:proofErr w:type="spellEnd"/>
            <w:r w:rsidR="00A62A73" w:rsidRPr="001A3E4C">
              <w:rPr>
                <w:color w:val="auto"/>
                <w:lang w:eastAsia="ru-RU"/>
              </w:rPr>
              <w:t xml:space="preserve"> klasifikācija un to izvietojuma likumsakarības. </w:t>
            </w:r>
            <w:r w:rsidR="00083EC3" w:rsidRPr="001A3E4C">
              <w:rPr>
                <w:color w:val="auto"/>
                <w:lang w:eastAsia="ru-RU"/>
              </w:rPr>
              <w:t xml:space="preserve">Reljefa ietekme uz </w:t>
            </w:r>
            <w:proofErr w:type="spellStart"/>
            <w:r w:rsidR="00083EC3" w:rsidRPr="001A3E4C">
              <w:rPr>
                <w:color w:val="auto"/>
                <w:lang w:eastAsia="ru-RU"/>
              </w:rPr>
              <w:t>ainavvidi</w:t>
            </w:r>
            <w:proofErr w:type="spellEnd"/>
            <w:r w:rsidR="00083EC3" w:rsidRPr="001A3E4C">
              <w:rPr>
                <w:color w:val="auto"/>
                <w:lang w:eastAsia="ru-RU"/>
              </w:rPr>
              <w:t xml:space="preserve"> un lokālo dabas apstākļu veidošanos. Reljefa saposmojums. Reljefa ietekme uz saimniecisko darbību un </w:t>
            </w:r>
            <w:r w:rsidR="00391364" w:rsidRPr="001A3E4C">
              <w:rPr>
                <w:color w:val="auto"/>
                <w:lang w:eastAsia="ru-RU"/>
              </w:rPr>
              <w:t>apdzīvojuma struktūru</w:t>
            </w:r>
            <w:r w:rsidR="00083EC3" w:rsidRPr="001A3E4C">
              <w:rPr>
                <w:color w:val="auto"/>
                <w:lang w:eastAsia="ru-RU"/>
              </w:rPr>
              <w:t xml:space="preserve">. </w:t>
            </w:r>
            <w:r w:rsidR="00887320" w:rsidRPr="001A3E4C">
              <w:rPr>
                <w:color w:val="auto"/>
                <w:lang w:eastAsia="ru-RU"/>
              </w:rPr>
              <w:t xml:space="preserve"> </w:t>
            </w:r>
            <w:r w:rsidR="004779C9" w:rsidRPr="001A3E4C">
              <w:rPr>
                <w:color w:val="auto"/>
                <w:lang w:eastAsia="ru-RU"/>
              </w:rPr>
              <w:t>(</w:t>
            </w:r>
            <w:r w:rsidR="004779C9" w:rsidRPr="001A3E4C">
              <w:rPr>
                <w:color w:val="0070C0"/>
                <w:lang w:eastAsia="ru-RU"/>
              </w:rPr>
              <w:t>L</w:t>
            </w:r>
            <w:r w:rsidR="00BF219A" w:rsidRPr="001A3E4C">
              <w:rPr>
                <w:color w:val="0070C0"/>
                <w:lang w:eastAsia="ru-RU"/>
              </w:rPr>
              <w:t>4</w:t>
            </w:r>
            <w:r w:rsidR="004779C9" w:rsidRPr="001A3E4C">
              <w:rPr>
                <w:color w:val="0070C0"/>
                <w:lang w:eastAsia="ru-RU"/>
              </w:rPr>
              <w:t>, P2,</w:t>
            </w:r>
            <w:r w:rsidR="004779C9" w:rsidRPr="001A3E4C">
              <w:rPr>
                <w:color w:val="FF0000"/>
                <w:lang w:eastAsia="ru-RU"/>
              </w:rPr>
              <w:t xml:space="preserve"> </w:t>
            </w:r>
            <w:r w:rsidR="004779C9" w:rsidRPr="001A3E4C">
              <w:rPr>
                <w:color w:val="0070C0"/>
                <w:lang w:eastAsia="ru-RU"/>
              </w:rPr>
              <w:t>Pd</w:t>
            </w:r>
            <w:r w:rsidR="00804F1A" w:rsidRPr="001A3E4C">
              <w:rPr>
                <w:color w:val="0070C0"/>
                <w:lang w:eastAsia="ru-RU"/>
              </w:rPr>
              <w:t>8</w:t>
            </w:r>
            <w:r w:rsidR="004779C9" w:rsidRPr="001A3E4C">
              <w:rPr>
                <w:color w:val="auto"/>
                <w:lang w:eastAsia="ru-RU"/>
              </w:rPr>
              <w:t>)</w:t>
            </w:r>
          </w:p>
          <w:p w14:paraId="08A7A3B0" w14:textId="55336CF9" w:rsidR="00391364" w:rsidRPr="001A3E4C" w:rsidRDefault="00395ACD" w:rsidP="00876223">
            <w:pPr>
              <w:pStyle w:val="ListParagraph"/>
              <w:numPr>
                <w:ilvl w:val="1"/>
                <w:numId w:val="41"/>
              </w:numPr>
              <w:spacing w:line="259" w:lineRule="auto"/>
              <w:ind w:left="310"/>
              <w:jc w:val="both"/>
              <w:rPr>
                <w:lang w:eastAsia="ru-RU"/>
              </w:rPr>
            </w:pPr>
            <w:r w:rsidRPr="001A3E4C">
              <w:rPr>
                <w:color w:val="auto"/>
                <w:lang w:eastAsia="ru-RU"/>
              </w:rPr>
              <w:t>Latvijas klimats.</w:t>
            </w:r>
            <w:r w:rsidR="00391364" w:rsidRPr="001A3E4C">
              <w:rPr>
                <w:color w:val="auto"/>
                <w:lang w:eastAsia="ru-RU"/>
              </w:rPr>
              <w:t xml:space="preserve"> Latvijas klimata apstākļu veidošanās likumsakarības. Galvenie klimata veidošanos ietekmējošie faktori un procesi. Latvijas klimata atšķirības Eiropas un Ziemeļeiropas </w:t>
            </w:r>
            <w:r w:rsidR="00E5069A" w:rsidRPr="001A3E4C">
              <w:rPr>
                <w:color w:val="auto"/>
                <w:lang w:eastAsia="ru-RU"/>
              </w:rPr>
              <w:t>mērogā</w:t>
            </w:r>
            <w:r w:rsidR="00391364" w:rsidRPr="001A3E4C">
              <w:rPr>
                <w:color w:val="auto"/>
                <w:lang w:eastAsia="ru-RU"/>
              </w:rPr>
              <w:t>. Klimata reģionālās atšķirības valsts mērogā.</w:t>
            </w:r>
            <w:r w:rsidR="00A62A73" w:rsidRPr="001A3E4C">
              <w:rPr>
                <w:color w:val="auto"/>
                <w:lang w:eastAsia="ru-RU"/>
              </w:rPr>
              <w:t xml:space="preserve"> Klimata sezonālās iezīmes.</w:t>
            </w:r>
            <w:r w:rsidR="00391364" w:rsidRPr="001A3E4C">
              <w:rPr>
                <w:color w:val="auto"/>
                <w:lang w:eastAsia="ru-RU"/>
              </w:rPr>
              <w:t xml:space="preserve"> Latvijas klimata politika</w:t>
            </w:r>
            <w:r w:rsidR="00E5069A" w:rsidRPr="001A3E4C">
              <w:rPr>
                <w:color w:val="auto"/>
                <w:lang w:eastAsia="ru-RU"/>
              </w:rPr>
              <w:t xml:space="preserve"> ANO definēto  ilgtspējīgas attīstības mērķu un globālo klimata izmaiņu kontekstā. </w:t>
            </w:r>
            <w:r w:rsidR="00A62A73" w:rsidRPr="001A3E4C">
              <w:rPr>
                <w:color w:val="auto"/>
                <w:lang w:eastAsia="ru-RU"/>
              </w:rPr>
              <w:t xml:space="preserve">Klimata izmaiņu ietekme uz dabas vidi. </w:t>
            </w:r>
            <w:r w:rsidR="004779C9" w:rsidRPr="001A3E4C">
              <w:rPr>
                <w:color w:val="auto"/>
                <w:lang w:eastAsia="ru-RU"/>
              </w:rPr>
              <w:t>(</w:t>
            </w:r>
            <w:r w:rsidR="004779C9" w:rsidRPr="001A3E4C">
              <w:rPr>
                <w:color w:val="0070C0"/>
                <w:lang w:eastAsia="ru-RU"/>
              </w:rPr>
              <w:t>L2, P2,</w:t>
            </w:r>
            <w:r w:rsidR="004779C9" w:rsidRPr="001A3E4C">
              <w:rPr>
                <w:color w:val="FF0000"/>
                <w:lang w:eastAsia="ru-RU"/>
              </w:rPr>
              <w:t xml:space="preserve"> </w:t>
            </w:r>
            <w:r w:rsidR="004779C9" w:rsidRPr="001A3E4C">
              <w:rPr>
                <w:color w:val="0070C0"/>
                <w:lang w:eastAsia="ru-RU"/>
              </w:rPr>
              <w:t>Pd</w:t>
            </w:r>
            <w:r w:rsidR="00804F1A" w:rsidRPr="001A3E4C">
              <w:rPr>
                <w:color w:val="0070C0"/>
                <w:lang w:eastAsia="ru-RU"/>
              </w:rPr>
              <w:t>6</w:t>
            </w:r>
            <w:r w:rsidR="004779C9" w:rsidRPr="001A3E4C">
              <w:rPr>
                <w:color w:val="auto"/>
                <w:lang w:eastAsia="ru-RU"/>
              </w:rPr>
              <w:t>)</w:t>
            </w:r>
          </w:p>
          <w:p w14:paraId="09FB30A5" w14:textId="76C991C5" w:rsidR="00E5069A" w:rsidRPr="001A3E4C" w:rsidRDefault="00A62A73" w:rsidP="00876223">
            <w:pPr>
              <w:pStyle w:val="ListParagraph"/>
              <w:numPr>
                <w:ilvl w:val="1"/>
                <w:numId w:val="41"/>
              </w:numPr>
              <w:spacing w:line="259" w:lineRule="auto"/>
              <w:ind w:left="310"/>
              <w:jc w:val="both"/>
              <w:rPr>
                <w:lang w:eastAsia="ru-RU"/>
              </w:rPr>
            </w:pPr>
            <w:r w:rsidRPr="001A3E4C">
              <w:rPr>
                <w:color w:val="auto"/>
                <w:lang w:eastAsia="ru-RU"/>
              </w:rPr>
              <w:t>Iekšējo ūdeņu veidi un h</w:t>
            </w:r>
            <w:r w:rsidR="00395ACD" w:rsidRPr="001A3E4C">
              <w:rPr>
                <w:color w:val="auto"/>
                <w:lang w:eastAsia="ru-RU"/>
              </w:rPr>
              <w:t>idrogrāfiskā tīkla raksturojums Latvijā.</w:t>
            </w:r>
            <w:r w:rsidR="00E5069A" w:rsidRPr="001A3E4C">
              <w:rPr>
                <w:color w:val="auto"/>
                <w:lang w:eastAsia="ru-RU"/>
              </w:rPr>
              <w:t xml:space="preserve"> Latvijas virszemes ūdeņi un pazemes ūdeņi. Virszemes ūdeņu un pazemes ūdeņu veidošanās likumsakarības Latvijā. Hidroloģiskais režīms, tā reģionālās atšķirības valsts mērogā. Ūdens resursu vides kvalitāti ietekmējošie dabiskie un antropogēnie faktori. Latvijas virszemes ūdeņu aizsardzība un pārvaldība. Upju baseinu apgabali.</w:t>
            </w:r>
            <w:r w:rsidR="007A1D5A" w:rsidRPr="001A3E4C">
              <w:rPr>
                <w:color w:val="auto"/>
                <w:lang w:eastAsia="ru-RU"/>
              </w:rPr>
              <w:t xml:space="preserve"> Ūdens resursu saprātīga izmantošana, ar to saistītās vides problēmas.</w:t>
            </w:r>
            <w:r w:rsidR="00E5069A" w:rsidRPr="001A3E4C">
              <w:rPr>
                <w:color w:val="auto"/>
                <w:lang w:eastAsia="ru-RU"/>
              </w:rPr>
              <w:t xml:space="preserve"> </w:t>
            </w:r>
            <w:r w:rsidR="004779C9" w:rsidRPr="001A3E4C">
              <w:rPr>
                <w:color w:val="auto"/>
                <w:lang w:eastAsia="ru-RU"/>
              </w:rPr>
              <w:t>(</w:t>
            </w:r>
            <w:r w:rsidR="004779C9" w:rsidRPr="001A3E4C">
              <w:rPr>
                <w:color w:val="0070C0"/>
                <w:lang w:eastAsia="ru-RU"/>
              </w:rPr>
              <w:t>L2, P2,</w:t>
            </w:r>
            <w:r w:rsidR="004779C9" w:rsidRPr="001A3E4C">
              <w:rPr>
                <w:color w:val="FF0000"/>
                <w:lang w:eastAsia="ru-RU"/>
              </w:rPr>
              <w:t xml:space="preserve"> </w:t>
            </w:r>
            <w:r w:rsidR="004779C9" w:rsidRPr="001A3E4C">
              <w:rPr>
                <w:color w:val="0070C0"/>
                <w:lang w:eastAsia="ru-RU"/>
              </w:rPr>
              <w:t>Pd</w:t>
            </w:r>
            <w:r w:rsidR="00804F1A" w:rsidRPr="001A3E4C">
              <w:rPr>
                <w:color w:val="0070C0"/>
                <w:lang w:eastAsia="ru-RU"/>
              </w:rPr>
              <w:t>6</w:t>
            </w:r>
            <w:r w:rsidR="004779C9" w:rsidRPr="001A3E4C">
              <w:rPr>
                <w:color w:val="auto"/>
                <w:lang w:eastAsia="ru-RU"/>
              </w:rPr>
              <w:t>)</w:t>
            </w:r>
          </w:p>
          <w:p w14:paraId="05498BAA" w14:textId="2E66BAC6" w:rsidR="00A62A73" w:rsidRPr="001A3E4C" w:rsidRDefault="007A1D5A" w:rsidP="00876223">
            <w:pPr>
              <w:pStyle w:val="ListParagraph"/>
              <w:numPr>
                <w:ilvl w:val="1"/>
                <w:numId w:val="41"/>
              </w:numPr>
              <w:spacing w:line="259" w:lineRule="auto"/>
              <w:ind w:left="310"/>
              <w:jc w:val="both"/>
              <w:rPr>
                <w:lang w:eastAsia="ru-RU"/>
              </w:rPr>
            </w:pPr>
            <w:r w:rsidRPr="001A3E4C">
              <w:rPr>
                <w:color w:val="auto"/>
                <w:lang w:eastAsia="ru-RU"/>
              </w:rPr>
              <w:t>Latvijas a</w:t>
            </w:r>
            <w:r w:rsidR="00395ACD" w:rsidRPr="001A3E4C">
              <w:rPr>
                <w:color w:val="auto"/>
                <w:lang w:eastAsia="ru-RU"/>
              </w:rPr>
              <w:t>ugu un dzīvnieku valsts raksturojums.</w:t>
            </w:r>
            <w:r w:rsidR="00887320" w:rsidRPr="001A3E4C">
              <w:rPr>
                <w:color w:val="auto"/>
                <w:lang w:eastAsia="ru-RU"/>
              </w:rPr>
              <w:t xml:space="preserve"> </w:t>
            </w:r>
            <w:r w:rsidR="00A62A73" w:rsidRPr="001A3E4C">
              <w:rPr>
                <w:color w:val="auto"/>
                <w:lang w:eastAsia="ru-RU"/>
              </w:rPr>
              <w:t xml:space="preserve">Veģetācijas veidošanās Latvijā, to noteicošie faktori un vecums. Veģetācijas tipi. </w:t>
            </w:r>
            <w:r w:rsidR="00117A77" w:rsidRPr="001A3E4C">
              <w:rPr>
                <w:color w:val="auto"/>
                <w:lang w:eastAsia="ru-RU"/>
              </w:rPr>
              <w:t xml:space="preserve"> Mežu veģetācijas veidi. </w:t>
            </w:r>
            <w:r w:rsidR="00A62A73" w:rsidRPr="001A3E4C">
              <w:rPr>
                <w:color w:val="auto"/>
                <w:lang w:eastAsia="ru-RU"/>
              </w:rPr>
              <w:t>Pļavu un purvu veģetācijas veidi.</w:t>
            </w:r>
            <w:r w:rsidR="00117A77" w:rsidRPr="001A3E4C">
              <w:rPr>
                <w:color w:val="auto"/>
                <w:lang w:eastAsia="ru-RU"/>
              </w:rPr>
              <w:t xml:space="preserve"> ES aizsargājamo biotopu tipoloģija Latvijā. </w:t>
            </w:r>
            <w:r w:rsidR="009827BB" w:rsidRPr="001A3E4C">
              <w:rPr>
                <w:color w:val="auto"/>
                <w:lang w:eastAsia="ru-RU"/>
              </w:rPr>
              <w:t xml:space="preserve"> Biotopu </w:t>
            </w:r>
            <w:r w:rsidR="00A62A73" w:rsidRPr="001A3E4C">
              <w:rPr>
                <w:color w:val="auto"/>
                <w:lang w:eastAsia="ru-RU"/>
              </w:rPr>
              <w:t>izvietojums, tās saistība ar reljefu un klimatiskajiem apstākļiem. Cilvēka iedarbība uz veģetāciju</w:t>
            </w:r>
            <w:r w:rsidR="009827BB" w:rsidRPr="001A3E4C">
              <w:rPr>
                <w:color w:val="auto"/>
                <w:lang w:eastAsia="ru-RU"/>
              </w:rPr>
              <w:t xml:space="preserve"> un biotopiem, ar to saistītās vides problēmas</w:t>
            </w:r>
            <w:r w:rsidR="00A62A73" w:rsidRPr="001A3E4C">
              <w:rPr>
                <w:color w:val="auto"/>
                <w:lang w:eastAsia="ru-RU"/>
              </w:rPr>
              <w:t>.</w:t>
            </w:r>
            <w:r w:rsidR="009827BB" w:rsidRPr="001A3E4C">
              <w:rPr>
                <w:color w:val="auto"/>
                <w:lang w:eastAsia="ru-RU"/>
              </w:rPr>
              <w:t xml:space="preserve"> Dabas aizsardzības sistēma Latvijā. Īpaši aizsargājamās dabas teritorijas Latvijā, to tipoloģija un funkcijas. </w:t>
            </w:r>
            <w:r w:rsidR="004779C9" w:rsidRPr="001A3E4C">
              <w:rPr>
                <w:color w:val="auto"/>
                <w:lang w:eastAsia="ru-RU"/>
              </w:rPr>
              <w:t>(</w:t>
            </w:r>
            <w:r w:rsidR="004779C9" w:rsidRPr="001A3E4C">
              <w:rPr>
                <w:color w:val="0070C0"/>
                <w:lang w:eastAsia="ru-RU"/>
              </w:rPr>
              <w:t>L2, S2, Pd</w:t>
            </w:r>
            <w:r w:rsidR="00E03594" w:rsidRPr="001A3E4C">
              <w:rPr>
                <w:color w:val="0070C0"/>
                <w:lang w:eastAsia="ru-RU"/>
              </w:rPr>
              <w:t>6</w:t>
            </w:r>
            <w:r w:rsidR="004779C9" w:rsidRPr="001A3E4C">
              <w:rPr>
                <w:color w:val="auto"/>
                <w:lang w:eastAsia="ru-RU"/>
              </w:rPr>
              <w:t>)</w:t>
            </w:r>
          </w:p>
          <w:p w14:paraId="36922054" w14:textId="311236CC" w:rsidR="0071134C" w:rsidRPr="001A3E4C" w:rsidRDefault="00395ACD" w:rsidP="00876223">
            <w:pPr>
              <w:pStyle w:val="ListParagraph"/>
              <w:numPr>
                <w:ilvl w:val="1"/>
                <w:numId w:val="41"/>
              </w:numPr>
              <w:spacing w:line="259" w:lineRule="auto"/>
              <w:ind w:left="310"/>
              <w:jc w:val="both"/>
              <w:rPr>
                <w:color w:val="auto"/>
                <w:lang w:eastAsia="ru-RU"/>
              </w:rPr>
            </w:pPr>
            <w:r w:rsidRPr="001A3E4C">
              <w:rPr>
                <w:color w:val="auto"/>
                <w:lang w:eastAsia="ru-RU"/>
              </w:rPr>
              <w:t xml:space="preserve">Latvijas iedzīvotāju </w:t>
            </w:r>
            <w:r w:rsidR="00F7791F" w:rsidRPr="001A3E4C">
              <w:rPr>
                <w:color w:val="auto"/>
                <w:lang w:eastAsia="ru-RU"/>
              </w:rPr>
              <w:t>ģeogrāfija</w:t>
            </w:r>
            <w:r w:rsidR="0071134C" w:rsidRPr="001A3E4C">
              <w:rPr>
                <w:color w:val="auto"/>
                <w:lang w:eastAsia="ru-RU"/>
              </w:rPr>
              <w:t xml:space="preserve">. Iedzīvotāju </w:t>
            </w:r>
            <w:r w:rsidR="003726AA" w:rsidRPr="001A3E4C">
              <w:rPr>
                <w:color w:val="auto"/>
                <w:lang w:eastAsia="ru-RU"/>
              </w:rPr>
              <w:t xml:space="preserve">skaita dinamika, </w:t>
            </w:r>
            <w:r w:rsidR="0071134C" w:rsidRPr="001A3E4C">
              <w:rPr>
                <w:color w:val="auto"/>
                <w:lang w:eastAsia="ru-RU"/>
              </w:rPr>
              <w:t>izvietojums</w:t>
            </w:r>
            <w:r w:rsidR="003726AA" w:rsidRPr="001A3E4C">
              <w:rPr>
                <w:color w:val="auto"/>
                <w:lang w:eastAsia="ru-RU"/>
              </w:rPr>
              <w:t>,</w:t>
            </w:r>
            <w:r w:rsidR="0071134C" w:rsidRPr="001A3E4C">
              <w:rPr>
                <w:color w:val="auto"/>
                <w:lang w:eastAsia="ru-RU"/>
              </w:rPr>
              <w:t xml:space="preserve"> </w:t>
            </w:r>
            <w:r w:rsidR="003726AA" w:rsidRPr="001A3E4C">
              <w:rPr>
                <w:color w:val="auto"/>
                <w:lang w:eastAsia="ru-RU"/>
              </w:rPr>
              <w:t xml:space="preserve">blīvums </w:t>
            </w:r>
            <w:r w:rsidR="0071134C" w:rsidRPr="001A3E4C">
              <w:rPr>
                <w:color w:val="auto"/>
                <w:lang w:eastAsia="ru-RU"/>
              </w:rPr>
              <w:t>un apdzīvotās vietas</w:t>
            </w:r>
            <w:r w:rsidR="003726AA" w:rsidRPr="001A3E4C">
              <w:rPr>
                <w:color w:val="auto"/>
                <w:lang w:eastAsia="ru-RU"/>
              </w:rPr>
              <w:t>. D</w:t>
            </w:r>
            <w:r w:rsidR="0071134C" w:rsidRPr="001A3E4C">
              <w:rPr>
                <w:color w:val="auto"/>
                <w:lang w:eastAsia="ru-RU"/>
              </w:rPr>
              <w:t xml:space="preserve">abas apstākļu un teritorijas vēsturiskās attīstības ietekme uz apdzīvojuma ģeogrāfiju. Etniskais sastāvs. Iedzīvotāju dabiskā un mehāniskā kustība dažādos vēstures posmos, cēloņi. Iedzīvotāju </w:t>
            </w:r>
            <w:r w:rsidR="003726AA" w:rsidRPr="001A3E4C">
              <w:rPr>
                <w:color w:val="auto"/>
                <w:lang w:eastAsia="ru-RU"/>
              </w:rPr>
              <w:t xml:space="preserve">mūsdienu </w:t>
            </w:r>
            <w:r w:rsidR="0071134C" w:rsidRPr="001A3E4C">
              <w:rPr>
                <w:color w:val="auto"/>
                <w:lang w:eastAsia="ru-RU"/>
              </w:rPr>
              <w:t xml:space="preserve">mobilitāte, urbanizācijas procesi Latvijā. Iedzīvotāju nodarbinātība, </w:t>
            </w:r>
            <w:r w:rsidR="0071134C" w:rsidRPr="001A3E4C">
              <w:rPr>
                <w:color w:val="auto"/>
                <w:lang w:eastAsia="ru-RU"/>
              </w:rPr>
              <w:lastRenderedPageBreak/>
              <w:t>sociālais sastāvs</w:t>
            </w:r>
            <w:r w:rsidR="003726AA" w:rsidRPr="001A3E4C">
              <w:rPr>
                <w:color w:val="auto"/>
                <w:lang w:eastAsia="ru-RU"/>
              </w:rPr>
              <w:t xml:space="preserve"> un</w:t>
            </w:r>
            <w:r w:rsidR="0071134C" w:rsidRPr="001A3E4C">
              <w:rPr>
                <w:color w:val="auto"/>
                <w:lang w:eastAsia="ru-RU"/>
              </w:rPr>
              <w:t xml:space="preserve"> izglītība</w:t>
            </w:r>
            <w:r w:rsidR="003726AA" w:rsidRPr="001A3E4C">
              <w:rPr>
                <w:color w:val="auto"/>
                <w:lang w:eastAsia="ru-RU"/>
              </w:rPr>
              <w:t xml:space="preserve">. Dzīves kvalitātes rādītāju Latvijā salīdzinājums ar rādītājiem ES dalībvalstīs. </w:t>
            </w:r>
            <w:r w:rsidR="004779C9" w:rsidRPr="001A3E4C">
              <w:rPr>
                <w:color w:val="auto"/>
                <w:lang w:eastAsia="ru-RU"/>
              </w:rPr>
              <w:t>(</w:t>
            </w:r>
            <w:r w:rsidR="004779C9" w:rsidRPr="001A3E4C">
              <w:rPr>
                <w:color w:val="0070C0"/>
                <w:lang w:eastAsia="ru-RU"/>
              </w:rPr>
              <w:t>L</w:t>
            </w:r>
            <w:r w:rsidR="00001FCF" w:rsidRPr="001A3E4C">
              <w:rPr>
                <w:color w:val="0070C0"/>
                <w:lang w:eastAsia="ru-RU"/>
              </w:rPr>
              <w:t>4</w:t>
            </w:r>
            <w:r w:rsidR="004779C9" w:rsidRPr="001A3E4C">
              <w:rPr>
                <w:color w:val="0070C0"/>
                <w:lang w:eastAsia="ru-RU"/>
              </w:rPr>
              <w:t>, P</w:t>
            </w:r>
            <w:r w:rsidR="00804F1A" w:rsidRPr="001A3E4C">
              <w:rPr>
                <w:color w:val="0070C0"/>
                <w:lang w:eastAsia="ru-RU"/>
              </w:rPr>
              <w:t>4</w:t>
            </w:r>
            <w:r w:rsidR="004779C9" w:rsidRPr="001A3E4C">
              <w:rPr>
                <w:color w:val="0070C0"/>
                <w:lang w:eastAsia="ru-RU"/>
              </w:rPr>
              <w:t>, Pd</w:t>
            </w:r>
            <w:r w:rsidR="00804F1A" w:rsidRPr="001A3E4C">
              <w:rPr>
                <w:color w:val="0070C0"/>
                <w:lang w:eastAsia="ru-RU"/>
              </w:rPr>
              <w:t>12</w:t>
            </w:r>
            <w:r w:rsidR="004779C9" w:rsidRPr="001A3E4C">
              <w:rPr>
                <w:color w:val="auto"/>
                <w:lang w:eastAsia="ru-RU"/>
              </w:rPr>
              <w:t>)</w:t>
            </w:r>
          </w:p>
          <w:p w14:paraId="33876C46" w14:textId="4487AFED" w:rsidR="00CD3067" w:rsidRPr="001A3E4C" w:rsidRDefault="007652A3" w:rsidP="00876223">
            <w:pPr>
              <w:pStyle w:val="ListParagraph"/>
              <w:numPr>
                <w:ilvl w:val="1"/>
                <w:numId w:val="41"/>
              </w:numPr>
              <w:spacing w:line="259" w:lineRule="auto"/>
              <w:ind w:left="310"/>
              <w:jc w:val="both"/>
              <w:rPr>
                <w:lang w:eastAsia="ru-RU"/>
              </w:rPr>
            </w:pPr>
            <w:r w:rsidRPr="001A3E4C">
              <w:rPr>
                <w:color w:val="auto"/>
                <w:lang w:eastAsia="ru-RU"/>
              </w:rPr>
              <w:t>Latvijas saimniecība</w:t>
            </w:r>
            <w:r w:rsidR="003726AA" w:rsidRPr="001A3E4C">
              <w:rPr>
                <w:color w:val="auto"/>
                <w:lang w:eastAsia="ru-RU"/>
              </w:rPr>
              <w:t>.</w:t>
            </w:r>
            <w:r w:rsidRPr="001A3E4C">
              <w:rPr>
                <w:color w:val="auto"/>
                <w:lang w:eastAsia="ru-RU"/>
              </w:rPr>
              <w:t xml:space="preserve"> </w:t>
            </w:r>
            <w:r w:rsidR="00395ACD" w:rsidRPr="001A3E4C">
              <w:rPr>
                <w:color w:val="auto"/>
                <w:lang w:eastAsia="ru-RU"/>
              </w:rPr>
              <w:t>Tautsaimniecības attīstības vēsture</w:t>
            </w:r>
            <w:r w:rsidR="005066E7" w:rsidRPr="001A3E4C">
              <w:rPr>
                <w:color w:val="auto"/>
                <w:lang w:eastAsia="ru-RU"/>
              </w:rPr>
              <w:t>. D</w:t>
            </w:r>
            <w:r w:rsidR="003726AA" w:rsidRPr="001A3E4C">
              <w:rPr>
                <w:lang w:eastAsia="ru-RU"/>
              </w:rPr>
              <w:t>abas un sabiedrības procesu mijiedarbīb</w:t>
            </w:r>
            <w:r w:rsidR="005066E7" w:rsidRPr="001A3E4C">
              <w:rPr>
                <w:lang w:eastAsia="ru-RU"/>
              </w:rPr>
              <w:t>as</w:t>
            </w:r>
            <w:r w:rsidR="003726AA" w:rsidRPr="001A3E4C">
              <w:rPr>
                <w:lang w:eastAsia="ru-RU"/>
              </w:rPr>
              <w:t>, teritoriāl</w:t>
            </w:r>
            <w:r w:rsidR="005066E7" w:rsidRPr="001A3E4C">
              <w:rPr>
                <w:lang w:eastAsia="ru-RU"/>
              </w:rPr>
              <w:t>ās</w:t>
            </w:r>
            <w:r w:rsidR="003726AA" w:rsidRPr="001A3E4C">
              <w:rPr>
                <w:lang w:eastAsia="ru-RU"/>
              </w:rPr>
              <w:t xml:space="preserve"> diferenciācij</w:t>
            </w:r>
            <w:r w:rsidR="005066E7" w:rsidRPr="001A3E4C">
              <w:rPr>
                <w:lang w:eastAsia="ru-RU"/>
              </w:rPr>
              <w:t>as</w:t>
            </w:r>
            <w:r w:rsidR="003726AA" w:rsidRPr="001A3E4C">
              <w:rPr>
                <w:lang w:eastAsia="ru-RU"/>
              </w:rPr>
              <w:t xml:space="preserve"> un </w:t>
            </w:r>
            <w:r w:rsidR="005066E7" w:rsidRPr="001A3E4C">
              <w:rPr>
                <w:lang w:eastAsia="ru-RU"/>
              </w:rPr>
              <w:t xml:space="preserve">ģeopolitisko </w:t>
            </w:r>
            <w:r w:rsidR="003726AA" w:rsidRPr="001A3E4C">
              <w:rPr>
                <w:lang w:eastAsia="ru-RU"/>
              </w:rPr>
              <w:t>izmaiņ</w:t>
            </w:r>
            <w:r w:rsidR="005066E7" w:rsidRPr="001A3E4C">
              <w:rPr>
                <w:lang w:eastAsia="ru-RU"/>
              </w:rPr>
              <w:t xml:space="preserve">u ietekme uz ekonomikas attīstību </w:t>
            </w:r>
            <w:r w:rsidR="003726AA" w:rsidRPr="001A3E4C">
              <w:rPr>
                <w:lang w:eastAsia="ru-RU"/>
              </w:rPr>
              <w:t>laika gaitā Latvijas teritorijā</w:t>
            </w:r>
            <w:r w:rsidR="005066E7" w:rsidRPr="001A3E4C">
              <w:rPr>
                <w:lang w:eastAsia="ru-RU"/>
              </w:rPr>
              <w:t xml:space="preserve">.  </w:t>
            </w:r>
            <w:r w:rsidR="00395ACD" w:rsidRPr="001A3E4C">
              <w:rPr>
                <w:color w:val="auto"/>
                <w:lang w:eastAsia="ru-RU"/>
              </w:rPr>
              <w:t xml:space="preserve">Saimniecības attīstības </w:t>
            </w:r>
            <w:r w:rsidR="005066E7" w:rsidRPr="001A3E4C">
              <w:rPr>
                <w:color w:val="auto"/>
                <w:lang w:eastAsia="ru-RU"/>
              </w:rPr>
              <w:t xml:space="preserve">dabas un sociālie </w:t>
            </w:r>
            <w:r w:rsidR="00395ACD" w:rsidRPr="001A3E4C">
              <w:rPr>
                <w:color w:val="auto"/>
                <w:lang w:eastAsia="ru-RU"/>
              </w:rPr>
              <w:t>priekšnoteikumi un faktori, saimniecības attīstības līmenis</w:t>
            </w:r>
            <w:r w:rsidR="001B580F" w:rsidRPr="001A3E4C">
              <w:rPr>
                <w:color w:val="auto"/>
                <w:lang w:eastAsia="ru-RU"/>
              </w:rPr>
              <w:t>.</w:t>
            </w:r>
            <w:r w:rsidR="00395ACD" w:rsidRPr="001A3E4C">
              <w:rPr>
                <w:color w:val="auto"/>
                <w:lang w:eastAsia="ru-RU"/>
              </w:rPr>
              <w:t xml:space="preserve"> Latvijas iekšzemes kopprodukts</w:t>
            </w:r>
            <w:r w:rsidR="001B580F" w:rsidRPr="001A3E4C">
              <w:rPr>
                <w:color w:val="auto"/>
                <w:lang w:eastAsia="ru-RU"/>
              </w:rPr>
              <w:t xml:space="preserve">, </w:t>
            </w:r>
            <w:r w:rsidR="00CD3067" w:rsidRPr="001A3E4C">
              <w:rPr>
                <w:color w:val="auto"/>
                <w:lang w:eastAsia="ru-RU"/>
              </w:rPr>
              <w:t xml:space="preserve">tā struktūra, dinamika. </w:t>
            </w:r>
            <w:r w:rsidR="004779C9" w:rsidRPr="001A3E4C">
              <w:rPr>
                <w:color w:val="auto"/>
                <w:lang w:eastAsia="ru-RU"/>
              </w:rPr>
              <w:t>(</w:t>
            </w:r>
            <w:r w:rsidR="004779C9" w:rsidRPr="001A3E4C">
              <w:rPr>
                <w:color w:val="0070C0"/>
                <w:lang w:eastAsia="ru-RU"/>
              </w:rPr>
              <w:t>L2, P2,</w:t>
            </w:r>
            <w:r w:rsidR="004779C9" w:rsidRPr="001A3E4C">
              <w:rPr>
                <w:color w:val="FF0000"/>
                <w:lang w:eastAsia="ru-RU"/>
              </w:rPr>
              <w:t xml:space="preserve"> </w:t>
            </w:r>
            <w:r w:rsidR="004779C9" w:rsidRPr="001A3E4C">
              <w:rPr>
                <w:color w:val="0070C0"/>
                <w:lang w:eastAsia="ru-RU"/>
              </w:rPr>
              <w:t>Pd</w:t>
            </w:r>
            <w:r w:rsidR="00804F1A" w:rsidRPr="001A3E4C">
              <w:rPr>
                <w:color w:val="0070C0"/>
                <w:lang w:eastAsia="ru-RU"/>
              </w:rPr>
              <w:t>6</w:t>
            </w:r>
            <w:r w:rsidR="004779C9" w:rsidRPr="001A3E4C">
              <w:rPr>
                <w:color w:val="auto"/>
                <w:lang w:eastAsia="ru-RU"/>
              </w:rPr>
              <w:t>)</w:t>
            </w:r>
          </w:p>
          <w:p w14:paraId="28B76CD6" w14:textId="63F0F998" w:rsidR="001A6949" w:rsidRPr="00793AD8" w:rsidRDefault="0034726C" w:rsidP="00876223">
            <w:pPr>
              <w:pStyle w:val="ListParagraph"/>
              <w:numPr>
                <w:ilvl w:val="1"/>
                <w:numId w:val="41"/>
              </w:numPr>
              <w:spacing w:line="259" w:lineRule="auto"/>
              <w:ind w:left="310"/>
              <w:jc w:val="both"/>
              <w:rPr>
                <w:lang w:eastAsia="ru-RU"/>
              </w:rPr>
            </w:pPr>
            <w:r w:rsidRPr="001A3E4C">
              <w:rPr>
                <w:color w:val="auto"/>
                <w:lang w:eastAsia="ru-RU"/>
              </w:rPr>
              <w:t>Latvijas s</w:t>
            </w:r>
            <w:r w:rsidR="00395ACD" w:rsidRPr="001A3E4C">
              <w:rPr>
                <w:color w:val="auto"/>
                <w:lang w:eastAsia="ru-RU"/>
              </w:rPr>
              <w:t xml:space="preserve">aimniecības struktūra. </w:t>
            </w:r>
            <w:r w:rsidRPr="001A3E4C">
              <w:rPr>
                <w:color w:val="auto"/>
                <w:lang w:eastAsia="ru-RU"/>
              </w:rPr>
              <w:t>L</w:t>
            </w:r>
            <w:r w:rsidR="00395ACD" w:rsidRPr="001A3E4C">
              <w:rPr>
                <w:color w:val="auto"/>
                <w:lang w:eastAsia="ru-RU"/>
              </w:rPr>
              <w:t>auksaimniecība – specializācija, svarīgāko lauksaimniecības nozaru raksturojums. Lauksaimniecības nozaru attīstību ietekmējošie dabas</w:t>
            </w:r>
            <w:r w:rsidR="00D76BDE" w:rsidRPr="001A3E4C">
              <w:rPr>
                <w:color w:val="auto"/>
                <w:lang w:eastAsia="ru-RU"/>
              </w:rPr>
              <w:t>, vēsturiskie</w:t>
            </w:r>
            <w:r w:rsidR="00395ACD" w:rsidRPr="001A3E4C">
              <w:rPr>
                <w:color w:val="auto"/>
                <w:lang w:eastAsia="ru-RU"/>
              </w:rPr>
              <w:t xml:space="preserve"> un ekonomiskie faktori.</w:t>
            </w:r>
            <w:r w:rsidRPr="001A3E4C">
              <w:rPr>
                <w:color w:val="auto"/>
                <w:lang w:eastAsia="ru-RU"/>
              </w:rPr>
              <w:t xml:space="preserve"> </w:t>
            </w:r>
            <w:r w:rsidR="00395ACD" w:rsidRPr="001A3E4C">
              <w:rPr>
                <w:color w:val="auto"/>
                <w:lang w:eastAsia="ru-RU"/>
              </w:rPr>
              <w:t xml:space="preserve">Rūpniecības </w:t>
            </w:r>
            <w:r w:rsidR="00FF15FB" w:rsidRPr="001A3E4C">
              <w:rPr>
                <w:color w:val="auto"/>
                <w:lang w:eastAsia="ru-RU"/>
              </w:rPr>
              <w:t xml:space="preserve">nozares, to </w:t>
            </w:r>
            <w:r w:rsidR="00395ACD" w:rsidRPr="001A3E4C">
              <w:rPr>
                <w:color w:val="auto"/>
                <w:lang w:eastAsia="ru-RU"/>
              </w:rPr>
              <w:t>izvietojum</w:t>
            </w:r>
            <w:r w:rsidR="00FF15FB" w:rsidRPr="001A3E4C">
              <w:rPr>
                <w:color w:val="auto"/>
                <w:lang w:eastAsia="ru-RU"/>
              </w:rPr>
              <w:t xml:space="preserve">a principi </w:t>
            </w:r>
            <w:r w:rsidR="00CB150C" w:rsidRPr="001A3E4C">
              <w:rPr>
                <w:color w:val="auto"/>
                <w:lang w:eastAsia="ru-RU"/>
              </w:rPr>
              <w:t xml:space="preserve">un attīstību ietekmējošie </w:t>
            </w:r>
            <w:r w:rsidR="005B4AA4" w:rsidRPr="001A3E4C">
              <w:rPr>
                <w:color w:val="auto"/>
                <w:lang w:eastAsia="ru-RU"/>
              </w:rPr>
              <w:t xml:space="preserve">nacionālie, reģionālie un globālie </w:t>
            </w:r>
            <w:r w:rsidR="00CB150C" w:rsidRPr="001A3E4C">
              <w:rPr>
                <w:color w:val="auto"/>
                <w:lang w:eastAsia="ru-RU"/>
              </w:rPr>
              <w:t>faktori</w:t>
            </w:r>
            <w:r w:rsidR="00395ACD" w:rsidRPr="001A3E4C">
              <w:rPr>
                <w:color w:val="auto"/>
                <w:lang w:eastAsia="ru-RU"/>
              </w:rPr>
              <w:t>.</w:t>
            </w:r>
            <w:r w:rsidR="003D0279" w:rsidRPr="001A3E4C">
              <w:rPr>
                <w:color w:val="auto"/>
                <w:lang w:eastAsia="ru-RU"/>
              </w:rPr>
              <w:t xml:space="preserve"> </w:t>
            </w:r>
            <w:r w:rsidR="001D4A8F" w:rsidRPr="001A3E4C">
              <w:rPr>
                <w:color w:val="auto"/>
                <w:lang w:eastAsia="ru-RU"/>
              </w:rPr>
              <w:t>Būvniecība</w:t>
            </w:r>
            <w:r w:rsidR="007F604C" w:rsidRPr="001A3E4C">
              <w:rPr>
                <w:color w:val="auto"/>
                <w:lang w:eastAsia="ru-RU"/>
              </w:rPr>
              <w:t xml:space="preserve">. </w:t>
            </w:r>
            <w:r w:rsidR="00395ACD" w:rsidRPr="001A3E4C">
              <w:rPr>
                <w:color w:val="auto"/>
                <w:lang w:eastAsia="ru-RU"/>
              </w:rPr>
              <w:t xml:space="preserve">Latvijas transports un sakari. Tūrisms. Latvijas kultūra, izglītība un zinātne, </w:t>
            </w:r>
            <w:r w:rsidR="003D0279" w:rsidRPr="001A3E4C">
              <w:rPr>
                <w:color w:val="auto"/>
                <w:lang w:eastAsia="ru-RU"/>
              </w:rPr>
              <w:t>IT</w:t>
            </w:r>
            <w:r w:rsidR="00395ACD" w:rsidRPr="001A3E4C">
              <w:rPr>
                <w:color w:val="auto"/>
                <w:lang w:eastAsia="ru-RU"/>
              </w:rPr>
              <w:t>.</w:t>
            </w:r>
            <w:r w:rsidRPr="001A3E4C">
              <w:rPr>
                <w:color w:val="auto"/>
                <w:lang w:eastAsia="ru-RU"/>
              </w:rPr>
              <w:t xml:space="preserve"> </w:t>
            </w:r>
            <w:r w:rsidR="00497194" w:rsidRPr="001A3E4C">
              <w:rPr>
                <w:color w:val="auto"/>
                <w:lang w:eastAsia="ru-RU"/>
              </w:rPr>
              <w:t xml:space="preserve">Primārais, sekundārais un terciārais saimniecības sektors Latvijā - nozaru struktūra, dinamika. </w:t>
            </w:r>
            <w:r w:rsidR="001E6758" w:rsidRPr="001A3E4C">
              <w:rPr>
                <w:color w:val="auto"/>
                <w:lang w:eastAsia="ru-RU"/>
              </w:rPr>
              <w:t>Saimniecības attīstības trendi un perspektīvas, viedās specializācijas stratēģija (RIS3 -</w:t>
            </w:r>
            <w:proofErr w:type="spellStart"/>
            <w:r w:rsidR="001E6758" w:rsidRPr="001A3E4C">
              <w:rPr>
                <w:i/>
                <w:iCs/>
                <w:color w:val="auto"/>
                <w:lang w:eastAsia="ru-RU"/>
              </w:rPr>
              <w:t>Smart</w:t>
            </w:r>
            <w:proofErr w:type="spellEnd"/>
            <w:r w:rsidR="001E6758" w:rsidRPr="001A3E4C">
              <w:rPr>
                <w:i/>
                <w:iCs/>
                <w:color w:val="auto"/>
                <w:lang w:eastAsia="ru-RU"/>
              </w:rPr>
              <w:t xml:space="preserve"> </w:t>
            </w:r>
            <w:proofErr w:type="spellStart"/>
            <w:r w:rsidR="001E6758" w:rsidRPr="001A3E4C">
              <w:rPr>
                <w:i/>
                <w:iCs/>
                <w:color w:val="auto"/>
                <w:lang w:eastAsia="ru-RU"/>
              </w:rPr>
              <w:t>Specialisation</w:t>
            </w:r>
            <w:proofErr w:type="spellEnd"/>
            <w:r w:rsidR="001E6758" w:rsidRPr="001A3E4C">
              <w:rPr>
                <w:i/>
                <w:iCs/>
                <w:color w:val="auto"/>
                <w:lang w:eastAsia="ru-RU"/>
              </w:rPr>
              <w:t xml:space="preserve"> </w:t>
            </w:r>
            <w:proofErr w:type="spellStart"/>
            <w:r w:rsidR="001E6758" w:rsidRPr="001A3E4C">
              <w:rPr>
                <w:i/>
                <w:iCs/>
                <w:color w:val="auto"/>
                <w:lang w:eastAsia="ru-RU"/>
              </w:rPr>
              <w:t>Strategy</w:t>
            </w:r>
            <w:proofErr w:type="spellEnd"/>
            <w:r w:rsidR="001E6758" w:rsidRPr="001A3E4C">
              <w:rPr>
                <w:color w:val="auto"/>
                <w:lang w:eastAsia="ru-RU"/>
              </w:rPr>
              <w:t xml:space="preserve">). </w:t>
            </w:r>
            <w:r w:rsidR="005A1F93" w:rsidRPr="001A3E4C">
              <w:rPr>
                <w:color w:val="auto"/>
                <w:lang w:eastAsia="ru-RU"/>
              </w:rPr>
              <w:t xml:space="preserve">Latvijas </w:t>
            </w:r>
            <w:r w:rsidR="00D278DB" w:rsidRPr="001A3E4C">
              <w:rPr>
                <w:color w:val="auto"/>
                <w:lang w:eastAsia="ru-RU"/>
              </w:rPr>
              <w:t xml:space="preserve">saimniecības </w:t>
            </w:r>
            <w:r w:rsidR="005A1F93" w:rsidRPr="001A3E4C">
              <w:rPr>
                <w:color w:val="auto"/>
                <w:lang w:eastAsia="ru-RU"/>
              </w:rPr>
              <w:t>sasniegumi pasaulē</w:t>
            </w:r>
            <w:r w:rsidR="00E9073E" w:rsidRPr="001A3E4C">
              <w:rPr>
                <w:color w:val="auto"/>
                <w:lang w:eastAsia="ru-RU"/>
              </w:rPr>
              <w:t>.</w:t>
            </w:r>
            <w:r w:rsidR="00497194" w:rsidRPr="001A3E4C">
              <w:rPr>
                <w:color w:val="auto"/>
                <w:lang w:eastAsia="ru-RU"/>
              </w:rPr>
              <w:t xml:space="preserve"> </w:t>
            </w:r>
            <w:r w:rsidR="00395ACD" w:rsidRPr="001A3E4C">
              <w:rPr>
                <w:color w:val="auto"/>
                <w:lang w:eastAsia="ru-RU"/>
              </w:rPr>
              <w:t>Ārējie ekonomiskie sakari.</w:t>
            </w:r>
            <w:r w:rsidR="006D30E3" w:rsidRPr="001A3E4C">
              <w:rPr>
                <w:color w:val="007BB8"/>
                <w:lang w:eastAsia="ru-RU"/>
              </w:rPr>
              <w:t xml:space="preserve"> </w:t>
            </w:r>
            <w:r w:rsidR="004779C9" w:rsidRPr="001A3E4C">
              <w:rPr>
                <w:color w:val="auto"/>
                <w:lang w:eastAsia="ru-RU"/>
              </w:rPr>
              <w:t>(</w:t>
            </w:r>
            <w:r w:rsidR="004779C9" w:rsidRPr="001A3E4C">
              <w:rPr>
                <w:color w:val="0070C0"/>
                <w:lang w:eastAsia="ru-RU"/>
              </w:rPr>
              <w:t>L</w:t>
            </w:r>
            <w:r w:rsidR="00EE4445" w:rsidRPr="001A3E4C">
              <w:rPr>
                <w:color w:val="0070C0"/>
                <w:lang w:eastAsia="ru-RU"/>
              </w:rPr>
              <w:t>10</w:t>
            </w:r>
            <w:r w:rsidR="004779C9" w:rsidRPr="001A3E4C">
              <w:rPr>
                <w:color w:val="0070C0"/>
                <w:lang w:eastAsia="ru-RU"/>
              </w:rPr>
              <w:t>, P</w:t>
            </w:r>
            <w:r w:rsidR="00804F1A" w:rsidRPr="001A3E4C">
              <w:rPr>
                <w:color w:val="0070C0"/>
                <w:lang w:eastAsia="ru-RU"/>
              </w:rPr>
              <w:t>4</w:t>
            </w:r>
            <w:r w:rsidR="004779C9" w:rsidRPr="001A3E4C">
              <w:rPr>
                <w:color w:val="0070C0"/>
                <w:lang w:eastAsia="ru-RU"/>
              </w:rPr>
              <w:t>, S2, Pd</w:t>
            </w:r>
            <w:r w:rsidR="00E3130D" w:rsidRPr="001A3E4C">
              <w:rPr>
                <w:color w:val="0070C0"/>
                <w:lang w:eastAsia="ru-RU"/>
              </w:rPr>
              <w:t>22</w:t>
            </w:r>
            <w:r w:rsidR="004779C9" w:rsidRPr="001A3E4C">
              <w:rPr>
                <w:color w:val="auto"/>
                <w:lang w:eastAsia="ru-RU"/>
              </w:rPr>
              <w:t>)</w:t>
            </w:r>
          </w:p>
        </w:tc>
      </w:tr>
      <w:tr w:rsidR="001F0B1E" w:rsidRPr="00616DF5" w14:paraId="550E12D5" w14:textId="77777777" w:rsidTr="001F0B1E">
        <w:tblPrEx>
          <w:jc w:val="left"/>
        </w:tblPrEx>
        <w:tc>
          <w:tcPr>
            <w:tcW w:w="9640" w:type="dxa"/>
            <w:gridSpan w:val="2"/>
          </w:tcPr>
          <w:p w14:paraId="17ACA3A1" w14:textId="77777777" w:rsidR="001F0B1E" w:rsidRPr="00616DF5" w:rsidRDefault="001F0B1E" w:rsidP="008C07D6">
            <w:pPr>
              <w:pStyle w:val="Nosaukumi"/>
            </w:pPr>
            <w:r w:rsidRPr="00616DF5">
              <w:lastRenderedPageBreak/>
              <w:t>Studiju rezultāti</w:t>
            </w:r>
          </w:p>
        </w:tc>
      </w:tr>
      <w:tr w:rsidR="001F0B1E" w:rsidRPr="00616DF5" w14:paraId="4BEE9529" w14:textId="77777777" w:rsidTr="001F0B1E">
        <w:tblPrEx>
          <w:jc w:val="left"/>
        </w:tblPrEx>
        <w:tc>
          <w:tcPr>
            <w:tcW w:w="9640" w:type="dxa"/>
            <w:gridSpan w:val="2"/>
          </w:tcPr>
          <w:p w14:paraId="17F549D3" w14:textId="77777777" w:rsidR="001F0B1E" w:rsidRPr="00616DF5" w:rsidRDefault="001F0B1E" w:rsidP="005160BF">
            <w:pPr>
              <w:pStyle w:val="ListParagraph"/>
              <w:ind w:left="20"/>
              <w:contextualSpacing w:val="0"/>
              <w:rPr>
                <w:color w:val="0070C0"/>
              </w:rPr>
            </w:pPr>
            <w:r w:rsidRPr="00616DF5">
              <w:rPr>
                <w:color w:val="0070C0"/>
              </w:rPr>
              <w:t>ZINĀŠANAS:</w:t>
            </w:r>
          </w:p>
          <w:p w14:paraId="381DF254" w14:textId="5F106819" w:rsidR="001F0B1E" w:rsidRPr="00616DF5" w:rsidRDefault="005D78BF" w:rsidP="00EA46CE">
            <w:pPr>
              <w:pStyle w:val="ListParagraph"/>
              <w:numPr>
                <w:ilvl w:val="0"/>
                <w:numId w:val="38"/>
              </w:numPr>
              <w:contextualSpacing w:val="0"/>
              <w:jc w:val="both"/>
              <w:rPr>
                <w:color w:val="auto"/>
              </w:rPr>
            </w:pPr>
            <w:r>
              <w:rPr>
                <w:color w:val="auto"/>
              </w:rPr>
              <w:t>I</w:t>
            </w:r>
            <w:r w:rsidR="0024237C" w:rsidRPr="0024237C">
              <w:rPr>
                <w:color w:val="auto"/>
              </w:rPr>
              <w:t xml:space="preserve">zpratne par Latvijas dabas apstākļu kompleksu saistībā ar pārējo pasauli globālā, reģionālā un lokālā mērogā; sistematizētas zināšanas par Latvijas </w:t>
            </w:r>
            <w:r w:rsidR="005B1D02">
              <w:rPr>
                <w:color w:val="auto"/>
              </w:rPr>
              <w:t>dabas apstākļiem (</w:t>
            </w:r>
            <w:r w:rsidR="0024237C" w:rsidRPr="0024237C">
              <w:rPr>
                <w:color w:val="auto"/>
              </w:rPr>
              <w:t>ģeoloģisko uzbūvi</w:t>
            </w:r>
            <w:r w:rsidR="005B1D02">
              <w:rPr>
                <w:color w:val="auto"/>
              </w:rPr>
              <w:t xml:space="preserve">, </w:t>
            </w:r>
            <w:r w:rsidR="0024237C" w:rsidRPr="0024237C">
              <w:rPr>
                <w:color w:val="auto"/>
              </w:rPr>
              <w:t>reljefa formu kompleksiem, klimatu</w:t>
            </w:r>
            <w:r w:rsidR="005B1D02">
              <w:rPr>
                <w:color w:val="auto"/>
              </w:rPr>
              <w:t xml:space="preserve">, </w:t>
            </w:r>
            <w:r w:rsidR="0024237C" w:rsidRPr="0024237C">
              <w:rPr>
                <w:color w:val="auto"/>
              </w:rPr>
              <w:t>iekšējiem ūdeņiem, augu un dzīvnieku valsts daudzveidību</w:t>
            </w:r>
            <w:r w:rsidR="005B1D02">
              <w:rPr>
                <w:color w:val="auto"/>
              </w:rPr>
              <w:t>)</w:t>
            </w:r>
            <w:r w:rsidR="0024237C" w:rsidRPr="0024237C">
              <w:rPr>
                <w:color w:val="auto"/>
              </w:rPr>
              <w:t>; izpratne par dabas aizsardzības sistēmu un īpaši aizsargājamām dabas teritorijām Latvijā.</w:t>
            </w:r>
          </w:p>
          <w:p w14:paraId="60966E2C" w14:textId="23CD21EB" w:rsidR="005160BF" w:rsidRPr="00616DF5" w:rsidRDefault="009A47A3" w:rsidP="00EA46CE">
            <w:pPr>
              <w:pStyle w:val="ListParagraph"/>
              <w:numPr>
                <w:ilvl w:val="0"/>
                <w:numId w:val="38"/>
              </w:numPr>
              <w:contextualSpacing w:val="0"/>
              <w:jc w:val="both"/>
              <w:rPr>
                <w:color w:val="auto"/>
              </w:rPr>
            </w:pPr>
            <w:r>
              <w:rPr>
                <w:color w:val="auto"/>
              </w:rPr>
              <w:t>Izpratne par</w:t>
            </w:r>
            <w:r w:rsidR="007A577C">
              <w:rPr>
                <w:color w:val="auto"/>
              </w:rPr>
              <w:t xml:space="preserve"> </w:t>
            </w:r>
            <w:r w:rsidR="00E55BBE">
              <w:rPr>
                <w:color w:val="auto"/>
              </w:rPr>
              <w:t xml:space="preserve">Latvijas </w:t>
            </w:r>
            <w:r w:rsidR="005D78BF">
              <w:rPr>
                <w:color w:val="auto"/>
              </w:rPr>
              <w:t>administratīvi</w:t>
            </w:r>
            <w:r w:rsidR="00103DE1">
              <w:rPr>
                <w:color w:val="auto"/>
              </w:rPr>
              <w:t>-teritoriālo reformu b</w:t>
            </w:r>
            <w:r w:rsidR="00847503">
              <w:rPr>
                <w:color w:val="auto"/>
              </w:rPr>
              <w:t xml:space="preserve">ūtību, </w:t>
            </w:r>
            <w:r w:rsidR="00E55BBE">
              <w:rPr>
                <w:color w:val="auto"/>
              </w:rPr>
              <w:t>demogrāfiskās situācijas cēloņ</w:t>
            </w:r>
            <w:r w:rsidR="00240F9A">
              <w:rPr>
                <w:color w:val="auto"/>
              </w:rPr>
              <w:t>iem</w:t>
            </w:r>
            <w:r w:rsidR="00E55BBE">
              <w:rPr>
                <w:color w:val="auto"/>
              </w:rPr>
              <w:t xml:space="preserve"> un ietekmējoš</w:t>
            </w:r>
            <w:r w:rsidR="00240F9A">
              <w:rPr>
                <w:color w:val="auto"/>
              </w:rPr>
              <w:t>ajiem</w:t>
            </w:r>
            <w:r w:rsidR="00E55BBE">
              <w:rPr>
                <w:color w:val="auto"/>
              </w:rPr>
              <w:t xml:space="preserve"> faktor</w:t>
            </w:r>
            <w:r w:rsidR="00240F9A">
              <w:rPr>
                <w:color w:val="auto"/>
              </w:rPr>
              <w:t>iem</w:t>
            </w:r>
            <w:r w:rsidR="00DA7604">
              <w:rPr>
                <w:color w:val="auto"/>
              </w:rPr>
              <w:t>, iedzīvotāju izvietojuma princip</w:t>
            </w:r>
            <w:r w:rsidR="005D78BF">
              <w:rPr>
                <w:color w:val="auto"/>
              </w:rPr>
              <w:t>iem</w:t>
            </w:r>
            <w:r w:rsidR="00DA7604">
              <w:rPr>
                <w:color w:val="auto"/>
              </w:rPr>
              <w:t>.</w:t>
            </w:r>
          </w:p>
          <w:p w14:paraId="16D730BF" w14:textId="38F19322" w:rsidR="005160BF" w:rsidRDefault="005B1D02" w:rsidP="00EA46CE">
            <w:pPr>
              <w:pStyle w:val="ListParagraph"/>
              <w:numPr>
                <w:ilvl w:val="0"/>
                <w:numId w:val="38"/>
              </w:numPr>
              <w:contextualSpacing w:val="0"/>
              <w:jc w:val="both"/>
              <w:rPr>
                <w:color w:val="auto"/>
              </w:rPr>
            </w:pPr>
            <w:r>
              <w:rPr>
                <w:color w:val="auto"/>
              </w:rPr>
              <w:t xml:space="preserve">Zināšanas par </w:t>
            </w:r>
            <w:r w:rsidR="00A02004">
              <w:rPr>
                <w:color w:val="auto"/>
              </w:rPr>
              <w:t xml:space="preserve">Latvijas </w:t>
            </w:r>
            <w:r w:rsidR="005469C8">
              <w:rPr>
                <w:color w:val="auto"/>
              </w:rPr>
              <w:t>saimniecības attīstības posm</w:t>
            </w:r>
            <w:r>
              <w:rPr>
                <w:color w:val="auto"/>
              </w:rPr>
              <w:t>iem un ietekmējošiem faktoriem</w:t>
            </w:r>
            <w:r w:rsidR="005469C8">
              <w:rPr>
                <w:color w:val="auto"/>
              </w:rPr>
              <w:t>, nozaru struktūras pārzināšana.</w:t>
            </w:r>
            <w:r w:rsidR="00F26D06">
              <w:rPr>
                <w:color w:val="auto"/>
              </w:rPr>
              <w:t xml:space="preserve"> </w:t>
            </w:r>
            <w:r w:rsidR="008C5BB4">
              <w:rPr>
                <w:color w:val="auto"/>
              </w:rPr>
              <w:t xml:space="preserve">Izpratne par Latvijas saimniecības </w:t>
            </w:r>
            <w:r w:rsidR="00BB20BA">
              <w:rPr>
                <w:color w:val="auto"/>
              </w:rPr>
              <w:t xml:space="preserve">izmaiņu </w:t>
            </w:r>
            <w:r w:rsidR="008C5BB4">
              <w:rPr>
                <w:color w:val="auto"/>
              </w:rPr>
              <w:t>sasaisti</w:t>
            </w:r>
            <w:r w:rsidR="00BB20BA">
              <w:rPr>
                <w:color w:val="auto"/>
              </w:rPr>
              <w:t xml:space="preserve"> ar nacionāla, reģionāla un globāla līmeņa notikumiem</w:t>
            </w:r>
            <w:r w:rsidR="00FE10BC">
              <w:rPr>
                <w:color w:val="auto"/>
              </w:rPr>
              <w:t>.</w:t>
            </w:r>
          </w:p>
          <w:p w14:paraId="18F62D21" w14:textId="07931162" w:rsidR="002D3A35" w:rsidRPr="00616DF5" w:rsidRDefault="001A3E4C" w:rsidP="00EA46CE">
            <w:pPr>
              <w:pStyle w:val="ListParagraph"/>
              <w:numPr>
                <w:ilvl w:val="0"/>
                <w:numId w:val="38"/>
              </w:numPr>
              <w:contextualSpacing w:val="0"/>
              <w:jc w:val="both"/>
              <w:rPr>
                <w:color w:val="auto"/>
              </w:rPr>
            </w:pPr>
            <w:r>
              <w:t>Ģeogrāfiskās</w:t>
            </w:r>
            <w:r w:rsidR="005B1D02">
              <w:t xml:space="preserve"> nomenklatūras zināšanas par</w:t>
            </w:r>
            <w:r w:rsidR="005D70B9">
              <w:t xml:space="preserve"> Latvijas nozīmīgāko reljefa formu, augstieņu virsotņu, upju, ezeru, </w:t>
            </w:r>
            <w:r w:rsidR="00DD3274">
              <w:t xml:space="preserve">visu </w:t>
            </w:r>
            <w:r w:rsidR="005D70B9">
              <w:t>pilsēt</w:t>
            </w:r>
            <w:r w:rsidR="00DD3274">
              <w:t xml:space="preserve">u un </w:t>
            </w:r>
            <w:r w:rsidR="005D70B9">
              <w:t xml:space="preserve"> novad</w:t>
            </w:r>
            <w:r w:rsidR="00DD3274">
              <w:t xml:space="preserve">u </w:t>
            </w:r>
            <w:r w:rsidR="005D70B9">
              <w:t>nosaukum</w:t>
            </w:r>
            <w:r w:rsidR="005B1D02">
              <w:t>iem</w:t>
            </w:r>
            <w:r w:rsidR="005D70B9">
              <w:t xml:space="preserve"> un </w:t>
            </w:r>
            <w:r w:rsidR="005B1D02">
              <w:t xml:space="preserve">to ģeogrāfisko </w:t>
            </w:r>
            <w:r w:rsidR="005D70B9">
              <w:t>novietojumu</w:t>
            </w:r>
            <w:r w:rsidR="00DD3274">
              <w:t>.</w:t>
            </w:r>
            <w:r w:rsidR="005D70B9">
              <w:t xml:space="preserve"> </w:t>
            </w:r>
          </w:p>
          <w:p w14:paraId="6F7A6306" w14:textId="77777777" w:rsidR="005160BF" w:rsidRPr="00616DF5" w:rsidRDefault="005160BF" w:rsidP="00EA46CE">
            <w:pPr>
              <w:pStyle w:val="ListParagraph"/>
              <w:ind w:left="380"/>
              <w:contextualSpacing w:val="0"/>
              <w:jc w:val="both"/>
              <w:rPr>
                <w:color w:val="auto"/>
              </w:rPr>
            </w:pPr>
          </w:p>
          <w:p w14:paraId="6D1D31A5" w14:textId="150E313E" w:rsidR="005160BF" w:rsidRPr="00616DF5" w:rsidRDefault="005160BF" w:rsidP="00EA46CE">
            <w:pPr>
              <w:ind w:left="20"/>
              <w:jc w:val="both"/>
            </w:pPr>
            <w:r w:rsidRPr="00616DF5">
              <w:rPr>
                <w:color w:val="0070C0"/>
              </w:rPr>
              <w:t>PRASMES:</w:t>
            </w:r>
          </w:p>
          <w:p w14:paraId="286D2B78" w14:textId="1513D1CD" w:rsidR="005160BF" w:rsidRPr="00616DF5" w:rsidRDefault="00FA3551" w:rsidP="00EA46CE">
            <w:pPr>
              <w:pStyle w:val="ListParagraph"/>
              <w:numPr>
                <w:ilvl w:val="0"/>
                <w:numId w:val="38"/>
              </w:numPr>
              <w:contextualSpacing w:val="0"/>
              <w:jc w:val="both"/>
              <w:rPr>
                <w:color w:val="auto"/>
              </w:rPr>
            </w:pPr>
            <w:r>
              <w:rPr>
                <w:color w:val="auto"/>
              </w:rPr>
              <w:t>P</w:t>
            </w:r>
            <w:r w:rsidR="00A66AC4" w:rsidRPr="00A66AC4">
              <w:rPr>
                <w:color w:val="auto"/>
              </w:rPr>
              <w:t>rasme veikt ģeoloģiskās un ģeogrāfiskās informācijas apkopošanu, atlasi un analīzi, kā arī izmantot iegūtos datus dabas aizsardzības un vides pārvaldības jautājumu risināšanā Latvijā; padziļinātu kompetenci ģeotelpiskās analīzes metožu pielietojumā Latvijas dabas ģeogrāfiskajos un ģeoloģiskajos pētījumos.</w:t>
            </w:r>
            <w:r w:rsidR="005160BF" w:rsidRPr="00616DF5">
              <w:rPr>
                <w:color w:val="auto"/>
              </w:rPr>
              <w:t xml:space="preserve"> </w:t>
            </w:r>
          </w:p>
          <w:p w14:paraId="01B7DE9C" w14:textId="0FD016CD" w:rsidR="005160BF" w:rsidRDefault="00FA3551" w:rsidP="00EA46CE">
            <w:pPr>
              <w:pStyle w:val="ListParagraph"/>
              <w:numPr>
                <w:ilvl w:val="0"/>
                <w:numId w:val="38"/>
              </w:numPr>
              <w:contextualSpacing w:val="0"/>
              <w:jc w:val="both"/>
              <w:rPr>
                <w:color w:val="auto"/>
              </w:rPr>
            </w:pPr>
            <w:r w:rsidRPr="00CC12D1">
              <w:rPr>
                <w:color w:val="auto"/>
              </w:rPr>
              <w:t>S</w:t>
            </w:r>
            <w:r w:rsidR="009674D0" w:rsidRPr="00CC12D1">
              <w:rPr>
                <w:color w:val="auto"/>
              </w:rPr>
              <w:t>pēj</w:t>
            </w:r>
            <w:r w:rsidRPr="00CC12D1">
              <w:rPr>
                <w:color w:val="auto"/>
              </w:rPr>
              <w:t>a</w:t>
            </w:r>
            <w:r w:rsidR="009674D0" w:rsidRPr="00CC12D1">
              <w:rPr>
                <w:color w:val="auto"/>
              </w:rPr>
              <w:t xml:space="preserve">, izmantojot apgūtos teorētiskos pamatus, </w:t>
            </w:r>
            <w:r w:rsidR="00E505F0" w:rsidRPr="00CC12D1">
              <w:rPr>
                <w:color w:val="auto"/>
              </w:rPr>
              <w:t xml:space="preserve">formulēt un analītiski aprakstīt informāciju, </w:t>
            </w:r>
            <w:r w:rsidR="004D11A1">
              <w:rPr>
                <w:color w:val="auto"/>
              </w:rPr>
              <w:t xml:space="preserve">saskatīt situācijas </w:t>
            </w:r>
            <w:r w:rsidR="00FE24E7">
              <w:rPr>
                <w:color w:val="auto"/>
              </w:rPr>
              <w:t xml:space="preserve">cēloņsakarības </w:t>
            </w:r>
            <w:r w:rsidR="00E505F0" w:rsidRPr="00CC12D1">
              <w:rPr>
                <w:color w:val="auto"/>
              </w:rPr>
              <w:t xml:space="preserve">un </w:t>
            </w:r>
            <w:r w:rsidR="00FE24E7">
              <w:rPr>
                <w:color w:val="auto"/>
              </w:rPr>
              <w:t xml:space="preserve">sniegt konstruktīvus, faktos balstītus </w:t>
            </w:r>
            <w:r w:rsidR="00E505F0" w:rsidRPr="00CC12D1">
              <w:rPr>
                <w:color w:val="auto"/>
              </w:rPr>
              <w:t xml:space="preserve">risinājumus </w:t>
            </w:r>
            <w:r w:rsidR="003B4E3C">
              <w:rPr>
                <w:color w:val="auto"/>
              </w:rPr>
              <w:t xml:space="preserve">Latvijas </w:t>
            </w:r>
            <w:r w:rsidR="005023E4">
              <w:rPr>
                <w:color w:val="auto"/>
              </w:rPr>
              <w:t>a</w:t>
            </w:r>
            <w:r w:rsidR="005023E4" w:rsidRPr="005023E4">
              <w:rPr>
                <w:color w:val="auto"/>
              </w:rPr>
              <w:t>dministratīvi-teritoriālo reformu izvērtējum</w:t>
            </w:r>
            <w:r w:rsidR="005023E4">
              <w:rPr>
                <w:color w:val="auto"/>
              </w:rPr>
              <w:t xml:space="preserve">ā, </w:t>
            </w:r>
            <w:r w:rsidR="003B4E3C">
              <w:rPr>
                <w:color w:val="auto"/>
              </w:rPr>
              <w:t>demogrāfijas un ārējās tirdzniecības</w:t>
            </w:r>
            <w:r w:rsidR="008F1AD4">
              <w:rPr>
                <w:color w:val="auto"/>
              </w:rPr>
              <w:t xml:space="preserve"> jautājumos</w:t>
            </w:r>
            <w:r w:rsidR="00E505F0" w:rsidRPr="00CC12D1">
              <w:rPr>
                <w:color w:val="auto"/>
              </w:rPr>
              <w:t>, tos izskaidrot un argumentēti diskutēt par tiem</w:t>
            </w:r>
            <w:r w:rsidR="00EF0B5C">
              <w:rPr>
                <w:color w:val="auto"/>
              </w:rPr>
              <w:t xml:space="preserve"> semināra nodarbībās</w:t>
            </w:r>
            <w:r w:rsidR="00E505F0" w:rsidRPr="00CC12D1">
              <w:rPr>
                <w:color w:val="auto"/>
              </w:rPr>
              <w:t>.</w:t>
            </w:r>
          </w:p>
          <w:p w14:paraId="0D5CED0C" w14:textId="68E67765" w:rsidR="009E1EE2" w:rsidRDefault="009E1EE2" w:rsidP="00EA46CE">
            <w:pPr>
              <w:pStyle w:val="ListParagraph"/>
              <w:numPr>
                <w:ilvl w:val="0"/>
                <w:numId w:val="38"/>
              </w:numPr>
              <w:jc w:val="both"/>
              <w:rPr>
                <w:color w:val="auto"/>
              </w:rPr>
            </w:pPr>
            <w:r>
              <w:rPr>
                <w:color w:val="auto"/>
              </w:rPr>
              <w:t xml:space="preserve">Prasme pielietot </w:t>
            </w:r>
            <w:r w:rsidRPr="009E1EE2">
              <w:rPr>
                <w:color w:val="auto"/>
              </w:rPr>
              <w:t>zinātnisk</w:t>
            </w:r>
            <w:r w:rsidR="00B117D9">
              <w:rPr>
                <w:color w:val="auto"/>
              </w:rPr>
              <w:t>o</w:t>
            </w:r>
            <w:r w:rsidRPr="009E1EE2">
              <w:rPr>
                <w:color w:val="auto"/>
              </w:rPr>
              <w:t xml:space="preserve"> terminoloģij</w:t>
            </w:r>
            <w:r w:rsidR="00B117D9">
              <w:rPr>
                <w:color w:val="auto"/>
              </w:rPr>
              <w:t>u</w:t>
            </w:r>
            <w:r w:rsidRPr="009E1EE2">
              <w:rPr>
                <w:color w:val="auto"/>
              </w:rPr>
              <w:t xml:space="preserve"> mutvārdu un rakstveida komunikācijā, kritisko domāšanu un patstāvīgā un grupas darba prasme</w:t>
            </w:r>
            <w:r w:rsidR="00B117D9">
              <w:rPr>
                <w:color w:val="auto"/>
              </w:rPr>
              <w:t>s.</w:t>
            </w:r>
          </w:p>
          <w:p w14:paraId="06B4F07D" w14:textId="77777777" w:rsidR="00B117D9" w:rsidRPr="009E1EE2" w:rsidRDefault="00B117D9" w:rsidP="00EA46CE">
            <w:pPr>
              <w:pStyle w:val="ListParagraph"/>
              <w:ind w:left="380"/>
              <w:jc w:val="both"/>
              <w:rPr>
                <w:color w:val="auto"/>
              </w:rPr>
            </w:pPr>
          </w:p>
          <w:p w14:paraId="71640A8D" w14:textId="193EE6DD" w:rsidR="005160BF" w:rsidRPr="00616DF5" w:rsidRDefault="005160BF" w:rsidP="00EA46CE">
            <w:pPr>
              <w:ind w:left="20"/>
              <w:jc w:val="both"/>
            </w:pPr>
            <w:r w:rsidRPr="00616DF5">
              <w:rPr>
                <w:color w:val="0070C0"/>
              </w:rPr>
              <w:t>KOMPETENCE:</w:t>
            </w:r>
          </w:p>
          <w:p w14:paraId="7A5422D7" w14:textId="465C892B" w:rsidR="00B64B04" w:rsidRPr="005D5CB1" w:rsidRDefault="00770C7F" w:rsidP="00EA46CE">
            <w:pPr>
              <w:pStyle w:val="ListParagraph"/>
              <w:numPr>
                <w:ilvl w:val="0"/>
                <w:numId w:val="38"/>
              </w:numPr>
              <w:contextualSpacing w:val="0"/>
              <w:jc w:val="both"/>
              <w:rPr>
                <w:color w:val="auto"/>
              </w:rPr>
            </w:pPr>
            <w:r>
              <w:rPr>
                <w:color w:val="auto"/>
              </w:rPr>
              <w:t>S</w:t>
            </w:r>
            <w:r w:rsidR="00B64B04" w:rsidRPr="008C4677">
              <w:rPr>
                <w:color w:val="auto"/>
              </w:rPr>
              <w:t xml:space="preserve">pēj patstāvīgi </w:t>
            </w:r>
            <w:r w:rsidR="00B64B04">
              <w:t>iegūt</w:t>
            </w:r>
            <w:r w:rsidR="00B64B04" w:rsidRPr="008C4677">
              <w:rPr>
                <w:color w:val="auto"/>
              </w:rPr>
              <w:t>, atlasīt</w:t>
            </w:r>
            <w:r w:rsidR="00301AF2">
              <w:rPr>
                <w:color w:val="auto"/>
              </w:rPr>
              <w:t xml:space="preserve"> </w:t>
            </w:r>
            <w:r w:rsidR="005B1D02">
              <w:rPr>
                <w:color w:val="auto"/>
              </w:rPr>
              <w:t xml:space="preserve">un </w:t>
            </w:r>
            <w:r w:rsidR="00B64B04" w:rsidRPr="008C4677">
              <w:rPr>
                <w:color w:val="auto"/>
              </w:rPr>
              <w:t>analizēt</w:t>
            </w:r>
            <w:r w:rsidR="00301AF2">
              <w:rPr>
                <w:color w:val="auto"/>
              </w:rPr>
              <w:t xml:space="preserve"> </w:t>
            </w:r>
            <w:r w:rsidR="00B64B04">
              <w:t xml:space="preserve">dažādos avotos publicēto informāciju par </w:t>
            </w:r>
            <w:r w:rsidR="00591C4E">
              <w:t>studiju kursā aktuālajiem</w:t>
            </w:r>
            <w:r w:rsidR="00B64B04">
              <w:t xml:space="preserve"> jautājumiem</w:t>
            </w:r>
            <w:r w:rsidR="005B1D02">
              <w:t xml:space="preserve">, kā arī </w:t>
            </w:r>
            <w:r w:rsidR="005B1D02">
              <w:rPr>
                <w:color w:val="auto"/>
              </w:rPr>
              <w:t xml:space="preserve">apstrādāt datus ar </w:t>
            </w:r>
            <w:r w:rsidR="005B1D02" w:rsidRPr="00C62B36">
              <w:rPr>
                <w:color w:val="auto"/>
              </w:rPr>
              <w:t>specializētā</w:t>
            </w:r>
            <w:r w:rsidR="005B1D02">
              <w:rPr>
                <w:color w:val="auto"/>
              </w:rPr>
              <w:t>m</w:t>
            </w:r>
            <w:r w:rsidR="005B1D02" w:rsidRPr="00C62B36">
              <w:rPr>
                <w:color w:val="auto"/>
              </w:rPr>
              <w:t xml:space="preserve"> datorprogrammā</w:t>
            </w:r>
            <w:r w:rsidR="005B1D02">
              <w:rPr>
                <w:color w:val="auto"/>
              </w:rPr>
              <w:t>m</w:t>
            </w:r>
            <w:r w:rsidR="00B64B04" w:rsidRPr="005D5CB1">
              <w:rPr>
                <w:color w:val="auto"/>
              </w:rPr>
              <w:t>;</w:t>
            </w:r>
          </w:p>
          <w:p w14:paraId="3F974F9E" w14:textId="7AE8D078" w:rsidR="00872508" w:rsidRPr="00872508" w:rsidRDefault="00770C7F" w:rsidP="00EA46CE">
            <w:pPr>
              <w:pStyle w:val="ListParagraph"/>
              <w:numPr>
                <w:ilvl w:val="0"/>
                <w:numId w:val="38"/>
              </w:numPr>
              <w:contextualSpacing w:val="0"/>
              <w:jc w:val="both"/>
              <w:rPr>
                <w:color w:val="auto"/>
              </w:rPr>
            </w:pPr>
            <w:r>
              <w:rPr>
                <w:color w:val="auto"/>
              </w:rPr>
              <w:t xml:space="preserve">Spēj, izmantojot </w:t>
            </w:r>
            <w:r w:rsidR="00052D0C">
              <w:rPr>
                <w:color w:val="auto"/>
              </w:rPr>
              <w:t>iegūtos rezultātus, sniegt</w:t>
            </w:r>
            <w:r w:rsidR="00CF0512">
              <w:rPr>
                <w:color w:val="auto"/>
              </w:rPr>
              <w:t xml:space="preserve"> un pamatot</w:t>
            </w:r>
            <w:r w:rsidR="00052D0C">
              <w:rPr>
                <w:color w:val="auto"/>
              </w:rPr>
              <w:t xml:space="preserve"> </w:t>
            </w:r>
            <w:r w:rsidR="002E0194">
              <w:rPr>
                <w:color w:val="auto"/>
              </w:rPr>
              <w:t>vairākas</w:t>
            </w:r>
            <w:r w:rsidR="00FF2B69">
              <w:rPr>
                <w:color w:val="auto"/>
              </w:rPr>
              <w:t xml:space="preserve"> </w:t>
            </w:r>
            <w:r w:rsidR="00052D0C">
              <w:rPr>
                <w:color w:val="auto"/>
              </w:rPr>
              <w:t xml:space="preserve">problēmjautājumu </w:t>
            </w:r>
            <w:r w:rsidR="0092340D">
              <w:rPr>
                <w:color w:val="auto"/>
              </w:rPr>
              <w:t>risinājuma iespējas/ceļus.</w:t>
            </w:r>
            <w:r w:rsidR="00872508">
              <w:rPr>
                <w:color w:val="auto"/>
              </w:rPr>
              <w:t xml:space="preserve"> Izprot sniegto iespēju/ceļu</w:t>
            </w:r>
            <w:r w:rsidR="001071A3">
              <w:rPr>
                <w:color w:val="auto"/>
              </w:rPr>
              <w:t xml:space="preserve"> ietekmi uz sabiedrību un vidi.</w:t>
            </w:r>
          </w:p>
          <w:p w14:paraId="0982788D" w14:textId="53E86266" w:rsidR="008F67CC" w:rsidRDefault="009106E8" w:rsidP="00EA46CE">
            <w:pPr>
              <w:pStyle w:val="ListParagraph"/>
              <w:numPr>
                <w:ilvl w:val="0"/>
                <w:numId w:val="38"/>
              </w:numPr>
              <w:contextualSpacing w:val="0"/>
              <w:jc w:val="both"/>
              <w:rPr>
                <w:color w:val="auto"/>
              </w:rPr>
            </w:pPr>
            <w:r>
              <w:rPr>
                <w:color w:val="auto"/>
              </w:rPr>
              <w:t xml:space="preserve">Apzinās savu lomu </w:t>
            </w:r>
            <w:r w:rsidR="00C738D4">
              <w:rPr>
                <w:color w:val="auto"/>
              </w:rPr>
              <w:t>L</w:t>
            </w:r>
            <w:r>
              <w:rPr>
                <w:color w:val="auto"/>
              </w:rPr>
              <w:t xml:space="preserve">atvijas </w:t>
            </w:r>
            <w:r w:rsidR="00C738D4">
              <w:rPr>
                <w:color w:val="auto"/>
              </w:rPr>
              <w:t xml:space="preserve">dabas </w:t>
            </w:r>
            <w:r w:rsidR="005B1D02">
              <w:rPr>
                <w:color w:val="auto"/>
              </w:rPr>
              <w:t xml:space="preserve">daudzveidības saglabāšanā </w:t>
            </w:r>
            <w:r w:rsidR="00C738D4">
              <w:rPr>
                <w:color w:val="auto"/>
              </w:rPr>
              <w:t>un saimniecības attīstībā</w:t>
            </w:r>
            <w:r w:rsidR="005B1D02">
              <w:rPr>
                <w:color w:val="auto"/>
              </w:rPr>
              <w:t>.</w:t>
            </w:r>
          </w:p>
          <w:p w14:paraId="42297808" w14:textId="77777777" w:rsidR="001F0B1E" w:rsidRPr="00616DF5" w:rsidRDefault="001F0B1E" w:rsidP="00294023">
            <w:pPr>
              <w:pStyle w:val="ListParagraph"/>
              <w:ind w:left="380"/>
              <w:contextualSpacing w:val="0"/>
              <w:rPr>
                <w:color w:val="0070C0"/>
              </w:rPr>
            </w:pPr>
          </w:p>
        </w:tc>
      </w:tr>
      <w:tr w:rsidR="001F0B1E" w:rsidRPr="00616DF5" w14:paraId="301FE095" w14:textId="77777777" w:rsidTr="001F0B1E">
        <w:tblPrEx>
          <w:jc w:val="left"/>
        </w:tblPrEx>
        <w:tc>
          <w:tcPr>
            <w:tcW w:w="9640" w:type="dxa"/>
            <w:gridSpan w:val="2"/>
          </w:tcPr>
          <w:p w14:paraId="1ADD1FF6" w14:textId="77777777" w:rsidR="001F0B1E" w:rsidRPr="00616DF5" w:rsidRDefault="001F0B1E" w:rsidP="008C07D6">
            <w:pPr>
              <w:pStyle w:val="Nosaukumi"/>
            </w:pPr>
            <w:r w:rsidRPr="00616DF5">
              <w:t>Studējošo patstāvīgo darbu organizācijas un uzdevumu raksturojums</w:t>
            </w:r>
          </w:p>
        </w:tc>
      </w:tr>
      <w:tr w:rsidR="001F0B1E" w:rsidRPr="00616DF5" w14:paraId="1F22AAE2" w14:textId="77777777" w:rsidTr="001F0B1E">
        <w:tblPrEx>
          <w:jc w:val="left"/>
        </w:tblPrEx>
        <w:tc>
          <w:tcPr>
            <w:tcW w:w="9640" w:type="dxa"/>
            <w:gridSpan w:val="2"/>
          </w:tcPr>
          <w:p w14:paraId="5BA7ADAA" w14:textId="77777777" w:rsidR="00340DC1" w:rsidRDefault="00340DC1" w:rsidP="002D3A35">
            <w:pPr>
              <w:jc w:val="both"/>
            </w:pPr>
            <w:r>
              <w:t>Pirms katras nodarbības studējošie iepazīstas ar nodarbības tematu un atbilstošo zinātnisko un mācību literatūru un periodiku vai Interneta informācijas avotiem.</w:t>
            </w:r>
          </w:p>
          <w:p w14:paraId="4ABE2DB8" w14:textId="202FE3D5" w:rsidR="00340DC1" w:rsidRDefault="00340DC1" w:rsidP="002D3A35">
            <w:pPr>
              <w:jc w:val="both"/>
            </w:pPr>
            <w:r>
              <w:lastRenderedPageBreak/>
              <w:t>Patstāvīgais darbs paredzēts pēc katras lekcijas</w:t>
            </w:r>
            <w:r w:rsidR="00066996">
              <w:t xml:space="preserve">, </w:t>
            </w:r>
            <w:r>
              <w:t xml:space="preserve">katra </w:t>
            </w:r>
            <w:r w:rsidR="00066996">
              <w:t xml:space="preserve">praktiskā </w:t>
            </w:r>
            <w:r>
              <w:t xml:space="preserve">darba, </w:t>
            </w:r>
            <w:r w:rsidR="00066996">
              <w:t>kā arī pirms semināriem</w:t>
            </w:r>
            <w:r w:rsidR="0036268B">
              <w:t xml:space="preserve">. Patstāvīgais darbs </w:t>
            </w:r>
            <w:r>
              <w:t xml:space="preserve">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w:t>
            </w:r>
            <w:r w:rsidR="005B1D02">
              <w:t>praktiskos</w:t>
            </w:r>
            <w:r>
              <w:t xml:space="preserve"> darbus un veicot rezultātu vizualizāciju par kursa aprakstā definētajām tēmām</w:t>
            </w:r>
            <w:r w:rsidR="005B1D02">
              <w:t>, kā arī sagatavojot prezentācijas semināru nodarbībām</w:t>
            </w:r>
            <w:r>
              <w:t>.</w:t>
            </w:r>
          </w:p>
          <w:p w14:paraId="7CECD950" w14:textId="1AEF973A" w:rsidR="00340DC1" w:rsidRDefault="00340DC1" w:rsidP="00340DC1">
            <w:pPr>
              <w:spacing w:after="120"/>
            </w:pPr>
            <w:r>
              <w:t xml:space="preserve">Studējošie patstāvīgā darba ietvaros gatavojas kursa </w:t>
            </w:r>
            <w:proofErr w:type="spellStart"/>
            <w:r>
              <w:t>starppārbaudījumiem</w:t>
            </w:r>
            <w:proofErr w:type="spellEnd"/>
            <w:r>
              <w:t xml:space="preserve"> (</w:t>
            </w:r>
            <w:r w:rsidR="005B1D02">
              <w:t>2</w:t>
            </w:r>
            <w:r>
              <w:t xml:space="preserve"> kontroldarbi</w:t>
            </w:r>
            <w:r w:rsidR="001159A9">
              <w:t>, t.sk.,</w:t>
            </w:r>
            <w:r>
              <w:t xml:space="preserve"> </w:t>
            </w:r>
            <w:r w:rsidRPr="005B4646">
              <w:rPr>
                <w:i/>
                <w:iCs w:val="0"/>
              </w:rPr>
              <w:t>e</w:t>
            </w:r>
            <w:r>
              <w:t>-studiju vidē MOODLE)</w:t>
            </w:r>
            <w:r w:rsidR="0059703C">
              <w:t xml:space="preserve">, </w:t>
            </w:r>
            <w:r w:rsidR="0059703C" w:rsidRPr="0059703C">
              <w:t>ģeogrāfisko nosaukumu nomenklatūras kolokvi</w:t>
            </w:r>
            <w:r w:rsidR="0059703C">
              <w:t>jam</w:t>
            </w:r>
            <w:r>
              <w:t xml:space="preserve"> un noslēguma pārbaudījumam – eksāmenam. </w:t>
            </w:r>
          </w:p>
          <w:p w14:paraId="2559BA5D" w14:textId="5B789A4B" w:rsidR="00340DC1" w:rsidRDefault="00340DC1" w:rsidP="00340DC1">
            <w:r>
              <w:t xml:space="preserve">1. </w:t>
            </w:r>
            <w:r w:rsidRPr="00122FB8">
              <w:t xml:space="preserve">kontroldarbs. </w:t>
            </w:r>
            <w:r w:rsidR="00122FB8" w:rsidRPr="00122FB8">
              <w:t>Latvijas dabas resursi, to iedalījums un veidi. Ar resursu ieguvi un izmantošanu saistītās vides problēmas</w:t>
            </w:r>
            <w:r w:rsidRPr="00122FB8">
              <w:t>.</w:t>
            </w:r>
            <w:r>
              <w:t xml:space="preserve"> </w:t>
            </w:r>
          </w:p>
          <w:p w14:paraId="7E4F55A0" w14:textId="15A67B3D" w:rsidR="00340DC1" w:rsidRDefault="00340DC1" w:rsidP="00340DC1">
            <w:r>
              <w:t xml:space="preserve">2. </w:t>
            </w:r>
            <w:r w:rsidRPr="000E2CB9">
              <w:t xml:space="preserve">kontroldarbs. </w:t>
            </w:r>
            <w:r w:rsidR="000E2CB9" w:rsidRPr="000E2CB9">
              <w:t>Latvijas iedzīvotāji un apdzīvojuma ģeogrāfija</w:t>
            </w:r>
            <w:r w:rsidRPr="000E2CB9">
              <w:t xml:space="preserve">. </w:t>
            </w:r>
            <w:r w:rsidR="000E2CB9" w:rsidRPr="000E2CB9">
              <w:t>Tautsaimniecības struktūra un nozares.</w:t>
            </w:r>
          </w:p>
          <w:p w14:paraId="51F78128" w14:textId="4C9EF50D" w:rsidR="00F61370" w:rsidRPr="00616DF5" w:rsidRDefault="00F61370" w:rsidP="00EC551A">
            <w:pPr>
              <w:spacing w:after="160" w:line="259" w:lineRule="auto"/>
            </w:pPr>
            <w:r>
              <w:t>Ģ</w:t>
            </w:r>
            <w:r w:rsidRPr="0059703C">
              <w:t>eogrāfisko nosaukumu nomenklatūras kolokvi</w:t>
            </w:r>
            <w:r>
              <w:t xml:space="preserve">js – Latvijas reljefa </w:t>
            </w:r>
            <w:r w:rsidR="00956AD0">
              <w:t>formas, augstie</w:t>
            </w:r>
            <w:r w:rsidR="004D36CB">
              <w:t>ņu virsotnes</w:t>
            </w:r>
            <w:r w:rsidR="00956AD0">
              <w:t>, upes, ezeri, pilsētas, novadi.</w:t>
            </w:r>
          </w:p>
        </w:tc>
      </w:tr>
      <w:tr w:rsidR="001F0B1E" w:rsidRPr="00616DF5" w14:paraId="465B2EC5" w14:textId="77777777" w:rsidTr="001F0B1E">
        <w:tblPrEx>
          <w:jc w:val="left"/>
        </w:tblPrEx>
        <w:tc>
          <w:tcPr>
            <w:tcW w:w="9640" w:type="dxa"/>
            <w:gridSpan w:val="2"/>
          </w:tcPr>
          <w:p w14:paraId="1002614B" w14:textId="77777777" w:rsidR="001F0B1E" w:rsidRPr="00616DF5" w:rsidRDefault="001F0B1E" w:rsidP="008C07D6">
            <w:pPr>
              <w:pStyle w:val="Nosaukumi"/>
            </w:pPr>
            <w:r w:rsidRPr="00616DF5">
              <w:lastRenderedPageBreak/>
              <w:t>Prasības kredītpunktu iegūšanai</w:t>
            </w:r>
          </w:p>
        </w:tc>
      </w:tr>
      <w:tr w:rsidR="001F0B1E" w:rsidRPr="00616DF5" w14:paraId="4569706E" w14:textId="77777777" w:rsidTr="001F0B1E">
        <w:tblPrEx>
          <w:jc w:val="left"/>
        </w:tblPrEx>
        <w:tc>
          <w:tcPr>
            <w:tcW w:w="9640" w:type="dxa"/>
            <w:gridSpan w:val="2"/>
          </w:tcPr>
          <w:p w14:paraId="77AECE09" w14:textId="77777777" w:rsidR="001F0B1E" w:rsidRPr="00616DF5" w:rsidRDefault="001F0B1E" w:rsidP="008C07D6">
            <w:pPr>
              <w:rPr>
                <w:color w:val="0070C0"/>
              </w:rPr>
            </w:pPr>
          </w:p>
          <w:p w14:paraId="08233159" w14:textId="77777777" w:rsidR="001F0B1E" w:rsidRPr="00616DF5" w:rsidRDefault="001F0B1E" w:rsidP="008C07D6">
            <w:pPr>
              <w:rPr>
                <w:color w:val="0070C0"/>
              </w:rPr>
            </w:pPr>
            <w:r w:rsidRPr="00616DF5">
              <w:rPr>
                <w:color w:val="0070C0"/>
              </w:rPr>
              <w:t>STUDIJU REZULTĀTU VĒRTĒŠANAS KRITĒRIJI</w:t>
            </w:r>
          </w:p>
          <w:p w14:paraId="4928E365" w14:textId="77777777" w:rsidR="001F0B1E" w:rsidRPr="00616DF5" w:rsidRDefault="001F0B1E" w:rsidP="008C07D6">
            <w:pPr>
              <w:rPr>
                <w:color w:val="0070C0"/>
              </w:rPr>
            </w:pPr>
          </w:p>
          <w:p w14:paraId="40A87F25" w14:textId="6A3FFC3A" w:rsidR="001F0B1E" w:rsidRPr="00616DF5" w:rsidRDefault="001F0B1E" w:rsidP="00647C05">
            <w:pPr>
              <w:jc w:val="both"/>
              <w:rPr>
                <w:rFonts w:eastAsia="Times New Roman"/>
                <w:color w:val="0070C0"/>
              </w:rPr>
            </w:pPr>
            <w:r w:rsidRPr="00616DF5">
              <w:t xml:space="preserve">Studiju kursa apguve tā noslēgumā tiek vērtēta 10 ballu skalā saskaņā ar Latvijas Republikas  normatīvajiem aktiem un atbilstoši </w:t>
            </w:r>
            <w:r w:rsidR="00AB4869" w:rsidRPr="00616DF5">
              <w:t>“</w:t>
            </w:r>
            <w:r w:rsidRPr="00616DF5">
              <w:t>Nolikumam par studijām Daugavpils Universitātē</w:t>
            </w:r>
            <w:r w:rsidR="00AB4869" w:rsidRPr="00616DF5">
              <w:t>”</w:t>
            </w:r>
            <w:r w:rsidRPr="00616DF5">
              <w:t xml:space="preserve"> (apstiprināts DU Senāta sēdē 17.12.2018.,  protokols Nr. 15), vadoties pēc šādiem kritērijiem: iegūto zināšanu apjoms un kvalitāte, iegūtās prasmes un kompetence atbilstoši plānotajiem studiju rezultātiem.</w:t>
            </w:r>
            <w:r w:rsidRPr="00616DF5">
              <w:rPr>
                <w:color w:val="0070C0"/>
              </w:rPr>
              <w:t xml:space="preserve"> </w:t>
            </w:r>
          </w:p>
          <w:p w14:paraId="23DA62A5" w14:textId="59D2FE25" w:rsidR="00F42DCD" w:rsidRDefault="00F42DCD" w:rsidP="00647C05">
            <w:pPr>
              <w:jc w:val="both"/>
            </w:pPr>
            <w:r>
              <w:t xml:space="preserve">Semestra laikā ir izstrādāti un ar sekmīgu atzīmi novērtēti visi studiju kursa programmā paredzētie </w:t>
            </w:r>
            <w:r w:rsidR="00E62808">
              <w:t>praktiskie</w:t>
            </w:r>
            <w:r>
              <w:t xml:space="preserve"> darbi, </w:t>
            </w:r>
            <w:r w:rsidR="00122FB8">
              <w:t xml:space="preserve">dalība un uzstāšanās </w:t>
            </w:r>
            <w:r w:rsidR="00E62808">
              <w:t>seminār</w:t>
            </w:r>
            <w:r w:rsidR="00122FB8">
              <w:t>u</w:t>
            </w:r>
            <w:r w:rsidR="00E62808">
              <w:t xml:space="preserve"> nodarbīb</w:t>
            </w:r>
            <w:r w:rsidR="00122FB8">
              <w:t>ā</w:t>
            </w:r>
            <w:r w:rsidR="00E62808">
              <w:t xml:space="preserve">s, </w:t>
            </w:r>
            <w:r>
              <w:t xml:space="preserve">sekmīgi nokārtoti </w:t>
            </w:r>
            <w:r w:rsidR="00122FB8">
              <w:t>2</w:t>
            </w:r>
            <w:r>
              <w:t xml:space="preserve"> kontroldarbi</w:t>
            </w:r>
            <w:r w:rsidR="00EF288B">
              <w:t>,</w:t>
            </w:r>
            <w:r w:rsidR="001C16ED">
              <w:t xml:space="preserve"> </w:t>
            </w:r>
            <w:r w:rsidR="00EF288B">
              <w:t>ģ</w:t>
            </w:r>
            <w:r w:rsidR="00EF288B" w:rsidRPr="0059703C">
              <w:t>eogrāfisko nosaukumu nomenklatūras kolokvi</w:t>
            </w:r>
            <w:r w:rsidR="00EF288B">
              <w:t>js</w:t>
            </w:r>
            <w:r>
              <w:t xml:space="preserve"> un sekmīgi nokārtots rakstisks eksāmens kursa noslēgumā.</w:t>
            </w:r>
          </w:p>
          <w:p w14:paraId="0F34E1E9" w14:textId="5F0736C1" w:rsidR="004855EC" w:rsidRDefault="004855EC" w:rsidP="00647C05">
            <w:pPr>
              <w:jc w:val="both"/>
            </w:pPr>
            <w:r>
              <w:t xml:space="preserve">Gala atzīmi par studiju kursu veido sekojošie rezultāti: </w:t>
            </w:r>
            <w:proofErr w:type="spellStart"/>
            <w:r w:rsidRPr="009E11BF">
              <w:rPr>
                <w:u w:val="single"/>
              </w:rPr>
              <w:t>Starppārbaudījumos</w:t>
            </w:r>
            <w:proofErr w:type="spellEnd"/>
            <w:r w:rsidRPr="009E11BF">
              <w:t xml:space="preserve">: (1) </w:t>
            </w:r>
            <w:r w:rsidR="00122FB8">
              <w:t>12</w:t>
            </w:r>
            <w:r w:rsidR="004676A8">
              <w:t xml:space="preserve"> praktiskajos darbos, </w:t>
            </w:r>
            <w:r w:rsidR="00122FB8">
              <w:t>4</w:t>
            </w:r>
            <w:r w:rsidR="004676A8">
              <w:t xml:space="preserve"> seminār</w:t>
            </w:r>
            <w:r w:rsidR="00122FB8">
              <w:t>u</w:t>
            </w:r>
            <w:r w:rsidR="004676A8">
              <w:t xml:space="preserve"> nodarbībās </w:t>
            </w:r>
            <w:r>
              <w:t xml:space="preserve">un patstāvīgo darbu izpildē iegūtie vērtējumi </w:t>
            </w:r>
            <w:r w:rsidRPr="009E11BF">
              <w:t xml:space="preserve">– </w:t>
            </w:r>
            <w:r w:rsidR="00122FB8">
              <w:t>6</w:t>
            </w:r>
            <w:r w:rsidRPr="009E11BF">
              <w:t xml:space="preserve">0% (2) </w:t>
            </w:r>
            <w:r w:rsidR="00122FB8">
              <w:t>2</w:t>
            </w:r>
            <w:r>
              <w:t xml:space="preserve"> kontroldarbos </w:t>
            </w:r>
            <w:r w:rsidR="004676A8">
              <w:t xml:space="preserve"> un </w:t>
            </w:r>
            <w:r w:rsidR="00647B15">
              <w:t>ģ</w:t>
            </w:r>
            <w:r w:rsidR="00647B15" w:rsidRPr="0059703C">
              <w:t>eogrāfisko nosaukumu nomenklatūras kolokvi</w:t>
            </w:r>
            <w:r w:rsidR="00647B15">
              <w:t xml:space="preserve">jā </w:t>
            </w:r>
            <w:r>
              <w:t xml:space="preserve">iegūtie vērtējumi </w:t>
            </w:r>
            <w:r w:rsidRPr="009E11BF">
              <w:t xml:space="preserve">– </w:t>
            </w:r>
            <w:r w:rsidR="00122FB8">
              <w:t>20</w:t>
            </w:r>
            <w:r w:rsidRPr="009E11BF">
              <w:t>%</w:t>
            </w:r>
            <w:r>
              <w:t xml:space="preserve">. </w:t>
            </w:r>
            <w:r w:rsidRPr="009E11BF">
              <w:rPr>
                <w:u w:val="single"/>
              </w:rPr>
              <w:t>Noslēguma pārbaudījumā</w:t>
            </w:r>
            <w:r w:rsidRPr="009E11BF">
              <w:t>: (</w:t>
            </w:r>
            <w:r>
              <w:t>3</w:t>
            </w:r>
            <w:r w:rsidRPr="009E11BF">
              <w:t xml:space="preserve">) rakstiskā gala eksāmenā – </w:t>
            </w:r>
            <w:r>
              <w:t>2</w:t>
            </w:r>
            <w:r w:rsidR="00122FB8">
              <w:t>0</w:t>
            </w:r>
            <w:r w:rsidRPr="009E11BF">
              <w:t>%</w:t>
            </w:r>
            <w:r>
              <w:t xml:space="preserve"> ar noteikumu, ka katrā no kopējās atzīmes komponentiem vērtējums nedrīkst būt zemāks par 4 ballēm.</w:t>
            </w:r>
          </w:p>
          <w:p w14:paraId="7ACB5A98" w14:textId="4C13517A" w:rsidR="004855EC" w:rsidRPr="001E0FBF" w:rsidRDefault="004855EC" w:rsidP="00647C05">
            <w:pPr>
              <w:jc w:val="both"/>
            </w:pPr>
            <w:r>
              <w:t xml:space="preserve">Gala atzīmi docētājs nosaka, summējot kursa apguves laikā saņemtos vērtējumus </w:t>
            </w:r>
            <w:r w:rsidR="00435239">
              <w:t>praktiskajos darbos, seminār</w:t>
            </w:r>
            <w:r w:rsidR="000E2CB9">
              <w:t>u</w:t>
            </w:r>
            <w:r w:rsidR="00435239">
              <w:t xml:space="preserve"> nodarbībās, ģ</w:t>
            </w:r>
            <w:r w:rsidR="00435239" w:rsidRPr="0059703C">
              <w:t>eogrāfisko nosaukumu nomenklatūras kolokvi</w:t>
            </w:r>
            <w:r w:rsidR="00435239">
              <w:t xml:space="preserve">jā, </w:t>
            </w:r>
            <w:r>
              <w:t>kontroldarbos un eksāmenā, attiecinot iegūto rezultātu % pret konkrētajā studiju kursā maksimāli iegūstamo punktu skaitu. Gadījumā, ja studējošais kursa apguves laikā visus uzdevumus ir veicis ar vērtējumu „9 (teicami)” vai „10 (izcili)”, docētājs var atbrīvot viņu no noslēguma eksāmena kārtošanas un izlikt atzīmi uz semestra darba rezultātu pamata.</w:t>
            </w:r>
          </w:p>
          <w:p w14:paraId="1B228609" w14:textId="77777777" w:rsidR="001F0B1E" w:rsidRPr="00616DF5" w:rsidRDefault="001F0B1E" w:rsidP="008C07D6">
            <w:pPr>
              <w:rPr>
                <w:color w:val="0070C0"/>
              </w:rPr>
            </w:pPr>
          </w:p>
          <w:p w14:paraId="167CC7B6" w14:textId="77777777" w:rsidR="001F0B1E" w:rsidRPr="00616DF5" w:rsidRDefault="001F0B1E" w:rsidP="008C07D6">
            <w:pPr>
              <w:rPr>
                <w:color w:val="0070C0"/>
              </w:rPr>
            </w:pPr>
          </w:p>
          <w:p w14:paraId="4C064CAF" w14:textId="77777777" w:rsidR="001F0B1E" w:rsidRPr="00616DF5" w:rsidRDefault="001F0B1E" w:rsidP="008C07D6">
            <w:pPr>
              <w:rPr>
                <w:color w:val="0070C0"/>
              </w:rPr>
            </w:pPr>
            <w:r w:rsidRPr="00616DF5">
              <w:rPr>
                <w:color w:val="0070C0"/>
              </w:rPr>
              <w:t>STUDIJU REZULTĀTU VĒRTĒŠANA</w:t>
            </w:r>
          </w:p>
          <w:p w14:paraId="28B8BEED" w14:textId="77777777" w:rsidR="001F0B1E" w:rsidRPr="00616DF5" w:rsidRDefault="001F0B1E" w:rsidP="008C07D6"/>
          <w:tbl>
            <w:tblPr>
              <w:tblW w:w="9414" w:type="dxa"/>
              <w:jc w:val="center"/>
              <w:tblCellMar>
                <w:left w:w="10" w:type="dxa"/>
                <w:right w:w="10" w:type="dxa"/>
              </w:tblCellMar>
              <w:tblLook w:val="04A0" w:firstRow="1" w:lastRow="0" w:firstColumn="1" w:lastColumn="0" w:noHBand="0" w:noVBand="1"/>
            </w:tblPr>
            <w:tblGrid>
              <w:gridCol w:w="2474"/>
              <w:gridCol w:w="667"/>
              <w:gridCol w:w="708"/>
              <w:gridCol w:w="709"/>
              <w:gridCol w:w="709"/>
              <w:gridCol w:w="709"/>
              <w:gridCol w:w="708"/>
              <w:gridCol w:w="709"/>
              <w:gridCol w:w="709"/>
              <w:gridCol w:w="709"/>
              <w:gridCol w:w="603"/>
            </w:tblGrid>
            <w:tr w:rsidR="00050526" w:rsidRPr="00616DF5" w14:paraId="21E652A5" w14:textId="37F97DA1" w:rsidTr="00FA4079">
              <w:trPr>
                <w:jc w:val="center"/>
              </w:trPr>
              <w:tc>
                <w:tcPr>
                  <w:tcW w:w="24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050526" w:rsidRPr="00616DF5" w:rsidRDefault="00050526" w:rsidP="008C07D6">
                  <w:pPr>
                    <w:jc w:val="center"/>
                  </w:pPr>
                  <w:r w:rsidRPr="00616DF5">
                    <w:t>Pārbaudījumu veidi</w:t>
                  </w:r>
                </w:p>
              </w:tc>
              <w:tc>
                <w:tcPr>
                  <w:tcW w:w="6940" w:type="dxa"/>
                  <w:gridSpan w:val="10"/>
                  <w:tcBorders>
                    <w:top w:val="single" w:sz="4" w:space="0" w:color="000000"/>
                    <w:left w:val="single" w:sz="4" w:space="0" w:color="000000"/>
                    <w:bottom w:val="single" w:sz="4" w:space="0" w:color="000000"/>
                    <w:right w:val="single" w:sz="4" w:space="0" w:color="000000"/>
                  </w:tcBorders>
                </w:tcPr>
                <w:p w14:paraId="79555769" w14:textId="1ADCEC3D" w:rsidR="00050526" w:rsidRPr="00616DF5" w:rsidRDefault="00050526" w:rsidP="008C07D6">
                  <w:pPr>
                    <w:jc w:val="center"/>
                  </w:pPr>
                  <w:r w:rsidRPr="00616DF5">
                    <w:t>Studiju rezultāti</w:t>
                  </w:r>
                </w:p>
              </w:tc>
            </w:tr>
            <w:tr w:rsidR="00050526" w:rsidRPr="00616DF5" w14:paraId="5716EC58" w14:textId="5A0753C0" w:rsidTr="006A436D">
              <w:trPr>
                <w:jc w:val="center"/>
              </w:trPr>
              <w:tc>
                <w:tcPr>
                  <w:tcW w:w="2474"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050526" w:rsidRPr="00616DF5" w:rsidRDefault="00050526" w:rsidP="00050526">
                  <w:pPr>
                    <w:jc w:val="center"/>
                  </w:pPr>
                </w:p>
              </w:tc>
              <w:tc>
                <w:tcPr>
                  <w:tcW w:w="667" w:type="dxa"/>
                  <w:tcBorders>
                    <w:top w:val="single" w:sz="4" w:space="0" w:color="000000"/>
                    <w:left w:val="single" w:sz="4" w:space="0" w:color="000000"/>
                    <w:bottom w:val="single" w:sz="4" w:space="0" w:color="000000"/>
                    <w:right w:val="single" w:sz="4" w:space="0" w:color="000000"/>
                  </w:tcBorders>
                  <w:vAlign w:val="center"/>
                </w:tcPr>
                <w:p w14:paraId="6430713D" w14:textId="642049AB" w:rsidR="00050526" w:rsidRPr="00616DF5" w:rsidRDefault="00050526" w:rsidP="00050526">
                  <w:pPr>
                    <w:jc w:val="center"/>
                  </w:pPr>
                  <w:r w:rsidRPr="00616DF5">
                    <w:t>1.</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1D117EFC" w:rsidR="00050526" w:rsidRPr="00616DF5" w:rsidRDefault="00050526" w:rsidP="00050526">
                  <w:pPr>
                    <w:jc w:val="center"/>
                  </w:pPr>
                  <w:r w:rsidRPr="00616DF5">
                    <w:t>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394D5B29" w:rsidR="00050526" w:rsidRPr="00616DF5" w:rsidRDefault="00050526" w:rsidP="00050526">
                  <w:pPr>
                    <w:jc w:val="center"/>
                  </w:pPr>
                  <w:r w:rsidRPr="00616DF5">
                    <w:t>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432FE5A4" w:rsidR="00050526" w:rsidRPr="00616DF5" w:rsidRDefault="00050526" w:rsidP="00050526">
                  <w:pPr>
                    <w:jc w:val="center"/>
                  </w:pPr>
                  <w:r w:rsidRPr="00616DF5">
                    <w:t>4.</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B395B70" w:rsidR="00050526" w:rsidRPr="00616DF5" w:rsidRDefault="00050526" w:rsidP="00050526">
                  <w:pPr>
                    <w:jc w:val="center"/>
                  </w:pPr>
                  <w:r w:rsidRPr="00616DF5">
                    <w:t>5.</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5FD0C196" w:rsidR="00050526" w:rsidRPr="00616DF5" w:rsidRDefault="00050526" w:rsidP="00050526">
                  <w:pPr>
                    <w:jc w:val="center"/>
                  </w:pPr>
                  <w:r w:rsidRPr="00616DF5">
                    <w:t>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59D395" w14:textId="13043F6B" w:rsidR="00050526" w:rsidRPr="00616DF5" w:rsidRDefault="00050526" w:rsidP="00050526">
                  <w:pPr>
                    <w:jc w:val="center"/>
                  </w:pPr>
                  <w:r w:rsidRPr="00616DF5">
                    <w:t>7.</w:t>
                  </w:r>
                </w:p>
              </w:tc>
              <w:tc>
                <w:tcPr>
                  <w:tcW w:w="709" w:type="dxa"/>
                  <w:tcBorders>
                    <w:top w:val="single" w:sz="4" w:space="0" w:color="000000"/>
                    <w:left w:val="single" w:sz="4" w:space="0" w:color="000000"/>
                    <w:bottom w:val="single" w:sz="4" w:space="0" w:color="000000"/>
                    <w:right w:val="single" w:sz="4" w:space="0" w:color="000000"/>
                  </w:tcBorders>
                </w:tcPr>
                <w:p w14:paraId="57A44648" w14:textId="4A81888C" w:rsidR="00050526" w:rsidRPr="00616DF5" w:rsidRDefault="00050526" w:rsidP="00050526">
                  <w:pPr>
                    <w:jc w:val="center"/>
                  </w:pPr>
                  <w:r w:rsidRPr="00616DF5">
                    <w:t>8.</w:t>
                  </w:r>
                </w:p>
              </w:tc>
              <w:tc>
                <w:tcPr>
                  <w:tcW w:w="709" w:type="dxa"/>
                  <w:tcBorders>
                    <w:top w:val="single" w:sz="4" w:space="0" w:color="000000"/>
                    <w:left w:val="single" w:sz="4" w:space="0" w:color="000000"/>
                    <w:bottom w:val="single" w:sz="4" w:space="0" w:color="000000"/>
                    <w:right w:val="single" w:sz="4" w:space="0" w:color="000000"/>
                  </w:tcBorders>
                </w:tcPr>
                <w:p w14:paraId="100265C4" w14:textId="14B7D432" w:rsidR="00050526" w:rsidRPr="00616DF5" w:rsidRDefault="00050526" w:rsidP="00050526">
                  <w:pPr>
                    <w:jc w:val="center"/>
                  </w:pPr>
                  <w:r w:rsidRPr="00616DF5">
                    <w:t>9.</w:t>
                  </w:r>
                </w:p>
              </w:tc>
              <w:tc>
                <w:tcPr>
                  <w:tcW w:w="603" w:type="dxa"/>
                  <w:tcBorders>
                    <w:top w:val="single" w:sz="4" w:space="0" w:color="000000"/>
                    <w:left w:val="single" w:sz="4" w:space="0" w:color="000000"/>
                    <w:bottom w:val="single" w:sz="4" w:space="0" w:color="000000"/>
                    <w:right w:val="single" w:sz="4" w:space="0" w:color="000000"/>
                  </w:tcBorders>
                </w:tcPr>
                <w:p w14:paraId="6624C949" w14:textId="23F6F2B8" w:rsidR="00050526" w:rsidRPr="00616DF5" w:rsidRDefault="00050526" w:rsidP="00050526">
                  <w:pPr>
                    <w:jc w:val="center"/>
                  </w:pPr>
                  <w:r>
                    <w:t>10</w:t>
                  </w:r>
                  <w:r w:rsidRPr="00616DF5">
                    <w:t>.</w:t>
                  </w:r>
                </w:p>
              </w:tc>
            </w:tr>
            <w:tr w:rsidR="00050526" w:rsidRPr="00616DF5" w14:paraId="6E2C7F4C" w14:textId="493B5BD9" w:rsidTr="00122FB8">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1E51E5A9" w:rsidR="00050526" w:rsidRPr="00D71DEC" w:rsidRDefault="00050526" w:rsidP="00050526">
                  <w:r w:rsidRPr="00D71DEC">
                    <w:t xml:space="preserve">Praktisko darbu izpilde (kopā </w:t>
                  </w:r>
                  <w:r w:rsidR="00122FB8" w:rsidRPr="00D71DEC">
                    <w:t>12</w:t>
                  </w:r>
                  <w:r w:rsidRPr="00D71DEC">
                    <w:t xml:space="preserve"> darbi)</w:t>
                  </w:r>
                </w:p>
              </w:tc>
              <w:tc>
                <w:tcPr>
                  <w:tcW w:w="667" w:type="dxa"/>
                  <w:tcBorders>
                    <w:top w:val="single" w:sz="4" w:space="0" w:color="000000"/>
                    <w:left w:val="single" w:sz="4" w:space="0" w:color="000000"/>
                    <w:bottom w:val="single" w:sz="4" w:space="0" w:color="000000"/>
                    <w:right w:val="single" w:sz="4" w:space="0" w:color="000000"/>
                  </w:tcBorders>
                  <w:vAlign w:val="center"/>
                </w:tcPr>
                <w:p w14:paraId="1D2845A2" w14:textId="2D7B7847" w:rsidR="00050526" w:rsidRPr="00616DF5" w:rsidRDefault="00122FB8" w:rsidP="00122FB8">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339FF03"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E3CA721"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6A1E842C"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1904ABD3" w:rsidR="00050526" w:rsidRPr="00616DF5" w:rsidRDefault="00122FB8" w:rsidP="00122FB8">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46723613"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305D547D"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vAlign w:val="center"/>
                </w:tcPr>
                <w:p w14:paraId="20B9D1A8" w14:textId="3101490C"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vAlign w:val="center"/>
                </w:tcPr>
                <w:p w14:paraId="46787B8C" w14:textId="7B7FC869" w:rsidR="00050526" w:rsidRPr="00616DF5" w:rsidRDefault="00122FB8" w:rsidP="00122FB8">
                  <w:pPr>
                    <w:jc w:val="center"/>
                  </w:pPr>
                  <w:r>
                    <w:t>X</w:t>
                  </w:r>
                </w:p>
              </w:tc>
              <w:tc>
                <w:tcPr>
                  <w:tcW w:w="603" w:type="dxa"/>
                  <w:tcBorders>
                    <w:top w:val="single" w:sz="4" w:space="0" w:color="000000"/>
                    <w:left w:val="single" w:sz="4" w:space="0" w:color="000000"/>
                    <w:bottom w:val="single" w:sz="4" w:space="0" w:color="000000"/>
                    <w:right w:val="single" w:sz="4" w:space="0" w:color="000000"/>
                  </w:tcBorders>
                  <w:vAlign w:val="center"/>
                </w:tcPr>
                <w:p w14:paraId="053F7A43" w14:textId="3BB6DB60" w:rsidR="00050526" w:rsidRPr="00616DF5" w:rsidRDefault="00122FB8" w:rsidP="00122FB8">
                  <w:pPr>
                    <w:jc w:val="center"/>
                  </w:pPr>
                  <w:r>
                    <w:t>X</w:t>
                  </w:r>
                </w:p>
              </w:tc>
            </w:tr>
            <w:tr w:rsidR="00050526" w:rsidRPr="00616DF5" w14:paraId="479223FF" w14:textId="6F421B6D" w:rsidTr="00122FB8">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46E07F2B" w:rsidR="00050526" w:rsidRPr="00D71DEC" w:rsidRDefault="00050526" w:rsidP="00050526">
                  <w:r w:rsidRPr="00D71DEC">
                    <w:t xml:space="preserve">Dalība </w:t>
                  </w:r>
                  <w:r w:rsidR="00122FB8" w:rsidRPr="00D71DEC">
                    <w:t xml:space="preserve">un uzstāšanās </w:t>
                  </w:r>
                  <w:r w:rsidRPr="00D71DEC">
                    <w:t>seminār</w:t>
                  </w:r>
                  <w:r w:rsidR="00122FB8" w:rsidRPr="00D71DEC">
                    <w:t>u</w:t>
                  </w:r>
                  <w:r w:rsidRPr="00D71DEC">
                    <w:t xml:space="preserve"> nodarbībās (kopā </w:t>
                  </w:r>
                  <w:r w:rsidR="00122FB8" w:rsidRPr="00D71DEC">
                    <w:t>4</w:t>
                  </w:r>
                  <w:r w:rsidRPr="00D71DEC">
                    <w:t xml:space="preserve"> nodarbības)</w:t>
                  </w:r>
                </w:p>
              </w:tc>
              <w:tc>
                <w:tcPr>
                  <w:tcW w:w="667" w:type="dxa"/>
                  <w:tcBorders>
                    <w:top w:val="single" w:sz="4" w:space="0" w:color="000000"/>
                    <w:left w:val="single" w:sz="4" w:space="0" w:color="000000"/>
                    <w:bottom w:val="single" w:sz="4" w:space="0" w:color="000000"/>
                    <w:right w:val="single" w:sz="4" w:space="0" w:color="000000"/>
                  </w:tcBorders>
                  <w:vAlign w:val="center"/>
                </w:tcPr>
                <w:p w14:paraId="64AA96C4" w14:textId="6B319E77" w:rsidR="00050526" w:rsidRPr="00616DF5" w:rsidRDefault="00122FB8" w:rsidP="00122FB8">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69992C5F"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77777777"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72D3208"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12021F9E"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vAlign w:val="center"/>
                </w:tcPr>
                <w:p w14:paraId="6A76C1D0"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083D1C9C" w14:textId="77777777" w:rsidR="00050526" w:rsidRPr="00616DF5" w:rsidRDefault="00050526" w:rsidP="00122FB8">
                  <w:pPr>
                    <w:jc w:val="center"/>
                  </w:pPr>
                </w:p>
              </w:tc>
              <w:tc>
                <w:tcPr>
                  <w:tcW w:w="603" w:type="dxa"/>
                  <w:tcBorders>
                    <w:top w:val="single" w:sz="4" w:space="0" w:color="000000"/>
                    <w:left w:val="single" w:sz="4" w:space="0" w:color="000000"/>
                    <w:bottom w:val="single" w:sz="4" w:space="0" w:color="000000"/>
                    <w:right w:val="single" w:sz="4" w:space="0" w:color="000000"/>
                  </w:tcBorders>
                  <w:vAlign w:val="center"/>
                </w:tcPr>
                <w:p w14:paraId="5623228D" w14:textId="31B16B61" w:rsidR="00050526" w:rsidRPr="00616DF5" w:rsidRDefault="00122FB8" w:rsidP="00122FB8">
                  <w:pPr>
                    <w:jc w:val="center"/>
                  </w:pPr>
                  <w:r>
                    <w:t>X</w:t>
                  </w:r>
                </w:p>
              </w:tc>
            </w:tr>
            <w:tr w:rsidR="00050526" w:rsidRPr="00616DF5" w14:paraId="618B4223" w14:textId="77777777" w:rsidTr="00122FB8">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63BCB" w14:textId="29349CBF" w:rsidR="00050526" w:rsidRPr="00D71DEC" w:rsidRDefault="00050526" w:rsidP="00050526">
                  <w:r w:rsidRPr="00D71DEC">
                    <w:t>1.starppārbaudījums</w:t>
                  </w:r>
                </w:p>
              </w:tc>
              <w:tc>
                <w:tcPr>
                  <w:tcW w:w="667" w:type="dxa"/>
                  <w:tcBorders>
                    <w:top w:val="single" w:sz="4" w:space="0" w:color="000000"/>
                    <w:left w:val="single" w:sz="4" w:space="0" w:color="000000"/>
                    <w:bottom w:val="single" w:sz="4" w:space="0" w:color="000000"/>
                    <w:right w:val="single" w:sz="4" w:space="0" w:color="000000"/>
                  </w:tcBorders>
                  <w:vAlign w:val="center"/>
                </w:tcPr>
                <w:p w14:paraId="3EB2D2DF" w14:textId="4EE4FDA0" w:rsidR="00050526" w:rsidRPr="00616DF5" w:rsidRDefault="002D6EEE" w:rsidP="00122FB8">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0B170" w14:textId="5B0DE263"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E3F599"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51B53E"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2CA04" w14:textId="77777777"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2CC1A9" w14:textId="33CB5D9B" w:rsidR="00050526" w:rsidRPr="00616DF5" w:rsidRDefault="002D6EEE"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E51CE"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D650469" w14:textId="6DB2E25F" w:rsidR="00050526" w:rsidRPr="00616DF5" w:rsidRDefault="00696B05"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vAlign w:val="center"/>
                </w:tcPr>
                <w:p w14:paraId="4766E8F1" w14:textId="02A34EDA" w:rsidR="00050526" w:rsidRPr="00616DF5" w:rsidRDefault="00696B05" w:rsidP="00122FB8">
                  <w:pPr>
                    <w:jc w:val="center"/>
                  </w:pPr>
                  <w:r>
                    <w:t>X</w:t>
                  </w:r>
                </w:p>
              </w:tc>
              <w:tc>
                <w:tcPr>
                  <w:tcW w:w="603" w:type="dxa"/>
                  <w:tcBorders>
                    <w:top w:val="single" w:sz="4" w:space="0" w:color="000000"/>
                    <w:left w:val="single" w:sz="4" w:space="0" w:color="000000"/>
                    <w:bottom w:val="single" w:sz="4" w:space="0" w:color="000000"/>
                    <w:right w:val="single" w:sz="4" w:space="0" w:color="000000"/>
                  </w:tcBorders>
                  <w:vAlign w:val="center"/>
                </w:tcPr>
                <w:p w14:paraId="52033EC1" w14:textId="77777777" w:rsidR="00050526" w:rsidRPr="00616DF5" w:rsidRDefault="00050526" w:rsidP="00122FB8">
                  <w:pPr>
                    <w:jc w:val="center"/>
                  </w:pPr>
                </w:p>
              </w:tc>
            </w:tr>
            <w:tr w:rsidR="00050526" w:rsidRPr="00616DF5" w14:paraId="15257432" w14:textId="77777777" w:rsidTr="00122FB8">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5CF93" w14:textId="626E095A" w:rsidR="00050526" w:rsidRPr="00D71DEC" w:rsidRDefault="00050526" w:rsidP="00050526">
                  <w:r w:rsidRPr="00D71DEC">
                    <w:t>2.starppārbaudījums</w:t>
                  </w:r>
                </w:p>
              </w:tc>
              <w:tc>
                <w:tcPr>
                  <w:tcW w:w="667" w:type="dxa"/>
                  <w:tcBorders>
                    <w:top w:val="single" w:sz="4" w:space="0" w:color="000000"/>
                    <w:left w:val="single" w:sz="4" w:space="0" w:color="000000"/>
                    <w:bottom w:val="single" w:sz="4" w:space="0" w:color="000000"/>
                    <w:right w:val="single" w:sz="4" w:space="0" w:color="000000"/>
                  </w:tcBorders>
                  <w:vAlign w:val="center"/>
                </w:tcPr>
                <w:p w14:paraId="52487D44" w14:textId="77777777"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490CD2" w14:textId="41E2C5CF" w:rsidR="00050526" w:rsidRPr="00616DF5" w:rsidRDefault="002D6EEE"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7DCCFF" w14:textId="665533D8" w:rsidR="00050526" w:rsidRPr="00616DF5" w:rsidRDefault="00696B05"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E4460"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020CE4" w14:textId="77777777"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53D87" w14:textId="1BD2E11F" w:rsidR="00050526" w:rsidRPr="00616DF5" w:rsidRDefault="002D6EEE"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62E72"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930B36A" w14:textId="4E14A9E1" w:rsidR="00050526" w:rsidRPr="00616DF5" w:rsidRDefault="00696B05"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vAlign w:val="center"/>
                </w:tcPr>
                <w:p w14:paraId="0C5FC7D9" w14:textId="09C60EC9" w:rsidR="00050526" w:rsidRPr="00616DF5" w:rsidRDefault="00696B05" w:rsidP="00122FB8">
                  <w:pPr>
                    <w:jc w:val="center"/>
                  </w:pPr>
                  <w:r>
                    <w:t>X</w:t>
                  </w:r>
                </w:p>
              </w:tc>
              <w:tc>
                <w:tcPr>
                  <w:tcW w:w="603" w:type="dxa"/>
                  <w:tcBorders>
                    <w:top w:val="single" w:sz="4" w:space="0" w:color="000000"/>
                    <w:left w:val="single" w:sz="4" w:space="0" w:color="000000"/>
                    <w:bottom w:val="single" w:sz="4" w:space="0" w:color="000000"/>
                    <w:right w:val="single" w:sz="4" w:space="0" w:color="000000"/>
                  </w:tcBorders>
                  <w:vAlign w:val="center"/>
                </w:tcPr>
                <w:p w14:paraId="5182773E" w14:textId="77777777" w:rsidR="00050526" w:rsidRPr="00616DF5" w:rsidRDefault="00050526" w:rsidP="00122FB8">
                  <w:pPr>
                    <w:jc w:val="center"/>
                  </w:pPr>
                </w:p>
              </w:tc>
            </w:tr>
            <w:tr w:rsidR="00050526" w:rsidRPr="00616DF5" w14:paraId="32B0954E" w14:textId="77777777" w:rsidTr="00122FB8">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31620" w14:textId="1EDAB526" w:rsidR="00050526" w:rsidRPr="00D71DEC" w:rsidRDefault="00050526" w:rsidP="00050526">
                  <w:r w:rsidRPr="00D71DEC">
                    <w:lastRenderedPageBreak/>
                    <w:t>Ģeogrāfisko nosaukumu nomenklatūras kolokvijs</w:t>
                  </w:r>
                </w:p>
              </w:tc>
              <w:tc>
                <w:tcPr>
                  <w:tcW w:w="667" w:type="dxa"/>
                  <w:tcBorders>
                    <w:top w:val="single" w:sz="4" w:space="0" w:color="000000"/>
                    <w:left w:val="single" w:sz="4" w:space="0" w:color="000000"/>
                    <w:bottom w:val="single" w:sz="4" w:space="0" w:color="000000"/>
                    <w:right w:val="single" w:sz="4" w:space="0" w:color="000000"/>
                  </w:tcBorders>
                  <w:vAlign w:val="center"/>
                </w:tcPr>
                <w:p w14:paraId="2D3B81D0" w14:textId="77777777"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4AD82" w14:textId="225EE31D"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10C93"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C2DA9" w14:textId="3D9F29DD" w:rsidR="00050526" w:rsidRPr="00616DF5" w:rsidRDefault="00122FB8" w:rsidP="00122FB8">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06018" w14:textId="5C9EE2E3" w:rsidR="00050526" w:rsidRPr="00616DF5" w:rsidRDefault="00050526" w:rsidP="00122FB8">
                  <w:pPr>
                    <w:jc w:val="cente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35F4C"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BB3A3"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E57438F" w14:textId="77777777" w:rsidR="00050526" w:rsidRPr="00616DF5" w:rsidRDefault="00050526" w:rsidP="00122FB8">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4C7D2DC" w14:textId="77777777" w:rsidR="00050526" w:rsidRPr="00616DF5" w:rsidRDefault="00050526" w:rsidP="00122FB8">
                  <w:pPr>
                    <w:jc w:val="center"/>
                  </w:pPr>
                </w:p>
              </w:tc>
              <w:tc>
                <w:tcPr>
                  <w:tcW w:w="603" w:type="dxa"/>
                  <w:tcBorders>
                    <w:top w:val="single" w:sz="4" w:space="0" w:color="000000"/>
                    <w:left w:val="single" w:sz="4" w:space="0" w:color="000000"/>
                    <w:bottom w:val="single" w:sz="4" w:space="0" w:color="000000"/>
                    <w:right w:val="single" w:sz="4" w:space="0" w:color="000000"/>
                  </w:tcBorders>
                  <w:vAlign w:val="center"/>
                </w:tcPr>
                <w:p w14:paraId="30F14353" w14:textId="77777777" w:rsidR="00050526" w:rsidRPr="00616DF5" w:rsidRDefault="00050526" w:rsidP="00122FB8">
                  <w:pPr>
                    <w:jc w:val="center"/>
                  </w:pPr>
                </w:p>
              </w:tc>
            </w:tr>
            <w:tr w:rsidR="00050526" w:rsidRPr="00616DF5" w14:paraId="6216A489" w14:textId="77777777" w:rsidTr="006A436D">
              <w:trPr>
                <w:jc w:val="center"/>
              </w:trPr>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0930" w14:textId="19B93078" w:rsidR="00050526" w:rsidRPr="00616DF5" w:rsidRDefault="00050526" w:rsidP="00050526">
                  <w:r w:rsidRPr="00616DF5">
                    <w:t>Eksāmens</w:t>
                  </w:r>
                </w:p>
              </w:tc>
              <w:tc>
                <w:tcPr>
                  <w:tcW w:w="667" w:type="dxa"/>
                  <w:tcBorders>
                    <w:top w:val="single" w:sz="4" w:space="0" w:color="000000"/>
                    <w:left w:val="single" w:sz="4" w:space="0" w:color="000000"/>
                    <w:bottom w:val="single" w:sz="4" w:space="0" w:color="000000"/>
                    <w:right w:val="single" w:sz="4" w:space="0" w:color="000000"/>
                  </w:tcBorders>
                </w:tcPr>
                <w:p w14:paraId="3F73033E" w14:textId="4D92C5BE" w:rsidR="00050526" w:rsidRPr="00616DF5" w:rsidRDefault="00122FB8" w:rsidP="00050526">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C602A" w14:textId="5D07048E"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31EA0D" w14:textId="3E40ACDA"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CB071" w14:textId="315A7975"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9AFFA" w14:textId="49CE5F7C" w:rsidR="00050526" w:rsidRPr="00616DF5" w:rsidRDefault="00122FB8" w:rsidP="00050526">
                  <w:pPr>
                    <w:jc w:val="center"/>
                  </w:pPr>
                  <w:r>
                    <w:t>X</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20C3E3" w14:textId="521ECBDB"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7D2E7" w14:textId="70E1B187"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Pr>
                <w:p w14:paraId="0732B014" w14:textId="356CBA52" w:rsidR="00050526" w:rsidRPr="00616DF5" w:rsidRDefault="00122FB8" w:rsidP="00050526">
                  <w:pPr>
                    <w:jc w:val="center"/>
                  </w:pPr>
                  <w:r>
                    <w:t>X</w:t>
                  </w:r>
                </w:p>
              </w:tc>
              <w:tc>
                <w:tcPr>
                  <w:tcW w:w="709" w:type="dxa"/>
                  <w:tcBorders>
                    <w:top w:val="single" w:sz="4" w:space="0" w:color="000000"/>
                    <w:left w:val="single" w:sz="4" w:space="0" w:color="000000"/>
                    <w:bottom w:val="single" w:sz="4" w:space="0" w:color="000000"/>
                    <w:right w:val="single" w:sz="4" w:space="0" w:color="000000"/>
                  </w:tcBorders>
                </w:tcPr>
                <w:p w14:paraId="3E999FAB" w14:textId="2AA4A49F" w:rsidR="00050526" w:rsidRPr="00616DF5" w:rsidRDefault="00122FB8" w:rsidP="00050526">
                  <w:pPr>
                    <w:jc w:val="center"/>
                  </w:pPr>
                  <w:r>
                    <w:t>X</w:t>
                  </w:r>
                </w:p>
              </w:tc>
              <w:tc>
                <w:tcPr>
                  <w:tcW w:w="603" w:type="dxa"/>
                  <w:tcBorders>
                    <w:top w:val="single" w:sz="4" w:space="0" w:color="000000"/>
                    <w:left w:val="single" w:sz="4" w:space="0" w:color="000000"/>
                    <w:bottom w:val="single" w:sz="4" w:space="0" w:color="000000"/>
                    <w:right w:val="single" w:sz="4" w:space="0" w:color="000000"/>
                  </w:tcBorders>
                </w:tcPr>
                <w:p w14:paraId="268F4A00" w14:textId="4A8F445F" w:rsidR="00050526" w:rsidRPr="00616DF5" w:rsidRDefault="00122FB8" w:rsidP="00050526">
                  <w:pPr>
                    <w:jc w:val="center"/>
                  </w:pPr>
                  <w:r>
                    <w:t>X</w:t>
                  </w:r>
                </w:p>
              </w:tc>
            </w:tr>
          </w:tbl>
          <w:p w14:paraId="703578B4" w14:textId="77777777" w:rsidR="001F0B1E" w:rsidRDefault="001F0B1E" w:rsidP="008C07D6">
            <w:pPr>
              <w:textAlignment w:val="baseline"/>
              <w:rPr>
                <w:bCs w:val="0"/>
                <w:iCs w:val="0"/>
                <w:color w:val="0070C0"/>
              </w:rPr>
            </w:pPr>
          </w:p>
          <w:p w14:paraId="0091AFC5" w14:textId="77777777" w:rsidR="00122FB8" w:rsidRDefault="00122FB8" w:rsidP="008C07D6">
            <w:pPr>
              <w:textAlignment w:val="baseline"/>
              <w:rPr>
                <w:bCs w:val="0"/>
                <w:iCs w:val="0"/>
                <w:color w:val="0070C0"/>
              </w:rPr>
            </w:pPr>
          </w:p>
          <w:p w14:paraId="4C7BD364" w14:textId="77777777" w:rsidR="00122FB8" w:rsidRPr="00616DF5" w:rsidRDefault="00122FB8" w:rsidP="008C07D6">
            <w:pPr>
              <w:textAlignment w:val="baseline"/>
              <w:rPr>
                <w:bCs w:val="0"/>
                <w:iCs w:val="0"/>
                <w:color w:val="0070C0"/>
              </w:rPr>
            </w:pPr>
          </w:p>
        </w:tc>
      </w:tr>
      <w:tr w:rsidR="001F0B1E" w:rsidRPr="00616DF5" w14:paraId="36634139" w14:textId="77777777" w:rsidTr="001F0B1E">
        <w:tblPrEx>
          <w:jc w:val="left"/>
        </w:tblPrEx>
        <w:tc>
          <w:tcPr>
            <w:tcW w:w="9640" w:type="dxa"/>
            <w:gridSpan w:val="2"/>
          </w:tcPr>
          <w:p w14:paraId="790B0246" w14:textId="77777777" w:rsidR="001F0B1E" w:rsidRPr="00616DF5" w:rsidRDefault="001F0B1E" w:rsidP="008C07D6">
            <w:pPr>
              <w:pStyle w:val="Nosaukumi"/>
            </w:pPr>
            <w:r w:rsidRPr="00616DF5">
              <w:lastRenderedPageBreak/>
              <w:t>Kursa saturs</w:t>
            </w:r>
          </w:p>
        </w:tc>
      </w:tr>
      <w:tr w:rsidR="001F0B1E" w:rsidRPr="00616DF5" w14:paraId="5B51D16D" w14:textId="77777777" w:rsidTr="001F0B1E">
        <w:tblPrEx>
          <w:jc w:val="left"/>
        </w:tblPrEx>
        <w:tc>
          <w:tcPr>
            <w:tcW w:w="9640" w:type="dxa"/>
            <w:gridSpan w:val="2"/>
          </w:tcPr>
          <w:p w14:paraId="18CA030C" w14:textId="77777777" w:rsidR="001F0B1E" w:rsidRPr="00DC67D6" w:rsidRDefault="001F0B1E" w:rsidP="00DC238B">
            <w:pPr>
              <w:ind w:left="34"/>
              <w:jc w:val="both"/>
              <w:rPr>
                <w:i/>
                <w:color w:val="0070C0"/>
                <w:lang w:eastAsia="ko-KR"/>
              </w:rPr>
            </w:pPr>
          </w:p>
          <w:p w14:paraId="3BAEE764" w14:textId="77777777" w:rsidR="001F0B1E" w:rsidRPr="00DC67D6" w:rsidRDefault="001F0B1E" w:rsidP="00DC238B">
            <w:pPr>
              <w:ind w:left="34"/>
              <w:jc w:val="both"/>
              <w:rPr>
                <w:i/>
                <w:color w:val="0070C0"/>
                <w:lang w:eastAsia="ko-KR"/>
              </w:rPr>
            </w:pPr>
            <w:r w:rsidRPr="00DC67D6">
              <w:rPr>
                <w:i/>
                <w:color w:val="0070C0"/>
                <w:lang w:eastAsia="ko-KR"/>
              </w:rPr>
              <w:t>L -  lekcija</w:t>
            </w:r>
          </w:p>
          <w:p w14:paraId="1CAF10EA" w14:textId="77777777" w:rsidR="00696B05" w:rsidRDefault="00696B05" w:rsidP="00DC238B">
            <w:pPr>
              <w:ind w:left="34"/>
              <w:jc w:val="both"/>
              <w:rPr>
                <w:i/>
                <w:color w:val="0070C0"/>
                <w:lang w:eastAsia="ko-KR"/>
              </w:rPr>
            </w:pPr>
            <w:r w:rsidRPr="00DC67D6">
              <w:rPr>
                <w:i/>
                <w:color w:val="0070C0"/>
                <w:lang w:eastAsia="ko-KR"/>
              </w:rPr>
              <w:t xml:space="preserve">P – praktiskie darbi </w:t>
            </w:r>
          </w:p>
          <w:p w14:paraId="3FEFB960" w14:textId="615BE00C" w:rsidR="001F0B1E" w:rsidRPr="00DC67D6" w:rsidRDefault="001F0B1E" w:rsidP="00DC238B">
            <w:pPr>
              <w:ind w:left="34"/>
              <w:jc w:val="both"/>
              <w:rPr>
                <w:i/>
                <w:color w:val="0070C0"/>
                <w:lang w:eastAsia="ko-KR"/>
              </w:rPr>
            </w:pPr>
            <w:r w:rsidRPr="00DC67D6">
              <w:rPr>
                <w:i/>
                <w:color w:val="0070C0"/>
                <w:lang w:eastAsia="ko-KR"/>
              </w:rPr>
              <w:t>S - seminārs</w:t>
            </w:r>
          </w:p>
          <w:p w14:paraId="3570E5E6" w14:textId="77777777" w:rsidR="001F0B1E" w:rsidRPr="00DC67D6" w:rsidRDefault="001F0B1E" w:rsidP="00DC238B">
            <w:pPr>
              <w:spacing w:after="160" w:line="259" w:lineRule="auto"/>
              <w:ind w:left="34"/>
              <w:jc w:val="both"/>
              <w:rPr>
                <w:i/>
                <w:color w:val="0070C0"/>
                <w:lang w:eastAsia="ko-KR"/>
              </w:rPr>
            </w:pPr>
            <w:proofErr w:type="spellStart"/>
            <w:r w:rsidRPr="00DC67D6">
              <w:rPr>
                <w:i/>
                <w:color w:val="0070C0"/>
                <w:lang w:eastAsia="ko-KR"/>
              </w:rPr>
              <w:t>Pd</w:t>
            </w:r>
            <w:proofErr w:type="spellEnd"/>
            <w:r w:rsidRPr="00DC67D6">
              <w:rPr>
                <w:i/>
                <w:color w:val="0070C0"/>
                <w:lang w:eastAsia="ko-KR"/>
              </w:rPr>
              <w:t xml:space="preserve"> – patstāvīgais darbs</w:t>
            </w:r>
          </w:p>
          <w:p w14:paraId="34A70A8A" w14:textId="0F200BBC" w:rsidR="005160BF" w:rsidRPr="00DC67D6" w:rsidRDefault="005160BF" w:rsidP="00DC238B">
            <w:pPr>
              <w:jc w:val="both"/>
              <w:rPr>
                <w:b/>
                <w:bCs w:val="0"/>
              </w:rPr>
            </w:pPr>
            <w:r w:rsidRPr="00DC67D6">
              <w:rPr>
                <w:b/>
                <w:bCs w:val="0"/>
              </w:rPr>
              <w:t>Lekcijas (</w:t>
            </w:r>
            <w:r w:rsidR="00226A91" w:rsidRPr="00DC67D6">
              <w:rPr>
                <w:b/>
                <w:bCs w:val="0"/>
              </w:rPr>
              <w:t>32</w:t>
            </w:r>
            <w:r w:rsidRPr="00DC67D6">
              <w:rPr>
                <w:b/>
                <w:bCs w:val="0"/>
              </w:rPr>
              <w:t>)</w:t>
            </w:r>
          </w:p>
          <w:p w14:paraId="074C1DD6" w14:textId="083B9EED" w:rsidR="005160BF" w:rsidRPr="00DC67D6" w:rsidRDefault="004572EB" w:rsidP="00DC238B">
            <w:pPr>
              <w:pStyle w:val="ListParagraph"/>
              <w:numPr>
                <w:ilvl w:val="0"/>
                <w:numId w:val="45"/>
              </w:numPr>
              <w:ind w:left="452"/>
              <w:jc w:val="both"/>
              <w:rPr>
                <w:color w:val="auto"/>
              </w:rPr>
            </w:pPr>
            <w:r w:rsidRPr="00DC67D6">
              <w:rPr>
                <w:color w:val="auto"/>
                <w:lang w:eastAsia="ru-RU"/>
              </w:rPr>
              <w:t>Latvijas Republikas vispārīgs raksturojums</w:t>
            </w:r>
            <w:r w:rsidR="004779C9" w:rsidRPr="00DC67D6">
              <w:rPr>
                <w:color w:val="auto"/>
                <w:lang w:eastAsia="ru-RU"/>
              </w:rPr>
              <w:t xml:space="preserve">, tās </w:t>
            </w:r>
            <w:r w:rsidRPr="00DC67D6">
              <w:rPr>
                <w:color w:val="auto"/>
                <w:lang w:eastAsia="ru-RU"/>
              </w:rPr>
              <w:t>ģeogrāfiskais stāvoklis</w:t>
            </w:r>
            <w:r w:rsidR="004779C9" w:rsidRPr="00DC67D6">
              <w:rPr>
                <w:color w:val="auto"/>
                <w:lang w:eastAsia="ru-RU"/>
              </w:rPr>
              <w:t>. V</w:t>
            </w:r>
            <w:r w:rsidRPr="00DC67D6">
              <w:rPr>
                <w:color w:val="auto"/>
                <w:lang w:eastAsia="ru-RU"/>
              </w:rPr>
              <w:t>alsts vēsturiskā attīstība, politiski – administratīvā un pārvaldes sistēma.</w:t>
            </w:r>
            <w:r w:rsidR="005160BF" w:rsidRPr="00DC67D6">
              <w:rPr>
                <w:color w:val="auto"/>
              </w:rPr>
              <w:t xml:space="preserve"> </w:t>
            </w:r>
            <w:r w:rsidR="004779C9" w:rsidRPr="00DC67D6">
              <w:rPr>
                <w:color w:val="auto"/>
              </w:rPr>
              <w:t>(</w:t>
            </w:r>
            <w:r w:rsidR="004779C9" w:rsidRPr="00DC67D6">
              <w:rPr>
                <w:color w:val="0070C0"/>
              </w:rPr>
              <w:t>L2, Pd2</w:t>
            </w:r>
            <w:r w:rsidR="004779C9" w:rsidRPr="00DC67D6">
              <w:rPr>
                <w:color w:val="auto"/>
              </w:rPr>
              <w:t>)</w:t>
            </w:r>
          </w:p>
          <w:p w14:paraId="36CF2589" w14:textId="437F58B0" w:rsidR="005160BF" w:rsidRPr="00DC67D6" w:rsidRDefault="003F6248" w:rsidP="00DC238B">
            <w:pPr>
              <w:pStyle w:val="ListParagraph"/>
              <w:numPr>
                <w:ilvl w:val="0"/>
                <w:numId w:val="45"/>
              </w:numPr>
              <w:ind w:left="452"/>
              <w:jc w:val="both"/>
              <w:rPr>
                <w:color w:val="auto"/>
              </w:rPr>
            </w:pPr>
            <w:r w:rsidRPr="00DC67D6">
              <w:rPr>
                <w:color w:val="auto"/>
                <w:lang w:eastAsia="ru-RU"/>
              </w:rPr>
              <w:t>Latvijas dabas apstākļi</w:t>
            </w:r>
            <w:r w:rsidR="004779C9" w:rsidRPr="00DC67D6">
              <w:rPr>
                <w:color w:val="auto"/>
                <w:lang w:eastAsia="ru-RU"/>
              </w:rPr>
              <w:t xml:space="preserve"> un ainavas. R</w:t>
            </w:r>
            <w:r w:rsidRPr="00DC67D6">
              <w:rPr>
                <w:color w:val="auto"/>
                <w:lang w:eastAsia="ru-RU"/>
              </w:rPr>
              <w:t>esursi, to saimnieciskais novērtējums</w:t>
            </w:r>
            <w:r w:rsidR="004779C9" w:rsidRPr="00DC67D6">
              <w:rPr>
                <w:color w:val="auto"/>
                <w:lang w:eastAsia="ru-RU"/>
              </w:rPr>
              <w:t xml:space="preserve"> un izmantošanas perspektīvas</w:t>
            </w:r>
            <w:r w:rsidRPr="00DC67D6">
              <w:rPr>
                <w:color w:val="auto"/>
                <w:lang w:eastAsia="ru-RU"/>
              </w:rPr>
              <w:t xml:space="preserve">. </w:t>
            </w:r>
            <w:r w:rsidR="004779C9" w:rsidRPr="00DC67D6">
              <w:rPr>
                <w:color w:val="auto"/>
              </w:rPr>
              <w:t>(</w:t>
            </w:r>
            <w:r w:rsidR="004779C9" w:rsidRPr="00DC67D6">
              <w:rPr>
                <w:color w:val="0070C0"/>
              </w:rPr>
              <w:t>L2, Pd2</w:t>
            </w:r>
            <w:r w:rsidR="004779C9" w:rsidRPr="00DC67D6">
              <w:rPr>
                <w:color w:val="auto"/>
              </w:rPr>
              <w:t>)</w:t>
            </w:r>
          </w:p>
          <w:p w14:paraId="2ED08004" w14:textId="021959F8" w:rsidR="003F6248" w:rsidRPr="00DC67D6" w:rsidRDefault="002B19ED" w:rsidP="00DC238B">
            <w:pPr>
              <w:pStyle w:val="ListParagraph"/>
              <w:numPr>
                <w:ilvl w:val="0"/>
                <w:numId w:val="45"/>
              </w:numPr>
              <w:ind w:left="452"/>
              <w:jc w:val="both"/>
              <w:rPr>
                <w:lang w:eastAsia="ru-RU"/>
              </w:rPr>
            </w:pPr>
            <w:r w:rsidRPr="00DC67D6">
              <w:rPr>
                <w:color w:val="auto"/>
                <w:lang w:eastAsia="ru-RU"/>
              </w:rPr>
              <w:t xml:space="preserve">Latvijas </w:t>
            </w:r>
            <w:r w:rsidRPr="00DC67D6">
              <w:rPr>
                <w:lang w:eastAsia="ru-RU"/>
              </w:rPr>
              <w:t xml:space="preserve">ģeoloģiskā uzbūve. </w:t>
            </w:r>
            <w:r w:rsidR="004779C9" w:rsidRPr="00DC67D6">
              <w:rPr>
                <w:color w:val="auto"/>
                <w:lang w:eastAsia="ru-RU"/>
              </w:rPr>
              <w:t xml:space="preserve">Zemes garozas uzbūve Latvijā, tās ģeoloģiskie </w:t>
            </w:r>
            <w:proofErr w:type="spellStart"/>
            <w:r w:rsidR="004779C9" w:rsidRPr="00DC67D6">
              <w:rPr>
                <w:color w:val="auto"/>
                <w:lang w:eastAsia="ru-RU"/>
              </w:rPr>
              <w:t>struktūrstāvi</w:t>
            </w:r>
            <w:proofErr w:type="spellEnd"/>
            <w:r w:rsidRPr="00DC67D6">
              <w:rPr>
                <w:lang w:eastAsia="ru-RU"/>
              </w:rPr>
              <w:t xml:space="preserve">. </w:t>
            </w:r>
            <w:r w:rsidR="004779C9" w:rsidRPr="00DC67D6">
              <w:rPr>
                <w:color w:val="auto"/>
                <w:lang w:eastAsia="ru-RU"/>
              </w:rPr>
              <w:t>Zemes dzīļu resursi un  derīgie izrakteņi</w:t>
            </w:r>
            <w:r w:rsidRPr="00DC67D6">
              <w:rPr>
                <w:lang w:eastAsia="ru-RU"/>
              </w:rPr>
              <w:t>.</w:t>
            </w:r>
            <w:r w:rsidR="002C6F26" w:rsidRPr="00DC67D6">
              <w:rPr>
                <w:color w:val="0070C0"/>
              </w:rPr>
              <w:t xml:space="preserve"> </w:t>
            </w:r>
            <w:r w:rsidR="004779C9" w:rsidRPr="00DC67D6">
              <w:rPr>
                <w:color w:val="auto"/>
              </w:rPr>
              <w:t>(</w:t>
            </w:r>
            <w:r w:rsidR="004779C9" w:rsidRPr="00DC67D6">
              <w:rPr>
                <w:color w:val="0070C0"/>
              </w:rPr>
              <w:t>L2, Pd2</w:t>
            </w:r>
            <w:r w:rsidR="004779C9" w:rsidRPr="00DC67D6">
              <w:rPr>
                <w:color w:val="auto"/>
              </w:rPr>
              <w:t>)</w:t>
            </w:r>
          </w:p>
          <w:p w14:paraId="67765E6C" w14:textId="2671B57F" w:rsidR="001D54AC" w:rsidRPr="00DC67D6" w:rsidRDefault="001D54AC" w:rsidP="00DC238B">
            <w:pPr>
              <w:pStyle w:val="ListParagraph"/>
              <w:numPr>
                <w:ilvl w:val="0"/>
                <w:numId w:val="45"/>
              </w:numPr>
              <w:ind w:left="452"/>
              <w:jc w:val="both"/>
              <w:rPr>
                <w:lang w:eastAsia="ru-RU"/>
              </w:rPr>
            </w:pPr>
            <w:r w:rsidRPr="00DC67D6">
              <w:rPr>
                <w:lang w:eastAsia="ru-RU"/>
              </w:rPr>
              <w:t>Latvijas reljef</w:t>
            </w:r>
            <w:r w:rsidR="00BF219A" w:rsidRPr="00DC67D6">
              <w:rPr>
                <w:lang w:eastAsia="ru-RU"/>
              </w:rPr>
              <w:t>a vispārīgs raksturojums</w:t>
            </w:r>
            <w:r w:rsidR="004779C9" w:rsidRPr="00DC67D6">
              <w:rPr>
                <w:lang w:eastAsia="ru-RU"/>
              </w:rPr>
              <w:t xml:space="preserve">, </w:t>
            </w:r>
            <w:r w:rsidRPr="00DC67D6">
              <w:rPr>
                <w:lang w:eastAsia="ru-RU"/>
              </w:rPr>
              <w:t xml:space="preserve">veidošanās apstākļi un </w:t>
            </w:r>
            <w:proofErr w:type="spellStart"/>
            <w:r w:rsidRPr="00DC67D6">
              <w:rPr>
                <w:lang w:eastAsia="ru-RU"/>
              </w:rPr>
              <w:t>paleoģeogrāfi</w:t>
            </w:r>
            <w:r w:rsidR="00BF219A" w:rsidRPr="00DC67D6">
              <w:rPr>
                <w:lang w:eastAsia="ru-RU"/>
              </w:rPr>
              <w:t>skā</w:t>
            </w:r>
            <w:proofErr w:type="spellEnd"/>
            <w:r w:rsidR="00BF219A" w:rsidRPr="00DC67D6">
              <w:rPr>
                <w:lang w:eastAsia="ru-RU"/>
              </w:rPr>
              <w:t xml:space="preserve"> attīstība</w:t>
            </w:r>
            <w:r w:rsidR="004779C9" w:rsidRPr="00DC67D6">
              <w:rPr>
                <w:lang w:eastAsia="ru-RU"/>
              </w:rPr>
              <w:t>.</w:t>
            </w:r>
            <w:r w:rsidR="002C6F26" w:rsidRPr="00DC67D6">
              <w:rPr>
                <w:color w:val="0070C0"/>
              </w:rPr>
              <w:t xml:space="preserve"> </w:t>
            </w:r>
            <w:r w:rsidR="00BF219A" w:rsidRPr="00DC67D6">
              <w:rPr>
                <w:color w:val="auto"/>
              </w:rPr>
              <w:t xml:space="preserve">Reljefa loma dabas apstākļu un ainavu veidošanās procesā. </w:t>
            </w:r>
            <w:r w:rsidR="004779C9" w:rsidRPr="00DC67D6">
              <w:rPr>
                <w:color w:val="auto"/>
              </w:rPr>
              <w:t>(</w:t>
            </w:r>
            <w:r w:rsidR="004779C9" w:rsidRPr="00DC67D6">
              <w:rPr>
                <w:color w:val="0070C0"/>
              </w:rPr>
              <w:t>L2, Pd2</w:t>
            </w:r>
            <w:r w:rsidR="004779C9" w:rsidRPr="00DC67D6">
              <w:rPr>
                <w:color w:val="auto"/>
              </w:rPr>
              <w:t>)</w:t>
            </w:r>
          </w:p>
          <w:p w14:paraId="3614F6C8" w14:textId="37B59EE2" w:rsidR="00A81442" w:rsidRPr="00DC67D6" w:rsidRDefault="00A81442" w:rsidP="00DC238B">
            <w:pPr>
              <w:pStyle w:val="ListParagraph"/>
              <w:numPr>
                <w:ilvl w:val="0"/>
                <w:numId w:val="45"/>
              </w:numPr>
              <w:ind w:left="452"/>
              <w:jc w:val="both"/>
              <w:rPr>
                <w:lang w:eastAsia="ru-RU"/>
              </w:rPr>
            </w:pPr>
            <w:r w:rsidRPr="00DC67D6">
              <w:rPr>
                <w:lang w:eastAsia="ru-RU"/>
              </w:rPr>
              <w:t xml:space="preserve">Latvijas reljefa formu </w:t>
            </w:r>
            <w:r w:rsidR="00BF219A" w:rsidRPr="00DC67D6">
              <w:rPr>
                <w:lang w:eastAsia="ru-RU"/>
              </w:rPr>
              <w:t>iedalījums pēc aizņemtās platības un izcelsmes. R</w:t>
            </w:r>
            <w:r w:rsidRPr="00DC67D6">
              <w:rPr>
                <w:lang w:eastAsia="ru-RU"/>
              </w:rPr>
              <w:t>eljefa formu kompleksi, to izvietojuma likumsakarības.</w:t>
            </w:r>
            <w:r w:rsidR="002C6F26" w:rsidRPr="00DC67D6">
              <w:rPr>
                <w:color w:val="0070C0"/>
              </w:rPr>
              <w:t xml:space="preserve"> </w:t>
            </w:r>
            <w:r w:rsidR="00BF219A" w:rsidRPr="00DC67D6">
              <w:rPr>
                <w:color w:val="auto"/>
              </w:rPr>
              <w:t>(</w:t>
            </w:r>
            <w:r w:rsidR="00BF219A" w:rsidRPr="00DC67D6">
              <w:rPr>
                <w:color w:val="0070C0"/>
              </w:rPr>
              <w:t>L2, Pd2</w:t>
            </w:r>
            <w:r w:rsidR="00BF219A" w:rsidRPr="00DC67D6">
              <w:rPr>
                <w:color w:val="auto"/>
              </w:rPr>
              <w:t>)</w:t>
            </w:r>
          </w:p>
          <w:p w14:paraId="3EE617A9" w14:textId="78D4A2BF" w:rsidR="00B80750" w:rsidRPr="00DC67D6" w:rsidRDefault="00B80750" w:rsidP="00DC238B">
            <w:pPr>
              <w:pStyle w:val="ListParagraph"/>
              <w:numPr>
                <w:ilvl w:val="0"/>
                <w:numId w:val="45"/>
              </w:numPr>
              <w:ind w:left="452"/>
              <w:jc w:val="both"/>
              <w:rPr>
                <w:lang w:eastAsia="ru-RU"/>
              </w:rPr>
            </w:pPr>
            <w:r w:rsidRPr="00DC67D6">
              <w:rPr>
                <w:lang w:eastAsia="ru-RU"/>
              </w:rPr>
              <w:t>Latvijas klimats.</w:t>
            </w:r>
            <w:r w:rsidR="00BF219A" w:rsidRPr="00DC67D6">
              <w:rPr>
                <w:lang w:eastAsia="ru-RU"/>
              </w:rPr>
              <w:t xml:space="preserve"> Klimata reģionālās un sezonālās iezīmes</w:t>
            </w:r>
            <w:r w:rsidR="00BF219A" w:rsidRPr="00DC67D6">
              <w:t xml:space="preserve">. Latvijas klimata izmaiņu tendences </w:t>
            </w:r>
            <w:r w:rsidR="00BF219A" w:rsidRPr="00DC67D6">
              <w:rPr>
                <w:color w:val="auto"/>
                <w:lang w:eastAsia="ru-RU"/>
              </w:rPr>
              <w:t>globālās klimata mainības kontekstā.</w:t>
            </w:r>
            <w:r w:rsidR="00BF219A" w:rsidRPr="00DC67D6">
              <w:t xml:space="preserve"> </w:t>
            </w:r>
            <w:r w:rsidR="00BF219A" w:rsidRPr="00DC67D6">
              <w:rPr>
                <w:color w:val="auto"/>
              </w:rPr>
              <w:t>(</w:t>
            </w:r>
            <w:r w:rsidR="00BF219A" w:rsidRPr="00DC67D6">
              <w:rPr>
                <w:color w:val="0070C0"/>
              </w:rPr>
              <w:t>L2, Pd2</w:t>
            </w:r>
            <w:r w:rsidR="00BF219A" w:rsidRPr="00DC67D6">
              <w:rPr>
                <w:color w:val="auto"/>
              </w:rPr>
              <w:t>)</w:t>
            </w:r>
          </w:p>
          <w:p w14:paraId="4BC92311" w14:textId="4E32E8D5" w:rsidR="008E4096" w:rsidRPr="00DC67D6" w:rsidRDefault="00001FCF" w:rsidP="00DC238B">
            <w:pPr>
              <w:pStyle w:val="ListParagraph"/>
              <w:numPr>
                <w:ilvl w:val="0"/>
                <w:numId w:val="45"/>
              </w:numPr>
              <w:ind w:left="452"/>
              <w:jc w:val="both"/>
              <w:rPr>
                <w:lang w:eastAsia="ru-RU"/>
              </w:rPr>
            </w:pPr>
            <w:r w:rsidRPr="00DC67D6">
              <w:rPr>
                <w:color w:val="auto"/>
                <w:lang w:eastAsia="ru-RU"/>
              </w:rPr>
              <w:t>Iekšējo ūdeņu veidi un hidrogrāfiskā tīkla raksturojums Latvijā</w:t>
            </w:r>
            <w:r w:rsidR="008E4096" w:rsidRPr="00DC67D6">
              <w:rPr>
                <w:lang w:eastAsia="ru-RU"/>
              </w:rPr>
              <w:t>.</w:t>
            </w:r>
            <w:r w:rsidRPr="00DC67D6">
              <w:rPr>
                <w:lang w:eastAsia="ru-RU"/>
              </w:rPr>
              <w:t xml:space="preserve"> Hidroloģiskais režīms. Ūdeņu aizsardzība un pārvaldība.</w:t>
            </w:r>
            <w:r w:rsidR="002C6F26" w:rsidRPr="00DC67D6">
              <w:rPr>
                <w:color w:val="0070C0"/>
              </w:rPr>
              <w:t xml:space="preserve"> </w:t>
            </w:r>
            <w:r w:rsidRPr="00DC67D6">
              <w:rPr>
                <w:color w:val="auto"/>
              </w:rPr>
              <w:t>(</w:t>
            </w:r>
            <w:r w:rsidRPr="00DC67D6">
              <w:rPr>
                <w:color w:val="0070C0"/>
              </w:rPr>
              <w:t>L2, Pd2</w:t>
            </w:r>
            <w:r w:rsidRPr="00DC67D6">
              <w:rPr>
                <w:color w:val="auto"/>
              </w:rPr>
              <w:t>)</w:t>
            </w:r>
          </w:p>
          <w:p w14:paraId="7050A064" w14:textId="0E9715A0" w:rsidR="00D76BDE" w:rsidRPr="00DC67D6" w:rsidRDefault="00D76BDE" w:rsidP="00DC238B">
            <w:pPr>
              <w:pStyle w:val="ListParagraph"/>
              <w:numPr>
                <w:ilvl w:val="0"/>
                <w:numId w:val="45"/>
              </w:numPr>
              <w:ind w:left="452"/>
              <w:jc w:val="both"/>
              <w:rPr>
                <w:lang w:eastAsia="ru-RU"/>
              </w:rPr>
            </w:pPr>
            <w:r w:rsidRPr="00DC67D6">
              <w:rPr>
                <w:color w:val="auto"/>
                <w:lang w:eastAsia="ru-RU"/>
              </w:rPr>
              <w:t xml:space="preserve">Augu un </w:t>
            </w:r>
            <w:r w:rsidRPr="00DC67D6">
              <w:rPr>
                <w:lang w:eastAsia="ru-RU"/>
              </w:rPr>
              <w:t xml:space="preserve">dzīvnieku valsts raksturojums. Veģetācijas tipi. </w:t>
            </w:r>
            <w:r w:rsidRPr="00DC67D6">
              <w:rPr>
                <w:color w:val="0070C0"/>
              </w:rPr>
              <w:t xml:space="preserve"> </w:t>
            </w:r>
            <w:r w:rsidRPr="00DC67D6">
              <w:rPr>
                <w:color w:val="auto"/>
              </w:rPr>
              <w:t>(</w:t>
            </w:r>
            <w:r w:rsidRPr="00DC67D6">
              <w:rPr>
                <w:color w:val="0070C0"/>
              </w:rPr>
              <w:t>L2, Pd2</w:t>
            </w:r>
            <w:r w:rsidRPr="00DC67D6">
              <w:rPr>
                <w:color w:val="auto"/>
              </w:rPr>
              <w:t>)</w:t>
            </w:r>
          </w:p>
          <w:p w14:paraId="1447EFFB" w14:textId="76D18B5F" w:rsidR="00D76BDE" w:rsidRPr="00DC67D6" w:rsidRDefault="00D76BDE" w:rsidP="00DC238B">
            <w:pPr>
              <w:pStyle w:val="ListParagraph"/>
              <w:numPr>
                <w:ilvl w:val="0"/>
                <w:numId w:val="45"/>
              </w:numPr>
              <w:ind w:left="452"/>
              <w:jc w:val="both"/>
              <w:rPr>
                <w:lang w:eastAsia="ru-RU"/>
              </w:rPr>
            </w:pPr>
            <w:r w:rsidRPr="00DC67D6">
              <w:rPr>
                <w:lang w:eastAsia="ru-RU"/>
              </w:rPr>
              <w:t xml:space="preserve">Latvijas iedzīvotāju skaits, izvietojums, blīvums. Etniskais sastāvs, tā veidošanās vēsturisku un ģeopolitisku procesu gaitā. </w:t>
            </w:r>
            <w:r w:rsidRPr="00DC67D6">
              <w:rPr>
                <w:color w:val="auto"/>
              </w:rPr>
              <w:t>(</w:t>
            </w:r>
            <w:r w:rsidRPr="00DC67D6">
              <w:rPr>
                <w:color w:val="0070C0"/>
              </w:rPr>
              <w:t>L2, Pd2</w:t>
            </w:r>
            <w:r w:rsidRPr="00DC67D6">
              <w:rPr>
                <w:color w:val="auto"/>
              </w:rPr>
              <w:t>)</w:t>
            </w:r>
          </w:p>
          <w:p w14:paraId="3070C05E" w14:textId="323934EC" w:rsidR="00D76BDE" w:rsidRPr="00DC67D6" w:rsidRDefault="00D76BDE" w:rsidP="00DC238B">
            <w:pPr>
              <w:pStyle w:val="ListParagraph"/>
              <w:numPr>
                <w:ilvl w:val="0"/>
                <w:numId w:val="45"/>
              </w:numPr>
              <w:ind w:left="452"/>
              <w:jc w:val="both"/>
              <w:rPr>
                <w:lang w:eastAsia="ru-RU"/>
              </w:rPr>
            </w:pPr>
            <w:r w:rsidRPr="00DC67D6">
              <w:rPr>
                <w:lang w:eastAsia="ru-RU"/>
              </w:rPr>
              <w:t xml:space="preserve">Iedzīvotāju dabiskā un mehāniskā kustība </w:t>
            </w:r>
            <w:r w:rsidRPr="00DC67D6">
              <w:rPr>
                <w:color w:val="auto"/>
                <w:lang w:eastAsia="ru-RU"/>
              </w:rPr>
              <w:t>dažādos vēstures posmos, migrācijas cēloņi un sociālekonomiskās sekas.</w:t>
            </w:r>
            <w:r w:rsidRPr="00DC67D6">
              <w:rPr>
                <w:color w:val="auto"/>
              </w:rPr>
              <w:t xml:space="preserve"> (</w:t>
            </w:r>
            <w:r w:rsidRPr="00DC67D6">
              <w:rPr>
                <w:color w:val="0070C0"/>
              </w:rPr>
              <w:t>L2, Pd2</w:t>
            </w:r>
            <w:r w:rsidRPr="00DC67D6">
              <w:rPr>
                <w:color w:val="auto"/>
              </w:rPr>
              <w:t>)</w:t>
            </w:r>
          </w:p>
          <w:p w14:paraId="15FCD7AB" w14:textId="2FB8E7DD" w:rsidR="00D76BDE" w:rsidRPr="00DC67D6" w:rsidRDefault="00D76BDE" w:rsidP="00DC238B">
            <w:pPr>
              <w:pStyle w:val="ListParagraph"/>
              <w:numPr>
                <w:ilvl w:val="0"/>
                <w:numId w:val="45"/>
              </w:numPr>
              <w:ind w:left="452"/>
              <w:jc w:val="both"/>
              <w:rPr>
                <w:lang w:eastAsia="ru-RU"/>
              </w:rPr>
            </w:pPr>
            <w:r w:rsidRPr="00DC67D6">
              <w:rPr>
                <w:lang w:eastAsia="ru-RU"/>
              </w:rPr>
              <w:t>Tautsaimniecības attīstības vēsture. Saimniecības attīstības priekšnoteikumi un faktori, saimniecības attīstības līmenis. Latvijas iekšzemes kopprodukts.</w:t>
            </w:r>
            <w:r w:rsidRPr="00DC67D6">
              <w:rPr>
                <w:color w:val="0070C0"/>
              </w:rPr>
              <w:t xml:space="preserve"> </w:t>
            </w:r>
            <w:r w:rsidRPr="00DC67D6">
              <w:rPr>
                <w:color w:val="auto"/>
              </w:rPr>
              <w:t>(</w:t>
            </w:r>
            <w:r w:rsidRPr="00DC67D6">
              <w:rPr>
                <w:color w:val="0070C0"/>
              </w:rPr>
              <w:t>L2, Pd2</w:t>
            </w:r>
            <w:r w:rsidRPr="00DC67D6">
              <w:rPr>
                <w:color w:val="auto"/>
              </w:rPr>
              <w:t>)</w:t>
            </w:r>
          </w:p>
          <w:p w14:paraId="216CB2E0" w14:textId="5BF1E946" w:rsidR="00D76BDE" w:rsidRPr="00DC67D6" w:rsidRDefault="00D76BDE" w:rsidP="00DC238B">
            <w:pPr>
              <w:pStyle w:val="ListParagraph"/>
              <w:numPr>
                <w:ilvl w:val="0"/>
                <w:numId w:val="45"/>
              </w:numPr>
              <w:ind w:left="452"/>
              <w:jc w:val="both"/>
              <w:rPr>
                <w:lang w:eastAsia="ru-RU"/>
              </w:rPr>
            </w:pPr>
            <w:r w:rsidRPr="00DC67D6">
              <w:rPr>
                <w:lang w:eastAsia="ru-RU"/>
              </w:rPr>
              <w:t>Saimniecības struktūra. Primārais saimniecības sektors. Lauksaimniecība, zivsaimniecība, mežniecība, iegūstošā rūpniecība.</w:t>
            </w:r>
            <w:r w:rsidRPr="00DC67D6">
              <w:rPr>
                <w:color w:val="0070C0"/>
              </w:rPr>
              <w:t xml:space="preserve"> </w:t>
            </w:r>
            <w:r w:rsidRPr="00DC67D6">
              <w:rPr>
                <w:color w:val="auto"/>
              </w:rPr>
              <w:t>(</w:t>
            </w:r>
            <w:r w:rsidRPr="00DC67D6">
              <w:rPr>
                <w:color w:val="0070C0"/>
              </w:rPr>
              <w:t>L2, Pd2</w:t>
            </w:r>
            <w:r w:rsidRPr="00DC67D6">
              <w:rPr>
                <w:color w:val="auto"/>
              </w:rPr>
              <w:t>)</w:t>
            </w:r>
          </w:p>
          <w:p w14:paraId="4F639DF9" w14:textId="5143687A" w:rsidR="00D76BDE" w:rsidRPr="00DC67D6" w:rsidRDefault="00D76BDE" w:rsidP="00DC238B">
            <w:pPr>
              <w:pStyle w:val="ListParagraph"/>
              <w:numPr>
                <w:ilvl w:val="0"/>
                <w:numId w:val="45"/>
              </w:numPr>
              <w:ind w:left="452"/>
              <w:jc w:val="both"/>
              <w:rPr>
                <w:lang w:eastAsia="ru-RU"/>
              </w:rPr>
            </w:pPr>
            <w:r w:rsidRPr="00DC67D6">
              <w:rPr>
                <w:lang w:eastAsia="ru-RU"/>
              </w:rPr>
              <w:t>Sekundārais saimniecības sektors, tā struktūra Latvijā.</w:t>
            </w:r>
            <w:r w:rsidRPr="00DC67D6">
              <w:rPr>
                <w:color w:val="auto"/>
                <w:lang w:eastAsia="ru-RU"/>
              </w:rPr>
              <w:t xml:space="preserve"> Rūpniecības nozaru ģeogrāfiskā izvietojuma principi un attīstību ietekmējošie nacionālie, reģionālie un globālie faktori. </w:t>
            </w:r>
            <w:r w:rsidRPr="00DC67D6">
              <w:rPr>
                <w:color w:val="auto"/>
              </w:rPr>
              <w:t>(</w:t>
            </w:r>
            <w:r w:rsidRPr="00DC67D6">
              <w:rPr>
                <w:color w:val="0070C0"/>
              </w:rPr>
              <w:t>L</w:t>
            </w:r>
            <w:r w:rsidR="001D4A8F" w:rsidRPr="00DC67D6">
              <w:rPr>
                <w:color w:val="0070C0"/>
              </w:rPr>
              <w:t>2</w:t>
            </w:r>
            <w:r w:rsidRPr="00DC67D6">
              <w:rPr>
                <w:color w:val="0070C0"/>
              </w:rPr>
              <w:t>, Pd</w:t>
            </w:r>
            <w:r w:rsidR="001D4A8F" w:rsidRPr="00DC67D6">
              <w:rPr>
                <w:color w:val="0070C0"/>
              </w:rPr>
              <w:t>2</w:t>
            </w:r>
            <w:r w:rsidRPr="00DC67D6">
              <w:rPr>
                <w:color w:val="auto"/>
              </w:rPr>
              <w:t>)</w:t>
            </w:r>
          </w:p>
          <w:p w14:paraId="65303A4B" w14:textId="5694BC1C" w:rsidR="00D76BDE" w:rsidRPr="00DC67D6" w:rsidRDefault="00EE4445" w:rsidP="00DC238B">
            <w:pPr>
              <w:pStyle w:val="ListParagraph"/>
              <w:numPr>
                <w:ilvl w:val="0"/>
                <w:numId w:val="45"/>
              </w:numPr>
              <w:ind w:left="452"/>
              <w:jc w:val="both"/>
              <w:rPr>
                <w:lang w:eastAsia="ru-RU"/>
              </w:rPr>
            </w:pPr>
            <w:r w:rsidRPr="00DC67D6">
              <w:rPr>
                <w:lang w:eastAsia="ru-RU"/>
              </w:rPr>
              <w:t>Rūpniecības nozares, to</w:t>
            </w:r>
            <w:r w:rsidR="001D4A8F" w:rsidRPr="00DC67D6">
              <w:rPr>
                <w:lang w:eastAsia="ru-RU"/>
              </w:rPr>
              <w:t xml:space="preserve"> </w:t>
            </w:r>
            <w:r w:rsidR="001E6758" w:rsidRPr="00DC67D6">
              <w:rPr>
                <w:lang w:eastAsia="ru-RU"/>
              </w:rPr>
              <w:t xml:space="preserve">raksturojums </w:t>
            </w:r>
            <w:r w:rsidRPr="00DC67D6">
              <w:rPr>
                <w:lang w:eastAsia="ru-RU"/>
              </w:rPr>
              <w:t xml:space="preserve">saistībā ar </w:t>
            </w:r>
            <w:r w:rsidR="001E6758" w:rsidRPr="00DC67D6">
              <w:rPr>
                <w:lang w:eastAsia="ru-RU"/>
              </w:rPr>
              <w:t xml:space="preserve">ES un pasaules </w:t>
            </w:r>
            <w:r w:rsidRPr="00DC67D6">
              <w:rPr>
                <w:lang w:eastAsia="ru-RU"/>
              </w:rPr>
              <w:t>starptautisko ekonomisko sadarbību un darba dalīšanu</w:t>
            </w:r>
            <w:r w:rsidR="001D4A8F" w:rsidRPr="00DC67D6">
              <w:rPr>
                <w:lang w:eastAsia="ru-RU"/>
              </w:rPr>
              <w:t xml:space="preserve">. </w:t>
            </w:r>
            <w:r w:rsidR="001D4A8F" w:rsidRPr="00DC67D6">
              <w:rPr>
                <w:color w:val="auto"/>
              </w:rPr>
              <w:t>(</w:t>
            </w:r>
            <w:r w:rsidR="001D4A8F" w:rsidRPr="00DC67D6">
              <w:rPr>
                <w:color w:val="0070C0"/>
              </w:rPr>
              <w:t>L2, Pd2</w:t>
            </w:r>
            <w:r w:rsidR="001D4A8F" w:rsidRPr="00DC67D6">
              <w:rPr>
                <w:color w:val="auto"/>
              </w:rPr>
              <w:t>)</w:t>
            </w:r>
          </w:p>
          <w:p w14:paraId="7C89C7F4" w14:textId="0409F006" w:rsidR="00D76BDE" w:rsidRPr="00DC67D6" w:rsidRDefault="00D76BDE" w:rsidP="00DC238B">
            <w:pPr>
              <w:pStyle w:val="ListParagraph"/>
              <w:numPr>
                <w:ilvl w:val="0"/>
                <w:numId w:val="45"/>
              </w:numPr>
              <w:ind w:left="452"/>
              <w:jc w:val="both"/>
              <w:rPr>
                <w:lang w:eastAsia="ru-RU"/>
              </w:rPr>
            </w:pPr>
            <w:r w:rsidRPr="00DC67D6">
              <w:rPr>
                <w:lang w:eastAsia="ru-RU"/>
              </w:rPr>
              <w:t>Latvijas transports un sakari. Tūrisms. Latvijas kultūra, izglītība un zinātne, IT.</w:t>
            </w:r>
            <w:r w:rsidRPr="00DC67D6">
              <w:rPr>
                <w:color w:val="0070C0"/>
              </w:rPr>
              <w:t xml:space="preserve"> </w:t>
            </w:r>
            <w:r w:rsidRPr="00DC67D6">
              <w:rPr>
                <w:color w:val="auto"/>
              </w:rPr>
              <w:t>(</w:t>
            </w:r>
            <w:r w:rsidRPr="00DC67D6">
              <w:rPr>
                <w:color w:val="0070C0"/>
              </w:rPr>
              <w:t>L2, Pd2</w:t>
            </w:r>
            <w:r w:rsidRPr="00DC67D6">
              <w:rPr>
                <w:color w:val="auto"/>
              </w:rPr>
              <w:t>)</w:t>
            </w:r>
          </w:p>
          <w:p w14:paraId="15A60EF7" w14:textId="2D4708E3" w:rsidR="00D76BDE" w:rsidRPr="00DC67D6" w:rsidRDefault="00D76BDE" w:rsidP="00DC238B">
            <w:pPr>
              <w:pStyle w:val="ListParagraph"/>
              <w:numPr>
                <w:ilvl w:val="0"/>
                <w:numId w:val="45"/>
              </w:numPr>
              <w:ind w:left="452"/>
              <w:jc w:val="both"/>
              <w:rPr>
                <w:lang w:eastAsia="ru-RU"/>
              </w:rPr>
            </w:pPr>
            <w:r w:rsidRPr="00DC67D6">
              <w:rPr>
                <w:lang w:eastAsia="ru-RU"/>
              </w:rPr>
              <w:t>Ārējie ekonomiskie sakari.</w:t>
            </w:r>
            <w:r w:rsidRPr="00DC67D6">
              <w:rPr>
                <w:color w:val="0070C0"/>
              </w:rPr>
              <w:t xml:space="preserve"> </w:t>
            </w:r>
            <w:r w:rsidRPr="00DC67D6">
              <w:rPr>
                <w:color w:val="auto"/>
              </w:rPr>
              <w:t>(</w:t>
            </w:r>
            <w:r w:rsidRPr="00DC67D6">
              <w:rPr>
                <w:color w:val="0070C0"/>
              </w:rPr>
              <w:t>L2, Pd2</w:t>
            </w:r>
            <w:r w:rsidRPr="00DC67D6">
              <w:rPr>
                <w:color w:val="auto"/>
              </w:rPr>
              <w:t>)</w:t>
            </w:r>
          </w:p>
          <w:p w14:paraId="2F2E4C9F" w14:textId="47FFF47D" w:rsidR="006E6431" w:rsidRPr="00DC67D6" w:rsidRDefault="006E6431" w:rsidP="00D76BDE">
            <w:pPr>
              <w:jc w:val="both"/>
              <w:rPr>
                <w:color w:val="0070C0"/>
              </w:rPr>
            </w:pPr>
          </w:p>
          <w:p w14:paraId="763203F4" w14:textId="77777777" w:rsidR="00A317B3" w:rsidRPr="00DC67D6" w:rsidRDefault="00A317B3" w:rsidP="00DC238B">
            <w:pPr>
              <w:ind w:left="34"/>
              <w:jc w:val="both"/>
              <w:rPr>
                <w:color w:val="0070C0"/>
              </w:rPr>
            </w:pPr>
          </w:p>
          <w:p w14:paraId="5E73576F" w14:textId="05F90687" w:rsidR="00A317B3" w:rsidRPr="00DC67D6" w:rsidRDefault="00EE4445" w:rsidP="00DC238B">
            <w:pPr>
              <w:jc w:val="both"/>
              <w:rPr>
                <w:b/>
                <w:bCs w:val="0"/>
              </w:rPr>
            </w:pPr>
            <w:r w:rsidRPr="00DC67D6">
              <w:rPr>
                <w:b/>
                <w:bCs w:val="0"/>
              </w:rPr>
              <w:t>Praktiskie</w:t>
            </w:r>
            <w:r w:rsidR="00A317B3" w:rsidRPr="00DC67D6">
              <w:rPr>
                <w:b/>
                <w:bCs w:val="0"/>
              </w:rPr>
              <w:t xml:space="preserve"> darbi (</w:t>
            </w:r>
            <w:r w:rsidR="00926C50">
              <w:rPr>
                <w:b/>
                <w:bCs w:val="0"/>
              </w:rPr>
              <w:t>24</w:t>
            </w:r>
            <w:r w:rsidR="00A317B3" w:rsidRPr="00DC67D6">
              <w:rPr>
                <w:b/>
                <w:bCs w:val="0"/>
              </w:rPr>
              <w:t>)</w:t>
            </w:r>
          </w:p>
          <w:p w14:paraId="1738B717" w14:textId="6A10B83B" w:rsidR="00BE2668" w:rsidRPr="00DC67D6" w:rsidRDefault="00C71BA7" w:rsidP="00DC238B">
            <w:pPr>
              <w:pStyle w:val="ListParagraph"/>
              <w:numPr>
                <w:ilvl w:val="0"/>
                <w:numId w:val="48"/>
              </w:numPr>
              <w:ind w:left="736"/>
              <w:jc w:val="both"/>
              <w:rPr>
                <w:lang w:eastAsia="ru-RU"/>
              </w:rPr>
            </w:pPr>
            <w:r w:rsidRPr="00DC67D6">
              <w:rPr>
                <w:lang w:eastAsia="ru-RU"/>
              </w:rPr>
              <w:t xml:space="preserve">Latvijas fiziski-ģeogrāfiskais stāvoklis, politiski-ģeogrāfiskais stāvoklis, ekonomiski-ģeogrāfiskais stāvoklis; to salīdzinājums ar citu valstu raksturlielumiem; Latvija pasaules reitingos; </w:t>
            </w:r>
            <w:r w:rsidR="00DC67D6">
              <w:rPr>
                <w:lang w:eastAsia="ru-RU"/>
              </w:rPr>
              <w:t>vispasaules tīmekļa</w:t>
            </w:r>
            <w:r w:rsidRPr="00DC67D6">
              <w:rPr>
                <w:lang w:eastAsia="ru-RU"/>
              </w:rPr>
              <w:t xml:space="preserve"> datu </w:t>
            </w:r>
            <w:r w:rsidR="00DC67D6">
              <w:rPr>
                <w:lang w:eastAsia="ru-RU"/>
              </w:rPr>
              <w:t xml:space="preserve">un digitālo resursu </w:t>
            </w:r>
            <w:r w:rsidRPr="00DC67D6">
              <w:rPr>
                <w:lang w:eastAsia="ru-RU"/>
              </w:rPr>
              <w:t>apkopojums un ietekmējošo faktoru analīze.</w:t>
            </w:r>
            <w:r w:rsidR="00BE2668" w:rsidRPr="00DC67D6">
              <w:rPr>
                <w:color w:val="0070C0"/>
              </w:rPr>
              <w:t xml:space="preserve"> </w:t>
            </w:r>
            <w:r w:rsidR="00DC67D6" w:rsidRPr="00DC67D6">
              <w:rPr>
                <w:color w:val="auto"/>
              </w:rPr>
              <w:t>(</w:t>
            </w:r>
            <w:r w:rsidR="00DC67D6" w:rsidRPr="00DC67D6">
              <w:rPr>
                <w:color w:val="0070C0"/>
              </w:rPr>
              <w:t>P</w:t>
            </w:r>
            <w:r w:rsidR="00BE2668" w:rsidRPr="00DC67D6">
              <w:rPr>
                <w:color w:val="0070C0"/>
              </w:rPr>
              <w:t>2, Pd4</w:t>
            </w:r>
            <w:r w:rsidR="00DC67D6" w:rsidRPr="00DC67D6">
              <w:rPr>
                <w:color w:val="auto"/>
              </w:rPr>
              <w:t>)</w:t>
            </w:r>
          </w:p>
          <w:p w14:paraId="189A45C7" w14:textId="3A020848" w:rsidR="00DC67D6" w:rsidRPr="007D1E07" w:rsidRDefault="00DC67D6" w:rsidP="00C43514">
            <w:pPr>
              <w:pStyle w:val="ListParagraph"/>
              <w:numPr>
                <w:ilvl w:val="0"/>
                <w:numId w:val="48"/>
              </w:numPr>
              <w:ind w:left="736"/>
              <w:jc w:val="both"/>
              <w:rPr>
                <w:lang w:eastAsia="ru-RU"/>
              </w:rPr>
            </w:pPr>
            <w:r w:rsidRPr="00DC67D6">
              <w:rPr>
                <w:lang w:eastAsia="ru-RU"/>
              </w:rPr>
              <w:lastRenderedPageBreak/>
              <w:t xml:space="preserve">Latvijas administratīvais iedalījums. </w:t>
            </w:r>
            <w:r w:rsidR="00E97C44" w:rsidRPr="00E97C44">
              <w:rPr>
                <w:lang w:eastAsia="ru-RU"/>
              </w:rPr>
              <w:t>Latvijas novadu atbilstības analīze jaunākās administratīvi teritoriālās reformas kritērijiem</w:t>
            </w:r>
            <w:r>
              <w:rPr>
                <w:lang w:eastAsia="ru-RU"/>
              </w:rPr>
              <w:t>. Centrālās statistikas pārvaldes tīmeklī publicēto</w:t>
            </w:r>
            <w:r w:rsidRPr="00DC67D6">
              <w:rPr>
                <w:lang w:eastAsia="ru-RU"/>
              </w:rPr>
              <w:t xml:space="preserve"> datu </w:t>
            </w:r>
            <w:r>
              <w:rPr>
                <w:lang w:eastAsia="ru-RU"/>
              </w:rPr>
              <w:t xml:space="preserve">un </w:t>
            </w:r>
            <w:r w:rsidR="006351A5">
              <w:rPr>
                <w:lang w:eastAsia="ru-RU"/>
              </w:rPr>
              <w:t>O</w:t>
            </w:r>
            <w:r w:rsidR="006351A5" w:rsidRPr="006351A5">
              <w:rPr>
                <w:lang w:eastAsia="ru-RU"/>
              </w:rPr>
              <w:t>ficiālās statistikas portāl</w:t>
            </w:r>
            <w:r w:rsidR="006351A5">
              <w:rPr>
                <w:lang w:eastAsia="ru-RU"/>
              </w:rPr>
              <w:t xml:space="preserve">a </w:t>
            </w:r>
            <w:r>
              <w:rPr>
                <w:lang w:eastAsia="ru-RU"/>
              </w:rPr>
              <w:t xml:space="preserve">digitālo resursu </w:t>
            </w:r>
            <w:r w:rsidRPr="00DC67D6">
              <w:rPr>
                <w:lang w:eastAsia="ru-RU"/>
              </w:rPr>
              <w:t>apkopojums</w:t>
            </w:r>
            <w:r>
              <w:rPr>
                <w:lang w:eastAsia="ru-RU"/>
              </w:rPr>
              <w:t xml:space="preserve">. </w:t>
            </w:r>
            <w:r w:rsidRPr="006351A5">
              <w:rPr>
                <w:color w:val="auto"/>
              </w:rPr>
              <w:t>(</w:t>
            </w:r>
            <w:r w:rsidRPr="006351A5">
              <w:rPr>
                <w:color w:val="0070C0"/>
              </w:rPr>
              <w:t>P2, Pd4</w:t>
            </w:r>
            <w:r w:rsidRPr="006351A5">
              <w:rPr>
                <w:color w:val="auto"/>
              </w:rPr>
              <w:t>)</w:t>
            </w:r>
          </w:p>
          <w:p w14:paraId="4D4E19B3" w14:textId="74E16FE2" w:rsidR="007D1E07" w:rsidRPr="007D1E07" w:rsidRDefault="007D1E07" w:rsidP="00C43514">
            <w:pPr>
              <w:pStyle w:val="ListParagraph"/>
              <w:numPr>
                <w:ilvl w:val="0"/>
                <w:numId w:val="48"/>
              </w:numPr>
              <w:ind w:left="736"/>
              <w:jc w:val="both"/>
              <w:rPr>
                <w:lang w:eastAsia="ru-RU"/>
              </w:rPr>
            </w:pPr>
            <w:r w:rsidRPr="00DC67D6">
              <w:rPr>
                <w:lang w:eastAsia="ru-RU"/>
              </w:rPr>
              <w:t>Konkrēta novada teritorijas ģeoloģiskā potenciāla novērtēšana, izmantojot ģeotelpiskos datus</w:t>
            </w:r>
            <w:r>
              <w:rPr>
                <w:lang w:eastAsia="ru-RU"/>
              </w:rPr>
              <w:t xml:space="preserve">, </w:t>
            </w:r>
            <w:r w:rsidRPr="007D1E07">
              <w:rPr>
                <w:lang w:eastAsia="ru-RU"/>
              </w:rPr>
              <w:t>Zemes dzīļu informācijas sistēma</w:t>
            </w:r>
            <w:r>
              <w:rPr>
                <w:lang w:eastAsia="ru-RU"/>
              </w:rPr>
              <w:t>s brīvpieejas datus</w:t>
            </w:r>
            <w:r w:rsidRPr="00DC67D6">
              <w:rPr>
                <w:lang w:eastAsia="ru-RU"/>
              </w:rPr>
              <w:t xml:space="preserve"> </w:t>
            </w:r>
            <w:r>
              <w:rPr>
                <w:lang w:eastAsia="ru-RU"/>
              </w:rPr>
              <w:t xml:space="preserve">un </w:t>
            </w:r>
            <w:r w:rsidRPr="00DC67D6">
              <w:rPr>
                <w:lang w:eastAsia="ru-RU"/>
              </w:rPr>
              <w:t xml:space="preserve">derīgo izrakteņu kartēšanas un novērtēšanas datus. </w:t>
            </w:r>
            <w:r w:rsidR="002B6485">
              <w:rPr>
                <w:lang w:eastAsia="ru-RU"/>
              </w:rPr>
              <w:t xml:space="preserve">Digitālā kartogrāfiskā materiāla sagatavošana. </w:t>
            </w:r>
            <w:r w:rsidRPr="00DC67D6">
              <w:rPr>
                <w:lang w:eastAsia="ru-RU"/>
              </w:rPr>
              <w:t>Darbs ĢIS vidē.</w:t>
            </w:r>
            <w:r w:rsidRPr="00DC67D6">
              <w:rPr>
                <w:color w:val="0070C0"/>
              </w:rPr>
              <w:t xml:space="preserve"> </w:t>
            </w:r>
            <w:r w:rsidRPr="006351A5">
              <w:rPr>
                <w:color w:val="auto"/>
              </w:rPr>
              <w:t>(</w:t>
            </w:r>
            <w:r w:rsidRPr="006351A5">
              <w:rPr>
                <w:color w:val="0070C0"/>
              </w:rPr>
              <w:t>P2, Pd4</w:t>
            </w:r>
            <w:r w:rsidRPr="006351A5">
              <w:rPr>
                <w:color w:val="auto"/>
              </w:rPr>
              <w:t>)</w:t>
            </w:r>
          </w:p>
          <w:p w14:paraId="5A2DA78F" w14:textId="3D2814D2" w:rsidR="007D1E07" w:rsidRPr="007D1E07" w:rsidRDefault="007D1E07" w:rsidP="00C43514">
            <w:pPr>
              <w:pStyle w:val="ListParagraph"/>
              <w:numPr>
                <w:ilvl w:val="0"/>
                <w:numId w:val="48"/>
              </w:numPr>
              <w:ind w:left="736"/>
              <w:jc w:val="both"/>
              <w:rPr>
                <w:lang w:eastAsia="ru-RU"/>
              </w:rPr>
            </w:pPr>
            <w:r w:rsidRPr="00DC67D6">
              <w:rPr>
                <w:lang w:eastAsia="ru-RU"/>
              </w:rPr>
              <w:t xml:space="preserve">Konkrēta </w:t>
            </w:r>
            <w:r>
              <w:rPr>
                <w:lang w:eastAsia="ru-RU"/>
              </w:rPr>
              <w:t>novada</w:t>
            </w:r>
            <w:r w:rsidRPr="00DC67D6">
              <w:rPr>
                <w:lang w:eastAsia="ru-RU"/>
              </w:rPr>
              <w:t xml:space="preserve"> teritorijas reljefa raksturojums, tā saimnieciskais novērtējums un erozijas riska analīze. Darbs ar digitālajiem augstuma modeļiem, </w:t>
            </w:r>
            <w:proofErr w:type="spellStart"/>
            <w:r w:rsidRPr="00DC67D6">
              <w:rPr>
                <w:lang w:eastAsia="ru-RU"/>
              </w:rPr>
              <w:t>hipsometriskās</w:t>
            </w:r>
            <w:proofErr w:type="spellEnd"/>
            <w:r w:rsidRPr="00DC67D6">
              <w:rPr>
                <w:lang w:eastAsia="ru-RU"/>
              </w:rPr>
              <w:t xml:space="preserve"> līknes sagatavošana</w:t>
            </w:r>
            <w:r w:rsidR="002B6485">
              <w:rPr>
                <w:lang w:eastAsia="ru-RU"/>
              </w:rPr>
              <w:t xml:space="preserve">. Digitālā kartogrāfiskā materiāla sagatavošana. </w:t>
            </w:r>
            <w:r w:rsidRPr="00DC67D6">
              <w:rPr>
                <w:lang w:eastAsia="ru-RU"/>
              </w:rPr>
              <w:t xml:space="preserve"> </w:t>
            </w:r>
            <w:r w:rsidR="002B6485">
              <w:rPr>
                <w:lang w:eastAsia="ru-RU"/>
              </w:rPr>
              <w:t>D</w:t>
            </w:r>
            <w:r w:rsidRPr="00DC67D6">
              <w:rPr>
                <w:lang w:eastAsia="ru-RU"/>
              </w:rPr>
              <w:t>arbs ĢIS vidē.</w:t>
            </w:r>
            <w:r w:rsidRPr="00DC67D6">
              <w:rPr>
                <w:color w:val="0070C0"/>
              </w:rPr>
              <w:t xml:space="preserve"> </w:t>
            </w:r>
            <w:r w:rsidRPr="006351A5">
              <w:rPr>
                <w:color w:val="auto"/>
              </w:rPr>
              <w:t>(</w:t>
            </w:r>
            <w:r w:rsidRPr="006351A5">
              <w:rPr>
                <w:color w:val="0070C0"/>
              </w:rPr>
              <w:t>P2, Pd4</w:t>
            </w:r>
            <w:r w:rsidRPr="006351A5">
              <w:rPr>
                <w:color w:val="auto"/>
              </w:rPr>
              <w:t>)</w:t>
            </w:r>
          </w:p>
          <w:p w14:paraId="4C3DACAF" w14:textId="084F02DE" w:rsidR="007D1E07" w:rsidRPr="00804F1A" w:rsidRDefault="007D1E07" w:rsidP="00C43514">
            <w:pPr>
              <w:pStyle w:val="ListParagraph"/>
              <w:numPr>
                <w:ilvl w:val="0"/>
                <w:numId w:val="48"/>
              </w:numPr>
              <w:ind w:left="736"/>
              <w:jc w:val="both"/>
              <w:rPr>
                <w:lang w:eastAsia="ru-RU"/>
              </w:rPr>
            </w:pPr>
            <w:r w:rsidRPr="007D1E07">
              <w:rPr>
                <w:color w:val="auto"/>
                <w:lang w:eastAsia="ru-RU"/>
              </w:rPr>
              <w:t>Konkrēta novada ģeoloģiskās un ģeomorfoloģiskās vides daudzveidības un ģeosaglabāšanas objektu novērtējums; digitālo datu apkopojums un ietekmējošo faktoru analīze.</w:t>
            </w:r>
            <w:r>
              <w:rPr>
                <w:color w:val="auto"/>
                <w:lang w:eastAsia="ru-RU"/>
              </w:rPr>
              <w:t xml:space="preserve"> Virtuālais ceļojums Latvijā uz nozīmīgākajiem ģeoloģiskajiem pieminekļiem. </w:t>
            </w:r>
            <w:r w:rsidRPr="00DC67D6">
              <w:rPr>
                <w:lang w:eastAsia="ru-RU"/>
              </w:rPr>
              <w:t xml:space="preserve">Darbs </w:t>
            </w:r>
            <w:r>
              <w:rPr>
                <w:lang w:eastAsia="ru-RU"/>
              </w:rPr>
              <w:t xml:space="preserve">Google </w:t>
            </w:r>
            <w:proofErr w:type="spellStart"/>
            <w:r>
              <w:rPr>
                <w:lang w:eastAsia="ru-RU"/>
              </w:rPr>
              <w:t>Earth</w:t>
            </w:r>
            <w:proofErr w:type="spellEnd"/>
            <w:r>
              <w:rPr>
                <w:lang w:eastAsia="ru-RU"/>
              </w:rPr>
              <w:t xml:space="preserve"> PRO</w:t>
            </w:r>
            <w:r w:rsidRPr="00DC67D6">
              <w:rPr>
                <w:lang w:eastAsia="ru-RU"/>
              </w:rPr>
              <w:t xml:space="preserve"> vidē.</w:t>
            </w:r>
            <w:r w:rsidRPr="00DC67D6">
              <w:rPr>
                <w:color w:val="0070C0"/>
              </w:rPr>
              <w:t xml:space="preserve"> </w:t>
            </w:r>
            <w:r w:rsidRPr="006351A5">
              <w:rPr>
                <w:color w:val="auto"/>
              </w:rPr>
              <w:t>(</w:t>
            </w:r>
            <w:r w:rsidRPr="006351A5">
              <w:rPr>
                <w:color w:val="0070C0"/>
              </w:rPr>
              <w:t>P2, Pd4</w:t>
            </w:r>
            <w:r w:rsidRPr="006351A5">
              <w:rPr>
                <w:color w:val="auto"/>
              </w:rPr>
              <w:t>)</w:t>
            </w:r>
          </w:p>
          <w:p w14:paraId="7C190161" w14:textId="4AE1A951" w:rsidR="00804F1A" w:rsidRPr="007D1E07" w:rsidRDefault="00804F1A" w:rsidP="00C43514">
            <w:pPr>
              <w:pStyle w:val="ListParagraph"/>
              <w:numPr>
                <w:ilvl w:val="0"/>
                <w:numId w:val="48"/>
              </w:numPr>
              <w:ind w:left="736"/>
              <w:jc w:val="both"/>
              <w:rPr>
                <w:lang w:eastAsia="ru-RU"/>
              </w:rPr>
            </w:pPr>
            <w:r w:rsidRPr="002B6485">
              <w:rPr>
                <w:lang w:eastAsia="ru-RU"/>
              </w:rPr>
              <w:t>Latvijas klimatisko rādītāju reģionāl</w:t>
            </w:r>
            <w:r>
              <w:rPr>
                <w:lang w:eastAsia="ru-RU"/>
              </w:rPr>
              <w:t>o</w:t>
            </w:r>
            <w:r w:rsidRPr="002B6485">
              <w:rPr>
                <w:lang w:eastAsia="ru-RU"/>
              </w:rPr>
              <w:t xml:space="preserve"> atšķirīb</w:t>
            </w:r>
            <w:r>
              <w:rPr>
                <w:lang w:eastAsia="ru-RU"/>
              </w:rPr>
              <w:t xml:space="preserve">u analīze, izmantojot LVĢMC meteoroloģisko novērojumu datu rindas un ģeotelpiskos datus. Digitālā kartogrāfiskā materiāla sagatavošana. </w:t>
            </w:r>
            <w:r w:rsidRPr="00DC67D6">
              <w:rPr>
                <w:lang w:eastAsia="ru-RU"/>
              </w:rPr>
              <w:t>Darbs ĢIS vidē.</w:t>
            </w:r>
            <w:r w:rsidRPr="00DC67D6">
              <w:rPr>
                <w:color w:val="0070C0"/>
              </w:rPr>
              <w:t xml:space="preserve"> </w:t>
            </w:r>
            <w:r w:rsidRPr="006351A5">
              <w:rPr>
                <w:color w:val="auto"/>
              </w:rPr>
              <w:t>(</w:t>
            </w:r>
            <w:r w:rsidRPr="006351A5">
              <w:rPr>
                <w:color w:val="0070C0"/>
              </w:rPr>
              <w:t>P2, Pd4</w:t>
            </w:r>
            <w:r w:rsidRPr="006351A5">
              <w:rPr>
                <w:color w:val="auto"/>
              </w:rPr>
              <w:t>)</w:t>
            </w:r>
          </w:p>
          <w:p w14:paraId="5FD75A95" w14:textId="09588377" w:rsidR="002B6485" w:rsidRPr="002B6485" w:rsidRDefault="007D1E07" w:rsidP="00804F1A">
            <w:pPr>
              <w:pStyle w:val="ListParagraph"/>
              <w:numPr>
                <w:ilvl w:val="0"/>
                <w:numId w:val="48"/>
              </w:numPr>
              <w:ind w:left="736"/>
              <w:jc w:val="both"/>
              <w:rPr>
                <w:lang w:eastAsia="ru-RU"/>
              </w:rPr>
            </w:pPr>
            <w:r w:rsidRPr="00DC67D6">
              <w:rPr>
                <w:lang w:eastAsia="ru-RU"/>
              </w:rPr>
              <w:t xml:space="preserve">Konkrēta </w:t>
            </w:r>
            <w:r>
              <w:rPr>
                <w:lang w:eastAsia="ru-RU"/>
              </w:rPr>
              <w:t>novada</w:t>
            </w:r>
            <w:r w:rsidRPr="00DC67D6">
              <w:rPr>
                <w:lang w:eastAsia="ru-RU"/>
              </w:rPr>
              <w:t xml:space="preserve"> teritorijas </w:t>
            </w:r>
            <w:r>
              <w:rPr>
                <w:lang w:eastAsia="ru-RU"/>
              </w:rPr>
              <w:t xml:space="preserve">iekšējo ūdeņu izvietojuma un </w:t>
            </w:r>
            <w:r w:rsidRPr="00DC67D6">
              <w:rPr>
                <w:lang w:eastAsia="ru-RU"/>
              </w:rPr>
              <w:t>hidrogrāfiskā tīkla analīze, izmantojot ģeotelpiskos datus</w:t>
            </w:r>
            <w:r>
              <w:rPr>
                <w:lang w:eastAsia="ru-RU"/>
              </w:rPr>
              <w:t xml:space="preserve"> un</w:t>
            </w:r>
            <w:r w:rsidRPr="00DC67D6">
              <w:rPr>
                <w:lang w:eastAsia="ru-RU"/>
              </w:rPr>
              <w:t xml:space="preserve"> virszemes ūdens objektu kartēšanas datus. </w:t>
            </w:r>
            <w:r w:rsidR="002B6485">
              <w:t xml:space="preserve">Latvijas upju baseinu apgabali. </w:t>
            </w:r>
            <w:r w:rsidR="002B6485">
              <w:rPr>
                <w:lang w:eastAsia="ru-RU"/>
              </w:rPr>
              <w:t xml:space="preserve">Digitālā kartogrāfiskā materiāla sagatavošana. </w:t>
            </w:r>
            <w:r w:rsidRPr="00DC67D6">
              <w:rPr>
                <w:lang w:eastAsia="ru-RU"/>
              </w:rPr>
              <w:t>Darbs ĢIS vidē.</w:t>
            </w:r>
            <w:r w:rsidRPr="00DC67D6">
              <w:rPr>
                <w:color w:val="0070C0"/>
              </w:rPr>
              <w:t xml:space="preserve"> </w:t>
            </w:r>
            <w:r w:rsidRPr="006351A5">
              <w:rPr>
                <w:color w:val="auto"/>
              </w:rPr>
              <w:t>(</w:t>
            </w:r>
            <w:r w:rsidRPr="006351A5">
              <w:rPr>
                <w:color w:val="0070C0"/>
              </w:rPr>
              <w:t>P2, Pd4</w:t>
            </w:r>
            <w:r w:rsidRPr="006351A5">
              <w:rPr>
                <w:color w:val="auto"/>
              </w:rPr>
              <w:t>)</w:t>
            </w:r>
          </w:p>
          <w:p w14:paraId="6B8CB730" w14:textId="0D1A2228" w:rsidR="002B6485" w:rsidRPr="002B6485" w:rsidRDefault="002B6485" w:rsidP="00C43514">
            <w:pPr>
              <w:pStyle w:val="ListParagraph"/>
              <w:numPr>
                <w:ilvl w:val="0"/>
                <w:numId w:val="48"/>
              </w:numPr>
              <w:ind w:left="736"/>
              <w:jc w:val="both"/>
              <w:rPr>
                <w:lang w:eastAsia="ru-RU"/>
              </w:rPr>
            </w:pPr>
            <w:r w:rsidRPr="00DC67D6">
              <w:rPr>
                <w:lang w:eastAsia="ru-RU"/>
              </w:rPr>
              <w:t>Konkrētas pilsētas/pagasta iedzīvotāj</w:t>
            </w:r>
            <w:r>
              <w:rPr>
                <w:lang w:eastAsia="ru-RU"/>
              </w:rPr>
              <w:t>u ģeogrāfija</w:t>
            </w:r>
            <w:r w:rsidRPr="00DC67D6">
              <w:rPr>
                <w:lang w:eastAsia="ru-RU"/>
              </w:rPr>
              <w:t xml:space="preserve"> – skaita dinamika un demogrāfiskie procesi. </w:t>
            </w:r>
            <w:r>
              <w:rPr>
                <w:lang w:eastAsia="ru-RU"/>
              </w:rPr>
              <w:t>Centrālās statistikas pārvaldes tīmeklī publicēto</w:t>
            </w:r>
            <w:r w:rsidRPr="00DC67D6">
              <w:rPr>
                <w:lang w:eastAsia="ru-RU"/>
              </w:rPr>
              <w:t xml:space="preserve"> datu </w:t>
            </w:r>
            <w:r>
              <w:rPr>
                <w:lang w:eastAsia="ru-RU"/>
              </w:rPr>
              <w:t>un O</w:t>
            </w:r>
            <w:r w:rsidRPr="006351A5">
              <w:rPr>
                <w:lang w:eastAsia="ru-RU"/>
              </w:rPr>
              <w:t>ficiālās statistikas portāl</w:t>
            </w:r>
            <w:r>
              <w:rPr>
                <w:lang w:eastAsia="ru-RU"/>
              </w:rPr>
              <w:t xml:space="preserve">a digitālo resursu </w:t>
            </w:r>
            <w:r w:rsidRPr="00DC67D6">
              <w:rPr>
                <w:lang w:eastAsia="ru-RU"/>
              </w:rPr>
              <w:t xml:space="preserve">apkopojums, </w:t>
            </w:r>
            <w:proofErr w:type="spellStart"/>
            <w:r w:rsidRPr="00DC67D6">
              <w:rPr>
                <w:lang w:eastAsia="ru-RU"/>
              </w:rPr>
              <w:t>laiktelpisko</w:t>
            </w:r>
            <w:proofErr w:type="spellEnd"/>
            <w:r w:rsidRPr="00DC67D6">
              <w:rPr>
                <w:lang w:eastAsia="ru-RU"/>
              </w:rPr>
              <w:t xml:space="preserve"> izmaiņu analīze, tendences.</w:t>
            </w:r>
            <w:r w:rsidRPr="00DC67D6">
              <w:rPr>
                <w:color w:val="0070C0"/>
              </w:rPr>
              <w:t xml:space="preserve"> </w:t>
            </w:r>
            <w:r w:rsidRPr="006351A5">
              <w:rPr>
                <w:color w:val="auto"/>
              </w:rPr>
              <w:t>(</w:t>
            </w:r>
            <w:r w:rsidRPr="006351A5">
              <w:rPr>
                <w:color w:val="0070C0"/>
              </w:rPr>
              <w:t>P2, Pd4</w:t>
            </w:r>
            <w:r w:rsidRPr="006351A5">
              <w:rPr>
                <w:color w:val="auto"/>
              </w:rPr>
              <w:t>)</w:t>
            </w:r>
          </w:p>
          <w:p w14:paraId="2C385F80" w14:textId="12B9A3EA" w:rsidR="002B6485" w:rsidRPr="002B6485" w:rsidRDefault="002B6485" w:rsidP="00C43514">
            <w:pPr>
              <w:pStyle w:val="ListParagraph"/>
              <w:numPr>
                <w:ilvl w:val="0"/>
                <w:numId w:val="48"/>
              </w:numPr>
              <w:ind w:left="736"/>
              <w:jc w:val="both"/>
              <w:rPr>
                <w:lang w:eastAsia="ru-RU"/>
              </w:rPr>
            </w:pPr>
            <w:r w:rsidRPr="00DC67D6">
              <w:rPr>
                <w:lang w:eastAsia="ru-RU"/>
              </w:rPr>
              <w:t xml:space="preserve">Konkrētas pilsētas/pagasta iedzīvotāji – sociālie procesi un dzīves kvalitāte. Dzīves kvalitātes rādītāju Latvijā salīdzinājums ar rādītājiem ES dalībvalstīs. </w:t>
            </w:r>
            <w:proofErr w:type="spellStart"/>
            <w:r>
              <w:rPr>
                <w:lang w:eastAsia="ru-RU"/>
              </w:rPr>
              <w:t>Eurostat</w:t>
            </w:r>
            <w:proofErr w:type="spellEnd"/>
            <w:r>
              <w:rPr>
                <w:lang w:eastAsia="ru-RU"/>
              </w:rPr>
              <w:t xml:space="preserve"> un Centrālās statistikas pārvaldes tīmeklī publicēto</w:t>
            </w:r>
            <w:r w:rsidRPr="00DC67D6">
              <w:rPr>
                <w:lang w:eastAsia="ru-RU"/>
              </w:rPr>
              <w:t xml:space="preserve"> datu</w:t>
            </w:r>
            <w:r>
              <w:rPr>
                <w:lang w:eastAsia="ru-RU"/>
              </w:rPr>
              <w:t>, kā arī O</w:t>
            </w:r>
            <w:r w:rsidRPr="006351A5">
              <w:rPr>
                <w:lang w:eastAsia="ru-RU"/>
              </w:rPr>
              <w:t>ficiālās statistikas portāl</w:t>
            </w:r>
            <w:r>
              <w:rPr>
                <w:lang w:eastAsia="ru-RU"/>
              </w:rPr>
              <w:t xml:space="preserve">a digitālo resursu </w:t>
            </w:r>
            <w:r w:rsidRPr="00DC67D6">
              <w:rPr>
                <w:lang w:eastAsia="ru-RU"/>
              </w:rPr>
              <w:t xml:space="preserve">apkopojums, </w:t>
            </w:r>
            <w:proofErr w:type="spellStart"/>
            <w:r w:rsidRPr="00DC67D6">
              <w:rPr>
                <w:lang w:eastAsia="ru-RU"/>
              </w:rPr>
              <w:t>laiktelpisko</w:t>
            </w:r>
            <w:proofErr w:type="spellEnd"/>
            <w:r w:rsidRPr="00DC67D6">
              <w:rPr>
                <w:lang w:eastAsia="ru-RU"/>
              </w:rPr>
              <w:t xml:space="preserve"> izmaiņu analīze, tendences.</w:t>
            </w:r>
            <w:r w:rsidRPr="00DC67D6">
              <w:rPr>
                <w:color w:val="0070C0"/>
              </w:rPr>
              <w:t xml:space="preserve"> </w:t>
            </w:r>
            <w:r w:rsidRPr="006351A5">
              <w:rPr>
                <w:color w:val="auto"/>
              </w:rPr>
              <w:t>(</w:t>
            </w:r>
            <w:r w:rsidRPr="006351A5">
              <w:rPr>
                <w:color w:val="0070C0"/>
              </w:rPr>
              <w:t>P2, Pd4</w:t>
            </w:r>
            <w:r w:rsidRPr="006351A5">
              <w:rPr>
                <w:color w:val="auto"/>
              </w:rPr>
              <w:t>)</w:t>
            </w:r>
          </w:p>
          <w:p w14:paraId="73AED2ED" w14:textId="41296C91" w:rsidR="002B6485" w:rsidRPr="002B6485" w:rsidRDefault="002B6485" w:rsidP="00C43514">
            <w:pPr>
              <w:pStyle w:val="ListParagraph"/>
              <w:numPr>
                <w:ilvl w:val="0"/>
                <w:numId w:val="48"/>
              </w:numPr>
              <w:ind w:left="736"/>
              <w:jc w:val="both"/>
              <w:rPr>
                <w:lang w:eastAsia="ru-RU"/>
              </w:rPr>
            </w:pPr>
            <w:r w:rsidRPr="00DC67D6">
              <w:rPr>
                <w:lang w:eastAsia="ru-RU"/>
              </w:rPr>
              <w:t xml:space="preserve">Latvijas IKP, tā struktūra, dinamika. </w:t>
            </w:r>
            <w:r>
              <w:rPr>
                <w:lang w:eastAsia="ru-RU"/>
              </w:rPr>
              <w:t>Centrālās statistikas pārvaldes tīmeklī publicēto</w:t>
            </w:r>
            <w:r w:rsidRPr="00DC67D6">
              <w:rPr>
                <w:lang w:eastAsia="ru-RU"/>
              </w:rPr>
              <w:t xml:space="preserve"> datu </w:t>
            </w:r>
            <w:r>
              <w:rPr>
                <w:lang w:eastAsia="ru-RU"/>
              </w:rPr>
              <w:t>un O</w:t>
            </w:r>
            <w:r w:rsidRPr="006351A5">
              <w:rPr>
                <w:lang w:eastAsia="ru-RU"/>
              </w:rPr>
              <w:t>ficiālās statistikas portāl</w:t>
            </w:r>
            <w:r>
              <w:rPr>
                <w:lang w:eastAsia="ru-RU"/>
              </w:rPr>
              <w:t xml:space="preserve">a digitālo resursu </w:t>
            </w:r>
            <w:r w:rsidRPr="00DC67D6">
              <w:rPr>
                <w:lang w:eastAsia="ru-RU"/>
              </w:rPr>
              <w:t xml:space="preserve">apkopojums, </w:t>
            </w:r>
            <w:proofErr w:type="spellStart"/>
            <w:r w:rsidRPr="00DC67D6">
              <w:rPr>
                <w:lang w:eastAsia="ru-RU"/>
              </w:rPr>
              <w:t>laiktelpisko</w:t>
            </w:r>
            <w:proofErr w:type="spellEnd"/>
            <w:r w:rsidRPr="00DC67D6">
              <w:rPr>
                <w:lang w:eastAsia="ru-RU"/>
              </w:rPr>
              <w:t xml:space="preserve"> izmaiņu analīze, tendences.</w:t>
            </w:r>
            <w:r w:rsidRPr="00DC67D6">
              <w:rPr>
                <w:color w:val="0070C0"/>
              </w:rPr>
              <w:t xml:space="preserve"> </w:t>
            </w:r>
            <w:r w:rsidRPr="006351A5">
              <w:rPr>
                <w:color w:val="auto"/>
              </w:rPr>
              <w:t>(</w:t>
            </w:r>
            <w:r w:rsidRPr="006351A5">
              <w:rPr>
                <w:color w:val="0070C0"/>
              </w:rPr>
              <w:t>P2, Pd4</w:t>
            </w:r>
            <w:r w:rsidRPr="006351A5">
              <w:rPr>
                <w:color w:val="auto"/>
              </w:rPr>
              <w:t>)</w:t>
            </w:r>
          </w:p>
          <w:p w14:paraId="6C5A1912" w14:textId="638447B9" w:rsidR="002B6485" w:rsidRPr="002B6485" w:rsidRDefault="002B6485" w:rsidP="00C43514">
            <w:pPr>
              <w:pStyle w:val="ListParagraph"/>
              <w:numPr>
                <w:ilvl w:val="0"/>
                <w:numId w:val="48"/>
              </w:numPr>
              <w:ind w:left="736"/>
              <w:jc w:val="both"/>
              <w:rPr>
                <w:lang w:eastAsia="ru-RU"/>
              </w:rPr>
            </w:pPr>
            <w:r w:rsidRPr="00DC67D6">
              <w:rPr>
                <w:lang w:eastAsia="ru-RU"/>
              </w:rPr>
              <w:t xml:space="preserve">Primārais, sekundārais, terciārais saimniecības sektors Latvijā - nozaru struktūra, dinamika. </w:t>
            </w:r>
            <w:r>
              <w:rPr>
                <w:lang w:eastAsia="ru-RU"/>
              </w:rPr>
              <w:t>Centrālās statistikas pārvaldes tīmeklī publicēto</w:t>
            </w:r>
            <w:r w:rsidRPr="00DC67D6">
              <w:rPr>
                <w:lang w:eastAsia="ru-RU"/>
              </w:rPr>
              <w:t xml:space="preserve"> datu </w:t>
            </w:r>
            <w:r>
              <w:rPr>
                <w:lang w:eastAsia="ru-RU"/>
              </w:rPr>
              <w:t>un O</w:t>
            </w:r>
            <w:r w:rsidRPr="006351A5">
              <w:rPr>
                <w:lang w:eastAsia="ru-RU"/>
              </w:rPr>
              <w:t>ficiālās statistikas portāl</w:t>
            </w:r>
            <w:r>
              <w:rPr>
                <w:lang w:eastAsia="ru-RU"/>
              </w:rPr>
              <w:t xml:space="preserve">a digitālo resursu </w:t>
            </w:r>
            <w:r w:rsidRPr="00DC67D6">
              <w:rPr>
                <w:lang w:eastAsia="ru-RU"/>
              </w:rPr>
              <w:t xml:space="preserve">apkopojums, </w:t>
            </w:r>
            <w:proofErr w:type="spellStart"/>
            <w:r w:rsidRPr="00DC67D6">
              <w:rPr>
                <w:lang w:eastAsia="ru-RU"/>
              </w:rPr>
              <w:t>laiktelpisko</w:t>
            </w:r>
            <w:proofErr w:type="spellEnd"/>
            <w:r w:rsidRPr="00DC67D6">
              <w:rPr>
                <w:lang w:eastAsia="ru-RU"/>
              </w:rPr>
              <w:t xml:space="preserve"> izmaiņu analīze. Tendences.</w:t>
            </w:r>
            <w:r w:rsidRPr="00DC67D6">
              <w:rPr>
                <w:color w:val="0070C0"/>
              </w:rPr>
              <w:t xml:space="preserve"> </w:t>
            </w:r>
            <w:r w:rsidRPr="006351A5">
              <w:rPr>
                <w:color w:val="auto"/>
              </w:rPr>
              <w:t>(</w:t>
            </w:r>
            <w:r w:rsidRPr="006351A5">
              <w:rPr>
                <w:color w:val="0070C0"/>
              </w:rPr>
              <w:t>P2, Pd4</w:t>
            </w:r>
            <w:r w:rsidRPr="006351A5">
              <w:rPr>
                <w:color w:val="auto"/>
              </w:rPr>
              <w:t>)</w:t>
            </w:r>
          </w:p>
          <w:p w14:paraId="62E6A4EE" w14:textId="5DA71D15" w:rsidR="00BE2668" w:rsidRPr="00926C50" w:rsidRDefault="002B6485" w:rsidP="00926C50">
            <w:pPr>
              <w:pStyle w:val="ListParagraph"/>
              <w:numPr>
                <w:ilvl w:val="0"/>
                <w:numId w:val="48"/>
              </w:numPr>
              <w:ind w:left="736"/>
              <w:jc w:val="both"/>
              <w:rPr>
                <w:lang w:eastAsia="ru-RU"/>
              </w:rPr>
            </w:pPr>
            <w:r w:rsidRPr="00DC67D6">
              <w:rPr>
                <w:lang w:eastAsia="ru-RU"/>
              </w:rPr>
              <w:t>Latvijas ārējās tirdzniecības raksturojums – importa, eksporta dinamika, partnervalstis, nākotnes tendences.</w:t>
            </w:r>
            <w:r>
              <w:rPr>
                <w:lang w:eastAsia="ru-RU"/>
              </w:rPr>
              <w:t xml:space="preserve"> Datu apkopojums un analīze.</w:t>
            </w:r>
            <w:r w:rsidRPr="00DC67D6">
              <w:rPr>
                <w:color w:val="0070C0"/>
              </w:rPr>
              <w:t xml:space="preserve"> </w:t>
            </w:r>
            <w:r w:rsidRPr="006351A5">
              <w:rPr>
                <w:color w:val="auto"/>
              </w:rPr>
              <w:t>(</w:t>
            </w:r>
            <w:r w:rsidRPr="006351A5">
              <w:rPr>
                <w:color w:val="0070C0"/>
              </w:rPr>
              <w:t>P2, Pd4</w:t>
            </w:r>
            <w:r w:rsidRPr="006351A5">
              <w:rPr>
                <w:color w:val="auto"/>
              </w:rPr>
              <w:t>)</w:t>
            </w:r>
          </w:p>
          <w:p w14:paraId="1F7004DC" w14:textId="69093EAB" w:rsidR="005160BF" w:rsidRPr="00DC67D6" w:rsidRDefault="005160BF" w:rsidP="002B6485">
            <w:pPr>
              <w:pStyle w:val="ListParagraph"/>
              <w:spacing w:after="160" w:line="259" w:lineRule="auto"/>
              <w:ind w:left="754"/>
              <w:jc w:val="both"/>
            </w:pPr>
          </w:p>
          <w:p w14:paraId="35391EFB" w14:textId="59C143D1" w:rsidR="00B44B3F" w:rsidRPr="00DC67D6" w:rsidRDefault="00B44B3F" w:rsidP="00DC238B">
            <w:pPr>
              <w:jc w:val="both"/>
              <w:rPr>
                <w:b/>
              </w:rPr>
            </w:pPr>
            <w:r w:rsidRPr="00DC67D6">
              <w:rPr>
                <w:b/>
              </w:rPr>
              <w:t>Semināri (</w:t>
            </w:r>
            <w:r w:rsidR="00926C50">
              <w:rPr>
                <w:b/>
              </w:rPr>
              <w:t>8</w:t>
            </w:r>
            <w:r w:rsidRPr="00DC67D6">
              <w:rPr>
                <w:b/>
              </w:rPr>
              <w:t xml:space="preserve">) </w:t>
            </w:r>
          </w:p>
          <w:p w14:paraId="053657B4" w14:textId="42BE32D6" w:rsidR="00926C50" w:rsidRDefault="00926C50" w:rsidP="00DC238B">
            <w:pPr>
              <w:pStyle w:val="ListParagraph"/>
              <w:numPr>
                <w:ilvl w:val="0"/>
                <w:numId w:val="50"/>
              </w:numPr>
              <w:spacing w:line="259" w:lineRule="auto"/>
              <w:jc w:val="both"/>
              <w:rPr>
                <w:lang w:eastAsia="ru-RU"/>
              </w:rPr>
            </w:pPr>
            <w:r>
              <w:rPr>
                <w:lang w:eastAsia="ru-RU"/>
              </w:rPr>
              <w:t>A</w:t>
            </w:r>
            <w:r w:rsidRPr="00926C50">
              <w:rPr>
                <w:lang w:eastAsia="ru-RU"/>
              </w:rPr>
              <w:t>dministratīvi teritoriālais iedalījums Latvijā</w:t>
            </w:r>
            <w:r>
              <w:rPr>
                <w:lang w:eastAsia="ru-RU"/>
              </w:rPr>
              <w:t xml:space="preserve">, tā vēsturiskās izmaiņas. </w:t>
            </w:r>
            <w:r w:rsidRPr="00DC67D6">
              <w:rPr>
                <w:lang w:eastAsia="ru-RU"/>
              </w:rPr>
              <w:t>Administratīvi-teritoriālo reformu izvērtējums.</w:t>
            </w:r>
            <w:r w:rsidRPr="00DC67D6">
              <w:rPr>
                <w:color w:val="0070C0"/>
              </w:rPr>
              <w:t xml:space="preserve"> </w:t>
            </w:r>
            <w:r w:rsidRPr="006351A5">
              <w:rPr>
                <w:color w:val="auto"/>
              </w:rPr>
              <w:t>(</w:t>
            </w:r>
            <w:r>
              <w:rPr>
                <w:color w:val="0070C0"/>
              </w:rPr>
              <w:t>S</w:t>
            </w:r>
            <w:r w:rsidRPr="006351A5">
              <w:rPr>
                <w:color w:val="0070C0"/>
              </w:rPr>
              <w:t>2, Pd4</w:t>
            </w:r>
            <w:r w:rsidRPr="006351A5">
              <w:rPr>
                <w:color w:val="auto"/>
              </w:rPr>
              <w:t>)</w:t>
            </w:r>
          </w:p>
          <w:p w14:paraId="571A9C07" w14:textId="07C0A994" w:rsidR="002B6485" w:rsidRPr="00926C50" w:rsidRDefault="002B6485" w:rsidP="00DC238B">
            <w:pPr>
              <w:pStyle w:val="ListParagraph"/>
              <w:numPr>
                <w:ilvl w:val="0"/>
                <w:numId w:val="50"/>
              </w:numPr>
              <w:spacing w:line="259" w:lineRule="auto"/>
              <w:jc w:val="both"/>
              <w:rPr>
                <w:lang w:eastAsia="ru-RU"/>
              </w:rPr>
            </w:pPr>
            <w:proofErr w:type="spellStart"/>
            <w:r w:rsidRPr="002B6485">
              <w:rPr>
                <w:lang w:eastAsia="ru-RU"/>
              </w:rPr>
              <w:t>Atjaunīgo</w:t>
            </w:r>
            <w:proofErr w:type="spellEnd"/>
            <w:r w:rsidRPr="002B6485">
              <w:rPr>
                <w:lang w:eastAsia="ru-RU"/>
              </w:rPr>
              <w:t xml:space="preserve"> enerģijas avotu veidi Latvijā un to izmantošanas perspektīvas Eiropas zaļā kursa kontekstā</w:t>
            </w:r>
            <w:r>
              <w:rPr>
                <w:lang w:eastAsia="ru-RU"/>
              </w:rPr>
              <w:t xml:space="preserve"> </w:t>
            </w:r>
            <w:r w:rsidRPr="006351A5">
              <w:rPr>
                <w:color w:val="auto"/>
              </w:rPr>
              <w:t>(</w:t>
            </w:r>
            <w:r>
              <w:rPr>
                <w:color w:val="0070C0"/>
              </w:rPr>
              <w:t>S</w:t>
            </w:r>
            <w:r w:rsidRPr="006351A5">
              <w:rPr>
                <w:color w:val="0070C0"/>
              </w:rPr>
              <w:t>2, Pd4</w:t>
            </w:r>
            <w:r w:rsidRPr="006351A5">
              <w:rPr>
                <w:color w:val="auto"/>
              </w:rPr>
              <w:t>)</w:t>
            </w:r>
          </w:p>
          <w:p w14:paraId="0437E7EF" w14:textId="49949620" w:rsidR="00926C50" w:rsidRDefault="00E03594" w:rsidP="00DC238B">
            <w:pPr>
              <w:pStyle w:val="ListParagraph"/>
              <w:numPr>
                <w:ilvl w:val="0"/>
                <w:numId w:val="50"/>
              </w:numPr>
              <w:spacing w:line="259" w:lineRule="auto"/>
              <w:jc w:val="both"/>
              <w:rPr>
                <w:lang w:eastAsia="ru-RU"/>
              </w:rPr>
            </w:pPr>
            <w:r>
              <w:rPr>
                <w:lang w:eastAsia="ru-RU"/>
              </w:rPr>
              <w:t xml:space="preserve">Sugu un biotopu aizsardzība. </w:t>
            </w:r>
            <w:r w:rsidRPr="00E03594">
              <w:rPr>
                <w:lang w:eastAsia="ru-RU"/>
              </w:rPr>
              <w:t>Īpaši aizsargājamās dabas teritorijas Latvijā, to tipoloģija un funkcijas.</w:t>
            </w:r>
            <w:r w:rsidR="00926C50" w:rsidRPr="00DC67D6">
              <w:rPr>
                <w:color w:val="0070C0"/>
              </w:rPr>
              <w:t xml:space="preserve"> </w:t>
            </w:r>
            <w:r w:rsidR="00926C50" w:rsidRPr="006351A5">
              <w:rPr>
                <w:color w:val="auto"/>
              </w:rPr>
              <w:t>(</w:t>
            </w:r>
            <w:r w:rsidR="00926C50">
              <w:rPr>
                <w:color w:val="0070C0"/>
              </w:rPr>
              <w:t>S</w:t>
            </w:r>
            <w:r w:rsidR="00926C50" w:rsidRPr="006351A5">
              <w:rPr>
                <w:color w:val="0070C0"/>
              </w:rPr>
              <w:t>2, Pd4</w:t>
            </w:r>
            <w:r w:rsidR="00926C50" w:rsidRPr="006351A5">
              <w:rPr>
                <w:color w:val="auto"/>
              </w:rPr>
              <w:t>)</w:t>
            </w:r>
          </w:p>
          <w:p w14:paraId="12AE4132" w14:textId="76BB50EC" w:rsidR="00B44B3F" w:rsidRPr="00DC67D6" w:rsidRDefault="00926C50" w:rsidP="00DC238B">
            <w:pPr>
              <w:pStyle w:val="ListParagraph"/>
              <w:numPr>
                <w:ilvl w:val="0"/>
                <w:numId w:val="50"/>
              </w:numPr>
              <w:spacing w:line="259" w:lineRule="auto"/>
              <w:jc w:val="both"/>
              <w:rPr>
                <w:lang w:eastAsia="ru-RU"/>
              </w:rPr>
            </w:pPr>
            <w:r w:rsidRPr="00DC67D6">
              <w:rPr>
                <w:lang w:eastAsia="ru-RU"/>
              </w:rPr>
              <w:t>Latvijas saimniecības sasniegumi pasaulē.</w:t>
            </w:r>
            <w:r w:rsidRPr="00DC67D6">
              <w:rPr>
                <w:color w:val="0070C0"/>
              </w:rPr>
              <w:t xml:space="preserve"> </w:t>
            </w:r>
            <w:r w:rsidRPr="00DC67D6">
              <w:rPr>
                <w:lang w:eastAsia="ru-RU"/>
              </w:rPr>
              <w:t xml:space="preserve">Latvijas </w:t>
            </w:r>
            <w:r>
              <w:rPr>
                <w:lang w:eastAsia="ru-RU"/>
              </w:rPr>
              <w:t>ekonomiskās</w:t>
            </w:r>
            <w:r w:rsidRPr="00DC67D6">
              <w:rPr>
                <w:lang w:eastAsia="ru-RU"/>
              </w:rPr>
              <w:t xml:space="preserve"> attīstības perspektīvas un viedās specializācijas stratēģija (RIS3)</w:t>
            </w:r>
            <w:r w:rsidRPr="006351A5">
              <w:rPr>
                <w:color w:val="auto"/>
              </w:rPr>
              <w:t xml:space="preserve"> (</w:t>
            </w:r>
            <w:r>
              <w:rPr>
                <w:color w:val="0070C0"/>
              </w:rPr>
              <w:t>S</w:t>
            </w:r>
            <w:r w:rsidRPr="006351A5">
              <w:rPr>
                <w:color w:val="0070C0"/>
              </w:rPr>
              <w:t>2, Pd4</w:t>
            </w:r>
            <w:r w:rsidRPr="006351A5">
              <w:rPr>
                <w:color w:val="auto"/>
              </w:rPr>
              <w:t>)</w:t>
            </w:r>
          </w:p>
          <w:p w14:paraId="4836045A" w14:textId="0A87C02A" w:rsidR="006B1E3E" w:rsidRPr="00DC67D6" w:rsidRDefault="006B1E3E" w:rsidP="00926C50">
            <w:pPr>
              <w:spacing w:after="160" w:line="259" w:lineRule="auto"/>
              <w:ind w:left="360"/>
              <w:jc w:val="both"/>
            </w:pPr>
          </w:p>
        </w:tc>
      </w:tr>
      <w:tr w:rsidR="001F0B1E" w:rsidRPr="00616DF5" w14:paraId="5618C561" w14:textId="77777777" w:rsidTr="001F0B1E">
        <w:tblPrEx>
          <w:jc w:val="left"/>
        </w:tblPrEx>
        <w:tc>
          <w:tcPr>
            <w:tcW w:w="9640" w:type="dxa"/>
            <w:gridSpan w:val="2"/>
          </w:tcPr>
          <w:p w14:paraId="6CDC2F8A" w14:textId="77777777" w:rsidR="001F0B1E" w:rsidRPr="00616DF5" w:rsidRDefault="001F0B1E" w:rsidP="00DC238B">
            <w:pPr>
              <w:pStyle w:val="Nosaukumi"/>
              <w:jc w:val="both"/>
            </w:pPr>
            <w:r w:rsidRPr="00616DF5">
              <w:lastRenderedPageBreak/>
              <w:t>Obligāti izmantojamie informācijas avoti</w:t>
            </w:r>
          </w:p>
        </w:tc>
      </w:tr>
      <w:tr w:rsidR="001F0B1E" w:rsidRPr="00616DF5" w14:paraId="66080D5D" w14:textId="77777777" w:rsidTr="001F0B1E">
        <w:tblPrEx>
          <w:jc w:val="left"/>
        </w:tblPrEx>
        <w:tc>
          <w:tcPr>
            <w:tcW w:w="9640" w:type="dxa"/>
            <w:gridSpan w:val="2"/>
          </w:tcPr>
          <w:p w14:paraId="6D83F32D" w14:textId="7FCA28E9" w:rsidR="00C91940" w:rsidRDefault="006E47A5" w:rsidP="00DC238B">
            <w:pPr>
              <w:jc w:val="both"/>
            </w:pPr>
            <w:r w:rsidRPr="00EB66A4">
              <w:t xml:space="preserve">1. </w:t>
            </w:r>
            <w:r w:rsidR="00C44D3D" w:rsidRPr="00C44D3D">
              <w:t xml:space="preserve">Krūmiņš, J., </w:t>
            </w:r>
            <w:proofErr w:type="spellStart"/>
            <w:r w:rsidR="00C44D3D" w:rsidRPr="00C44D3D">
              <w:t>Krišjāne</w:t>
            </w:r>
            <w:proofErr w:type="spellEnd"/>
            <w:r w:rsidR="00C44D3D" w:rsidRPr="00C44D3D">
              <w:t>, Z. (</w:t>
            </w:r>
            <w:proofErr w:type="spellStart"/>
            <w:r w:rsidR="00C44D3D" w:rsidRPr="00C44D3D">
              <w:t>red</w:t>
            </w:r>
            <w:proofErr w:type="spellEnd"/>
            <w:r w:rsidR="00C44D3D" w:rsidRPr="00C44D3D">
              <w:t>.) 2019. Tautas ataudze Latvijā un sabiedrības atjaunošanas izaicinājumi. Rīga, LU Akadēmiskais apgāds, 300 lpp.</w:t>
            </w:r>
          </w:p>
          <w:p w14:paraId="56F976B6" w14:textId="254EBF4B" w:rsidR="006E47A5" w:rsidRDefault="00AC0A6F" w:rsidP="00DC238B">
            <w:pPr>
              <w:jc w:val="both"/>
            </w:pPr>
            <w:r>
              <w:t xml:space="preserve">2. </w:t>
            </w:r>
            <w:r w:rsidR="006E47A5" w:rsidRPr="00302A27">
              <w:t>Lat</w:t>
            </w:r>
            <w:r w:rsidR="006E47A5">
              <w:t>vija. Zeme, daba, tauta, valsts, 2018.</w:t>
            </w:r>
            <w:r w:rsidR="006E47A5" w:rsidRPr="00302A27">
              <w:t xml:space="preserve"> </w:t>
            </w:r>
            <w:proofErr w:type="spellStart"/>
            <w:r w:rsidR="006E47A5" w:rsidRPr="00302A27">
              <w:t>Nikodemus</w:t>
            </w:r>
            <w:proofErr w:type="spellEnd"/>
            <w:r w:rsidR="006E47A5" w:rsidRPr="00302A27">
              <w:t xml:space="preserve">, O., Kļaviņš, M., </w:t>
            </w:r>
            <w:proofErr w:type="spellStart"/>
            <w:r w:rsidR="006E47A5" w:rsidRPr="00302A27">
              <w:t>Krišjāne</w:t>
            </w:r>
            <w:proofErr w:type="spellEnd"/>
            <w:r w:rsidR="006E47A5" w:rsidRPr="00302A27">
              <w:t>, Z., Zelčs, V. (</w:t>
            </w:r>
            <w:proofErr w:type="spellStart"/>
            <w:r w:rsidR="006E47A5" w:rsidRPr="00302A27">
              <w:t>zin.red</w:t>
            </w:r>
            <w:proofErr w:type="spellEnd"/>
            <w:r w:rsidR="006E47A5">
              <w:t>,</w:t>
            </w:r>
            <w:r w:rsidR="006E47A5" w:rsidRPr="00302A27">
              <w:t xml:space="preserve">), Rīga, Latvijas Universitātes Akadēmiskais apgāds, </w:t>
            </w:r>
            <w:r w:rsidR="006E47A5">
              <w:t>752</w:t>
            </w:r>
            <w:r w:rsidR="006E47A5" w:rsidRPr="00302A27">
              <w:t xml:space="preserve"> lpp.</w:t>
            </w:r>
          </w:p>
          <w:p w14:paraId="3B4C060D" w14:textId="68424902" w:rsidR="006E47A5" w:rsidRDefault="00EA7E40" w:rsidP="00DC238B">
            <w:pPr>
              <w:jc w:val="both"/>
            </w:pPr>
            <w:r>
              <w:lastRenderedPageBreak/>
              <w:t>3</w:t>
            </w:r>
            <w:r w:rsidR="006E47A5">
              <w:t xml:space="preserve">. Latvija. Nacionālā enciklopēdija, 2018. </w:t>
            </w:r>
            <w:proofErr w:type="spellStart"/>
            <w:r w:rsidR="006E47A5">
              <w:t>Sčerbinskis</w:t>
            </w:r>
            <w:proofErr w:type="spellEnd"/>
            <w:r w:rsidR="006E47A5">
              <w:t>, V</w:t>
            </w:r>
            <w:r w:rsidR="006E47A5" w:rsidRPr="00A10A2C">
              <w:t>. (</w:t>
            </w:r>
            <w:proofErr w:type="spellStart"/>
            <w:r w:rsidR="006E47A5">
              <w:t>galv</w:t>
            </w:r>
            <w:r w:rsidR="006E47A5" w:rsidRPr="00A10A2C">
              <w:t>.red</w:t>
            </w:r>
            <w:proofErr w:type="spellEnd"/>
            <w:r w:rsidR="006E47A5" w:rsidRPr="00A10A2C">
              <w:t>,)</w:t>
            </w:r>
            <w:r w:rsidR="006E47A5">
              <w:t xml:space="preserve"> Latvijas Nacionālā bibliotēka, 862 lpp</w:t>
            </w:r>
            <w:r w:rsidR="006E47A5" w:rsidRPr="00302A27">
              <w:t>.</w:t>
            </w:r>
          </w:p>
          <w:p w14:paraId="6E90E3B5" w14:textId="385B2268" w:rsidR="006E47A5" w:rsidRDefault="00EA7E40" w:rsidP="00DC238B">
            <w:pPr>
              <w:jc w:val="both"/>
            </w:pPr>
            <w:r>
              <w:t>4</w:t>
            </w:r>
            <w:r w:rsidR="006E47A5">
              <w:t xml:space="preserve">. Enciklopēdija </w:t>
            </w:r>
            <w:r w:rsidR="00E03594">
              <w:t>“</w:t>
            </w:r>
            <w:r w:rsidR="006E47A5">
              <w:t xml:space="preserve">Latvija un latvieši. </w:t>
            </w:r>
            <w:r w:rsidR="006E47A5" w:rsidRPr="00A10A2C">
              <w:t>Latvijas daba</w:t>
            </w:r>
            <w:r w:rsidR="00E03594">
              <w:t>”</w:t>
            </w:r>
            <w:r w:rsidR="006E47A5">
              <w:t xml:space="preserve">. </w:t>
            </w:r>
            <w:r w:rsidR="006E47A5" w:rsidRPr="00A10A2C">
              <w:t xml:space="preserve">1.-6. sējums. </w:t>
            </w:r>
            <w:proofErr w:type="spellStart"/>
            <w:r w:rsidR="006E47A5" w:rsidRPr="00A10A2C">
              <w:t>Kavacs</w:t>
            </w:r>
            <w:proofErr w:type="spellEnd"/>
            <w:r w:rsidR="006E47A5" w:rsidRPr="00A10A2C">
              <w:t xml:space="preserve"> G. (</w:t>
            </w:r>
            <w:proofErr w:type="spellStart"/>
            <w:r w:rsidR="006E47A5" w:rsidRPr="00A10A2C">
              <w:t>red</w:t>
            </w:r>
            <w:proofErr w:type="spellEnd"/>
            <w:r w:rsidR="006E47A5" w:rsidRPr="00A10A2C">
              <w:t>.), Rīga</w:t>
            </w:r>
            <w:r w:rsidR="006E47A5">
              <w:t>,</w:t>
            </w:r>
            <w:r w:rsidR="006E47A5" w:rsidRPr="00A10A2C">
              <w:t xml:space="preserve"> </w:t>
            </w:r>
            <w:r w:rsidR="006E47A5">
              <w:t>"</w:t>
            </w:r>
            <w:r w:rsidR="006E47A5" w:rsidRPr="00A10A2C">
              <w:t>Preses nams",1994.-1998.</w:t>
            </w:r>
          </w:p>
          <w:p w14:paraId="0F590B02" w14:textId="1D3F9700" w:rsidR="001F0B1E" w:rsidRPr="00616DF5" w:rsidRDefault="00EA7E40" w:rsidP="00DC238B">
            <w:pPr>
              <w:spacing w:after="160" w:line="259" w:lineRule="auto"/>
              <w:jc w:val="both"/>
            </w:pPr>
            <w:r>
              <w:t>5</w:t>
            </w:r>
            <w:r w:rsidR="006E47A5" w:rsidRPr="0079390B">
              <w:rPr>
                <w:lang w:val="en-GB"/>
              </w:rPr>
              <w:t xml:space="preserve">. </w:t>
            </w:r>
            <w:proofErr w:type="spellStart"/>
            <w:r w:rsidR="006E47A5" w:rsidRPr="00EB66A4">
              <w:t>Waugh</w:t>
            </w:r>
            <w:proofErr w:type="spellEnd"/>
            <w:r w:rsidR="006E47A5" w:rsidRPr="0079390B">
              <w:rPr>
                <w:lang w:val="en-GB"/>
              </w:rPr>
              <w:t xml:space="preserve">, </w:t>
            </w:r>
            <w:r w:rsidR="006E47A5" w:rsidRPr="00EB66A4">
              <w:t>D</w:t>
            </w:r>
            <w:r w:rsidR="006E47A5" w:rsidRPr="0079390B">
              <w:rPr>
                <w:lang w:val="en-GB"/>
              </w:rPr>
              <w:t>.</w:t>
            </w:r>
            <w:r w:rsidR="006E47A5">
              <w:t xml:space="preserve">, </w:t>
            </w:r>
            <w:r w:rsidR="006E47A5" w:rsidRPr="0079390B">
              <w:rPr>
                <w:lang w:val="en-GB"/>
              </w:rPr>
              <w:t xml:space="preserve">2002. </w:t>
            </w:r>
            <w:proofErr w:type="spellStart"/>
            <w:r w:rsidR="006E47A5" w:rsidRPr="00EB66A4">
              <w:t>Geography</w:t>
            </w:r>
            <w:proofErr w:type="spellEnd"/>
            <w:r w:rsidR="006E47A5" w:rsidRPr="00EB66A4">
              <w:t xml:space="preserve"> </w:t>
            </w:r>
            <w:proofErr w:type="gramStart"/>
            <w:r w:rsidR="006E47A5" w:rsidRPr="00EB66A4">
              <w:t>An</w:t>
            </w:r>
            <w:proofErr w:type="gramEnd"/>
            <w:r w:rsidR="006E47A5" w:rsidRPr="00EB66A4">
              <w:t xml:space="preserve"> </w:t>
            </w:r>
            <w:proofErr w:type="spellStart"/>
            <w:r w:rsidR="006E47A5" w:rsidRPr="00EB66A4">
              <w:t>Integrated</w:t>
            </w:r>
            <w:proofErr w:type="spellEnd"/>
            <w:r w:rsidR="006E47A5" w:rsidRPr="00EB66A4">
              <w:t xml:space="preserve"> </w:t>
            </w:r>
            <w:proofErr w:type="spellStart"/>
            <w:r w:rsidR="006E47A5" w:rsidRPr="00EB66A4">
              <w:t>Approach</w:t>
            </w:r>
            <w:proofErr w:type="spellEnd"/>
            <w:r w:rsidR="006E47A5" w:rsidRPr="00EB66A4">
              <w:t xml:space="preserve">. </w:t>
            </w:r>
            <w:r w:rsidR="00D139D7">
              <w:t>3</w:t>
            </w:r>
            <w:r w:rsidR="00D139D7" w:rsidRPr="00D139D7">
              <w:rPr>
                <w:vertAlign w:val="superscript"/>
              </w:rPr>
              <w:t>rd</w:t>
            </w:r>
            <w:r w:rsidR="006E47A5" w:rsidRPr="00EB66A4">
              <w:t xml:space="preserve"> </w:t>
            </w:r>
            <w:proofErr w:type="spellStart"/>
            <w:r w:rsidR="006E47A5" w:rsidRPr="00EB66A4">
              <w:t>Edition</w:t>
            </w:r>
            <w:proofErr w:type="spellEnd"/>
            <w:r w:rsidR="006E47A5" w:rsidRPr="00EB66A4">
              <w:t xml:space="preserve">. UK: Nelson </w:t>
            </w:r>
            <w:proofErr w:type="spellStart"/>
            <w:r w:rsidR="006E47A5" w:rsidRPr="00EB66A4">
              <w:t>Thornes</w:t>
            </w:r>
            <w:proofErr w:type="spellEnd"/>
            <w:r w:rsidR="006E47A5" w:rsidRPr="00EB66A4">
              <w:t>.</w:t>
            </w:r>
          </w:p>
        </w:tc>
      </w:tr>
      <w:tr w:rsidR="001F0B1E" w:rsidRPr="00616DF5" w14:paraId="2F4D7E0A" w14:textId="77777777" w:rsidTr="001F0B1E">
        <w:tblPrEx>
          <w:jc w:val="left"/>
        </w:tblPrEx>
        <w:tc>
          <w:tcPr>
            <w:tcW w:w="9640" w:type="dxa"/>
            <w:gridSpan w:val="2"/>
          </w:tcPr>
          <w:p w14:paraId="5DF5871E" w14:textId="77777777" w:rsidR="001F0B1E" w:rsidRPr="00616DF5" w:rsidRDefault="001F0B1E" w:rsidP="00DC238B">
            <w:pPr>
              <w:pStyle w:val="Nosaukumi"/>
              <w:jc w:val="both"/>
            </w:pPr>
            <w:r w:rsidRPr="00616DF5">
              <w:lastRenderedPageBreak/>
              <w:t>Papildus informācijas avoti</w:t>
            </w:r>
          </w:p>
        </w:tc>
      </w:tr>
      <w:tr w:rsidR="001F0B1E" w:rsidRPr="00616DF5" w14:paraId="69C894E4" w14:textId="77777777" w:rsidTr="001F0B1E">
        <w:tblPrEx>
          <w:jc w:val="left"/>
        </w:tblPrEx>
        <w:tc>
          <w:tcPr>
            <w:tcW w:w="9640" w:type="dxa"/>
            <w:gridSpan w:val="2"/>
          </w:tcPr>
          <w:p w14:paraId="7E613820" w14:textId="77777777" w:rsidR="00406E1F" w:rsidRDefault="00406E1F" w:rsidP="00DC238B">
            <w:pPr>
              <w:jc w:val="both"/>
            </w:pPr>
            <w:r w:rsidRPr="00EB66A4">
              <w:t>1.</w:t>
            </w:r>
            <w:r>
              <w:t xml:space="preserve"> </w:t>
            </w:r>
            <w:proofErr w:type="spellStart"/>
            <w:r w:rsidRPr="00A10A2C">
              <w:t>Rutkis</w:t>
            </w:r>
            <w:proofErr w:type="spellEnd"/>
            <w:r>
              <w:t>,</w:t>
            </w:r>
            <w:r w:rsidRPr="00A10A2C">
              <w:t xml:space="preserve"> J.</w:t>
            </w:r>
            <w:r>
              <w:t>,</w:t>
            </w:r>
            <w:r w:rsidRPr="00A10A2C">
              <w:t xml:space="preserve"> 1960. Latvijas ģeogrāfija. Zemgale, Stokholmā.</w:t>
            </w:r>
          </w:p>
          <w:p w14:paraId="72B326BF" w14:textId="77777777" w:rsidR="00406E1F" w:rsidRDefault="00406E1F" w:rsidP="00DC238B">
            <w:pPr>
              <w:jc w:val="both"/>
            </w:pPr>
            <w:r>
              <w:t xml:space="preserve">2. </w:t>
            </w:r>
            <w:r w:rsidRPr="00A10A2C">
              <w:t>Latvijas zeme, daba, tauta. I-</w:t>
            </w:r>
            <w:proofErr w:type="spellStart"/>
            <w:r w:rsidRPr="00A10A2C">
              <w:t>IIIsēj</w:t>
            </w:r>
            <w:proofErr w:type="spellEnd"/>
            <w:r w:rsidRPr="00A10A2C">
              <w:t xml:space="preserve">. 1937. Valters un </w:t>
            </w:r>
            <w:proofErr w:type="spellStart"/>
            <w:r w:rsidRPr="00A10A2C">
              <w:t>Rapa</w:t>
            </w:r>
            <w:proofErr w:type="spellEnd"/>
            <w:r w:rsidRPr="00A10A2C">
              <w:t>, Rīgā.</w:t>
            </w:r>
          </w:p>
          <w:p w14:paraId="5DE268CB" w14:textId="77777777" w:rsidR="00406E1F" w:rsidRDefault="00406E1F" w:rsidP="00DC238B">
            <w:pPr>
              <w:jc w:val="both"/>
            </w:pPr>
            <w:r>
              <w:t>3.</w:t>
            </w:r>
            <w:r w:rsidRPr="00A10A2C">
              <w:t xml:space="preserve"> Eberhards, G. 2004</w:t>
            </w:r>
            <w:r>
              <w:t xml:space="preserve">. </w:t>
            </w:r>
            <w:r w:rsidRPr="00A10A2C">
              <w:t>Latvijas jūras krasti. Rīga</w:t>
            </w:r>
            <w:r>
              <w:t>, LU</w:t>
            </w:r>
            <w:r w:rsidRPr="00A10A2C">
              <w:t>.</w:t>
            </w:r>
          </w:p>
          <w:p w14:paraId="5C967A4D" w14:textId="77777777" w:rsidR="00406E1F" w:rsidRDefault="00406E1F" w:rsidP="00DC238B">
            <w:pPr>
              <w:jc w:val="both"/>
            </w:pPr>
            <w:r>
              <w:t>5.</w:t>
            </w:r>
            <w:r w:rsidRPr="00A10A2C">
              <w:t xml:space="preserve"> </w:t>
            </w:r>
            <w:proofErr w:type="spellStart"/>
            <w:r w:rsidRPr="00A10A2C">
              <w:t>Glazačeva</w:t>
            </w:r>
            <w:proofErr w:type="spellEnd"/>
            <w:r w:rsidRPr="00A10A2C">
              <w:t>, L.</w:t>
            </w:r>
            <w:r>
              <w:t>,</w:t>
            </w:r>
            <w:r w:rsidRPr="00A10A2C">
              <w:t xml:space="preserve"> 2004</w:t>
            </w:r>
            <w:r>
              <w:t xml:space="preserve">. </w:t>
            </w:r>
            <w:r w:rsidRPr="00A10A2C">
              <w:t xml:space="preserve">Latvijas </w:t>
            </w:r>
            <w:r>
              <w:t>ezeri un ūdenskrātuves. Jelgava</w:t>
            </w:r>
            <w:r w:rsidRPr="00A10A2C">
              <w:t>.</w:t>
            </w:r>
          </w:p>
          <w:p w14:paraId="13DEB477" w14:textId="093AE32D" w:rsidR="00406E1F" w:rsidRPr="00A10A2C" w:rsidRDefault="00406E1F" w:rsidP="00DC238B">
            <w:pPr>
              <w:jc w:val="both"/>
            </w:pPr>
            <w:r>
              <w:t xml:space="preserve">6. </w:t>
            </w:r>
            <w:r w:rsidRPr="00A10A2C">
              <w:t>Latvijas pagasti. Enciklopēdija. 2002</w:t>
            </w:r>
            <w:r>
              <w:t xml:space="preserve">. </w:t>
            </w:r>
            <w:r w:rsidRPr="00A10A2C">
              <w:t>1.-2. sējums.  Rīga</w:t>
            </w:r>
            <w:r>
              <w:t>,</w:t>
            </w:r>
            <w:r w:rsidRPr="00A10A2C">
              <w:t xml:space="preserve"> </w:t>
            </w:r>
            <w:r w:rsidR="00E03594">
              <w:t>“</w:t>
            </w:r>
            <w:r w:rsidRPr="00A10A2C">
              <w:t>Preses nams</w:t>
            </w:r>
            <w:r w:rsidR="00E03594">
              <w:t>”</w:t>
            </w:r>
            <w:r w:rsidRPr="00A10A2C">
              <w:t>.</w:t>
            </w:r>
          </w:p>
          <w:p w14:paraId="61BE008F" w14:textId="24BF46C0" w:rsidR="00406E1F" w:rsidRDefault="00406E1F" w:rsidP="00DC238B">
            <w:pPr>
              <w:jc w:val="both"/>
            </w:pPr>
            <w:r>
              <w:t xml:space="preserve">7. </w:t>
            </w:r>
            <w:r w:rsidRPr="00A10A2C">
              <w:t>Latvijas pilsētas. Enciklopēdija</w:t>
            </w:r>
            <w:r>
              <w:t>.</w:t>
            </w:r>
            <w:r w:rsidRPr="00A10A2C">
              <w:t xml:space="preserve"> 1999</w:t>
            </w:r>
            <w:r>
              <w:t xml:space="preserve">. </w:t>
            </w:r>
            <w:r w:rsidRPr="00A10A2C">
              <w:t>Latvijas pašvaldību savienība, Latvijas Pilsētu savienība</w:t>
            </w:r>
            <w:r>
              <w:t xml:space="preserve">. </w:t>
            </w:r>
            <w:r w:rsidRPr="00A10A2C">
              <w:t>Rīga</w:t>
            </w:r>
            <w:r>
              <w:t>,</w:t>
            </w:r>
            <w:r w:rsidRPr="00A10A2C">
              <w:t xml:space="preserve"> </w:t>
            </w:r>
            <w:r w:rsidR="00E03594">
              <w:t>“</w:t>
            </w:r>
            <w:r w:rsidRPr="00A10A2C">
              <w:t>Preses nams</w:t>
            </w:r>
            <w:r w:rsidR="00E03594">
              <w:t>”</w:t>
            </w:r>
            <w:r w:rsidRPr="00A10A2C">
              <w:t>.</w:t>
            </w:r>
          </w:p>
          <w:p w14:paraId="51286B27" w14:textId="77777777" w:rsidR="00406E1F" w:rsidRDefault="00406E1F" w:rsidP="00DC238B">
            <w:pPr>
              <w:jc w:val="both"/>
            </w:pPr>
            <w:r>
              <w:t>8.</w:t>
            </w:r>
            <w:r w:rsidRPr="00EB66A4">
              <w:t xml:space="preserve"> </w:t>
            </w:r>
            <w:proofErr w:type="spellStart"/>
            <w:r w:rsidRPr="00A10A2C">
              <w:t>Maciejewski</w:t>
            </w:r>
            <w:proofErr w:type="spellEnd"/>
            <w:r w:rsidRPr="00A10A2C">
              <w:t>, W. (</w:t>
            </w:r>
            <w:proofErr w:type="spellStart"/>
            <w:r w:rsidRPr="00A10A2C">
              <w:t>ed</w:t>
            </w:r>
            <w:proofErr w:type="spellEnd"/>
            <w:r w:rsidRPr="00A10A2C">
              <w:t>.,</w:t>
            </w:r>
            <w:r>
              <w:t>)</w:t>
            </w:r>
            <w:r w:rsidRPr="00A10A2C">
              <w:t xml:space="preserve"> 2002. </w:t>
            </w:r>
            <w:proofErr w:type="spellStart"/>
            <w:r w:rsidRPr="00A10A2C">
              <w:t>The</w:t>
            </w:r>
            <w:proofErr w:type="spellEnd"/>
            <w:r w:rsidRPr="00A10A2C">
              <w:t xml:space="preserve"> </w:t>
            </w:r>
            <w:proofErr w:type="spellStart"/>
            <w:r w:rsidRPr="00A10A2C">
              <w:t>Baltic</w:t>
            </w:r>
            <w:proofErr w:type="spellEnd"/>
            <w:r w:rsidRPr="00A10A2C">
              <w:t xml:space="preserve"> </w:t>
            </w:r>
            <w:proofErr w:type="spellStart"/>
            <w:r w:rsidRPr="00A10A2C">
              <w:t>Sea</w:t>
            </w:r>
            <w:proofErr w:type="spellEnd"/>
            <w:r w:rsidRPr="00A10A2C">
              <w:t xml:space="preserve"> </w:t>
            </w:r>
            <w:proofErr w:type="spellStart"/>
            <w:r w:rsidRPr="00A10A2C">
              <w:t>Region</w:t>
            </w:r>
            <w:proofErr w:type="spellEnd"/>
            <w:r w:rsidRPr="00A10A2C">
              <w:t xml:space="preserve">: </w:t>
            </w:r>
            <w:proofErr w:type="spellStart"/>
            <w:r w:rsidRPr="00A10A2C">
              <w:t>Cultures</w:t>
            </w:r>
            <w:proofErr w:type="spellEnd"/>
            <w:r w:rsidRPr="00A10A2C">
              <w:t xml:space="preserve">, </w:t>
            </w:r>
            <w:proofErr w:type="spellStart"/>
            <w:r w:rsidRPr="00A10A2C">
              <w:t>Politics</w:t>
            </w:r>
            <w:proofErr w:type="spellEnd"/>
            <w:r w:rsidRPr="00A10A2C">
              <w:t xml:space="preserve">, </w:t>
            </w:r>
            <w:proofErr w:type="spellStart"/>
            <w:r w:rsidRPr="00A10A2C">
              <w:t>Societies</w:t>
            </w:r>
            <w:proofErr w:type="spellEnd"/>
            <w:r w:rsidRPr="00A10A2C">
              <w:t xml:space="preserve">. A </w:t>
            </w:r>
            <w:proofErr w:type="spellStart"/>
            <w:r w:rsidRPr="00A10A2C">
              <w:t>Baltic</w:t>
            </w:r>
            <w:proofErr w:type="spellEnd"/>
            <w:r w:rsidRPr="00A10A2C">
              <w:t xml:space="preserve"> </w:t>
            </w:r>
            <w:proofErr w:type="spellStart"/>
            <w:r w:rsidRPr="00A10A2C">
              <w:t>University</w:t>
            </w:r>
            <w:proofErr w:type="spellEnd"/>
            <w:r w:rsidRPr="00A10A2C">
              <w:t xml:space="preserve"> </w:t>
            </w:r>
            <w:proofErr w:type="spellStart"/>
            <w:r w:rsidRPr="00A10A2C">
              <w:t>Publication</w:t>
            </w:r>
            <w:proofErr w:type="spellEnd"/>
            <w:r w:rsidRPr="00A10A2C">
              <w:t>.</w:t>
            </w:r>
          </w:p>
          <w:p w14:paraId="4AE90DF0" w14:textId="77777777" w:rsidR="001F0B1E" w:rsidRPr="00616DF5" w:rsidRDefault="001F0B1E" w:rsidP="006B65A7">
            <w:pPr>
              <w:jc w:val="both"/>
            </w:pPr>
          </w:p>
        </w:tc>
      </w:tr>
      <w:tr w:rsidR="001F0B1E" w:rsidRPr="00616DF5" w14:paraId="064B1185" w14:textId="77777777" w:rsidTr="001F0B1E">
        <w:tblPrEx>
          <w:jc w:val="left"/>
        </w:tblPrEx>
        <w:tc>
          <w:tcPr>
            <w:tcW w:w="9640" w:type="dxa"/>
            <w:gridSpan w:val="2"/>
          </w:tcPr>
          <w:p w14:paraId="4F04CD76" w14:textId="77777777" w:rsidR="001F0B1E" w:rsidRPr="00616DF5" w:rsidRDefault="001F0B1E" w:rsidP="008C07D6">
            <w:pPr>
              <w:pStyle w:val="Nosaukumi"/>
            </w:pPr>
            <w:r w:rsidRPr="00616DF5">
              <w:t>Periodika un citi informācijas avoti</w:t>
            </w:r>
          </w:p>
        </w:tc>
      </w:tr>
      <w:tr w:rsidR="001F0B1E" w:rsidRPr="00616DF5" w14:paraId="5A0FCBEA" w14:textId="77777777" w:rsidTr="001F0B1E">
        <w:tblPrEx>
          <w:jc w:val="left"/>
        </w:tblPrEx>
        <w:tc>
          <w:tcPr>
            <w:tcW w:w="9640" w:type="dxa"/>
            <w:gridSpan w:val="2"/>
          </w:tcPr>
          <w:p w14:paraId="310F0724" w14:textId="77777777" w:rsidR="00C26342" w:rsidRDefault="00000000" w:rsidP="00C26342">
            <w:pPr>
              <w:rPr>
                <w:rStyle w:val="Hyperlink"/>
              </w:rPr>
            </w:pPr>
            <w:hyperlink r:id="rId8" w:history="1">
              <w:r w:rsidR="00C26342" w:rsidRPr="00EB66A4">
                <w:t>Journal of Geography</w:t>
              </w:r>
            </w:hyperlink>
            <w:r w:rsidR="00C26342" w:rsidRPr="00EB66A4">
              <w:t xml:space="preserve"> </w:t>
            </w:r>
            <w:hyperlink r:id="rId9" w:history="1">
              <w:r w:rsidR="00C26342" w:rsidRPr="00EB66A4">
                <w:rPr>
                  <w:rStyle w:val="Hyperlink"/>
                </w:rPr>
                <w:t>https://www.tandfonline.com/toc/rjog20/current</w:t>
              </w:r>
            </w:hyperlink>
          </w:p>
          <w:p w14:paraId="5D76A927" w14:textId="5A1D91BC" w:rsidR="00EA6908" w:rsidRPr="00606F75" w:rsidRDefault="00EA6908" w:rsidP="00EA6908">
            <w:pPr>
              <w:rPr>
                <w:rStyle w:val="Hyperlink"/>
              </w:rPr>
            </w:pPr>
            <w:r>
              <w:rPr>
                <w:color w:val="1B1B1B"/>
              </w:rPr>
              <w:t>D</w:t>
            </w:r>
            <w:r w:rsidRPr="00606F75">
              <w:rPr>
                <w:color w:val="1B1B1B"/>
              </w:rPr>
              <w:t>U Starptautiskās zinātniskās konferences tēzes (ikgadējs izdevums)</w:t>
            </w:r>
            <w:r w:rsidR="00E3130D">
              <w:rPr>
                <w:color w:val="1B1B1B"/>
              </w:rPr>
              <w:t xml:space="preserve"> </w:t>
            </w:r>
            <w:hyperlink r:id="rId10" w:history="1">
              <w:r w:rsidR="00E3130D" w:rsidRPr="003C6F87">
                <w:rPr>
                  <w:rStyle w:val="Hyperlink"/>
                </w:rPr>
                <w:t>https://www.dukonference.lv/lv/Konferences_tezes</w:t>
              </w:r>
            </w:hyperlink>
            <w:r w:rsidR="00E3130D">
              <w:rPr>
                <w:color w:val="1B1B1B"/>
              </w:rPr>
              <w:t xml:space="preserve"> </w:t>
            </w:r>
          </w:p>
          <w:p w14:paraId="2C4436C7" w14:textId="13B79F1A" w:rsidR="00EA6908" w:rsidRPr="00606F75" w:rsidRDefault="00EA6908" w:rsidP="00EA6908">
            <w:pPr>
              <w:rPr>
                <w:rStyle w:val="Hyperlink"/>
              </w:rPr>
            </w:pPr>
            <w:r w:rsidRPr="00606F75">
              <w:rPr>
                <w:color w:val="1B1B1B"/>
              </w:rPr>
              <w:t>LU Starptautiskās zinātniskās konferences tēzes (ikgadējs izdevums)</w:t>
            </w:r>
            <w:r w:rsidR="00E3130D">
              <w:rPr>
                <w:color w:val="1B1B1B"/>
              </w:rPr>
              <w:t xml:space="preserve"> </w:t>
            </w:r>
            <w:hyperlink r:id="rId11" w:history="1">
              <w:r w:rsidR="00E3130D" w:rsidRPr="003C6F87">
                <w:rPr>
                  <w:rStyle w:val="Hyperlink"/>
                </w:rPr>
                <w:t>https://www.geo.lu.lv/petnieciba/lu-zinatniskas-konferences/lu-gzzf-zinatnisko-konferencu-tezu-krajumi/</w:t>
              </w:r>
            </w:hyperlink>
            <w:r w:rsidR="00E3130D">
              <w:rPr>
                <w:color w:val="1B1B1B"/>
              </w:rPr>
              <w:t xml:space="preserve"> </w:t>
            </w:r>
          </w:p>
          <w:p w14:paraId="00169E5D" w14:textId="203B7B8B" w:rsidR="00060D1A" w:rsidRDefault="00606F75" w:rsidP="00C26342">
            <w:pPr>
              <w:rPr>
                <w:color w:val="1B1B1B"/>
              </w:rPr>
            </w:pPr>
            <w:proofErr w:type="spellStart"/>
            <w:r w:rsidRPr="00606F75">
              <w:rPr>
                <w:color w:val="1B1B1B"/>
              </w:rPr>
              <w:t>Folia</w:t>
            </w:r>
            <w:proofErr w:type="spellEnd"/>
            <w:r w:rsidRPr="00606F75">
              <w:rPr>
                <w:color w:val="1B1B1B"/>
              </w:rPr>
              <w:t xml:space="preserve"> </w:t>
            </w:r>
            <w:proofErr w:type="spellStart"/>
            <w:r w:rsidRPr="00606F75">
              <w:rPr>
                <w:color w:val="1B1B1B"/>
              </w:rPr>
              <w:t>Geographica</w:t>
            </w:r>
            <w:proofErr w:type="spellEnd"/>
            <w:r w:rsidRPr="00606F75">
              <w:rPr>
                <w:color w:val="1B1B1B"/>
              </w:rPr>
              <w:t xml:space="preserve"> / Ģeogrāfiski raksti (ikgadējs izdevums)</w:t>
            </w:r>
            <w:r w:rsidR="00E03594">
              <w:rPr>
                <w:color w:val="1B1B1B"/>
              </w:rPr>
              <w:t xml:space="preserve"> </w:t>
            </w:r>
            <w:hyperlink r:id="rId12" w:history="1">
              <w:r w:rsidR="00E03594" w:rsidRPr="003C6F87">
                <w:rPr>
                  <w:rStyle w:val="Hyperlink"/>
                </w:rPr>
                <w:t>https://www.foliageographica.lu.lv/en/</w:t>
              </w:r>
            </w:hyperlink>
            <w:r w:rsidR="00E03594">
              <w:rPr>
                <w:color w:val="1B1B1B"/>
              </w:rPr>
              <w:t xml:space="preserve"> </w:t>
            </w:r>
          </w:p>
          <w:p w14:paraId="6D313453" w14:textId="40087B81" w:rsidR="00060D1A" w:rsidRDefault="00606F75" w:rsidP="00C26342">
            <w:pPr>
              <w:rPr>
                <w:color w:val="1B1B1B"/>
              </w:rPr>
            </w:pPr>
            <w:r w:rsidRPr="00606F75">
              <w:rPr>
                <w:color w:val="1B1B1B"/>
              </w:rPr>
              <w:t xml:space="preserve">Latvijas Zinātņu akadēmijas vēstis (LZA Vēstis), A daļa. Humanitārās un sociālās zinātnes </w:t>
            </w:r>
            <w:hyperlink r:id="rId13" w:history="1">
              <w:r w:rsidR="00E03594" w:rsidRPr="003C6F87">
                <w:rPr>
                  <w:rStyle w:val="Hyperlink"/>
                </w:rPr>
                <w:t>http://www.lasproceedings.lv/</w:t>
              </w:r>
            </w:hyperlink>
            <w:r w:rsidR="00E03594">
              <w:rPr>
                <w:color w:val="1B1B1B"/>
              </w:rPr>
              <w:t xml:space="preserve"> </w:t>
            </w:r>
          </w:p>
          <w:p w14:paraId="11DBC1CF" w14:textId="61428E60" w:rsidR="00060D1A" w:rsidRDefault="00606F75" w:rsidP="00C26342">
            <w:pPr>
              <w:rPr>
                <w:color w:val="1B1B1B"/>
              </w:rPr>
            </w:pPr>
            <w:r w:rsidRPr="00606F75">
              <w:rPr>
                <w:color w:val="1B1B1B"/>
              </w:rPr>
              <w:t xml:space="preserve">Latvijas Zinātņu akadēmijas vēstis (LZA Vēstis), B daļa. Dabaszinātnes </w:t>
            </w:r>
            <w:hyperlink r:id="rId14" w:history="1">
              <w:r w:rsidR="00E03594" w:rsidRPr="003C6F87">
                <w:rPr>
                  <w:rStyle w:val="Hyperlink"/>
                </w:rPr>
                <w:t>http://www.lasproceedings.lv/</w:t>
              </w:r>
            </w:hyperlink>
          </w:p>
          <w:p w14:paraId="2891B2D7" w14:textId="6715D18B" w:rsidR="00C26342" w:rsidRDefault="00C26342" w:rsidP="00C26342">
            <w:r>
              <w:t xml:space="preserve">Ikgadējie statistikas pārskati par Latvijas iedzīvotāju skaitu un ataudzi </w:t>
            </w:r>
            <w:hyperlink r:id="rId15" w:history="1">
              <w:r w:rsidR="005F6395" w:rsidRPr="000B329D">
                <w:rPr>
                  <w:rStyle w:val="Hyperlink"/>
                </w:rPr>
                <w:t>https://www.csp.gov.lv/</w:t>
              </w:r>
            </w:hyperlink>
            <w:r>
              <w:t xml:space="preserve"> </w:t>
            </w:r>
          </w:p>
          <w:p w14:paraId="7886B5DF" w14:textId="725EB0EF" w:rsidR="00C26342" w:rsidRDefault="00C26342" w:rsidP="00C26342">
            <w:r w:rsidRPr="00B55057">
              <w:t>Ikgadējie sta</w:t>
            </w:r>
            <w:r>
              <w:t>t</w:t>
            </w:r>
            <w:r w:rsidRPr="00B55057">
              <w:t xml:space="preserve">istikas pārskati par Latvijas </w:t>
            </w:r>
            <w:r>
              <w:t>ekonomiku un tās nozarēm</w:t>
            </w:r>
            <w:r w:rsidRPr="00B55057">
              <w:t xml:space="preserve"> </w:t>
            </w:r>
            <w:hyperlink r:id="rId16" w:history="1">
              <w:r w:rsidR="005F6395" w:rsidRPr="000B329D">
                <w:rPr>
                  <w:rStyle w:val="Hyperlink"/>
                </w:rPr>
                <w:t>https://www.csp.gov.lv/</w:t>
              </w:r>
            </w:hyperlink>
          </w:p>
          <w:p w14:paraId="249FBF7C" w14:textId="1832DF10" w:rsidR="00E3130D" w:rsidRDefault="00E3130D" w:rsidP="0049319F">
            <w:pPr>
              <w:spacing w:line="259" w:lineRule="auto"/>
              <w:rPr>
                <w:lang w:eastAsia="ru-RU"/>
              </w:rPr>
            </w:pPr>
            <w:r w:rsidRPr="00E3130D">
              <w:rPr>
                <w:lang w:eastAsia="ru-RU"/>
              </w:rPr>
              <w:t>Zemes dzīļu informācijas sistēma</w:t>
            </w:r>
            <w:r>
              <w:rPr>
                <w:lang w:eastAsia="ru-RU"/>
              </w:rPr>
              <w:t xml:space="preserve"> </w:t>
            </w:r>
            <w:hyperlink r:id="rId17" w:history="1">
              <w:r w:rsidRPr="003C6F87">
                <w:rPr>
                  <w:rStyle w:val="Hyperlink"/>
                  <w:lang w:eastAsia="ru-RU"/>
                </w:rPr>
                <w:t>https://videscentrs.lvgmc.lv/iebuvets/zemes-dzilu-informacijas-sistema</w:t>
              </w:r>
            </w:hyperlink>
            <w:r>
              <w:rPr>
                <w:lang w:eastAsia="ru-RU"/>
              </w:rPr>
              <w:t xml:space="preserve"> </w:t>
            </w:r>
          </w:p>
          <w:p w14:paraId="327A0FC6" w14:textId="2C03B03C" w:rsidR="00E3130D" w:rsidRDefault="00E3130D" w:rsidP="0049319F">
            <w:pPr>
              <w:spacing w:line="259" w:lineRule="auto"/>
              <w:rPr>
                <w:lang w:eastAsia="ru-RU"/>
              </w:rPr>
            </w:pPr>
            <w:r>
              <w:rPr>
                <w:lang w:eastAsia="ru-RU"/>
              </w:rPr>
              <w:t>Latvijas o</w:t>
            </w:r>
            <w:r w:rsidRPr="00E3130D">
              <w:rPr>
                <w:lang w:eastAsia="ru-RU"/>
              </w:rPr>
              <w:t>ficiālās statistikas portāl</w:t>
            </w:r>
            <w:r>
              <w:rPr>
                <w:lang w:eastAsia="ru-RU"/>
              </w:rPr>
              <w:t xml:space="preserve">s </w:t>
            </w:r>
            <w:hyperlink r:id="rId18" w:history="1">
              <w:r w:rsidRPr="003C6F87">
                <w:rPr>
                  <w:rStyle w:val="Hyperlink"/>
                  <w:lang w:eastAsia="ru-RU"/>
                </w:rPr>
                <w:t>https://stat.gov.lv/lv</w:t>
              </w:r>
            </w:hyperlink>
            <w:r>
              <w:rPr>
                <w:lang w:eastAsia="ru-RU"/>
              </w:rPr>
              <w:t xml:space="preserve"> </w:t>
            </w:r>
          </w:p>
          <w:p w14:paraId="7A7E2E0E" w14:textId="5A0513AE" w:rsidR="00E3130D" w:rsidRDefault="00E3130D" w:rsidP="0049319F">
            <w:pPr>
              <w:spacing w:line="259" w:lineRule="auto"/>
              <w:rPr>
                <w:lang w:eastAsia="ru-RU"/>
              </w:rPr>
            </w:pPr>
            <w:proofErr w:type="spellStart"/>
            <w:r w:rsidRPr="00E3130D">
              <w:rPr>
                <w:lang w:eastAsia="ru-RU"/>
              </w:rPr>
              <w:t>European</w:t>
            </w:r>
            <w:proofErr w:type="spellEnd"/>
            <w:r w:rsidRPr="00E3130D">
              <w:rPr>
                <w:lang w:eastAsia="ru-RU"/>
              </w:rPr>
              <w:t xml:space="preserve"> </w:t>
            </w:r>
            <w:proofErr w:type="spellStart"/>
            <w:r w:rsidRPr="00E3130D">
              <w:rPr>
                <w:lang w:eastAsia="ru-RU"/>
              </w:rPr>
              <w:t>statistics</w:t>
            </w:r>
            <w:proofErr w:type="spellEnd"/>
            <w:r>
              <w:rPr>
                <w:lang w:eastAsia="ru-RU"/>
              </w:rPr>
              <w:t xml:space="preserve"> </w:t>
            </w:r>
            <w:proofErr w:type="spellStart"/>
            <w:r>
              <w:rPr>
                <w:lang w:eastAsia="ru-RU"/>
              </w:rPr>
              <w:t>portal</w:t>
            </w:r>
            <w:proofErr w:type="spellEnd"/>
            <w:r>
              <w:rPr>
                <w:lang w:eastAsia="ru-RU"/>
              </w:rPr>
              <w:t xml:space="preserve"> </w:t>
            </w:r>
            <w:r w:rsidR="00E03594" w:rsidRPr="00E3130D">
              <w:rPr>
                <w:lang w:eastAsia="ru-RU"/>
              </w:rPr>
              <w:t xml:space="preserve">EUROSTAT </w:t>
            </w:r>
            <w:hyperlink r:id="rId19" w:history="1">
              <w:r w:rsidRPr="003C6F87">
                <w:rPr>
                  <w:rStyle w:val="Hyperlink"/>
                  <w:lang w:eastAsia="ru-RU"/>
                </w:rPr>
                <w:t>https://ec.europa.eu/eurostat</w:t>
              </w:r>
            </w:hyperlink>
            <w:r>
              <w:rPr>
                <w:lang w:eastAsia="ru-RU"/>
              </w:rPr>
              <w:t xml:space="preserve"> </w:t>
            </w:r>
          </w:p>
          <w:p w14:paraId="463146E2" w14:textId="2BC7A207" w:rsidR="0049319F" w:rsidRPr="00B374FC" w:rsidRDefault="00467ACE" w:rsidP="0049319F">
            <w:pPr>
              <w:spacing w:line="259" w:lineRule="auto"/>
              <w:rPr>
                <w:lang w:eastAsia="ru-RU"/>
              </w:rPr>
            </w:pPr>
            <w:r w:rsidRPr="00B374FC">
              <w:rPr>
                <w:lang w:eastAsia="ru-RU"/>
              </w:rPr>
              <w:t>Latvijas ekonomikas attīstības pārskats</w:t>
            </w:r>
            <w:r w:rsidR="00406A5A" w:rsidRPr="00B374FC">
              <w:rPr>
                <w:lang w:eastAsia="ru-RU"/>
              </w:rPr>
              <w:t>, Rīga, Latvijas Republikas Ekonomikas ministrija (jaunākais izdevums).</w:t>
            </w:r>
          </w:p>
          <w:p w14:paraId="137831D1" w14:textId="14EBD6F6" w:rsidR="00EE31A8" w:rsidRDefault="00DA46BD" w:rsidP="0049319F">
            <w:pPr>
              <w:spacing w:line="259" w:lineRule="auto"/>
              <w:rPr>
                <w:lang w:val="en-US" w:eastAsia="ru-RU"/>
              </w:rPr>
            </w:pPr>
            <w:r w:rsidRPr="00DA46BD">
              <w:rPr>
                <w:lang w:eastAsia="ru-RU"/>
              </w:rPr>
              <w:t>Latvijas statistikas gadagrāmata</w:t>
            </w:r>
            <w:r>
              <w:rPr>
                <w:lang w:eastAsia="ru-RU"/>
              </w:rPr>
              <w:t xml:space="preserve">, </w:t>
            </w:r>
            <w:r w:rsidR="00B62392">
              <w:rPr>
                <w:lang w:eastAsia="ru-RU"/>
              </w:rPr>
              <w:t xml:space="preserve">Rīga, </w:t>
            </w:r>
            <w:r w:rsidR="00B62392" w:rsidRPr="00B62392">
              <w:rPr>
                <w:lang w:eastAsia="ru-RU"/>
              </w:rPr>
              <w:t>Centrālā statistikas pārvalde</w:t>
            </w:r>
            <w:r w:rsidR="00B62392">
              <w:rPr>
                <w:lang w:eastAsia="ru-RU"/>
              </w:rPr>
              <w:t xml:space="preserve"> </w:t>
            </w:r>
            <w:r w:rsidR="00B62392" w:rsidRPr="0049319F">
              <w:rPr>
                <w:lang w:val="en-US" w:eastAsia="ru-RU"/>
              </w:rPr>
              <w:t>(</w:t>
            </w:r>
            <w:proofErr w:type="spellStart"/>
            <w:r w:rsidR="00B62392" w:rsidRPr="0049319F">
              <w:rPr>
                <w:lang w:val="en-US" w:eastAsia="ru-RU"/>
              </w:rPr>
              <w:t>jaunākais</w:t>
            </w:r>
            <w:proofErr w:type="spellEnd"/>
            <w:r w:rsidR="00B62392" w:rsidRPr="0049319F">
              <w:rPr>
                <w:lang w:val="en-US" w:eastAsia="ru-RU"/>
              </w:rPr>
              <w:t xml:space="preserve"> </w:t>
            </w:r>
            <w:proofErr w:type="spellStart"/>
            <w:r w:rsidR="00B62392" w:rsidRPr="0049319F">
              <w:rPr>
                <w:lang w:val="en-US" w:eastAsia="ru-RU"/>
              </w:rPr>
              <w:t>izdevums</w:t>
            </w:r>
            <w:proofErr w:type="spellEnd"/>
            <w:r w:rsidR="00B62392" w:rsidRPr="0049319F">
              <w:rPr>
                <w:lang w:val="en-US" w:eastAsia="ru-RU"/>
              </w:rPr>
              <w:t>).</w:t>
            </w:r>
          </w:p>
          <w:p w14:paraId="24B1C77C" w14:textId="5A05F8E1" w:rsidR="00572896" w:rsidRDefault="004D0C6F" w:rsidP="00572896">
            <w:pPr>
              <w:spacing w:line="259" w:lineRule="auto"/>
              <w:rPr>
                <w:lang w:val="en-US" w:eastAsia="ru-RU"/>
              </w:rPr>
            </w:pPr>
            <w:r>
              <w:rPr>
                <w:lang w:eastAsia="ru-RU"/>
              </w:rPr>
              <w:t>Latvija. Pārskats par tautas attīstību</w:t>
            </w:r>
            <w:r w:rsidR="00572896">
              <w:rPr>
                <w:lang w:eastAsia="ru-RU"/>
              </w:rPr>
              <w:t>,</w:t>
            </w:r>
            <w:r w:rsidR="00496DD5">
              <w:rPr>
                <w:lang w:eastAsia="ru-RU"/>
              </w:rPr>
              <w:t xml:space="preserve"> </w:t>
            </w:r>
            <w:r>
              <w:rPr>
                <w:lang w:eastAsia="ru-RU"/>
              </w:rPr>
              <w:t>Latvijas Universitāte, Sociālo un politisko pētījumu institūts</w:t>
            </w:r>
            <w:r w:rsidR="00572896">
              <w:rPr>
                <w:lang w:eastAsia="ru-RU"/>
              </w:rPr>
              <w:t xml:space="preserve"> </w:t>
            </w:r>
            <w:r w:rsidR="00572896" w:rsidRPr="0049319F">
              <w:rPr>
                <w:lang w:val="en-US" w:eastAsia="ru-RU"/>
              </w:rPr>
              <w:t>(</w:t>
            </w:r>
            <w:proofErr w:type="spellStart"/>
            <w:r w:rsidR="00572896" w:rsidRPr="0049319F">
              <w:rPr>
                <w:lang w:val="en-US" w:eastAsia="ru-RU"/>
              </w:rPr>
              <w:t>jaunākais</w:t>
            </w:r>
            <w:proofErr w:type="spellEnd"/>
            <w:r w:rsidR="00572896" w:rsidRPr="0049319F">
              <w:rPr>
                <w:lang w:val="en-US" w:eastAsia="ru-RU"/>
              </w:rPr>
              <w:t xml:space="preserve"> </w:t>
            </w:r>
            <w:proofErr w:type="spellStart"/>
            <w:r w:rsidR="00572896" w:rsidRPr="0049319F">
              <w:rPr>
                <w:lang w:val="en-US" w:eastAsia="ru-RU"/>
              </w:rPr>
              <w:t>izdevums</w:t>
            </w:r>
            <w:proofErr w:type="spellEnd"/>
            <w:r w:rsidR="00572896" w:rsidRPr="0049319F">
              <w:rPr>
                <w:lang w:val="en-US" w:eastAsia="ru-RU"/>
              </w:rPr>
              <w:t>).</w:t>
            </w:r>
          </w:p>
          <w:p w14:paraId="08EBD324" w14:textId="0497B2A3" w:rsidR="00DC238B" w:rsidRPr="00B374FC" w:rsidRDefault="00DC238B" w:rsidP="004D0C6F">
            <w:pPr>
              <w:spacing w:line="259" w:lineRule="auto"/>
              <w:rPr>
                <w:lang w:eastAsia="ru-RU"/>
              </w:rPr>
            </w:pPr>
            <w:r w:rsidRPr="0049319F">
              <w:rPr>
                <w:lang w:eastAsia="ru-RU"/>
              </w:rPr>
              <w:t>Latvijas ģeogrāfijas atlants., jaunākais izdevums. Rīga, Jāņa sēta.</w:t>
            </w:r>
            <w:r w:rsidRPr="0049319F">
              <w:rPr>
                <w:lang w:eastAsia="ru-RU"/>
              </w:rPr>
              <w:br/>
              <w:t>Latvijas vides pārskats., Rīga, Vides konsultāciju un monitoringa centrs (jaunākais izdevums)</w:t>
            </w:r>
          </w:p>
        </w:tc>
      </w:tr>
      <w:tr w:rsidR="001F0B1E" w:rsidRPr="00616DF5" w14:paraId="70F20953" w14:textId="77777777" w:rsidTr="001F0B1E">
        <w:tblPrEx>
          <w:jc w:val="left"/>
        </w:tblPrEx>
        <w:tc>
          <w:tcPr>
            <w:tcW w:w="9640" w:type="dxa"/>
            <w:gridSpan w:val="2"/>
          </w:tcPr>
          <w:p w14:paraId="2B0EC6EC" w14:textId="77777777" w:rsidR="001F0B1E" w:rsidRPr="00616DF5" w:rsidRDefault="001F0B1E" w:rsidP="008C07D6">
            <w:pPr>
              <w:pStyle w:val="Nosaukumi"/>
            </w:pPr>
            <w:r w:rsidRPr="00616DF5">
              <w:t>Piezīmes</w:t>
            </w:r>
          </w:p>
        </w:tc>
      </w:tr>
      <w:tr w:rsidR="001F0B1E" w:rsidRPr="00616DF5" w14:paraId="326C607D" w14:textId="77777777" w:rsidTr="001F0B1E">
        <w:tblPrEx>
          <w:jc w:val="left"/>
        </w:tblPrEx>
        <w:tc>
          <w:tcPr>
            <w:tcW w:w="9640" w:type="dxa"/>
            <w:gridSpan w:val="2"/>
          </w:tcPr>
          <w:p w14:paraId="2444509F" w14:textId="7829998D" w:rsidR="002C5002" w:rsidRPr="00616DF5" w:rsidRDefault="002C5002" w:rsidP="002C5002">
            <w:r w:rsidRPr="00616DF5">
              <w:t xml:space="preserve">ABSP “Vides zinātne” </w:t>
            </w:r>
            <w:r w:rsidR="000A6CF2" w:rsidRPr="00616DF5">
              <w:t>B</w:t>
            </w:r>
            <w:r w:rsidRPr="00616DF5">
              <w:t xml:space="preserve"> daļas studiju kurss.</w:t>
            </w:r>
          </w:p>
          <w:p w14:paraId="6BD5A7A5" w14:textId="77777777" w:rsidR="002C5002" w:rsidRPr="00616DF5" w:rsidRDefault="002C5002" w:rsidP="002C5002">
            <w:pPr>
              <w:rPr>
                <w:bCs w:val="0"/>
              </w:rPr>
            </w:pPr>
          </w:p>
          <w:p w14:paraId="390C92E6" w14:textId="7E8D5482" w:rsidR="001F0B1E" w:rsidRPr="00616DF5" w:rsidRDefault="002C5002" w:rsidP="002C5002">
            <w:pPr>
              <w:rPr>
                <w:color w:val="0070C0"/>
              </w:rPr>
            </w:pPr>
            <w:r w:rsidRPr="00616DF5">
              <w:t>Kurss tiek docēts latviešu un angļu valodā.</w:t>
            </w:r>
          </w:p>
        </w:tc>
      </w:tr>
    </w:tbl>
    <w:p w14:paraId="3CF7A88E" w14:textId="77777777" w:rsidR="0019363E" w:rsidRPr="00616DF5" w:rsidRDefault="0019363E" w:rsidP="0019363E"/>
    <w:sectPr w:rsidR="0019363E" w:rsidRPr="00616DF5" w:rsidSect="005437B3">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CB61" w14:textId="77777777" w:rsidR="005437B3" w:rsidRDefault="005437B3" w:rsidP="001B4907">
      <w:r>
        <w:separator/>
      </w:r>
    </w:p>
  </w:endnote>
  <w:endnote w:type="continuationSeparator" w:id="0">
    <w:p w14:paraId="46FD5DA2" w14:textId="77777777" w:rsidR="005437B3" w:rsidRDefault="005437B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113FB" w14:textId="77777777" w:rsidR="005437B3" w:rsidRDefault="005437B3" w:rsidP="001B4907">
      <w:r>
        <w:separator/>
      </w:r>
    </w:p>
  </w:footnote>
  <w:footnote w:type="continuationSeparator" w:id="0">
    <w:p w14:paraId="19D98083" w14:textId="77777777" w:rsidR="005437B3" w:rsidRDefault="005437B3"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FE614CC"/>
    <w:multiLevelType w:val="hybridMultilevel"/>
    <w:tmpl w:val="340E7692"/>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6" w15:restartNumberingAfterBreak="0">
    <w:nsid w:val="113E2E6E"/>
    <w:multiLevelType w:val="hybridMultilevel"/>
    <w:tmpl w:val="2C24DDB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18F5713"/>
    <w:multiLevelType w:val="hybridMultilevel"/>
    <w:tmpl w:val="8BCA650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5910B33"/>
    <w:multiLevelType w:val="hybridMultilevel"/>
    <w:tmpl w:val="993AB8C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92B3EAE"/>
    <w:multiLevelType w:val="hybridMultilevel"/>
    <w:tmpl w:val="D0946E8E"/>
    <w:lvl w:ilvl="0" w:tplc="8690D65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5" w15:restartNumberingAfterBreak="0">
    <w:nsid w:val="197D0801"/>
    <w:multiLevelType w:val="hybridMultilevel"/>
    <w:tmpl w:val="59B2536C"/>
    <w:lvl w:ilvl="0" w:tplc="0426000F">
      <w:start w:val="1"/>
      <w:numFmt w:val="decimal"/>
      <w:lvlText w:val="%1."/>
      <w:lvlJc w:val="left"/>
      <w:pPr>
        <w:ind w:left="812" w:hanging="360"/>
      </w:pPr>
    </w:lvl>
    <w:lvl w:ilvl="1" w:tplc="04260019" w:tentative="1">
      <w:start w:val="1"/>
      <w:numFmt w:val="lowerLetter"/>
      <w:lvlText w:val="%2."/>
      <w:lvlJc w:val="left"/>
      <w:pPr>
        <w:ind w:left="1532" w:hanging="360"/>
      </w:pPr>
    </w:lvl>
    <w:lvl w:ilvl="2" w:tplc="0426001B" w:tentative="1">
      <w:start w:val="1"/>
      <w:numFmt w:val="lowerRoman"/>
      <w:lvlText w:val="%3."/>
      <w:lvlJc w:val="right"/>
      <w:pPr>
        <w:ind w:left="2252" w:hanging="180"/>
      </w:pPr>
    </w:lvl>
    <w:lvl w:ilvl="3" w:tplc="0426000F" w:tentative="1">
      <w:start w:val="1"/>
      <w:numFmt w:val="decimal"/>
      <w:lvlText w:val="%4."/>
      <w:lvlJc w:val="left"/>
      <w:pPr>
        <w:ind w:left="2972" w:hanging="360"/>
      </w:pPr>
    </w:lvl>
    <w:lvl w:ilvl="4" w:tplc="04260019" w:tentative="1">
      <w:start w:val="1"/>
      <w:numFmt w:val="lowerLetter"/>
      <w:lvlText w:val="%5."/>
      <w:lvlJc w:val="left"/>
      <w:pPr>
        <w:ind w:left="3692" w:hanging="360"/>
      </w:pPr>
    </w:lvl>
    <w:lvl w:ilvl="5" w:tplc="0426001B" w:tentative="1">
      <w:start w:val="1"/>
      <w:numFmt w:val="lowerRoman"/>
      <w:lvlText w:val="%6."/>
      <w:lvlJc w:val="right"/>
      <w:pPr>
        <w:ind w:left="4412" w:hanging="180"/>
      </w:pPr>
    </w:lvl>
    <w:lvl w:ilvl="6" w:tplc="0426000F" w:tentative="1">
      <w:start w:val="1"/>
      <w:numFmt w:val="decimal"/>
      <w:lvlText w:val="%7."/>
      <w:lvlJc w:val="left"/>
      <w:pPr>
        <w:ind w:left="5132" w:hanging="360"/>
      </w:pPr>
    </w:lvl>
    <w:lvl w:ilvl="7" w:tplc="04260019" w:tentative="1">
      <w:start w:val="1"/>
      <w:numFmt w:val="lowerLetter"/>
      <w:lvlText w:val="%8."/>
      <w:lvlJc w:val="left"/>
      <w:pPr>
        <w:ind w:left="5852" w:hanging="360"/>
      </w:pPr>
    </w:lvl>
    <w:lvl w:ilvl="8" w:tplc="0426001B" w:tentative="1">
      <w:start w:val="1"/>
      <w:numFmt w:val="lowerRoman"/>
      <w:lvlText w:val="%9."/>
      <w:lvlJc w:val="right"/>
      <w:pPr>
        <w:ind w:left="6572" w:hanging="180"/>
      </w:pPr>
    </w:lvl>
  </w:abstractNum>
  <w:abstractNum w:abstractNumId="16"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6"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7EB041E"/>
    <w:multiLevelType w:val="hybridMultilevel"/>
    <w:tmpl w:val="B7D052EE"/>
    <w:lvl w:ilvl="0" w:tplc="0426000F">
      <w:start w:val="1"/>
      <w:numFmt w:val="decimal"/>
      <w:lvlText w:val="%1."/>
      <w:lvlJc w:val="left"/>
      <w:pPr>
        <w:ind w:left="720" w:hanging="360"/>
      </w:pPr>
    </w:lvl>
    <w:lvl w:ilvl="1" w:tplc="3C10B13A">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95650C3"/>
    <w:multiLevelType w:val="hybridMultilevel"/>
    <w:tmpl w:val="957887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3A7D1F9D"/>
    <w:multiLevelType w:val="hybridMultilevel"/>
    <w:tmpl w:val="EE027D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9847897"/>
    <w:multiLevelType w:val="hybridMultilevel"/>
    <w:tmpl w:val="F106F4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5E762CCF"/>
    <w:multiLevelType w:val="hybridMultilevel"/>
    <w:tmpl w:val="A75263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B770337"/>
    <w:multiLevelType w:val="hybridMultilevel"/>
    <w:tmpl w:val="2C24DDB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6B933AD4"/>
    <w:multiLevelType w:val="hybridMultilevel"/>
    <w:tmpl w:val="201C36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2"/>
  </w:num>
  <w:num w:numId="2" w16cid:durableId="394475910">
    <w:abstractNumId w:val="11"/>
  </w:num>
  <w:num w:numId="3" w16cid:durableId="182868238">
    <w:abstractNumId w:val="31"/>
  </w:num>
  <w:num w:numId="4" w16cid:durableId="1727677902">
    <w:abstractNumId w:val="32"/>
  </w:num>
  <w:num w:numId="5" w16cid:durableId="943614907">
    <w:abstractNumId w:val="9"/>
  </w:num>
  <w:num w:numId="6" w16cid:durableId="226191068">
    <w:abstractNumId w:val="10"/>
  </w:num>
  <w:num w:numId="7" w16cid:durableId="1732732935">
    <w:abstractNumId w:val="12"/>
  </w:num>
  <w:num w:numId="8" w16cid:durableId="2072264788">
    <w:abstractNumId w:val="0"/>
  </w:num>
  <w:num w:numId="9" w16cid:durableId="1673219935">
    <w:abstractNumId w:val="1"/>
  </w:num>
  <w:num w:numId="10" w16cid:durableId="1712415608">
    <w:abstractNumId w:val="2"/>
  </w:num>
  <w:num w:numId="11" w16cid:durableId="1041595771">
    <w:abstractNumId w:val="9"/>
    <w:lvlOverride w:ilvl="0">
      <w:startOverride w:val="1"/>
    </w:lvlOverride>
  </w:num>
  <w:num w:numId="12" w16cid:durableId="2059815596">
    <w:abstractNumId w:val="21"/>
  </w:num>
  <w:num w:numId="13" w16cid:durableId="1491485295">
    <w:abstractNumId w:val="49"/>
  </w:num>
  <w:num w:numId="14" w16cid:durableId="829174557">
    <w:abstractNumId w:val="16"/>
  </w:num>
  <w:num w:numId="15" w16cid:durableId="625045768">
    <w:abstractNumId w:val="18"/>
  </w:num>
  <w:num w:numId="16" w16cid:durableId="1221213197">
    <w:abstractNumId w:val="19"/>
  </w:num>
  <w:num w:numId="17" w16cid:durableId="815610487">
    <w:abstractNumId w:val="29"/>
  </w:num>
  <w:num w:numId="18" w16cid:durableId="1041830660">
    <w:abstractNumId w:val="36"/>
  </w:num>
  <w:num w:numId="19" w16cid:durableId="2145081627">
    <w:abstractNumId w:val="35"/>
  </w:num>
  <w:num w:numId="20" w16cid:durableId="3217191">
    <w:abstractNumId w:val="43"/>
  </w:num>
  <w:num w:numId="21" w16cid:durableId="642777214">
    <w:abstractNumId w:val="46"/>
  </w:num>
  <w:num w:numId="22" w16cid:durableId="1659727042">
    <w:abstractNumId w:val="48"/>
  </w:num>
  <w:num w:numId="23" w16cid:durableId="974913600">
    <w:abstractNumId w:val="20"/>
  </w:num>
  <w:num w:numId="24" w16cid:durableId="1175725727">
    <w:abstractNumId w:val="41"/>
  </w:num>
  <w:num w:numId="25" w16cid:durableId="739594464">
    <w:abstractNumId w:val="33"/>
  </w:num>
  <w:num w:numId="26" w16cid:durableId="1386837561">
    <w:abstractNumId w:val="4"/>
  </w:num>
  <w:num w:numId="27" w16cid:durableId="88165279">
    <w:abstractNumId w:val="3"/>
  </w:num>
  <w:num w:numId="28" w16cid:durableId="1412973010">
    <w:abstractNumId w:val="34"/>
  </w:num>
  <w:num w:numId="29" w16cid:durableId="214200470">
    <w:abstractNumId w:val="23"/>
  </w:num>
  <w:num w:numId="30" w16cid:durableId="1613592114">
    <w:abstractNumId w:val="38"/>
  </w:num>
  <w:num w:numId="31" w16cid:durableId="1859151485">
    <w:abstractNumId w:val="39"/>
  </w:num>
  <w:num w:numId="32" w16cid:durableId="1826631394">
    <w:abstractNumId w:val="24"/>
  </w:num>
  <w:num w:numId="33" w16cid:durableId="1056901750">
    <w:abstractNumId w:val="8"/>
  </w:num>
  <w:num w:numId="34" w16cid:durableId="1049692035">
    <w:abstractNumId w:val="22"/>
  </w:num>
  <w:num w:numId="35" w16cid:durableId="1735658681">
    <w:abstractNumId w:val="17"/>
  </w:num>
  <w:num w:numId="36" w16cid:durableId="111484531">
    <w:abstractNumId w:val="26"/>
  </w:num>
  <w:num w:numId="37" w16cid:durableId="1924947296">
    <w:abstractNumId w:val="47"/>
  </w:num>
  <w:num w:numId="38" w16cid:durableId="2004773320">
    <w:abstractNumId w:val="25"/>
  </w:num>
  <w:num w:numId="39" w16cid:durableId="1326083905">
    <w:abstractNumId w:val="40"/>
  </w:num>
  <w:num w:numId="40" w16cid:durableId="254485723">
    <w:abstractNumId w:val="15"/>
  </w:num>
  <w:num w:numId="41" w16cid:durableId="584844045">
    <w:abstractNumId w:val="27"/>
  </w:num>
  <w:num w:numId="42" w16cid:durableId="430661503">
    <w:abstractNumId w:val="14"/>
  </w:num>
  <w:num w:numId="43" w16cid:durableId="2119791288">
    <w:abstractNumId w:val="30"/>
  </w:num>
  <w:num w:numId="44" w16cid:durableId="75907404">
    <w:abstractNumId w:val="28"/>
  </w:num>
  <w:num w:numId="45" w16cid:durableId="605426252">
    <w:abstractNumId w:val="7"/>
  </w:num>
  <w:num w:numId="46" w16cid:durableId="943222781">
    <w:abstractNumId w:val="45"/>
  </w:num>
  <w:num w:numId="47" w16cid:durableId="1294753308">
    <w:abstractNumId w:val="13"/>
  </w:num>
  <w:num w:numId="48" w16cid:durableId="2008436029">
    <w:abstractNumId w:val="44"/>
  </w:num>
  <w:num w:numId="49" w16cid:durableId="766585151">
    <w:abstractNumId w:val="5"/>
  </w:num>
  <w:num w:numId="50" w16cid:durableId="1714386044">
    <w:abstractNumId w:val="37"/>
  </w:num>
  <w:num w:numId="51" w16cid:durableId="2117014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1FCF"/>
    <w:rsid w:val="000078A7"/>
    <w:rsid w:val="00022D76"/>
    <w:rsid w:val="00026A2A"/>
    <w:rsid w:val="00026C21"/>
    <w:rsid w:val="00035105"/>
    <w:rsid w:val="00037BDC"/>
    <w:rsid w:val="00050526"/>
    <w:rsid w:val="0005189C"/>
    <w:rsid w:val="00052D0C"/>
    <w:rsid w:val="00060D1A"/>
    <w:rsid w:val="00066996"/>
    <w:rsid w:val="00077F34"/>
    <w:rsid w:val="00083EC3"/>
    <w:rsid w:val="00086491"/>
    <w:rsid w:val="00090290"/>
    <w:rsid w:val="000A0819"/>
    <w:rsid w:val="000A6CF2"/>
    <w:rsid w:val="000C6999"/>
    <w:rsid w:val="000E2CB9"/>
    <w:rsid w:val="000F62B3"/>
    <w:rsid w:val="00103DE1"/>
    <w:rsid w:val="00105EDA"/>
    <w:rsid w:val="0010616B"/>
    <w:rsid w:val="00106C04"/>
    <w:rsid w:val="001071A3"/>
    <w:rsid w:val="001109C1"/>
    <w:rsid w:val="001159A9"/>
    <w:rsid w:val="00117A77"/>
    <w:rsid w:val="00122FB8"/>
    <w:rsid w:val="001271F4"/>
    <w:rsid w:val="001352D4"/>
    <w:rsid w:val="00135A38"/>
    <w:rsid w:val="00142F68"/>
    <w:rsid w:val="0014385C"/>
    <w:rsid w:val="00150D08"/>
    <w:rsid w:val="001858B9"/>
    <w:rsid w:val="0019363E"/>
    <w:rsid w:val="001A24AD"/>
    <w:rsid w:val="001A3E4C"/>
    <w:rsid w:val="001A6949"/>
    <w:rsid w:val="001B4907"/>
    <w:rsid w:val="001B580F"/>
    <w:rsid w:val="001B6358"/>
    <w:rsid w:val="001C16ED"/>
    <w:rsid w:val="001D4A8F"/>
    <w:rsid w:val="001D54AC"/>
    <w:rsid w:val="001E0FBF"/>
    <w:rsid w:val="001E5235"/>
    <w:rsid w:val="001E6758"/>
    <w:rsid w:val="001F0B1E"/>
    <w:rsid w:val="001F44F6"/>
    <w:rsid w:val="001F6481"/>
    <w:rsid w:val="00203B82"/>
    <w:rsid w:val="00223584"/>
    <w:rsid w:val="00226A91"/>
    <w:rsid w:val="002308DB"/>
    <w:rsid w:val="00240F9A"/>
    <w:rsid w:val="0024237C"/>
    <w:rsid w:val="00244E4B"/>
    <w:rsid w:val="00246F17"/>
    <w:rsid w:val="00254386"/>
    <w:rsid w:val="002569F8"/>
    <w:rsid w:val="0026747C"/>
    <w:rsid w:val="0027204D"/>
    <w:rsid w:val="00274920"/>
    <w:rsid w:val="00277ED1"/>
    <w:rsid w:val="002904BF"/>
    <w:rsid w:val="00294023"/>
    <w:rsid w:val="00294615"/>
    <w:rsid w:val="002B19ED"/>
    <w:rsid w:val="002B6485"/>
    <w:rsid w:val="002C2B98"/>
    <w:rsid w:val="002C5002"/>
    <w:rsid w:val="002C6F26"/>
    <w:rsid w:val="002D3A35"/>
    <w:rsid w:val="002D6EEE"/>
    <w:rsid w:val="002D7CEC"/>
    <w:rsid w:val="002E0194"/>
    <w:rsid w:val="002F3DEE"/>
    <w:rsid w:val="00301AF2"/>
    <w:rsid w:val="0030779A"/>
    <w:rsid w:val="003333A9"/>
    <w:rsid w:val="00334BF5"/>
    <w:rsid w:val="00340DC1"/>
    <w:rsid w:val="0034726C"/>
    <w:rsid w:val="003557D8"/>
    <w:rsid w:val="00360579"/>
    <w:rsid w:val="0036268B"/>
    <w:rsid w:val="003726AA"/>
    <w:rsid w:val="003820E1"/>
    <w:rsid w:val="00391364"/>
    <w:rsid w:val="00395ACD"/>
    <w:rsid w:val="003B4E3C"/>
    <w:rsid w:val="003C2FFF"/>
    <w:rsid w:val="003C51CA"/>
    <w:rsid w:val="003D0279"/>
    <w:rsid w:val="003E19E1"/>
    <w:rsid w:val="003E46DC"/>
    <w:rsid w:val="003F6248"/>
    <w:rsid w:val="004006B1"/>
    <w:rsid w:val="00402A09"/>
    <w:rsid w:val="00404796"/>
    <w:rsid w:val="00404DD7"/>
    <w:rsid w:val="00406A5A"/>
    <w:rsid w:val="00406E1F"/>
    <w:rsid w:val="00407BF6"/>
    <w:rsid w:val="00421CBF"/>
    <w:rsid w:val="0043051F"/>
    <w:rsid w:val="00433830"/>
    <w:rsid w:val="00435239"/>
    <w:rsid w:val="00446C78"/>
    <w:rsid w:val="004572EB"/>
    <w:rsid w:val="00460379"/>
    <w:rsid w:val="00460D5C"/>
    <w:rsid w:val="004621DA"/>
    <w:rsid w:val="0046379F"/>
    <w:rsid w:val="004676A8"/>
    <w:rsid w:val="00467ACE"/>
    <w:rsid w:val="0047288B"/>
    <w:rsid w:val="004779C9"/>
    <w:rsid w:val="0048400B"/>
    <w:rsid w:val="004855EC"/>
    <w:rsid w:val="0049319F"/>
    <w:rsid w:val="00496DD5"/>
    <w:rsid w:val="00497194"/>
    <w:rsid w:val="004A6E15"/>
    <w:rsid w:val="004A7387"/>
    <w:rsid w:val="004B0866"/>
    <w:rsid w:val="004C3A8E"/>
    <w:rsid w:val="004D0C6F"/>
    <w:rsid w:val="004D11A1"/>
    <w:rsid w:val="004D36CB"/>
    <w:rsid w:val="005000BF"/>
    <w:rsid w:val="005023E4"/>
    <w:rsid w:val="005066E7"/>
    <w:rsid w:val="005122B7"/>
    <w:rsid w:val="0051265C"/>
    <w:rsid w:val="005160BF"/>
    <w:rsid w:val="00541A3F"/>
    <w:rsid w:val="005437B3"/>
    <w:rsid w:val="00546968"/>
    <w:rsid w:val="005469C8"/>
    <w:rsid w:val="005513B8"/>
    <w:rsid w:val="00552752"/>
    <w:rsid w:val="00553A4B"/>
    <w:rsid w:val="00555ABB"/>
    <w:rsid w:val="00555FF9"/>
    <w:rsid w:val="00564809"/>
    <w:rsid w:val="0056659C"/>
    <w:rsid w:val="00572896"/>
    <w:rsid w:val="00574775"/>
    <w:rsid w:val="00591C4E"/>
    <w:rsid w:val="0059703C"/>
    <w:rsid w:val="005A1F93"/>
    <w:rsid w:val="005B11ED"/>
    <w:rsid w:val="005B1D02"/>
    <w:rsid w:val="005B4646"/>
    <w:rsid w:val="005B4AA4"/>
    <w:rsid w:val="005D13A6"/>
    <w:rsid w:val="005D70B9"/>
    <w:rsid w:val="005D78BF"/>
    <w:rsid w:val="005E3838"/>
    <w:rsid w:val="005F0508"/>
    <w:rsid w:val="005F6395"/>
    <w:rsid w:val="00603E94"/>
    <w:rsid w:val="00606F75"/>
    <w:rsid w:val="00612290"/>
    <w:rsid w:val="00616DF5"/>
    <w:rsid w:val="00620E1B"/>
    <w:rsid w:val="006214C8"/>
    <w:rsid w:val="006246FB"/>
    <w:rsid w:val="00626B75"/>
    <w:rsid w:val="006316B5"/>
    <w:rsid w:val="00632799"/>
    <w:rsid w:val="006351A5"/>
    <w:rsid w:val="00647615"/>
    <w:rsid w:val="00647B15"/>
    <w:rsid w:val="00647C05"/>
    <w:rsid w:val="00672608"/>
    <w:rsid w:val="00673D3E"/>
    <w:rsid w:val="00674D61"/>
    <w:rsid w:val="00677D7E"/>
    <w:rsid w:val="00684C26"/>
    <w:rsid w:val="00696B05"/>
    <w:rsid w:val="00696CB5"/>
    <w:rsid w:val="006A436D"/>
    <w:rsid w:val="006B1E3E"/>
    <w:rsid w:val="006B65A7"/>
    <w:rsid w:val="006C5A0B"/>
    <w:rsid w:val="006D30E3"/>
    <w:rsid w:val="006D55DE"/>
    <w:rsid w:val="006E47A5"/>
    <w:rsid w:val="006E6431"/>
    <w:rsid w:val="0070214E"/>
    <w:rsid w:val="00704340"/>
    <w:rsid w:val="0071134C"/>
    <w:rsid w:val="00711B02"/>
    <w:rsid w:val="00722922"/>
    <w:rsid w:val="00726C70"/>
    <w:rsid w:val="00751DCB"/>
    <w:rsid w:val="00760109"/>
    <w:rsid w:val="007652A3"/>
    <w:rsid w:val="00770600"/>
    <w:rsid w:val="00770C7F"/>
    <w:rsid w:val="0077184A"/>
    <w:rsid w:val="007762A5"/>
    <w:rsid w:val="00776803"/>
    <w:rsid w:val="00780D59"/>
    <w:rsid w:val="00783D9A"/>
    <w:rsid w:val="00791E37"/>
    <w:rsid w:val="00793AD8"/>
    <w:rsid w:val="007A1D5A"/>
    <w:rsid w:val="007A577C"/>
    <w:rsid w:val="007B6B57"/>
    <w:rsid w:val="007C0CBB"/>
    <w:rsid w:val="007D1E07"/>
    <w:rsid w:val="007D555B"/>
    <w:rsid w:val="007E5325"/>
    <w:rsid w:val="007F19FD"/>
    <w:rsid w:val="007F604C"/>
    <w:rsid w:val="00804F1A"/>
    <w:rsid w:val="00806DD6"/>
    <w:rsid w:val="008464B7"/>
    <w:rsid w:val="00847503"/>
    <w:rsid w:val="00864B52"/>
    <w:rsid w:val="008655EB"/>
    <w:rsid w:val="00872508"/>
    <w:rsid w:val="00875ADC"/>
    <w:rsid w:val="00876223"/>
    <w:rsid w:val="00877E76"/>
    <w:rsid w:val="00883B37"/>
    <w:rsid w:val="0088432B"/>
    <w:rsid w:val="00884D41"/>
    <w:rsid w:val="00887320"/>
    <w:rsid w:val="008B369A"/>
    <w:rsid w:val="008C3DD9"/>
    <w:rsid w:val="008C5BB4"/>
    <w:rsid w:val="008C7438"/>
    <w:rsid w:val="008D4CBD"/>
    <w:rsid w:val="008E4096"/>
    <w:rsid w:val="008E5127"/>
    <w:rsid w:val="008F1AD4"/>
    <w:rsid w:val="008F5EB7"/>
    <w:rsid w:val="008F6232"/>
    <w:rsid w:val="008F67CC"/>
    <w:rsid w:val="009106E8"/>
    <w:rsid w:val="00910C9C"/>
    <w:rsid w:val="0092340D"/>
    <w:rsid w:val="00926C50"/>
    <w:rsid w:val="009353D4"/>
    <w:rsid w:val="00941E56"/>
    <w:rsid w:val="00944F83"/>
    <w:rsid w:val="00956AD0"/>
    <w:rsid w:val="009674D0"/>
    <w:rsid w:val="00967D93"/>
    <w:rsid w:val="00976214"/>
    <w:rsid w:val="009827BB"/>
    <w:rsid w:val="0099695A"/>
    <w:rsid w:val="009A47A3"/>
    <w:rsid w:val="009A7C0F"/>
    <w:rsid w:val="009B115B"/>
    <w:rsid w:val="009B70CB"/>
    <w:rsid w:val="009C212C"/>
    <w:rsid w:val="009C719A"/>
    <w:rsid w:val="009D7554"/>
    <w:rsid w:val="009E09F3"/>
    <w:rsid w:val="009E1EE2"/>
    <w:rsid w:val="009E4287"/>
    <w:rsid w:val="009E42B8"/>
    <w:rsid w:val="009F02BF"/>
    <w:rsid w:val="00A02004"/>
    <w:rsid w:val="00A029F0"/>
    <w:rsid w:val="00A07BE3"/>
    <w:rsid w:val="00A160D5"/>
    <w:rsid w:val="00A27E91"/>
    <w:rsid w:val="00A317B3"/>
    <w:rsid w:val="00A42761"/>
    <w:rsid w:val="00A515E5"/>
    <w:rsid w:val="00A527E4"/>
    <w:rsid w:val="00A61821"/>
    <w:rsid w:val="00A6229A"/>
    <w:rsid w:val="00A62A73"/>
    <w:rsid w:val="00A65099"/>
    <w:rsid w:val="00A651A0"/>
    <w:rsid w:val="00A66AC4"/>
    <w:rsid w:val="00A66C19"/>
    <w:rsid w:val="00A81442"/>
    <w:rsid w:val="00A87D98"/>
    <w:rsid w:val="00A944FE"/>
    <w:rsid w:val="00AB0B4E"/>
    <w:rsid w:val="00AB2A3B"/>
    <w:rsid w:val="00AB30AC"/>
    <w:rsid w:val="00AB4869"/>
    <w:rsid w:val="00AC02A8"/>
    <w:rsid w:val="00AC0A6F"/>
    <w:rsid w:val="00AC2B45"/>
    <w:rsid w:val="00AD0699"/>
    <w:rsid w:val="00AD1361"/>
    <w:rsid w:val="00AD78F0"/>
    <w:rsid w:val="00AE4945"/>
    <w:rsid w:val="00B117D9"/>
    <w:rsid w:val="00B13E94"/>
    <w:rsid w:val="00B23965"/>
    <w:rsid w:val="00B262CA"/>
    <w:rsid w:val="00B3400F"/>
    <w:rsid w:val="00B374FC"/>
    <w:rsid w:val="00B44B3F"/>
    <w:rsid w:val="00B52572"/>
    <w:rsid w:val="00B62392"/>
    <w:rsid w:val="00B6353B"/>
    <w:rsid w:val="00B64581"/>
    <w:rsid w:val="00B64894"/>
    <w:rsid w:val="00B64B04"/>
    <w:rsid w:val="00B66C7B"/>
    <w:rsid w:val="00B71DE9"/>
    <w:rsid w:val="00B80750"/>
    <w:rsid w:val="00BB20BA"/>
    <w:rsid w:val="00BC05DC"/>
    <w:rsid w:val="00BE2668"/>
    <w:rsid w:val="00BE747E"/>
    <w:rsid w:val="00BF219A"/>
    <w:rsid w:val="00C04C6D"/>
    <w:rsid w:val="00C158FE"/>
    <w:rsid w:val="00C2027E"/>
    <w:rsid w:val="00C2631F"/>
    <w:rsid w:val="00C26342"/>
    <w:rsid w:val="00C44D3D"/>
    <w:rsid w:val="00C522E6"/>
    <w:rsid w:val="00C574E9"/>
    <w:rsid w:val="00C62B36"/>
    <w:rsid w:val="00C62E84"/>
    <w:rsid w:val="00C71BA7"/>
    <w:rsid w:val="00C738D4"/>
    <w:rsid w:val="00C8008F"/>
    <w:rsid w:val="00C808F3"/>
    <w:rsid w:val="00C80E5A"/>
    <w:rsid w:val="00C813D6"/>
    <w:rsid w:val="00C831EF"/>
    <w:rsid w:val="00C91940"/>
    <w:rsid w:val="00CA5A2E"/>
    <w:rsid w:val="00CB150C"/>
    <w:rsid w:val="00CB1690"/>
    <w:rsid w:val="00CB4C95"/>
    <w:rsid w:val="00CC09CB"/>
    <w:rsid w:val="00CC12D1"/>
    <w:rsid w:val="00CC76B2"/>
    <w:rsid w:val="00CD3067"/>
    <w:rsid w:val="00CD72AC"/>
    <w:rsid w:val="00CE0EAC"/>
    <w:rsid w:val="00CE5486"/>
    <w:rsid w:val="00CF0512"/>
    <w:rsid w:val="00D02DB9"/>
    <w:rsid w:val="00D139D7"/>
    <w:rsid w:val="00D278DB"/>
    <w:rsid w:val="00D51EE6"/>
    <w:rsid w:val="00D714DB"/>
    <w:rsid w:val="00D71DEC"/>
    <w:rsid w:val="00D76BDE"/>
    <w:rsid w:val="00D82976"/>
    <w:rsid w:val="00DA2EE3"/>
    <w:rsid w:val="00DA46BD"/>
    <w:rsid w:val="00DA7604"/>
    <w:rsid w:val="00DB0231"/>
    <w:rsid w:val="00DB38C2"/>
    <w:rsid w:val="00DC1372"/>
    <w:rsid w:val="00DC238B"/>
    <w:rsid w:val="00DC4E02"/>
    <w:rsid w:val="00DC67D6"/>
    <w:rsid w:val="00DD3274"/>
    <w:rsid w:val="00DD4AFB"/>
    <w:rsid w:val="00DD564E"/>
    <w:rsid w:val="00DE6F6C"/>
    <w:rsid w:val="00DE7DC0"/>
    <w:rsid w:val="00DF2D89"/>
    <w:rsid w:val="00DF316C"/>
    <w:rsid w:val="00DF4436"/>
    <w:rsid w:val="00DF7E86"/>
    <w:rsid w:val="00E01FE6"/>
    <w:rsid w:val="00E03594"/>
    <w:rsid w:val="00E3130D"/>
    <w:rsid w:val="00E34216"/>
    <w:rsid w:val="00E475A0"/>
    <w:rsid w:val="00E505F0"/>
    <w:rsid w:val="00E5069A"/>
    <w:rsid w:val="00E54865"/>
    <w:rsid w:val="00E55BBE"/>
    <w:rsid w:val="00E62808"/>
    <w:rsid w:val="00E739E4"/>
    <w:rsid w:val="00E82468"/>
    <w:rsid w:val="00E843CF"/>
    <w:rsid w:val="00E9073E"/>
    <w:rsid w:val="00E951BE"/>
    <w:rsid w:val="00E963DD"/>
    <w:rsid w:val="00E97C44"/>
    <w:rsid w:val="00EA46CE"/>
    <w:rsid w:val="00EA6908"/>
    <w:rsid w:val="00EA7E40"/>
    <w:rsid w:val="00EC0A0A"/>
    <w:rsid w:val="00EC551A"/>
    <w:rsid w:val="00ED2715"/>
    <w:rsid w:val="00ED323F"/>
    <w:rsid w:val="00ED47B3"/>
    <w:rsid w:val="00ED6ACC"/>
    <w:rsid w:val="00EE0313"/>
    <w:rsid w:val="00EE0515"/>
    <w:rsid w:val="00EE2508"/>
    <w:rsid w:val="00EE31A8"/>
    <w:rsid w:val="00EE39E8"/>
    <w:rsid w:val="00EE4445"/>
    <w:rsid w:val="00EF0B5C"/>
    <w:rsid w:val="00EF288B"/>
    <w:rsid w:val="00F04F8C"/>
    <w:rsid w:val="00F06648"/>
    <w:rsid w:val="00F21E8E"/>
    <w:rsid w:val="00F268D2"/>
    <w:rsid w:val="00F26D06"/>
    <w:rsid w:val="00F26F9C"/>
    <w:rsid w:val="00F41F46"/>
    <w:rsid w:val="00F42DCD"/>
    <w:rsid w:val="00F535B0"/>
    <w:rsid w:val="00F61370"/>
    <w:rsid w:val="00F7791F"/>
    <w:rsid w:val="00F9212D"/>
    <w:rsid w:val="00FA3551"/>
    <w:rsid w:val="00FA5EA3"/>
    <w:rsid w:val="00FD08F8"/>
    <w:rsid w:val="00FD585C"/>
    <w:rsid w:val="00FE10BC"/>
    <w:rsid w:val="00FE24E7"/>
    <w:rsid w:val="00FE2DFF"/>
    <w:rsid w:val="00FF15FB"/>
    <w:rsid w:val="00FF2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CommentReference">
    <w:name w:val="annotation reference"/>
    <w:basedOn w:val="DefaultParagraphFont"/>
    <w:uiPriority w:val="99"/>
    <w:semiHidden/>
    <w:unhideWhenUsed/>
    <w:rsid w:val="00F61370"/>
    <w:rPr>
      <w:sz w:val="16"/>
      <w:szCs w:val="16"/>
    </w:rPr>
  </w:style>
  <w:style w:type="paragraph" w:styleId="CommentText">
    <w:name w:val="annotation text"/>
    <w:basedOn w:val="Normal"/>
    <w:link w:val="CommentTextChar"/>
    <w:uiPriority w:val="99"/>
    <w:unhideWhenUsed/>
    <w:rsid w:val="00F61370"/>
    <w:rPr>
      <w:sz w:val="20"/>
      <w:szCs w:val="20"/>
    </w:rPr>
  </w:style>
  <w:style w:type="character" w:customStyle="1" w:styleId="CommentTextChar">
    <w:name w:val="Comment Text Char"/>
    <w:basedOn w:val="DefaultParagraphFont"/>
    <w:link w:val="CommentText"/>
    <w:uiPriority w:val="99"/>
    <w:rsid w:val="00F61370"/>
    <w:rPr>
      <w:rFonts w:ascii="Times New Roman" w:hAnsi="Times New Roman" w:cs="Times New Roman"/>
      <w:bCs/>
      <w:iCs/>
      <w:sz w:val="20"/>
      <w:szCs w:val="20"/>
      <w:lang w:val="lv-LV"/>
    </w:rPr>
  </w:style>
  <w:style w:type="paragraph" w:styleId="CommentSubject">
    <w:name w:val="annotation subject"/>
    <w:basedOn w:val="CommentText"/>
    <w:next w:val="CommentText"/>
    <w:link w:val="CommentSubjectChar"/>
    <w:uiPriority w:val="99"/>
    <w:semiHidden/>
    <w:unhideWhenUsed/>
    <w:rsid w:val="00F61370"/>
    <w:rPr>
      <w:b/>
    </w:rPr>
  </w:style>
  <w:style w:type="character" w:customStyle="1" w:styleId="CommentSubjectChar">
    <w:name w:val="Comment Subject Char"/>
    <w:basedOn w:val="CommentTextChar"/>
    <w:link w:val="CommentSubject"/>
    <w:uiPriority w:val="99"/>
    <w:semiHidden/>
    <w:rsid w:val="00F61370"/>
    <w:rPr>
      <w:rFonts w:ascii="Times New Roman" w:hAnsi="Times New Roman" w:cs="Times New Roman"/>
      <w:b/>
      <w:bCs/>
      <w:iCs/>
      <w:sz w:val="20"/>
      <w:szCs w:val="20"/>
      <w:lang w:val="lv-LV"/>
    </w:rPr>
  </w:style>
  <w:style w:type="character" w:styleId="FollowedHyperlink">
    <w:name w:val="FollowedHyperlink"/>
    <w:basedOn w:val="DefaultParagraphFont"/>
    <w:uiPriority w:val="99"/>
    <w:semiHidden/>
    <w:unhideWhenUsed/>
    <w:rsid w:val="006B65A7"/>
    <w:rPr>
      <w:color w:val="954F72" w:themeColor="followedHyperlink"/>
      <w:u w:val="single"/>
    </w:rPr>
  </w:style>
  <w:style w:type="paragraph" w:styleId="Revision">
    <w:name w:val="Revision"/>
    <w:hidden/>
    <w:uiPriority w:val="99"/>
    <w:semiHidden/>
    <w:rsid w:val="00D71DEC"/>
    <w:pPr>
      <w:spacing w:after="0" w:line="240" w:lineRule="auto"/>
    </w:pPr>
    <w:rPr>
      <w:rFonts w:ascii="Times New Roman" w:hAnsi="Times New Roman" w:cs="Times New Roman"/>
      <w:bCs/>
      <w:i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55566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rjog20" TargetMode="External"/><Relationship Id="rId13" Type="http://schemas.openxmlformats.org/officeDocument/2006/relationships/hyperlink" Target="http://www.lasproceedings.lv/" TargetMode="External"/><Relationship Id="rId18" Type="http://schemas.openxmlformats.org/officeDocument/2006/relationships/hyperlink" Target="https://stat.gov.lv/l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oliageographica.lu.lv/en/" TargetMode="External"/><Relationship Id="rId17" Type="http://schemas.openxmlformats.org/officeDocument/2006/relationships/hyperlink" Target="https://videscentrs.lvgmc.lv/iebuvets/zemes-dzilu-informacijas-sistema" TargetMode="External"/><Relationship Id="rId2" Type="http://schemas.openxmlformats.org/officeDocument/2006/relationships/numbering" Target="numbering.xml"/><Relationship Id="rId16" Type="http://schemas.openxmlformats.org/officeDocument/2006/relationships/hyperlink" Target="https://www.csp.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o.lu.lv/petnieciba/lu-zinatniskas-konferences/lu-gzzf-zinatnisko-konferencu-tezu-krajumi/" TargetMode="External"/><Relationship Id="rId5" Type="http://schemas.openxmlformats.org/officeDocument/2006/relationships/webSettings" Target="webSettings.xml"/><Relationship Id="rId15" Type="http://schemas.openxmlformats.org/officeDocument/2006/relationships/hyperlink" Target="https://www.csp.gov.lv/" TargetMode="External"/><Relationship Id="rId10" Type="http://schemas.openxmlformats.org/officeDocument/2006/relationships/hyperlink" Target="https://www.dukonference.lv/lv/Konferences_tezes" TargetMode="External"/><Relationship Id="rId19" Type="http://schemas.openxmlformats.org/officeDocument/2006/relationships/hyperlink" Target="https://ec.europa.eu/eurostat" TargetMode="External"/><Relationship Id="rId4" Type="http://schemas.openxmlformats.org/officeDocument/2006/relationships/settings" Target="settings.xml"/><Relationship Id="rId9" Type="http://schemas.openxmlformats.org/officeDocument/2006/relationships/hyperlink" Target="https://www.tandfonline.com/toc/rjog20/current" TargetMode="External"/><Relationship Id="rId14" Type="http://schemas.openxmlformats.org/officeDocument/2006/relationships/hyperlink" Target="http://www.lasproceeding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EF0D5-D068-4C78-9EF5-F58CDA34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7</Pages>
  <Words>14362</Words>
  <Characters>8187</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256</cp:revision>
  <dcterms:created xsi:type="dcterms:W3CDTF">2024-02-04T19:02:00Z</dcterms:created>
  <dcterms:modified xsi:type="dcterms:W3CDTF">2024-04-09T17:03:00Z</dcterms:modified>
</cp:coreProperties>
</file>