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19"/>
        <w:gridCol w:w="4858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8016A7E" w:rsidR="001E37E7" w:rsidRPr="0093308E" w:rsidRDefault="00E42B47" w:rsidP="007534EA">
            <w:pPr>
              <w:rPr>
                <w:lang w:eastAsia="lv-LV"/>
              </w:rPr>
            </w:pPr>
            <w:permStart w:id="1807229392" w:edGrp="everyone"/>
            <w:r w:rsidRPr="00E42B47">
              <w:t>Identitātes koncepts vēstures izpētē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A4B2B40" w:rsidR="001E37E7" w:rsidRPr="0093308E" w:rsidRDefault="00E42B47" w:rsidP="007534EA">
            <w:pPr>
              <w:rPr>
                <w:lang w:eastAsia="lv-LV"/>
              </w:rPr>
            </w:pPr>
            <w:permStart w:id="1078017356" w:edGrp="everyone"/>
            <w:r w:rsidRPr="00E42B47">
              <w:t>Vēst5036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9FAA6C6" w:rsidR="001E37E7" w:rsidRPr="0093308E" w:rsidRDefault="00FD56AE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314567E" w:rsidR="001E37E7" w:rsidRPr="0093308E" w:rsidRDefault="006E1AA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90D8A15" w:rsidR="00391B74" w:rsidRPr="0093308E" w:rsidRDefault="00E20AF5" w:rsidP="007534EA">
            <w:permStart w:id="1978955086" w:edGrp="everyone"/>
            <w:r>
              <w:t>1</w:t>
            </w:r>
            <w:r w:rsidR="00E42B47">
              <w:t>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D97096E" w:rsidR="00632863" w:rsidRPr="0093308E" w:rsidRDefault="00E20AF5" w:rsidP="007534EA">
            <w:permStart w:id="1082486305" w:edGrp="everyone"/>
            <w:r>
              <w:t>1</w:t>
            </w:r>
            <w:r w:rsidR="00E42B47"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9706256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7779471E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030A891" w:rsidR="00BB3CCC" w:rsidRPr="0093308E" w:rsidRDefault="00E42B47" w:rsidP="007534EA">
                <w:r>
                  <w:t>Dr. philol., doc. Gatis Ozoliņš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7FD815F" w:rsidR="00FD6E2F" w:rsidRPr="007534EA" w:rsidRDefault="000D3BC4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42B47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FE8BE70" w:rsidR="00BB3CCC" w:rsidRPr="0093308E" w:rsidRDefault="00C64D72" w:rsidP="007534EA">
            <w:permStart w:id="1804483927" w:edGrp="everyone"/>
            <w:r>
              <w:t>Vēst20</w:t>
            </w:r>
            <w:r w:rsidRPr="00C64D72">
              <w:t>04 - DP Latvijas vēsture [ABSP Vēsture], Vēst2048 Kristieši un musulmaņi: kontaktu vēsture [ABSP Vēsture], Vēst3018 Austrumeiropas vēsture 1945-1989 [ABSP Vēsture]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69DBFEBB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325E2F">
              <w:t>sniegt vispusīgas un mūsdienīgas zināšanas par personiskās un grupu/sociālās identitātes jautājumiem un problemātiku, attīstīt prasmes lietot iegūtās zināšanas</w:t>
            </w:r>
            <w:r w:rsidR="00C5295D">
              <w:t xml:space="preserve"> un</w:t>
            </w:r>
            <w:r w:rsidR="00325E2F">
              <w:t xml:space="preserve"> analīzes spējas</w:t>
            </w:r>
            <w:r w:rsidR="00C5295D">
              <w:t>,</w:t>
            </w:r>
            <w:r w:rsidR="00325E2F">
              <w:t xml:space="preserve"> salīdzinot un izskaidrojot avotu resursus un teorijas, kā arī spēju izvērtēt un sintezēt zināšanas, prasmes un kompetences.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099ADCA0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C5295D">
              <w:t>raksturot identitātes koncepta izpētes lauku, nozīmīgākās teorētiskās pieejas, veidot saikni ar vēstures jomu;</w:t>
            </w:r>
          </w:p>
          <w:p w14:paraId="74E5886F" w14:textId="5C96A3F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C5295D">
              <w:t>aktualizēt jaunākās pieejas identitātes koncepta izpētē un rast iespējas to analītiskam un sintezējošam lietojumam, apskatot būtiskus Latvijas vēstures procesus;</w:t>
            </w:r>
          </w:p>
          <w:p w14:paraId="420BCD80" w14:textId="6847F2A3" w:rsidR="00C5295D" w:rsidRDefault="00C5295D" w:rsidP="008B7213">
            <w:r>
              <w:t>- veicināt studējošu patstāvīgo darbu, attīstīt nozīmīgas pētnieciskās prasmes kā spēju atlasīt un pārbaudīt datus, argumentēti izvēlēties teorētiskās pieejas, prezentēt savus pastāvīgā darba pētnieciskos rezultātus u. tml.</w:t>
            </w:r>
          </w:p>
          <w:p w14:paraId="2DF8556A" w14:textId="77777777" w:rsidR="00C5295D" w:rsidRPr="008B7213" w:rsidRDefault="00C5295D" w:rsidP="008B7213"/>
          <w:p w14:paraId="59702CEF" w14:textId="3BC054F0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FD56AE" w:rsidRPr="008B030A">
              <w:t>docētāja</w:t>
            </w:r>
            <w:r w:rsidRPr="008B030A">
              <w:t xml:space="preserve">  </w:t>
            </w:r>
            <w:r w:rsidR="00FD56AE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5B03172" w14:textId="77777777" w:rsidR="00C64D72" w:rsidRPr="00C64D72" w:rsidRDefault="00C64D72" w:rsidP="00C64D72">
            <w:permStart w:id="44596525" w:edGrp="everyone"/>
            <w:r w:rsidRPr="00CF2AE9">
              <w:t>Lekcijas 14 st., semināri  18 st., patstāvīgais darbs 48 st.</w:t>
            </w:r>
          </w:p>
          <w:p w14:paraId="7365B488" w14:textId="77777777" w:rsidR="00C64D72" w:rsidRPr="00C64D72" w:rsidRDefault="00C64D72" w:rsidP="00C64D72">
            <w:r>
              <w:t>1</w:t>
            </w:r>
            <w:r w:rsidRPr="00C64D72">
              <w:t>. Ievads un identitātes koncepta attīstības vēsture. L 12, S2</w:t>
            </w:r>
          </w:p>
          <w:p w14:paraId="1FCBC89C" w14:textId="77777777" w:rsidR="00C64D72" w:rsidRPr="00C64D72" w:rsidRDefault="00C64D72" w:rsidP="00C64D72">
            <w:r>
              <w:t>2</w:t>
            </w:r>
            <w:r w:rsidRPr="00C64D72">
              <w:t xml:space="preserve">. Etniskā un nacionālā identitāte vēstures diskursā. L2, S6 </w:t>
            </w:r>
          </w:p>
          <w:p w14:paraId="7523133E" w14:textId="77777777" w:rsidR="00525213" w:rsidRDefault="00C64D72" w:rsidP="007534EA">
            <w:r>
              <w:t>3</w:t>
            </w:r>
            <w:r w:rsidRPr="00C64D72">
              <w:t>. Identitāte un Latvijas vēsture. S10</w:t>
            </w:r>
          </w:p>
          <w:permEnd w:id="44596525"/>
          <w:p w14:paraId="36353CC6" w14:textId="0127F65E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0561214D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03E86F8" w14:textId="1A2B0494" w:rsidR="0044197B" w:rsidRDefault="0044197B" w:rsidP="0044197B">
                      <w:r>
                        <w:lastRenderedPageBreak/>
                        <w:t xml:space="preserve">1. </w:t>
                      </w:r>
                      <w:r w:rsidRPr="0044197B">
                        <w:t xml:space="preserve">Studējošie </w:t>
                      </w:r>
                      <w:r w:rsidR="00836FC4">
                        <w:t xml:space="preserve">demonstrē </w:t>
                      </w:r>
                      <w:r w:rsidR="006009FE">
                        <w:t>tādas</w:t>
                      </w:r>
                      <w:r w:rsidRPr="0044197B">
                        <w:t xml:space="preserve"> zināšanas</w:t>
                      </w:r>
                      <w:r w:rsidR="006009FE">
                        <w:t xml:space="preserve">, kas ļauj sakārtot un atcerēties </w:t>
                      </w:r>
                      <w:r>
                        <w:t>problemātisk</w:t>
                      </w:r>
                      <w:r w:rsidR="006009FE">
                        <w:t>us</w:t>
                      </w:r>
                      <w:r>
                        <w:t xml:space="preserve"> </w:t>
                      </w:r>
                      <w:r w:rsidR="006009FE">
                        <w:t>identitātes konceptus</w:t>
                      </w:r>
                      <w:r w:rsidRPr="0044197B">
                        <w:t xml:space="preserve">. </w:t>
                      </w:r>
                    </w:p>
                    <w:p w14:paraId="3D37216F" w14:textId="08703EAC" w:rsidR="0044197B" w:rsidRPr="0044197B" w:rsidRDefault="0044197B" w:rsidP="0044197B">
                      <w:r>
                        <w:t xml:space="preserve">2. </w:t>
                      </w:r>
                      <w:r w:rsidR="009A16F2">
                        <w:t>S</w:t>
                      </w:r>
                      <w:r w:rsidRPr="0044197B">
                        <w:t xml:space="preserve">pēj </w:t>
                      </w:r>
                      <w:r w:rsidR="006009FE">
                        <w:t>dokumentēt</w:t>
                      </w:r>
                      <w:r w:rsidRPr="0044197B">
                        <w:t xml:space="preserve"> </w:t>
                      </w:r>
                      <w:r w:rsidR="0030596D">
                        <w:t xml:space="preserve">un secināt par </w:t>
                      </w:r>
                      <w:r w:rsidRPr="0044197B">
                        <w:t xml:space="preserve">dažādu </w:t>
                      </w:r>
                      <w:r>
                        <w:t xml:space="preserve">avotu nozīmi identitātes </w:t>
                      </w:r>
                      <w:r w:rsidR="009A16F2">
                        <w:t>izpētē</w:t>
                      </w:r>
                      <w:r w:rsidR="006009FE">
                        <w:t>.</w:t>
                      </w:r>
                    </w:p>
                    <w:p w14:paraId="08509849" w14:textId="073F2663" w:rsidR="0044197B" w:rsidRDefault="009A16F2" w:rsidP="009A16F2">
                      <w:r>
                        <w:t>3</w:t>
                      </w:r>
                      <w:r w:rsidR="0044197B" w:rsidRPr="0044197B">
                        <w:t xml:space="preserve">. </w:t>
                      </w:r>
                      <w:r w:rsidR="00836FC4">
                        <w:t>Ir padziļinātas zināšanas</w:t>
                      </w:r>
                      <w:r>
                        <w:t xml:space="preserve"> </w:t>
                      </w:r>
                      <w:r w:rsidR="006009FE">
                        <w:t>sakārtot un identificēt tādas</w:t>
                      </w:r>
                      <w:r>
                        <w:t xml:space="preserve"> teorētiskās koncepcijas, </w:t>
                      </w:r>
                      <w:r w:rsidR="006009FE">
                        <w:t>kas ļauj</w:t>
                      </w:r>
                      <w:r>
                        <w:t xml:space="preserve"> </w:t>
                      </w:r>
                      <w:r w:rsidR="006009FE">
                        <w:t>aprakstīt un prezentēt</w:t>
                      </w:r>
                      <w:r>
                        <w:t xml:space="preserve"> savu viedokli.</w:t>
                      </w:r>
                    </w:p>
                    <w:p w14:paraId="74F93A5D" w14:textId="77777777" w:rsidR="00FD11F3" w:rsidRDefault="00FD11F3" w:rsidP="009A16F2">
                      <w:r>
                        <w:t>4.</w:t>
                      </w:r>
                      <w:r w:rsidRPr="00FD11F3">
                        <w:t xml:space="preserve"> </w:t>
                      </w:r>
                      <w:r>
                        <w:t xml:space="preserve">Ir </w:t>
                      </w:r>
                      <w:r w:rsidR="00836FC4">
                        <w:t>paplašināts</w:t>
                      </w:r>
                      <w:r>
                        <w:t xml:space="preserve"> un </w:t>
                      </w:r>
                      <w:r w:rsidRPr="00FD11F3">
                        <w:t xml:space="preserve"> kritisk</w:t>
                      </w:r>
                      <w:r>
                        <w:t>s priekšstats par</w:t>
                      </w:r>
                      <w:r w:rsidRPr="00FD11F3">
                        <w:t xml:space="preserve"> perspektīvāk</w:t>
                      </w:r>
                      <w:r>
                        <w:t>ajiem</w:t>
                      </w:r>
                      <w:r w:rsidRPr="00FD11F3">
                        <w:t xml:space="preserve"> mūsdien</w:t>
                      </w:r>
                      <w:r>
                        <w:t>u identitātes izpētes</w:t>
                      </w:r>
                      <w:r w:rsidRPr="00FD11F3">
                        <w:t xml:space="preserve"> teorētisk</w:t>
                      </w:r>
                      <w:r>
                        <w:t>ajiem</w:t>
                      </w:r>
                      <w:r w:rsidRPr="00FD11F3">
                        <w:t xml:space="preserve"> koncept</w:t>
                      </w:r>
                      <w:r>
                        <w:t>iem</w:t>
                      </w:r>
                      <w:r w:rsidRPr="00FD11F3">
                        <w:t xml:space="preserve"> un pētniecisk</w:t>
                      </w:r>
                      <w:r>
                        <w:t>ajām</w:t>
                      </w:r>
                      <w:r w:rsidRPr="00FD11F3">
                        <w:t xml:space="preserve"> pieej</w:t>
                      </w:r>
                      <w:r>
                        <w:t>ām</w:t>
                      </w:r>
                      <w:r w:rsidRPr="00FD11F3">
                        <w:t>.</w:t>
                      </w:r>
                    </w:p>
                    <w:p w14:paraId="0C0ABCA7" w14:textId="57DA83A5" w:rsidR="00F6157E" w:rsidRPr="007D4849" w:rsidRDefault="00F6157E" w:rsidP="009A16F2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CB2B62D" w14:textId="792ED4FA" w:rsidR="007D4849" w:rsidRDefault="0044197B" w:rsidP="007D4849">
                      <w:r>
                        <w:t>5.</w:t>
                      </w:r>
                      <w:r w:rsidR="002F7344">
                        <w:t xml:space="preserve"> Spēj pielietot dažādu avotu datus un literatūras atziņas specializētu/specifisku problēmu risinājumā.</w:t>
                      </w:r>
                    </w:p>
                    <w:p w14:paraId="3EA051EE" w14:textId="580D7A69" w:rsidR="0044197B" w:rsidRDefault="0044197B" w:rsidP="007D4849">
                      <w:r>
                        <w:t>6.</w:t>
                      </w:r>
                      <w:r w:rsidR="002F7344">
                        <w:t xml:space="preserve"> Spēj sintezēt dažādu zinātņu jomu zināšanas, spēj vēstures problēmas ilustrēt ar citu jomu piemēriem.</w:t>
                      </w:r>
                    </w:p>
                    <w:p w14:paraId="39751532" w14:textId="4BD57D91" w:rsidR="002F7344" w:rsidRDefault="002F7344" w:rsidP="007D4849">
                      <w:r>
                        <w:t xml:space="preserve">7. Spēj radīt jaunas zināšanas, kas ir pamats jaunu risinājumu izstrādei un to prezentēšanai. </w:t>
                      </w:r>
                    </w:p>
                    <w:p w14:paraId="0DFA2CE3" w14:textId="77777777" w:rsidR="0044197B" w:rsidRDefault="002F7344" w:rsidP="007D4849">
                      <w:r>
                        <w:t>8. Spēj klasificēt un pielietot jauniegūtās zināšanas oriģināla viedokļa formulēšanā un izklāstīt tās patstāvīgu darbu ietvaros.</w:t>
                      </w:r>
                    </w:p>
                    <w:p w14:paraId="1AD704DC" w14:textId="01B81494" w:rsidR="00F6157E" w:rsidRPr="007D4849" w:rsidRDefault="00F6157E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CCEB390" w:rsidR="007D4849" w:rsidRPr="007D4849" w:rsidRDefault="002F7344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9. Spēj objektīvi un konstruktīvi novērtēt savas zināšanas un prasmes, izteikt atbildīgu viedokli problemātiskos un diskutējamos jautājumos. </w:t>
                      </w:r>
                    </w:p>
                  </w:tc>
                </w:tr>
              </w:tbl>
              <w:p w14:paraId="0B6DE13B" w14:textId="77777777" w:rsidR="007D4849" w:rsidRDefault="000D3BC4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FB3E41E" w14:textId="00AA91EA" w:rsidR="005069C5" w:rsidRPr="005069C5" w:rsidRDefault="005069C5" w:rsidP="005069C5">
            <w:permStart w:id="1836219002" w:edGrp="everyone"/>
            <w:r>
              <w:t xml:space="preserve">1. </w:t>
            </w:r>
            <w:r w:rsidR="00904EC6">
              <w:t>Darbs ar z</w:t>
            </w:r>
            <w:r>
              <w:t>inātniskās literatūr</w:t>
            </w:r>
            <w:r w:rsidR="00904EC6">
              <w:t>u: mūsdienu pētījumu par identitāti apzināšana, to</w:t>
            </w:r>
            <w:r>
              <w:t xml:space="preserve"> analīze un a</w:t>
            </w:r>
            <w:r w:rsidR="00F6157E">
              <w:t>rgumentēta novērtēšana;</w:t>
            </w:r>
          </w:p>
          <w:p w14:paraId="23432A58" w14:textId="63873265" w:rsidR="005069C5" w:rsidRPr="005069C5" w:rsidRDefault="005069C5" w:rsidP="005069C5">
            <w:r>
              <w:t xml:space="preserve">2. </w:t>
            </w:r>
            <w:r w:rsidR="00904EC6">
              <w:t>Dažāda veida v</w:t>
            </w:r>
            <w:r>
              <w:t>ēstures avotu izvērtēšana</w:t>
            </w:r>
            <w:r w:rsidR="00904EC6">
              <w:t>, salīdzināšana un interpretēšana</w:t>
            </w:r>
            <w:r w:rsidR="00F6157E">
              <w:t>;</w:t>
            </w:r>
          </w:p>
          <w:p w14:paraId="62BC2478" w14:textId="0AD325AC" w:rsidR="005069C5" w:rsidRPr="005069C5" w:rsidRDefault="005069C5" w:rsidP="005069C5">
            <w:r>
              <w:t xml:space="preserve">3. Gūto atziņu </w:t>
            </w:r>
            <w:r w:rsidR="00904EC6">
              <w:t xml:space="preserve">lietošana pētījuma veikšanā, pētījuma naratīva izveide un </w:t>
            </w:r>
            <w:r>
              <w:t>prezent</w:t>
            </w:r>
            <w:r w:rsidR="00904EC6">
              <w:t>ācijas</w:t>
            </w:r>
            <w:r w:rsidR="00F6157E">
              <w:t xml:space="preserve"> sagatavošana.</w:t>
            </w:r>
          </w:p>
          <w:permEnd w:id="1836219002"/>
          <w:p w14:paraId="5054DECC" w14:textId="383203D9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877EDCD" w14:textId="1C4F58DA" w:rsidR="008B1F8C" w:rsidRDefault="007B4592" w:rsidP="00E54033">
            <w:permStart w:id="1677921679" w:edGrp="everyone"/>
            <w:r w:rsidRPr="008B1F8C">
              <w:t>Studiju kursa gala vērtējums (</w:t>
            </w:r>
            <w:r w:rsidR="00F6157E">
              <w:t>I</w:t>
            </w:r>
            <w:r w:rsidRPr="007B4592">
              <w:t>eskaite</w:t>
            </w:r>
            <w:r w:rsidR="00F6157E">
              <w:t xml:space="preserve"> ar atzīmi</w:t>
            </w:r>
            <w:r w:rsidRPr="007B4592">
              <w:t xml:space="preserve">) veidojas, summējot patstāvīgi veiktā darba rezultātus, kuri tiek  prezentēti un apspriesti semināros, un  nodoti docētājam izveidotajā portfolio, </w:t>
            </w:r>
            <w:r>
              <w:t>3</w:t>
            </w:r>
            <w:r w:rsidRPr="007B4592">
              <w:t xml:space="preserve"> pētījumus, kuru rezultāti tiek iesniegti rakstiskā veidā, tiek prezentēti un apspriesti auditorijā.</w:t>
            </w:r>
          </w:p>
          <w:p w14:paraId="188BCD93" w14:textId="6E7B2DF7" w:rsidR="00E54033" w:rsidRDefault="00F6157E" w:rsidP="00E54033">
            <w:r>
              <w:t>V</w:t>
            </w:r>
            <w:r w:rsidR="00E54033" w:rsidRPr="00E54033">
              <w:t>ērtējums  var tikt saņemts, ja ir izpildīti visi minētie nosacījumi un studējošais ir piedalījies 30% lekcijās un 70% seminārnodarbībās un veicis pētījumus.</w:t>
            </w:r>
          </w:p>
          <w:p w14:paraId="069F5179" w14:textId="77777777" w:rsidR="00F6157E" w:rsidRPr="00E54033" w:rsidRDefault="00F6157E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248C63A" w:rsidR="00E54033" w:rsidRPr="00E54033" w:rsidRDefault="00E54033" w:rsidP="00E54033">
            <w:r w:rsidRPr="00E54033">
              <w:t>(starpārbaud</w:t>
            </w:r>
            <w:r w:rsidR="007B4592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0D696195" w:rsidR="00E54033" w:rsidRPr="00E54033" w:rsidRDefault="00E54033" w:rsidP="00E54033">
            <w:r w:rsidRPr="00E54033">
              <w:t>1</w:t>
            </w:r>
            <w:r w:rsidR="008B1F8C">
              <w:t xml:space="preserve">. </w:t>
            </w:r>
            <w:r w:rsidR="007F051C">
              <w:t>Pētījums I</w:t>
            </w:r>
            <w:r w:rsidR="008B1F8C">
              <w:t xml:space="preserve"> </w:t>
            </w:r>
            <w:r w:rsidR="00F871BE">
              <w:t>"</w:t>
            </w:r>
            <w:r w:rsidR="00F871BE" w:rsidRPr="00325E2F">
              <w:t xml:space="preserve"> Identitātes/identitāšu teorētiskie un vēsturiskie izpētes aspekti</w:t>
            </w:r>
            <w:r w:rsidR="00F871BE" w:rsidRPr="00F871BE">
              <w:t xml:space="preserve"> </w:t>
            </w:r>
            <w:r w:rsidR="00F871BE">
              <w:t xml:space="preserve">" </w:t>
            </w:r>
            <w:r w:rsidRPr="00E54033">
              <w:rPr>
                <w:lang w:eastAsia="ru-RU"/>
              </w:rPr>
              <w:t xml:space="preserve">– </w:t>
            </w:r>
            <w:r w:rsidR="007F051C">
              <w:t>25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1A405359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7F051C">
              <w:t>Pētījums II</w:t>
            </w:r>
            <w:r w:rsidR="00916D56">
              <w:t xml:space="preserve"> </w:t>
            </w:r>
            <w:r w:rsidR="00F871BE">
              <w:t xml:space="preserve">"Kultūras, vērtības un identitātes" </w:t>
            </w:r>
            <w:r w:rsidR="00916D56" w:rsidRPr="00916D56">
              <w:rPr>
                <w:lang w:eastAsia="ru-RU"/>
              </w:rPr>
              <w:t>–</w:t>
            </w:r>
            <w:r w:rsidR="008B1F8C">
              <w:t xml:space="preserve"> </w:t>
            </w:r>
            <w:r w:rsidR="007F051C">
              <w:t>25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63F299F6" w14:textId="17C10B4E" w:rsidR="007F051C" w:rsidRDefault="007F051C" w:rsidP="00E54033">
            <w:pPr>
              <w:rPr>
                <w:lang w:eastAsia="ru-RU"/>
              </w:rPr>
            </w:pPr>
            <w:r>
              <w:t>3. Pētījums III</w:t>
            </w:r>
            <w:r w:rsidR="00F871BE">
              <w:t xml:space="preserve"> "Problemātiskās identitātes"</w:t>
            </w:r>
            <w:r>
              <w:t xml:space="preserve"> - 25%</w:t>
            </w:r>
          </w:p>
          <w:p w14:paraId="51EB5C5A" w14:textId="03E50AEF" w:rsidR="008B1F8C" w:rsidRDefault="009663E7" w:rsidP="003F3E33">
            <w:r>
              <w:t>4</w:t>
            </w:r>
            <w:r w:rsidR="008B1F8C">
              <w:t xml:space="preserve">. Portfolio ar semestra laikā izstrādātajiem uzdevumiem </w:t>
            </w:r>
            <w:r w:rsidR="008B1F8C" w:rsidRPr="008B1F8C">
              <w:t>–</w:t>
            </w:r>
            <w:r w:rsidR="008B1F8C">
              <w:t xml:space="preserve"> 2</w:t>
            </w:r>
            <w:r w:rsidR="007F051C">
              <w:t>5</w:t>
            </w:r>
            <w:r w:rsidR="008B1F8C">
              <w:t>%.</w:t>
            </w:r>
          </w:p>
          <w:p w14:paraId="52DE6F5E" w14:textId="77777777" w:rsidR="007F051C" w:rsidRDefault="007F051C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2DE7861" w:rsidR="003F3E33" w:rsidRPr="003F3E33" w:rsidRDefault="003F3E33" w:rsidP="003F3E33">
            <w:r w:rsidRPr="003F3E33">
              <w:t>Studiju kursa apguve tā noslēgumā tiek</w:t>
            </w:r>
            <w:r>
              <w:t> vērtēta 10 ba</w:t>
            </w:r>
            <w:r w:rsidR="00303651">
              <w:t>ll</w:t>
            </w:r>
            <w:r>
              <w:t xml:space="preserve">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lastRenderedPageBreak/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02D6716A" w:rsidR="003F3E33" w:rsidRPr="003F3E33" w:rsidRDefault="003F3E33" w:rsidP="003F3E33">
                  <w:r w:rsidRPr="003F3E33">
                    <w:t xml:space="preserve">Studiju rezultāti 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62DBB1AB" w:rsidR="006E1AA5" w:rsidRPr="003F3E33" w:rsidRDefault="00325E2F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55FB962" w:rsidR="006E1AA5" w:rsidRPr="003F3E33" w:rsidRDefault="006E1AA5" w:rsidP="00916D56">
                  <w:r w:rsidRPr="003F3E33">
                    <w:t xml:space="preserve">1. </w:t>
                  </w:r>
                  <w:r w:rsidR="007B4592">
                    <w:t>Pētījums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5F17B53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C14F7CB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B72FC04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53AF40D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7C360982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017CAFE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1B18550" w:rsidR="006E1AA5" w:rsidRPr="003F3E33" w:rsidRDefault="00325E2F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0BC2E89" w:rsidR="006E1AA5" w:rsidRPr="003F3E33" w:rsidRDefault="006E1AA5" w:rsidP="00916D56">
                  <w:r w:rsidRPr="003F3E33">
                    <w:t xml:space="preserve">2. </w:t>
                  </w:r>
                  <w:r w:rsidR="007B4592">
                    <w:t>Pētījums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550C9EE5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765BCE6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BB364FE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7E0D1BA" w:rsidR="006E1AA5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325E2F" w:rsidRPr="003F3E33" w14:paraId="7BD96D07" w14:textId="77777777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16CA274" w14:textId="1E576E66" w:rsidR="00325E2F" w:rsidRPr="003F3E33" w:rsidRDefault="00325E2F" w:rsidP="00916D56">
                  <w:r>
                    <w:t xml:space="preserve">3. </w:t>
                  </w:r>
                  <w:r w:rsidR="007B4592">
                    <w:t>Pētījums III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FA0FA1B" w14:textId="78889AB1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DA7BFF8" w14:textId="2BA379B4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77C4A16" w14:textId="3980BC8B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633024A" w14:textId="603891C7" w:rsidR="00325E2F" w:rsidRDefault="00325E2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EB919E" w14:textId="753D7048" w:rsidR="00325E2F" w:rsidRDefault="00325E2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3E5835" w14:textId="51097710" w:rsidR="00325E2F" w:rsidRPr="003F3E33" w:rsidRDefault="00325E2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CA9BD4" w14:textId="05E4464E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AC90529" w14:textId="2169E239" w:rsidR="00325E2F" w:rsidRPr="003F3E33" w:rsidRDefault="00325E2F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CD7BF79" w14:textId="76186DE9" w:rsidR="00325E2F" w:rsidRPr="003F3E33" w:rsidRDefault="00325E2F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457FCC4F" w:rsidR="006E1AA5" w:rsidRPr="003F3E33" w:rsidRDefault="009663E7" w:rsidP="00916D56">
                  <w:r>
                    <w:t>4</w:t>
                  </w:r>
                  <w:r w:rsidR="006E1AA5" w:rsidRPr="003F3E33">
                    <w:t xml:space="preserve">. </w:t>
                  </w:r>
                  <w:r w:rsidR="007B4592">
                    <w:t>P</w:t>
                  </w:r>
                  <w:r w:rsidR="007B4592" w:rsidRPr="007B4592">
                    <w:t>ortfolio ar studiju kursā izstrādātajiem uzdevumiem un to prezentēšana</w:t>
                  </w:r>
                  <w:r w:rsidR="007B4592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46DA9673" w:rsidR="006E1AA5" w:rsidRPr="003F3E33" w:rsidRDefault="00325E2F" w:rsidP="006E1AA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C80616E" w14:textId="77777777" w:rsidR="00C64D72" w:rsidRPr="00C64D72" w:rsidRDefault="00F24CB8" w:rsidP="00C64D72">
            <w:permStart w:id="370084287" w:edGrp="everyone"/>
            <w:r>
              <w:t xml:space="preserve"> </w:t>
            </w:r>
            <w:r w:rsidR="00325E2F" w:rsidRPr="00325E2F">
              <w:t xml:space="preserve"> </w:t>
            </w:r>
            <w:r w:rsidR="00C64D72" w:rsidRPr="00325E2F">
              <w:t>I</w:t>
            </w:r>
          </w:p>
          <w:p w14:paraId="242685FD" w14:textId="77777777" w:rsidR="00C64D72" w:rsidRPr="00C64D72" w:rsidRDefault="00C64D72" w:rsidP="00C64D72">
            <w:r w:rsidRPr="00325E2F">
              <w:t xml:space="preserve">Ievads un identitātes koncepta attīstības vēsture. </w:t>
            </w:r>
            <w:r w:rsidRPr="00C64D72">
              <w:t>L 12, S2</w:t>
            </w:r>
          </w:p>
          <w:p w14:paraId="74EF0A42" w14:textId="77777777" w:rsidR="00C64D72" w:rsidRPr="00C64D72" w:rsidRDefault="00C64D72" w:rsidP="00C64D72">
            <w:r w:rsidRPr="00325E2F">
              <w:t>1.</w:t>
            </w:r>
            <w:r w:rsidRPr="00C64D72">
              <w:t xml:space="preserve">-6. Identitāte un identitātes. Personiskā un grupu/sociālā identitāte, to komponenti. Identitāšu veidi, piederība (piederība tautai, nācijai, valodai, kultūrai, reliģijai, piederība profesionālai grupai, subkultūrai; dzimte, seksualitāte u. c.), kultūras mantojums, kultūridentitāte starp lokālo un globālo. Kā identitāte tiek veidota, strukturēta. Saglabāta un nodota tālāk?  L2 </w:t>
            </w:r>
          </w:p>
          <w:p w14:paraId="11696D88" w14:textId="77777777" w:rsidR="00C64D72" w:rsidRPr="00C64D72" w:rsidRDefault="00C64D72" w:rsidP="00C64D72">
            <w:r w:rsidRPr="00325E2F">
              <w:t>Psihosociālās identitātes koncepcija. (Z. Freids, E. Fromms, Ē. Eriksons). L2</w:t>
            </w:r>
          </w:p>
          <w:p w14:paraId="149BAF15" w14:textId="77777777" w:rsidR="00C64D72" w:rsidRPr="00C64D72" w:rsidRDefault="00C64D72" w:rsidP="00C64D72">
            <w:r w:rsidRPr="00325E2F">
              <w:t>Grupu/sociālās identitātes izpausmes veidi: etniskums, etniskā diferenciācija. Etnicitāte: pašidentifikācija un svešo (veiktā) kategorizācija (E. Hobsbaums, F. Bārts) L2</w:t>
            </w:r>
          </w:p>
          <w:p w14:paraId="339886B5" w14:textId="77777777" w:rsidR="00C64D72" w:rsidRPr="00C64D72" w:rsidRDefault="00C64D72" w:rsidP="00C64D72">
            <w:r w:rsidRPr="00325E2F">
              <w:t>Identitātes konstruētības/konstruktīvisma koncepts (E. Smits, E. Gelners, B. Andersons, Dž. Fišmans) L4</w:t>
            </w:r>
          </w:p>
          <w:p w14:paraId="7D748B91" w14:textId="77777777" w:rsidR="00C64D72" w:rsidRPr="00C64D72" w:rsidRDefault="00C64D72" w:rsidP="00C64D72">
            <w:r w:rsidRPr="00325E2F">
              <w:t>Vēsturisko procesu un pārmantojamības koncepts un identitātes nosacītība. L2</w:t>
            </w:r>
          </w:p>
          <w:p w14:paraId="7B1B3441" w14:textId="77777777" w:rsidR="00C64D72" w:rsidRPr="00C64D72" w:rsidRDefault="00C64D72" w:rsidP="00C64D72">
            <w:r>
              <w:t xml:space="preserve">Seminārs </w:t>
            </w:r>
            <w:r w:rsidRPr="00C64D72">
              <w:t xml:space="preserve">7. </w:t>
            </w:r>
          </w:p>
          <w:p w14:paraId="5DB0A81C" w14:textId="77777777" w:rsidR="00C64D72" w:rsidRPr="00C64D72" w:rsidRDefault="00C64D72" w:rsidP="00C64D72">
            <w:r w:rsidRPr="00325E2F">
              <w:t>Identitātes/identitāšu teorētiskie un vēsturiskie izpētes aspekti. S2</w:t>
            </w:r>
          </w:p>
          <w:p w14:paraId="5D2E15CF" w14:textId="5C72D97A" w:rsidR="00C64D72" w:rsidRDefault="0000100D" w:rsidP="00C64D72">
            <w:r>
              <w:t>Patstāvīgais darbs 1</w:t>
            </w:r>
          </w:p>
          <w:p w14:paraId="3D0DF7C2" w14:textId="7BC3A62F" w:rsidR="0000100D" w:rsidRDefault="0000100D" w:rsidP="00C64D72">
            <w:r>
              <w:t>Pētījums I</w:t>
            </w:r>
            <w:r w:rsidRPr="0000100D">
              <w:t xml:space="preserve"> " Identitātes/identitāšu teorētiskie un vēsturiskie izpētes aspekti "</w:t>
            </w:r>
          </w:p>
          <w:p w14:paraId="1BCB5648" w14:textId="77777777" w:rsidR="00F6157E" w:rsidRDefault="00F6157E" w:rsidP="00C64D72"/>
          <w:p w14:paraId="4C0785A8" w14:textId="77777777" w:rsidR="00C64D72" w:rsidRPr="00C64D72" w:rsidRDefault="00C64D72" w:rsidP="00C64D72">
            <w:r>
              <w:t>II</w:t>
            </w:r>
          </w:p>
          <w:p w14:paraId="579F679B" w14:textId="77777777" w:rsidR="00C64D72" w:rsidRPr="00C64D72" w:rsidRDefault="00C64D72" w:rsidP="00C64D72">
            <w:r w:rsidRPr="003158C7">
              <w:t xml:space="preserve">Etniskā un nacionālā identitāte vēstures diskursā. L2, S6 </w:t>
            </w:r>
          </w:p>
          <w:p w14:paraId="19567C87" w14:textId="77777777" w:rsidR="00C64D72" w:rsidRPr="00C64D72" w:rsidRDefault="00C64D72" w:rsidP="00C64D72">
            <w:r>
              <w:t>8</w:t>
            </w:r>
            <w:r w:rsidRPr="00C64D72">
              <w:t>. Etnicitāte, nacionālisms, multikulturālisms, „Nācijas” un „nacionālisma” koncepcija identitātes pētniecības diskursā. L2</w:t>
            </w:r>
          </w:p>
          <w:p w14:paraId="25F40B01" w14:textId="77777777" w:rsidR="00C64D72" w:rsidRPr="00C64D72" w:rsidRDefault="00C64D72" w:rsidP="00C64D72">
            <w:r>
              <w:t xml:space="preserve">Semināri </w:t>
            </w:r>
            <w:r w:rsidRPr="00C64D72">
              <w:t xml:space="preserve">9.-11. Kultūridentitātes un vērtību identitātes. Kultūras nemateriālais un materiālais mantojums. S2 </w:t>
            </w:r>
          </w:p>
          <w:p w14:paraId="1E56F58A" w14:textId="77777777" w:rsidR="00C64D72" w:rsidRPr="00C64D72" w:rsidRDefault="00C64D72" w:rsidP="00C64D72">
            <w:r w:rsidRPr="00325E2F">
              <w:t>Kultūra un latvietība. Latviskās identitātes meklējumu vēsturiskais konteksts. Paaudzes un pēctecība. S2</w:t>
            </w:r>
          </w:p>
          <w:p w14:paraId="09167040" w14:textId="77777777" w:rsidR="00C64D72" w:rsidRPr="00C64D72" w:rsidRDefault="00C64D72" w:rsidP="00C64D72">
            <w:r w:rsidRPr="00325E2F">
              <w:t>Atmiņa un identitāte dzīvesstāstu pētījumos un mutvārdu vēsturē. Sensorā etnogrāfija. S2</w:t>
            </w:r>
          </w:p>
          <w:p w14:paraId="4385FB98" w14:textId="781B4765" w:rsidR="0000100D" w:rsidRPr="0000100D" w:rsidRDefault="0000100D" w:rsidP="0000100D">
            <w:r>
              <w:t>P</w:t>
            </w:r>
            <w:r w:rsidRPr="0000100D">
              <w:t xml:space="preserve">atstāvīgais darbs </w:t>
            </w:r>
            <w:r>
              <w:t>2</w:t>
            </w:r>
          </w:p>
          <w:p w14:paraId="3CDCF4CF" w14:textId="1E04D42F" w:rsidR="00C64D72" w:rsidRDefault="0000100D" w:rsidP="00C64D72">
            <w:r>
              <w:t>Pētījums II</w:t>
            </w:r>
            <w:r w:rsidRPr="0000100D">
              <w:t xml:space="preserve"> "Kultūras, vērtības un identitātes" </w:t>
            </w:r>
          </w:p>
          <w:p w14:paraId="3A4CD74E" w14:textId="77777777" w:rsidR="00F6157E" w:rsidRDefault="00F6157E" w:rsidP="00C64D72"/>
          <w:p w14:paraId="03A86D77" w14:textId="77777777" w:rsidR="00C64D72" w:rsidRPr="00C64D72" w:rsidRDefault="00C64D72" w:rsidP="00C64D72">
            <w:r>
              <w:t>III</w:t>
            </w:r>
          </w:p>
          <w:p w14:paraId="6F7C0D8C" w14:textId="77777777" w:rsidR="00C64D72" w:rsidRPr="00C64D72" w:rsidRDefault="00C64D72" w:rsidP="00C64D72">
            <w:r w:rsidRPr="003158C7">
              <w:t>Identitāte un Latvijas vēsture. S10</w:t>
            </w:r>
          </w:p>
          <w:p w14:paraId="0520B138" w14:textId="77777777" w:rsidR="00C64D72" w:rsidRPr="00C64D72" w:rsidRDefault="00C64D72" w:rsidP="00C64D72">
            <w:r>
              <w:t>Semināri 12.-16.</w:t>
            </w:r>
          </w:p>
          <w:p w14:paraId="523B6079" w14:textId="77777777" w:rsidR="00C64D72" w:rsidRPr="00C64D72" w:rsidRDefault="00C64D72" w:rsidP="00C64D72">
            <w:r w:rsidRPr="00325E2F">
              <w:t>„Latviešu vēstures” koncepts. (G. Merķelis, K. Valdemārs). S2</w:t>
            </w:r>
          </w:p>
          <w:p w14:paraId="4AF0E576" w14:textId="77777777" w:rsidR="00C64D72" w:rsidRPr="00C64D72" w:rsidRDefault="00C64D72" w:rsidP="00C64D72">
            <w:r w:rsidRPr="00325E2F">
              <w:lastRenderedPageBreak/>
              <w:t xml:space="preserve">Identitāte un </w:t>
            </w:r>
            <w:r w:rsidRPr="00C64D72">
              <w:t>pašreference: mēs – dziedātājtauta. S2</w:t>
            </w:r>
          </w:p>
          <w:p w14:paraId="169FC21A" w14:textId="77777777" w:rsidR="00C64D72" w:rsidRPr="00C64D72" w:rsidRDefault="00C64D72" w:rsidP="00C64D72">
            <w:r w:rsidRPr="00325E2F">
              <w:t>Identitāte un pašreference: mēs – zemnieku tauta. S2</w:t>
            </w:r>
          </w:p>
          <w:p w14:paraId="09E617F2" w14:textId="77777777" w:rsidR="00C64D72" w:rsidRPr="00C64D72" w:rsidRDefault="00C64D72" w:rsidP="00C64D72">
            <w:r w:rsidRPr="00325E2F">
              <w:t>“Karojošā” vēsture un identitātes. Latvija starp vēstures pretrunīgajiem datumiem. To nozīme identitātes veidošanas resursu iegūšanā. S2</w:t>
            </w:r>
          </w:p>
          <w:p w14:paraId="01421C8B" w14:textId="77777777" w:rsidR="0000100D" w:rsidRDefault="00C64D72" w:rsidP="007534EA">
            <w:r w:rsidRPr="00325E2F">
              <w:t>Populārās kultūras identitātes (patērētāja identitāte, klienta identitāte, modes/stila identitāte mūzikas identitāte, subkultūru grupas u. c.). S2</w:t>
            </w:r>
            <w:r w:rsidR="0000100D">
              <w:t xml:space="preserve"> </w:t>
            </w:r>
          </w:p>
          <w:p w14:paraId="204EA583" w14:textId="3C80244D" w:rsidR="0000100D" w:rsidRDefault="0000100D" w:rsidP="007534EA">
            <w:r>
              <w:t>Patstāvīgais darbs 3</w:t>
            </w:r>
          </w:p>
          <w:p w14:paraId="53164E6D" w14:textId="604DB611" w:rsidR="00525213" w:rsidRDefault="0000100D" w:rsidP="007534EA">
            <w:r>
              <w:t>Pētījums III</w:t>
            </w:r>
            <w:r w:rsidRPr="0000100D">
              <w:t xml:space="preserve"> "Problemātiskās identitātes"</w:t>
            </w:r>
          </w:p>
          <w:permEnd w:id="370084287"/>
          <w:p w14:paraId="119700E1" w14:textId="7A95777F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861877B" w14:textId="77777777" w:rsidR="00325E2F" w:rsidRPr="00325E2F" w:rsidRDefault="00325E2F" w:rsidP="00325E2F">
            <w:permStart w:id="580019727" w:edGrp="everyone"/>
            <w:r w:rsidRPr="00325E2F">
              <w:t>Avoti</w:t>
            </w:r>
          </w:p>
          <w:p w14:paraId="10974E22" w14:textId="24CE5964" w:rsidR="00325E2F" w:rsidRPr="00325E2F" w:rsidRDefault="00325E2F" w:rsidP="00325E2F">
            <w:r w:rsidRPr="00325E2F">
              <w:t>1. Asmane</w:t>
            </w:r>
            <w:r w:rsidR="00D02788">
              <w:t>,</w:t>
            </w:r>
            <w:r w:rsidRPr="00325E2F">
              <w:t xml:space="preserve"> A. </w:t>
            </w:r>
            <w:r w:rsidR="00D02788">
              <w:t xml:space="preserve">(2018) </w:t>
            </w:r>
            <w:r w:rsidRPr="00325E2F">
              <w:t>Jaunais īgnums par memoriālo kultūru. Iejaukšanās. Rīga: Zinātne.</w:t>
            </w:r>
            <w:r w:rsidR="00D02788">
              <w:t xml:space="preserve"> </w:t>
            </w:r>
            <w:r w:rsidR="00493E22">
              <w:t>206 lpp.</w:t>
            </w:r>
          </w:p>
          <w:p w14:paraId="179D16AA" w14:textId="279FE9FD" w:rsidR="00325E2F" w:rsidRPr="00325E2F" w:rsidRDefault="00325E2F" w:rsidP="00325E2F">
            <w:r w:rsidRPr="00325E2F">
              <w:t xml:space="preserve">2. Beitnere D. </w:t>
            </w:r>
            <w:r w:rsidR="00D02788">
              <w:t xml:space="preserve">(2012) </w:t>
            </w:r>
            <w:r w:rsidRPr="00325E2F">
              <w:t>Mēs, zemnieku tauta? Rīga: LU Filozofijas un socioloģijas institūts.</w:t>
            </w:r>
            <w:r w:rsidR="00493E22">
              <w:t xml:space="preserve"> 256 lpp.</w:t>
            </w:r>
            <w:r w:rsidRPr="00325E2F">
              <w:t xml:space="preserve"> </w:t>
            </w:r>
          </w:p>
          <w:p w14:paraId="007B46F6" w14:textId="7589E558" w:rsidR="00325E2F" w:rsidRPr="00325E2F" w:rsidRDefault="00325E2F" w:rsidP="00325E2F">
            <w:r w:rsidRPr="00325E2F">
              <w:t>3. Bula D. Dziedātājtauta. Rīga: Zinātne. 2000.</w:t>
            </w:r>
            <w:r w:rsidR="00493E22">
              <w:t xml:space="preserve"> 187 lpp.</w:t>
            </w:r>
          </w:p>
          <w:p w14:paraId="145DFE9F" w14:textId="2963D7BF" w:rsidR="00325E2F" w:rsidRPr="00325E2F" w:rsidRDefault="00325E2F" w:rsidP="00325E2F">
            <w:r w:rsidRPr="00325E2F">
              <w:t xml:space="preserve">4. Karojošā piemiņa. (red. N. Muižnieks, V. Zelče). </w:t>
            </w:r>
            <w:r w:rsidR="00D02788">
              <w:t xml:space="preserve">(2011) </w:t>
            </w:r>
            <w:r w:rsidRPr="00325E2F">
              <w:t xml:space="preserve">Rīga: Zinātne. </w:t>
            </w:r>
            <w:r w:rsidR="00493E22">
              <w:t>398 lpp.</w:t>
            </w:r>
          </w:p>
          <w:p w14:paraId="74FDD687" w14:textId="09A10479" w:rsidR="00325E2F" w:rsidRPr="00325E2F" w:rsidRDefault="00325E2F" w:rsidP="00325E2F">
            <w:r w:rsidRPr="00325E2F">
              <w:t xml:space="preserve">5. Vīķe-Freiberga V. </w:t>
            </w:r>
            <w:r w:rsidR="00D02788">
              <w:t>(201</w:t>
            </w:r>
            <w:r w:rsidR="00493E22">
              <w:t>0</w:t>
            </w:r>
            <w:r w:rsidR="00D02788">
              <w:t xml:space="preserve">) </w:t>
            </w:r>
            <w:r w:rsidRPr="00325E2F">
              <w:t xml:space="preserve">Kultūra un latvietība. Rīga: Publicētava. </w:t>
            </w:r>
            <w:r w:rsidR="00493E22">
              <w:t>231 lpp.</w:t>
            </w:r>
          </w:p>
          <w:p w14:paraId="48BE5566" w14:textId="77777777" w:rsidR="00F6157E" w:rsidRDefault="00F6157E" w:rsidP="00325E2F"/>
          <w:p w14:paraId="491BEA4C" w14:textId="5FB548FF" w:rsidR="00325E2F" w:rsidRPr="00325E2F" w:rsidRDefault="00325E2F" w:rsidP="00325E2F">
            <w:r w:rsidRPr="00325E2F">
              <w:t xml:space="preserve">Literatūra      </w:t>
            </w:r>
          </w:p>
          <w:p w14:paraId="4EF84165" w14:textId="111B8620" w:rsidR="00325E2F" w:rsidRPr="00325E2F" w:rsidRDefault="00325E2F" w:rsidP="00325E2F">
            <w:r w:rsidRPr="00325E2F">
              <w:t>1. Eriksens E. H.</w:t>
            </w:r>
            <w:r w:rsidR="00D02788">
              <w:t xml:space="preserve"> (1998)</w:t>
            </w:r>
            <w:r w:rsidRPr="00325E2F">
              <w:t xml:space="preserve"> Identitāte: jaunība un krīze. Rīga: Jumava. </w:t>
            </w:r>
            <w:r w:rsidR="00493E22">
              <w:t>271 lpp.</w:t>
            </w:r>
          </w:p>
          <w:p w14:paraId="24F1AD17" w14:textId="5BCFCF33" w:rsidR="00325E2F" w:rsidRPr="00325E2F" w:rsidRDefault="00325E2F" w:rsidP="00325E2F">
            <w:r w:rsidRPr="00325E2F">
              <w:t xml:space="preserve">2. Ēriksens, T. H. </w:t>
            </w:r>
            <w:r w:rsidR="00D02788">
              <w:t xml:space="preserve">(2010) </w:t>
            </w:r>
            <w:r w:rsidRPr="00325E2F">
              <w:t>Saknes un pēdas. Identitāte mainīgajā laikā. Rīga: Zvaigzne ABC.</w:t>
            </w:r>
            <w:r w:rsidR="00493E22">
              <w:t xml:space="preserve"> 248 lpp.</w:t>
            </w:r>
          </w:p>
          <w:p w14:paraId="668A0652" w14:textId="7D116ECE" w:rsidR="00325E2F" w:rsidRPr="00325E2F" w:rsidRDefault="00325E2F" w:rsidP="00325E2F">
            <w:r w:rsidRPr="00325E2F">
              <w:t xml:space="preserve">3. </w:t>
            </w:r>
            <w:r w:rsidR="00296C92">
              <w:t>Dzīvesstāst un pašapziņa</w:t>
            </w:r>
            <w:r w:rsidRPr="00325E2F">
              <w:t xml:space="preserve">. (Zin. red. </w:t>
            </w:r>
            <w:r w:rsidR="00296C92">
              <w:t>I. Garda-Rozenberga</w:t>
            </w:r>
            <w:r w:rsidRPr="00325E2F">
              <w:t xml:space="preserve">). </w:t>
            </w:r>
            <w:r w:rsidR="00D02788">
              <w:t xml:space="preserve">(2012) </w:t>
            </w:r>
            <w:r w:rsidRPr="00325E2F">
              <w:t xml:space="preserve">Rīga: </w:t>
            </w:r>
            <w:r w:rsidR="00296C92">
              <w:t>FSI.</w:t>
            </w:r>
            <w:r w:rsidR="00493E22">
              <w:t xml:space="preserve"> </w:t>
            </w:r>
            <w:r w:rsidR="00296C92">
              <w:t>280</w:t>
            </w:r>
            <w:r w:rsidR="00493E22">
              <w:t xml:space="preserve"> lpp.</w:t>
            </w:r>
            <w:r w:rsidRPr="00325E2F">
              <w:t xml:space="preserve"> </w:t>
            </w:r>
          </w:p>
          <w:p w14:paraId="5821761E" w14:textId="2C78F8DD" w:rsidR="00325E2F" w:rsidRPr="00325E2F" w:rsidRDefault="00325E2F" w:rsidP="00325E2F">
            <w:r w:rsidRPr="00325E2F">
              <w:t xml:space="preserve">4. Gelners E. </w:t>
            </w:r>
            <w:r w:rsidR="00D02788">
              <w:t xml:space="preserve">(2000) </w:t>
            </w:r>
            <w:r w:rsidRPr="00325E2F">
              <w:t xml:space="preserve">Arkls, zobens un grāmata. Rīga: AGB. </w:t>
            </w:r>
            <w:r w:rsidR="00493E22">
              <w:t>239 lpp.</w:t>
            </w:r>
          </w:p>
          <w:p w14:paraId="2B9581C8" w14:textId="4CD9D647" w:rsidR="00ED5B09" w:rsidRPr="00ED5B09" w:rsidRDefault="00325E2F" w:rsidP="00325E2F">
            <w:r w:rsidRPr="00325E2F">
              <w:t>5. Smits E. Nacionālā identitāte. Rīga: AGB. 1997.</w:t>
            </w:r>
            <w:r w:rsidR="005672F8">
              <w:t xml:space="preserve"> 224 lpp.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8E67DF8" w14:textId="035B0F69" w:rsidR="00325E2F" w:rsidRPr="00325E2F" w:rsidRDefault="00325E2F" w:rsidP="00325E2F">
            <w:permStart w:id="1596548908" w:edGrp="everyone"/>
            <w:r w:rsidRPr="00325E2F">
              <w:t>1.</w:t>
            </w:r>
            <w:r>
              <w:t xml:space="preserve"> </w:t>
            </w:r>
            <w:r w:rsidRPr="00325E2F">
              <w:t xml:space="preserve">Anderson B. R. </w:t>
            </w:r>
            <w:r w:rsidR="00D02788">
              <w:t>(</w:t>
            </w:r>
            <w:r w:rsidR="005672F8">
              <w:t>2006 [</w:t>
            </w:r>
            <w:r w:rsidR="00D02788">
              <w:t>1991</w:t>
            </w:r>
            <w:r w:rsidR="005672F8">
              <w:t>]</w:t>
            </w:r>
            <w:r w:rsidR="00D02788">
              <w:t xml:space="preserve">) </w:t>
            </w:r>
            <w:r w:rsidRPr="00325E2F">
              <w:t>Imagined communities: reflections on the origin and spread of nationalism. London</w:t>
            </w:r>
            <w:r w:rsidR="005672F8">
              <w:t>; New York</w:t>
            </w:r>
            <w:r w:rsidRPr="00325E2F">
              <w:t>: Verso</w:t>
            </w:r>
            <w:r w:rsidR="005672F8">
              <w:t>. XV, 240 lpp.</w:t>
            </w:r>
          </w:p>
          <w:p w14:paraId="4D7B7A7F" w14:textId="20E3168F" w:rsidR="00325E2F" w:rsidRPr="00325E2F" w:rsidRDefault="00325E2F" w:rsidP="00325E2F">
            <w:r w:rsidRPr="00325E2F">
              <w:t>2.</w:t>
            </w:r>
            <w:r>
              <w:t xml:space="preserve"> </w:t>
            </w:r>
            <w:r w:rsidRPr="00325E2F">
              <w:t xml:space="preserve">Barth F. </w:t>
            </w:r>
            <w:r w:rsidR="00D02788">
              <w:t xml:space="preserve">(1969) </w:t>
            </w:r>
            <w:r w:rsidRPr="00325E2F">
              <w:t>Ethnic Group and Boundaries. Boston: Little, Brown and Co</w:t>
            </w:r>
            <w:r w:rsidR="00D02788">
              <w:t>.</w:t>
            </w:r>
            <w:r w:rsidR="005672F8">
              <w:t xml:space="preserve"> 694 lpp.</w:t>
            </w:r>
            <w:r w:rsidR="00D02788">
              <w:t xml:space="preserve"> </w:t>
            </w:r>
          </w:p>
          <w:p w14:paraId="15172717" w14:textId="3B2673EA" w:rsidR="00325E2F" w:rsidRPr="00325E2F" w:rsidRDefault="00325E2F" w:rsidP="00325E2F">
            <w:r w:rsidRPr="00325E2F">
              <w:t>3.</w:t>
            </w:r>
            <w:r>
              <w:t xml:space="preserve"> </w:t>
            </w:r>
            <w:r w:rsidRPr="00325E2F">
              <w:t xml:space="preserve">Gellner E. </w:t>
            </w:r>
            <w:r w:rsidR="00D02788">
              <w:t xml:space="preserve">(1983) </w:t>
            </w:r>
            <w:r w:rsidRPr="00325E2F">
              <w:t>Nations and Nationalism. Ithaca, N</w:t>
            </w:r>
            <w:r w:rsidR="005672F8">
              <w:t xml:space="preserve">ew </w:t>
            </w:r>
            <w:r w:rsidRPr="00325E2F">
              <w:t>Y</w:t>
            </w:r>
            <w:r w:rsidR="005672F8">
              <w:t>ork</w:t>
            </w:r>
            <w:r w:rsidRPr="00325E2F">
              <w:t>: Cornell University Press.</w:t>
            </w:r>
            <w:r w:rsidR="005672F8">
              <w:t xml:space="preserve"> 152 lpp.</w:t>
            </w:r>
            <w:r w:rsidRPr="00325E2F">
              <w:t xml:space="preserve"> </w:t>
            </w:r>
          </w:p>
          <w:p w14:paraId="344365BD" w14:textId="737376D5" w:rsidR="00325E2F" w:rsidRPr="00325E2F" w:rsidRDefault="00325E2F" w:rsidP="00325E2F">
            <w:r w:rsidRPr="00325E2F">
              <w:t>4.</w:t>
            </w:r>
            <w:r>
              <w:t xml:space="preserve"> </w:t>
            </w:r>
            <w:r w:rsidRPr="00325E2F">
              <w:t xml:space="preserve">Rotčailds Dž. </w:t>
            </w:r>
            <w:r w:rsidR="00D02788">
              <w:t xml:space="preserve">(1999) </w:t>
            </w:r>
            <w:r w:rsidRPr="00325E2F">
              <w:t>Etnopolitika: koceptuālās apprises. Rīga: AGB</w:t>
            </w:r>
            <w:r w:rsidR="00D02788">
              <w:t>.</w:t>
            </w:r>
            <w:r w:rsidR="005672F8">
              <w:t xml:space="preserve"> 247 lpp.</w:t>
            </w:r>
          </w:p>
          <w:p w14:paraId="52226813" w14:textId="2C20C7D8" w:rsidR="00525213" w:rsidRPr="0093308E" w:rsidRDefault="00325E2F" w:rsidP="007534EA">
            <w:r w:rsidRPr="00325E2F">
              <w:t>5.</w:t>
            </w:r>
            <w:r>
              <w:t xml:space="preserve"> </w:t>
            </w:r>
            <w:r w:rsidRPr="00325E2F">
              <w:t xml:space="preserve">Zelče V. </w:t>
            </w:r>
            <w:r w:rsidR="00D02788">
              <w:t xml:space="preserve">(2002) </w:t>
            </w:r>
            <w:r w:rsidRPr="00325E2F">
              <w:t>Nezināmā. Latvijas sievietes 19. gadsimta otrajā pusē. Rīga: Latvijas Arhīvistu biedrība.</w:t>
            </w:r>
            <w:r w:rsidR="005672F8">
              <w:t xml:space="preserve"> 298 lpp.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7351B3F2" w:rsidR="00525213" w:rsidRPr="0093308E" w:rsidRDefault="00325E2F" w:rsidP="007534EA">
            <w:permStart w:id="2104519286" w:edGrp="everyone"/>
            <w:r w:rsidRPr="00325E2F">
              <w:t xml:space="preserve">Social Identities. Journal for the Study of Race, Nation and Culture, </w:t>
            </w:r>
            <w:r w:rsidR="00E101DF">
              <w:t xml:space="preserve">Nationalism and Ethnic Politics, Nations and Nationalism Journal, Self and Identity, </w:t>
            </w:r>
            <w:r w:rsidRPr="00325E2F">
              <w:t>tīmekļa resursi (enciklopedija.lv u.c.)</w:t>
            </w:r>
            <w:r w:rsidR="00E101DF">
              <w:t xml:space="preserve">, </w:t>
            </w:r>
            <w:hyperlink r:id="rId8" w:history="1">
              <w:r w:rsidR="00E101DF" w:rsidRPr="00556898">
                <w:rPr>
                  <w:rStyle w:val="Hipersaite"/>
                </w:rPr>
                <w:t>https://www.jstor.org</w:t>
              </w:r>
            </w:hyperlink>
            <w:r w:rsidR="00E101DF">
              <w:t xml:space="preserve"> (atbilstoša satura raksti)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02F334B" w:rsidR="00525213" w:rsidRPr="0093308E" w:rsidRDefault="00F6157E" w:rsidP="007534EA">
            <w:permStart w:id="1906538136" w:edGrp="everyone"/>
            <w:r>
              <w:t xml:space="preserve">AMSP "Vēsture" A daļa 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DC63E" w14:textId="77777777" w:rsidR="000D3BC4" w:rsidRDefault="000D3BC4" w:rsidP="007534EA">
      <w:r>
        <w:separator/>
      </w:r>
    </w:p>
  </w:endnote>
  <w:endnote w:type="continuationSeparator" w:id="0">
    <w:p w14:paraId="64A76544" w14:textId="77777777" w:rsidR="000D3BC4" w:rsidRDefault="000D3BC4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18C9895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5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F2A0F" w14:textId="77777777" w:rsidR="000D3BC4" w:rsidRDefault="000D3BC4" w:rsidP="007534EA">
      <w:r>
        <w:separator/>
      </w:r>
    </w:p>
  </w:footnote>
  <w:footnote w:type="continuationSeparator" w:id="0">
    <w:p w14:paraId="611D6A90" w14:textId="77777777" w:rsidR="000D3BC4" w:rsidRDefault="000D3BC4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299A"/>
    <w:multiLevelType w:val="multilevel"/>
    <w:tmpl w:val="C8504F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100D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D3BC4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96C92"/>
    <w:rsid w:val="002C1B85"/>
    <w:rsid w:val="002C1EA4"/>
    <w:rsid w:val="002D26FA"/>
    <w:rsid w:val="002E1D5A"/>
    <w:rsid w:val="002E5F8E"/>
    <w:rsid w:val="002F7344"/>
    <w:rsid w:val="00303651"/>
    <w:rsid w:val="00303975"/>
    <w:rsid w:val="0030596D"/>
    <w:rsid w:val="003242B3"/>
    <w:rsid w:val="00325E2F"/>
    <w:rsid w:val="00337CF9"/>
    <w:rsid w:val="003629CF"/>
    <w:rsid w:val="003826FF"/>
    <w:rsid w:val="003858C5"/>
    <w:rsid w:val="00386DE3"/>
    <w:rsid w:val="00391185"/>
    <w:rsid w:val="00391B74"/>
    <w:rsid w:val="003A0FC1"/>
    <w:rsid w:val="003A2A8D"/>
    <w:rsid w:val="003A4392"/>
    <w:rsid w:val="003B7D44"/>
    <w:rsid w:val="003D2258"/>
    <w:rsid w:val="003E4234"/>
    <w:rsid w:val="003E71D7"/>
    <w:rsid w:val="003F3E33"/>
    <w:rsid w:val="003F4CAE"/>
    <w:rsid w:val="00406A60"/>
    <w:rsid w:val="0041505D"/>
    <w:rsid w:val="004255EF"/>
    <w:rsid w:val="0044197B"/>
    <w:rsid w:val="00446FAA"/>
    <w:rsid w:val="004520EF"/>
    <w:rsid w:val="004537CD"/>
    <w:rsid w:val="004633B3"/>
    <w:rsid w:val="00482FC2"/>
    <w:rsid w:val="0049086B"/>
    <w:rsid w:val="00493E22"/>
    <w:rsid w:val="00496691"/>
    <w:rsid w:val="004A560D"/>
    <w:rsid w:val="004A57E0"/>
    <w:rsid w:val="004B5043"/>
    <w:rsid w:val="004C5C95"/>
    <w:rsid w:val="004D22E2"/>
    <w:rsid w:val="004D356E"/>
    <w:rsid w:val="004F21C3"/>
    <w:rsid w:val="005069C5"/>
    <w:rsid w:val="00506A4A"/>
    <w:rsid w:val="00515EA9"/>
    <w:rsid w:val="005226EC"/>
    <w:rsid w:val="00522D4B"/>
    <w:rsid w:val="00525213"/>
    <w:rsid w:val="0052677A"/>
    <w:rsid w:val="00533C29"/>
    <w:rsid w:val="00543742"/>
    <w:rsid w:val="00543ACB"/>
    <w:rsid w:val="00544B54"/>
    <w:rsid w:val="005511A8"/>
    <w:rsid w:val="00552314"/>
    <w:rsid w:val="005634FA"/>
    <w:rsid w:val="00566BA6"/>
    <w:rsid w:val="005672F8"/>
    <w:rsid w:val="00576867"/>
    <w:rsid w:val="0059171A"/>
    <w:rsid w:val="005C6853"/>
    <w:rsid w:val="005C7D9F"/>
    <w:rsid w:val="005E5E8A"/>
    <w:rsid w:val="006009FE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4592"/>
    <w:rsid w:val="007D4849"/>
    <w:rsid w:val="007D690A"/>
    <w:rsid w:val="007D6F15"/>
    <w:rsid w:val="007F051C"/>
    <w:rsid w:val="007F2A5B"/>
    <w:rsid w:val="00815FAB"/>
    <w:rsid w:val="008231E1"/>
    <w:rsid w:val="00827C96"/>
    <w:rsid w:val="00830DB0"/>
    <w:rsid w:val="00836FC4"/>
    <w:rsid w:val="008377E7"/>
    <w:rsid w:val="00841180"/>
    <w:rsid w:val="0085327D"/>
    <w:rsid w:val="008727DA"/>
    <w:rsid w:val="0087428B"/>
    <w:rsid w:val="00877B26"/>
    <w:rsid w:val="00884C63"/>
    <w:rsid w:val="008869E1"/>
    <w:rsid w:val="008B030A"/>
    <w:rsid w:val="008B1F8C"/>
    <w:rsid w:val="008B7213"/>
    <w:rsid w:val="008C13EB"/>
    <w:rsid w:val="008C1A35"/>
    <w:rsid w:val="008C7627"/>
    <w:rsid w:val="008D14A0"/>
    <w:rsid w:val="008E4A24"/>
    <w:rsid w:val="00900DC9"/>
    <w:rsid w:val="00904EC6"/>
    <w:rsid w:val="00916D56"/>
    <w:rsid w:val="0093308E"/>
    <w:rsid w:val="009613C9"/>
    <w:rsid w:val="009663E7"/>
    <w:rsid w:val="00966D4F"/>
    <w:rsid w:val="00977BBE"/>
    <w:rsid w:val="00977E76"/>
    <w:rsid w:val="00982C4A"/>
    <w:rsid w:val="009904CC"/>
    <w:rsid w:val="009A16F2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129E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295D"/>
    <w:rsid w:val="00C53F7F"/>
    <w:rsid w:val="00C543D4"/>
    <w:rsid w:val="00C64D72"/>
    <w:rsid w:val="00C73DD5"/>
    <w:rsid w:val="00C91DAC"/>
    <w:rsid w:val="00CB7B41"/>
    <w:rsid w:val="00CC06B2"/>
    <w:rsid w:val="00CC4020"/>
    <w:rsid w:val="00CD1241"/>
    <w:rsid w:val="00CE05F4"/>
    <w:rsid w:val="00CE76C3"/>
    <w:rsid w:val="00CF02EC"/>
    <w:rsid w:val="00CF2AE9"/>
    <w:rsid w:val="00CF2CE2"/>
    <w:rsid w:val="00CF2EFD"/>
    <w:rsid w:val="00CF725F"/>
    <w:rsid w:val="00D02788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38C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01DF"/>
    <w:rsid w:val="00E13AEA"/>
    <w:rsid w:val="00E20AF5"/>
    <w:rsid w:val="00E26038"/>
    <w:rsid w:val="00E3236B"/>
    <w:rsid w:val="00E33F4D"/>
    <w:rsid w:val="00E36E84"/>
    <w:rsid w:val="00E42B47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3E88"/>
    <w:rsid w:val="00ED5B09"/>
    <w:rsid w:val="00EE16F0"/>
    <w:rsid w:val="00EE24FC"/>
    <w:rsid w:val="00EE6661"/>
    <w:rsid w:val="00F06EFB"/>
    <w:rsid w:val="00F115CB"/>
    <w:rsid w:val="00F24CB8"/>
    <w:rsid w:val="00F2581C"/>
    <w:rsid w:val="00F30B9A"/>
    <w:rsid w:val="00F3263F"/>
    <w:rsid w:val="00F432B9"/>
    <w:rsid w:val="00F445F1"/>
    <w:rsid w:val="00F54D27"/>
    <w:rsid w:val="00F6157E"/>
    <w:rsid w:val="00F75719"/>
    <w:rsid w:val="00F871BE"/>
    <w:rsid w:val="00FB384F"/>
    <w:rsid w:val="00FB60E3"/>
    <w:rsid w:val="00FC31CD"/>
    <w:rsid w:val="00FD11F3"/>
    <w:rsid w:val="00FD56AE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AC22BC08-9D46-4853-A484-188F449E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E10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stor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7340"/>
    <w:rsid w:val="000B4DB4"/>
    <w:rsid w:val="001023BA"/>
    <w:rsid w:val="00221A22"/>
    <w:rsid w:val="00251532"/>
    <w:rsid w:val="002D3F45"/>
    <w:rsid w:val="00301385"/>
    <w:rsid w:val="00335858"/>
    <w:rsid w:val="0035007A"/>
    <w:rsid w:val="003761D2"/>
    <w:rsid w:val="003E7201"/>
    <w:rsid w:val="003F25CC"/>
    <w:rsid w:val="00402A6F"/>
    <w:rsid w:val="00407498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162AA"/>
    <w:rsid w:val="00656F4D"/>
    <w:rsid w:val="006B7FD6"/>
    <w:rsid w:val="006E240D"/>
    <w:rsid w:val="00791A44"/>
    <w:rsid w:val="007D173C"/>
    <w:rsid w:val="007F4BFE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14E16"/>
    <w:rsid w:val="00C47012"/>
    <w:rsid w:val="00C958E9"/>
    <w:rsid w:val="00CC6130"/>
    <w:rsid w:val="00CE24B1"/>
    <w:rsid w:val="00CE4353"/>
    <w:rsid w:val="00D0292E"/>
    <w:rsid w:val="00D14195"/>
    <w:rsid w:val="00D561BB"/>
    <w:rsid w:val="00DC05CE"/>
    <w:rsid w:val="00E01CFF"/>
    <w:rsid w:val="00E305EE"/>
    <w:rsid w:val="00E45603"/>
    <w:rsid w:val="00EA42E6"/>
    <w:rsid w:val="00EC6A32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30FB4-2149-49C0-93A4-8DFA1573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5766</Words>
  <Characters>3288</Characters>
  <Application>Microsoft Office Word</Application>
  <DocSecurity>8</DocSecurity>
  <Lines>27</Lines>
  <Paragraphs>18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40</cp:revision>
  <cp:lastPrinted>2018-11-16T11:31:00Z</cp:lastPrinted>
  <dcterms:created xsi:type="dcterms:W3CDTF">2021-05-11T13:22:00Z</dcterms:created>
  <dcterms:modified xsi:type="dcterms:W3CDTF">2021-08-12T10:40:00Z</dcterms:modified>
</cp:coreProperties>
</file>