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800"/>
        <w:gridCol w:w="477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FD97289" w:rsidR="001E37E7" w:rsidRPr="0093308E" w:rsidRDefault="00E20AF5" w:rsidP="007534EA">
            <w:pPr>
              <w:rPr>
                <w:lang w:eastAsia="lv-LV"/>
              </w:rPr>
            </w:pPr>
            <w:permStart w:id="1807229392" w:edGrp="everyone"/>
            <w:r>
              <w:t xml:space="preserve"> </w:t>
            </w:r>
            <w:r w:rsidR="00711979" w:rsidRPr="00711979">
              <w:t>Ideju vēstures avotu studijas</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38F7F24" w:rsidR="001E37E7" w:rsidRPr="0093308E" w:rsidRDefault="00711979"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4BBA05A" w:rsidR="001E37E7" w:rsidRPr="0093308E" w:rsidRDefault="00711979"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3B00F580" w:rsidR="001E37E7" w:rsidRPr="0093308E" w:rsidRDefault="00711979"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8A1BF98" w:rsidR="001E37E7" w:rsidRPr="0093308E" w:rsidRDefault="00711979"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DB2170E" w:rsidR="00391B74" w:rsidRPr="0093308E" w:rsidRDefault="00711979"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2D7B3C4" w:rsidR="00391B74" w:rsidRPr="0093308E" w:rsidRDefault="00711979" w:rsidP="007534EA">
            <w:permStart w:id="1978955086" w:edGrp="everyone"/>
            <w:r>
              <w:t>12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AE268FB" w:rsidR="00632863" w:rsidRPr="0093308E" w:rsidRDefault="00711979" w:rsidP="007534EA">
            <w:permStart w:id="1082486305" w:edGrp="everyone"/>
            <w:r>
              <w:t>52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77E906E" w:rsidR="00632863" w:rsidRPr="0093308E" w:rsidRDefault="00E16F74"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75F2699" w:rsidR="00A8127C" w:rsidRPr="0093308E" w:rsidRDefault="00F24CB8" w:rsidP="007534EA">
            <w:pPr>
              <w:rPr>
                <w:lang w:eastAsia="lv-LV"/>
              </w:rPr>
            </w:pPr>
            <w:permStart w:id="1392334818" w:edGrp="everyone"/>
            <w:r>
              <w:t xml:space="preserve"> </w:t>
            </w:r>
            <w:r w:rsidR="00E16F74">
              <w:t xml:space="preserve">96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7A93878" w:rsidR="00BB3CCC" w:rsidRPr="0093308E" w:rsidRDefault="00E20AF5" w:rsidP="007534EA">
                <w:r>
                  <w:t xml:space="preserve"> </w:t>
                </w:r>
                <w:r w:rsidR="00E16F74" w:rsidRPr="00E16F74">
                  <w:t xml:space="preserve">Dr.hist., </w:t>
                </w:r>
                <w:proofErr w:type="spellStart"/>
                <w:r w:rsidR="00E16F74" w:rsidRPr="00E16F74">
                  <w:t>asoc.prof</w:t>
                </w:r>
                <w:proofErr w:type="spellEnd"/>
                <w:r w:rsidR="00E16F74" w:rsidRPr="00E16F74">
                  <w:t xml:space="preserve">. Andris </w:t>
                </w:r>
                <w:proofErr w:type="spellStart"/>
                <w:r w:rsidR="00E16F74" w:rsidRPr="00E16F74">
                  <w:t>Levāns</w:t>
                </w:r>
                <w:proofErr w:type="spellEnd"/>
                <w:r w:rsidR="00E16F74" w:rsidRPr="00E16F74">
                  <w:br/>
                  <w:t xml:space="preserve">Dr.phil., </w:t>
                </w:r>
                <w:proofErr w:type="spellStart"/>
                <w:r w:rsidR="00E16F74" w:rsidRPr="00E16F74">
                  <w:t>asoc.prof</w:t>
                </w:r>
                <w:proofErr w:type="spellEnd"/>
                <w:r w:rsidR="00E16F74" w:rsidRPr="00E16F74">
                  <w:t>. Raivis Bičevskis</w:t>
                </w:r>
                <w:r w:rsidR="00E16F74" w:rsidRPr="00E16F74">
                  <w:br/>
                  <w:t xml:space="preserve">Dr.hist., </w:t>
                </w:r>
                <w:proofErr w:type="spellStart"/>
                <w:r w:rsidR="00E16F74" w:rsidRPr="00E16F74">
                  <w:t>vad.pētn</w:t>
                </w:r>
                <w:proofErr w:type="spellEnd"/>
                <w:r w:rsidR="00E16F74" w:rsidRPr="00E16F74">
                  <w:t xml:space="preserve">. Mārtiņš </w:t>
                </w:r>
                <w:proofErr w:type="spellStart"/>
                <w:r w:rsidR="00E16F74" w:rsidRPr="00E16F74">
                  <w:t>Mintaurs</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0F92692" w:rsidR="00FD6E2F" w:rsidRPr="007534EA" w:rsidRDefault="005963C5" w:rsidP="007534EA">
            <w:sdt>
              <w:sdtPr>
                <w:rPr>
                  <w:lang w:val="ru-RU"/>
                </w:rPr>
                <w:id w:val="-722602371"/>
                <w:placeholder>
                  <w:docPart w:val="D74E6AE9D3CB4486ABAB5379CB4274E8"/>
                </w:placeholder>
              </w:sdtPr>
              <w:sdtEndPr/>
              <w:sdtContent>
                <w:r w:rsidR="00E20AF5">
                  <w:t xml:space="preserve"> </w:t>
                </w:r>
                <w:sdt>
                  <w:sdtPr>
                    <w:id w:val="1670447885"/>
                    <w:placeholder>
                      <w:docPart w:val="C890372999CF480F82AECE709DF7077F"/>
                    </w:placeholder>
                  </w:sdtPr>
                  <w:sdtEndPr/>
                  <w:sdtContent>
                    <w:r w:rsidR="00A91A60" w:rsidRPr="00A91A60">
                      <w:t xml:space="preserve"> Dr.</w:t>
                    </w:r>
                    <w:r w:rsidR="00A91A60">
                      <w:t xml:space="preserve">hist., </w:t>
                    </w:r>
                    <w:proofErr w:type="spellStart"/>
                    <w:r w:rsidR="00A91A60">
                      <w:t>asoc.prof</w:t>
                    </w:r>
                    <w:proofErr w:type="spellEnd"/>
                    <w:r w:rsidR="00A91A60">
                      <w:t xml:space="preserve">. Andris </w:t>
                    </w:r>
                    <w:proofErr w:type="spellStart"/>
                    <w:r w:rsidR="00A91A60">
                      <w:t>Levāns</w:t>
                    </w:r>
                    <w:proofErr w:type="spellEnd"/>
                    <w:r w:rsidR="00A91A60">
                      <w:t xml:space="preserve">, </w:t>
                    </w:r>
                    <w:r w:rsidR="00A91A60" w:rsidRPr="00A91A60">
                      <w:t>Dr.phi</w:t>
                    </w:r>
                    <w:r w:rsidR="00A91A60">
                      <w:t xml:space="preserve">l., </w:t>
                    </w:r>
                    <w:proofErr w:type="spellStart"/>
                    <w:r w:rsidR="00A91A60">
                      <w:t>asoc.prof</w:t>
                    </w:r>
                    <w:proofErr w:type="spellEnd"/>
                    <w:r w:rsidR="00A91A60">
                      <w:t xml:space="preserve">. Raivis Bičevskis, </w:t>
                    </w:r>
                    <w:r w:rsidR="00A91A60" w:rsidRPr="00A91A60">
                      <w:t xml:space="preserve">Dr.hist., </w:t>
                    </w:r>
                    <w:proofErr w:type="spellStart"/>
                    <w:r w:rsidR="00A91A60" w:rsidRPr="00A91A60">
                      <w:t>vad.pētn</w:t>
                    </w:r>
                    <w:proofErr w:type="spellEnd"/>
                    <w:r w:rsidR="00A91A60" w:rsidRPr="00A91A60">
                      <w:t xml:space="preserve">. Mārtiņš </w:t>
                    </w:r>
                    <w:proofErr w:type="spellStart"/>
                    <w:r w:rsidR="00A91A60" w:rsidRPr="00A91A60">
                      <w:t>Mintaurs</w:t>
                    </w:r>
                    <w:proofErr w:type="spellEnd"/>
                    <w:r w:rsidR="00A91A60" w:rsidRPr="00A91A60">
                      <w:t xml:space="preserve"> </w:t>
                    </w:r>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83DE3A4" w:rsidR="00BB3CCC" w:rsidRPr="0093308E" w:rsidRDefault="00E16F74" w:rsidP="007534EA">
            <w:permStart w:id="1804483927" w:edGrp="everyone"/>
            <w:r w:rsidRPr="00E16F74">
              <w:t>Kursam priekšzināšanas nav nepieciešamas</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E765B78" w14:textId="42005C1B" w:rsidR="00E16F74" w:rsidRDefault="00E16F74" w:rsidP="008B7213">
            <w:permStart w:id="2100326173" w:edGrp="everyone"/>
            <w:r w:rsidRPr="00E16F74">
              <w:t xml:space="preserve">Ideju vēstures pētniecība Latvijas historiogrāfijā ir uzskatāma par perspektīvu nozari ar izteiktu starpdisciplināru ievirzi. Ideju apmaiņa un </w:t>
            </w:r>
            <w:proofErr w:type="spellStart"/>
            <w:r w:rsidRPr="00E16F74">
              <w:t>recepcija</w:t>
            </w:r>
            <w:proofErr w:type="spellEnd"/>
            <w:r w:rsidRPr="00E16F74">
              <w:t xml:space="preserve"> ir fenomens, kas saista kopā dažādus vēsturisko procesu līmeņus, kas nosaka ideju vēstures nozīmi sabiedrības attīstības izpratnē.</w:t>
            </w:r>
          </w:p>
          <w:p w14:paraId="5DC1FF8C" w14:textId="4C6F89F9" w:rsidR="008B7213" w:rsidRPr="008B7213" w:rsidRDefault="008B7213" w:rsidP="008B7213">
            <w:pPr>
              <w:rPr>
                <w:lang w:eastAsia="ru-RU"/>
              </w:rPr>
            </w:pPr>
            <w:r w:rsidRPr="008B7213">
              <w:t xml:space="preserve">Studiju kursa mērķis – </w:t>
            </w:r>
            <w:r w:rsidR="00E20AF5">
              <w:rPr>
                <w:lang w:eastAsia="ru-RU"/>
              </w:rPr>
              <w:t xml:space="preserve"> </w:t>
            </w:r>
            <w:r w:rsidR="00E16F74" w:rsidRPr="00E16F74">
              <w:t xml:space="preserve">sniegt doktorantiem </w:t>
            </w:r>
            <w:proofErr w:type="spellStart"/>
            <w:r w:rsidR="00E16F74" w:rsidRPr="00E16F74">
              <w:t>pamatzināšanas</w:t>
            </w:r>
            <w:proofErr w:type="spellEnd"/>
            <w:r w:rsidR="00E16F74" w:rsidRPr="00E16F74">
              <w:t xml:space="preserve"> par ideju vēstures un intelektuālās vēstures virzieniem mūsdienu historiogrāfijā.</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1F6DD9C6" w:rsidR="008B7213" w:rsidRPr="008B7213" w:rsidRDefault="00E16F74" w:rsidP="008B7213">
            <w:pPr>
              <w:rPr>
                <w:lang w:eastAsia="ru-RU"/>
              </w:rPr>
            </w:pPr>
            <w:r w:rsidRPr="00E16F74">
              <w:t>1) trenēt analītiskās domāšanas un argumentācijas prasmes, strādājot ar ideju vēstures pamatprincipus definējošiem 20.gs. autoru tekstiem; 2) integrēt ideju vēstures un intelektuālās vēstures izpētes metožu pielietojumu promocijas darbu izstrādes procesā.</w:t>
            </w:r>
          </w:p>
          <w:p w14:paraId="1090AECB" w14:textId="77777777" w:rsidR="008B7213" w:rsidRPr="008B7213" w:rsidRDefault="008B7213" w:rsidP="008B7213"/>
          <w:p w14:paraId="60CACB46" w14:textId="77777777" w:rsidR="003456EC" w:rsidRDefault="008B7213" w:rsidP="007534EA">
            <w:r w:rsidRPr="008B030A">
              <w:t xml:space="preserve">Kursa aprakstā piedāvātie obligātie informācijas avoti  studiju procesā izmantojami fragmentāri pēc </w:t>
            </w:r>
            <w:r w:rsidR="005E79DC" w:rsidRPr="008B030A">
              <w:t>docētāja</w:t>
            </w:r>
            <w:r w:rsidRPr="008B030A">
              <w:t xml:space="preserve">  </w:t>
            </w:r>
            <w:r w:rsidR="005E79DC" w:rsidRPr="008B030A">
              <w:t>norādījuma</w:t>
            </w:r>
            <w:r w:rsidRPr="008B030A">
              <w:t>.</w:t>
            </w:r>
          </w:p>
          <w:p w14:paraId="59702CEF" w14:textId="3935D21F"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9F64847" w:rsidR="008B7213" w:rsidRDefault="00916D56" w:rsidP="008B7213">
            <w:permStart w:id="44596525" w:edGrp="everyone"/>
            <w:r w:rsidRPr="00916D56">
              <w:t>Lekcijas</w:t>
            </w:r>
            <w:r w:rsidR="00E16F74">
              <w:t xml:space="preserve"> 12 st.,  semināri  52</w:t>
            </w:r>
            <w:r>
              <w:t xml:space="preserve"> </w:t>
            </w:r>
            <w:r w:rsidR="00E16F74">
              <w:t xml:space="preserve">st., patstāvīgais darbs 96 </w:t>
            </w:r>
            <w:r w:rsidR="008B7213" w:rsidRPr="00916D56">
              <w:t>st.</w:t>
            </w:r>
          </w:p>
          <w:p w14:paraId="283FB658" w14:textId="77777777" w:rsidR="005E79DC" w:rsidRPr="00916D56" w:rsidRDefault="005E79DC" w:rsidP="008B7213"/>
          <w:p w14:paraId="483DD9F3" w14:textId="77777777" w:rsidR="003456EC" w:rsidRDefault="00E16F74" w:rsidP="007534EA">
            <w:r w:rsidRPr="00E16F74">
              <w:t>1.Ideju vēsture un intelektuālā vēsture: jēdziens un tā attīstība. L 2</w:t>
            </w:r>
            <w:r w:rsidRPr="00E16F74">
              <w:br/>
              <w:t>2.Ideju vēstures avotu grupas un to īpatnības. L 6</w:t>
            </w:r>
            <w:r w:rsidRPr="00E16F74">
              <w:br/>
              <w:t>3.Ideju vēstures starpdisciplinārās funkcijas mūsdienās. L 4</w:t>
            </w:r>
            <w:r w:rsidRPr="00E16F74">
              <w:br/>
              <w:t>4.Ideju vēstures tēmu identifikācija autobiogrāfiskajā materiālā un nepublicētajos pētījumos. S 26</w:t>
            </w:r>
            <w:r w:rsidRPr="00E16F74">
              <w:br/>
            </w:r>
            <w:r w:rsidRPr="00E16F74">
              <w:lastRenderedPageBreak/>
              <w:t>5.Ideju vēstures materiāls preses publikācijās. S 26</w:t>
            </w:r>
            <w:r w:rsidRPr="00E16F74">
              <w:br/>
              <w:t>6.Studentu patstāvīgais darbs ideju vēstures avotu apzināšanā un sistematizācijā.</w:t>
            </w:r>
          </w:p>
          <w:p w14:paraId="36353CC6" w14:textId="399946CC"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50C059B3" w:rsidR="007D4849" w:rsidRPr="007D4849" w:rsidRDefault="007D4849" w:rsidP="007D4849">
                      <w:r w:rsidRPr="007D4849">
                        <w:t>ZINĀŠANAS</w:t>
                      </w:r>
                    </w:p>
                  </w:tc>
                </w:tr>
                <w:tr w:rsidR="007D4849" w:rsidRPr="007D4849" w14:paraId="12F40F5D" w14:textId="77777777" w:rsidTr="00BA4DB2">
                  <w:tc>
                    <w:tcPr>
                      <w:tcW w:w="9351" w:type="dxa"/>
                    </w:tcPr>
                    <w:p w14:paraId="6919F02A" w14:textId="77777777" w:rsidR="00E16F74" w:rsidRPr="00E16F74" w:rsidRDefault="00E16F74" w:rsidP="00E16F74">
                      <w:r w:rsidRPr="00E16F74">
                        <w:t>1. Izpratne par ideju vēstures jēdzienu un nozares mērķiem, uzdevumiem un metodēm;</w:t>
                      </w:r>
                    </w:p>
                    <w:p w14:paraId="30731D83" w14:textId="77777777" w:rsidR="007D4849" w:rsidRDefault="00E16F74" w:rsidP="00E16F74">
                      <w:r w:rsidRPr="00E16F74">
                        <w:t>2. Izpratne par ideju vēstures filozofiskajiem pamatiem un tās lomu mūsdienu historiogrāfijā reģionālā un starpdisciplinārā kontekstā.</w:t>
                      </w:r>
                    </w:p>
                    <w:p w14:paraId="0C0ABCA7" w14:textId="25FB3027" w:rsidR="005E79DC" w:rsidRPr="007D4849" w:rsidRDefault="005E79DC" w:rsidP="00E16F74"/>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F1EF400" w14:textId="77777777" w:rsidR="007D4849" w:rsidRDefault="00E16F74" w:rsidP="007D4849">
                      <w:r w:rsidRPr="00E16F74">
                        <w:t>3. Prasme identificēt un sistemātiski strādāt ar ideju vēstures un intelektuālās vēstures konceptiem;</w:t>
                      </w:r>
                      <w:r w:rsidRPr="00E16F74">
                        <w:br/>
                        <w:t>4. Prasme sagatavot argumentētu ideju vēstures konceptu pielietojumu savas promocijas darba tēmas kontekstā;</w:t>
                      </w:r>
                      <w:r w:rsidRPr="00E16F74">
                        <w:br/>
                        <w:t>5. Prasme prezentēt savas refleksijas par ideju</w:t>
                      </w:r>
                      <w:r>
                        <w:t xml:space="preserve"> vēsturi argumentētā diskusijā.</w:t>
                      </w:r>
                    </w:p>
                    <w:p w14:paraId="1AD704DC" w14:textId="14745CF6" w:rsidR="005E79DC" w:rsidRPr="007D4849" w:rsidRDefault="005E79DC"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4896036D" w14:textId="77777777" w:rsidR="00E16F74" w:rsidRDefault="00E16F74" w:rsidP="007D4849">
                      <w:r w:rsidRPr="00E16F74">
                        <w:t xml:space="preserve">6. Pārzina ideju vēstures un intelektuālās vēstures galvenos virzienus un metodes; </w:t>
                      </w:r>
                    </w:p>
                    <w:p w14:paraId="3332B2C5" w14:textId="443BE391" w:rsidR="007D4849" w:rsidRPr="007D4849" w:rsidRDefault="00E16F74" w:rsidP="007D4849">
                      <w:pPr>
                        <w:rPr>
                          <w:highlight w:val="yellow"/>
                        </w:rPr>
                      </w:pPr>
                      <w:r w:rsidRPr="00E16F74">
                        <w:t>7. Pielieto iegūtās zināšanas akadēmisko pētījumu īstenošanā.</w:t>
                      </w:r>
                    </w:p>
                  </w:tc>
                </w:tr>
              </w:tbl>
              <w:p w14:paraId="0B6DE13B" w14:textId="77777777" w:rsidR="007D4849" w:rsidRDefault="005963C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5BE30833" w:rsidR="00E33F4D" w:rsidRPr="0093308E" w:rsidRDefault="00E16F74" w:rsidP="007534EA">
            <w:permStart w:id="1836219002" w:edGrp="everyone"/>
            <w:r w:rsidRPr="00E16F74">
              <w:t>Semināri notiek diskusijas formā vienas nodarbības ietvaros, diskusijas gaitā jāsniedz argumentēts sava viedokļa pamatojums. Dalība semināros ir obligāta. Semināru uzdevums ir analizēt tekstus par ideju vēsturi un sagatavot 20 minūšu prezentāciju, atbildot uz jautājumiem:</w:t>
            </w:r>
            <w:r w:rsidRPr="00E16F74">
              <w:br/>
              <w:t>1)Kā teksta autors definē ideju (intelektuālo) vēsturi? Kāds ir tās saturs un izpētes objekts?</w:t>
            </w:r>
            <w:r w:rsidRPr="00E16F74">
              <w:br/>
              <w:t>2)Kādas ir ideju (intelektuālās) vēstures izpētes metodes teksta autora skatījumā? 3)Izmantojot semināru tekstos definētos ideju vēstures pētījumu virzienus un metodes, sagatavot refleksiju par ideju vēstures izmantošanas perspektīvām atbilstoši doktoranta promocijas darba tēmai, mērķiem un uzdevumiem.</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47981F47" w:rsidR="003F3E33" w:rsidRDefault="00E16F74" w:rsidP="003F3E33">
            <w:permStart w:id="1677921679" w:edGrp="everyone"/>
            <w:r w:rsidRPr="00E16F74">
              <w:t>Obligāta dalība lekcijās un trijos tematiskajos semināros (75% vērtējuma), rakstiska ieskaite: eseja par ideju vēstures pielietojumu promocijas darba izstrādē (25% vērtējuma).</w:t>
            </w:r>
          </w:p>
          <w:p w14:paraId="447E35ED" w14:textId="77777777" w:rsidR="00E16F74" w:rsidRDefault="00E16F74" w:rsidP="003F3E33"/>
          <w:p w14:paraId="14B55E7B" w14:textId="77777777" w:rsidR="003456EC" w:rsidRPr="003456EC" w:rsidRDefault="003456EC" w:rsidP="003456EC">
            <w:r w:rsidRPr="003F3E33">
              <w:t>STUDIJU REZULTĀTU VĒRTĒŠANAS KRITĒRIJI</w:t>
            </w:r>
          </w:p>
          <w:p w14:paraId="0CF65C78" w14:textId="5F2FF441" w:rsidR="003456EC" w:rsidRDefault="003456EC" w:rsidP="003456EC">
            <w:r w:rsidRPr="003F3E33">
              <w:t>Studiju kursa apguve tā noslēgumā tiek</w:t>
            </w:r>
            <w:r w:rsidRPr="003456EC">
              <w:t> vērtēta 10 </w:t>
            </w:r>
            <w:proofErr w:type="spellStart"/>
            <w:r w:rsidRPr="003456EC">
              <w:t>ballu</w:t>
            </w:r>
            <w:proofErr w:type="spellEnd"/>
            <w:r w:rsidRPr="003456EC">
              <w:t> skalā saskaņā ar Latvijas Republikas normatīvajiem aktiem un atbilstoši "Nolikumam</w:t>
            </w:r>
            <w:r w:rsidRPr="003456EC">
              <w:br/>
              <w:t>par studijām Daugavpils Universitātē" (apstiprināts DU Senāta sēdē 17.12.2018., protokols Nr. 15), vadoties pēc šādiem kritērijiem: iegūto zināšanu apjoms un kvalitāte, iegūtās prasmes un kompetences atbilstoši plānotajiem studiju rezultātiem.</w:t>
            </w:r>
          </w:p>
          <w:p w14:paraId="4DBA3C47" w14:textId="77777777" w:rsidR="003456EC" w:rsidRPr="003456EC" w:rsidRDefault="003456EC" w:rsidP="003456EC"/>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11"/>
              <w:gridCol w:w="396"/>
              <w:gridCol w:w="396"/>
            </w:tblGrid>
            <w:tr w:rsidR="00284DB4" w:rsidRPr="003F3E33" w14:paraId="435521F4" w14:textId="21E8B15F" w:rsidTr="00BD7B7A">
              <w:trPr>
                <w:trHeight w:val="517"/>
                <w:jc w:val="center"/>
              </w:trPr>
              <w:tc>
                <w:tcPr>
                  <w:tcW w:w="3512" w:type="dxa"/>
                  <w:vMerge w:val="restart"/>
                  <w:shd w:val="clear" w:color="auto" w:fill="auto"/>
                </w:tcPr>
                <w:p w14:paraId="75A78B87" w14:textId="77777777" w:rsidR="00284DB4" w:rsidRPr="003F3E33" w:rsidRDefault="00284DB4" w:rsidP="003F3E33"/>
                <w:p w14:paraId="37A0AAA9" w14:textId="77777777" w:rsidR="00284DB4" w:rsidRPr="003F3E33" w:rsidRDefault="00284DB4" w:rsidP="003F3E33">
                  <w:r w:rsidRPr="003F3E33">
                    <w:t>Pārbaudījumu veidi</w:t>
                  </w:r>
                </w:p>
              </w:tc>
              <w:tc>
                <w:tcPr>
                  <w:tcW w:w="2865" w:type="dxa"/>
                  <w:gridSpan w:val="7"/>
                  <w:shd w:val="clear" w:color="auto" w:fill="auto"/>
                </w:tcPr>
                <w:p w14:paraId="7178B22B" w14:textId="5EFECEE8" w:rsidR="00284DB4" w:rsidRPr="003F3E33" w:rsidRDefault="00284DB4" w:rsidP="003F3E33">
                  <w:r w:rsidRPr="003F3E33">
                    <w:t>Studiju rezultāti *</w:t>
                  </w:r>
                </w:p>
              </w:tc>
            </w:tr>
            <w:tr w:rsidR="00284DB4" w:rsidRPr="003F3E33" w14:paraId="01D81789" w14:textId="3E580D70" w:rsidTr="00284DB4">
              <w:trPr>
                <w:jc w:val="center"/>
              </w:trPr>
              <w:tc>
                <w:tcPr>
                  <w:tcW w:w="3512" w:type="dxa"/>
                  <w:vMerge/>
                  <w:shd w:val="clear" w:color="auto" w:fill="auto"/>
                </w:tcPr>
                <w:p w14:paraId="3404568C" w14:textId="77777777" w:rsidR="00284DB4" w:rsidRPr="003F3E33" w:rsidRDefault="00284DB4" w:rsidP="003F3E33"/>
              </w:tc>
              <w:tc>
                <w:tcPr>
                  <w:tcW w:w="396" w:type="dxa"/>
                  <w:shd w:val="clear" w:color="auto" w:fill="auto"/>
                </w:tcPr>
                <w:p w14:paraId="25790896" w14:textId="77777777" w:rsidR="00284DB4" w:rsidRPr="003F3E33" w:rsidRDefault="00284DB4" w:rsidP="003F3E33">
                  <w:r w:rsidRPr="003F3E33">
                    <w:t>1.</w:t>
                  </w:r>
                </w:p>
              </w:tc>
              <w:tc>
                <w:tcPr>
                  <w:tcW w:w="469" w:type="dxa"/>
                  <w:shd w:val="clear" w:color="auto" w:fill="auto"/>
                </w:tcPr>
                <w:p w14:paraId="2F4B2029" w14:textId="77777777" w:rsidR="00284DB4" w:rsidRPr="003F3E33" w:rsidRDefault="00284DB4" w:rsidP="003F3E33">
                  <w:r w:rsidRPr="003F3E33">
                    <w:t>2.</w:t>
                  </w:r>
                </w:p>
              </w:tc>
              <w:tc>
                <w:tcPr>
                  <w:tcW w:w="396" w:type="dxa"/>
                  <w:shd w:val="clear" w:color="auto" w:fill="auto"/>
                </w:tcPr>
                <w:p w14:paraId="701D8B2D" w14:textId="77777777" w:rsidR="00284DB4" w:rsidRPr="003F3E33" w:rsidRDefault="00284DB4" w:rsidP="003F3E33">
                  <w:r w:rsidRPr="003F3E33">
                    <w:t>3.</w:t>
                  </w:r>
                </w:p>
              </w:tc>
              <w:tc>
                <w:tcPr>
                  <w:tcW w:w="401" w:type="dxa"/>
                  <w:shd w:val="clear" w:color="auto" w:fill="auto"/>
                </w:tcPr>
                <w:p w14:paraId="387125B9" w14:textId="77777777" w:rsidR="00284DB4" w:rsidRPr="003F3E33" w:rsidRDefault="00284DB4" w:rsidP="003F3E33">
                  <w:r w:rsidRPr="003F3E33">
                    <w:t>4.</w:t>
                  </w:r>
                </w:p>
              </w:tc>
              <w:tc>
                <w:tcPr>
                  <w:tcW w:w="411" w:type="dxa"/>
                </w:tcPr>
                <w:p w14:paraId="7EECAFE9" w14:textId="4F3487A8" w:rsidR="00284DB4" w:rsidRPr="003F3E33" w:rsidRDefault="00284DB4" w:rsidP="003F3E33">
                  <w:r>
                    <w:t>5.</w:t>
                  </w:r>
                </w:p>
              </w:tc>
              <w:tc>
                <w:tcPr>
                  <w:tcW w:w="396" w:type="dxa"/>
                </w:tcPr>
                <w:p w14:paraId="5308583B" w14:textId="69511D7E" w:rsidR="00284DB4" w:rsidRPr="003F3E33" w:rsidRDefault="00284DB4" w:rsidP="003F3E33">
                  <w:r>
                    <w:t>6.</w:t>
                  </w:r>
                </w:p>
              </w:tc>
              <w:tc>
                <w:tcPr>
                  <w:tcW w:w="396" w:type="dxa"/>
                </w:tcPr>
                <w:p w14:paraId="022DA169" w14:textId="5E5FCADE" w:rsidR="00284DB4" w:rsidRPr="003F3E33" w:rsidRDefault="00284DB4" w:rsidP="003F3E33">
                  <w:r>
                    <w:t>7.</w:t>
                  </w:r>
                  <w:bookmarkStart w:id="0" w:name="_GoBack"/>
                  <w:bookmarkEnd w:id="0"/>
                </w:p>
              </w:tc>
            </w:tr>
            <w:tr w:rsidR="00284DB4" w:rsidRPr="003F3E33" w14:paraId="3C2DF642" w14:textId="2B95E1AF" w:rsidTr="00284DB4">
              <w:trPr>
                <w:trHeight w:val="303"/>
                <w:jc w:val="center"/>
              </w:trPr>
              <w:tc>
                <w:tcPr>
                  <w:tcW w:w="3512" w:type="dxa"/>
                  <w:shd w:val="clear" w:color="auto" w:fill="auto"/>
                  <w:vAlign w:val="center"/>
                </w:tcPr>
                <w:p w14:paraId="5A0B96B2" w14:textId="2AA87FCB" w:rsidR="00284DB4" w:rsidRPr="00E16F74" w:rsidRDefault="00284DB4" w:rsidP="00E16F74">
                  <w:r w:rsidRPr="00E16F74">
                    <w:t>1. starppārbaudījums</w:t>
                  </w:r>
                </w:p>
              </w:tc>
              <w:tc>
                <w:tcPr>
                  <w:tcW w:w="396" w:type="dxa"/>
                  <w:shd w:val="clear" w:color="auto" w:fill="auto"/>
                  <w:vAlign w:val="center"/>
                </w:tcPr>
                <w:p w14:paraId="09A0FFCA" w14:textId="4A5338AA" w:rsidR="00284DB4" w:rsidRPr="00E16F74" w:rsidRDefault="00284DB4" w:rsidP="00E16F74">
                  <w:r>
                    <w:t>+</w:t>
                  </w:r>
                </w:p>
              </w:tc>
              <w:tc>
                <w:tcPr>
                  <w:tcW w:w="469" w:type="dxa"/>
                  <w:shd w:val="clear" w:color="auto" w:fill="auto"/>
                  <w:vAlign w:val="center"/>
                </w:tcPr>
                <w:p w14:paraId="008199B1" w14:textId="48F0AACF" w:rsidR="00284DB4" w:rsidRPr="003F3E33" w:rsidRDefault="00284DB4" w:rsidP="00E16F74"/>
              </w:tc>
              <w:tc>
                <w:tcPr>
                  <w:tcW w:w="396" w:type="dxa"/>
                  <w:shd w:val="clear" w:color="auto" w:fill="auto"/>
                  <w:vAlign w:val="center"/>
                </w:tcPr>
                <w:p w14:paraId="06F1BC59" w14:textId="7CBCA7DA" w:rsidR="00284DB4" w:rsidRPr="003F3E33" w:rsidRDefault="00284DB4" w:rsidP="00E16F74"/>
              </w:tc>
              <w:tc>
                <w:tcPr>
                  <w:tcW w:w="401" w:type="dxa"/>
                  <w:shd w:val="clear" w:color="auto" w:fill="auto"/>
                  <w:vAlign w:val="center"/>
                </w:tcPr>
                <w:p w14:paraId="02D359C9" w14:textId="6C805379" w:rsidR="00284DB4" w:rsidRPr="003F3E33" w:rsidRDefault="00284DB4" w:rsidP="00E16F74"/>
              </w:tc>
              <w:tc>
                <w:tcPr>
                  <w:tcW w:w="411" w:type="dxa"/>
                </w:tcPr>
                <w:p w14:paraId="0E2601E9" w14:textId="77777777" w:rsidR="00284DB4" w:rsidRPr="003F3E33" w:rsidRDefault="00284DB4" w:rsidP="00E16F74"/>
              </w:tc>
              <w:tc>
                <w:tcPr>
                  <w:tcW w:w="396" w:type="dxa"/>
                </w:tcPr>
                <w:p w14:paraId="2FFFB452" w14:textId="77777777" w:rsidR="00284DB4" w:rsidRPr="003F3E33" w:rsidRDefault="00284DB4" w:rsidP="00E16F74"/>
              </w:tc>
              <w:tc>
                <w:tcPr>
                  <w:tcW w:w="396" w:type="dxa"/>
                </w:tcPr>
                <w:p w14:paraId="7FB56BAD" w14:textId="77777777" w:rsidR="00284DB4" w:rsidRPr="003F3E33" w:rsidRDefault="00284DB4" w:rsidP="00E16F74"/>
              </w:tc>
            </w:tr>
            <w:tr w:rsidR="00284DB4" w:rsidRPr="003F3E33" w14:paraId="6641E555" w14:textId="6DF0CD65" w:rsidTr="00284DB4">
              <w:trPr>
                <w:trHeight w:val="416"/>
                <w:jc w:val="center"/>
              </w:trPr>
              <w:tc>
                <w:tcPr>
                  <w:tcW w:w="3512" w:type="dxa"/>
                  <w:shd w:val="clear" w:color="auto" w:fill="auto"/>
                  <w:vAlign w:val="center"/>
                </w:tcPr>
                <w:p w14:paraId="4A4D0ABB" w14:textId="06346D33" w:rsidR="00284DB4" w:rsidRPr="00E16F74" w:rsidRDefault="00284DB4" w:rsidP="00E16F74">
                  <w:r w:rsidRPr="00E16F74">
                    <w:t>2. starppārbaudījums</w:t>
                  </w:r>
                </w:p>
              </w:tc>
              <w:tc>
                <w:tcPr>
                  <w:tcW w:w="396" w:type="dxa"/>
                  <w:shd w:val="clear" w:color="auto" w:fill="auto"/>
                  <w:vAlign w:val="center"/>
                </w:tcPr>
                <w:p w14:paraId="08A19016" w14:textId="04F7C674" w:rsidR="00284DB4" w:rsidRPr="003F3E33" w:rsidRDefault="00284DB4" w:rsidP="00E16F74"/>
              </w:tc>
              <w:tc>
                <w:tcPr>
                  <w:tcW w:w="469" w:type="dxa"/>
                  <w:shd w:val="clear" w:color="auto" w:fill="auto"/>
                  <w:vAlign w:val="center"/>
                </w:tcPr>
                <w:p w14:paraId="392161E7" w14:textId="77777777" w:rsidR="00284DB4" w:rsidRPr="00E16F74" w:rsidRDefault="00284DB4" w:rsidP="00E16F74">
                  <w:r w:rsidRPr="003F3E33">
                    <w:t>+</w:t>
                  </w:r>
                </w:p>
              </w:tc>
              <w:tc>
                <w:tcPr>
                  <w:tcW w:w="396" w:type="dxa"/>
                  <w:shd w:val="clear" w:color="auto" w:fill="auto"/>
                  <w:vAlign w:val="center"/>
                </w:tcPr>
                <w:p w14:paraId="50B5A073" w14:textId="0C976406" w:rsidR="00284DB4" w:rsidRPr="003F3E33" w:rsidRDefault="00284DB4" w:rsidP="00E16F74"/>
              </w:tc>
              <w:tc>
                <w:tcPr>
                  <w:tcW w:w="401" w:type="dxa"/>
                  <w:shd w:val="clear" w:color="auto" w:fill="auto"/>
                  <w:vAlign w:val="center"/>
                </w:tcPr>
                <w:p w14:paraId="62D94B32" w14:textId="76913E07" w:rsidR="00284DB4" w:rsidRPr="003F3E33" w:rsidRDefault="00284DB4" w:rsidP="00E16F74"/>
              </w:tc>
              <w:tc>
                <w:tcPr>
                  <w:tcW w:w="411" w:type="dxa"/>
                </w:tcPr>
                <w:p w14:paraId="76FDFF14" w14:textId="77777777" w:rsidR="00284DB4" w:rsidRPr="003F3E33" w:rsidRDefault="00284DB4" w:rsidP="00E16F74"/>
              </w:tc>
              <w:tc>
                <w:tcPr>
                  <w:tcW w:w="396" w:type="dxa"/>
                </w:tcPr>
                <w:p w14:paraId="4A049E24" w14:textId="77777777" w:rsidR="00284DB4" w:rsidRPr="003F3E33" w:rsidRDefault="00284DB4" w:rsidP="00E16F74"/>
              </w:tc>
              <w:tc>
                <w:tcPr>
                  <w:tcW w:w="396" w:type="dxa"/>
                </w:tcPr>
                <w:p w14:paraId="2E33AE0F" w14:textId="77777777" w:rsidR="00284DB4" w:rsidRPr="003F3E33" w:rsidRDefault="00284DB4" w:rsidP="00E16F74"/>
              </w:tc>
            </w:tr>
            <w:tr w:rsidR="00284DB4" w:rsidRPr="003F3E33" w14:paraId="00EF2DBF" w14:textId="0FA94D45" w:rsidTr="00284DB4">
              <w:trPr>
                <w:trHeight w:val="411"/>
                <w:jc w:val="center"/>
              </w:trPr>
              <w:tc>
                <w:tcPr>
                  <w:tcW w:w="3512" w:type="dxa"/>
                  <w:shd w:val="clear" w:color="auto" w:fill="auto"/>
                  <w:vAlign w:val="center"/>
                </w:tcPr>
                <w:p w14:paraId="0907D150" w14:textId="5F374D1C" w:rsidR="00284DB4" w:rsidRPr="00E16F74" w:rsidRDefault="00284DB4" w:rsidP="00E16F74">
                  <w:r w:rsidRPr="00E16F74">
                    <w:lastRenderedPageBreak/>
                    <w:t>3. starppārbaudījums</w:t>
                  </w:r>
                </w:p>
              </w:tc>
              <w:tc>
                <w:tcPr>
                  <w:tcW w:w="396" w:type="dxa"/>
                  <w:shd w:val="clear" w:color="auto" w:fill="auto"/>
                  <w:vAlign w:val="center"/>
                </w:tcPr>
                <w:p w14:paraId="0BF59EF7" w14:textId="231854EF" w:rsidR="00284DB4" w:rsidRPr="003F3E33" w:rsidRDefault="00284DB4" w:rsidP="00E16F74"/>
              </w:tc>
              <w:tc>
                <w:tcPr>
                  <w:tcW w:w="469" w:type="dxa"/>
                  <w:shd w:val="clear" w:color="auto" w:fill="auto"/>
                  <w:vAlign w:val="center"/>
                </w:tcPr>
                <w:p w14:paraId="68E02658" w14:textId="7132C186" w:rsidR="00284DB4" w:rsidRPr="003F3E33" w:rsidRDefault="00284DB4" w:rsidP="00E16F74"/>
              </w:tc>
              <w:tc>
                <w:tcPr>
                  <w:tcW w:w="396" w:type="dxa"/>
                  <w:shd w:val="clear" w:color="auto" w:fill="auto"/>
                  <w:vAlign w:val="center"/>
                </w:tcPr>
                <w:p w14:paraId="7A2BFC25" w14:textId="77777777" w:rsidR="00284DB4" w:rsidRPr="00E16F74" w:rsidRDefault="00284DB4" w:rsidP="00E16F74">
                  <w:r w:rsidRPr="003F3E33">
                    <w:t>+</w:t>
                  </w:r>
                </w:p>
              </w:tc>
              <w:tc>
                <w:tcPr>
                  <w:tcW w:w="401" w:type="dxa"/>
                  <w:shd w:val="clear" w:color="auto" w:fill="auto"/>
                  <w:vAlign w:val="center"/>
                </w:tcPr>
                <w:p w14:paraId="04751327" w14:textId="58FB9AE7" w:rsidR="00284DB4" w:rsidRPr="003F3E33" w:rsidRDefault="00284DB4" w:rsidP="00E16F74"/>
              </w:tc>
              <w:tc>
                <w:tcPr>
                  <w:tcW w:w="411" w:type="dxa"/>
                </w:tcPr>
                <w:p w14:paraId="7F6AF619" w14:textId="77777777" w:rsidR="00284DB4" w:rsidRPr="003F3E33" w:rsidRDefault="00284DB4" w:rsidP="00E16F74"/>
              </w:tc>
              <w:tc>
                <w:tcPr>
                  <w:tcW w:w="396" w:type="dxa"/>
                </w:tcPr>
                <w:p w14:paraId="6D05FF0B" w14:textId="77777777" w:rsidR="00284DB4" w:rsidRPr="003F3E33" w:rsidRDefault="00284DB4" w:rsidP="00E16F74"/>
              </w:tc>
              <w:tc>
                <w:tcPr>
                  <w:tcW w:w="396" w:type="dxa"/>
                </w:tcPr>
                <w:p w14:paraId="1A1644EE" w14:textId="77777777" w:rsidR="00284DB4" w:rsidRPr="003F3E33" w:rsidRDefault="00284DB4" w:rsidP="00E16F74"/>
              </w:tc>
            </w:tr>
            <w:tr w:rsidR="00284DB4" w:rsidRPr="003F3E33" w14:paraId="38BA1F24" w14:textId="635F22B8" w:rsidTr="00284DB4">
              <w:trPr>
                <w:trHeight w:val="411"/>
                <w:jc w:val="center"/>
              </w:trPr>
              <w:tc>
                <w:tcPr>
                  <w:tcW w:w="3512" w:type="dxa"/>
                  <w:shd w:val="clear" w:color="auto" w:fill="auto"/>
                  <w:vAlign w:val="center"/>
                </w:tcPr>
                <w:p w14:paraId="7AEB3F98" w14:textId="01F4AE23" w:rsidR="00284DB4" w:rsidRPr="003F3E33" w:rsidRDefault="00284DB4" w:rsidP="00E16F74">
                  <w:r w:rsidRPr="00E16F74">
                    <w:t>4. eksāmens</w:t>
                  </w:r>
                </w:p>
              </w:tc>
              <w:tc>
                <w:tcPr>
                  <w:tcW w:w="396" w:type="dxa"/>
                  <w:shd w:val="clear" w:color="auto" w:fill="auto"/>
                  <w:vAlign w:val="center"/>
                </w:tcPr>
                <w:p w14:paraId="2DF39179" w14:textId="77777777" w:rsidR="00284DB4" w:rsidRPr="003F3E33" w:rsidRDefault="00284DB4" w:rsidP="00E16F74"/>
              </w:tc>
              <w:tc>
                <w:tcPr>
                  <w:tcW w:w="469" w:type="dxa"/>
                  <w:shd w:val="clear" w:color="auto" w:fill="auto"/>
                  <w:vAlign w:val="center"/>
                </w:tcPr>
                <w:p w14:paraId="74208E1E" w14:textId="77777777" w:rsidR="00284DB4" w:rsidRPr="003F3E33" w:rsidRDefault="00284DB4" w:rsidP="00E16F74"/>
              </w:tc>
              <w:tc>
                <w:tcPr>
                  <w:tcW w:w="396" w:type="dxa"/>
                  <w:shd w:val="clear" w:color="auto" w:fill="auto"/>
                  <w:vAlign w:val="center"/>
                </w:tcPr>
                <w:p w14:paraId="1FF919D3" w14:textId="77777777" w:rsidR="00284DB4" w:rsidRPr="003F3E33" w:rsidRDefault="00284DB4" w:rsidP="00E16F74"/>
              </w:tc>
              <w:tc>
                <w:tcPr>
                  <w:tcW w:w="401" w:type="dxa"/>
                  <w:shd w:val="clear" w:color="auto" w:fill="auto"/>
                  <w:vAlign w:val="center"/>
                </w:tcPr>
                <w:p w14:paraId="3260701F" w14:textId="060931F4" w:rsidR="00284DB4" w:rsidRPr="003F3E33" w:rsidRDefault="00284DB4" w:rsidP="00E16F74">
                  <w:r>
                    <w:t>+</w:t>
                  </w:r>
                </w:p>
              </w:tc>
              <w:tc>
                <w:tcPr>
                  <w:tcW w:w="411" w:type="dxa"/>
                </w:tcPr>
                <w:p w14:paraId="79E0E2AC" w14:textId="77777777" w:rsidR="00284DB4" w:rsidRDefault="00284DB4" w:rsidP="00E16F74"/>
              </w:tc>
              <w:tc>
                <w:tcPr>
                  <w:tcW w:w="396" w:type="dxa"/>
                </w:tcPr>
                <w:p w14:paraId="53C3D8E4" w14:textId="77777777" w:rsidR="00284DB4" w:rsidRDefault="00284DB4" w:rsidP="00E16F74"/>
              </w:tc>
              <w:tc>
                <w:tcPr>
                  <w:tcW w:w="396" w:type="dxa"/>
                </w:tcPr>
                <w:p w14:paraId="1B6479D3" w14:textId="77777777" w:rsidR="00284DB4" w:rsidRDefault="00284DB4" w:rsidP="00E16F74"/>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627267B3" w:rsidR="003F3E33" w:rsidRPr="003F3E33" w:rsidRDefault="00773204" w:rsidP="00916D56">
            <w:pPr>
              <w:rPr>
                <w:lang w:val="en-US" w:eastAsia="ru-RU"/>
              </w:rPr>
            </w:pPr>
            <w:permStart w:id="370084287" w:edGrp="everyone"/>
            <w:r w:rsidRPr="00773204">
              <w:t>1.Lekcija: Ideju vēsture un intelektuālā vēsture: jēdziens un tā attīstība (1 nodarbība). Ideju vēstures jēdziena rašanās. 19.gs. Intelektuālā vēsture 20.gs. historiogrāfijā. Ideju vēstures un intelektuālās vēstures konceptuālās atšķirības.</w:t>
            </w:r>
            <w:r w:rsidRPr="00773204">
              <w:br/>
              <w:t>2.Lekcijas: Ideju vēstures avotu grupas un to īpatnības (3 nodarbības). Galvenās ideju vēstures avotu grupas (manuskripti un nepublicētie materiāli; biogrāfiskie un autobiogrāfiskie materiāli; preses publikācijas; zinātniskās publikācijas) un to raksturojums.</w:t>
            </w:r>
            <w:r w:rsidRPr="00773204">
              <w:br/>
              <w:t>3.Lekcijas: Ideju vēstures starpdisciplinārās funkcijas mūsdienās (2 nodarbības). Ideju vēsture kā sociālās un kultūras vēstures saskares disciplīna mūsdienās. Ideju vēstures filozofiskie aspekti.</w:t>
            </w:r>
            <w:r w:rsidRPr="00773204">
              <w:br/>
              <w:t xml:space="preserve">4.Semināri: Ideju vēstures tēmu identifikācija autobiogrāfiskajā materiālā un nepublicētajos pētījumos (5 nodarbības). Studentu patstāvīgā darba rezultātu </w:t>
            </w:r>
            <w:proofErr w:type="spellStart"/>
            <w:r w:rsidRPr="00773204">
              <w:t>izvērtējums</w:t>
            </w:r>
            <w:proofErr w:type="spellEnd"/>
            <w:r w:rsidRPr="00773204">
              <w:t xml:space="preserve"> autobiogrāfiskā un biogrāfiskā materiāla apzināšanā un sistematizācijā.</w:t>
            </w:r>
            <w:r w:rsidRPr="00773204">
              <w:br/>
              <w:t xml:space="preserve">5.Semināri: Ideju vēstures materiāls preses publikācijās (5 nodarbības). Studentu patstāvīgā darba rezultātu </w:t>
            </w:r>
            <w:proofErr w:type="spellStart"/>
            <w:r w:rsidRPr="00773204">
              <w:t>izvērtējums</w:t>
            </w:r>
            <w:proofErr w:type="spellEnd"/>
            <w:r w:rsidRPr="00773204">
              <w:t xml:space="preserve"> ideju vēsturē izmantojamo preses publikāciju apzināšanā un sistematizācijā.</w:t>
            </w:r>
            <w:r w:rsidRPr="00773204">
              <w:br/>
              <w:t>6.Patstāvīgais darbs: Studentu patstāvīgais darbs ideju vēstures avotu apzināšanā un sistematizācijā (16 nodarbību apjomā), rezultāts: tematiskā bibliogrāfiskā rādītāja izveide par 18.-20.gs. ideju vēstures avotiem Latvijā.</w:t>
            </w:r>
            <w:r w:rsidR="00F24CB8">
              <w:t xml:space="preserve">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3AC080AF" w:rsidR="00ED5B09" w:rsidRPr="00ED5B09" w:rsidRDefault="00773204" w:rsidP="00ED5B09">
            <w:permStart w:id="580019727" w:edGrp="everyone"/>
            <w:r w:rsidRPr="00773204">
              <w:t>Semināru teksti:</w:t>
            </w:r>
            <w:r w:rsidRPr="00773204">
              <w:br/>
              <w:t xml:space="preserve">1. </w:t>
            </w:r>
            <w:proofErr w:type="spellStart"/>
            <w:r w:rsidRPr="00773204">
              <w:t>Arthur</w:t>
            </w:r>
            <w:proofErr w:type="spellEnd"/>
            <w:r w:rsidRPr="00773204">
              <w:t xml:space="preserve"> O. </w:t>
            </w:r>
            <w:proofErr w:type="spellStart"/>
            <w:r w:rsidRPr="00773204">
              <w:t>Lovejoy</w:t>
            </w:r>
            <w:proofErr w:type="spellEnd"/>
            <w:r w:rsidRPr="00773204">
              <w:t xml:space="preserve">. </w:t>
            </w:r>
            <w:proofErr w:type="spellStart"/>
            <w:r w:rsidRPr="00773204">
              <w:t>Reflections</w:t>
            </w:r>
            <w:proofErr w:type="spellEnd"/>
            <w:r w:rsidRPr="00773204">
              <w:t xml:space="preserve"> </w:t>
            </w:r>
            <w:proofErr w:type="spellStart"/>
            <w:r w:rsidRPr="00773204">
              <w:t>on</w:t>
            </w:r>
            <w:proofErr w:type="spellEnd"/>
            <w:r w:rsidRPr="00773204">
              <w:t xml:space="preserve">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xml:space="preserve">. </w:t>
            </w:r>
            <w:proofErr w:type="spellStart"/>
            <w:r w:rsidRPr="00773204">
              <w:t>Journal</w:t>
            </w:r>
            <w:proofErr w:type="spellEnd"/>
            <w:r w:rsidRPr="00773204">
              <w:t xml:space="preserve"> </w:t>
            </w:r>
            <w:proofErr w:type="spellStart"/>
            <w:r w:rsidRPr="00773204">
              <w:t>of</w:t>
            </w:r>
            <w:proofErr w:type="spellEnd"/>
            <w:r w:rsidRPr="00773204">
              <w:t xml:space="preserve">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xml:space="preserve">. Vol.1, No.1, </w:t>
            </w:r>
            <w:proofErr w:type="spellStart"/>
            <w:r w:rsidRPr="00773204">
              <w:t>January</w:t>
            </w:r>
            <w:proofErr w:type="spellEnd"/>
            <w:r w:rsidRPr="00773204">
              <w:t xml:space="preserve"> 1940, </w:t>
            </w:r>
            <w:proofErr w:type="spellStart"/>
            <w:r w:rsidRPr="00773204">
              <w:t>pp</w:t>
            </w:r>
            <w:proofErr w:type="spellEnd"/>
            <w:r w:rsidRPr="00773204">
              <w:t>. 3-23.</w:t>
            </w:r>
            <w:r w:rsidRPr="00773204">
              <w:br/>
              <w:t xml:space="preserve">2. </w:t>
            </w:r>
            <w:proofErr w:type="spellStart"/>
            <w:r w:rsidRPr="00773204">
              <w:t>Quentin</w:t>
            </w:r>
            <w:proofErr w:type="spellEnd"/>
            <w:r w:rsidRPr="00773204">
              <w:t xml:space="preserve"> </w:t>
            </w:r>
            <w:proofErr w:type="spellStart"/>
            <w:r w:rsidRPr="00773204">
              <w:t>Skinner</w:t>
            </w:r>
            <w:proofErr w:type="spellEnd"/>
            <w:r w:rsidRPr="00773204">
              <w:t xml:space="preserve">. </w:t>
            </w:r>
            <w:proofErr w:type="spellStart"/>
            <w:r w:rsidRPr="00773204">
              <w:t>Meaning</w:t>
            </w:r>
            <w:proofErr w:type="spellEnd"/>
            <w:r w:rsidRPr="00773204">
              <w:t xml:space="preserve"> </w:t>
            </w:r>
            <w:proofErr w:type="spellStart"/>
            <w:r w:rsidRPr="00773204">
              <w:t>and</w:t>
            </w:r>
            <w:proofErr w:type="spellEnd"/>
            <w:r w:rsidRPr="00773204">
              <w:t xml:space="preserve"> </w:t>
            </w:r>
            <w:proofErr w:type="spellStart"/>
            <w:r w:rsidRPr="00773204">
              <w:t>Understanding</w:t>
            </w:r>
            <w:proofErr w:type="spellEnd"/>
            <w:r w:rsidRPr="00773204">
              <w:t xml:space="preserve"> </w:t>
            </w:r>
            <w:proofErr w:type="spellStart"/>
            <w:r w:rsidRPr="00773204">
              <w:t>in</w:t>
            </w:r>
            <w:proofErr w:type="spellEnd"/>
            <w:r w:rsidRPr="00773204">
              <w:t xml:space="preserve">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xml:space="preserve">. </w:t>
            </w:r>
            <w:proofErr w:type="spellStart"/>
            <w:r w:rsidRPr="00773204">
              <w:t>History</w:t>
            </w:r>
            <w:proofErr w:type="spellEnd"/>
            <w:r w:rsidRPr="00773204">
              <w:t xml:space="preserve"> </w:t>
            </w:r>
            <w:proofErr w:type="spellStart"/>
            <w:r w:rsidRPr="00773204">
              <w:t>and</w:t>
            </w:r>
            <w:proofErr w:type="spellEnd"/>
            <w:r w:rsidRPr="00773204">
              <w:t xml:space="preserve"> </w:t>
            </w:r>
            <w:proofErr w:type="spellStart"/>
            <w:r w:rsidRPr="00773204">
              <w:t>Theory</w:t>
            </w:r>
            <w:proofErr w:type="spellEnd"/>
            <w:r w:rsidRPr="00773204">
              <w:t xml:space="preserve">. Vol.8, No.1, 1969, </w:t>
            </w:r>
            <w:proofErr w:type="spellStart"/>
            <w:r w:rsidRPr="00773204">
              <w:t>pp</w:t>
            </w:r>
            <w:proofErr w:type="spellEnd"/>
            <w:r w:rsidRPr="00773204">
              <w:t>. 3-53.</w:t>
            </w:r>
            <w:r w:rsidRPr="00773204">
              <w:br/>
              <w:t xml:space="preserve">3. </w:t>
            </w:r>
            <w:proofErr w:type="spellStart"/>
            <w:r w:rsidRPr="00773204">
              <w:t>Jaan</w:t>
            </w:r>
            <w:proofErr w:type="spellEnd"/>
            <w:r w:rsidRPr="00773204">
              <w:t xml:space="preserve"> </w:t>
            </w:r>
            <w:proofErr w:type="spellStart"/>
            <w:r w:rsidRPr="00773204">
              <w:t>Undusk</w:t>
            </w:r>
            <w:proofErr w:type="spellEnd"/>
            <w:r w:rsidRPr="00773204">
              <w:t xml:space="preserve">. Boļševisms un kultūra. Rīga: </w:t>
            </w:r>
            <w:proofErr w:type="spellStart"/>
            <w:r w:rsidRPr="00773204">
              <w:t>Neputns</w:t>
            </w:r>
            <w:proofErr w:type="spellEnd"/>
            <w:r w:rsidRPr="00773204">
              <w:t>, 2016: Nolādētā dialektika (6.-29.lpp.) un Retoriskie spaidi igauņu padomju historiogrāfijā (132.-161.lpp.).</w:t>
            </w:r>
            <w:r w:rsidRPr="00773204">
              <w:br/>
            </w:r>
            <w:r w:rsidRPr="00773204">
              <w:br/>
              <w:t xml:space="preserve">Mācību </w:t>
            </w:r>
            <w:proofErr w:type="spellStart"/>
            <w:r w:rsidRPr="00773204">
              <w:t>pamatliteratūra</w:t>
            </w:r>
            <w:proofErr w:type="spellEnd"/>
            <w:r w:rsidRPr="00773204">
              <w:t>:</w:t>
            </w:r>
            <w:r w:rsidRPr="00773204">
              <w:br/>
              <w:t xml:space="preserve">1. </w:t>
            </w:r>
            <w:proofErr w:type="spellStart"/>
            <w:r w:rsidRPr="00773204">
              <w:t>Grafton</w:t>
            </w:r>
            <w:proofErr w:type="spellEnd"/>
            <w:r w:rsidRPr="00773204">
              <w:t xml:space="preserve"> A.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xml:space="preserve">: </w:t>
            </w:r>
            <w:proofErr w:type="spellStart"/>
            <w:r w:rsidRPr="00773204">
              <w:t>Precept</w:t>
            </w:r>
            <w:proofErr w:type="spellEnd"/>
            <w:r w:rsidRPr="00773204">
              <w:t xml:space="preserve"> </w:t>
            </w:r>
            <w:proofErr w:type="spellStart"/>
            <w:r w:rsidRPr="00773204">
              <w:t>and</w:t>
            </w:r>
            <w:proofErr w:type="spellEnd"/>
            <w:r w:rsidRPr="00773204">
              <w:t xml:space="preserve"> </w:t>
            </w:r>
            <w:proofErr w:type="spellStart"/>
            <w:r w:rsidRPr="00773204">
              <w:t>Practice</w:t>
            </w:r>
            <w:proofErr w:type="spellEnd"/>
            <w:r w:rsidRPr="00773204">
              <w:t xml:space="preserve">, 1950–2000 </w:t>
            </w:r>
            <w:proofErr w:type="spellStart"/>
            <w:r w:rsidRPr="00773204">
              <w:t>and</w:t>
            </w:r>
            <w:proofErr w:type="spellEnd"/>
            <w:r w:rsidRPr="00773204">
              <w:t xml:space="preserve"> </w:t>
            </w:r>
            <w:proofErr w:type="spellStart"/>
            <w:r w:rsidRPr="00773204">
              <w:t>Beyond</w:t>
            </w:r>
            <w:proofErr w:type="spellEnd"/>
            <w:r w:rsidRPr="00773204">
              <w:t xml:space="preserve">. </w:t>
            </w:r>
            <w:proofErr w:type="spellStart"/>
            <w:r w:rsidRPr="00773204">
              <w:t>Journal</w:t>
            </w:r>
            <w:proofErr w:type="spellEnd"/>
            <w:r w:rsidRPr="00773204">
              <w:t xml:space="preserve"> </w:t>
            </w:r>
            <w:proofErr w:type="spellStart"/>
            <w:r w:rsidRPr="00773204">
              <w:t>of</w:t>
            </w:r>
            <w:proofErr w:type="spellEnd"/>
            <w:r w:rsidRPr="00773204">
              <w:t xml:space="preserve">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xml:space="preserve">, </w:t>
            </w:r>
            <w:proofErr w:type="spellStart"/>
            <w:r w:rsidRPr="00773204">
              <w:t>Vol</w:t>
            </w:r>
            <w:proofErr w:type="spellEnd"/>
            <w:r w:rsidRPr="00773204">
              <w:t>. 67, No. 1 (</w:t>
            </w:r>
            <w:proofErr w:type="spellStart"/>
            <w:r w:rsidRPr="00773204">
              <w:t>January</w:t>
            </w:r>
            <w:proofErr w:type="spellEnd"/>
            <w:r w:rsidRPr="00773204">
              <w:t xml:space="preserve"> 2006), </w:t>
            </w:r>
            <w:proofErr w:type="spellStart"/>
            <w:r w:rsidRPr="00773204">
              <w:t>pp</w:t>
            </w:r>
            <w:proofErr w:type="spellEnd"/>
            <w:r w:rsidRPr="00773204">
              <w:t>. 1–32</w:t>
            </w:r>
            <w:r w:rsidRPr="00773204">
              <w:br/>
              <w:t xml:space="preserve">2. </w:t>
            </w:r>
            <w:proofErr w:type="spellStart"/>
            <w:r w:rsidRPr="00773204">
              <w:t>Jay</w:t>
            </w:r>
            <w:proofErr w:type="spellEnd"/>
            <w:r w:rsidRPr="00773204">
              <w:t xml:space="preserve"> M. </w:t>
            </w:r>
            <w:proofErr w:type="spellStart"/>
            <w:r w:rsidRPr="00773204">
              <w:t>Historical</w:t>
            </w:r>
            <w:proofErr w:type="spellEnd"/>
            <w:r w:rsidRPr="00773204">
              <w:t xml:space="preserve"> </w:t>
            </w:r>
            <w:proofErr w:type="spellStart"/>
            <w:r w:rsidRPr="00773204">
              <w:t>Explanation</w:t>
            </w:r>
            <w:proofErr w:type="spellEnd"/>
            <w:r w:rsidRPr="00773204">
              <w:t xml:space="preserve"> </w:t>
            </w:r>
            <w:proofErr w:type="spellStart"/>
            <w:r w:rsidRPr="00773204">
              <w:t>and</w:t>
            </w:r>
            <w:proofErr w:type="spellEnd"/>
            <w:r w:rsidRPr="00773204">
              <w:t xml:space="preserve"> </w:t>
            </w:r>
            <w:proofErr w:type="spellStart"/>
            <w:r w:rsidRPr="00773204">
              <w:t>the</w:t>
            </w:r>
            <w:proofErr w:type="spellEnd"/>
            <w:r w:rsidRPr="00773204">
              <w:t xml:space="preserve"> </w:t>
            </w:r>
            <w:proofErr w:type="spellStart"/>
            <w:r w:rsidRPr="00773204">
              <w:t>Event</w:t>
            </w:r>
            <w:proofErr w:type="spellEnd"/>
            <w:r w:rsidRPr="00773204">
              <w:t xml:space="preserve">: </w:t>
            </w:r>
            <w:proofErr w:type="spellStart"/>
            <w:r w:rsidRPr="00773204">
              <w:t>Reflection</w:t>
            </w:r>
            <w:proofErr w:type="spellEnd"/>
            <w:r w:rsidRPr="00773204">
              <w:t xml:space="preserve"> </w:t>
            </w:r>
            <w:proofErr w:type="spellStart"/>
            <w:r w:rsidRPr="00773204">
              <w:t>on</w:t>
            </w:r>
            <w:proofErr w:type="spellEnd"/>
            <w:r w:rsidRPr="00773204">
              <w:t xml:space="preserve"> </w:t>
            </w:r>
            <w:proofErr w:type="spellStart"/>
            <w:r w:rsidRPr="00773204">
              <w:t>the</w:t>
            </w:r>
            <w:proofErr w:type="spellEnd"/>
            <w:r w:rsidRPr="00773204">
              <w:t xml:space="preserve"> Limits </w:t>
            </w:r>
            <w:proofErr w:type="spellStart"/>
            <w:r w:rsidRPr="00773204">
              <w:t>of</w:t>
            </w:r>
            <w:proofErr w:type="spellEnd"/>
            <w:r w:rsidRPr="00773204">
              <w:t xml:space="preserve"> </w:t>
            </w:r>
            <w:proofErr w:type="spellStart"/>
            <w:r w:rsidRPr="00773204">
              <w:t>Contextualization</w:t>
            </w:r>
            <w:proofErr w:type="spellEnd"/>
            <w:r w:rsidRPr="00773204">
              <w:t xml:space="preserve">. </w:t>
            </w:r>
            <w:proofErr w:type="spellStart"/>
            <w:r w:rsidRPr="00773204">
              <w:t>New</w:t>
            </w:r>
            <w:proofErr w:type="spellEnd"/>
            <w:r w:rsidRPr="00773204">
              <w:t xml:space="preserve"> </w:t>
            </w:r>
            <w:proofErr w:type="spellStart"/>
            <w:r w:rsidRPr="00773204">
              <w:t>Literary</w:t>
            </w:r>
            <w:proofErr w:type="spellEnd"/>
            <w:r w:rsidRPr="00773204">
              <w:t xml:space="preserve"> </w:t>
            </w:r>
            <w:proofErr w:type="spellStart"/>
            <w:r w:rsidRPr="00773204">
              <w:t>History</w:t>
            </w:r>
            <w:proofErr w:type="spellEnd"/>
            <w:r w:rsidRPr="00773204">
              <w:t xml:space="preserve">, No. 42, 2011, </w:t>
            </w:r>
            <w:proofErr w:type="spellStart"/>
            <w:r w:rsidRPr="00773204">
              <w:t>pp</w:t>
            </w:r>
            <w:proofErr w:type="spellEnd"/>
            <w:r w:rsidRPr="00773204">
              <w:t>. 557–571.</w:t>
            </w:r>
            <w:r w:rsidRPr="00773204">
              <w:br/>
              <w:t xml:space="preserve">3. </w:t>
            </w:r>
            <w:proofErr w:type="spellStart"/>
            <w:r w:rsidRPr="00773204">
              <w:t>McMahon</w:t>
            </w:r>
            <w:proofErr w:type="spellEnd"/>
            <w:r w:rsidRPr="00773204">
              <w:t xml:space="preserve"> D. M., </w:t>
            </w:r>
            <w:proofErr w:type="spellStart"/>
            <w:r w:rsidRPr="00773204">
              <w:t>Moyn</w:t>
            </w:r>
            <w:proofErr w:type="spellEnd"/>
            <w:r w:rsidRPr="00773204">
              <w:t xml:space="preserve"> S. (Eds.). </w:t>
            </w:r>
            <w:proofErr w:type="spellStart"/>
            <w:r w:rsidRPr="00773204">
              <w:t>Rethinking</w:t>
            </w:r>
            <w:proofErr w:type="spellEnd"/>
            <w:r w:rsidRPr="00773204">
              <w:t xml:space="preserve"> </w:t>
            </w:r>
            <w:proofErr w:type="spellStart"/>
            <w:r w:rsidRPr="00773204">
              <w:t>Modern</w:t>
            </w:r>
            <w:proofErr w:type="spellEnd"/>
            <w:r w:rsidRPr="00773204">
              <w:t xml:space="preserve"> </w:t>
            </w:r>
            <w:proofErr w:type="spellStart"/>
            <w:r w:rsidRPr="00773204">
              <w:t>European</w:t>
            </w:r>
            <w:proofErr w:type="spellEnd"/>
            <w:r w:rsidRPr="00773204">
              <w:t xml:space="preserve"> </w:t>
            </w:r>
            <w:proofErr w:type="spellStart"/>
            <w:r w:rsidRPr="00773204">
              <w:t>Intellectual</w:t>
            </w:r>
            <w:proofErr w:type="spellEnd"/>
            <w:r w:rsidRPr="00773204">
              <w:t xml:space="preserve"> </w:t>
            </w:r>
            <w:proofErr w:type="spellStart"/>
            <w:r w:rsidRPr="00773204">
              <w:t>History</w:t>
            </w:r>
            <w:proofErr w:type="spellEnd"/>
            <w:r w:rsidRPr="00773204">
              <w:t xml:space="preserve">. </w:t>
            </w:r>
            <w:proofErr w:type="spellStart"/>
            <w:r w:rsidRPr="00773204">
              <w:t>Oxford</w:t>
            </w:r>
            <w:proofErr w:type="spellEnd"/>
            <w:r w:rsidRPr="00773204">
              <w:t>, 2014.</w:t>
            </w:r>
            <w:r w:rsidRPr="00773204">
              <w:br/>
              <w:t xml:space="preserve">4. </w:t>
            </w:r>
            <w:proofErr w:type="spellStart"/>
            <w:r w:rsidRPr="00773204">
              <w:t>Whatmore</w:t>
            </w:r>
            <w:proofErr w:type="spellEnd"/>
            <w:r w:rsidRPr="00773204">
              <w:t xml:space="preserve"> R. </w:t>
            </w:r>
            <w:proofErr w:type="spellStart"/>
            <w:r w:rsidRPr="00773204">
              <w:t>What</w:t>
            </w:r>
            <w:proofErr w:type="spellEnd"/>
            <w:r w:rsidRPr="00773204">
              <w:t xml:space="preserve"> </w:t>
            </w:r>
            <w:proofErr w:type="spellStart"/>
            <w:r w:rsidRPr="00773204">
              <w:t>is</w:t>
            </w:r>
            <w:proofErr w:type="spellEnd"/>
            <w:r w:rsidRPr="00773204">
              <w:t xml:space="preserve"> </w:t>
            </w:r>
            <w:proofErr w:type="spellStart"/>
            <w:r w:rsidRPr="00773204">
              <w:t>Intellectual</w:t>
            </w:r>
            <w:proofErr w:type="spellEnd"/>
            <w:r w:rsidRPr="00773204">
              <w:t xml:space="preserve"> </w:t>
            </w:r>
            <w:proofErr w:type="spellStart"/>
            <w:r w:rsidRPr="00773204">
              <w:t>History</w:t>
            </w:r>
            <w:proofErr w:type="spellEnd"/>
            <w:r w:rsidRPr="00773204">
              <w:t xml:space="preserve">? </w:t>
            </w:r>
            <w:proofErr w:type="spellStart"/>
            <w:r w:rsidRPr="00773204">
              <w:t>Cambridge</w:t>
            </w:r>
            <w:proofErr w:type="spellEnd"/>
            <w:r w:rsidRPr="00773204">
              <w:t>, 2016.</w:t>
            </w:r>
            <w:r w:rsidRPr="00773204">
              <w:br/>
              <w:t xml:space="preserve">5. </w:t>
            </w:r>
            <w:proofErr w:type="spellStart"/>
            <w:r w:rsidRPr="00773204">
              <w:t>Whatmore</w:t>
            </w:r>
            <w:proofErr w:type="spellEnd"/>
            <w:r w:rsidRPr="00773204">
              <w:t xml:space="preserve"> R., </w:t>
            </w:r>
            <w:proofErr w:type="spellStart"/>
            <w:r w:rsidRPr="00773204">
              <w:t>Young</w:t>
            </w:r>
            <w:proofErr w:type="spellEnd"/>
            <w:r w:rsidRPr="00773204">
              <w:t xml:space="preserve"> B. (Eds.). </w:t>
            </w:r>
            <w:proofErr w:type="spellStart"/>
            <w:r w:rsidRPr="00773204">
              <w:t>Palgrave</w:t>
            </w:r>
            <w:proofErr w:type="spellEnd"/>
            <w:r w:rsidRPr="00773204">
              <w:t xml:space="preserve"> </w:t>
            </w:r>
            <w:proofErr w:type="spellStart"/>
            <w:r w:rsidRPr="00773204">
              <w:t>Advances</w:t>
            </w:r>
            <w:proofErr w:type="spellEnd"/>
            <w:r w:rsidRPr="00773204">
              <w:t xml:space="preserve"> </w:t>
            </w:r>
            <w:proofErr w:type="spellStart"/>
            <w:r w:rsidRPr="00773204">
              <w:t>in</w:t>
            </w:r>
            <w:proofErr w:type="spellEnd"/>
            <w:r w:rsidRPr="00773204">
              <w:t xml:space="preserve"> </w:t>
            </w:r>
            <w:proofErr w:type="spellStart"/>
            <w:r w:rsidRPr="00773204">
              <w:t>Intellectual</w:t>
            </w:r>
            <w:proofErr w:type="spellEnd"/>
            <w:r w:rsidRPr="00773204">
              <w:t xml:space="preserve"> </w:t>
            </w:r>
            <w:proofErr w:type="spellStart"/>
            <w:r w:rsidRPr="00773204">
              <w:t>History</w:t>
            </w:r>
            <w:proofErr w:type="spellEnd"/>
            <w:r w:rsidRPr="00773204">
              <w:t xml:space="preserve">. </w:t>
            </w:r>
            <w:proofErr w:type="spellStart"/>
            <w:r w:rsidRPr="00773204">
              <w:t>New</w:t>
            </w:r>
            <w:proofErr w:type="spellEnd"/>
            <w:r w:rsidRPr="00773204">
              <w:t xml:space="preserve"> </w:t>
            </w:r>
            <w:proofErr w:type="spellStart"/>
            <w:r w:rsidRPr="00773204">
              <w:t>York</w:t>
            </w:r>
            <w:proofErr w:type="spellEnd"/>
            <w:r w:rsidRPr="00773204">
              <w:t xml:space="preserve">, 2006. 6. </w:t>
            </w:r>
            <w:proofErr w:type="spellStart"/>
            <w:r w:rsidRPr="00773204">
              <w:t>Whatmore</w:t>
            </w:r>
            <w:proofErr w:type="spellEnd"/>
            <w:r w:rsidRPr="00773204">
              <w:t xml:space="preserve"> R., </w:t>
            </w:r>
            <w:proofErr w:type="spellStart"/>
            <w:r w:rsidRPr="00773204">
              <w:t>Young</w:t>
            </w:r>
            <w:proofErr w:type="spellEnd"/>
            <w:r w:rsidRPr="00773204">
              <w:t xml:space="preserve"> B. (Eds.). A </w:t>
            </w:r>
            <w:proofErr w:type="spellStart"/>
            <w:r w:rsidRPr="00773204">
              <w:t>Companion</w:t>
            </w:r>
            <w:proofErr w:type="spellEnd"/>
            <w:r w:rsidRPr="00773204">
              <w:t xml:space="preserve"> to </w:t>
            </w:r>
            <w:proofErr w:type="spellStart"/>
            <w:r w:rsidRPr="00773204">
              <w:t>Intellectual</w:t>
            </w:r>
            <w:proofErr w:type="spellEnd"/>
            <w:r w:rsidRPr="00773204">
              <w:t xml:space="preserve"> </w:t>
            </w:r>
            <w:proofErr w:type="spellStart"/>
            <w:r w:rsidRPr="00773204">
              <w:t>History</w:t>
            </w:r>
            <w:proofErr w:type="spellEnd"/>
            <w:r w:rsidRPr="00773204">
              <w:t xml:space="preserve">. </w:t>
            </w:r>
            <w:proofErr w:type="spellStart"/>
            <w:r w:rsidRPr="00773204">
              <w:t>Oxford</w:t>
            </w:r>
            <w:proofErr w:type="spellEnd"/>
            <w:r w:rsidRPr="00773204">
              <w:t>, 2016.</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AE2D295" w14:textId="77777777" w:rsidR="00284DB4" w:rsidRDefault="00773204" w:rsidP="007534EA">
            <w:permStart w:id="1596548908" w:edGrp="everyone"/>
            <w:r w:rsidRPr="00773204">
              <w:t xml:space="preserve">1. </w:t>
            </w:r>
            <w:proofErr w:type="spellStart"/>
            <w:r w:rsidRPr="00773204">
              <w:t>Armitage</w:t>
            </w:r>
            <w:proofErr w:type="spellEnd"/>
            <w:r w:rsidRPr="00773204">
              <w:t xml:space="preserve"> D. </w:t>
            </w:r>
            <w:proofErr w:type="spellStart"/>
            <w:r w:rsidRPr="00773204">
              <w:t>What’s</w:t>
            </w:r>
            <w:proofErr w:type="spellEnd"/>
            <w:r w:rsidRPr="00773204">
              <w:t xml:space="preserve"> </w:t>
            </w:r>
            <w:proofErr w:type="spellStart"/>
            <w:r w:rsidRPr="00773204">
              <w:t>the</w:t>
            </w:r>
            <w:proofErr w:type="spellEnd"/>
            <w:r w:rsidRPr="00773204">
              <w:t xml:space="preserve"> </w:t>
            </w:r>
            <w:proofErr w:type="spellStart"/>
            <w:r w:rsidRPr="00773204">
              <w:t>Big</w:t>
            </w:r>
            <w:proofErr w:type="spellEnd"/>
            <w:r w:rsidRPr="00773204">
              <w:t xml:space="preserve"> </w:t>
            </w:r>
            <w:proofErr w:type="spellStart"/>
            <w:r w:rsidRPr="00773204">
              <w:t>Idea</w:t>
            </w:r>
            <w:proofErr w:type="spellEnd"/>
            <w:r w:rsidRPr="00773204">
              <w:t xml:space="preserve">? </w:t>
            </w:r>
            <w:proofErr w:type="spellStart"/>
            <w:r w:rsidRPr="00773204">
              <w:t>Intellectual</w:t>
            </w:r>
            <w:proofErr w:type="spellEnd"/>
            <w:r w:rsidRPr="00773204">
              <w:t xml:space="preserve"> </w:t>
            </w:r>
            <w:proofErr w:type="spellStart"/>
            <w:r w:rsidRPr="00773204">
              <w:t>History</w:t>
            </w:r>
            <w:proofErr w:type="spellEnd"/>
            <w:r w:rsidRPr="00773204">
              <w:t xml:space="preserve"> </w:t>
            </w:r>
            <w:proofErr w:type="spellStart"/>
            <w:r w:rsidRPr="00773204">
              <w:t>and</w:t>
            </w:r>
            <w:proofErr w:type="spellEnd"/>
            <w:r w:rsidRPr="00773204">
              <w:t xml:space="preserve"> </w:t>
            </w:r>
            <w:proofErr w:type="spellStart"/>
            <w:r w:rsidRPr="00773204">
              <w:t>the</w:t>
            </w:r>
            <w:proofErr w:type="spellEnd"/>
            <w:r w:rsidRPr="00773204">
              <w:t xml:space="preserve"> </w:t>
            </w:r>
            <w:proofErr w:type="spellStart"/>
            <w:r w:rsidRPr="00773204">
              <w:t>Longue</w:t>
            </w:r>
            <w:proofErr w:type="spellEnd"/>
            <w:r w:rsidRPr="00773204">
              <w:t xml:space="preserve"> </w:t>
            </w:r>
            <w:proofErr w:type="spellStart"/>
            <w:r w:rsidRPr="00773204">
              <w:t>Durée</w:t>
            </w:r>
            <w:proofErr w:type="spellEnd"/>
            <w:r w:rsidRPr="00773204">
              <w:t xml:space="preserve">. </w:t>
            </w:r>
            <w:proofErr w:type="spellStart"/>
            <w:r w:rsidRPr="00773204">
              <w:t>In</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European</w:t>
            </w:r>
            <w:proofErr w:type="spellEnd"/>
            <w:r w:rsidRPr="00773204">
              <w:t xml:space="preserve"> </w:t>
            </w:r>
            <w:proofErr w:type="spellStart"/>
            <w:r w:rsidRPr="00773204">
              <w:t>Ideas</w:t>
            </w:r>
            <w:proofErr w:type="spellEnd"/>
            <w:r w:rsidRPr="00773204">
              <w:t xml:space="preserve">. </w:t>
            </w:r>
            <w:proofErr w:type="spellStart"/>
            <w:r w:rsidRPr="00773204">
              <w:t>London</w:t>
            </w:r>
            <w:proofErr w:type="spellEnd"/>
            <w:r w:rsidRPr="00773204">
              <w:t xml:space="preserve"> &amp; </w:t>
            </w:r>
            <w:proofErr w:type="spellStart"/>
            <w:r w:rsidRPr="00773204">
              <w:t>New</w:t>
            </w:r>
            <w:proofErr w:type="spellEnd"/>
            <w:r w:rsidRPr="00773204">
              <w:t xml:space="preserve"> </w:t>
            </w:r>
            <w:proofErr w:type="spellStart"/>
            <w:r w:rsidRPr="00773204">
              <w:t>York</w:t>
            </w:r>
            <w:proofErr w:type="spellEnd"/>
            <w:r w:rsidRPr="00773204">
              <w:t xml:space="preserve">, 2012. </w:t>
            </w:r>
            <w:proofErr w:type="spellStart"/>
            <w:r w:rsidRPr="00773204">
              <w:t>pp</w:t>
            </w:r>
            <w:proofErr w:type="spellEnd"/>
            <w:r w:rsidRPr="00773204">
              <w:t>. 1–15.</w:t>
            </w:r>
            <w:r w:rsidRPr="00773204">
              <w:br/>
              <w:t xml:space="preserve">2. </w:t>
            </w:r>
            <w:proofErr w:type="spellStart"/>
            <w:r w:rsidRPr="00773204">
              <w:t>Bevir</w:t>
            </w:r>
            <w:proofErr w:type="spellEnd"/>
            <w:r w:rsidRPr="00773204">
              <w:t xml:space="preserve"> M. </w:t>
            </w:r>
            <w:proofErr w:type="spellStart"/>
            <w:r w:rsidRPr="00773204">
              <w:t>The</w:t>
            </w:r>
            <w:proofErr w:type="spellEnd"/>
            <w:r w:rsidRPr="00773204">
              <w:t xml:space="preserve"> </w:t>
            </w:r>
            <w:proofErr w:type="spellStart"/>
            <w:r w:rsidRPr="00773204">
              <w:t>Logic</w:t>
            </w:r>
            <w:proofErr w:type="spellEnd"/>
            <w:r w:rsidRPr="00773204">
              <w:t xml:space="preserve"> </w:t>
            </w:r>
            <w:proofErr w:type="spellStart"/>
            <w:r w:rsidRPr="00773204">
              <w:t>of</w:t>
            </w:r>
            <w:proofErr w:type="spellEnd"/>
            <w:r w:rsidRPr="00773204">
              <w:t xml:space="preserve">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xml:space="preserve">. </w:t>
            </w:r>
            <w:proofErr w:type="spellStart"/>
            <w:r w:rsidRPr="00773204">
              <w:t>New</w:t>
            </w:r>
            <w:proofErr w:type="spellEnd"/>
            <w:r w:rsidRPr="00773204">
              <w:t xml:space="preserve"> </w:t>
            </w:r>
            <w:proofErr w:type="spellStart"/>
            <w:r w:rsidRPr="00773204">
              <w:t>York</w:t>
            </w:r>
            <w:proofErr w:type="spellEnd"/>
            <w:r w:rsidRPr="00773204">
              <w:t>, 1999.</w:t>
            </w:r>
            <w:r w:rsidRPr="00773204">
              <w:br/>
              <w:t xml:space="preserve">3. </w:t>
            </w:r>
            <w:proofErr w:type="spellStart"/>
            <w:r w:rsidRPr="00773204">
              <w:t>Horowitz</w:t>
            </w:r>
            <w:proofErr w:type="spellEnd"/>
            <w:r w:rsidRPr="00773204">
              <w:t xml:space="preserve">, M. C. (Ed.). </w:t>
            </w:r>
            <w:proofErr w:type="spellStart"/>
            <w:r w:rsidRPr="00773204">
              <w:t>New</w:t>
            </w:r>
            <w:proofErr w:type="spellEnd"/>
            <w:r w:rsidRPr="00773204">
              <w:t xml:space="preserve"> </w:t>
            </w:r>
            <w:proofErr w:type="spellStart"/>
            <w:r w:rsidRPr="00773204">
              <w:t>Dictionary</w:t>
            </w:r>
            <w:proofErr w:type="spellEnd"/>
            <w:r w:rsidRPr="00773204">
              <w:t xml:space="preserve"> </w:t>
            </w:r>
            <w:proofErr w:type="spellStart"/>
            <w:r w:rsidRPr="00773204">
              <w:t>of</w:t>
            </w:r>
            <w:proofErr w:type="spellEnd"/>
            <w:r w:rsidRPr="00773204">
              <w:t xml:space="preserve">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xml:space="preserve">. </w:t>
            </w:r>
            <w:proofErr w:type="spellStart"/>
            <w:r w:rsidRPr="00773204">
              <w:t>Vol</w:t>
            </w:r>
            <w:proofErr w:type="spellEnd"/>
            <w:r w:rsidRPr="00773204">
              <w:t xml:space="preserve">. 1-6. </w:t>
            </w:r>
            <w:proofErr w:type="spellStart"/>
            <w:r w:rsidRPr="00773204">
              <w:t>New</w:t>
            </w:r>
            <w:proofErr w:type="spellEnd"/>
            <w:r w:rsidRPr="00773204">
              <w:t xml:space="preserve"> </w:t>
            </w:r>
            <w:proofErr w:type="spellStart"/>
            <w:r w:rsidRPr="00773204">
              <w:t>York</w:t>
            </w:r>
            <w:proofErr w:type="spellEnd"/>
            <w:r w:rsidRPr="00773204">
              <w:t>, 2005.</w:t>
            </w:r>
            <w:r w:rsidRPr="00773204">
              <w:br/>
            </w:r>
            <w:r w:rsidRPr="00773204">
              <w:lastRenderedPageBreak/>
              <w:t xml:space="preserve">4. </w:t>
            </w:r>
            <w:proofErr w:type="spellStart"/>
            <w:r w:rsidRPr="00773204">
              <w:t>La</w:t>
            </w:r>
            <w:proofErr w:type="spellEnd"/>
            <w:r w:rsidRPr="00773204">
              <w:t xml:space="preserve"> </w:t>
            </w:r>
            <w:proofErr w:type="spellStart"/>
            <w:r w:rsidRPr="00773204">
              <w:t>Capra</w:t>
            </w:r>
            <w:proofErr w:type="spellEnd"/>
            <w:r w:rsidRPr="00773204">
              <w:t xml:space="preserve"> D., </w:t>
            </w:r>
            <w:proofErr w:type="spellStart"/>
            <w:r w:rsidRPr="00773204">
              <w:t>Kaplan</w:t>
            </w:r>
            <w:proofErr w:type="spellEnd"/>
            <w:r w:rsidRPr="00773204">
              <w:t xml:space="preserve"> S. (Eds.). </w:t>
            </w:r>
            <w:proofErr w:type="spellStart"/>
            <w:r w:rsidRPr="00773204">
              <w:t>Modern</w:t>
            </w:r>
            <w:proofErr w:type="spellEnd"/>
            <w:r w:rsidRPr="00773204">
              <w:t xml:space="preserve"> </w:t>
            </w:r>
            <w:proofErr w:type="spellStart"/>
            <w:r w:rsidRPr="00773204">
              <w:t>European</w:t>
            </w:r>
            <w:proofErr w:type="spellEnd"/>
            <w:r w:rsidRPr="00773204">
              <w:t xml:space="preserve"> </w:t>
            </w:r>
            <w:proofErr w:type="spellStart"/>
            <w:r w:rsidRPr="00773204">
              <w:t>Intellectual</w:t>
            </w:r>
            <w:proofErr w:type="spellEnd"/>
            <w:r w:rsidRPr="00773204">
              <w:t xml:space="preserve"> </w:t>
            </w:r>
            <w:proofErr w:type="spellStart"/>
            <w:r w:rsidRPr="00773204">
              <w:t>History</w:t>
            </w:r>
            <w:proofErr w:type="spellEnd"/>
            <w:r w:rsidRPr="00773204">
              <w:t xml:space="preserve">. </w:t>
            </w:r>
            <w:proofErr w:type="spellStart"/>
            <w:r w:rsidRPr="00773204">
              <w:t>Reappraisals</w:t>
            </w:r>
            <w:proofErr w:type="spellEnd"/>
            <w:r w:rsidRPr="00773204">
              <w:t xml:space="preserve"> </w:t>
            </w:r>
            <w:proofErr w:type="spellStart"/>
            <w:r w:rsidRPr="00773204">
              <w:t>and</w:t>
            </w:r>
            <w:proofErr w:type="spellEnd"/>
            <w:r w:rsidRPr="00773204">
              <w:t xml:space="preserve"> </w:t>
            </w:r>
            <w:proofErr w:type="spellStart"/>
            <w:r w:rsidRPr="00773204">
              <w:t>New</w:t>
            </w:r>
            <w:proofErr w:type="spellEnd"/>
            <w:r w:rsidRPr="00773204">
              <w:t xml:space="preserve"> </w:t>
            </w:r>
            <w:proofErr w:type="spellStart"/>
            <w:r w:rsidRPr="00773204">
              <w:t>Perspectives</w:t>
            </w:r>
            <w:proofErr w:type="spellEnd"/>
            <w:r w:rsidRPr="00773204">
              <w:t xml:space="preserve">. </w:t>
            </w:r>
            <w:proofErr w:type="spellStart"/>
            <w:r w:rsidRPr="00773204">
              <w:t>New</w:t>
            </w:r>
            <w:proofErr w:type="spellEnd"/>
            <w:r w:rsidRPr="00773204">
              <w:t xml:space="preserve"> </w:t>
            </w:r>
            <w:proofErr w:type="spellStart"/>
            <w:r w:rsidRPr="00773204">
              <w:t>York</w:t>
            </w:r>
            <w:proofErr w:type="spellEnd"/>
            <w:r w:rsidRPr="00773204">
              <w:t xml:space="preserve">, 1982. 5. Plakans A. Rietumu un latviešu </w:t>
            </w:r>
            <w:proofErr w:type="spellStart"/>
            <w:r w:rsidRPr="00773204">
              <w:t>historiogrāfisko</w:t>
            </w:r>
            <w:proofErr w:type="spellEnd"/>
            <w:r w:rsidRPr="00773204">
              <w:t xml:space="preserve"> saikņu mijiedarbes veidošanās un attīstība kopš 1991.gada: dažas piezīmes. No: Feldmanis I., </w:t>
            </w:r>
            <w:proofErr w:type="spellStart"/>
            <w:r w:rsidRPr="00773204">
              <w:t>Taurēns</w:t>
            </w:r>
            <w:proofErr w:type="spellEnd"/>
            <w:r w:rsidRPr="00773204">
              <w:t xml:space="preserve"> J. (</w:t>
            </w:r>
            <w:proofErr w:type="spellStart"/>
            <w:r w:rsidRPr="00773204">
              <w:t>zin</w:t>
            </w:r>
            <w:proofErr w:type="spellEnd"/>
            <w:r w:rsidRPr="00773204">
              <w:t xml:space="preserve">. </w:t>
            </w:r>
            <w:proofErr w:type="spellStart"/>
            <w:r w:rsidRPr="00773204">
              <w:t>red</w:t>
            </w:r>
            <w:proofErr w:type="spellEnd"/>
            <w:r w:rsidRPr="00773204">
              <w:t>.). Latvijas vēsture krustcelēs un jaunu pieeju meklējumos (Latvijas vēsturnieku I kongresa materiāli). Rīga, 2014. 43.-50.lpp.</w:t>
            </w:r>
          </w:p>
          <w:p w14:paraId="52226813" w14:textId="10A3117E"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2F1F9FE9" w14:textId="70C6C89E" w:rsidR="00525213" w:rsidRPr="0093308E" w:rsidRDefault="00773204" w:rsidP="007534EA">
            <w:permStart w:id="2104519286" w:edGrp="everyone"/>
            <w:r w:rsidRPr="00773204">
              <w:t xml:space="preserve">1. </w:t>
            </w:r>
            <w:proofErr w:type="spellStart"/>
            <w:r w:rsidRPr="00773204">
              <w:t>Journal</w:t>
            </w:r>
            <w:proofErr w:type="spellEnd"/>
            <w:r w:rsidRPr="00773204">
              <w:t xml:space="preserve"> </w:t>
            </w:r>
            <w:proofErr w:type="spellStart"/>
            <w:r w:rsidRPr="00773204">
              <w:t>of</w:t>
            </w:r>
            <w:proofErr w:type="spellEnd"/>
            <w:r w:rsidRPr="00773204">
              <w:t xml:space="preserve"> </w:t>
            </w:r>
            <w:proofErr w:type="spellStart"/>
            <w:r w:rsidRPr="00773204">
              <w:t>the</w:t>
            </w:r>
            <w:proofErr w:type="spellEnd"/>
            <w:r w:rsidRPr="00773204">
              <w:t xml:space="preserve"> </w:t>
            </w:r>
            <w:proofErr w:type="spellStart"/>
            <w:r w:rsidRPr="00773204">
              <w:t>History</w:t>
            </w:r>
            <w:proofErr w:type="spellEnd"/>
            <w:r w:rsidRPr="00773204">
              <w:t xml:space="preserve"> </w:t>
            </w:r>
            <w:proofErr w:type="spellStart"/>
            <w:r w:rsidRPr="00773204">
              <w:t>of</w:t>
            </w:r>
            <w:proofErr w:type="spellEnd"/>
            <w:r w:rsidRPr="00773204">
              <w:t xml:space="preserve"> </w:t>
            </w:r>
            <w:proofErr w:type="spellStart"/>
            <w:r w:rsidRPr="00773204">
              <w:t>Ideas</w:t>
            </w:r>
            <w:proofErr w:type="spellEnd"/>
            <w:r w:rsidRPr="00773204">
              <w:t>, 1995 –</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5D1D837" w:rsidR="00525213" w:rsidRPr="0093308E" w:rsidRDefault="003456EC" w:rsidP="007534EA">
            <w:permStart w:id="1906538136" w:edGrp="everyone"/>
            <w:r>
              <w:t xml:space="preserve">Kurss iekļauts </w:t>
            </w:r>
            <w:r w:rsidRPr="003456EC">
              <w:t xml:space="preserve">doktora studiju programmas "Vēsture un arheoloģija" B2 daļā.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FF1F6" w14:textId="77777777" w:rsidR="005963C5" w:rsidRDefault="005963C5" w:rsidP="007534EA">
      <w:r>
        <w:separator/>
      </w:r>
    </w:p>
  </w:endnote>
  <w:endnote w:type="continuationSeparator" w:id="0">
    <w:p w14:paraId="68927C27" w14:textId="77777777" w:rsidR="005963C5" w:rsidRDefault="005963C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DC0CFE6" w:rsidR="00525213" w:rsidRDefault="00525213" w:rsidP="007534EA">
        <w:pPr>
          <w:pStyle w:val="Kjene"/>
        </w:pPr>
        <w:r>
          <w:fldChar w:fldCharType="begin"/>
        </w:r>
        <w:r>
          <w:instrText xml:space="preserve"> PAGE   \* MERGEFORMAT </w:instrText>
        </w:r>
        <w:r>
          <w:fldChar w:fldCharType="separate"/>
        </w:r>
        <w:r w:rsidR="00284DB4">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1FCFC" w14:textId="77777777" w:rsidR="005963C5" w:rsidRDefault="005963C5" w:rsidP="007534EA">
      <w:r>
        <w:separator/>
      </w:r>
    </w:p>
  </w:footnote>
  <w:footnote w:type="continuationSeparator" w:id="0">
    <w:p w14:paraId="12C51898" w14:textId="77777777" w:rsidR="005963C5" w:rsidRDefault="005963C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84DB4"/>
    <w:rsid w:val="002C1B85"/>
    <w:rsid w:val="002C1EA4"/>
    <w:rsid w:val="002D26FA"/>
    <w:rsid w:val="002E1D5A"/>
    <w:rsid w:val="002E5F8E"/>
    <w:rsid w:val="00303975"/>
    <w:rsid w:val="003242B3"/>
    <w:rsid w:val="00337CF9"/>
    <w:rsid w:val="003456EC"/>
    <w:rsid w:val="00361A17"/>
    <w:rsid w:val="003629CF"/>
    <w:rsid w:val="003826FF"/>
    <w:rsid w:val="00385542"/>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963C5"/>
    <w:rsid w:val="005C6853"/>
    <w:rsid w:val="005E5E8A"/>
    <w:rsid w:val="005E79DC"/>
    <w:rsid w:val="00606976"/>
    <w:rsid w:val="00612759"/>
    <w:rsid w:val="00632863"/>
    <w:rsid w:val="00655E76"/>
    <w:rsid w:val="00656B02"/>
    <w:rsid w:val="00660967"/>
    <w:rsid w:val="00667018"/>
    <w:rsid w:val="0069338F"/>
    <w:rsid w:val="00697EEE"/>
    <w:rsid w:val="006C0C68"/>
    <w:rsid w:val="006C517B"/>
    <w:rsid w:val="006E1AA5"/>
    <w:rsid w:val="007018EF"/>
    <w:rsid w:val="00711979"/>
    <w:rsid w:val="0072031C"/>
    <w:rsid w:val="00724ECA"/>
    <w:rsid w:val="00732EA4"/>
    <w:rsid w:val="00732F99"/>
    <w:rsid w:val="0073718F"/>
    <w:rsid w:val="00752671"/>
    <w:rsid w:val="007534EA"/>
    <w:rsid w:val="0076689C"/>
    <w:rsid w:val="00773204"/>
    <w:rsid w:val="00773562"/>
    <w:rsid w:val="007754E6"/>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65FC"/>
    <w:rsid w:val="00A77980"/>
    <w:rsid w:val="00A8127C"/>
    <w:rsid w:val="00A91A60"/>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C5C45"/>
    <w:rsid w:val="00CD1241"/>
    <w:rsid w:val="00CE05F4"/>
    <w:rsid w:val="00CE76C3"/>
    <w:rsid w:val="00CF2CE2"/>
    <w:rsid w:val="00CF2EFD"/>
    <w:rsid w:val="00CF725F"/>
    <w:rsid w:val="00D05806"/>
    <w:rsid w:val="00D10360"/>
    <w:rsid w:val="00D21238"/>
    <w:rsid w:val="00D21C3F"/>
    <w:rsid w:val="00D40367"/>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16F74"/>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0C32"/>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0DFF7421-D0C8-4441-8AC9-B76302C89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5389">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C890372999CF480F82AECE709DF7077F"/>
        <w:category>
          <w:name w:val="Vispārīgi"/>
          <w:gallery w:val="placeholder"/>
        </w:category>
        <w:types>
          <w:type w:val="bbPlcHdr"/>
        </w:types>
        <w:behaviors>
          <w:behavior w:val="content"/>
        </w:behaviors>
        <w:guid w:val="{A33D53B4-D863-4407-8F95-5DD4DC3A222B}"/>
      </w:docPartPr>
      <w:docPartBody>
        <w:p w:rsidR="00A55A74" w:rsidRDefault="00344096" w:rsidP="00344096">
          <w:pPr>
            <w:pStyle w:val="C890372999CF480F82AECE709DF7077F"/>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44096"/>
    <w:rsid w:val="003761D2"/>
    <w:rsid w:val="003773E9"/>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B1644"/>
    <w:rsid w:val="008C0028"/>
    <w:rsid w:val="008D4407"/>
    <w:rsid w:val="00956136"/>
    <w:rsid w:val="00963956"/>
    <w:rsid w:val="009F66F5"/>
    <w:rsid w:val="00A33476"/>
    <w:rsid w:val="00A55A74"/>
    <w:rsid w:val="00A802D5"/>
    <w:rsid w:val="00A95349"/>
    <w:rsid w:val="00AD54F6"/>
    <w:rsid w:val="00AE25C7"/>
    <w:rsid w:val="00B10025"/>
    <w:rsid w:val="00B4587E"/>
    <w:rsid w:val="00B47D5A"/>
    <w:rsid w:val="00B74947"/>
    <w:rsid w:val="00BE448D"/>
    <w:rsid w:val="00C109AD"/>
    <w:rsid w:val="00C47012"/>
    <w:rsid w:val="00C958E9"/>
    <w:rsid w:val="00CC6130"/>
    <w:rsid w:val="00CE24B1"/>
    <w:rsid w:val="00D0292E"/>
    <w:rsid w:val="00D561BB"/>
    <w:rsid w:val="00DC05CE"/>
    <w:rsid w:val="00DF4404"/>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344096"/>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C890372999CF480F82AECE709DF7077F">
    <w:name w:val="C890372999CF480F82AECE709DF7077F"/>
    <w:rsid w:val="003440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7FFAE-CE3C-44B9-B307-B92AFB825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5005</Words>
  <Characters>2854</Characters>
  <Application>Microsoft Office Word</Application>
  <DocSecurity>8</DocSecurity>
  <Lines>23</Lines>
  <Paragraphs>15</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7</cp:revision>
  <cp:lastPrinted>2018-11-16T11:31:00Z</cp:lastPrinted>
  <dcterms:created xsi:type="dcterms:W3CDTF">2021-07-01T15:28:00Z</dcterms:created>
  <dcterms:modified xsi:type="dcterms:W3CDTF">2021-08-23T09:41:00Z</dcterms:modified>
</cp:coreProperties>
</file>