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86A62C" w14:textId="53145BB8" w:rsidR="002B0B90" w:rsidRPr="00281133" w:rsidRDefault="00531F6A" w:rsidP="00281133">
      <w:pPr>
        <w:jc w:val="center"/>
        <w:rPr>
          <w:rFonts w:ascii="Times New Roman" w:hAnsi="Times New Roman" w:cs="Times New Roman"/>
          <w:b/>
          <w:bCs/>
          <w:sz w:val="24"/>
          <w:szCs w:val="24"/>
          <w:lang w:val="lv-LV"/>
        </w:rPr>
      </w:pPr>
      <w:r w:rsidRPr="00281133">
        <w:rPr>
          <w:rFonts w:ascii="Times New Roman" w:hAnsi="Times New Roman" w:cs="Times New Roman"/>
          <w:b/>
          <w:bCs/>
          <w:sz w:val="24"/>
          <w:szCs w:val="24"/>
          <w:lang w:val="lv-LV"/>
        </w:rPr>
        <w:t xml:space="preserve">PBSP Fizioterapija iegūstamās kvalifikācijas atbilstība </w:t>
      </w:r>
      <w:r w:rsidR="002B0B90" w:rsidRPr="00281133">
        <w:rPr>
          <w:rFonts w:ascii="Times New Roman" w:hAnsi="Times New Roman" w:cs="Times New Roman"/>
          <w:b/>
          <w:bCs/>
          <w:sz w:val="24"/>
          <w:szCs w:val="24"/>
          <w:lang w:val="lv-LV"/>
        </w:rPr>
        <w:t>Ministru kabineta 2009. gada 24. marta noteikumiem Nr. 268 “Noteikumi par ārstniecības personu un studējošo, kuri apgūst pirmā vai otrā līmeņa profesionālās augstākās medicīniskās izglītības programmas, kompetenci ārstniecība un šo personu teorētisko un praktisko zināšanu apjomu”</w:t>
      </w:r>
    </w:p>
    <w:p w14:paraId="0B24CB32" w14:textId="64518C78" w:rsidR="00531F6A" w:rsidRDefault="00531F6A" w:rsidP="00762CA1">
      <w:pPr>
        <w:jc w:val="both"/>
        <w:rPr>
          <w:rFonts w:ascii="Times New Roman" w:hAnsi="Times New Roman" w:cs="Times New Roman"/>
          <w:sz w:val="24"/>
          <w:szCs w:val="24"/>
          <w:lang w:val="lv-LV"/>
        </w:rPr>
      </w:pPr>
      <w:r w:rsidRPr="00531F6A">
        <w:rPr>
          <w:rFonts w:ascii="Times New Roman" w:hAnsi="Times New Roman" w:cs="Times New Roman"/>
          <w:sz w:val="24"/>
          <w:szCs w:val="24"/>
          <w:lang w:val="lv-LV"/>
        </w:rPr>
        <w:t>Izdoti saskaņā ar Ārstniecības likuma 27. pantu un 33. panta trešo daļu (MK 13.12.2016. noteikumu Nr. 784 redakcijā)</w:t>
      </w:r>
      <w:r>
        <w:rPr>
          <w:rFonts w:ascii="Times New Roman" w:hAnsi="Times New Roman" w:cs="Times New Roman"/>
          <w:sz w:val="24"/>
          <w:szCs w:val="24"/>
          <w:lang w:val="lv-LV"/>
        </w:rPr>
        <w:t>.</w:t>
      </w:r>
    </w:p>
    <w:tbl>
      <w:tblPr>
        <w:tblStyle w:val="TableGrid"/>
        <w:tblW w:w="0" w:type="auto"/>
        <w:tblLook w:val="04A0" w:firstRow="1" w:lastRow="0" w:firstColumn="1" w:lastColumn="0" w:noHBand="0" w:noVBand="1"/>
      </w:tblPr>
      <w:tblGrid>
        <w:gridCol w:w="3099"/>
        <w:gridCol w:w="4096"/>
        <w:gridCol w:w="1080"/>
        <w:gridCol w:w="1075"/>
      </w:tblGrid>
      <w:tr w:rsidR="00570FD3" w14:paraId="49E7BE45" w14:textId="4659025A" w:rsidTr="00570FD3">
        <w:tc>
          <w:tcPr>
            <w:tcW w:w="3099" w:type="dxa"/>
            <w:shd w:val="clear" w:color="auto" w:fill="DEEAF6" w:themeFill="accent1" w:themeFillTint="33"/>
          </w:tcPr>
          <w:p w14:paraId="1BA80CFC" w14:textId="445D9578" w:rsidR="00570FD3" w:rsidRDefault="00570FD3" w:rsidP="00531F6A">
            <w:pPr>
              <w:jc w:val="both"/>
              <w:rPr>
                <w:rFonts w:ascii="Times New Roman" w:hAnsi="Times New Roman" w:cs="Times New Roman"/>
                <w:sz w:val="24"/>
                <w:szCs w:val="24"/>
                <w:lang w:val="lv-LV"/>
              </w:rPr>
            </w:pPr>
            <w:r w:rsidRPr="00531F6A">
              <w:rPr>
                <w:rFonts w:ascii="Times New Roman" w:hAnsi="Times New Roman" w:cs="Times New Roman"/>
                <w:sz w:val="24"/>
                <w:szCs w:val="24"/>
                <w:lang w:val="lv-LV"/>
              </w:rPr>
              <w:t>Minimālās prasības MK</w:t>
            </w:r>
            <w:r>
              <w:rPr>
                <w:rFonts w:ascii="Times New Roman" w:hAnsi="Times New Roman" w:cs="Times New Roman"/>
                <w:sz w:val="24"/>
                <w:szCs w:val="24"/>
                <w:lang w:val="lv-LV"/>
              </w:rPr>
              <w:t xml:space="preserve"> noteikumi Nr.268</w:t>
            </w:r>
          </w:p>
        </w:tc>
        <w:tc>
          <w:tcPr>
            <w:tcW w:w="4096" w:type="dxa"/>
            <w:shd w:val="clear" w:color="auto" w:fill="DEEAF6" w:themeFill="accent1" w:themeFillTint="33"/>
          </w:tcPr>
          <w:p w14:paraId="1906F006" w14:textId="77777777" w:rsidR="00570FD3" w:rsidRDefault="00570FD3" w:rsidP="00531F6A">
            <w:pPr>
              <w:jc w:val="both"/>
              <w:rPr>
                <w:rFonts w:ascii="Times New Roman" w:hAnsi="Times New Roman" w:cs="Times New Roman"/>
                <w:sz w:val="24"/>
                <w:szCs w:val="24"/>
                <w:lang w:val="lv-LV"/>
              </w:rPr>
            </w:pPr>
            <w:r>
              <w:rPr>
                <w:rFonts w:ascii="Times New Roman" w:hAnsi="Times New Roman" w:cs="Times New Roman"/>
                <w:sz w:val="24"/>
                <w:szCs w:val="24"/>
                <w:lang w:val="lv-LV"/>
              </w:rPr>
              <w:t>PBSP Fizioterapija studiju kursi</w:t>
            </w:r>
          </w:p>
          <w:p w14:paraId="3A32CCCE" w14:textId="77777777" w:rsidR="00570FD3" w:rsidRDefault="00570FD3" w:rsidP="00531F6A">
            <w:pPr>
              <w:jc w:val="both"/>
              <w:rPr>
                <w:rFonts w:ascii="Times New Roman" w:hAnsi="Times New Roman" w:cs="Times New Roman"/>
                <w:sz w:val="24"/>
                <w:szCs w:val="24"/>
                <w:lang w:val="lv-LV"/>
              </w:rPr>
            </w:pPr>
          </w:p>
        </w:tc>
        <w:tc>
          <w:tcPr>
            <w:tcW w:w="1080" w:type="dxa"/>
            <w:shd w:val="clear" w:color="auto" w:fill="DEEAF6" w:themeFill="accent1" w:themeFillTint="33"/>
          </w:tcPr>
          <w:p w14:paraId="2786B22D" w14:textId="7DE95079"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KP skaits</w:t>
            </w:r>
          </w:p>
        </w:tc>
        <w:tc>
          <w:tcPr>
            <w:tcW w:w="1075" w:type="dxa"/>
            <w:shd w:val="clear" w:color="auto" w:fill="DEEAF6" w:themeFill="accent1" w:themeFillTint="33"/>
          </w:tcPr>
          <w:p w14:paraId="5FBC030C" w14:textId="2E01BE81"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ECTS</w:t>
            </w:r>
          </w:p>
        </w:tc>
      </w:tr>
      <w:tr w:rsidR="00570FD3" w14:paraId="7250DE59" w14:textId="4ACDD7B9" w:rsidTr="00570FD3">
        <w:trPr>
          <w:trHeight w:val="788"/>
        </w:trPr>
        <w:tc>
          <w:tcPr>
            <w:tcW w:w="3099" w:type="dxa"/>
            <w:shd w:val="clear" w:color="auto" w:fill="FFF2CC" w:themeFill="accent4" w:themeFillTint="33"/>
          </w:tcPr>
          <w:p w14:paraId="5A7B4930" w14:textId="77777777" w:rsidR="00570FD3" w:rsidRDefault="00570FD3" w:rsidP="005A704A">
            <w:pPr>
              <w:jc w:val="both"/>
              <w:rPr>
                <w:rFonts w:ascii="Times New Roman" w:hAnsi="Times New Roman" w:cs="Times New Roman"/>
                <w:sz w:val="24"/>
                <w:szCs w:val="24"/>
                <w:lang w:val="lv-LV"/>
              </w:rPr>
            </w:pPr>
            <w:r w:rsidRPr="005A704A">
              <w:rPr>
                <w:rFonts w:ascii="Times New Roman" w:hAnsi="Times New Roman" w:cs="Times New Roman"/>
                <w:sz w:val="24"/>
                <w:szCs w:val="24"/>
                <w:lang w:val="lv-LV"/>
              </w:rPr>
              <w:t>Studiju laikā tiek iegūtas teorētiskās zināšanas un praktiskās</w:t>
            </w:r>
            <w:r>
              <w:rPr>
                <w:rFonts w:ascii="Times New Roman" w:hAnsi="Times New Roman" w:cs="Times New Roman"/>
                <w:sz w:val="24"/>
                <w:szCs w:val="24"/>
                <w:lang w:val="lv-LV"/>
              </w:rPr>
              <w:t xml:space="preserve"> </w:t>
            </w:r>
            <w:r w:rsidRPr="005A704A">
              <w:rPr>
                <w:rFonts w:ascii="Times New Roman" w:hAnsi="Times New Roman" w:cs="Times New Roman"/>
                <w:sz w:val="24"/>
                <w:szCs w:val="24"/>
                <w:lang w:val="lv-LV"/>
              </w:rPr>
              <w:t>iemaņas</w:t>
            </w:r>
            <w:r>
              <w:rPr>
                <w:rFonts w:ascii="Times New Roman" w:hAnsi="Times New Roman" w:cs="Times New Roman"/>
                <w:sz w:val="24"/>
                <w:szCs w:val="24"/>
                <w:lang w:val="lv-LV"/>
              </w:rPr>
              <w:t xml:space="preserve"> </w:t>
            </w:r>
            <w:r w:rsidRPr="005A704A">
              <w:rPr>
                <w:rFonts w:ascii="Times New Roman" w:hAnsi="Times New Roman" w:cs="Times New Roman"/>
                <w:sz w:val="24"/>
                <w:szCs w:val="24"/>
                <w:lang w:val="lv-LV"/>
              </w:rPr>
              <w:t>veselības aprūpes un rehabilitācijas pamatos</w:t>
            </w:r>
            <w:r>
              <w:rPr>
                <w:rFonts w:ascii="Times New Roman" w:hAnsi="Times New Roman" w:cs="Times New Roman"/>
                <w:sz w:val="24"/>
                <w:szCs w:val="24"/>
                <w:lang w:val="lv-LV"/>
              </w:rPr>
              <w:t>:</w:t>
            </w:r>
          </w:p>
        </w:tc>
        <w:tc>
          <w:tcPr>
            <w:tcW w:w="4096" w:type="dxa"/>
          </w:tcPr>
          <w:p w14:paraId="46B39466" w14:textId="77777777" w:rsidR="00570FD3" w:rsidRDefault="00570FD3" w:rsidP="00531F6A">
            <w:pPr>
              <w:jc w:val="both"/>
              <w:rPr>
                <w:rFonts w:ascii="Times New Roman" w:hAnsi="Times New Roman" w:cs="Times New Roman"/>
                <w:sz w:val="24"/>
                <w:szCs w:val="24"/>
                <w:lang w:val="lv-LV"/>
              </w:rPr>
            </w:pPr>
          </w:p>
        </w:tc>
        <w:tc>
          <w:tcPr>
            <w:tcW w:w="1080" w:type="dxa"/>
          </w:tcPr>
          <w:p w14:paraId="1DC38D17" w14:textId="77777777" w:rsidR="00570FD3" w:rsidRDefault="00570FD3" w:rsidP="00570FD3">
            <w:pPr>
              <w:jc w:val="center"/>
              <w:rPr>
                <w:rFonts w:ascii="Times New Roman" w:hAnsi="Times New Roman" w:cs="Times New Roman"/>
                <w:sz w:val="24"/>
                <w:szCs w:val="24"/>
                <w:lang w:val="lv-LV"/>
              </w:rPr>
            </w:pPr>
          </w:p>
        </w:tc>
        <w:tc>
          <w:tcPr>
            <w:tcW w:w="1075" w:type="dxa"/>
          </w:tcPr>
          <w:p w14:paraId="55D9B16B" w14:textId="77777777" w:rsidR="00570FD3" w:rsidRDefault="00570FD3" w:rsidP="00570FD3">
            <w:pPr>
              <w:jc w:val="center"/>
              <w:rPr>
                <w:rFonts w:ascii="Times New Roman" w:hAnsi="Times New Roman" w:cs="Times New Roman"/>
                <w:sz w:val="24"/>
                <w:szCs w:val="24"/>
                <w:lang w:val="lv-LV"/>
              </w:rPr>
            </w:pPr>
          </w:p>
        </w:tc>
      </w:tr>
      <w:tr w:rsidR="00570FD3" w:rsidRPr="002B0B90" w14:paraId="6D4BC38F" w14:textId="1B782E37" w:rsidTr="00570FD3">
        <w:trPr>
          <w:trHeight w:val="788"/>
        </w:trPr>
        <w:tc>
          <w:tcPr>
            <w:tcW w:w="3099" w:type="dxa"/>
            <w:shd w:val="clear" w:color="auto" w:fill="auto"/>
          </w:tcPr>
          <w:p w14:paraId="6A2BB68C" w14:textId="0E962F81" w:rsidR="00570FD3" w:rsidRPr="005A704A" w:rsidRDefault="00570FD3" w:rsidP="005A704A">
            <w:pPr>
              <w:jc w:val="both"/>
              <w:rPr>
                <w:rFonts w:ascii="Times New Roman" w:hAnsi="Times New Roman" w:cs="Times New Roman"/>
                <w:sz w:val="24"/>
                <w:szCs w:val="24"/>
                <w:lang w:val="lv-LV"/>
              </w:rPr>
            </w:pPr>
            <w:r w:rsidRPr="002938F6">
              <w:rPr>
                <w:rFonts w:ascii="Times New Roman" w:hAnsi="Times New Roman" w:cs="Times New Roman"/>
                <w:sz w:val="24"/>
                <w:szCs w:val="24"/>
                <w:lang w:val="lv-LV"/>
              </w:rPr>
              <w:t>474.1. pacienta funkcionālā stāvokļa izmeklēšana, iegūto datu novērtēšana un analīze, fizioterapeita atzinuma sagatavošana par pacienta funkcionālo stāvokli;</w:t>
            </w:r>
          </w:p>
        </w:tc>
        <w:tc>
          <w:tcPr>
            <w:tcW w:w="4096" w:type="dxa"/>
          </w:tcPr>
          <w:p w14:paraId="2B7121B5" w14:textId="77777777" w:rsidR="00570FD3" w:rsidRPr="002B0B90" w:rsidRDefault="00570FD3" w:rsidP="002B0B90">
            <w:pPr>
              <w:jc w:val="both"/>
              <w:rPr>
                <w:rFonts w:ascii="Times New Roman" w:hAnsi="Times New Roman" w:cs="Times New Roman"/>
                <w:sz w:val="24"/>
                <w:szCs w:val="24"/>
                <w:lang w:val="lv-LV"/>
              </w:rPr>
            </w:pPr>
            <w:r w:rsidRPr="002B0B90">
              <w:rPr>
                <w:rFonts w:ascii="Times New Roman" w:hAnsi="Times New Roman" w:cs="Times New Roman"/>
                <w:sz w:val="24"/>
                <w:szCs w:val="24"/>
                <w:lang w:val="lv-LV"/>
              </w:rPr>
              <w:t>Funkcionālā novērtēšana un ārstēšana fizioterapijā I</w:t>
            </w:r>
            <w:r w:rsidRPr="002B0B90">
              <w:rPr>
                <w:rFonts w:ascii="Times New Roman" w:hAnsi="Times New Roman" w:cs="Times New Roman"/>
                <w:sz w:val="24"/>
                <w:szCs w:val="24"/>
                <w:lang w:val="lv-LV"/>
              </w:rPr>
              <w:tab/>
            </w:r>
          </w:p>
          <w:p w14:paraId="2A06F8C5" w14:textId="2E26EECD" w:rsidR="00570FD3" w:rsidRDefault="00570FD3" w:rsidP="002B0B90">
            <w:pPr>
              <w:jc w:val="both"/>
              <w:rPr>
                <w:rFonts w:ascii="Times New Roman" w:hAnsi="Times New Roman" w:cs="Times New Roman"/>
                <w:sz w:val="24"/>
                <w:szCs w:val="24"/>
                <w:lang w:val="lv-LV"/>
              </w:rPr>
            </w:pPr>
            <w:r w:rsidRPr="002B0B90">
              <w:rPr>
                <w:rFonts w:ascii="Times New Roman" w:hAnsi="Times New Roman" w:cs="Times New Roman"/>
                <w:sz w:val="24"/>
                <w:szCs w:val="24"/>
                <w:lang w:val="lv-LV"/>
              </w:rPr>
              <w:t>Funkcionālā novērtēšana un ārstēšana fizioterapijā II</w:t>
            </w:r>
            <w:r w:rsidRPr="002B0B90">
              <w:rPr>
                <w:rFonts w:ascii="Times New Roman" w:hAnsi="Times New Roman" w:cs="Times New Roman"/>
                <w:sz w:val="24"/>
                <w:szCs w:val="24"/>
                <w:lang w:val="lv-LV"/>
              </w:rPr>
              <w:tab/>
            </w:r>
          </w:p>
        </w:tc>
        <w:tc>
          <w:tcPr>
            <w:tcW w:w="1080" w:type="dxa"/>
          </w:tcPr>
          <w:p w14:paraId="35DE377B" w14:textId="1573F6EB"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4</w:t>
            </w:r>
          </w:p>
          <w:p w14:paraId="7E4AB173" w14:textId="77777777" w:rsidR="00570FD3" w:rsidRDefault="00570FD3" w:rsidP="00570FD3">
            <w:pPr>
              <w:jc w:val="center"/>
              <w:rPr>
                <w:rFonts w:ascii="Times New Roman" w:hAnsi="Times New Roman" w:cs="Times New Roman"/>
                <w:sz w:val="24"/>
                <w:szCs w:val="24"/>
                <w:lang w:val="lv-LV"/>
              </w:rPr>
            </w:pPr>
          </w:p>
          <w:p w14:paraId="68826439" w14:textId="17EA13C6"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2</w:t>
            </w:r>
          </w:p>
        </w:tc>
        <w:tc>
          <w:tcPr>
            <w:tcW w:w="1075" w:type="dxa"/>
          </w:tcPr>
          <w:p w14:paraId="659980FA" w14:textId="77777777"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6</w:t>
            </w:r>
          </w:p>
          <w:p w14:paraId="0E9A6654" w14:textId="77777777" w:rsidR="00570FD3" w:rsidRDefault="00570FD3" w:rsidP="00570FD3">
            <w:pPr>
              <w:jc w:val="center"/>
              <w:rPr>
                <w:rFonts w:ascii="Times New Roman" w:hAnsi="Times New Roman" w:cs="Times New Roman"/>
                <w:sz w:val="24"/>
                <w:szCs w:val="24"/>
                <w:lang w:val="lv-LV"/>
              </w:rPr>
            </w:pPr>
          </w:p>
          <w:p w14:paraId="6C91AD60" w14:textId="54544E1A"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3</w:t>
            </w:r>
          </w:p>
        </w:tc>
      </w:tr>
      <w:tr w:rsidR="00570FD3" w:rsidRPr="002B0B90" w14:paraId="182842B8" w14:textId="2BB51AF6" w:rsidTr="00570FD3">
        <w:trPr>
          <w:trHeight w:val="788"/>
        </w:trPr>
        <w:tc>
          <w:tcPr>
            <w:tcW w:w="3099" w:type="dxa"/>
            <w:shd w:val="clear" w:color="auto" w:fill="auto"/>
          </w:tcPr>
          <w:p w14:paraId="39FA1B08" w14:textId="6427DF0C" w:rsidR="00570FD3" w:rsidRPr="005A704A" w:rsidRDefault="00570FD3" w:rsidP="005A704A">
            <w:pPr>
              <w:jc w:val="both"/>
              <w:rPr>
                <w:rFonts w:ascii="Times New Roman" w:hAnsi="Times New Roman" w:cs="Times New Roman"/>
                <w:sz w:val="24"/>
                <w:szCs w:val="24"/>
                <w:lang w:val="lv-LV"/>
              </w:rPr>
            </w:pPr>
            <w:r w:rsidRPr="002938F6">
              <w:rPr>
                <w:rFonts w:ascii="Times New Roman" w:hAnsi="Times New Roman" w:cs="Times New Roman"/>
                <w:sz w:val="24"/>
                <w:szCs w:val="24"/>
                <w:lang w:val="lv-LV"/>
              </w:rPr>
              <w:t>474.2. palīdzēt pacientam atgūt zaudēto funkciju, mazināt tās trūkumu vai to kompensēt, mērķtiecīgi kopējā rehabilitācijas plāna ietvaros izvēloties un lietojot ārstnieciskās vingrošanas metodes, manuālās terapijas metodes, masāžu un fizikālās terapijas metodes (elektroprocedūras, termoprocedūras, ūdens procedūras), kā arī palīdzēt izvēlēties un apmācīt lietot nepieciešamos tehniskos palīglīdzekļus;</w:t>
            </w:r>
          </w:p>
        </w:tc>
        <w:tc>
          <w:tcPr>
            <w:tcW w:w="4096" w:type="dxa"/>
          </w:tcPr>
          <w:p w14:paraId="5E7D753D" w14:textId="77777777" w:rsidR="00570FD3" w:rsidRPr="002B0B90" w:rsidRDefault="00570FD3" w:rsidP="002B0B90">
            <w:pPr>
              <w:jc w:val="both"/>
              <w:rPr>
                <w:rFonts w:ascii="Times New Roman" w:hAnsi="Times New Roman" w:cs="Times New Roman"/>
                <w:sz w:val="24"/>
                <w:szCs w:val="24"/>
                <w:lang w:val="lv-LV"/>
              </w:rPr>
            </w:pPr>
            <w:r w:rsidRPr="002B0B90">
              <w:rPr>
                <w:rFonts w:ascii="Times New Roman" w:hAnsi="Times New Roman" w:cs="Times New Roman"/>
                <w:sz w:val="24"/>
                <w:szCs w:val="24"/>
                <w:lang w:val="lv-LV"/>
              </w:rPr>
              <w:t>Funkcionālā novērtēšana un ārstēšana fizioterapijā I</w:t>
            </w:r>
            <w:r w:rsidRPr="002B0B90">
              <w:rPr>
                <w:rFonts w:ascii="Times New Roman" w:hAnsi="Times New Roman" w:cs="Times New Roman"/>
                <w:sz w:val="24"/>
                <w:szCs w:val="24"/>
                <w:lang w:val="lv-LV"/>
              </w:rPr>
              <w:tab/>
            </w:r>
          </w:p>
          <w:p w14:paraId="5C9C5D47" w14:textId="77777777" w:rsidR="00570FD3" w:rsidRDefault="00570FD3" w:rsidP="002B0B90">
            <w:pPr>
              <w:jc w:val="both"/>
              <w:rPr>
                <w:rFonts w:ascii="Times New Roman" w:hAnsi="Times New Roman" w:cs="Times New Roman"/>
                <w:sz w:val="24"/>
                <w:szCs w:val="24"/>
                <w:lang w:val="lv-LV"/>
              </w:rPr>
            </w:pPr>
            <w:r w:rsidRPr="002B0B90">
              <w:rPr>
                <w:rFonts w:ascii="Times New Roman" w:hAnsi="Times New Roman" w:cs="Times New Roman"/>
                <w:sz w:val="24"/>
                <w:szCs w:val="24"/>
                <w:lang w:val="lv-LV"/>
              </w:rPr>
              <w:t>Funkcionālā novērtēšana un ārstēšana fizioterapijā II</w:t>
            </w:r>
            <w:r w:rsidRPr="002B0B90">
              <w:rPr>
                <w:rFonts w:ascii="Times New Roman" w:hAnsi="Times New Roman" w:cs="Times New Roman"/>
                <w:sz w:val="24"/>
                <w:szCs w:val="24"/>
                <w:lang w:val="lv-LV"/>
              </w:rPr>
              <w:tab/>
            </w:r>
          </w:p>
          <w:p w14:paraId="3BFB6539" w14:textId="77777777" w:rsidR="00570FD3" w:rsidRDefault="00570FD3" w:rsidP="002B0B90">
            <w:pPr>
              <w:jc w:val="both"/>
              <w:rPr>
                <w:rFonts w:ascii="Times New Roman" w:hAnsi="Times New Roman" w:cs="Times New Roman"/>
                <w:sz w:val="24"/>
                <w:szCs w:val="24"/>
                <w:lang w:val="lv-LV"/>
              </w:rPr>
            </w:pPr>
            <w:r w:rsidRPr="002B0B90">
              <w:rPr>
                <w:rFonts w:ascii="Times New Roman" w:hAnsi="Times New Roman" w:cs="Times New Roman"/>
                <w:sz w:val="24"/>
                <w:szCs w:val="24"/>
                <w:lang w:val="lv-LV"/>
              </w:rPr>
              <w:t>Hidroterapija (fizioterapija baseinā)</w:t>
            </w:r>
          </w:p>
          <w:p w14:paraId="0BCE54E2" w14:textId="77777777" w:rsidR="00570FD3" w:rsidRDefault="00570FD3" w:rsidP="002B0B90">
            <w:pPr>
              <w:jc w:val="both"/>
              <w:rPr>
                <w:rFonts w:ascii="Times New Roman" w:hAnsi="Times New Roman" w:cs="Times New Roman"/>
                <w:sz w:val="24"/>
                <w:szCs w:val="24"/>
                <w:lang w:val="lv-LV"/>
              </w:rPr>
            </w:pPr>
            <w:r w:rsidRPr="002B0B90">
              <w:rPr>
                <w:rFonts w:ascii="Times New Roman" w:hAnsi="Times New Roman" w:cs="Times New Roman"/>
                <w:sz w:val="24"/>
                <w:szCs w:val="24"/>
                <w:lang w:val="lv-LV"/>
              </w:rPr>
              <w:t>Sporta medicīna</w:t>
            </w:r>
          </w:p>
          <w:p w14:paraId="440EE825" w14:textId="77777777" w:rsidR="00570FD3" w:rsidRDefault="00570FD3" w:rsidP="002B0B90">
            <w:pPr>
              <w:jc w:val="both"/>
              <w:rPr>
                <w:rFonts w:ascii="Times New Roman" w:hAnsi="Times New Roman" w:cs="Times New Roman"/>
                <w:sz w:val="24"/>
                <w:szCs w:val="24"/>
                <w:lang w:val="lv-LV"/>
              </w:rPr>
            </w:pPr>
            <w:r w:rsidRPr="004F5A4A">
              <w:rPr>
                <w:rFonts w:ascii="Times New Roman" w:hAnsi="Times New Roman" w:cs="Times New Roman"/>
                <w:sz w:val="24"/>
                <w:szCs w:val="24"/>
                <w:lang w:val="lv-LV"/>
              </w:rPr>
              <w:t>Funkcionālo spēju ierobežojumu novērtēšana un klasifikācija</w:t>
            </w:r>
          </w:p>
          <w:p w14:paraId="247DAD61" w14:textId="54BB6D1F" w:rsidR="00570FD3" w:rsidRDefault="00570FD3" w:rsidP="002B0B90">
            <w:pPr>
              <w:jc w:val="both"/>
              <w:rPr>
                <w:rFonts w:ascii="Times New Roman" w:hAnsi="Times New Roman" w:cs="Times New Roman"/>
                <w:sz w:val="24"/>
                <w:szCs w:val="24"/>
                <w:lang w:val="lv-LV"/>
              </w:rPr>
            </w:pPr>
            <w:r w:rsidRPr="00CE2033">
              <w:rPr>
                <w:rFonts w:ascii="Times New Roman" w:hAnsi="Times New Roman" w:cs="Times New Roman"/>
                <w:sz w:val="24"/>
                <w:szCs w:val="24"/>
                <w:lang w:val="lv-LV"/>
              </w:rPr>
              <w:t>Masāža un mīksto audu tehnika</w:t>
            </w:r>
          </w:p>
          <w:p w14:paraId="34ACF873" w14:textId="77777777" w:rsidR="00570FD3" w:rsidRDefault="00570FD3" w:rsidP="00CE2033">
            <w:pPr>
              <w:jc w:val="both"/>
              <w:rPr>
                <w:rFonts w:ascii="Times New Roman" w:hAnsi="Times New Roman" w:cs="Times New Roman"/>
                <w:sz w:val="24"/>
                <w:szCs w:val="24"/>
                <w:lang w:val="lv-LV"/>
              </w:rPr>
            </w:pPr>
            <w:r w:rsidRPr="00CE2033">
              <w:rPr>
                <w:rFonts w:ascii="Times New Roman" w:hAnsi="Times New Roman" w:cs="Times New Roman"/>
                <w:sz w:val="24"/>
                <w:szCs w:val="24"/>
                <w:lang w:val="lv-LV"/>
              </w:rPr>
              <w:t>Fizikālā medicīna</w:t>
            </w:r>
          </w:p>
          <w:p w14:paraId="4AEBDFF1" w14:textId="45196438" w:rsidR="00437566" w:rsidRDefault="00437566" w:rsidP="00CE2033">
            <w:pPr>
              <w:jc w:val="both"/>
              <w:rPr>
                <w:rFonts w:ascii="Times New Roman" w:hAnsi="Times New Roman" w:cs="Times New Roman"/>
                <w:sz w:val="24"/>
                <w:szCs w:val="24"/>
                <w:lang w:val="lv-LV"/>
              </w:rPr>
            </w:pPr>
          </w:p>
        </w:tc>
        <w:tc>
          <w:tcPr>
            <w:tcW w:w="1080" w:type="dxa"/>
          </w:tcPr>
          <w:p w14:paraId="30F086D7" w14:textId="07D530AC"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4</w:t>
            </w:r>
          </w:p>
          <w:p w14:paraId="25141621" w14:textId="77777777" w:rsidR="00570FD3" w:rsidRDefault="00570FD3" w:rsidP="00570FD3">
            <w:pPr>
              <w:jc w:val="center"/>
              <w:rPr>
                <w:rFonts w:ascii="Times New Roman" w:hAnsi="Times New Roman" w:cs="Times New Roman"/>
                <w:sz w:val="24"/>
                <w:szCs w:val="24"/>
                <w:lang w:val="lv-LV"/>
              </w:rPr>
            </w:pPr>
          </w:p>
          <w:p w14:paraId="642E1A00" w14:textId="09087323"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2</w:t>
            </w:r>
          </w:p>
          <w:p w14:paraId="6EABC630" w14:textId="77777777" w:rsidR="00570FD3" w:rsidRDefault="00570FD3" w:rsidP="00570FD3">
            <w:pPr>
              <w:jc w:val="center"/>
              <w:rPr>
                <w:rFonts w:ascii="Times New Roman" w:hAnsi="Times New Roman" w:cs="Times New Roman"/>
                <w:sz w:val="24"/>
                <w:szCs w:val="24"/>
                <w:lang w:val="lv-LV"/>
              </w:rPr>
            </w:pPr>
          </w:p>
          <w:p w14:paraId="3C47F36C" w14:textId="77777777"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2</w:t>
            </w:r>
          </w:p>
          <w:p w14:paraId="376D047C" w14:textId="77777777"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2</w:t>
            </w:r>
          </w:p>
          <w:p w14:paraId="748B4621" w14:textId="77777777"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2</w:t>
            </w:r>
          </w:p>
          <w:p w14:paraId="3F138681" w14:textId="77777777" w:rsidR="00570FD3" w:rsidRDefault="00570FD3" w:rsidP="00570FD3">
            <w:pPr>
              <w:jc w:val="center"/>
              <w:rPr>
                <w:rFonts w:ascii="Times New Roman" w:hAnsi="Times New Roman" w:cs="Times New Roman"/>
                <w:sz w:val="24"/>
                <w:szCs w:val="24"/>
                <w:lang w:val="lv-LV"/>
              </w:rPr>
            </w:pPr>
          </w:p>
          <w:p w14:paraId="77112FE3" w14:textId="378687C6"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2</w:t>
            </w:r>
          </w:p>
          <w:p w14:paraId="6D9EF2D8" w14:textId="77777777"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2</w:t>
            </w:r>
          </w:p>
          <w:p w14:paraId="659B40C9" w14:textId="77777777" w:rsidR="00570FD3" w:rsidRDefault="00570FD3" w:rsidP="00570FD3">
            <w:pPr>
              <w:jc w:val="center"/>
              <w:rPr>
                <w:rFonts w:ascii="Times New Roman" w:hAnsi="Times New Roman" w:cs="Times New Roman"/>
                <w:sz w:val="24"/>
                <w:szCs w:val="24"/>
                <w:lang w:val="lv-LV"/>
              </w:rPr>
            </w:pPr>
          </w:p>
          <w:p w14:paraId="55FAF8D1" w14:textId="6B1BD8F4" w:rsidR="00570FD3" w:rsidRDefault="00570FD3" w:rsidP="00570FD3">
            <w:pPr>
              <w:jc w:val="center"/>
              <w:rPr>
                <w:rFonts w:ascii="Times New Roman" w:hAnsi="Times New Roman" w:cs="Times New Roman"/>
                <w:sz w:val="24"/>
                <w:szCs w:val="24"/>
                <w:lang w:val="lv-LV"/>
              </w:rPr>
            </w:pPr>
          </w:p>
        </w:tc>
        <w:tc>
          <w:tcPr>
            <w:tcW w:w="1075" w:type="dxa"/>
          </w:tcPr>
          <w:p w14:paraId="1B9208CC" w14:textId="77777777"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6</w:t>
            </w:r>
          </w:p>
          <w:p w14:paraId="57F97380" w14:textId="77777777" w:rsidR="00570FD3" w:rsidRDefault="00570FD3" w:rsidP="00570FD3">
            <w:pPr>
              <w:jc w:val="center"/>
              <w:rPr>
                <w:rFonts w:ascii="Times New Roman" w:hAnsi="Times New Roman" w:cs="Times New Roman"/>
                <w:sz w:val="24"/>
                <w:szCs w:val="24"/>
                <w:lang w:val="lv-LV"/>
              </w:rPr>
            </w:pPr>
          </w:p>
          <w:p w14:paraId="6ABBEDDA" w14:textId="77777777"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3</w:t>
            </w:r>
          </w:p>
          <w:p w14:paraId="1D179735" w14:textId="77777777" w:rsidR="00570FD3" w:rsidRDefault="00570FD3" w:rsidP="00570FD3">
            <w:pPr>
              <w:jc w:val="center"/>
              <w:rPr>
                <w:rFonts w:ascii="Times New Roman" w:hAnsi="Times New Roman" w:cs="Times New Roman"/>
                <w:sz w:val="24"/>
                <w:szCs w:val="24"/>
                <w:lang w:val="lv-LV"/>
              </w:rPr>
            </w:pPr>
          </w:p>
          <w:p w14:paraId="2DB25D7A" w14:textId="77777777"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3</w:t>
            </w:r>
          </w:p>
          <w:p w14:paraId="611E2A9F" w14:textId="77777777"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3</w:t>
            </w:r>
          </w:p>
          <w:p w14:paraId="18955D91" w14:textId="77777777"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3</w:t>
            </w:r>
          </w:p>
          <w:p w14:paraId="09955C4F" w14:textId="77777777" w:rsidR="00570FD3" w:rsidRDefault="00570FD3" w:rsidP="00570FD3">
            <w:pPr>
              <w:jc w:val="center"/>
              <w:rPr>
                <w:rFonts w:ascii="Times New Roman" w:hAnsi="Times New Roman" w:cs="Times New Roman"/>
                <w:sz w:val="24"/>
                <w:szCs w:val="24"/>
                <w:lang w:val="lv-LV"/>
              </w:rPr>
            </w:pPr>
          </w:p>
          <w:p w14:paraId="002C8CE5" w14:textId="77777777"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3</w:t>
            </w:r>
          </w:p>
          <w:p w14:paraId="5DD8162C" w14:textId="4825E7EF"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3</w:t>
            </w:r>
          </w:p>
        </w:tc>
      </w:tr>
      <w:tr w:rsidR="00570FD3" w14:paraId="688E6C56" w14:textId="45D788C6" w:rsidTr="00570FD3">
        <w:trPr>
          <w:trHeight w:val="788"/>
        </w:trPr>
        <w:tc>
          <w:tcPr>
            <w:tcW w:w="3099" w:type="dxa"/>
            <w:shd w:val="clear" w:color="auto" w:fill="auto"/>
          </w:tcPr>
          <w:p w14:paraId="1D10D02D" w14:textId="38F760CB" w:rsidR="00570FD3" w:rsidRPr="005A704A" w:rsidRDefault="00570FD3" w:rsidP="00331DB9">
            <w:pPr>
              <w:jc w:val="both"/>
              <w:rPr>
                <w:rFonts w:ascii="Times New Roman" w:hAnsi="Times New Roman" w:cs="Times New Roman"/>
                <w:sz w:val="24"/>
                <w:szCs w:val="24"/>
                <w:lang w:val="lv-LV"/>
              </w:rPr>
            </w:pPr>
            <w:r w:rsidRPr="002938F6">
              <w:rPr>
                <w:rFonts w:ascii="Times New Roman" w:hAnsi="Times New Roman" w:cs="Times New Roman"/>
                <w:sz w:val="24"/>
                <w:szCs w:val="24"/>
                <w:lang w:val="lv-LV"/>
              </w:rPr>
              <w:t>474.3. veselības veicināšanas un profilakses pasākumu veikšana specialitātes ietvaros, tai skaitā sabiedrību izglītojošs darbs;</w:t>
            </w:r>
          </w:p>
        </w:tc>
        <w:tc>
          <w:tcPr>
            <w:tcW w:w="4096" w:type="dxa"/>
          </w:tcPr>
          <w:p w14:paraId="0066A494" w14:textId="248A4E97" w:rsidR="00570FD3" w:rsidRDefault="00570FD3" w:rsidP="00331DB9">
            <w:pPr>
              <w:jc w:val="both"/>
              <w:rPr>
                <w:rFonts w:ascii="Times New Roman" w:hAnsi="Times New Roman" w:cs="Times New Roman"/>
                <w:sz w:val="24"/>
                <w:szCs w:val="24"/>
                <w:lang w:val="lv-LV"/>
              </w:rPr>
            </w:pPr>
            <w:r w:rsidRPr="002B0B90">
              <w:rPr>
                <w:rFonts w:ascii="Times New Roman" w:hAnsi="Times New Roman" w:cs="Times New Roman"/>
                <w:sz w:val="24"/>
                <w:szCs w:val="24"/>
                <w:lang w:val="lv-LV"/>
              </w:rPr>
              <w:t>Sabiedrības veselība</w:t>
            </w:r>
          </w:p>
          <w:p w14:paraId="68F5BE09" w14:textId="77777777" w:rsidR="00570FD3" w:rsidRDefault="00570FD3" w:rsidP="00331DB9">
            <w:pPr>
              <w:jc w:val="both"/>
              <w:rPr>
                <w:rFonts w:ascii="Times New Roman" w:hAnsi="Times New Roman" w:cs="Times New Roman"/>
                <w:sz w:val="24"/>
                <w:szCs w:val="24"/>
                <w:lang w:val="lv-LV"/>
              </w:rPr>
            </w:pPr>
          </w:p>
          <w:p w14:paraId="7A316D79" w14:textId="77777777" w:rsidR="00570FD3" w:rsidRDefault="00570FD3" w:rsidP="00331DB9">
            <w:pPr>
              <w:jc w:val="both"/>
              <w:rPr>
                <w:rFonts w:ascii="Times New Roman" w:hAnsi="Times New Roman" w:cs="Times New Roman"/>
                <w:sz w:val="24"/>
                <w:szCs w:val="24"/>
                <w:lang w:val="lv-LV"/>
              </w:rPr>
            </w:pPr>
            <w:r w:rsidRPr="002B0B90">
              <w:rPr>
                <w:rFonts w:ascii="Times New Roman" w:hAnsi="Times New Roman" w:cs="Times New Roman"/>
                <w:sz w:val="24"/>
                <w:szCs w:val="24"/>
                <w:lang w:val="lv-LV"/>
              </w:rPr>
              <w:t xml:space="preserve">Veselības veicināšana un profilakse fizioterapijā </w:t>
            </w:r>
            <w:r w:rsidRPr="002B0B90">
              <w:rPr>
                <w:rFonts w:ascii="Times New Roman" w:hAnsi="Times New Roman" w:cs="Times New Roman"/>
                <w:sz w:val="24"/>
                <w:szCs w:val="24"/>
                <w:lang w:val="lv-LV"/>
              </w:rPr>
              <w:tab/>
            </w:r>
          </w:p>
          <w:p w14:paraId="290F1EBF" w14:textId="170DFB3B" w:rsidR="00570FD3" w:rsidRDefault="00570FD3" w:rsidP="00331DB9">
            <w:pPr>
              <w:jc w:val="both"/>
              <w:rPr>
                <w:rFonts w:ascii="Times New Roman" w:hAnsi="Times New Roman" w:cs="Times New Roman"/>
                <w:sz w:val="24"/>
                <w:szCs w:val="24"/>
                <w:lang w:val="lv-LV"/>
              </w:rPr>
            </w:pPr>
            <w:r w:rsidRPr="002B0B90">
              <w:rPr>
                <w:rFonts w:ascii="Times New Roman" w:hAnsi="Times New Roman" w:cs="Times New Roman"/>
                <w:sz w:val="24"/>
                <w:szCs w:val="24"/>
                <w:lang w:val="lv-LV"/>
              </w:rPr>
              <w:t>Veselības pedagoģija</w:t>
            </w:r>
          </w:p>
        </w:tc>
        <w:tc>
          <w:tcPr>
            <w:tcW w:w="1080" w:type="dxa"/>
          </w:tcPr>
          <w:p w14:paraId="3B855215" w14:textId="31B35FEB"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2</w:t>
            </w:r>
          </w:p>
          <w:p w14:paraId="2639D3DC" w14:textId="77777777" w:rsidR="00570FD3" w:rsidRDefault="00570FD3" w:rsidP="00570FD3">
            <w:pPr>
              <w:jc w:val="center"/>
              <w:rPr>
                <w:rFonts w:ascii="Times New Roman" w:hAnsi="Times New Roman" w:cs="Times New Roman"/>
                <w:sz w:val="24"/>
                <w:szCs w:val="24"/>
                <w:lang w:val="lv-LV"/>
              </w:rPr>
            </w:pPr>
          </w:p>
          <w:p w14:paraId="587CB226" w14:textId="77777777"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2</w:t>
            </w:r>
          </w:p>
          <w:p w14:paraId="09686605" w14:textId="77777777" w:rsidR="00570FD3" w:rsidRDefault="00570FD3" w:rsidP="00570FD3">
            <w:pPr>
              <w:jc w:val="center"/>
              <w:rPr>
                <w:rFonts w:ascii="Times New Roman" w:hAnsi="Times New Roman" w:cs="Times New Roman"/>
                <w:sz w:val="24"/>
                <w:szCs w:val="24"/>
                <w:lang w:val="lv-LV"/>
              </w:rPr>
            </w:pPr>
          </w:p>
          <w:p w14:paraId="441B5B68" w14:textId="051E94DA"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2</w:t>
            </w:r>
          </w:p>
        </w:tc>
        <w:tc>
          <w:tcPr>
            <w:tcW w:w="1075" w:type="dxa"/>
          </w:tcPr>
          <w:p w14:paraId="5D2CDBF3" w14:textId="77777777"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3</w:t>
            </w:r>
          </w:p>
          <w:p w14:paraId="78C7A29E" w14:textId="77777777" w:rsidR="00570FD3" w:rsidRDefault="00570FD3" w:rsidP="00570FD3">
            <w:pPr>
              <w:jc w:val="center"/>
              <w:rPr>
                <w:rFonts w:ascii="Times New Roman" w:hAnsi="Times New Roman" w:cs="Times New Roman"/>
                <w:sz w:val="24"/>
                <w:szCs w:val="24"/>
                <w:lang w:val="lv-LV"/>
              </w:rPr>
            </w:pPr>
          </w:p>
          <w:p w14:paraId="47DAE5D6" w14:textId="77777777"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3</w:t>
            </w:r>
          </w:p>
          <w:p w14:paraId="0947AF25" w14:textId="77777777" w:rsidR="00570FD3" w:rsidRDefault="00570FD3" w:rsidP="00570FD3">
            <w:pPr>
              <w:jc w:val="center"/>
              <w:rPr>
                <w:rFonts w:ascii="Times New Roman" w:hAnsi="Times New Roman" w:cs="Times New Roman"/>
                <w:sz w:val="24"/>
                <w:szCs w:val="24"/>
                <w:lang w:val="lv-LV"/>
              </w:rPr>
            </w:pPr>
          </w:p>
          <w:p w14:paraId="78A6F841" w14:textId="1E16D990"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3</w:t>
            </w:r>
          </w:p>
        </w:tc>
      </w:tr>
      <w:tr w:rsidR="00570FD3" w14:paraId="7DDF756C" w14:textId="388EDE22" w:rsidTr="00570FD3">
        <w:trPr>
          <w:trHeight w:val="788"/>
        </w:trPr>
        <w:tc>
          <w:tcPr>
            <w:tcW w:w="3099" w:type="dxa"/>
            <w:shd w:val="clear" w:color="auto" w:fill="auto"/>
          </w:tcPr>
          <w:p w14:paraId="0E3BDCDB" w14:textId="77945280" w:rsidR="00570FD3" w:rsidRPr="005A704A" w:rsidRDefault="00570FD3" w:rsidP="005A704A">
            <w:pPr>
              <w:jc w:val="both"/>
              <w:rPr>
                <w:rFonts w:ascii="Times New Roman" w:hAnsi="Times New Roman" w:cs="Times New Roman"/>
                <w:sz w:val="24"/>
                <w:szCs w:val="24"/>
                <w:lang w:val="lv-LV"/>
              </w:rPr>
            </w:pPr>
            <w:r w:rsidRPr="002938F6">
              <w:rPr>
                <w:rFonts w:ascii="Times New Roman" w:hAnsi="Times New Roman" w:cs="Times New Roman"/>
                <w:sz w:val="24"/>
                <w:szCs w:val="24"/>
                <w:lang w:val="lv-LV"/>
              </w:rPr>
              <w:t>474.4. darbs multiprofesionālā rehabilitācijas komandā.</w:t>
            </w:r>
          </w:p>
        </w:tc>
        <w:tc>
          <w:tcPr>
            <w:tcW w:w="4096" w:type="dxa"/>
          </w:tcPr>
          <w:p w14:paraId="299472C2" w14:textId="34E57ABF" w:rsidR="00570FD3" w:rsidRDefault="00570FD3" w:rsidP="00531F6A">
            <w:pPr>
              <w:jc w:val="both"/>
              <w:rPr>
                <w:rFonts w:ascii="Times New Roman" w:hAnsi="Times New Roman" w:cs="Times New Roman"/>
                <w:sz w:val="24"/>
                <w:szCs w:val="24"/>
                <w:lang w:val="lv-LV"/>
              </w:rPr>
            </w:pPr>
            <w:r w:rsidRPr="002B0B90">
              <w:rPr>
                <w:rFonts w:ascii="Times New Roman" w:hAnsi="Times New Roman" w:cs="Times New Roman"/>
                <w:sz w:val="24"/>
                <w:szCs w:val="24"/>
                <w:lang w:val="lv-LV"/>
              </w:rPr>
              <w:t>Rehabilitācijas multiprofesionālā komanda</w:t>
            </w:r>
          </w:p>
        </w:tc>
        <w:tc>
          <w:tcPr>
            <w:tcW w:w="1080" w:type="dxa"/>
          </w:tcPr>
          <w:p w14:paraId="3F0354F8" w14:textId="741D0E3B"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2</w:t>
            </w:r>
          </w:p>
        </w:tc>
        <w:tc>
          <w:tcPr>
            <w:tcW w:w="1075" w:type="dxa"/>
          </w:tcPr>
          <w:p w14:paraId="5BEC9664" w14:textId="19B7E1F3"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3</w:t>
            </w:r>
          </w:p>
        </w:tc>
      </w:tr>
      <w:tr w:rsidR="00570FD3" w:rsidRPr="004F5A4A" w14:paraId="472AE573" w14:textId="1E526494" w:rsidTr="00570FD3">
        <w:trPr>
          <w:trHeight w:val="788"/>
        </w:trPr>
        <w:tc>
          <w:tcPr>
            <w:tcW w:w="3099" w:type="dxa"/>
            <w:shd w:val="clear" w:color="auto" w:fill="auto"/>
          </w:tcPr>
          <w:p w14:paraId="0D1A2230" w14:textId="1BCEA6AC" w:rsidR="00570FD3" w:rsidRPr="005A704A" w:rsidRDefault="00570FD3" w:rsidP="005A704A">
            <w:pPr>
              <w:jc w:val="both"/>
              <w:rPr>
                <w:rFonts w:ascii="Times New Roman" w:hAnsi="Times New Roman" w:cs="Times New Roman"/>
                <w:sz w:val="24"/>
                <w:szCs w:val="24"/>
                <w:lang w:val="lv-LV"/>
              </w:rPr>
            </w:pPr>
            <w:r w:rsidRPr="0000499A">
              <w:rPr>
                <w:rFonts w:ascii="Times New Roman" w:hAnsi="Times New Roman" w:cs="Times New Roman"/>
                <w:sz w:val="24"/>
                <w:szCs w:val="24"/>
                <w:lang w:val="lv-LV"/>
              </w:rPr>
              <w:lastRenderedPageBreak/>
              <w:t>475.1. pacienta funkcionālā stāvokļa mērķtiecīga novērtēšana, izmantojot fizioterapijā lietojamās izmeklēšanas metodes, iegūto datu analīze un interpretācija;</w:t>
            </w:r>
          </w:p>
        </w:tc>
        <w:tc>
          <w:tcPr>
            <w:tcW w:w="4096" w:type="dxa"/>
          </w:tcPr>
          <w:p w14:paraId="0438C116" w14:textId="77777777" w:rsidR="00570FD3" w:rsidRDefault="00570FD3" w:rsidP="00531F6A">
            <w:pPr>
              <w:jc w:val="both"/>
              <w:rPr>
                <w:rFonts w:ascii="Times New Roman" w:hAnsi="Times New Roman" w:cs="Times New Roman"/>
                <w:sz w:val="24"/>
                <w:szCs w:val="24"/>
                <w:lang w:val="lv-LV"/>
              </w:rPr>
            </w:pPr>
            <w:r w:rsidRPr="004F5A4A">
              <w:rPr>
                <w:rFonts w:ascii="Times New Roman" w:hAnsi="Times New Roman" w:cs="Times New Roman"/>
                <w:sz w:val="24"/>
                <w:szCs w:val="24"/>
                <w:lang w:val="lv-LV"/>
              </w:rPr>
              <w:t>Kustību analīzes pamati un motorā kontrole</w:t>
            </w:r>
          </w:p>
          <w:p w14:paraId="7E7A8D11" w14:textId="77777777" w:rsidR="00570FD3" w:rsidRPr="004F5A4A" w:rsidRDefault="00570FD3" w:rsidP="004F5A4A">
            <w:pPr>
              <w:jc w:val="both"/>
              <w:rPr>
                <w:rFonts w:ascii="Times New Roman" w:hAnsi="Times New Roman" w:cs="Times New Roman"/>
                <w:sz w:val="24"/>
                <w:szCs w:val="24"/>
                <w:lang w:val="lv-LV"/>
              </w:rPr>
            </w:pPr>
            <w:r w:rsidRPr="004F5A4A">
              <w:rPr>
                <w:rFonts w:ascii="Times New Roman" w:hAnsi="Times New Roman" w:cs="Times New Roman"/>
                <w:sz w:val="24"/>
                <w:szCs w:val="24"/>
                <w:lang w:val="lv-LV"/>
              </w:rPr>
              <w:t>Funkcionālā novērtēšana un ārstēšana fizioterapijā I</w:t>
            </w:r>
            <w:r w:rsidRPr="004F5A4A">
              <w:rPr>
                <w:rFonts w:ascii="Times New Roman" w:hAnsi="Times New Roman" w:cs="Times New Roman"/>
                <w:sz w:val="24"/>
                <w:szCs w:val="24"/>
                <w:lang w:val="lv-LV"/>
              </w:rPr>
              <w:tab/>
            </w:r>
          </w:p>
          <w:p w14:paraId="49A64776" w14:textId="77777777" w:rsidR="00570FD3" w:rsidRDefault="00570FD3" w:rsidP="004F5A4A">
            <w:pPr>
              <w:jc w:val="both"/>
              <w:rPr>
                <w:rFonts w:ascii="Times New Roman" w:hAnsi="Times New Roman" w:cs="Times New Roman"/>
                <w:sz w:val="24"/>
                <w:szCs w:val="24"/>
                <w:lang w:val="lv-LV"/>
              </w:rPr>
            </w:pPr>
            <w:r w:rsidRPr="004F5A4A">
              <w:rPr>
                <w:rFonts w:ascii="Times New Roman" w:hAnsi="Times New Roman" w:cs="Times New Roman"/>
                <w:sz w:val="24"/>
                <w:szCs w:val="24"/>
                <w:lang w:val="lv-LV"/>
              </w:rPr>
              <w:t>Funkcionālā novērtēšana un ārstēšana fizioterapijā II</w:t>
            </w:r>
          </w:p>
          <w:p w14:paraId="3E9E468E" w14:textId="5D19E4C2" w:rsidR="00570FD3" w:rsidRDefault="00570FD3" w:rsidP="004F5A4A">
            <w:pPr>
              <w:jc w:val="both"/>
              <w:rPr>
                <w:rFonts w:ascii="Times New Roman" w:hAnsi="Times New Roman" w:cs="Times New Roman"/>
                <w:sz w:val="24"/>
                <w:szCs w:val="24"/>
                <w:lang w:val="lv-LV"/>
              </w:rPr>
            </w:pPr>
            <w:r w:rsidRPr="004F5A4A">
              <w:rPr>
                <w:rFonts w:ascii="Times New Roman" w:hAnsi="Times New Roman" w:cs="Times New Roman"/>
                <w:sz w:val="24"/>
                <w:szCs w:val="24"/>
                <w:lang w:val="lv-LV"/>
              </w:rPr>
              <w:t>Muskuļu funkcionālā novērtēšana un kinezioloģija</w:t>
            </w:r>
            <w:r w:rsidRPr="004F5A4A">
              <w:rPr>
                <w:rFonts w:ascii="Times New Roman" w:hAnsi="Times New Roman" w:cs="Times New Roman"/>
                <w:sz w:val="24"/>
                <w:szCs w:val="24"/>
                <w:lang w:val="lv-LV"/>
              </w:rPr>
              <w:tab/>
            </w:r>
          </w:p>
        </w:tc>
        <w:tc>
          <w:tcPr>
            <w:tcW w:w="1080" w:type="dxa"/>
          </w:tcPr>
          <w:p w14:paraId="1D319345" w14:textId="1A66D1C9"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4</w:t>
            </w:r>
          </w:p>
          <w:p w14:paraId="1474C4DF" w14:textId="77777777" w:rsidR="00570FD3" w:rsidRDefault="00570FD3" w:rsidP="00570FD3">
            <w:pPr>
              <w:jc w:val="center"/>
              <w:rPr>
                <w:rFonts w:ascii="Times New Roman" w:hAnsi="Times New Roman" w:cs="Times New Roman"/>
                <w:sz w:val="24"/>
                <w:szCs w:val="24"/>
                <w:lang w:val="lv-LV"/>
              </w:rPr>
            </w:pPr>
          </w:p>
          <w:p w14:paraId="56C433E7" w14:textId="6742F869"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4</w:t>
            </w:r>
          </w:p>
          <w:p w14:paraId="1231B732" w14:textId="77777777" w:rsidR="00570FD3" w:rsidRDefault="00570FD3" w:rsidP="00570FD3">
            <w:pPr>
              <w:jc w:val="center"/>
              <w:rPr>
                <w:rFonts w:ascii="Times New Roman" w:hAnsi="Times New Roman" w:cs="Times New Roman"/>
                <w:sz w:val="24"/>
                <w:szCs w:val="24"/>
                <w:lang w:val="lv-LV"/>
              </w:rPr>
            </w:pPr>
          </w:p>
          <w:p w14:paraId="7AB63547" w14:textId="414DD7FA"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2</w:t>
            </w:r>
          </w:p>
          <w:p w14:paraId="5B183FD1" w14:textId="77777777" w:rsidR="00570FD3" w:rsidRDefault="00570FD3" w:rsidP="00570FD3">
            <w:pPr>
              <w:jc w:val="center"/>
              <w:rPr>
                <w:rFonts w:ascii="Times New Roman" w:hAnsi="Times New Roman" w:cs="Times New Roman"/>
                <w:sz w:val="24"/>
                <w:szCs w:val="24"/>
                <w:lang w:val="lv-LV"/>
              </w:rPr>
            </w:pPr>
          </w:p>
          <w:p w14:paraId="799C7EE9" w14:textId="18576467"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2</w:t>
            </w:r>
          </w:p>
          <w:p w14:paraId="59059B7D" w14:textId="455FED79" w:rsidR="00570FD3" w:rsidRDefault="00570FD3" w:rsidP="00570FD3">
            <w:pPr>
              <w:jc w:val="center"/>
              <w:rPr>
                <w:rFonts w:ascii="Times New Roman" w:hAnsi="Times New Roman" w:cs="Times New Roman"/>
                <w:sz w:val="24"/>
                <w:szCs w:val="24"/>
                <w:lang w:val="lv-LV"/>
              </w:rPr>
            </w:pPr>
          </w:p>
        </w:tc>
        <w:tc>
          <w:tcPr>
            <w:tcW w:w="1075" w:type="dxa"/>
          </w:tcPr>
          <w:p w14:paraId="1C5DE093" w14:textId="77777777"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6</w:t>
            </w:r>
          </w:p>
          <w:p w14:paraId="541808EA" w14:textId="77777777" w:rsidR="00570FD3" w:rsidRDefault="00570FD3" w:rsidP="00570FD3">
            <w:pPr>
              <w:jc w:val="center"/>
              <w:rPr>
                <w:rFonts w:ascii="Times New Roman" w:hAnsi="Times New Roman" w:cs="Times New Roman"/>
                <w:sz w:val="24"/>
                <w:szCs w:val="24"/>
                <w:lang w:val="lv-LV"/>
              </w:rPr>
            </w:pPr>
          </w:p>
          <w:p w14:paraId="4CC01528" w14:textId="77777777"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6</w:t>
            </w:r>
          </w:p>
          <w:p w14:paraId="795DCE4D" w14:textId="77777777" w:rsidR="00570FD3" w:rsidRDefault="00570FD3" w:rsidP="00570FD3">
            <w:pPr>
              <w:jc w:val="center"/>
              <w:rPr>
                <w:rFonts w:ascii="Times New Roman" w:hAnsi="Times New Roman" w:cs="Times New Roman"/>
                <w:sz w:val="24"/>
                <w:szCs w:val="24"/>
                <w:lang w:val="lv-LV"/>
              </w:rPr>
            </w:pPr>
          </w:p>
          <w:p w14:paraId="1C5F2465" w14:textId="77777777"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3</w:t>
            </w:r>
          </w:p>
          <w:p w14:paraId="7A62D570" w14:textId="77777777" w:rsidR="00570FD3" w:rsidRDefault="00570FD3" w:rsidP="00570FD3">
            <w:pPr>
              <w:jc w:val="center"/>
              <w:rPr>
                <w:rFonts w:ascii="Times New Roman" w:hAnsi="Times New Roman" w:cs="Times New Roman"/>
                <w:sz w:val="24"/>
                <w:szCs w:val="24"/>
                <w:lang w:val="lv-LV"/>
              </w:rPr>
            </w:pPr>
          </w:p>
          <w:p w14:paraId="59E94AF8" w14:textId="3CA3332E"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3</w:t>
            </w:r>
          </w:p>
        </w:tc>
      </w:tr>
      <w:tr w:rsidR="00570FD3" w14:paraId="6573578A" w14:textId="65EDF7B0" w:rsidTr="00570FD3">
        <w:trPr>
          <w:trHeight w:val="788"/>
        </w:trPr>
        <w:tc>
          <w:tcPr>
            <w:tcW w:w="3099" w:type="dxa"/>
            <w:shd w:val="clear" w:color="auto" w:fill="auto"/>
          </w:tcPr>
          <w:p w14:paraId="0970F99D" w14:textId="25C55B7C" w:rsidR="00570FD3" w:rsidRPr="005A704A" w:rsidRDefault="00570FD3" w:rsidP="005A704A">
            <w:pPr>
              <w:jc w:val="both"/>
              <w:rPr>
                <w:rFonts w:ascii="Times New Roman" w:hAnsi="Times New Roman" w:cs="Times New Roman"/>
                <w:sz w:val="24"/>
                <w:szCs w:val="24"/>
                <w:lang w:val="lv-LV"/>
              </w:rPr>
            </w:pPr>
            <w:r w:rsidRPr="0000499A">
              <w:rPr>
                <w:rFonts w:ascii="Times New Roman" w:hAnsi="Times New Roman" w:cs="Times New Roman"/>
                <w:sz w:val="24"/>
                <w:szCs w:val="24"/>
                <w:lang w:val="lv-LV"/>
              </w:rPr>
              <w:t>475.2. fizioterapeitiskā atzinuma sagatavošana un uz tā balstītu terapijas ilgtermiņa un īstermiņa ārstniecisko mērķu noteikšana;</w:t>
            </w:r>
          </w:p>
        </w:tc>
        <w:tc>
          <w:tcPr>
            <w:tcW w:w="4096" w:type="dxa"/>
          </w:tcPr>
          <w:p w14:paraId="1DC375D4" w14:textId="77777777" w:rsidR="00570FD3" w:rsidRPr="001B1647" w:rsidRDefault="00570FD3" w:rsidP="001B1647">
            <w:pPr>
              <w:jc w:val="both"/>
              <w:rPr>
                <w:rFonts w:ascii="Times New Roman" w:hAnsi="Times New Roman" w:cs="Times New Roman"/>
                <w:sz w:val="24"/>
                <w:szCs w:val="24"/>
                <w:lang w:val="lv-LV"/>
              </w:rPr>
            </w:pPr>
            <w:r w:rsidRPr="001B1647">
              <w:rPr>
                <w:rFonts w:ascii="Times New Roman" w:hAnsi="Times New Roman" w:cs="Times New Roman"/>
                <w:sz w:val="24"/>
                <w:szCs w:val="24"/>
                <w:lang w:val="lv-LV"/>
              </w:rPr>
              <w:t>Klīniskā prakse fizioterapijā I</w:t>
            </w:r>
            <w:r w:rsidRPr="001B1647">
              <w:rPr>
                <w:rFonts w:ascii="Times New Roman" w:hAnsi="Times New Roman" w:cs="Times New Roman"/>
                <w:sz w:val="24"/>
                <w:szCs w:val="24"/>
                <w:lang w:val="lv-LV"/>
              </w:rPr>
              <w:tab/>
            </w:r>
          </w:p>
          <w:p w14:paraId="6E8BFC69" w14:textId="77777777" w:rsidR="00570FD3" w:rsidRPr="001B1647" w:rsidRDefault="00570FD3" w:rsidP="001B1647">
            <w:pPr>
              <w:jc w:val="both"/>
              <w:rPr>
                <w:rFonts w:ascii="Times New Roman" w:hAnsi="Times New Roman" w:cs="Times New Roman"/>
                <w:sz w:val="24"/>
                <w:szCs w:val="24"/>
                <w:lang w:val="lv-LV"/>
              </w:rPr>
            </w:pPr>
            <w:r w:rsidRPr="001B1647">
              <w:rPr>
                <w:rFonts w:ascii="Times New Roman" w:hAnsi="Times New Roman" w:cs="Times New Roman"/>
                <w:sz w:val="24"/>
                <w:szCs w:val="24"/>
                <w:lang w:val="lv-LV"/>
              </w:rPr>
              <w:t>Klīniskā prakse fizioterapijā II</w:t>
            </w:r>
          </w:p>
          <w:p w14:paraId="240C4C58" w14:textId="77777777" w:rsidR="00570FD3" w:rsidRDefault="00570FD3" w:rsidP="001B1647">
            <w:pPr>
              <w:jc w:val="both"/>
              <w:rPr>
                <w:rFonts w:ascii="Times New Roman" w:hAnsi="Times New Roman" w:cs="Times New Roman"/>
                <w:sz w:val="24"/>
                <w:szCs w:val="24"/>
                <w:lang w:val="lv-LV"/>
              </w:rPr>
            </w:pPr>
            <w:r w:rsidRPr="001B1647">
              <w:rPr>
                <w:rFonts w:ascii="Times New Roman" w:hAnsi="Times New Roman" w:cs="Times New Roman"/>
                <w:sz w:val="24"/>
                <w:szCs w:val="24"/>
                <w:lang w:val="lv-LV"/>
              </w:rPr>
              <w:t>Klīniskā prakse fizioterapijā III</w:t>
            </w:r>
            <w:r w:rsidRPr="001B1647">
              <w:rPr>
                <w:rFonts w:ascii="Times New Roman" w:hAnsi="Times New Roman" w:cs="Times New Roman"/>
                <w:sz w:val="24"/>
                <w:szCs w:val="24"/>
                <w:lang w:val="lv-LV"/>
              </w:rPr>
              <w:tab/>
            </w:r>
          </w:p>
          <w:p w14:paraId="4E24B102" w14:textId="195511B2" w:rsidR="00570FD3" w:rsidRDefault="00570FD3" w:rsidP="001B1647">
            <w:pPr>
              <w:jc w:val="both"/>
              <w:rPr>
                <w:rFonts w:ascii="Times New Roman" w:hAnsi="Times New Roman" w:cs="Times New Roman"/>
                <w:sz w:val="24"/>
                <w:szCs w:val="24"/>
                <w:lang w:val="lv-LV"/>
              </w:rPr>
            </w:pPr>
            <w:r w:rsidRPr="001B1647">
              <w:rPr>
                <w:rFonts w:ascii="Times New Roman" w:hAnsi="Times New Roman" w:cs="Times New Roman"/>
                <w:sz w:val="24"/>
                <w:szCs w:val="24"/>
                <w:lang w:val="lv-LV"/>
              </w:rPr>
              <w:t>Funkcionālo spēju ierobežojumu novērtēšana un klasifikācija</w:t>
            </w:r>
          </w:p>
        </w:tc>
        <w:tc>
          <w:tcPr>
            <w:tcW w:w="1080" w:type="dxa"/>
          </w:tcPr>
          <w:p w14:paraId="6183E9D8" w14:textId="0717EF35"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6</w:t>
            </w:r>
          </w:p>
          <w:p w14:paraId="423321A6" w14:textId="77777777"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6</w:t>
            </w:r>
          </w:p>
          <w:p w14:paraId="3316B74F" w14:textId="77777777"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12</w:t>
            </w:r>
          </w:p>
          <w:p w14:paraId="065E3380" w14:textId="77777777" w:rsidR="00570FD3" w:rsidRDefault="00570FD3" w:rsidP="00570FD3">
            <w:pPr>
              <w:jc w:val="center"/>
              <w:rPr>
                <w:rFonts w:ascii="Times New Roman" w:hAnsi="Times New Roman" w:cs="Times New Roman"/>
                <w:sz w:val="24"/>
                <w:szCs w:val="24"/>
                <w:lang w:val="lv-LV"/>
              </w:rPr>
            </w:pPr>
          </w:p>
          <w:p w14:paraId="70A783AC" w14:textId="66EA6FB8"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2</w:t>
            </w:r>
          </w:p>
        </w:tc>
        <w:tc>
          <w:tcPr>
            <w:tcW w:w="1075" w:type="dxa"/>
          </w:tcPr>
          <w:p w14:paraId="484E6CDA" w14:textId="77777777"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9</w:t>
            </w:r>
          </w:p>
          <w:p w14:paraId="005378AC" w14:textId="77777777"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9</w:t>
            </w:r>
          </w:p>
          <w:p w14:paraId="2D8D41AA" w14:textId="77777777"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18</w:t>
            </w:r>
          </w:p>
          <w:p w14:paraId="312D92F3" w14:textId="77777777" w:rsidR="00570FD3" w:rsidRDefault="00570FD3" w:rsidP="00570FD3">
            <w:pPr>
              <w:jc w:val="center"/>
              <w:rPr>
                <w:rFonts w:ascii="Times New Roman" w:hAnsi="Times New Roman" w:cs="Times New Roman"/>
                <w:sz w:val="24"/>
                <w:szCs w:val="24"/>
                <w:lang w:val="lv-LV"/>
              </w:rPr>
            </w:pPr>
          </w:p>
          <w:p w14:paraId="754414D8" w14:textId="3C6B402E"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3</w:t>
            </w:r>
          </w:p>
        </w:tc>
      </w:tr>
      <w:tr w:rsidR="00570FD3" w:rsidRPr="001B1647" w14:paraId="10B2C1F3" w14:textId="4FE0909D" w:rsidTr="00570FD3">
        <w:trPr>
          <w:trHeight w:val="788"/>
        </w:trPr>
        <w:tc>
          <w:tcPr>
            <w:tcW w:w="3099" w:type="dxa"/>
            <w:shd w:val="clear" w:color="auto" w:fill="auto"/>
          </w:tcPr>
          <w:p w14:paraId="05E6875A" w14:textId="6E73D7E2" w:rsidR="00570FD3" w:rsidRPr="005A704A" w:rsidRDefault="00570FD3" w:rsidP="005A704A">
            <w:pPr>
              <w:jc w:val="both"/>
              <w:rPr>
                <w:rFonts w:ascii="Times New Roman" w:hAnsi="Times New Roman" w:cs="Times New Roman"/>
                <w:sz w:val="24"/>
                <w:szCs w:val="24"/>
                <w:lang w:val="lv-LV"/>
              </w:rPr>
            </w:pPr>
            <w:r w:rsidRPr="0000499A">
              <w:rPr>
                <w:rFonts w:ascii="Times New Roman" w:hAnsi="Times New Roman" w:cs="Times New Roman"/>
                <w:sz w:val="24"/>
                <w:szCs w:val="24"/>
                <w:lang w:val="lv-LV"/>
              </w:rPr>
              <w:t>475.3. rehabilitācijas programmas plānošana un īstenošana atbilstoši fizioterapeitiskajam novērtējumam un ārstnieciskajiem mērķiem;</w:t>
            </w:r>
          </w:p>
        </w:tc>
        <w:tc>
          <w:tcPr>
            <w:tcW w:w="4096" w:type="dxa"/>
          </w:tcPr>
          <w:p w14:paraId="5BBB97A2" w14:textId="77777777" w:rsidR="00570FD3" w:rsidRPr="001B1647" w:rsidRDefault="00570FD3" w:rsidP="001B1647">
            <w:pPr>
              <w:jc w:val="both"/>
              <w:rPr>
                <w:rFonts w:ascii="Times New Roman" w:hAnsi="Times New Roman" w:cs="Times New Roman"/>
                <w:sz w:val="24"/>
                <w:szCs w:val="24"/>
                <w:lang w:val="lv-LV"/>
              </w:rPr>
            </w:pPr>
            <w:r w:rsidRPr="001B1647">
              <w:rPr>
                <w:rFonts w:ascii="Times New Roman" w:hAnsi="Times New Roman" w:cs="Times New Roman"/>
                <w:sz w:val="24"/>
                <w:szCs w:val="24"/>
                <w:lang w:val="lv-LV"/>
              </w:rPr>
              <w:t>Klīniskā prakse fizioterapijā I</w:t>
            </w:r>
            <w:r w:rsidRPr="001B1647">
              <w:rPr>
                <w:rFonts w:ascii="Times New Roman" w:hAnsi="Times New Roman" w:cs="Times New Roman"/>
                <w:sz w:val="24"/>
                <w:szCs w:val="24"/>
                <w:lang w:val="lv-LV"/>
              </w:rPr>
              <w:tab/>
            </w:r>
          </w:p>
          <w:p w14:paraId="2DCF2DAA" w14:textId="77777777" w:rsidR="00570FD3" w:rsidRDefault="00570FD3" w:rsidP="001B1647">
            <w:pPr>
              <w:jc w:val="both"/>
              <w:rPr>
                <w:rFonts w:ascii="Times New Roman" w:hAnsi="Times New Roman" w:cs="Times New Roman"/>
                <w:sz w:val="24"/>
                <w:szCs w:val="24"/>
                <w:lang w:val="lv-LV"/>
              </w:rPr>
            </w:pPr>
            <w:r w:rsidRPr="001B1647">
              <w:rPr>
                <w:rFonts w:ascii="Times New Roman" w:hAnsi="Times New Roman" w:cs="Times New Roman"/>
                <w:sz w:val="24"/>
                <w:szCs w:val="24"/>
                <w:lang w:val="lv-LV"/>
              </w:rPr>
              <w:t>Klīniskā prakse fizioterapijā II</w:t>
            </w:r>
          </w:p>
          <w:p w14:paraId="2CA8C553" w14:textId="77777777" w:rsidR="00570FD3" w:rsidRDefault="00570FD3" w:rsidP="001B1647">
            <w:pPr>
              <w:jc w:val="both"/>
              <w:rPr>
                <w:rFonts w:ascii="Times New Roman" w:hAnsi="Times New Roman" w:cs="Times New Roman"/>
                <w:sz w:val="24"/>
                <w:szCs w:val="24"/>
                <w:lang w:val="lv-LV"/>
              </w:rPr>
            </w:pPr>
            <w:r w:rsidRPr="001B1647">
              <w:rPr>
                <w:rFonts w:ascii="Times New Roman" w:hAnsi="Times New Roman" w:cs="Times New Roman"/>
                <w:sz w:val="24"/>
                <w:szCs w:val="24"/>
                <w:lang w:val="lv-LV"/>
              </w:rPr>
              <w:t>Klīniskā prakse fizioterapijā III</w:t>
            </w:r>
            <w:r w:rsidRPr="001B1647">
              <w:rPr>
                <w:rFonts w:ascii="Times New Roman" w:hAnsi="Times New Roman" w:cs="Times New Roman"/>
                <w:sz w:val="24"/>
                <w:szCs w:val="24"/>
                <w:lang w:val="lv-LV"/>
              </w:rPr>
              <w:tab/>
            </w:r>
          </w:p>
          <w:p w14:paraId="77E33087" w14:textId="66EAF1ED" w:rsidR="00570FD3" w:rsidRDefault="00570FD3" w:rsidP="001B1647">
            <w:pPr>
              <w:jc w:val="both"/>
              <w:rPr>
                <w:rFonts w:ascii="Times New Roman" w:hAnsi="Times New Roman" w:cs="Times New Roman"/>
                <w:sz w:val="24"/>
                <w:szCs w:val="24"/>
                <w:lang w:val="lv-LV"/>
              </w:rPr>
            </w:pPr>
            <w:r w:rsidRPr="001B1647">
              <w:rPr>
                <w:rFonts w:ascii="Times New Roman" w:hAnsi="Times New Roman" w:cs="Times New Roman"/>
                <w:sz w:val="24"/>
                <w:szCs w:val="24"/>
                <w:lang w:val="lv-LV"/>
              </w:rPr>
              <w:t>Funkcionālo spēju ierobežojumu novērtēšana un klasifikācija</w:t>
            </w:r>
          </w:p>
        </w:tc>
        <w:tc>
          <w:tcPr>
            <w:tcW w:w="1080" w:type="dxa"/>
          </w:tcPr>
          <w:p w14:paraId="77742BA5" w14:textId="3DFA18C4"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6</w:t>
            </w:r>
          </w:p>
          <w:p w14:paraId="081CD180" w14:textId="77777777"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6</w:t>
            </w:r>
          </w:p>
          <w:p w14:paraId="3EB7BF89" w14:textId="77777777"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12</w:t>
            </w:r>
          </w:p>
          <w:p w14:paraId="51F54637" w14:textId="77777777" w:rsidR="00570FD3" w:rsidRDefault="00570FD3" w:rsidP="00570FD3">
            <w:pPr>
              <w:jc w:val="center"/>
              <w:rPr>
                <w:rFonts w:ascii="Times New Roman" w:hAnsi="Times New Roman" w:cs="Times New Roman"/>
                <w:sz w:val="24"/>
                <w:szCs w:val="24"/>
                <w:lang w:val="lv-LV"/>
              </w:rPr>
            </w:pPr>
          </w:p>
          <w:p w14:paraId="61C9AB05" w14:textId="49938140"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2</w:t>
            </w:r>
          </w:p>
        </w:tc>
        <w:tc>
          <w:tcPr>
            <w:tcW w:w="1075" w:type="dxa"/>
          </w:tcPr>
          <w:p w14:paraId="246F1C13" w14:textId="77777777"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9</w:t>
            </w:r>
          </w:p>
          <w:p w14:paraId="450BEBB1" w14:textId="77777777"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9</w:t>
            </w:r>
          </w:p>
          <w:p w14:paraId="5643428C" w14:textId="77777777"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18</w:t>
            </w:r>
          </w:p>
          <w:p w14:paraId="1D35F1E8" w14:textId="77777777" w:rsidR="00570FD3" w:rsidRDefault="00570FD3" w:rsidP="00570FD3">
            <w:pPr>
              <w:jc w:val="center"/>
              <w:rPr>
                <w:rFonts w:ascii="Times New Roman" w:hAnsi="Times New Roman" w:cs="Times New Roman"/>
                <w:sz w:val="24"/>
                <w:szCs w:val="24"/>
                <w:lang w:val="lv-LV"/>
              </w:rPr>
            </w:pPr>
          </w:p>
          <w:p w14:paraId="7518B178" w14:textId="398E1F22"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3</w:t>
            </w:r>
          </w:p>
        </w:tc>
      </w:tr>
      <w:tr w:rsidR="00570FD3" w14:paraId="3E712518" w14:textId="4F5D5203" w:rsidTr="00570FD3">
        <w:trPr>
          <w:trHeight w:val="788"/>
        </w:trPr>
        <w:tc>
          <w:tcPr>
            <w:tcW w:w="3099" w:type="dxa"/>
            <w:shd w:val="clear" w:color="auto" w:fill="auto"/>
          </w:tcPr>
          <w:p w14:paraId="047328A9" w14:textId="2186935A" w:rsidR="00570FD3" w:rsidRPr="005A704A" w:rsidRDefault="00570FD3" w:rsidP="005A704A">
            <w:pPr>
              <w:jc w:val="both"/>
              <w:rPr>
                <w:rFonts w:ascii="Times New Roman" w:hAnsi="Times New Roman" w:cs="Times New Roman"/>
                <w:sz w:val="24"/>
                <w:szCs w:val="24"/>
                <w:lang w:val="lv-LV"/>
              </w:rPr>
            </w:pPr>
            <w:r w:rsidRPr="0000499A">
              <w:rPr>
                <w:rFonts w:ascii="Times New Roman" w:hAnsi="Times New Roman" w:cs="Times New Roman"/>
                <w:sz w:val="24"/>
                <w:szCs w:val="24"/>
                <w:lang w:val="lv-LV"/>
              </w:rPr>
              <w:t>475.4. fizioterapijā izmantojamo medicīnisko ierīču un tehnoloģiju lietošana fizisko un funkcionālo traucējumu profilaksē, ārstēšanā un rehabilitācijā;</w:t>
            </w:r>
          </w:p>
        </w:tc>
        <w:tc>
          <w:tcPr>
            <w:tcW w:w="4096" w:type="dxa"/>
          </w:tcPr>
          <w:p w14:paraId="45B340D7" w14:textId="77777777" w:rsidR="00570FD3" w:rsidRDefault="00570FD3" w:rsidP="00531F6A">
            <w:pPr>
              <w:jc w:val="both"/>
              <w:rPr>
                <w:rFonts w:ascii="Times New Roman" w:hAnsi="Times New Roman" w:cs="Times New Roman"/>
                <w:sz w:val="24"/>
                <w:szCs w:val="24"/>
                <w:lang w:val="lv-LV"/>
              </w:rPr>
            </w:pPr>
            <w:r w:rsidRPr="00CE2033">
              <w:rPr>
                <w:rFonts w:ascii="Times New Roman" w:hAnsi="Times New Roman" w:cs="Times New Roman"/>
                <w:sz w:val="24"/>
                <w:szCs w:val="24"/>
                <w:lang w:val="lv-LV"/>
              </w:rPr>
              <w:t>Fizioterapija ortopēdijā un traumatoloģijā</w:t>
            </w:r>
          </w:p>
          <w:p w14:paraId="241901B7" w14:textId="77777777" w:rsidR="00570FD3" w:rsidRDefault="00570FD3" w:rsidP="00531F6A">
            <w:pPr>
              <w:jc w:val="both"/>
              <w:rPr>
                <w:rFonts w:ascii="Times New Roman" w:hAnsi="Times New Roman" w:cs="Times New Roman"/>
                <w:sz w:val="24"/>
                <w:szCs w:val="24"/>
                <w:lang w:val="lv-LV"/>
              </w:rPr>
            </w:pPr>
            <w:r w:rsidRPr="00CE2033">
              <w:rPr>
                <w:rFonts w:ascii="Times New Roman" w:hAnsi="Times New Roman" w:cs="Times New Roman"/>
                <w:sz w:val="24"/>
                <w:szCs w:val="24"/>
                <w:lang w:val="lv-LV"/>
              </w:rPr>
              <w:t>Fizioterapija neiroloģijā</w:t>
            </w:r>
          </w:p>
          <w:p w14:paraId="6A817601" w14:textId="77777777" w:rsidR="00570FD3" w:rsidRPr="00CE2033" w:rsidRDefault="00570FD3" w:rsidP="00CE2033">
            <w:pPr>
              <w:jc w:val="both"/>
              <w:rPr>
                <w:rFonts w:ascii="Times New Roman" w:hAnsi="Times New Roman" w:cs="Times New Roman"/>
                <w:sz w:val="24"/>
                <w:szCs w:val="24"/>
                <w:lang w:val="lv-LV"/>
              </w:rPr>
            </w:pPr>
            <w:r w:rsidRPr="00CE2033">
              <w:rPr>
                <w:rFonts w:ascii="Times New Roman" w:hAnsi="Times New Roman" w:cs="Times New Roman"/>
                <w:sz w:val="24"/>
                <w:szCs w:val="24"/>
                <w:lang w:val="lv-LV"/>
              </w:rPr>
              <w:t>Funkcionālā novērtēšana un ārstēšana fizioterapijā I</w:t>
            </w:r>
            <w:r w:rsidRPr="00CE2033">
              <w:rPr>
                <w:rFonts w:ascii="Times New Roman" w:hAnsi="Times New Roman" w:cs="Times New Roman"/>
                <w:sz w:val="24"/>
                <w:szCs w:val="24"/>
                <w:lang w:val="lv-LV"/>
              </w:rPr>
              <w:tab/>
            </w:r>
          </w:p>
          <w:p w14:paraId="4FCED430" w14:textId="77777777" w:rsidR="00570FD3" w:rsidRDefault="00570FD3" w:rsidP="00CE2033">
            <w:pPr>
              <w:jc w:val="both"/>
              <w:rPr>
                <w:rFonts w:ascii="Times New Roman" w:hAnsi="Times New Roman" w:cs="Times New Roman"/>
                <w:sz w:val="24"/>
                <w:szCs w:val="24"/>
                <w:lang w:val="lv-LV"/>
              </w:rPr>
            </w:pPr>
            <w:r w:rsidRPr="00CE2033">
              <w:rPr>
                <w:rFonts w:ascii="Times New Roman" w:hAnsi="Times New Roman" w:cs="Times New Roman"/>
                <w:sz w:val="24"/>
                <w:szCs w:val="24"/>
                <w:lang w:val="lv-LV"/>
              </w:rPr>
              <w:t>Funkcionālā novērtēšana un ārstēšana fizioterapijā II</w:t>
            </w:r>
            <w:r w:rsidRPr="00CE2033">
              <w:rPr>
                <w:rFonts w:ascii="Times New Roman" w:hAnsi="Times New Roman" w:cs="Times New Roman"/>
                <w:sz w:val="24"/>
                <w:szCs w:val="24"/>
                <w:lang w:val="lv-LV"/>
              </w:rPr>
              <w:tab/>
            </w:r>
          </w:p>
          <w:p w14:paraId="20A21FA4" w14:textId="77777777" w:rsidR="00570FD3" w:rsidRDefault="00570FD3" w:rsidP="00CE2033">
            <w:pPr>
              <w:jc w:val="both"/>
              <w:rPr>
                <w:rFonts w:ascii="Times New Roman" w:hAnsi="Times New Roman" w:cs="Times New Roman"/>
                <w:sz w:val="24"/>
                <w:szCs w:val="24"/>
                <w:lang w:val="lv-LV"/>
              </w:rPr>
            </w:pPr>
            <w:r w:rsidRPr="00CE2033">
              <w:rPr>
                <w:rFonts w:ascii="Times New Roman" w:hAnsi="Times New Roman" w:cs="Times New Roman"/>
                <w:sz w:val="24"/>
                <w:szCs w:val="24"/>
                <w:lang w:val="lv-LV"/>
              </w:rPr>
              <w:t>Muskuļu funkcionālā novērtēšana un kinezioloģija</w:t>
            </w:r>
          </w:p>
          <w:p w14:paraId="6EB42E6D" w14:textId="77777777" w:rsidR="00570FD3" w:rsidRDefault="00570FD3" w:rsidP="00CE2033">
            <w:pPr>
              <w:jc w:val="both"/>
              <w:rPr>
                <w:rFonts w:ascii="Times New Roman" w:hAnsi="Times New Roman" w:cs="Times New Roman"/>
                <w:sz w:val="24"/>
                <w:szCs w:val="24"/>
                <w:lang w:val="lv-LV"/>
              </w:rPr>
            </w:pPr>
            <w:r w:rsidRPr="00CE2033">
              <w:rPr>
                <w:rFonts w:ascii="Times New Roman" w:hAnsi="Times New Roman" w:cs="Times New Roman"/>
                <w:sz w:val="24"/>
                <w:szCs w:val="24"/>
                <w:lang w:val="lv-LV"/>
              </w:rPr>
              <w:t>Veselības veicināšana un profilakse fizioterapijā</w:t>
            </w:r>
          </w:p>
          <w:p w14:paraId="583E57FF" w14:textId="55E34748" w:rsidR="00570FD3" w:rsidRDefault="00570FD3" w:rsidP="00CE2033">
            <w:pPr>
              <w:jc w:val="both"/>
              <w:rPr>
                <w:rFonts w:ascii="Times New Roman" w:hAnsi="Times New Roman" w:cs="Times New Roman"/>
                <w:sz w:val="24"/>
                <w:szCs w:val="24"/>
                <w:lang w:val="lv-LV"/>
              </w:rPr>
            </w:pPr>
            <w:r w:rsidRPr="00CE2033">
              <w:rPr>
                <w:rFonts w:ascii="Times New Roman" w:hAnsi="Times New Roman" w:cs="Times New Roman"/>
                <w:sz w:val="24"/>
                <w:szCs w:val="24"/>
                <w:lang w:val="lv-LV"/>
              </w:rPr>
              <w:t xml:space="preserve">Fizioterapija </w:t>
            </w:r>
            <w:r>
              <w:rPr>
                <w:rFonts w:ascii="Times New Roman" w:hAnsi="Times New Roman" w:cs="Times New Roman"/>
                <w:sz w:val="24"/>
                <w:szCs w:val="24"/>
                <w:lang w:val="lv-LV"/>
              </w:rPr>
              <w:t>g</w:t>
            </w:r>
            <w:r w:rsidRPr="00CE2033">
              <w:rPr>
                <w:rFonts w:ascii="Times New Roman" w:hAnsi="Times New Roman" w:cs="Times New Roman"/>
                <w:sz w:val="24"/>
                <w:szCs w:val="24"/>
                <w:lang w:val="lv-LV"/>
              </w:rPr>
              <w:t>inekoloģijā un dzemdniecībā</w:t>
            </w:r>
          </w:p>
          <w:p w14:paraId="15AD46C2" w14:textId="77777777" w:rsidR="00570FD3" w:rsidRDefault="00570FD3" w:rsidP="00CE2033">
            <w:pPr>
              <w:jc w:val="both"/>
              <w:rPr>
                <w:rFonts w:ascii="Times New Roman" w:hAnsi="Times New Roman" w:cs="Times New Roman"/>
                <w:sz w:val="24"/>
                <w:szCs w:val="24"/>
                <w:lang w:val="lv-LV"/>
              </w:rPr>
            </w:pPr>
            <w:r w:rsidRPr="00CE2033">
              <w:rPr>
                <w:rFonts w:ascii="Times New Roman" w:hAnsi="Times New Roman" w:cs="Times New Roman"/>
                <w:sz w:val="24"/>
                <w:szCs w:val="24"/>
                <w:lang w:val="lv-LV"/>
              </w:rPr>
              <w:t>Fizioterapija iekšķīgajās slimībās, reimatoloģijā un geriatrijā</w:t>
            </w:r>
          </w:p>
          <w:p w14:paraId="031B4AFB" w14:textId="77777777" w:rsidR="00570FD3" w:rsidRDefault="00570FD3" w:rsidP="00CE2033">
            <w:pPr>
              <w:jc w:val="both"/>
              <w:rPr>
                <w:rFonts w:ascii="Times New Roman" w:hAnsi="Times New Roman" w:cs="Times New Roman"/>
                <w:sz w:val="24"/>
                <w:szCs w:val="24"/>
                <w:lang w:val="lv-LV"/>
              </w:rPr>
            </w:pPr>
            <w:r w:rsidRPr="00CE2033">
              <w:rPr>
                <w:rFonts w:ascii="Times New Roman" w:hAnsi="Times New Roman" w:cs="Times New Roman"/>
                <w:sz w:val="24"/>
                <w:szCs w:val="24"/>
                <w:lang w:val="lv-LV"/>
              </w:rPr>
              <w:t>Terapeitiskā vingrošana</w:t>
            </w:r>
          </w:p>
          <w:p w14:paraId="71AFDC77" w14:textId="77777777" w:rsidR="00570FD3" w:rsidRPr="00CE2033" w:rsidRDefault="00570FD3" w:rsidP="00CE2033">
            <w:pPr>
              <w:jc w:val="both"/>
              <w:rPr>
                <w:rFonts w:ascii="Times New Roman" w:hAnsi="Times New Roman" w:cs="Times New Roman"/>
                <w:sz w:val="24"/>
                <w:szCs w:val="24"/>
                <w:lang w:val="lv-LV"/>
              </w:rPr>
            </w:pPr>
            <w:r w:rsidRPr="00CE2033">
              <w:rPr>
                <w:rFonts w:ascii="Times New Roman" w:hAnsi="Times New Roman" w:cs="Times New Roman"/>
                <w:sz w:val="24"/>
                <w:szCs w:val="24"/>
                <w:lang w:val="lv-LV"/>
              </w:rPr>
              <w:t>Fizioterapija pediatrijā I</w:t>
            </w:r>
          </w:p>
          <w:p w14:paraId="2499E661" w14:textId="77777777" w:rsidR="00570FD3" w:rsidRDefault="00570FD3" w:rsidP="00CE2033">
            <w:pPr>
              <w:jc w:val="both"/>
              <w:rPr>
                <w:rFonts w:ascii="Times New Roman" w:hAnsi="Times New Roman" w:cs="Times New Roman"/>
                <w:sz w:val="24"/>
                <w:szCs w:val="24"/>
                <w:lang w:val="lv-LV"/>
              </w:rPr>
            </w:pPr>
            <w:r w:rsidRPr="00CE2033">
              <w:rPr>
                <w:rFonts w:ascii="Times New Roman" w:hAnsi="Times New Roman" w:cs="Times New Roman"/>
                <w:sz w:val="24"/>
                <w:szCs w:val="24"/>
                <w:lang w:val="lv-LV"/>
              </w:rPr>
              <w:t>Fizioterapija pediatrijā II</w:t>
            </w:r>
          </w:p>
          <w:p w14:paraId="759CA35A" w14:textId="77777777" w:rsidR="00570FD3" w:rsidRDefault="00570FD3" w:rsidP="00CE2033">
            <w:pPr>
              <w:jc w:val="both"/>
              <w:rPr>
                <w:rFonts w:ascii="Times New Roman" w:hAnsi="Times New Roman" w:cs="Times New Roman"/>
                <w:sz w:val="24"/>
                <w:szCs w:val="24"/>
                <w:lang w:val="lv-LV"/>
              </w:rPr>
            </w:pPr>
            <w:r w:rsidRPr="00CE2033">
              <w:rPr>
                <w:rFonts w:ascii="Times New Roman" w:hAnsi="Times New Roman" w:cs="Times New Roman"/>
                <w:sz w:val="24"/>
                <w:szCs w:val="24"/>
                <w:lang w:val="lv-LV"/>
              </w:rPr>
              <w:t>Funkcionālo spēju ierobežojumu novērtēšana un klasifikācija</w:t>
            </w:r>
          </w:p>
          <w:p w14:paraId="50EB9444" w14:textId="1B7FB1ED" w:rsidR="00570FD3" w:rsidRDefault="00570FD3" w:rsidP="00CE2033">
            <w:pPr>
              <w:jc w:val="both"/>
              <w:rPr>
                <w:rFonts w:ascii="Times New Roman" w:hAnsi="Times New Roman" w:cs="Times New Roman"/>
                <w:sz w:val="24"/>
                <w:szCs w:val="24"/>
                <w:lang w:val="lv-LV"/>
              </w:rPr>
            </w:pPr>
            <w:r w:rsidRPr="00570FD3">
              <w:rPr>
                <w:rFonts w:ascii="Times New Roman" w:hAnsi="Times New Roman" w:cs="Times New Roman"/>
                <w:sz w:val="24"/>
                <w:szCs w:val="24"/>
                <w:lang w:val="lv-LV"/>
              </w:rPr>
              <w:t>Fizioterapija psihiskajā veselībā</w:t>
            </w:r>
          </w:p>
        </w:tc>
        <w:tc>
          <w:tcPr>
            <w:tcW w:w="1080" w:type="dxa"/>
          </w:tcPr>
          <w:p w14:paraId="39549520" w14:textId="77777777"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4</w:t>
            </w:r>
          </w:p>
          <w:p w14:paraId="2DDA4724" w14:textId="77777777" w:rsidR="00570FD3" w:rsidRDefault="00570FD3" w:rsidP="00570FD3">
            <w:pPr>
              <w:jc w:val="center"/>
              <w:rPr>
                <w:rFonts w:ascii="Times New Roman" w:hAnsi="Times New Roman" w:cs="Times New Roman"/>
                <w:sz w:val="24"/>
                <w:szCs w:val="24"/>
                <w:lang w:val="lv-LV"/>
              </w:rPr>
            </w:pPr>
          </w:p>
          <w:p w14:paraId="35DBCBBD" w14:textId="77777777"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4</w:t>
            </w:r>
          </w:p>
          <w:p w14:paraId="7ABA037B" w14:textId="1CDF7B4A"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4</w:t>
            </w:r>
          </w:p>
          <w:p w14:paraId="0EFD1286" w14:textId="77777777" w:rsidR="00570FD3" w:rsidRDefault="00570FD3" w:rsidP="00570FD3">
            <w:pPr>
              <w:jc w:val="center"/>
              <w:rPr>
                <w:rFonts w:ascii="Times New Roman" w:hAnsi="Times New Roman" w:cs="Times New Roman"/>
                <w:sz w:val="24"/>
                <w:szCs w:val="24"/>
                <w:lang w:val="lv-LV"/>
              </w:rPr>
            </w:pPr>
          </w:p>
          <w:p w14:paraId="6AB6DD43" w14:textId="6B79F3A4"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2</w:t>
            </w:r>
          </w:p>
          <w:p w14:paraId="0979E709" w14:textId="77777777" w:rsidR="00570FD3" w:rsidRDefault="00570FD3" w:rsidP="00570FD3">
            <w:pPr>
              <w:jc w:val="center"/>
              <w:rPr>
                <w:rFonts w:ascii="Times New Roman" w:hAnsi="Times New Roman" w:cs="Times New Roman"/>
                <w:sz w:val="24"/>
                <w:szCs w:val="24"/>
                <w:lang w:val="lv-LV"/>
              </w:rPr>
            </w:pPr>
          </w:p>
          <w:p w14:paraId="5104CCC3" w14:textId="61F5B5C2" w:rsidR="00570FD3" w:rsidRDefault="00437566"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2</w:t>
            </w:r>
          </w:p>
          <w:p w14:paraId="13701B67" w14:textId="77777777" w:rsidR="00570FD3" w:rsidRDefault="00570FD3" w:rsidP="00570FD3">
            <w:pPr>
              <w:jc w:val="center"/>
              <w:rPr>
                <w:rFonts w:ascii="Times New Roman" w:hAnsi="Times New Roman" w:cs="Times New Roman"/>
                <w:sz w:val="24"/>
                <w:szCs w:val="24"/>
                <w:lang w:val="lv-LV"/>
              </w:rPr>
            </w:pPr>
          </w:p>
          <w:p w14:paraId="7217CDD4" w14:textId="77777777"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2</w:t>
            </w:r>
          </w:p>
          <w:p w14:paraId="3A9CB0B6" w14:textId="77777777" w:rsidR="00570FD3" w:rsidRDefault="00570FD3" w:rsidP="00570FD3">
            <w:pPr>
              <w:jc w:val="center"/>
              <w:rPr>
                <w:rFonts w:ascii="Times New Roman" w:hAnsi="Times New Roman" w:cs="Times New Roman"/>
                <w:sz w:val="24"/>
                <w:szCs w:val="24"/>
                <w:lang w:val="lv-LV"/>
              </w:rPr>
            </w:pPr>
          </w:p>
          <w:p w14:paraId="26AAF348" w14:textId="023B4B1E"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2</w:t>
            </w:r>
          </w:p>
          <w:p w14:paraId="501A32A8" w14:textId="77777777" w:rsidR="00570FD3" w:rsidRDefault="00570FD3" w:rsidP="00570FD3">
            <w:pPr>
              <w:jc w:val="center"/>
              <w:rPr>
                <w:rFonts w:ascii="Times New Roman" w:hAnsi="Times New Roman" w:cs="Times New Roman"/>
                <w:sz w:val="24"/>
                <w:szCs w:val="24"/>
                <w:lang w:val="lv-LV"/>
              </w:rPr>
            </w:pPr>
          </w:p>
          <w:p w14:paraId="08A68BCB" w14:textId="77777777"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4</w:t>
            </w:r>
          </w:p>
          <w:p w14:paraId="55BE76BD" w14:textId="77777777" w:rsidR="00570FD3" w:rsidRDefault="00570FD3" w:rsidP="00570FD3">
            <w:pPr>
              <w:jc w:val="center"/>
              <w:rPr>
                <w:rFonts w:ascii="Times New Roman" w:hAnsi="Times New Roman" w:cs="Times New Roman"/>
                <w:sz w:val="24"/>
                <w:szCs w:val="24"/>
                <w:lang w:val="lv-LV"/>
              </w:rPr>
            </w:pPr>
          </w:p>
          <w:p w14:paraId="41E87F7A" w14:textId="77777777"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2</w:t>
            </w:r>
          </w:p>
          <w:p w14:paraId="1C5263B6" w14:textId="77777777"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2</w:t>
            </w:r>
          </w:p>
          <w:p w14:paraId="754E986D" w14:textId="77777777"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2</w:t>
            </w:r>
          </w:p>
          <w:p w14:paraId="0E85A919" w14:textId="77777777"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2</w:t>
            </w:r>
          </w:p>
          <w:p w14:paraId="0FE8F628" w14:textId="77777777" w:rsidR="00570FD3" w:rsidRDefault="00570FD3" w:rsidP="00570FD3">
            <w:pPr>
              <w:jc w:val="center"/>
              <w:rPr>
                <w:rFonts w:ascii="Times New Roman" w:hAnsi="Times New Roman" w:cs="Times New Roman"/>
                <w:sz w:val="24"/>
                <w:szCs w:val="24"/>
                <w:lang w:val="lv-LV"/>
              </w:rPr>
            </w:pPr>
          </w:p>
          <w:p w14:paraId="78A3C95E" w14:textId="1D4011A7"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2</w:t>
            </w:r>
          </w:p>
        </w:tc>
        <w:tc>
          <w:tcPr>
            <w:tcW w:w="1075" w:type="dxa"/>
          </w:tcPr>
          <w:p w14:paraId="767F2AC3" w14:textId="77777777"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6</w:t>
            </w:r>
          </w:p>
          <w:p w14:paraId="7BCCD3BF" w14:textId="77777777" w:rsidR="00570FD3" w:rsidRDefault="00570FD3" w:rsidP="00570FD3">
            <w:pPr>
              <w:jc w:val="center"/>
              <w:rPr>
                <w:rFonts w:ascii="Times New Roman" w:hAnsi="Times New Roman" w:cs="Times New Roman"/>
                <w:sz w:val="24"/>
                <w:szCs w:val="24"/>
                <w:lang w:val="lv-LV"/>
              </w:rPr>
            </w:pPr>
          </w:p>
          <w:p w14:paraId="4470C87C" w14:textId="77777777"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6</w:t>
            </w:r>
          </w:p>
          <w:p w14:paraId="141D75B7" w14:textId="77777777"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6</w:t>
            </w:r>
          </w:p>
          <w:p w14:paraId="45088FD8" w14:textId="77777777" w:rsidR="00570FD3" w:rsidRDefault="00570FD3" w:rsidP="00570FD3">
            <w:pPr>
              <w:jc w:val="center"/>
              <w:rPr>
                <w:rFonts w:ascii="Times New Roman" w:hAnsi="Times New Roman" w:cs="Times New Roman"/>
                <w:sz w:val="24"/>
                <w:szCs w:val="24"/>
                <w:lang w:val="lv-LV"/>
              </w:rPr>
            </w:pPr>
          </w:p>
          <w:p w14:paraId="21E4D091" w14:textId="77777777"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3</w:t>
            </w:r>
          </w:p>
          <w:p w14:paraId="5013EDD4" w14:textId="77777777" w:rsidR="00570FD3" w:rsidRDefault="00570FD3" w:rsidP="00570FD3">
            <w:pPr>
              <w:jc w:val="center"/>
              <w:rPr>
                <w:rFonts w:ascii="Times New Roman" w:hAnsi="Times New Roman" w:cs="Times New Roman"/>
                <w:sz w:val="24"/>
                <w:szCs w:val="24"/>
                <w:lang w:val="lv-LV"/>
              </w:rPr>
            </w:pPr>
          </w:p>
          <w:p w14:paraId="7038FE23" w14:textId="10B94DA4" w:rsidR="00570FD3" w:rsidRDefault="00437566"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3</w:t>
            </w:r>
          </w:p>
          <w:p w14:paraId="57F0E10D" w14:textId="77777777" w:rsidR="00570FD3" w:rsidRDefault="00570FD3" w:rsidP="00570FD3">
            <w:pPr>
              <w:jc w:val="center"/>
              <w:rPr>
                <w:rFonts w:ascii="Times New Roman" w:hAnsi="Times New Roman" w:cs="Times New Roman"/>
                <w:sz w:val="24"/>
                <w:szCs w:val="24"/>
                <w:lang w:val="lv-LV"/>
              </w:rPr>
            </w:pPr>
          </w:p>
          <w:p w14:paraId="7B5CAE68" w14:textId="77777777"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3</w:t>
            </w:r>
          </w:p>
          <w:p w14:paraId="4B2448C8" w14:textId="77777777" w:rsidR="00570FD3" w:rsidRDefault="00570FD3" w:rsidP="00570FD3">
            <w:pPr>
              <w:jc w:val="center"/>
              <w:rPr>
                <w:rFonts w:ascii="Times New Roman" w:hAnsi="Times New Roman" w:cs="Times New Roman"/>
                <w:sz w:val="24"/>
                <w:szCs w:val="24"/>
                <w:lang w:val="lv-LV"/>
              </w:rPr>
            </w:pPr>
          </w:p>
          <w:p w14:paraId="0DCF5B4D" w14:textId="77777777"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3</w:t>
            </w:r>
          </w:p>
          <w:p w14:paraId="5E0BF40D" w14:textId="77777777" w:rsidR="00570FD3" w:rsidRDefault="00570FD3" w:rsidP="00570FD3">
            <w:pPr>
              <w:jc w:val="center"/>
              <w:rPr>
                <w:rFonts w:ascii="Times New Roman" w:hAnsi="Times New Roman" w:cs="Times New Roman"/>
                <w:sz w:val="24"/>
                <w:szCs w:val="24"/>
                <w:lang w:val="lv-LV"/>
              </w:rPr>
            </w:pPr>
          </w:p>
          <w:p w14:paraId="79FE0153" w14:textId="77777777"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6</w:t>
            </w:r>
          </w:p>
          <w:p w14:paraId="464F62CF" w14:textId="77777777" w:rsidR="00570FD3" w:rsidRDefault="00570FD3" w:rsidP="00570FD3">
            <w:pPr>
              <w:jc w:val="center"/>
              <w:rPr>
                <w:rFonts w:ascii="Times New Roman" w:hAnsi="Times New Roman" w:cs="Times New Roman"/>
                <w:sz w:val="24"/>
                <w:szCs w:val="24"/>
                <w:lang w:val="lv-LV"/>
              </w:rPr>
            </w:pPr>
          </w:p>
          <w:p w14:paraId="159E8AE5" w14:textId="77777777"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3</w:t>
            </w:r>
          </w:p>
          <w:p w14:paraId="6579A94C" w14:textId="77777777"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3</w:t>
            </w:r>
          </w:p>
          <w:p w14:paraId="56F5BA3F" w14:textId="77777777"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3</w:t>
            </w:r>
          </w:p>
          <w:p w14:paraId="0E0E922E" w14:textId="77777777"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3</w:t>
            </w:r>
          </w:p>
          <w:p w14:paraId="1136B18C" w14:textId="77777777" w:rsidR="00570FD3" w:rsidRDefault="00570FD3" w:rsidP="00570FD3">
            <w:pPr>
              <w:jc w:val="center"/>
              <w:rPr>
                <w:rFonts w:ascii="Times New Roman" w:hAnsi="Times New Roman" w:cs="Times New Roman"/>
                <w:sz w:val="24"/>
                <w:szCs w:val="24"/>
                <w:lang w:val="lv-LV"/>
              </w:rPr>
            </w:pPr>
          </w:p>
          <w:p w14:paraId="4A201C06" w14:textId="0CD98C72"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3</w:t>
            </w:r>
          </w:p>
        </w:tc>
      </w:tr>
      <w:tr w:rsidR="00570FD3" w14:paraId="59ED3724" w14:textId="4CDFF157" w:rsidTr="00570FD3">
        <w:trPr>
          <w:trHeight w:val="788"/>
        </w:trPr>
        <w:tc>
          <w:tcPr>
            <w:tcW w:w="3099" w:type="dxa"/>
            <w:shd w:val="clear" w:color="auto" w:fill="auto"/>
          </w:tcPr>
          <w:p w14:paraId="3CFD0245" w14:textId="51EA02BA" w:rsidR="00570FD3" w:rsidRPr="005A704A" w:rsidRDefault="00570FD3" w:rsidP="005A704A">
            <w:pPr>
              <w:jc w:val="both"/>
              <w:rPr>
                <w:rFonts w:ascii="Times New Roman" w:hAnsi="Times New Roman" w:cs="Times New Roman"/>
                <w:sz w:val="24"/>
                <w:szCs w:val="24"/>
                <w:lang w:val="lv-LV"/>
              </w:rPr>
            </w:pPr>
            <w:r w:rsidRPr="0000499A">
              <w:rPr>
                <w:rFonts w:ascii="Times New Roman" w:hAnsi="Times New Roman" w:cs="Times New Roman"/>
                <w:sz w:val="24"/>
                <w:szCs w:val="24"/>
                <w:lang w:val="lv-LV"/>
              </w:rPr>
              <w:t>475.5. saskarsme un sadarbība ar citiem terapijas procesā iesaistītajiem speciālistiem un pacienta piederīgajiem;</w:t>
            </w:r>
          </w:p>
        </w:tc>
        <w:tc>
          <w:tcPr>
            <w:tcW w:w="4096" w:type="dxa"/>
          </w:tcPr>
          <w:p w14:paraId="73970059" w14:textId="77777777" w:rsidR="00570FD3" w:rsidRDefault="00570FD3" w:rsidP="00531F6A">
            <w:pPr>
              <w:jc w:val="both"/>
              <w:rPr>
                <w:rFonts w:ascii="Times New Roman" w:hAnsi="Times New Roman" w:cs="Times New Roman"/>
                <w:sz w:val="24"/>
                <w:szCs w:val="24"/>
                <w:lang w:val="lv-LV"/>
              </w:rPr>
            </w:pPr>
            <w:r w:rsidRPr="001B1647">
              <w:rPr>
                <w:rFonts w:ascii="Times New Roman" w:hAnsi="Times New Roman" w:cs="Times New Roman"/>
                <w:sz w:val="24"/>
                <w:szCs w:val="24"/>
                <w:lang w:val="lv-LV"/>
              </w:rPr>
              <w:t>Rehabilitācijas multiprofesionālā komanda</w:t>
            </w:r>
          </w:p>
          <w:p w14:paraId="514CD387" w14:textId="6BB2E260" w:rsidR="00570FD3" w:rsidRDefault="00570FD3" w:rsidP="00531F6A">
            <w:pPr>
              <w:jc w:val="both"/>
              <w:rPr>
                <w:rFonts w:ascii="Times New Roman" w:hAnsi="Times New Roman" w:cs="Times New Roman"/>
                <w:sz w:val="24"/>
                <w:szCs w:val="24"/>
                <w:lang w:val="lv-LV"/>
              </w:rPr>
            </w:pPr>
            <w:r w:rsidRPr="001B1647">
              <w:rPr>
                <w:rFonts w:ascii="Times New Roman" w:hAnsi="Times New Roman" w:cs="Times New Roman"/>
                <w:sz w:val="24"/>
                <w:szCs w:val="24"/>
                <w:lang w:val="lv-LV"/>
              </w:rPr>
              <w:t>Medicīniskā psiholoģija un deontoloģija</w:t>
            </w:r>
          </w:p>
        </w:tc>
        <w:tc>
          <w:tcPr>
            <w:tcW w:w="1080" w:type="dxa"/>
          </w:tcPr>
          <w:p w14:paraId="437534D7" w14:textId="070C99D1"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2</w:t>
            </w:r>
          </w:p>
          <w:p w14:paraId="74C53EFD" w14:textId="77777777" w:rsidR="00570FD3" w:rsidRDefault="00570FD3" w:rsidP="00570FD3">
            <w:pPr>
              <w:jc w:val="center"/>
              <w:rPr>
                <w:rFonts w:ascii="Times New Roman" w:hAnsi="Times New Roman" w:cs="Times New Roman"/>
                <w:sz w:val="24"/>
                <w:szCs w:val="24"/>
                <w:lang w:val="lv-LV"/>
              </w:rPr>
            </w:pPr>
          </w:p>
          <w:p w14:paraId="0B5BC04E" w14:textId="4E0E6EFE"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2</w:t>
            </w:r>
          </w:p>
        </w:tc>
        <w:tc>
          <w:tcPr>
            <w:tcW w:w="1075" w:type="dxa"/>
          </w:tcPr>
          <w:p w14:paraId="20F31646" w14:textId="77777777"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3</w:t>
            </w:r>
          </w:p>
          <w:p w14:paraId="25A23743" w14:textId="77777777" w:rsidR="00570FD3" w:rsidRDefault="00570FD3" w:rsidP="00570FD3">
            <w:pPr>
              <w:jc w:val="center"/>
              <w:rPr>
                <w:rFonts w:ascii="Times New Roman" w:hAnsi="Times New Roman" w:cs="Times New Roman"/>
                <w:sz w:val="24"/>
                <w:szCs w:val="24"/>
                <w:lang w:val="lv-LV"/>
              </w:rPr>
            </w:pPr>
          </w:p>
          <w:p w14:paraId="463A644E" w14:textId="5B2ED789"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3</w:t>
            </w:r>
          </w:p>
        </w:tc>
      </w:tr>
      <w:tr w:rsidR="00570FD3" w14:paraId="4990BCA5" w14:textId="4926EC09" w:rsidTr="00570FD3">
        <w:trPr>
          <w:trHeight w:val="788"/>
        </w:trPr>
        <w:tc>
          <w:tcPr>
            <w:tcW w:w="3099" w:type="dxa"/>
            <w:shd w:val="clear" w:color="auto" w:fill="auto"/>
          </w:tcPr>
          <w:p w14:paraId="0EF33B47" w14:textId="3D78857D" w:rsidR="00570FD3" w:rsidRPr="005A704A" w:rsidRDefault="00570FD3" w:rsidP="005A704A">
            <w:pPr>
              <w:jc w:val="both"/>
              <w:rPr>
                <w:rFonts w:ascii="Times New Roman" w:hAnsi="Times New Roman" w:cs="Times New Roman"/>
                <w:sz w:val="24"/>
                <w:szCs w:val="24"/>
                <w:lang w:val="lv-LV"/>
              </w:rPr>
            </w:pPr>
            <w:r w:rsidRPr="0000499A">
              <w:rPr>
                <w:rFonts w:ascii="Times New Roman" w:hAnsi="Times New Roman" w:cs="Times New Roman"/>
                <w:sz w:val="24"/>
                <w:szCs w:val="24"/>
                <w:lang w:val="lv-LV"/>
              </w:rPr>
              <w:lastRenderedPageBreak/>
              <w:t>475.6. profesionālās darbības ētiskie un juridiskie pamati.</w:t>
            </w:r>
          </w:p>
        </w:tc>
        <w:tc>
          <w:tcPr>
            <w:tcW w:w="4096" w:type="dxa"/>
          </w:tcPr>
          <w:p w14:paraId="564B105E" w14:textId="40C86490" w:rsidR="00570FD3" w:rsidRDefault="00570FD3" w:rsidP="00531F6A">
            <w:pPr>
              <w:jc w:val="both"/>
              <w:rPr>
                <w:rFonts w:ascii="Times New Roman" w:hAnsi="Times New Roman" w:cs="Times New Roman"/>
                <w:sz w:val="24"/>
                <w:szCs w:val="24"/>
                <w:lang w:val="lv-LV"/>
              </w:rPr>
            </w:pPr>
            <w:r w:rsidRPr="001B1647">
              <w:rPr>
                <w:rFonts w:ascii="Times New Roman" w:hAnsi="Times New Roman" w:cs="Times New Roman"/>
                <w:sz w:val="24"/>
                <w:szCs w:val="24"/>
                <w:lang w:val="lv-LV"/>
              </w:rPr>
              <w:t>Medicīniskā psiholoģija un deontoloģija</w:t>
            </w:r>
          </w:p>
          <w:p w14:paraId="2435CCB7" w14:textId="0ACC2F9B" w:rsidR="00570FD3" w:rsidRDefault="00570FD3" w:rsidP="00531F6A">
            <w:pPr>
              <w:jc w:val="both"/>
              <w:rPr>
                <w:rFonts w:ascii="Times New Roman" w:hAnsi="Times New Roman" w:cs="Times New Roman"/>
                <w:sz w:val="24"/>
                <w:szCs w:val="24"/>
                <w:lang w:val="lv-LV"/>
              </w:rPr>
            </w:pPr>
            <w:r w:rsidRPr="001B1647">
              <w:rPr>
                <w:rFonts w:ascii="Times New Roman" w:hAnsi="Times New Roman" w:cs="Times New Roman"/>
                <w:sz w:val="24"/>
                <w:szCs w:val="24"/>
                <w:lang w:val="lv-LV"/>
              </w:rPr>
              <w:t>Medicīniskās darbības juridiskie pamati un tiesiskās attiecības</w:t>
            </w:r>
          </w:p>
        </w:tc>
        <w:tc>
          <w:tcPr>
            <w:tcW w:w="1080" w:type="dxa"/>
          </w:tcPr>
          <w:p w14:paraId="0077684C" w14:textId="77777777"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2</w:t>
            </w:r>
          </w:p>
          <w:p w14:paraId="2461398E" w14:textId="77777777" w:rsidR="00570FD3" w:rsidRDefault="00570FD3" w:rsidP="00570FD3">
            <w:pPr>
              <w:jc w:val="center"/>
              <w:rPr>
                <w:rFonts w:ascii="Times New Roman" w:hAnsi="Times New Roman" w:cs="Times New Roman"/>
                <w:sz w:val="24"/>
                <w:szCs w:val="24"/>
                <w:lang w:val="lv-LV"/>
              </w:rPr>
            </w:pPr>
          </w:p>
          <w:p w14:paraId="3EFB4B9E" w14:textId="40E9BEBF"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2</w:t>
            </w:r>
          </w:p>
        </w:tc>
        <w:tc>
          <w:tcPr>
            <w:tcW w:w="1075" w:type="dxa"/>
          </w:tcPr>
          <w:p w14:paraId="06F592D2" w14:textId="77777777"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3</w:t>
            </w:r>
          </w:p>
          <w:p w14:paraId="3A2BC921" w14:textId="77777777" w:rsidR="00570FD3" w:rsidRDefault="00570FD3" w:rsidP="00570FD3">
            <w:pPr>
              <w:jc w:val="center"/>
              <w:rPr>
                <w:rFonts w:ascii="Times New Roman" w:hAnsi="Times New Roman" w:cs="Times New Roman"/>
                <w:sz w:val="24"/>
                <w:szCs w:val="24"/>
                <w:lang w:val="lv-LV"/>
              </w:rPr>
            </w:pPr>
          </w:p>
          <w:p w14:paraId="7539FE17" w14:textId="3CCFC04E"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3</w:t>
            </w:r>
          </w:p>
        </w:tc>
      </w:tr>
      <w:tr w:rsidR="00570FD3" w14:paraId="621BC10C" w14:textId="4CD5BCFA" w:rsidTr="00570FD3">
        <w:trPr>
          <w:trHeight w:val="788"/>
        </w:trPr>
        <w:tc>
          <w:tcPr>
            <w:tcW w:w="3099" w:type="dxa"/>
            <w:shd w:val="clear" w:color="auto" w:fill="auto"/>
          </w:tcPr>
          <w:p w14:paraId="3BB46C3B" w14:textId="54F4EFDA" w:rsidR="00570FD3" w:rsidRPr="0000499A" w:rsidRDefault="00570FD3" w:rsidP="005A704A">
            <w:pPr>
              <w:jc w:val="both"/>
              <w:rPr>
                <w:rFonts w:ascii="Times New Roman" w:hAnsi="Times New Roman" w:cs="Times New Roman"/>
                <w:sz w:val="24"/>
                <w:szCs w:val="24"/>
                <w:lang w:val="lv-LV"/>
              </w:rPr>
            </w:pPr>
            <w:r>
              <w:rPr>
                <w:rFonts w:ascii="Times New Roman" w:hAnsi="Times New Roman" w:cs="Times New Roman"/>
                <w:sz w:val="24"/>
                <w:szCs w:val="24"/>
                <w:lang w:val="lv-LV"/>
              </w:rPr>
              <w:t xml:space="preserve">476. </w:t>
            </w:r>
            <w:r w:rsidRPr="00E620E2">
              <w:rPr>
                <w:rFonts w:ascii="Times New Roman" w:hAnsi="Times New Roman" w:cs="Times New Roman"/>
                <w:sz w:val="24"/>
                <w:szCs w:val="24"/>
                <w:lang w:val="lv-LV"/>
              </w:rPr>
              <w:t>veselības aprūpes un rehabilitācijas pamatos</w:t>
            </w:r>
          </w:p>
        </w:tc>
        <w:tc>
          <w:tcPr>
            <w:tcW w:w="4096" w:type="dxa"/>
          </w:tcPr>
          <w:p w14:paraId="045D08FF" w14:textId="77777777" w:rsidR="00570FD3" w:rsidRPr="00CE2033" w:rsidRDefault="00570FD3" w:rsidP="00CE2033">
            <w:pPr>
              <w:jc w:val="both"/>
              <w:rPr>
                <w:rFonts w:ascii="Times New Roman" w:hAnsi="Times New Roman" w:cs="Times New Roman"/>
                <w:sz w:val="24"/>
                <w:szCs w:val="24"/>
                <w:lang w:val="lv-LV"/>
              </w:rPr>
            </w:pPr>
            <w:r w:rsidRPr="00CE2033">
              <w:rPr>
                <w:rFonts w:ascii="Times New Roman" w:hAnsi="Times New Roman" w:cs="Times New Roman"/>
                <w:sz w:val="24"/>
                <w:szCs w:val="24"/>
                <w:lang w:val="lv-LV"/>
              </w:rPr>
              <w:t>Funkcionālā novērtēšana un ārstēšana fizioterapijā I</w:t>
            </w:r>
            <w:r w:rsidRPr="00CE2033">
              <w:rPr>
                <w:rFonts w:ascii="Times New Roman" w:hAnsi="Times New Roman" w:cs="Times New Roman"/>
                <w:sz w:val="24"/>
                <w:szCs w:val="24"/>
                <w:lang w:val="lv-LV"/>
              </w:rPr>
              <w:tab/>
            </w:r>
          </w:p>
          <w:p w14:paraId="2D1DB742" w14:textId="77777777" w:rsidR="00570FD3" w:rsidRDefault="00570FD3" w:rsidP="00CE2033">
            <w:pPr>
              <w:jc w:val="both"/>
              <w:rPr>
                <w:rFonts w:ascii="Times New Roman" w:hAnsi="Times New Roman" w:cs="Times New Roman"/>
                <w:sz w:val="24"/>
                <w:szCs w:val="24"/>
                <w:lang w:val="lv-LV"/>
              </w:rPr>
            </w:pPr>
            <w:r w:rsidRPr="00CE2033">
              <w:rPr>
                <w:rFonts w:ascii="Times New Roman" w:hAnsi="Times New Roman" w:cs="Times New Roman"/>
                <w:sz w:val="24"/>
                <w:szCs w:val="24"/>
                <w:lang w:val="lv-LV"/>
              </w:rPr>
              <w:t>Funkcionālā novērtēšana un ārstēšana fizioterapijā II</w:t>
            </w:r>
            <w:r w:rsidRPr="00CE2033">
              <w:rPr>
                <w:rFonts w:ascii="Times New Roman" w:hAnsi="Times New Roman" w:cs="Times New Roman"/>
                <w:sz w:val="24"/>
                <w:szCs w:val="24"/>
                <w:lang w:val="lv-LV"/>
              </w:rPr>
              <w:tab/>
            </w:r>
          </w:p>
          <w:p w14:paraId="3834585E" w14:textId="3190F665" w:rsidR="00570FD3" w:rsidRDefault="00570FD3" w:rsidP="00CE2033">
            <w:pPr>
              <w:jc w:val="both"/>
              <w:rPr>
                <w:rFonts w:ascii="Times New Roman" w:hAnsi="Times New Roman" w:cs="Times New Roman"/>
                <w:sz w:val="24"/>
                <w:szCs w:val="24"/>
                <w:lang w:val="lv-LV"/>
              </w:rPr>
            </w:pPr>
            <w:r w:rsidRPr="00CE2033">
              <w:rPr>
                <w:rFonts w:ascii="Times New Roman" w:hAnsi="Times New Roman" w:cs="Times New Roman"/>
                <w:sz w:val="24"/>
                <w:szCs w:val="24"/>
                <w:lang w:val="lv-LV"/>
              </w:rPr>
              <w:t>Muskuļu funkcionālā novērtēšana un kinezioloģija</w:t>
            </w:r>
          </w:p>
          <w:p w14:paraId="51A12CDF" w14:textId="77777777" w:rsidR="00570FD3" w:rsidRDefault="00570FD3" w:rsidP="00CE2033">
            <w:pPr>
              <w:jc w:val="both"/>
              <w:rPr>
                <w:rFonts w:ascii="Times New Roman" w:hAnsi="Times New Roman" w:cs="Times New Roman"/>
                <w:sz w:val="24"/>
                <w:szCs w:val="24"/>
                <w:lang w:val="lv-LV"/>
              </w:rPr>
            </w:pPr>
            <w:r w:rsidRPr="00CE2033">
              <w:rPr>
                <w:rFonts w:ascii="Times New Roman" w:hAnsi="Times New Roman" w:cs="Times New Roman"/>
                <w:sz w:val="24"/>
                <w:szCs w:val="24"/>
                <w:lang w:val="lv-LV"/>
              </w:rPr>
              <w:t>Kustību analīzes pamati un motorā kontrole</w:t>
            </w:r>
          </w:p>
          <w:p w14:paraId="13A8E389" w14:textId="32199E85" w:rsidR="00570FD3" w:rsidRDefault="00570FD3" w:rsidP="00CE2033">
            <w:pPr>
              <w:jc w:val="both"/>
              <w:rPr>
                <w:rFonts w:ascii="Times New Roman" w:hAnsi="Times New Roman" w:cs="Times New Roman"/>
                <w:sz w:val="24"/>
                <w:szCs w:val="24"/>
                <w:lang w:val="lv-LV"/>
              </w:rPr>
            </w:pPr>
            <w:r w:rsidRPr="00025438">
              <w:rPr>
                <w:rFonts w:ascii="Times New Roman" w:hAnsi="Times New Roman" w:cs="Times New Roman"/>
                <w:sz w:val="24"/>
                <w:szCs w:val="24"/>
                <w:lang w:val="lv-LV"/>
              </w:rPr>
              <w:t>Rehabilitācijas multiprofesionālā komanda</w:t>
            </w:r>
          </w:p>
        </w:tc>
        <w:tc>
          <w:tcPr>
            <w:tcW w:w="1080" w:type="dxa"/>
          </w:tcPr>
          <w:p w14:paraId="50173967" w14:textId="78B3425E"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4</w:t>
            </w:r>
          </w:p>
          <w:p w14:paraId="37FC5F33" w14:textId="77777777" w:rsidR="00570FD3" w:rsidRDefault="00570FD3" w:rsidP="00570FD3">
            <w:pPr>
              <w:jc w:val="center"/>
              <w:rPr>
                <w:rFonts w:ascii="Times New Roman" w:hAnsi="Times New Roman" w:cs="Times New Roman"/>
                <w:sz w:val="24"/>
                <w:szCs w:val="24"/>
                <w:lang w:val="lv-LV"/>
              </w:rPr>
            </w:pPr>
          </w:p>
          <w:p w14:paraId="40BA85C3" w14:textId="539FBF2A"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2</w:t>
            </w:r>
          </w:p>
          <w:p w14:paraId="76B99EAB" w14:textId="77777777" w:rsidR="00570FD3" w:rsidRDefault="00570FD3" w:rsidP="00570FD3">
            <w:pPr>
              <w:jc w:val="center"/>
              <w:rPr>
                <w:rFonts w:ascii="Times New Roman" w:hAnsi="Times New Roman" w:cs="Times New Roman"/>
                <w:sz w:val="24"/>
                <w:szCs w:val="24"/>
                <w:lang w:val="lv-LV"/>
              </w:rPr>
            </w:pPr>
          </w:p>
          <w:p w14:paraId="569AD774" w14:textId="627777E3" w:rsidR="00570FD3" w:rsidRDefault="00DB26D5"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2</w:t>
            </w:r>
          </w:p>
          <w:p w14:paraId="2C51C6F9" w14:textId="77777777" w:rsidR="00570FD3" w:rsidRDefault="00570FD3" w:rsidP="00570FD3">
            <w:pPr>
              <w:jc w:val="center"/>
              <w:rPr>
                <w:rFonts w:ascii="Times New Roman" w:hAnsi="Times New Roman" w:cs="Times New Roman"/>
                <w:sz w:val="24"/>
                <w:szCs w:val="24"/>
                <w:lang w:val="lv-LV"/>
              </w:rPr>
            </w:pPr>
          </w:p>
          <w:p w14:paraId="731B80F9" w14:textId="4052421D" w:rsidR="00570FD3" w:rsidRDefault="00DB26D5"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4</w:t>
            </w:r>
          </w:p>
          <w:p w14:paraId="1DEF8890" w14:textId="77777777" w:rsidR="00570FD3" w:rsidRDefault="00570FD3" w:rsidP="00570FD3">
            <w:pPr>
              <w:jc w:val="center"/>
              <w:rPr>
                <w:rFonts w:ascii="Times New Roman" w:hAnsi="Times New Roman" w:cs="Times New Roman"/>
                <w:sz w:val="24"/>
                <w:szCs w:val="24"/>
                <w:lang w:val="lv-LV"/>
              </w:rPr>
            </w:pPr>
          </w:p>
          <w:p w14:paraId="512DB8EA" w14:textId="1F566A7C"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2</w:t>
            </w:r>
          </w:p>
        </w:tc>
        <w:tc>
          <w:tcPr>
            <w:tcW w:w="1075" w:type="dxa"/>
          </w:tcPr>
          <w:p w14:paraId="3FCC49AC" w14:textId="77777777"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6</w:t>
            </w:r>
          </w:p>
          <w:p w14:paraId="127106BE" w14:textId="77777777" w:rsidR="00570FD3" w:rsidRDefault="00570FD3" w:rsidP="00570FD3">
            <w:pPr>
              <w:jc w:val="center"/>
              <w:rPr>
                <w:rFonts w:ascii="Times New Roman" w:hAnsi="Times New Roman" w:cs="Times New Roman"/>
                <w:sz w:val="24"/>
                <w:szCs w:val="24"/>
                <w:lang w:val="lv-LV"/>
              </w:rPr>
            </w:pPr>
          </w:p>
          <w:p w14:paraId="08389DA3" w14:textId="77777777"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3</w:t>
            </w:r>
          </w:p>
          <w:p w14:paraId="5FCB656F" w14:textId="77777777" w:rsidR="00570FD3" w:rsidRDefault="00570FD3" w:rsidP="00570FD3">
            <w:pPr>
              <w:jc w:val="center"/>
              <w:rPr>
                <w:rFonts w:ascii="Times New Roman" w:hAnsi="Times New Roman" w:cs="Times New Roman"/>
                <w:sz w:val="24"/>
                <w:szCs w:val="24"/>
                <w:lang w:val="lv-LV"/>
              </w:rPr>
            </w:pPr>
          </w:p>
          <w:p w14:paraId="5C79AC5C" w14:textId="7763CD0D" w:rsidR="00570FD3" w:rsidRDefault="00DB26D5"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3</w:t>
            </w:r>
          </w:p>
          <w:p w14:paraId="2AD086A5" w14:textId="77777777" w:rsidR="00570FD3" w:rsidRDefault="00570FD3" w:rsidP="00570FD3">
            <w:pPr>
              <w:jc w:val="center"/>
              <w:rPr>
                <w:rFonts w:ascii="Times New Roman" w:hAnsi="Times New Roman" w:cs="Times New Roman"/>
                <w:sz w:val="24"/>
                <w:szCs w:val="24"/>
                <w:lang w:val="lv-LV"/>
              </w:rPr>
            </w:pPr>
          </w:p>
          <w:p w14:paraId="228626A1" w14:textId="06C08EF4" w:rsidR="00570FD3" w:rsidRDefault="00DB26D5"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6</w:t>
            </w:r>
          </w:p>
          <w:p w14:paraId="70293CAC" w14:textId="77777777" w:rsidR="00570FD3" w:rsidRDefault="00570FD3" w:rsidP="00570FD3">
            <w:pPr>
              <w:jc w:val="center"/>
              <w:rPr>
                <w:rFonts w:ascii="Times New Roman" w:hAnsi="Times New Roman" w:cs="Times New Roman"/>
                <w:sz w:val="24"/>
                <w:szCs w:val="24"/>
                <w:lang w:val="lv-LV"/>
              </w:rPr>
            </w:pPr>
          </w:p>
          <w:p w14:paraId="3EBFB024" w14:textId="79099070"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3</w:t>
            </w:r>
          </w:p>
        </w:tc>
      </w:tr>
      <w:tr w:rsidR="00570FD3" w14:paraId="58E7EEF5" w14:textId="5AD52F71" w:rsidTr="00570FD3">
        <w:trPr>
          <w:trHeight w:val="303"/>
        </w:trPr>
        <w:tc>
          <w:tcPr>
            <w:tcW w:w="3099" w:type="dxa"/>
          </w:tcPr>
          <w:p w14:paraId="236EFF9C" w14:textId="1D3185ED" w:rsidR="00570FD3" w:rsidRPr="005A704A" w:rsidRDefault="00570FD3" w:rsidP="00397640">
            <w:pPr>
              <w:jc w:val="both"/>
              <w:rPr>
                <w:rFonts w:ascii="Times New Roman" w:hAnsi="Times New Roman" w:cs="Times New Roman"/>
                <w:sz w:val="24"/>
                <w:szCs w:val="24"/>
                <w:lang w:val="lv-LV"/>
              </w:rPr>
            </w:pPr>
            <w:r w:rsidRPr="002938F6">
              <w:rPr>
                <w:rFonts w:ascii="Arial" w:eastAsia="Times New Roman" w:hAnsi="Arial" w:cs="Arial"/>
                <w:sz w:val="20"/>
                <w:szCs w:val="20"/>
              </w:rPr>
              <w:t>476</w:t>
            </w:r>
            <w:r w:rsidRPr="002938F6">
              <w:rPr>
                <w:rFonts w:ascii="Arial" w:eastAsia="Times New Roman" w:hAnsi="Arial" w:cs="Arial"/>
                <w:color w:val="414142"/>
                <w:sz w:val="20"/>
                <w:szCs w:val="20"/>
              </w:rPr>
              <w:t xml:space="preserve">. </w:t>
            </w:r>
            <w:r>
              <w:rPr>
                <w:rFonts w:ascii="Times New Roman" w:hAnsi="Times New Roman" w:cs="Times New Roman"/>
                <w:sz w:val="24"/>
                <w:szCs w:val="24"/>
                <w:lang w:val="lv-LV"/>
              </w:rPr>
              <w:t>anatomija</w:t>
            </w:r>
          </w:p>
        </w:tc>
        <w:tc>
          <w:tcPr>
            <w:tcW w:w="4096" w:type="dxa"/>
          </w:tcPr>
          <w:p w14:paraId="04D168EC" w14:textId="77777777" w:rsidR="00570FD3" w:rsidRPr="000D0F68" w:rsidRDefault="00570FD3" w:rsidP="000D0F68">
            <w:pPr>
              <w:jc w:val="both"/>
              <w:rPr>
                <w:rFonts w:ascii="Times New Roman" w:hAnsi="Times New Roman" w:cs="Times New Roman"/>
                <w:sz w:val="24"/>
                <w:szCs w:val="24"/>
                <w:lang w:val="lv-LV"/>
              </w:rPr>
            </w:pPr>
            <w:r w:rsidRPr="000D0F68">
              <w:rPr>
                <w:rFonts w:ascii="Times New Roman" w:hAnsi="Times New Roman" w:cs="Times New Roman"/>
                <w:sz w:val="24"/>
                <w:szCs w:val="24"/>
                <w:lang w:val="lv-LV"/>
              </w:rPr>
              <w:t>Cilvēka anatomija I</w:t>
            </w:r>
          </w:p>
          <w:p w14:paraId="7450C023" w14:textId="70B2D264" w:rsidR="00570FD3" w:rsidRDefault="00570FD3" w:rsidP="000D0F68">
            <w:pPr>
              <w:jc w:val="both"/>
              <w:rPr>
                <w:rFonts w:ascii="Times New Roman" w:hAnsi="Times New Roman" w:cs="Times New Roman"/>
                <w:sz w:val="24"/>
                <w:szCs w:val="24"/>
                <w:lang w:val="lv-LV"/>
              </w:rPr>
            </w:pPr>
            <w:r w:rsidRPr="000D0F68">
              <w:rPr>
                <w:rFonts w:ascii="Times New Roman" w:hAnsi="Times New Roman" w:cs="Times New Roman"/>
                <w:sz w:val="24"/>
                <w:szCs w:val="24"/>
                <w:lang w:val="lv-LV"/>
              </w:rPr>
              <w:t>Cilvēka anatomija II</w:t>
            </w:r>
          </w:p>
        </w:tc>
        <w:tc>
          <w:tcPr>
            <w:tcW w:w="1080" w:type="dxa"/>
          </w:tcPr>
          <w:p w14:paraId="26C20713" w14:textId="77777777"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4</w:t>
            </w:r>
          </w:p>
          <w:p w14:paraId="4B04AB2E" w14:textId="64B72049"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4</w:t>
            </w:r>
          </w:p>
        </w:tc>
        <w:tc>
          <w:tcPr>
            <w:tcW w:w="1075" w:type="dxa"/>
          </w:tcPr>
          <w:p w14:paraId="52C9BC36" w14:textId="77777777"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6</w:t>
            </w:r>
          </w:p>
          <w:p w14:paraId="3F89DE23" w14:textId="20464148"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6</w:t>
            </w:r>
          </w:p>
        </w:tc>
      </w:tr>
      <w:tr w:rsidR="00570FD3" w14:paraId="0F9BE6C9" w14:textId="271BC79F" w:rsidTr="00570FD3">
        <w:trPr>
          <w:trHeight w:val="233"/>
        </w:trPr>
        <w:tc>
          <w:tcPr>
            <w:tcW w:w="3099" w:type="dxa"/>
          </w:tcPr>
          <w:p w14:paraId="54C70ABD" w14:textId="57F9265F" w:rsidR="00570FD3" w:rsidRPr="005A704A" w:rsidRDefault="00570FD3" w:rsidP="00397640">
            <w:pPr>
              <w:jc w:val="both"/>
              <w:rPr>
                <w:rFonts w:ascii="Times New Roman" w:hAnsi="Times New Roman" w:cs="Times New Roman"/>
                <w:sz w:val="24"/>
                <w:szCs w:val="24"/>
                <w:lang w:val="lv-LV"/>
              </w:rPr>
            </w:pPr>
            <w:r w:rsidRPr="002938F6">
              <w:rPr>
                <w:rFonts w:ascii="Arial" w:eastAsia="Times New Roman" w:hAnsi="Arial" w:cs="Arial"/>
                <w:sz w:val="20"/>
                <w:szCs w:val="20"/>
              </w:rPr>
              <w:t>476</w:t>
            </w:r>
            <w:r w:rsidRPr="002938F6">
              <w:rPr>
                <w:rFonts w:ascii="Arial" w:eastAsia="Times New Roman" w:hAnsi="Arial" w:cs="Arial"/>
                <w:color w:val="414142"/>
                <w:sz w:val="20"/>
                <w:szCs w:val="20"/>
              </w:rPr>
              <w:t xml:space="preserve">. </w:t>
            </w:r>
            <w:r>
              <w:rPr>
                <w:rFonts w:ascii="Times New Roman" w:hAnsi="Times New Roman" w:cs="Times New Roman"/>
                <w:sz w:val="24"/>
                <w:szCs w:val="24"/>
                <w:lang w:val="lv-LV"/>
              </w:rPr>
              <w:t>normālā fizioloģija</w:t>
            </w:r>
          </w:p>
        </w:tc>
        <w:tc>
          <w:tcPr>
            <w:tcW w:w="4096" w:type="dxa"/>
          </w:tcPr>
          <w:p w14:paraId="72F3D76A" w14:textId="42431C95" w:rsidR="00570FD3" w:rsidRDefault="00570FD3" w:rsidP="00570FD3">
            <w:pPr>
              <w:jc w:val="both"/>
              <w:rPr>
                <w:rFonts w:ascii="Times New Roman" w:hAnsi="Times New Roman" w:cs="Times New Roman"/>
                <w:sz w:val="24"/>
                <w:szCs w:val="24"/>
                <w:lang w:val="lv-LV"/>
              </w:rPr>
            </w:pPr>
            <w:r w:rsidRPr="000D0F68">
              <w:rPr>
                <w:rFonts w:ascii="Times New Roman" w:hAnsi="Times New Roman" w:cs="Times New Roman"/>
                <w:sz w:val="24"/>
                <w:szCs w:val="24"/>
                <w:lang w:val="lv-LV"/>
              </w:rPr>
              <w:t>Fizioloģija I: Cilvēka fizioloģija</w:t>
            </w:r>
          </w:p>
        </w:tc>
        <w:tc>
          <w:tcPr>
            <w:tcW w:w="1080" w:type="dxa"/>
          </w:tcPr>
          <w:p w14:paraId="50C99519" w14:textId="0F3E6964"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4</w:t>
            </w:r>
          </w:p>
        </w:tc>
        <w:tc>
          <w:tcPr>
            <w:tcW w:w="1075" w:type="dxa"/>
          </w:tcPr>
          <w:p w14:paraId="6FC5EF9B" w14:textId="23AC472A"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6</w:t>
            </w:r>
          </w:p>
        </w:tc>
      </w:tr>
      <w:tr w:rsidR="00570FD3" w14:paraId="247FEC00" w14:textId="17860D24" w:rsidTr="00570FD3">
        <w:trPr>
          <w:trHeight w:val="239"/>
        </w:trPr>
        <w:tc>
          <w:tcPr>
            <w:tcW w:w="3099" w:type="dxa"/>
          </w:tcPr>
          <w:p w14:paraId="6AF1686F" w14:textId="5B4BCF8A" w:rsidR="00570FD3" w:rsidRPr="005A704A" w:rsidRDefault="00570FD3" w:rsidP="00397640">
            <w:pPr>
              <w:jc w:val="both"/>
              <w:rPr>
                <w:rFonts w:ascii="Times New Roman" w:hAnsi="Times New Roman" w:cs="Times New Roman"/>
                <w:sz w:val="24"/>
                <w:szCs w:val="24"/>
                <w:lang w:val="lv-LV"/>
              </w:rPr>
            </w:pPr>
            <w:r w:rsidRPr="002938F6">
              <w:rPr>
                <w:rFonts w:ascii="Arial" w:eastAsia="Times New Roman" w:hAnsi="Arial" w:cs="Arial"/>
                <w:sz w:val="20"/>
                <w:szCs w:val="20"/>
              </w:rPr>
              <w:t>476</w:t>
            </w:r>
            <w:r w:rsidRPr="002938F6">
              <w:rPr>
                <w:rFonts w:ascii="Arial" w:eastAsia="Times New Roman" w:hAnsi="Arial" w:cs="Arial"/>
                <w:color w:val="414142"/>
                <w:sz w:val="20"/>
                <w:szCs w:val="20"/>
              </w:rPr>
              <w:t xml:space="preserve">.. </w:t>
            </w:r>
            <w:r>
              <w:rPr>
                <w:rFonts w:ascii="Times New Roman" w:hAnsi="Times New Roman" w:cs="Times New Roman"/>
                <w:sz w:val="24"/>
                <w:szCs w:val="24"/>
                <w:lang w:val="lv-LV"/>
              </w:rPr>
              <w:t>patoloģiskajā fizioloģija</w:t>
            </w:r>
          </w:p>
        </w:tc>
        <w:tc>
          <w:tcPr>
            <w:tcW w:w="4096" w:type="dxa"/>
          </w:tcPr>
          <w:p w14:paraId="4A406C1A" w14:textId="2332D13A" w:rsidR="00570FD3" w:rsidRDefault="00570FD3" w:rsidP="00570FD3">
            <w:pPr>
              <w:jc w:val="both"/>
              <w:rPr>
                <w:rFonts w:ascii="Times New Roman" w:hAnsi="Times New Roman" w:cs="Times New Roman"/>
                <w:sz w:val="24"/>
                <w:szCs w:val="24"/>
                <w:lang w:val="lv-LV"/>
              </w:rPr>
            </w:pPr>
            <w:r w:rsidRPr="000D0F68">
              <w:rPr>
                <w:rFonts w:ascii="Times New Roman" w:hAnsi="Times New Roman" w:cs="Times New Roman"/>
                <w:sz w:val="24"/>
                <w:szCs w:val="24"/>
                <w:lang w:val="lv-LV"/>
              </w:rPr>
              <w:t>Fizioloģija II: Patoloģiskā fizioloģija</w:t>
            </w:r>
          </w:p>
        </w:tc>
        <w:tc>
          <w:tcPr>
            <w:tcW w:w="1080" w:type="dxa"/>
          </w:tcPr>
          <w:p w14:paraId="51AFB42F" w14:textId="22C67196"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2</w:t>
            </w:r>
          </w:p>
        </w:tc>
        <w:tc>
          <w:tcPr>
            <w:tcW w:w="1075" w:type="dxa"/>
          </w:tcPr>
          <w:p w14:paraId="0CB2CD10" w14:textId="6F917609"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3</w:t>
            </w:r>
          </w:p>
        </w:tc>
      </w:tr>
      <w:tr w:rsidR="00570FD3" w14:paraId="715942A9" w14:textId="42718E04" w:rsidTr="00570FD3">
        <w:trPr>
          <w:trHeight w:val="288"/>
        </w:trPr>
        <w:tc>
          <w:tcPr>
            <w:tcW w:w="3099" w:type="dxa"/>
          </w:tcPr>
          <w:p w14:paraId="5A8D8B93" w14:textId="4E372A8E" w:rsidR="00570FD3" w:rsidRPr="005A704A" w:rsidRDefault="00570FD3" w:rsidP="00397640">
            <w:pPr>
              <w:jc w:val="both"/>
              <w:rPr>
                <w:rFonts w:ascii="Times New Roman" w:hAnsi="Times New Roman" w:cs="Times New Roman"/>
                <w:sz w:val="24"/>
                <w:szCs w:val="24"/>
                <w:lang w:val="lv-LV"/>
              </w:rPr>
            </w:pPr>
            <w:r w:rsidRPr="002938F6">
              <w:rPr>
                <w:rFonts w:ascii="Arial" w:eastAsia="Times New Roman" w:hAnsi="Arial" w:cs="Arial"/>
                <w:sz w:val="20"/>
                <w:szCs w:val="20"/>
              </w:rPr>
              <w:t>476</w:t>
            </w:r>
            <w:r w:rsidRPr="002938F6">
              <w:rPr>
                <w:rFonts w:ascii="Arial" w:eastAsia="Times New Roman" w:hAnsi="Arial" w:cs="Arial"/>
                <w:color w:val="414142"/>
                <w:sz w:val="20"/>
                <w:szCs w:val="20"/>
              </w:rPr>
              <w:t xml:space="preserve">.  </w:t>
            </w:r>
            <w:r w:rsidRPr="005A704A">
              <w:rPr>
                <w:rFonts w:ascii="Times New Roman" w:hAnsi="Times New Roman" w:cs="Times New Roman"/>
                <w:sz w:val="24"/>
                <w:szCs w:val="24"/>
                <w:lang w:val="lv-LV"/>
              </w:rPr>
              <w:t>farma</w:t>
            </w:r>
            <w:r>
              <w:rPr>
                <w:rFonts w:ascii="Times New Roman" w:hAnsi="Times New Roman" w:cs="Times New Roman"/>
                <w:sz w:val="24"/>
                <w:szCs w:val="24"/>
                <w:lang w:val="lv-LV"/>
              </w:rPr>
              <w:t>koloģija</w:t>
            </w:r>
          </w:p>
        </w:tc>
        <w:tc>
          <w:tcPr>
            <w:tcW w:w="4096" w:type="dxa"/>
          </w:tcPr>
          <w:p w14:paraId="03305C80" w14:textId="2128A0CA" w:rsidR="00570FD3" w:rsidRDefault="00570FD3" w:rsidP="00531F6A">
            <w:pPr>
              <w:jc w:val="both"/>
              <w:rPr>
                <w:rFonts w:ascii="Times New Roman" w:hAnsi="Times New Roman" w:cs="Times New Roman"/>
                <w:sz w:val="24"/>
                <w:szCs w:val="24"/>
                <w:lang w:val="lv-LV"/>
              </w:rPr>
            </w:pPr>
            <w:r w:rsidRPr="000D0F68">
              <w:rPr>
                <w:rFonts w:ascii="Times New Roman" w:hAnsi="Times New Roman" w:cs="Times New Roman"/>
                <w:sz w:val="24"/>
                <w:szCs w:val="24"/>
                <w:lang w:val="lv-LV"/>
              </w:rPr>
              <w:t>Klīniskā farmakoloģija</w:t>
            </w:r>
            <w:r w:rsidRPr="000D0F68">
              <w:rPr>
                <w:rFonts w:ascii="Times New Roman" w:hAnsi="Times New Roman" w:cs="Times New Roman"/>
                <w:sz w:val="24"/>
                <w:szCs w:val="24"/>
                <w:lang w:val="lv-LV"/>
              </w:rPr>
              <w:tab/>
            </w:r>
          </w:p>
        </w:tc>
        <w:tc>
          <w:tcPr>
            <w:tcW w:w="1080" w:type="dxa"/>
          </w:tcPr>
          <w:p w14:paraId="0CA4047A" w14:textId="2EAD1C75"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2</w:t>
            </w:r>
          </w:p>
        </w:tc>
        <w:tc>
          <w:tcPr>
            <w:tcW w:w="1075" w:type="dxa"/>
          </w:tcPr>
          <w:p w14:paraId="196219EE" w14:textId="39D0D90C"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3</w:t>
            </w:r>
          </w:p>
        </w:tc>
      </w:tr>
      <w:tr w:rsidR="00570FD3" w14:paraId="60543B29" w14:textId="63897735" w:rsidTr="00570FD3">
        <w:trPr>
          <w:trHeight w:val="251"/>
        </w:trPr>
        <w:tc>
          <w:tcPr>
            <w:tcW w:w="3099" w:type="dxa"/>
          </w:tcPr>
          <w:p w14:paraId="085F3507" w14:textId="356871D0" w:rsidR="00570FD3" w:rsidRPr="005A704A" w:rsidRDefault="00570FD3" w:rsidP="00397640">
            <w:pPr>
              <w:jc w:val="both"/>
              <w:rPr>
                <w:rFonts w:ascii="Times New Roman" w:hAnsi="Times New Roman" w:cs="Times New Roman"/>
                <w:sz w:val="24"/>
                <w:szCs w:val="24"/>
                <w:lang w:val="lv-LV"/>
              </w:rPr>
            </w:pPr>
            <w:r w:rsidRPr="002938F6">
              <w:rPr>
                <w:rFonts w:ascii="Arial" w:eastAsia="Times New Roman" w:hAnsi="Arial" w:cs="Arial"/>
                <w:sz w:val="20"/>
                <w:szCs w:val="20"/>
              </w:rPr>
              <w:t>476</w:t>
            </w:r>
            <w:r w:rsidRPr="002938F6">
              <w:rPr>
                <w:rFonts w:ascii="Arial" w:eastAsia="Times New Roman" w:hAnsi="Arial" w:cs="Arial"/>
                <w:color w:val="414142"/>
                <w:sz w:val="20"/>
                <w:szCs w:val="20"/>
              </w:rPr>
              <w:t xml:space="preserve">. </w:t>
            </w:r>
            <w:r w:rsidRPr="005A704A">
              <w:rPr>
                <w:rFonts w:ascii="Times New Roman" w:hAnsi="Times New Roman" w:cs="Times New Roman"/>
                <w:sz w:val="24"/>
                <w:szCs w:val="24"/>
                <w:lang w:val="lv-LV"/>
              </w:rPr>
              <w:t>vispārējā un saskarsmes psiholoģij</w:t>
            </w:r>
            <w:r>
              <w:rPr>
                <w:rFonts w:ascii="Times New Roman" w:hAnsi="Times New Roman" w:cs="Times New Roman"/>
                <w:sz w:val="24"/>
                <w:szCs w:val="24"/>
                <w:lang w:val="lv-LV"/>
              </w:rPr>
              <w:t>a</w:t>
            </w:r>
          </w:p>
        </w:tc>
        <w:tc>
          <w:tcPr>
            <w:tcW w:w="4096" w:type="dxa"/>
          </w:tcPr>
          <w:p w14:paraId="4781F9AD" w14:textId="2FC81D15" w:rsidR="00570FD3" w:rsidRDefault="00570FD3" w:rsidP="00531F6A">
            <w:pPr>
              <w:jc w:val="both"/>
              <w:rPr>
                <w:rFonts w:ascii="Times New Roman" w:hAnsi="Times New Roman" w:cs="Times New Roman"/>
                <w:sz w:val="24"/>
                <w:szCs w:val="24"/>
                <w:lang w:val="lv-LV"/>
              </w:rPr>
            </w:pPr>
            <w:r w:rsidRPr="000D0F68">
              <w:rPr>
                <w:rFonts w:ascii="Times New Roman" w:hAnsi="Times New Roman" w:cs="Times New Roman"/>
                <w:sz w:val="24"/>
                <w:szCs w:val="24"/>
                <w:lang w:val="lv-LV"/>
              </w:rPr>
              <w:t>Medicīniskā psiholoģija un deontoloģija</w:t>
            </w:r>
          </w:p>
        </w:tc>
        <w:tc>
          <w:tcPr>
            <w:tcW w:w="1080" w:type="dxa"/>
          </w:tcPr>
          <w:p w14:paraId="0D7281E8" w14:textId="2B106EEB"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2</w:t>
            </w:r>
          </w:p>
        </w:tc>
        <w:tc>
          <w:tcPr>
            <w:tcW w:w="1075" w:type="dxa"/>
          </w:tcPr>
          <w:p w14:paraId="2BAF0B7D" w14:textId="1C237E93"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3</w:t>
            </w:r>
          </w:p>
        </w:tc>
      </w:tr>
      <w:tr w:rsidR="00570FD3" w14:paraId="616DB49E" w14:textId="75588F14" w:rsidTr="00570FD3">
        <w:trPr>
          <w:trHeight w:val="237"/>
        </w:trPr>
        <w:tc>
          <w:tcPr>
            <w:tcW w:w="3099" w:type="dxa"/>
          </w:tcPr>
          <w:p w14:paraId="1A6E8184" w14:textId="02E30571" w:rsidR="00570FD3" w:rsidRPr="005A704A" w:rsidRDefault="00570FD3" w:rsidP="00397640">
            <w:pPr>
              <w:jc w:val="both"/>
              <w:rPr>
                <w:rFonts w:ascii="Times New Roman" w:hAnsi="Times New Roman" w:cs="Times New Roman"/>
                <w:sz w:val="24"/>
                <w:szCs w:val="24"/>
                <w:lang w:val="lv-LV"/>
              </w:rPr>
            </w:pPr>
            <w:r w:rsidRPr="002938F6">
              <w:rPr>
                <w:rFonts w:ascii="Arial" w:eastAsia="Times New Roman" w:hAnsi="Arial" w:cs="Arial"/>
                <w:sz w:val="20"/>
                <w:szCs w:val="20"/>
              </w:rPr>
              <w:t>476</w:t>
            </w:r>
            <w:r w:rsidRPr="002938F6">
              <w:rPr>
                <w:rFonts w:ascii="Arial" w:eastAsia="Times New Roman" w:hAnsi="Arial" w:cs="Arial"/>
                <w:color w:val="414142"/>
                <w:sz w:val="20"/>
                <w:szCs w:val="20"/>
              </w:rPr>
              <w:t xml:space="preserve">. </w:t>
            </w:r>
            <w:r w:rsidRPr="005A704A">
              <w:rPr>
                <w:rFonts w:ascii="Times New Roman" w:hAnsi="Times New Roman" w:cs="Times New Roman"/>
                <w:sz w:val="24"/>
                <w:szCs w:val="24"/>
                <w:lang w:val="lv-LV"/>
              </w:rPr>
              <w:t>psihoterapijas pamat</w:t>
            </w:r>
            <w:r>
              <w:rPr>
                <w:rFonts w:ascii="Times New Roman" w:hAnsi="Times New Roman" w:cs="Times New Roman"/>
                <w:sz w:val="24"/>
                <w:szCs w:val="24"/>
                <w:lang w:val="lv-LV"/>
              </w:rPr>
              <w:t>i</w:t>
            </w:r>
            <w:r w:rsidRPr="005A704A">
              <w:rPr>
                <w:rFonts w:ascii="Times New Roman" w:hAnsi="Times New Roman" w:cs="Times New Roman"/>
                <w:sz w:val="24"/>
                <w:szCs w:val="24"/>
                <w:lang w:val="lv-LV"/>
              </w:rPr>
              <w:t xml:space="preserve"> </w:t>
            </w:r>
          </w:p>
        </w:tc>
        <w:tc>
          <w:tcPr>
            <w:tcW w:w="4096" w:type="dxa"/>
          </w:tcPr>
          <w:p w14:paraId="1C6B74D4" w14:textId="48B3EE7C" w:rsidR="00570FD3" w:rsidRDefault="00570FD3" w:rsidP="00531F6A">
            <w:pPr>
              <w:jc w:val="both"/>
              <w:rPr>
                <w:rFonts w:ascii="Times New Roman" w:hAnsi="Times New Roman" w:cs="Times New Roman"/>
                <w:sz w:val="24"/>
                <w:szCs w:val="24"/>
                <w:lang w:val="lv-LV"/>
              </w:rPr>
            </w:pPr>
            <w:r w:rsidRPr="00570FD3">
              <w:rPr>
                <w:rFonts w:ascii="Times New Roman" w:hAnsi="Times New Roman" w:cs="Times New Roman"/>
                <w:sz w:val="24"/>
                <w:szCs w:val="24"/>
                <w:lang w:val="lv-LV"/>
              </w:rPr>
              <w:t>Fizioterapija psihiskajā veselībā</w:t>
            </w:r>
          </w:p>
        </w:tc>
        <w:tc>
          <w:tcPr>
            <w:tcW w:w="1080" w:type="dxa"/>
          </w:tcPr>
          <w:p w14:paraId="5F83D925" w14:textId="4FD55CC7"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2</w:t>
            </w:r>
          </w:p>
        </w:tc>
        <w:tc>
          <w:tcPr>
            <w:tcW w:w="1075" w:type="dxa"/>
          </w:tcPr>
          <w:p w14:paraId="6175D5D8" w14:textId="18BB7F62"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3</w:t>
            </w:r>
          </w:p>
        </w:tc>
      </w:tr>
      <w:tr w:rsidR="00570FD3" w:rsidRPr="000D0F68" w14:paraId="696A9B5A" w14:textId="0099A8BF" w:rsidTr="00570FD3">
        <w:trPr>
          <w:trHeight w:val="313"/>
        </w:trPr>
        <w:tc>
          <w:tcPr>
            <w:tcW w:w="3099" w:type="dxa"/>
          </w:tcPr>
          <w:p w14:paraId="48B6F5CD" w14:textId="5A548176" w:rsidR="00570FD3" w:rsidRPr="005A704A" w:rsidRDefault="00570FD3" w:rsidP="00397640">
            <w:pPr>
              <w:jc w:val="both"/>
              <w:rPr>
                <w:rFonts w:ascii="Times New Roman" w:hAnsi="Times New Roman" w:cs="Times New Roman"/>
                <w:sz w:val="24"/>
                <w:szCs w:val="24"/>
                <w:lang w:val="lv-LV"/>
              </w:rPr>
            </w:pPr>
            <w:r w:rsidRPr="002938F6">
              <w:rPr>
                <w:rFonts w:ascii="Arial" w:eastAsia="Times New Roman" w:hAnsi="Arial" w:cs="Arial"/>
                <w:sz w:val="20"/>
                <w:szCs w:val="20"/>
              </w:rPr>
              <w:t>476</w:t>
            </w:r>
            <w:r w:rsidRPr="002938F6">
              <w:rPr>
                <w:rFonts w:ascii="Arial" w:eastAsia="Times New Roman" w:hAnsi="Arial" w:cs="Arial"/>
                <w:color w:val="414142"/>
                <w:sz w:val="20"/>
                <w:szCs w:val="20"/>
              </w:rPr>
              <w:t xml:space="preserve">. </w:t>
            </w:r>
            <w:r w:rsidRPr="005A704A">
              <w:rPr>
                <w:rFonts w:ascii="Times New Roman" w:hAnsi="Times New Roman" w:cs="Times New Roman"/>
                <w:sz w:val="24"/>
                <w:szCs w:val="24"/>
                <w:lang w:val="lv-LV"/>
              </w:rPr>
              <w:t>iekšķīgās slimīb</w:t>
            </w:r>
            <w:r>
              <w:rPr>
                <w:rFonts w:ascii="Times New Roman" w:hAnsi="Times New Roman" w:cs="Times New Roman"/>
                <w:sz w:val="24"/>
                <w:szCs w:val="24"/>
                <w:lang w:val="lv-LV"/>
              </w:rPr>
              <w:t>a</w:t>
            </w:r>
            <w:r w:rsidRPr="005A704A">
              <w:rPr>
                <w:rFonts w:ascii="Times New Roman" w:hAnsi="Times New Roman" w:cs="Times New Roman"/>
                <w:sz w:val="24"/>
                <w:szCs w:val="24"/>
                <w:lang w:val="lv-LV"/>
              </w:rPr>
              <w:t xml:space="preserve">s </w:t>
            </w:r>
          </w:p>
        </w:tc>
        <w:tc>
          <w:tcPr>
            <w:tcW w:w="4096" w:type="dxa"/>
          </w:tcPr>
          <w:p w14:paraId="2E00A299" w14:textId="5C05F66F" w:rsidR="00570FD3" w:rsidRDefault="00570FD3" w:rsidP="00531F6A">
            <w:pPr>
              <w:jc w:val="both"/>
              <w:rPr>
                <w:rFonts w:ascii="Times New Roman" w:hAnsi="Times New Roman" w:cs="Times New Roman"/>
                <w:sz w:val="24"/>
                <w:szCs w:val="24"/>
                <w:lang w:val="lv-LV"/>
              </w:rPr>
            </w:pPr>
            <w:r w:rsidRPr="000D0F68">
              <w:rPr>
                <w:rFonts w:ascii="Times New Roman" w:hAnsi="Times New Roman" w:cs="Times New Roman"/>
                <w:sz w:val="24"/>
                <w:szCs w:val="24"/>
                <w:lang w:val="lv-LV"/>
              </w:rPr>
              <w:t>Iekšķīgo slimību propedeitika un iekšķīgās slimības</w:t>
            </w:r>
            <w:r w:rsidRPr="000D0F68">
              <w:rPr>
                <w:rFonts w:ascii="Times New Roman" w:hAnsi="Times New Roman" w:cs="Times New Roman"/>
                <w:sz w:val="24"/>
                <w:szCs w:val="24"/>
                <w:lang w:val="lv-LV"/>
              </w:rPr>
              <w:tab/>
            </w:r>
          </w:p>
        </w:tc>
        <w:tc>
          <w:tcPr>
            <w:tcW w:w="1080" w:type="dxa"/>
          </w:tcPr>
          <w:p w14:paraId="6B8C8AA6" w14:textId="6BCBEB18"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2</w:t>
            </w:r>
          </w:p>
        </w:tc>
        <w:tc>
          <w:tcPr>
            <w:tcW w:w="1075" w:type="dxa"/>
          </w:tcPr>
          <w:p w14:paraId="21EB62BB" w14:textId="6C128BFF"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3</w:t>
            </w:r>
          </w:p>
        </w:tc>
      </w:tr>
      <w:tr w:rsidR="00570FD3" w14:paraId="443D6249" w14:textId="5E377461" w:rsidTr="00570FD3">
        <w:trPr>
          <w:trHeight w:val="288"/>
        </w:trPr>
        <w:tc>
          <w:tcPr>
            <w:tcW w:w="3099" w:type="dxa"/>
          </w:tcPr>
          <w:p w14:paraId="39D6A862" w14:textId="76F77BA9" w:rsidR="00570FD3" w:rsidRPr="005A704A" w:rsidRDefault="00570FD3" w:rsidP="00397640">
            <w:pPr>
              <w:jc w:val="both"/>
              <w:rPr>
                <w:rFonts w:ascii="Times New Roman" w:hAnsi="Times New Roman" w:cs="Times New Roman"/>
                <w:sz w:val="24"/>
                <w:szCs w:val="24"/>
                <w:lang w:val="lv-LV"/>
              </w:rPr>
            </w:pPr>
            <w:r w:rsidRPr="002938F6">
              <w:rPr>
                <w:rFonts w:ascii="Arial" w:eastAsia="Times New Roman" w:hAnsi="Arial" w:cs="Arial"/>
                <w:sz w:val="20"/>
                <w:szCs w:val="20"/>
              </w:rPr>
              <w:t>476</w:t>
            </w:r>
            <w:r w:rsidRPr="002938F6">
              <w:rPr>
                <w:rFonts w:ascii="Arial" w:eastAsia="Times New Roman" w:hAnsi="Arial" w:cs="Arial"/>
                <w:color w:val="414142"/>
                <w:sz w:val="20"/>
                <w:szCs w:val="20"/>
              </w:rPr>
              <w:t xml:space="preserve">. </w:t>
            </w:r>
            <w:r w:rsidRPr="005A704A">
              <w:rPr>
                <w:rFonts w:ascii="Times New Roman" w:hAnsi="Times New Roman" w:cs="Times New Roman"/>
                <w:sz w:val="24"/>
                <w:szCs w:val="24"/>
                <w:lang w:val="lv-LV"/>
              </w:rPr>
              <w:t>ķirurģij</w:t>
            </w:r>
            <w:r>
              <w:rPr>
                <w:rFonts w:ascii="Times New Roman" w:hAnsi="Times New Roman" w:cs="Times New Roman"/>
                <w:sz w:val="24"/>
                <w:szCs w:val="24"/>
                <w:lang w:val="lv-LV"/>
              </w:rPr>
              <w:t>a</w:t>
            </w:r>
          </w:p>
        </w:tc>
        <w:tc>
          <w:tcPr>
            <w:tcW w:w="4096" w:type="dxa"/>
          </w:tcPr>
          <w:p w14:paraId="7B068586" w14:textId="29EF4726" w:rsidR="00570FD3" w:rsidRDefault="00570FD3" w:rsidP="00531F6A">
            <w:pPr>
              <w:jc w:val="both"/>
              <w:rPr>
                <w:rFonts w:ascii="Times New Roman" w:hAnsi="Times New Roman" w:cs="Times New Roman"/>
                <w:sz w:val="24"/>
                <w:szCs w:val="24"/>
                <w:lang w:val="lv-LV"/>
              </w:rPr>
            </w:pPr>
            <w:r w:rsidRPr="000D0F68">
              <w:rPr>
                <w:rFonts w:ascii="Times New Roman" w:hAnsi="Times New Roman" w:cs="Times New Roman"/>
                <w:sz w:val="24"/>
                <w:szCs w:val="24"/>
                <w:lang w:val="lv-LV"/>
              </w:rPr>
              <w:t>Vispārīgā ķirurģija un traumatoloģija</w:t>
            </w:r>
          </w:p>
        </w:tc>
        <w:tc>
          <w:tcPr>
            <w:tcW w:w="1080" w:type="dxa"/>
          </w:tcPr>
          <w:p w14:paraId="3F09D63C" w14:textId="5B894EA0"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2</w:t>
            </w:r>
          </w:p>
        </w:tc>
        <w:tc>
          <w:tcPr>
            <w:tcW w:w="1075" w:type="dxa"/>
          </w:tcPr>
          <w:p w14:paraId="1078876B" w14:textId="1E9194B9"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3</w:t>
            </w:r>
          </w:p>
        </w:tc>
      </w:tr>
      <w:tr w:rsidR="00570FD3" w14:paraId="0436292E" w14:textId="7AEFCB51" w:rsidTr="00570FD3">
        <w:trPr>
          <w:trHeight w:val="251"/>
        </w:trPr>
        <w:tc>
          <w:tcPr>
            <w:tcW w:w="3099" w:type="dxa"/>
          </w:tcPr>
          <w:p w14:paraId="01F0670F" w14:textId="0F4FF38A" w:rsidR="00570FD3" w:rsidRPr="005A704A" w:rsidRDefault="00570FD3" w:rsidP="00397640">
            <w:pPr>
              <w:jc w:val="both"/>
              <w:rPr>
                <w:rFonts w:ascii="Times New Roman" w:hAnsi="Times New Roman" w:cs="Times New Roman"/>
                <w:sz w:val="24"/>
                <w:szCs w:val="24"/>
                <w:lang w:val="lv-LV"/>
              </w:rPr>
            </w:pPr>
            <w:r w:rsidRPr="002938F6">
              <w:rPr>
                <w:rFonts w:ascii="Arial" w:eastAsia="Times New Roman" w:hAnsi="Arial" w:cs="Arial"/>
                <w:sz w:val="20"/>
                <w:szCs w:val="20"/>
              </w:rPr>
              <w:t>476</w:t>
            </w:r>
            <w:r w:rsidRPr="002938F6">
              <w:rPr>
                <w:rFonts w:ascii="Arial" w:eastAsia="Times New Roman" w:hAnsi="Arial" w:cs="Arial"/>
                <w:color w:val="414142"/>
                <w:sz w:val="20"/>
                <w:szCs w:val="20"/>
              </w:rPr>
              <w:t xml:space="preserve">. </w:t>
            </w:r>
            <w:r w:rsidRPr="005A704A">
              <w:rPr>
                <w:rFonts w:ascii="Times New Roman" w:hAnsi="Times New Roman" w:cs="Times New Roman"/>
                <w:sz w:val="24"/>
                <w:szCs w:val="24"/>
                <w:lang w:val="lv-LV"/>
              </w:rPr>
              <w:t>neiroloģij</w:t>
            </w:r>
            <w:r>
              <w:rPr>
                <w:rFonts w:ascii="Times New Roman" w:hAnsi="Times New Roman" w:cs="Times New Roman"/>
                <w:sz w:val="24"/>
                <w:szCs w:val="24"/>
                <w:lang w:val="lv-LV"/>
              </w:rPr>
              <w:t>a</w:t>
            </w:r>
          </w:p>
        </w:tc>
        <w:tc>
          <w:tcPr>
            <w:tcW w:w="4096" w:type="dxa"/>
          </w:tcPr>
          <w:p w14:paraId="7EAE6A6F" w14:textId="517DA586" w:rsidR="00570FD3" w:rsidRDefault="00570FD3" w:rsidP="000D0F68">
            <w:pPr>
              <w:jc w:val="both"/>
              <w:rPr>
                <w:rFonts w:ascii="Times New Roman" w:hAnsi="Times New Roman" w:cs="Times New Roman"/>
                <w:sz w:val="24"/>
                <w:szCs w:val="24"/>
                <w:lang w:val="lv-LV"/>
              </w:rPr>
            </w:pPr>
            <w:r w:rsidRPr="000D0F68">
              <w:rPr>
                <w:rFonts w:ascii="Times New Roman" w:hAnsi="Times New Roman" w:cs="Times New Roman"/>
                <w:sz w:val="24"/>
                <w:szCs w:val="24"/>
                <w:lang w:val="lv-LV"/>
              </w:rPr>
              <w:t>Neiroloģija</w:t>
            </w:r>
          </w:p>
        </w:tc>
        <w:tc>
          <w:tcPr>
            <w:tcW w:w="1080" w:type="dxa"/>
          </w:tcPr>
          <w:p w14:paraId="1AD24A1B" w14:textId="0BFEF6C0"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2</w:t>
            </w:r>
          </w:p>
        </w:tc>
        <w:tc>
          <w:tcPr>
            <w:tcW w:w="1075" w:type="dxa"/>
          </w:tcPr>
          <w:p w14:paraId="5C57CC26" w14:textId="52034403"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3</w:t>
            </w:r>
          </w:p>
        </w:tc>
      </w:tr>
      <w:tr w:rsidR="00570FD3" w14:paraId="31F6D33E" w14:textId="2F3FB309" w:rsidTr="00570FD3">
        <w:trPr>
          <w:trHeight w:val="275"/>
        </w:trPr>
        <w:tc>
          <w:tcPr>
            <w:tcW w:w="3099" w:type="dxa"/>
          </w:tcPr>
          <w:p w14:paraId="2CD66FB3" w14:textId="093EB367" w:rsidR="00570FD3" w:rsidRPr="005A704A" w:rsidRDefault="00570FD3" w:rsidP="00397640">
            <w:pPr>
              <w:jc w:val="both"/>
              <w:rPr>
                <w:rFonts w:ascii="Times New Roman" w:hAnsi="Times New Roman" w:cs="Times New Roman"/>
                <w:sz w:val="24"/>
                <w:szCs w:val="24"/>
                <w:lang w:val="lv-LV"/>
              </w:rPr>
            </w:pPr>
            <w:r w:rsidRPr="002938F6">
              <w:rPr>
                <w:rFonts w:ascii="Arial" w:eastAsia="Times New Roman" w:hAnsi="Arial" w:cs="Arial"/>
                <w:sz w:val="20"/>
                <w:szCs w:val="20"/>
              </w:rPr>
              <w:t>476</w:t>
            </w:r>
            <w:r w:rsidRPr="002938F6">
              <w:rPr>
                <w:rFonts w:ascii="Arial" w:eastAsia="Times New Roman" w:hAnsi="Arial" w:cs="Arial"/>
                <w:color w:val="414142"/>
                <w:sz w:val="20"/>
                <w:szCs w:val="20"/>
              </w:rPr>
              <w:t xml:space="preserve">. </w:t>
            </w:r>
            <w:r w:rsidRPr="005A704A">
              <w:rPr>
                <w:rFonts w:ascii="Times New Roman" w:hAnsi="Times New Roman" w:cs="Times New Roman"/>
                <w:sz w:val="24"/>
                <w:szCs w:val="24"/>
                <w:lang w:val="lv-LV"/>
              </w:rPr>
              <w:t>ortopēdij</w:t>
            </w:r>
            <w:r>
              <w:rPr>
                <w:rFonts w:ascii="Times New Roman" w:hAnsi="Times New Roman" w:cs="Times New Roman"/>
                <w:sz w:val="24"/>
                <w:szCs w:val="24"/>
                <w:lang w:val="lv-LV"/>
              </w:rPr>
              <w:t>a</w:t>
            </w:r>
            <w:r w:rsidRPr="005A704A">
              <w:rPr>
                <w:rFonts w:ascii="Times New Roman" w:hAnsi="Times New Roman" w:cs="Times New Roman"/>
                <w:sz w:val="24"/>
                <w:szCs w:val="24"/>
                <w:lang w:val="lv-LV"/>
              </w:rPr>
              <w:t xml:space="preserve"> un traumatoloģij</w:t>
            </w:r>
            <w:r>
              <w:rPr>
                <w:rFonts w:ascii="Times New Roman" w:hAnsi="Times New Roman" w:cs="Times New Roman"/>
                <w:sz w:val="24"/>
                <w:szCs w:val="24"/>
                <w:lang w:val="lv-LV"/>
              </w:rPr>
              <w:t>a</w:t>
            </w:r>
          </w:p>
        </w:tc>
        <w:tc>
          <w:tcPr>
            <w:tcW w:w="4096" w:type="dxa"/>
          </w:tcPr>
          <w:p w14:paraId="39880364" w14:textId="6764BD8F" w:rsidR="00570FD3" w:rsidRDefault="00570FD3" w:rsidP="00531F6A">
            <w:pPr>
              <w:jc w:val="both"/>
              <w:rPr>
                <w:rFonts w:ascii="Times New Roman" w:hAnsi="Times New Roman" w:cs="Times New Roman"/>
                <w:sz w:val="24"/>
                <w:szCs w:val="24"/>
                <w:lang w:val="lv-LV"/>
              </w:rPr>
            </w:pPr>
            <w:r w:rsidRPr="000D0F68">
              <w:rPr>
                <w:rFonts w:ascii="Times New Roman" w:hAnsi="Times New Roman" w:cs="Times New Roman"/>
                <w:sz w:val="24"/>
                <w:szCs w:val="24"/>
                <w:lang w:val="lv-LV"/>
              </w:rPr>
              <w:t>Fizioterapija ortopēdijā un traumatoloģijā</w:t>
            </w:r>
          </w:p>
        </w:tc>
        <w:tc>
          <w:tcPr>
            <w:tcW w:w="1080" w:type="dxa"/>
          </w:tcPr>
          <w:p w14:paraId="75029FA2" w14:textId="1EC8F284"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4</w:t>
            </w:r>
          </w:p>
        </w:tc>
        <w:tc>
          <w:tcPr>
            <w:tcW w:w="1075" w:type="dxa"/>
          </w:tcPr>
          <w:p w14:paraId="39C422F5" w14:textId="1F17B89F"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6</w:t>
            </w:r>
          </w:p>
        </w:tc>
      </w:tr>
      <w:tr w:rsidR="00570FD3" w14:paraId="42960F48" w14:textId="347DDDCE" w:rsidTr="00570FD3">
        <w:trPr>
          <w:trHeight w:val="251"/>
        </w:trPr>
        <w:tc>
          <w:tcPr>
            <w:tcW w:w="3099" w:type="dxa"/>
          </w:tcPr>
          <w:p w14:paraId="6512C90A" w14:textId="457527B9" w:rsidR="00570FD3" w:rsidRPr="005A704A" w:rsidRDefault="00570FD3" w:rsidP="00397640">
            <w:pPr>
              <w:jc w:val="both"/>
              <w:rPr>
                <w:rFonts w:ascii="Times New Roman" w:hAnsi="Times New Roman" w:cs="Times New Roman"/>
                <w:sz w:val="24"/>
                <w:szCs w:val="24"/>
                <w:lang w:val="lv-LV"/>
              </w:rPr>
            </w:pPr>
            <w:r w:rsidRPr="002938F6">
              <w:rPr>
                <w:rFonts w:ascii="Arial" w:eastAsia="Times New Roman" w:hAnsi="Arial" w:cs="Arial"/>
                <w:sz w:val="20"/>
                <w:szCs w:val="20"/>
              </w:rPr>
              <w:t>476</w:t>
            </w:r>
            <w:r w:rsidRPr="002938F6">
              <w:rPr>
                <w:rFonts w:ascii="Arial" w:eastAsia="Times New Roman" w:hAnsi="Arial" w:cs="Arial"/>
                <w:color w:val="414142"/>
                <w:sz w:val="20"/>
                <w:szCs w:val="20"/>
              </w:rPr>
              <w:t xml:space="preserve">. </w:t>
            </w:r>
            <w:r w:rsidRPr="005A704A">
              <w:rPr>
                <w:rFonts w:ascii="Times New Roman" w:hAnsi="Times New Roman" w:cs="Times New Roman"/>
                <w:sz w:val="24"/>
                <w:szCs w:val="24"/>
                <w:lang w:val="lv-LV"/>
              </w:rPr>
              <w:t>sporta medicīn</w:t>
            </w:r>
            <w:r>
              <w:rPr>
                <w:rFonts w:ascii="Times New Roman" w:hAnsi="Times New Roman" w:cs="Times New Roman"/>
                <w:sz w:val="24"/>
                <w:szCs w:val="24"/>
                <w:lang w:val="lv-LV"/>
              </w:rPr>
              <w:t>a</w:t>
            </w:r>
          </w:p>
        </w:tc>
        <w:tc>
          <w:tcPr>
            <w:tcW w:w="4096" w:type="dxa"/>
          </w:tcPr>
          <w:p w14:paraId="1CB76478" w14:textId="53321654" w:rsidR="00570FD3" w:rsidRDefault="00570FD3" w:rsidP="000D0F68">
            <w:pPr>
              <w:jc w:val="both"/>
              <w:rPr>
                <w:rFonts w:ascii="Times New Roman" w:hAnsi="Times New Roman" w:cs="Times New Roman"/>
                <w:sz w:val="24"/>
                <w:szCs w:val="24"/>
                <w:lang w:val="lv-LV"/>
              </w:rPr>
            </w:pPr>
            <w:r w:rsidRPr="000D0F68">
              <w:rPr>
                <w:rFonts w:ascii="Times New Roman" w:hAnsi="Times New Roman" w:cs="Times New Roman"/>
                <w:sz w:val="24"/>
                <w:szCs w:val="24"/>
                <w:lang w:val="lv-LV"/>
              </w:rPr>
              <w:t>Sporta medicīna</w:t>
            </w:r>
          </w:p>
        </w:tc>
        <w:tc>
          <w:tcPr>
            <w:tcW w:w="1080" w:type="dxa"/>
          </w:tcPr>
          <w:p w14:paraId="6E4DDB93" w14:textId="75CEB110"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2</w:t>
            </w:r>
          </w:p>
        </w:tc>
        <w:tc>
          <w:tcPr>
            <w:tcW w:w="1075" w:type="dxa"/>
          </w:tcPr>
          <w:p w14:paraId="5BB308A4" w14:textId="6C1274F7"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3</w:t>
            </w:r>
          </w:p>
        </w:tc>
      </w:tr>
      <w:tr w:rsidR="00570FD3" w14:paraId="4EEE6C01" w14:textId="7E5F6F7D" w:rsidTr="00570FD3">
        <w:trPr>
          <w:trHeight w:val="263"/>
        </w:trPr>
        <w:tc>
          <w:tcPr>
            <w:tcW w:w="3099" w:type="dxa"/>
          </w:tcPr>
          <w:p w14:paraId="11D52622" w14:textId="3A81AB9D" w:rsidR="00570FD3" w:rsidRPr="005A704A" w:rsidRDefault="00570FD3" w:rsidP="00397640">
            <w:pPr>
              <w:jc w:val="both"/>
              <w:rPr>
                <w:rFonts w:ascii="Times New Roman" w:hAnsi="Times New Roman" w:cs="Times New Roman"/>
                <w:sz w:val="24"/>
                <w:szCs w:val="24"/>
                <w:lang w:val="lv-LV"/>
              </w:rPr>
            </w:pPr>
            <w:r w:rsidRPr="002938F6">
              <w:rPr>
                <w:rFonts w:ascii="Arial" w:eastAsia="Times New Roman" w:hAnsi="Arial" w:cs="Arial"/>
                <w:sz w:val="20"/>
                <w:szCs w:val="20"/>
              </w:rPr>
              <w:t>476</w:t>
            </w:r>
            <w:r w:rsidRPr="002938F6">
              <w:rPr>
                <w:rFonts w:ascii="Arial" w:eastAsia="Times New Roman" w:hAnsi="Arial" w:cs="Arial"/>
                <w:color w:val="414142"/>
                <w:sz w:val="20"/>
                <w:szCs w:val="20"/>
              </w:rPr>
              <w:t xml:space="preserve">. </w:t>
            </w:r>
            <w:r w:rsidRPr="005A704A">
              <w:rPr>
                <w:rFonts w:ascii="Times New Roman" w:hAnsi="Times New Roman" w:cs="Times New Roman"/>
                <w:sz w:val="24"/>
                <w:szCs w:val="24"/>
                <w:lang w:val="lv-LV"/>
              </w:rPr>
              <w:t>staru diagnostik</w:t>
            </w:r>
            <w:r>
              <w:rPr>
                <w:rFonts w:ascii="Times New Roman" w:hAnsi="Times New Roman" w:cs="Times New Roman"/>
                <w:sz w:val="24"/>
                <w:szCs w:val="24"/>
                <w:lang w:val="lv-LV"/>
              </w:rPr>
              <w:t>a</w:t>
            </w:r>
          </w:p>
        </w:tc>
        <w:tc>
          <w:tcPr>
            <w:tcW w:w="4096" w:type="dxa"/>
          </w:tcPr>
          <w:p w14:paraId="3924AC2F" w14:textId="4CF3F47E" w:rsidR="00570FD3" w:rsidRDefault="00570FD3" w:rsidP="00397640">
            <w:pPr>
              <w:jc w:val="both"/>
              <w:rPr>
                <w:rFonts w:ascii="Times New Roman" w:hAnsi="Times New Roman" w:cs="Times New Roman"/>
                <w:sz w:val="24"/>
                <w:szCs w:val="24"/>
                <w:lang w:val="lv-LV"/>
              </w:rPr>
            </w:pPr>
            <w:r>
              <w:rPr>
                <w:rFonts w:ascii="Times New Roman" w:hAnsi="Times New Roman" w:cs="Times New Roman"/>
                <w:sz w:val="24"/>
                <w:szCs w:val="24"/>
                <w:lang w:val="lv-LV"/>
              </w:rPr>
              <w:t>Vizuālās diagnostikas metodes</w:t>
            </w:r>
          </w:p>
        </w:tc>
        <w:tc>
          <w:tcPr>
            <w:tcW w:w="1080" w:type="dxa"/>
          </w:tcPr>
          <w:p w14:paraId="215C1C31" w14:textId="3BF6D469"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2</w:t>
            </w:r>
          </w:p>
        </w:tc>
        <w:tc>
          <w:tcPr>
            <w:tcW w:w="1075" w:type="dxa"/>
          </w:tcPr>
          <w:p w14:paraId="2E450E8A" w14:textId="073F8708"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3</w:t>
            </w:r>
          </w:p>
        </w:tc>
      </w:tr>
      <w:tr w:rsidR="00570FD3" w14:paraId="5D884E2E" w14:textId="2A4B8EFD" w:rsidTr="00570FD3">
        <w:trPr>
          <w:trHeight w:val="179"/>
        </w:trPr>
        <w:tc>
          <w:tcPr>
            <w:tcW w:w="3099" w:type="dxa"/>
          </w:tcPr>
          <w:p w14:paraId="2BB22F8A" w14:textId="1BA183D9" w:rsidR="00570FD3" w:rsidRPr="005A704A" w:rsidRDefault="00570FD3" w:rsidP="00397640">
            <w:pPr>
              <w:jc w:val="both"/>
              <w:rPr>
                <w:rFonts w:ascii="Times New Roman" w:hAnsi="Times New Roman" w:cs="Times New Roman"/>
                <w:sz w:val="24"/>
                <w:szCs w:val="24"/>
                <w:lang w:val="lv-LV"/>
              </w:rPr>
            </w:pPr>
            <w:r w:rsidRPr="002938F6">
              <w:rPr>
                <w:rFonts w:ascii="Arial" w:eastAsia="Times New Roman" w:hAnsi="Arial" w:cs="Arial"/>
                <w:sz w:val="20"/>
                <w:szCs w:val="20"/>
              </w:rPr>
              <w:t>476</w:t>
            </w:r>
            <w:r w:rsidRPr="002938F6">
              <w:rPr>
                <w:rFonts w:ascii="Arial" w:eastAsia="Times New Roman" w:hAnsi="Arial" w:cs="Arial"/>
                <w:color w:val="414142"/>
                <w:sz w:val="20"/>
                <w:szCs w:val="20"/>
              </w:rPr>
              <w:t xml:space="preserve">. </w:t>
            </w:r>
            <w:r w:rsidRPr="005A704A">
              <w:rPr>
                <w:rFonts w:ascii="Times New Roman" w:hAnsi="Times New Roman" w:cs="Times New Roman"/>
                <w:sz w:val="24"/>
                <w:szCs w:val="24"/>
                <w:lang w:val="lv-LV"/>
              </w:rPr>
              <w:t>fizioterapijas pamat</w:t>
            </w:r>
            <w:r>
              <w:rPr>
                <w:rFonts w:ascii="Times New Roman" w:hAnsi="Times New Roman" w:cs="Times New Roman"/>
                <w:sz w:val="24"/>
                <w:szCs w:val="24"/>
                <w:lang w:val="lv-LV"/>
              </w:rPr>
              <w:t>i</w:t>
            </w:r>
            <w:r w:rsidRPr="005A704A">
              <w:rPr>
                <w:rFonts w:ascii="Times New Roman" w:hAnsi="Times New Roman" w:cs="Times New Roman"/>
                <w:sz w:val="24"/>
                <w:szCs w:val="24"/>
                <w:lang w:val="lv-LV"/>
              </w:rPr>
              <w:t xml:space="preserve"> </w:t>
            </w:r>
          </w:p>
        </w:tc>
        <w:tc>
          <w:tcPr>
            <w:tcW w:w="4096" w:type="dxa"/>
          </w:tcPr>
          <w:p w14:paraId="4F1B057F" w14:textId="77777777" w:rsidR="00570FD3" w:rsidRDefault="00570FD3" w:rsidP="00531F6A">
            <w:pPr>
              <w:jc w:val="both"/>
              <w:rPr>
                <w:rFonts w:ascii="Times New Roman" w:hAnsi="Times New Roman" w:cs="Times New Roman"/>
                <w:sz w:val="24"/>
                <w:szCs w:val="24"/>
                <w:lang w:val="lv-LV"/>
              </w:rPr>
            </w:pPr>
            <w:r w:rsidRPr="000D0F68">
              <w:rPr>
                <w:rFonts w:ascii="Times New Roman" w:hAnsi="Times New Roman" w:cs="Times New Roman"/>
                <w:sz w:val="24"/>
                <w:szCs w:val="24"/>
                <w:lang w:val="lv-LV"/>
              </w:rPr>
              <w:t>Kustību analīzes pamati un motorā kontrole</w:t>
            </w:r>
            <w:r w:rsidRPr="000D0F68">
              <w:rPr>
                <w:rFonts w:ascii="Times New Roman" w:hAnsi="Times New Roman" w:cs="Times New Roman"/>
                <w:sz w:val="24"/>
                <w:szCs w:val="24"/>
                <w:lang w:val="lv-LV"/>
              </w:rPr>
              <w:tab/>
            </w:r>
          </w:p>
          <w:p w14:paraId="6DD69E6B" w14:textId="0875488E" w:rsidR="00570FD3" w:rsidRDefault="00570FD3" w:rsidP="00531F6A">
            <w:pPr>
              <w:jc w:val="both"/>
              <w:rPr>
                <w:rFonts w:ascii="Times New Roman" w:hAnsi="Times New Roman" w:cs="Times New Roman"/>
                <w:sz w:val="24"/>
                <w:szCs w:val="24"/>
                <w:lang w:val="lv-LV"/>
              </w:rPr>
            </w:pPr>
            <w:r w:rsidRPr="000D0F68">
              <w:rPr>
                <w:rFonts w:ascii="Times New Roman" w:hAnsi="Times New Roman" w:cs="Times New Roman"/>
                <w:sz w:val="24"/>
                <w:szCs w:val="24"/>
                <w:lang w:val="lv-LV"/>
              </w:rPr>
              <w:t>Muskuļu funkcionālā novērtēšana un kinezioloģija</w:t>
            </w:r>
            <w:r w:rsidRPr="000D0F68">
              <w:rPr>
                <w:rFonts w:ascii="Times New Roman" w:hAnsi="Times New Roman" w:cs="Times New Roman"/>
                <w:sz w:val="24"/>
                <w:szCs w:val="24"/>
                <w:lang w:val="lv-LV"/>
              </w:rPr>
              <w:tab/>
            </w:r>
          </w:p>
        </w:tc>
        <w:tc>
          <w:tcPr>
            <w:tcW w:w="1080" w:type="dxa"/>
          </w:tcPr>
          <w:p w14:paraId="5B8073B2" w14:textId="4EE0D965"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4</w:t>
            </w:r>
          </w:p>
          <w:p w14:paraId="500A2092" w14:textId="77777777" w:rsidR="00570FD3" w:rsidRDefault="00570FD3" w:rsidP="00570FD3">
            <w:pPr>
              <w:jc w:val="center"/>
              <w:rPr>
                <w:rFonts w:ascii="Times New Roman" w:hAnsi="Times New Roman" w:cs="Times New Roman"/>
                <w:sz w:val="24"/>
                <w:szCs w:val="24"/>
                <w:lang w:val="lv-LV"/>
              </w:rPr>
            </w:pPr>
          </w:p>
          <w:p w14:paraId="01754B2B" w14:textId="72C09113"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2</w:t>
            </w:r>
          </w:p>
        </w:tc>
        <w:tc>
          <w:tcPr>
            <w:tcW w:w="1075" w:type="dxa"/>
          </w:tcPr>
          <w:p w14:paraId="3E318D67" w14:textId="77777777"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6</w:t>
            </w:r>
          </w:p>
          <w:p w14:paraId="458160A6" w14:textId="77777777" w:rsidR="00570FD3" w:rsidRDefault="00570FD3" w:rsidP="00570FD3">
            <w:pPr>
              <w:jc w:val="center"/>
              <w:rPr>
                <w:rFonts w:ascii="Times New Roman" w:hAnsi="Times New Roman" w:cs="Times New Roman"/>
                <w:sz w:val="24"/>
                <w:szCs w:val="24"/>
                <w:lang w:val="lv-LV"/>
              </w:rPr>
            </w:pPr>
          </w:p>
          <w:p w14:paraId="2FB944FF" w14:textId="0F658804"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3</w:t>
            </w:r>
          </w:p>
        </w:tc>
      </w:tr>
      <w:tr w:rsidR="00570FD3" w14:paraId="0969B5F6" w14:textId="7198B03E" w:rsidTr="00570FD3">
        <w:trPr>
          <w:trHeight w:val="161"/>
        </w:trPr>
        <w:tc>
          <w:tcPr>
            <w:tcW w:w="3099" w:type="dxa"/>
          </w:tcPr>
          <w:p w14:paraId="512C1659" w14:textId="1E4BDF32" w:rsidR="00570FD3" w:rsidRPr="005A704A" w:rsidRDefault="00570FD3" w:rsidP="00397640">
            <w:pPr>
              <w:jc w:val="both"/>
              <w:rPr>
                <w:rFonts w:ascii="Times New Roman" w:hAnsi="Times New Roman" w:cs="Times New Roman"/>
                <w:sz w:val="24"/>
                <w:szCs w:val="24"/>
                <w:lang w:val="lv-LV"/>
              </w:rPr>
            </w:pPr>
            <w:r w:rsidRPr="002938F6">
              <w:rPr>
                <w:rFonts w:ascii="Arial" w:eastAsia="Times New Roman" w:hAnsi="Arial" w:cs="Arial"/>
                <w:sz w:val="20"/>
                <w:szCs w:val="20"/>
              </w:rPr>
              <w:t>476</w:t>
            </w:r>
            <w:r w:rsidRPr="002938F6">
              <w:rPr>
                <w:rFonts w:ascii="Arial" w:eastAsia="Times New Roman" w:hAnsi="Arial" w:cs="Arial"/>
                <w:color w:val="414142"/>
                <w:sz w:val="20"/>
                <w:szCs w:val="20"/>
              </w:rPr>
              <w:t xml:space="preserve">. </w:t>
            </w:r>
            <w:r w:rsidRPr="005A704A">
              <w:rPr>
                <w:rFonts w:ascii="Times New Roman" w:hAnsi="Times New Roman" w:cs="Times New Roman"/>
                <w:sz w:val="24"/>
                <w:szCs w:val="24"/>
                <w:lang w:val="lv-LV"/>
              </w:rPr>
              <w:t>masāž</w:t>
            </w:r>
            <w:r>
              <w:rPr>
                <w:rFonts w:ascii="Times New Roman" w:hAnsi="Times New Roman" w:cs="Times New Roman"/>
                <w:sz w:val="24"/>
                <w:szCs w:val="24"/>
                <w:lang w:val="lv-LV"/>
              </w:rPr>
              <w:t>a</w:t>
            </w:r>
          </w:p>
        </w:tc>
        <w:tc>
          <w:tcPr>
            <w:tcW w:w="4096" w:type="dxa"/>
          </w:tcPr>
          <w:p w14:paraId="236233CB" w14:textId="3C91590D" w:rsidR="00570FD3" w:rsidRDefault="00570FD3" w:rsidP="00531F6A">
            <w:pPr>
              <w:jc w:val="both"/>
              <w:rPr>
                <w:rFonts w:ascii="Times New Roman" w:hAnsi="Times New Roman" w:cs="Times New Roman"/>
                <w:sz w:val="24"/>
                <w:szCs w:val="24"/>
                <w:lang w:val="lv-LV"/>
              </w:rPr>
            </w:pPr>
            <w:r w:rsidRPr="000D0F68">
              <w:rPr>
                <w:rFonts w:ascii="Times New Roman" w:hAnsi="Times New Roman" w:cs="Times New Roman"/>
                <w:sz w:val="24"/>
                <w:szCs w:val="24"/>
                <w:lang w:val="lv-LV"/>
              </w:rPr>
              <w:t>Masāža un mīksto audu tehnika</w:t>
            </w:r>
          </w:p>
        </w:tc>
        <w:tc>
          <w:tcPr>
            <w:tcW w:w="1080" w:type="dxa"/>
          </w:tcPr>
          <w:p w14:paraId="7895A04C" w14:textId="6B72CB62"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2</w:t>
            </w:r>
          </w:p>
        </w:tc>
        <w:tc>
          <w:tcPr>
            <w:tcW w:w="1075" w:type="dxa"/>
          </w:tcPr>
          <w:p w14:paraId="09AE30EA" w14:textId="2DF15541"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3</w:t>
            </w:r>
          </w:p>
        </w:tc>
      </w:tr>
      <w:tr w:rsidR="00570FD3" w14:paraId="70AECD4B" w14:textId="7A97342E" w:rsidTr="00570FD3">
        <w:trPr>
          <w:trHeight w:val="288"/>
        </w:trPr>
        <w:tc>
          <w:tcPr>
            <w:tcW w:w="3099" w:type="dxa"/>
          </w:tcPr>
          <w:p w14:paraId="37764F39" w14:textId="5FBE3FF4" w:rsidR="00570FD3" w:rsidRPr="005A704A" w:rsidRDefault="00570FD3" w:rsidP="00397640">
            <w:pPr>
              <w:jc w:val="both"/>
              <w:rPr>
                <w:rFonts w:ascii="Times New Roman" w:hAnsi="Times New Roman" w:cs="Times New Roman"/>
                <w:sz w:val="24"/>
                <w:szCs w:val="24"/>
                <w:lang w:val="lv-LV"/>
              </w:rPr>
            </w:pPr>
            <w:r w:rsidRPr="002938F6">
              <w:rPr>
                <w:rFonts w:ascii="Arial" w:eastAsia="Times New Roman" w:hAnsi="Arial" w:cs="Arial"/>
                <w:sz w:val="20"/>
                <w:szCs w:val="20"/>
              </w:rPr>
              <w:t>476</w:t>
            </w:r>
            <w:r w:rsidRPr="002938F6">
              <w:rPr>
                <w:rFonts w:ascii="Arial" w:eastAsia="Times New Roman" w:hAnsi="Arial" w:cs="Arial"/>
                <w:color w:val="414142"/>
                <w:sz w:val="20"/>
                <w:szCs w:val="20"/>
              </w:rPr>
              <w:t xml:space="preserve">. </w:t>
            </w:r>
            <w:r w:rsidRPr="005A704A">
              <w:rPr>
                <w:rFonts w:ascii="Times New Roman" w:hAnsi="Times New Roman" w:cs="Times New Roman"/>
                <w:sz w:val="24"/>
                <w:szCs w:val="24"/>
                <w:lang w:val="lv-LV"/>
              </w:rPr>
              <w:t>ergonomij</w:t>
            </w:r>
            <w:r>
              <w:rPr>
                <w:rFonts w:ascii="Times New Roman" w:hAnsi="Times New Roman" w:cs="Times New Roman"/>
                <w:sz w:val="24"/>
                <w:szCs w:val="24"/>
                <w:lang w:val="lv-LV"/>
              </w:rPr>
              <w:t>a</w:t>
            </w:r>
          </w:p>
        </w:tc>
        <w:tc>
          <w:tcPr>
            <w:tcW w:w="4096" w:type="dxa"/>
          </w:tcPr>
          <w:p w14:paraId="50CA01AB" w14:textId="5F40AE06" w:rsidR="00570FD3" w:rsidRDefault="00570FD3" w:rsidP="00531F6A">
            <w:pPr>
              <w:jc w:val="both"/>
              <w:rPr>
                <w:rFonts w:ascii="Times New Roman" w:hAnsi="Times New Roman" w:cs="Times New Roman"/>
                <w:sz w:val="24"/>
                <w:szCs w:val="24"/>
                <w:lang w:val="lv-LV"/>
              </w:rPr>
            </w:pPr>
            <w:r w:rsidRPr="00762CA1">
              <w:rPr>
                <w:rFonts w:ascii="Times New Roman" w:hAnsi="Times New Roman" w:cs="Times New Roman"/>
                <w:sz w:val="24"/>
                <w:szCs w:val="24"/>
                <w:lang w:val="lv-LV"/>
              </w:rPr>
              <w:t>Ergonomika</w:t>
            </w:r>
          </w:p>
        </w:tc>
        <w:tc>
          <w:tcPr>
            <w:tcW w:w="1080" w:type="dxa"/>
          </w:tcPr>
          <w:p w14:paraId="174D3917" w14:textId="6AE8B64D"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2</w:t>
            </w:r>
          </w:p>
        </w:tc>
        <w:tc>
          <w:tcPr>
            <w:tcW w:w="1075" w:type="dxa"/>
          </w:tcPr>
          <w:p w14:paraId="15B9CB3D" w14:textId="1E6072C3"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3</w:t>
            </w:r>
          </w:p>
        </w:tc>
      </w:tr>
      <w:tr w:rsidR="00570FD3" w14:paraId="2CD81432" w14:textId="13B6A6D3" w:rsidTr="00570FD3">
        <w:trPr>
          <w:trHeight w:val="350"/>
        </w:trPr>
        <w:tc>
          <w:tcPr>
            <w:tcW w:w="3099" w:type="dxa"/>
          </w:tcPr>
          <w:p w14:paraId="7D069DB8" w14:textId="20A855B9" w:rsidR="00570FD3" w:rsidRPr="005A704A" w:rsidRDefault="00570FD3" w:rsidP="00397640">
            <w:pPr>
              <w:jc w:val="both"/>
              <w:rPr>
                <w:rFonts w:ascii="Times New Roman" w:hAnsi="Times New Roman" w:cs="Times New Roman"/>
                <w:sz w:val="24"/>
                <w:szCs w:val="24"/>
                <w:lang w:val="lv-LV"/>
              </w:rPr>
            </w:pPr>
            <w:r w:rsidRPr="002938F6">
              <w:rPr>
                <w:rFonts w:ascii="Arial" w:eastAsia="Times New Roman" w:hAnsi="Arial" w:cs="Arial"/>
                <w:sz w:val="20"/>
                <w:szCs w:val="20"/>
              </w:rPr>
              <w:t>476</w:t>
            </w:r>
            <w:r w:rsidRPr="002938F6">
              <w:rPr>
                <w:rFonts w:ascii="Arial" w:eastAsia="Times New Roman" w:hAnsi="Arial" w:cs="Arial"/>
                <w:color w:val="414142"/>
                <w:sz w:val="20"/>
                <w:szCs w:val="20"/>
              </w:rPr>
              <w:t xml:space="preserve">. </w:t>
            </w:r>
            <w:r w:rsidRPr="005A704A">
              <w:rPr>
                <w:rFonts w:ascii="Times New Roman" w:hAnsi="Times New Roman" w:cs="Times New Roman"/>
                <w:sz w:val="24"/>
                <w:szCs w:val="24"/>
                <w:lang w:val="lv-LV"/>
              </w:rPr>
              <w:t>fizioterapij</w:t>
            </w:r>
            <w:r>
              <w:rPr>
                <w:rFonts w:ascii="Times New Roman" w:hAnsi="Times New Roman" w:cs="Times New Roman"/>
                <w:sz w:val="24"/>
                <w:szCs w:val="24"/>
                <w:lang w:val="lv-LV"/>
              </w:rPr>
              <w:t>a neiroloģijā</w:t>
            </w:r>
          </w:p>
        </w:tc>
        <w:tc>
          <w:tcPr>
            <w:tcW w:w="4096" w:type="dxa"/>
          </w:tcPr>
          <w:p w14:paraId="599192B9" w14:textId="77777777" w:rsidR="00570FD3" w:rsidRPr="000D0F68" w:rsidRDefault="00570FD3" w:rsidP="00762CA1">
            <w:pPr>
              <w:jc w:val="both"/>
              <w:rPr>
                <w:rFonts w:ascii="Times New Roman" w:hAnsi="Times New Roman" w:cs="Times New Roman"/>
                <w:sz w:val="24"/>
                <w:szCs w:val="24"/>
                <w:lang w:val="lv-LV"/>
              </w:rPr>
            </w:pPr>
            <w:r w:rsidRPr="000D0F68">
              <w:rPr>
                <w:rFonts w:ascii="Times New Roman" w:hAnsi="Times New Roman" w:cs="Times New Roman"/>
                <w:sz w:val="24"/>
                <w:szCs w:val="24"/>
                <w:lang w:val="lv-LV"/>
              </w:rPr>
              <w:t>Fizioterapija neiroloģijā</w:t>
            </w:r>
          </w:p>
          <w:p w14:paraId="01DD9635" w14:textId="77777777" w:rsidR="00570FD3" w:rsidRDefault="00570FD3" w:rsidP="00531F6A">
            <w:pPr>
              <w:jc w:val="both"/>
              <w:rPr>
                <w:rFonts w:ascii="Times New Roman" w:hAnsi="Times New Roman" w:cs="Times New Roman"/>
                <w:sz w:val="24"/>
                <w:szCs w:val="24"/>
                <w:lang w:val="lv-LV"/>
              </w:rPr>
            </w:pPr>
          </w:p>
        </w:tc>
        <w:tc>
          <w:tcPr>
            <w:tcW w:w="1080" w:type="dxa"/>
          </w:tcPr>
          <w:p w14:paraId="2A059D26" w14:textId="40B6B1BA"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4</w:t>
            </w:r>
          </w:p>
        </w:tc>
        <w:tc>
          <w:tcPr>
            <w:tcW w:w="1075" w:type="dxa"/>
          </w:tcPr>
          <w:p w14:paraId="612AA0F3" w14:textId="751F55A3"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6</w:t>
            </w:r>
          </w:p>
        </w:tc>
      </w:tr>
      <w:tr w:rsidR="00570FD3" w14:paraId="7946B25C" w14:textId="3B6D823D" w:rsidTr="00570FD3">
        <w:trPr>
          <w:trHeight w:val="260"/>
        </w:trPr>
        <w:tc>
          <w:tcPr>
            <w:tcW w:w="3099" w:type="dxa"/>
          </w:tcPr>
          <w:p w14:paraId="788B8AB2" w14:textId="74ED6B20" w:rsidR="00570FD3" w:rsidRPr="005A704A" w:rsidRDefault="00570FD3" w:rsidP="00397640">
            <w:pPr>
              <w:jc w:val="both"/>
              <w:rPr>
                <w:rFonts w:ascii="Times New Roman" w:hAnsi="Times New Roman" w:cs="Times New Roman"/>
                <w:sz w:val="24"/>
                <w:szCs w:val="24"/>
                <w:lang w:val="lv-LV"/>
              </w:rPr>
            </w:pPr>
            <w:r w:rsidRPr="002938F6">
              <w:rPr>
                <w:rFonts w:ascii="Arial" w:eastAsia="Times New Roman" w:hAnsi="Arial" w:cs="Arial"/>
                <w:sz w:val="20"/>
                <w:szCs w:val="20"/>
              </w:rPr>
              <w:t>476</w:t>
            </w:r>
            <w:r w:rsidRPr="002938F6">
              <w:rPr>
                <w:rFonts w:ascii="Arial" w:eastAsia="Times New Roman" w:hAnsi="Arial" w:cs="Arial"/>
                <w:color w:val="414142"/>
                <w:sz w:val="20"/>
                <w:szCs w:val="20"/>
              </w:rPr>
              <w:t xml:space="preserve">. </w:t>
            </w:r>
            <w:r w:rsidRPr="005A704A">
              <w:rPr>
                <w:rFonts w:ascii="Times New Roman" w:hAnsi="Times New Roman" w:cs="Times New Roman"/>
                <w:sz w:val="24"/>
                <w:szCs w:val="24"/>
                <w:lang w:val="lv-LV"/>
              </w:rPr>
              <w:t>fizioterapij</w:t>
            </w:r>
            <w:r>
              <w:rPr>
                <w:rFonts w:ascii="Times New Roman" w:hAnsi="Times New Roman" w:cs="Times New Roman"/>
                <w:sz w:val="24"/>
                <w:szCs w:val="24"/>
                <w:lang w:val="lv-LV"/>
              </w:rPr>
              <w:t>a ortopēdijā</w:t>
            </w:r>
          </w:p>
        </w:tc>
        <w:tc>
          <w:tcPr>
            <w:tcW w:w="4096" w:type="dxa"/>
          </w:tcPr>
          <w:p w14:paraId="1C54B8EA" w14:textId="120496C0" w:rsidR="00570FD3" w:rsidRDefault="00570FD3" w:rsidP="00531F6A">
            <w:pPr>
              <w:jc w:val="both"/>
              <w:rPr>
                <w:rFonts w:ascii="Times New Roman" w:hAnsi="Times New Roman" w:cs="Times New Roman"/>
                <w:sz w:val="24"/>
                <w:szCs w:val="24"/>
                <w:lang w:val="lv-LV"/>
              </w:rPr>
            </w:pPr>
            <w:r w:rsidRPr="00762CA1">
              <w:rPr>
                <w:rFonts w:ascii="Times New Roman" w:hAnsi="Times New Roman" w:cs="Times New Roman"/>
                <w:sz w:val="24"/>
                <w:szCs w:val="24"/>
                <w:lang w:val="lv-LV"/>
              </w:rPr>
              <w:t>Fizioterapija ortopēdijā un traumatoloģijā</w:t>
            </w:r>
          </w:p>
        </w:tc>
        <w:tc>
          <w:tcPr>
            <w:tcW w:w="1080" w:type="dxa"/>
          </w:tcPr>
          <w:p w14:paraId="7617C3A8" w14:textId="62A521C1"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4</w:t>
            </w:r>
          </w:p>
        </w:tc>
        <w:tc>
          <w:tcPr>
            <w:tcW w:w="1075" w:type="dxa"/>
          </w:tcPr>
          <w:p w14:paraId="732A3094" w14:textId="4E255443"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6</w:t>
            </w:r>
          </w:p>
        </w:tc>
      </w:tr>
      <w:tr w:rsidR="00570FD3" w:rsidRPr="00762CA1" w14:paraId="6C1464F8" w14:textId="3496967A" w:rsidTr="00570FD3">
        <w:trPr>
          <w:trHeight w:val="332"/>
        </w:trPr>
        <w:tc>
          <w:tcPr>
            <w:tcW w:w="3099" w:type="dxa"/>
          </w:tcPr>
          <w:p w14:paraId="28356CF5" w14:textId="465475EA" w:rsidR="00570FD3" w:rsidRPr="005A704A" w:rsidRDefault="00570FD3" w:rsidP="00397640">
            <w:pPr>
              <w:jc w:val="both"/>
              <w:rPr>
                <w:rFonts w:ascii="Times New Roman" w:hAnsi="Times New Roman" w:cs="Times New Roman"/>
                <w:sz w:val="24"/>
                <w:szCs w:val="24"/>
                <w:lang w:val="lv-LV"/>
              </w:rPr>
            </w:pPr>
            <w:r w:rsidRPr="002938F6">
              <w:rPr>
                <w:rFonts w:ascii="Arial" w:eastAsia="Times New Roman" w:hAnsi="Arial" w:cs="Arial"/>
                <w:sz w:val="20"/>
                <w:szCs w:val="20"/>
              </w:rPr>
              <w:t>476</w:t>
            </w:r>
            <w:r w:rsidRPr="002938F6">
              <w:rPr>
                <w:rFonts w:ascii="Arial" w:eastAsia="Times New Roman" w:hAnsi="Arial" w:cs="Arial"/>
                <w:color w:val="414142"/>
                <w:sz w:val="20"/>
                <w:szCs w:val="20"/>
              </w:rPr>
              <w:t xml:space="preserve">. </w:t>
            </w:r>
            <w:r w:rsidRPr="005A704A">
              <w:rPr>
                <w:rFonts w:ascii="Times New Roman" w:hAnsi="Times New Roman" w:cs="Times New Roman"/>
                <w:sz w:val="24"/>
                <w:szCs w:val="24"/>
                <w:lang w:val="lv-LV"/>
              </w:rPr>
              <w:t>fizioterapij</w:t>
            </w:r>
            <w:r>
              <w:rPr>
                <w:rFonts w:ascii="Times New Roman" w:hAnsi="Times New Roman" w:cs="Times New Roman"/>
                <w:sz w:val="24"/>
                <w:szCs w:val="24"/>
                <w:lang w:val="lv-LV"/>
              </w:rPr>
              <w:t>a iekšķīgo saslimšanu gadījumos</w:t>
            </w:r>
          </w:p>
        </w:tc>
        <w:tc>
          <w:tcPr>
            <w:tcW w:w="4096" w:type="dxa"/>
          </w:tcPr>
          <w:p w14:paraId="24A1BE75" w14:textId="35CB3200" w:rsidR="00570FD3" w:rsidRDefault="00570FD3" w:rsidP="00531F6A">
            <w:pPr>
              <w:jc w:val="both"/>
              <w:rPr>
                <w:rFonts w:ascii="Times New Roman" w:hAnsi="Times New Roman" w:cs="Times New Roman"/>
                <w:sz w:val="24"/>
                <w:szCs w:val="24"/>
                <w:lang w:val="lv-LV"/>
              </w:rPr>
            </w:pPr>
            <w:r w:rsidRPr="00762CA1">
              <w:rPr>
                <w:rFonts w:ascii="Times New Roman" w:hAnsi="Times New Roman" w:cs="Times New Roman"/>
                <w:sz w:val="24"/>
                <w:szCs w:val="24"/>
                <w:lang w:val="lv-LV"/>
              </w:rPr>
              <w:t>Fizioterapija iekšķīgajās slimībās, reimatoloģijā un geriatrijā</w:t>
            </w:r>
          </w:p>
        </w:tc>
        <w:tc>
          <w:tcPr>
            <w:tcW w:w="1080" w:type="dxa"/>
          </w:tcPr>
          <w:p w14:paraId="612D7B8B" w14:textId="4F49F0BB"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4</w:t>
            </w:r>
          </w:p>
        </w:tc>
        <w:tc>
          <w:tcPr>
            <w:tcW w:w="1075" w:type="dxa"/>
          </w:tcPr>
          <w:p w14:paraId="101791C7" w14:textId="091E6689"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6</w:t>
            </w:r>
          </w:p>
        </w:tc>
      </w:tr>
      <w:tr w:rsidR="00570FD3" w14:paraId="7038CC10" w14:textId="73402F65" w:rsidTr="00570FD3">
        <w:trPr>
          <w:trHeight w:val="260"/>
        </w:trPr>
        <w:tc>
          <w:tcPr>
            <w:tcW w:w="3099" w:type="dxa"/>
          </w:tcPr>
          <w:p w14:paraId="65726F75" w14:textId="313C6E9F" w:rsidR="00570FD3" w:rsidRPr="005A704A" w:rsidRDefault="00570FD3" w:rsidP="00397640">
            <w:pPr>
              <w:jc w:val="both"/>
              <w:rPr>
                <w:rFonts w:ascii="Times New Roman" w:hAnsi="Times New Roman" w:cs="Times New Roman"/>
                <w:sz w:val="24"/>
                <w:szCs w:val="24"/>
                <w:lang w:val="lv-LV"/>
              </w:rPr>
            </w:pPr>
            <w:r w:rsidRPr="002938F6">
              <w:rPr>
                <w:rFonts w:ascii="Arial" w:eastAsia="Times New Roman" w:hAnsi="Arial" w:cs="Arial"/>
                <w:sz w:val="20"/>
                <w:szCs w:val="20"/>
              </w:rPr>
              <w:t>476</w:t>
            </w:r>
            <w:r w:rsidRPr="002938F6">
              <w:rPr>
                <w:rFonts w:ascii="Arial" w:eastAsia="Times New Roman" w:hAnsi="Arial" w:cs="Arial"/>
                <w:color w:val="414142"/>
                <w:sz w:val="20"/>
                <w:szCs w:val="20"/>
              </w:rPr>
              <w:t xml:space="preserve">. </w:t>
            </w:r>
            <w:r w:rsidRPr="005A704A">
              <w:rPr>
                <w:rFonts w:ascii="Times New Roman" w:hAnsi="Times New Roman" w:cs="Times New Roman"/>
                <w:sz w:val="24"/>
                <w:szCs w:val="24"/>
                <w:lang w:val="lv-LV"/>
              </w:rPr>
              <w:t>fizioterapijā pediatrij</w:t>
            </w:r>
            <w:r>
              <w:rPr>
                <w:rFonts w:ascii="Times New Roman" w:hAnsi="Times New Roman" w:cs="Times New Roman"/>
                <w:sz w:val="24"/>
                <w:szCs w:val="24"/>
                <w:lang w:val="lv-LV"/>
              </w:rPr>
              <w:t>ā</w:t>
            </w:r>
          </w:p>
        </w:tc>
        <w:tc>
          <w:tcPr>
            <w:tcW w:w="4096" w:type="dxa"/>
          </w:tcPr>
          <w:p w14:paraId="67909D2F" w14:textId="77777777" w:rsidR="00570FD3" w:rsidRPr="00762CA1" w:rsidRDefault="00570FD3" w:rsidP="00762CA1">
            <w:pPr>
              <w:jc w:val="both"/>
              <w:rPr>
                <w:rFonts w:ascii="Times New Roman" w:hAnsi="Times New Roman" w:cs="Times New Roman"/>
                <w:sz w:val="24"/>
                <w:szCs w:val="24"/>
                <w:lang w:val="lv-LV"/>
              </w:rPr>
            </w:pPr>
            <w:r w:rsidRPr="00762CA1">
              <w:rPr>
                <w:rFonts w:ascii="Times New Roman" w:hAnsi="Times New Roman" w:cs="Times New Roman"/>
                <w:sz w:val="24"/>
                <w:szCs w:val="24"/>
                <w:lang w:val="lv-LV"/>
              </w:rPr>
              <w:t>Fizioterapija pediatrijā I</w:t>
            </w:r>
          </w:p>
          <w:p w14:paraId="722AD4F6" w14:textId="31EB07D7" w:rsidR="00570FD3" w:rsidRDefault="00570FD3" w:rsidP="00762CA1">
            <w:pPr>
              <w:jc w:val="both"/>
              <w:rPr>
                <w:rFonts w:ascii="Times New Roman" w:hAnsi="Times New Roman" w:cs="Times New Roman"/>
                <w:sz w:val="24"/>
                <w:szCs w:val="24"/>
                <w:lang w:val="lv-LV"/>
              </w:rPr>
            </w:pPr>
            <w:r w:rsidRPr="00762CA1">
              <w:rPr>
                <w:rFonts w:ascii="Times New Roman" w:hAnsi="Times New Roman" w:cs="Times New Roman"/>
                <w:sz w:val="24"/>
                <w:szCs w:val="24"/>
                <w:lang w:val="lv-LV"/>
              </w:rPr>
              <w:t>Fizioterapija pediatrijā II</w:t>
            </w:r>
          </w:p>
        </w:tc>
        <w:tc>
          <w:tcPr>
            <w:tcW w:w="1080" w:type="dxa"/>
          </w:tcPr>
          <w:p w14:paraId="5EA51753" w14:textId="77777777"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2</w:t>
            </w:r>
          </w:p>
          <w:p w14:paraId="1CF90F0B" w14:textId="7E7CC668"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2</w:t>
            </w:r>
          </w:p>
        </w:tc>
        <w:tc>
          <w:tcPr>
            <w:tcW w:w="1075" w:type="dxa"/>
          </w:tcPr>
          <w:p w14:paraId="0284501E" w14:textId="77777777"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3</w:t>
            </w:r>
          </w:p>
          <w:p w14:paraId="00672710" w14:textId="29023C02"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3</w:t>
            </w:r>
          </w:p>
        </w:tc>
      </w:tr>
      <w:tr w:rsidR="00570FD3" w14:paraId="084EA922" w14:textId="10523D8C" w:rsidTr="00570FD3">
        <w:tc>
          <w:tcPr>
            <w:tcW w:w="3099" w:type="dxa"/>
          </w:tcPr>
          <w:p w14:paraId="4DF974D4" w14:textId="766C90B7" w:rsidR="00570FD3" w:rsidRDefault="00570FD3" w:rsidP="00531F6A">
            <w:pPr>
              <w:jc w:val="both"/>
              <w:rPr>
                <w:rFonts w:ascii="Times New Roman" w:hAnsi="Times New Roman" w:cs="Times New Roman"/>
                <w:sz w:val="24"/>
                <w:szCs w:val="24"/>
                <w:lang w:val="lv-LV"/>
              </w:rPr>
            </w:pPr>
            <w:r w:rsidRPr="002938F6">
              <w:rPr>
                <w:rFonts w:ascii="Arial" w:eastAsia="Times New Roman" w:hAnsi="Arial" w:cs="Arial"/>
                <w:sz w:val="20"/>
                <w:szCs w:val="20"/>
              </w:rPr>
              <w:t>476</w:t>
            </w:r>
            <w:r w:rsidRPr="002938F6">
              <w:rPr>
                <w:rFonts w:ascii="Arial" w:eastAsia="Times New Roman" w:hAnsi="Arial" w:cs="Arial"/>
                <w:color w:val="414142"/>
                <w:sz w:val="20"/>
                <w:szCs w:val="20"/>
              </w:rPr>
              <w:t xml:space="preserve">. </w:t>
            </w:r>
            <w:r w:rsidRPr="005A704A">
              <w:rPr>
                <w:rFonts w:ascii="Times New Roman" w:hAnsi="Times New Roman" w:cs="Times New Roman"/>
                <w:sz w:val="24"/>
                <w:szCs w:val="24"/>
                <w:lang w:val="lv-LV"/>
              </w:rPr>
              <w:t>rehabilitoloģij</w:t>
            </w:r>
            <w:r>
              <w:rPr>
                <w:rFonts w:ascii="Times New Roman" w:hAnsi="Times New Roman" w:cs="Times New Roman"/>
                <w:sz w:val="24"/>
                <w:szCs w:val="24"/>
                <w:lang w:val="lv-LV"/>
              </w:rPr>
              <w:t>a, tai skaitā fizikālajā medicīna</w:t>
            </w:r>
          </w:p>
        </w:tc>
        <w:tc>
          <w:tcPr>
            <w:tcW w:w="4096" w:type="dxa"/>
          </w:tcPr>
          <w:p w14:paraId="7603BBF5" w14:textId="0B3B0A9D" w:rsidR="00570FD3" w:rsidRDefault="00570FD3" w:rsidP="00531F6A">
            <w:pPr>
              <w:jc w:val="both"/>
              <w:rPr>
                <w:rFonts w:ascii="Times New Roman" w:hAnsi="Times New Roman" w:cs="Times New Roman"/>
                <w:sz w:val="24"/>
                <w:szCs w:val="24"/>
                <w:lang w:val="lv-LV"/>
              </w:rPr>
            </w:pPr>
            <w:r w:rsidRPr="00762CA1">
              <w:rPr>
                <w:rFonts w:ascii="Times New Roman" w:hAnsi="Times New Roman" w:cs="Times New Roman"/>
                <w:sz w:val="24"/>
                <w:szCs w:val="24"/>
                <w:lang w:val="lv-LV"/>
              </w:rPr>
              <w:t>Fizikālā medicīna</w:t>
            </w:r>
            <w:r w:rsidRPr="00762CA1">
              <w:rPr>
                <w:rFonts w:ascii="Times New Roman" w:hAnsi="Times New Roman" w:cs="Times New Roman"/>
                <w:sz w:val="24"/>
                <w:szCs w:val="24"/>
                <w:lang w:val="lv-LV"/>
              </w:rPr>
              <w:tab/>
            </w:r>
          </w:p>
        </w:tc>
        <w:tc>
          <w:tcPr>
            <w:tcW w:w="1080" w:type="dxa"/>
          </w:tcPr>
          <w:p w14:paraId="64D14599" w14:textId="7BDA788B"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2</w:t>
            </w:r>
          </w:p>
        </w:tc>
        <w:tc>
          <w:tcPr>
            <w:tcW w:w="1075" w:type="dxa"/>
          </w:tcPr>
          <w:p w14:paraId="3E0FE832" w14:textId="074F5E8A"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3</w:t>
            </w:r>
          </w:p>
        </w:tc>
      </w:tr>
      <w:tr w:rsidR="00570FD3" w14:paraId="486BEE53" w14:textId="034BA130" w:rsidTr="00570FD3">
        <w:trPr>
          <w:trHeight w:val="314"/>
        </w:trPr>
        <w:tc>
          <w:tcPr>
            <w:tcW w:w="3099" w:type="dxa"/>
          </w:tcPr>
          <w:p w14:paraId="4CBB2C08" w14:textId="3DF8BD35" w:rsidR="00570FD3" w:rsidRDefault="00570FD3" w:rsidP="00397640">
            <w:pPr>
              <w:jc w:val="both"/>
              <w:rPr>
                <w:rFonts w:ascii="Times New Roman" w:hAnsi="Times New Roman" w:cs="Times New Roman"/>
                <w:sz w:val="24"/>
                <w:szCs w:val="24"/>
                <w:lang w:val="lv-LV"/>
              </w:rPr>
            </w:pPr>
            <w:r w:rsidRPr="002938F6">
              <w:rPr>
                <w:rFonts w:ascii="Arial" w:eastAsia="Times New Roman" w:hAnsi="Arial" w:cs="Arial"/>
                <w:sz w:val="20"/>
                <w:szCs w:val="20"/>
              </w:rPr>
              <w:lastRenderedPageBreak/>
              <w:t>476</w:t>
            </w:r>
            <w:r w:rsidRPr="002938F6">
              <w:rPr>
                <w:rFonts w:ascii="Arial" w:eastAsia="Times New Roman" w:hAnsi="Arial" w:cs="Arial"/>
                <w:color w:val="414142"/>
                <w:sz w:val="20"/>
                <w:szCs w:val="20"/>
              </w:rPr>
              <w:t xml:space="preserve">. </w:t>
            </w:r>
            <w:r w:rsidRPr="005A704A">
              <w:rPr>
                <w:rFonts w:ascii="Times New Roman" w:hAnsi="Times New Roman" w:cs="Times New Roman"/>
                <w:sz w:val="24"/>
                <w:szCs w:val="24"/>
                <w:lang w:val="lv-LV"/>
              </w:rPr>
              <w:t>ergoterapijas pamat</w:t>
            </w:r>
            <w:r>
              <w:rPr>
                <w:rFonts w:ascii="Times New Roman" w:hAnsi="Times New Roman" w:cs="Times New Roman"/>
                <w:sz w:val="24"/>
                <w:szCs w:val="24"/>
                <w:lang w:val="lv-LV"/>
              </w:rPr>
              <w:t>i</w:t>
            </w:r>
          </w:p>
        </w:tc>
        <w:tc>
          <w:tcPr>
            <w:tcW w:w="4096" w:type="dxa"/>
          </w:tcPr>
          <w:p w14:paraId="43950EF7" w14:textId="1459A52B" w:rsidR="00570FD3" w:rsidRDefault="00570FD3" w:rsidP="00531F6A">
            <w:pPr>
              <w:jc w:val="both"/>
              <w:rPr>
                <w:rFonts w:ascii="Times New Roman" w:hAnsi="Times New Roman" w:cs="Times New Roman"/>
                <w:sz w:val="24"/>
                <w:szCs w:val="24"/>
                <w:lang w:val="lv-LV"/>
              </w:rPr>
            </w:pPr>
            <w:r>
              <w:rPr>
                <w:rFonts w:ascii="Times New Roman" w:hAnsi="Times New Roman" w:cs="Times New Roman"/>
                <w:sz w:val="24"/>
                <w:szCs w:val="24"/>
                <w:lang w:val="lv-LV"/>
              </w:rPr>
              <w:t>Rehabilitācijas multiprofesionālā komanda</w:t>
            </w:r>
          </w:p>
        </w:tc>
        <w:tc>
          <w:tcPr>
            <w:tcW w:w="1080" w:type="dxa"/>
          </w:tcPr>
          <w:p w14:paraId="6A5693DC" w14:textId="0EFE1481"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2</w:t>
            </w:r>
          </w:p>
        </w:tc>
        <w:tc>
          <w:tcPr>
            <w:tcW w:w="1075" w:type="dxa"/>
          </w:tcPr>
          <w:p w14:paraId="07735E05" w14:textId="4465534F"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3</w:t>
            </w:r>
          </w:p>
        </w:tc>
      </w:tr>
      <w:tr w:rsidR="00570FD3" w14:paraId="490B1F55" w14:textId="6FEAA668" w:rsidTr="00570FD3">
        <w:tc>
          <w:tcPr>
            <w:tcW w:w="3099" w:type="dxa"/>
          </w:tcPr>
          <w:p w14:paraId="6FA2C2C3" w14:textId="1BA62968" w:rsidR="00570FD3" w:rsidRDefault="00570FD3" w:rsidP="00397640">
            <w:pPr>
              <w:jc w:val="both"/>
              <w:rPr>
                <w:rFonts w:ascii="Times New Roman" w:hAnsi="Times New Roman" w:cs="Times New Roman"/>
                <w:sz w:val="24"/>
                <w:szCs w:val="24"/>
                <w:lang w:val="lv-LV"/>
              </w:rPr>
            </w:pPr>
            <w:r>
              <w:rPr>
                <w:rFonts w:ascii="Times New Roman" w:hAnsi="Times New Roman" w:cs="Times New Roman"/>
                <w:sz w:val="24"/>
                <w:szCs w:val="24"/>
                <w:lang w:val="lv-LV"/>
              </w:rPr>
              <w:t xml:space="preserve">476. </w:t>
            </w:r>
            <w:r w:rsidRPr="005A704A">
              <w:rPr>
                <w:rFonts w:ascii="Times New Roman" w:hAnsi="Times New Roman" w:cs="Times New Roman"/>
                <w:sz w:val="24"/>
                <w:szCs w:val="24"/>
                <w:lang w:val="lv-LV"/>
              </w:rPr>
              <w:t>logopēdijas pamat</w:t>
            </w:r>
            <w:r>
              <w:rPr>
                <w:rFonts w:ascii="Times New Roman" w:hAnsi="Times New Roman" w:cs="Times New Roman"/>
                <w:sz w:val="24"/>
                <w:szCs w:val="24"/>
                <w:lang w:val="lv-LV"/>
              </w:rPr>
              <w:t>i</w:t>
            </w:r>
          </w:p>
        </w:tc>
        <w:tc>
          <w:tcPr>
            <w:tcW w:w="4096" w:type="dxa"/>
          </w:tcPr>
          <w:p w14:paraId="6947B93C" w14:textId="77777777" w:rsidR="00570FD3" w:rsidRDefault="00570FD3" w:rsidP="00531F6A">
            <w:pPr>
              <w:jc w:val="both"/>
              <w:rPr>
                <w:rFonts w:ascii="Times New Roman" w:hAnsi="Times New Roman" w:cs="Times New Roman"/>
                <w:sz w:val="24"/>
                <w:szCs w:val="24"/>
                <w:lang w:val="lv-LV"/>
              </w:rPr>
            </w:pPr>
            <w:r w:rsidRPr="009E22B3">
              <w:rPr>
                <w:rFonts w:ascii="Times New Roman" w:hAnsi="Times New Roman" w:cs="Times New Roman"/>
                <w:sz w:val="24"/>
                <w:szCs w:val="24"/>
                <w:lang w:val="lv-LV"/>
              </w:rPr>
              <w:t>Fizioterapija iekšķīgajās slimībās, reimatoloģijā un geriatrijā</w:t>
            </w:r>
          </w:p>
          <w:p w14:paraId="43A12196" w14:textId="77777777" w:rsidR="00570FD3" w:rsidRDefault="00570FD3" w:rsidP="00531F6A">
            <w:pPr>
              <w:jc w:val="both"/>
              <w:rPr>
                <w:rFonts w:ascii="Times New Roman" w:hAnsi="Times New Roman" w:cs="Times New Roman"/>
                <w:sz w:val="24"/>
                <w:szCs w:val="24"/>
                <w:lang w:val="lv-LV"/>
              </w:rPr>
            </w:pPr>
            <w:r w:rsidRPr="009E22B3">
              <w:rPr>
                <w:rFonts w:ascii="Times New Roman" w:hAnsi="Times New Roman" w:cs="Times New Roman"/>
                <w:sz w:val="24"/>
                <w:szCs w:val="24"/>
                <w:lang w:val="lv-LV"/>
              </w:rPr>
              <w:t>Fizioterapija neiroloģijā</w:t>
            </w:r>
          </w:p>
          <w:p w14:paraId="5216A029" w14:textId="39968346" w:rsidR="00570FD3" w:rsidRDefault="00570FD3" w:rsidP="00531F6A">
            <w:pPr>
              <w:jc w:val="both"/>
              <w:rPr>
                <w:rFonts w:ascii="Times New Roman" w:hAnsi="Times New Roman" w:cs="Times New Roman"/>
                <w:sz w:val="24"/>
                <w:szCs w:val="24"/>
                <w:lang w:val="lv-LV"/>
              </w:rPr>
            </w:pPr>
            <w:r w:rsidRPr="009E22B3">
              <w:rPr>
                <w:rFonts w:ascii="Times New Roman" w:hAnsi="Times New Roman" w:cs="Times New Roman"/>
                <w:sz w:val="24"/>
                <w:szCs w:val="24"/>
                <w:lang w:val="lv-LV"/>
              </w:rPr>
              <w:t>Pediatrija un neiroloģija pediatrijā</w:t>
            </w:r>
          </w:p>
        </w:tc>
        <w:tc>
          <w:tcPr>
            <w:tcW w:w="1080" w:type="dxa"/>
          </w:tcPr>
          <w:p w14:paraId="060BEE67" w14:textId="77777777"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4</w:t>
            </w:r>
          </w:p>
          <w:p w14:paraId="3F7C4965" w14:textId="77777777" w:rsidR="00570FD3" w:rsidRDefault="00570FD3" w:rsidP="00570FD3">
            <w:pPr>
              <w:jc w:val="center"/>
              <w:rPr>
                <w:rFonts w:ascii="Times New Roman" w:hAnsi="Times New Roman" w:cs="Times New Roman"/>
                <w:sz w:val="24"/>
                <w:szCs w:val="24"/>
                <w:lang w:val="lv-LV"/>
              </w:rPr>
            </w:pPr>
          </w:p>
          <w:p w14:paraId="7DAD0FBC" w14:textId="77777777"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4</w:t>
            </w:r>
          </w:p>
          <w:p w14:paraId="61ED0D9E" w14:textId="73418D5D"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2</w:t>
            </w:r>
          </w:p>
        </w:tc>
        <w:tc>
          <w:tcPr>
            <w:tcW w:w="1075" w:type="dxa"/>
          </w:tcPr>
          <w:p w14:paraId="0239D450" w14:textId="77777777"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6</w:t>
            </w:r>
          </w:p>
          <w:p w14:paraId="3708A7A2" w14:textId="77777777" w:rsidR="00570FD3" w:rsidRDefault="00570FD3" w:rsidP="00570FD3">
            <w:pPr>
              <w:jc w:val="center"/>
              <w:rPr>
                <w:rFonts w:ascii="Times New Roman" w:hAnsi="Times New Roman" w:cs="Times New Roman"/>
                <w:sz w:val="24"/>
                <w:szCs w:val="24"/>
                <w:lang w:val="lv-LV"/>
              </w:rPr>
            </w:pPr>
          </w:p>
          <w:p w14:paraId="26652C96" w14:textId="77777777"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6</w:t>
            </w:r>
          </w:p>
          <w:p w14:paraId="17FEC448" w14:textId="126C39EE"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3</w:t>
            </w:r>
          </w:p>
        </w:tc>
      </w:tr>
      <w:tr w:rsidR="00570FD3" w14:paraId="32BE36E5" w14:textId="23BCC710" w:rsidTr="00570FD3">
        <w:tc>
          <w:tcPr>
            <w:tcW w:w="3099" w:type="dxa"/>
          </w:tcPr>
          <w:p w14:paraId="4ABDE2EF" w14:textId="508F44A9" w:rsidR="00570FD3" w:rsidRDefault="00570FD3" w:rsidP="00397640">
            <w:pPr>
              <w:jc w:val="both"/>
              <w:rPr>
                <w:rFonts w:ascii="Times New Roman" w:hAnsi="Times New Roman" w:cs="Times New Roman"/>
                <w:sz w:val="24"/>
                <w:szCs w:val="24"/>
                <w:lang w:val="lv-LV"/>
              </w:rPr>
            </w:pPr>
            <w:r>
              <w:rPr>
                <w:rFonts w:ascii="Times New Roman" w:hAnsi="Times New Roman" w:cs="Times New Roman"/>
                <w:sz w:val="24"/>
                <w:szCs w:val="24"/>
                <w:lang w:val="lv-LV"/>
              </w:rPr>
              <w:t xml:space="preserve">476. </w:t>
            </w:r>
            <w:r w:rsidRPr="005A704A">
              <w:rPr>
                <w:rFonts w:ascii="Times New Roman" w:hAnsi="Times New Roman" w:cs="Times New Roman"/>
                <w:sz w:val="24"/>
                <w:szCs w:val="24"/>
                <w:lang w:val="lv-LV"/>
              </w:rPr>
              <w:t>ortozēšanas un</w:t>
            </w:r>
            <w:r>
              <w:rPr>
                <w:rFonts w:ascii="Times New Roman" w:hAnsi="Times New Roman" w:cs="Times New Roman"/>
                <w:sz w:val="24"/>
                <w:szCs w:val="24"/>
                <w:lang w:val="lv-LV"/>
              </w:rPr>
              <w:t xml:space="preserve"> </w:t>
            </w:r>
            <w:r w:rsidRPr="005A704A">
              <w:rPr>
                <w:rFonts w:ascii="Times New Roman" w:hAnsi="Times New Roman" w:cs="Times New Roman"/>
                <w:sz w:val="24"/>
                <w:szCs w:val="24"/>
                <w:lang w:val="lv-LV"/>
              </w:rPr>
              <w:t>protezēšanas pamat</w:t>
            </w:r>
            <w:r>
              <w:rPr>
                <w:rFonts w:ascii="Times New Roman" w:hAnsi="Times New Roman" w:cs="Times New Roman"/>
                <w:sz w:val="24"/>
                <w:szCs w:val="24"/>
                <w:lang w:val="lv-LV"/>
              </w:rPr>
              <w:t>i</w:t>
            </w:r>
          </w:p>
        </w:tc>
        <w:tc>
          <w:tcPr>
            <w:tcW w:w="4096" w:type="dxa"/>
          </w:tcPr>
          <w:p w14:paraId="71B7C99B" w14:textId="21C84A0A" w:rsidR="00570FD3" w:rsidRDefault="00570FD3" w:rsidP="00531F6A">
            <w:pPr>
              <w:jc w:val="both"/>
              <w:rPr>
                <w:rFonts w:ascii="Times New Roman" w:hAnsi="Times New Roman" w:cs="Times New Roman"/>
                <w:sz w:val="24"/>
                <w:szCs w:val="24"/>
                <w:lang w:val="lv-LV"/>
              </w:rPr>
            </w:pPr>
            <w:r w:rsidRPr="00025438">
              <w:rPr>
                <w:rFonts w:ascii="Times New Roman" w:hAnsi="Times New Roman" w:cs="Times New Roman"/>
                <w:sz w:val="24"/>
                <w:szCs w:val="24"/>
                <w:lang w:val="lv-LV"/>
              </w:rPr>
              <w:t>Fizioterapija ortopēdijā un traumatoloģijā</w:t>
            </w:r>
          </w:p>
        </w:tc>
        <w:tc>
          <w:tcPr>
            <w:tcW w:w="1080" w:type="dxa"/>
          </w:tcPr>
          <w:p w14:paraId="7C6AD256" w14:textId="26FFF5B7"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4</w:t>
            </w:r>
          </w:p>
        </w:tc>
        <w:tc>
          <w:tcPr>
            <w:tcW w:w="1075" w:type="dxa"/>
          </w:tcPr>
          <w:p w14:paraId="1C2D808A" w14:textId="5CF72538"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6</w:t>
            </w:r>
          </w:p>
        </w:tc>
      </w:tr>
      <w:tr w:rsidR="00570FD3" w14:paraId="7733C9D6" w14:textId="18A8EBCD" w:rsidTr="00570FD3">
        <w:tc>
          <w:tcPr>
            <w:tcW w:w="3099" w:type="dxa"/>
          </w:tcPr>
          <w:p w14:paraId="464CC522" w14:textId="2349E4FB" w:rsidR="00570FD3" w:rsidRDefault="00570FD3" w:rsidP="00397640">
            <w:pPr>
              <w:jc w:val="both"/>
              <w:rPr>
                <w:rFonts w:ascii="Times New Roman" w:hAnsi="Times New Roman" w:cs="Times New Roman"/>
                <w:sz w:val="24"/>
                <w:szCs w:val="24"/>
                <w:lang w:val="lv-LV"/>
              </w:rPr>
            </w:pPr>
            <w:r>
              <w:rPr>
                <w:rFonts w:ascii="Times New Roman" w:hAnsi="Times New Roman" w:cs="Times New Roman"/>
                <w:sz w:val="24"/>
                <w:szCs w:val="24"/>
                <w:lang w:val="lv-LV"/>
              </w:rPr>
              <w:t xml:space="preserve">476. </w:t>
            </w:r>
            <w:r w:rsidRPr="005A704A">
              <w:rPr>
                <w:rFonts w:ascii="Times New Roman" w:hAnsi="Times New Roman" w:cs="Times New Roman"/>
                <w:sz w:val="24"/>
                <w:szCs w:val="24"/>
                <w:lang w:val="lv-LV"/>
              </w:rPr>
              <w:t>sabiedrības un vides veselīb</w:t>
            </w:r>
            <w:r>
              <w:rPr>
                <w:rFonts w:ascii="Times New Roman" w:hAnsi="Times New Roman" w:cs="Times New Roman"/>
                <w:sz w:val="24"/>
                <w:szCs w:val="24"/>
                <w:lang w:val="lv-LV"/>
              </w:rPr>
              <w:t>a</w:t>
            </w:r>
          </w:p>
        </w:tc>
        <w:tc>
          <w:tcPr>
            <w:tcW w:w="4096" w:type="dxa"/>
          </w:tcPr>
          <w:p w14:paraId="5F6C2313" w14:textId="77777777" w:rsidR="00570FD3" w:rsidRDefault="00570FD3" w:rsidP="00531F6A">
            <w:pPr>
              <w:jc w:val="both"/>
              <w:rPr>
                <w:rFonts w:ascii="Times New Roman" w:hAnsi="Times New Roman" w:cs="Times New Roman"/>
                <w:sz w:val="24"/>
                <w:szCs w:val="24"/>
                <w:lang w:val="lv-LV"/>
              </w:rPr>
            </w:pPr>
            <w:r w:rsidRPr="00762CA1">
              <w:rPr>
                <w:rFonts w:ascii="Times New Roman" w:hAnsi="Times New Roman" w:cs="Times New Roman"/>
                <w:sz w:val="24"/>
                <w:szCs w:val="24"/>
                <w:lang w:val="lv-LV"/>
              </w:rPr>
              <w:t>Sabiedrības veselība I</w:t>
            </w:r>
            <w:r>
              <w:rPr>
                <w:rFonts w:ascii="Times New Roman" w:hAnsi="Times New Roman" w:cs="Times New Roman"/>
                <w:sz w:val="24"/>
                <w:szCs w:val="24"/>
                <w:lang w:val="lv-LV"/>
              </w:rPr>
              <w:t>:</w:t>
            </w:r>
            <w:r w:rsidRPr="00762CA1">
              <w:rPr>
                <w:rFonts w:ascii="Times New Roman" w:hAnsi="Times New Roman" w:cs="Times New Roman"/>
                <w:sz w:val="24"/>
                <w:szCs w:val="24"/>
                <w:lang w:val="lv-LV"/>
              </w:rPr>
              <w:t xml:space="preserve"> Sabiedrības veselība</w:t>
            </w:r>
          </w:p>
          <w:p w14:paraId="0A33904F" w14:textId="2935C49C" w:rsidR="00DB26D5" w:rsidRDefault="00DB26D5" w:rsidP="00531F6A">
            <w:pPr>
              <w:jc w:val="both"/>
              <w:rPr>
                <w:rFonts w:ascii="Times New Roman" w:hAnsi="Times New Roman" w:cs="Times New Roman"/>
                <w:sz w:val="24"/>
                <w:szCs w:val="24"/>
                <w:lang w:val="lv-LV"/>
              </w:rPr>
            </w:pPr>
            <w:r w:rsidRPr="00DB26D5">
              <w:rPr>
                <w:rFonts w:ascii="Times New Roman" w:hAnsi="Times New Roman" w:cs="Times New Roman"/>
                <w:sz w:val="24"/>
                <w:szCs w:val="24"/>
                <w:lang w:val="lv-LV"/>
              </w:rPr>
              <w:t>Valsts, civilā un vides aizsardzība</w:t>
            </w:r>
          </w:p>
        </w:tc>
        <w:tc>
          <w:tcPr>
            <w:tcW w:w="1080" w:type="dxa"/>
          </w:tcPr>
          <w:p w14:paraId="2040AFBB" w14:textId="77777777"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2</w:t>
            </w:r>
          </w:p>
          <w:p w14:paraId="2B6B1206" w14:textId="77777777" w:rsidR="00DB26D5" w:rsidRDefault="00DB26D5" w:rsidP="00570FD3">
            <w:pPr>
              <w:jc w:val="center"/>
              <w:rPr>
                <w:rFonts w:ascii="Times New Roman" w:hAnsi="Times New Roman" w:cs="Times New Roman"/>
                <w:sz w:val="24"/>
                <w:szCs w:val="24"/>
                <w:lang w:val="lv-LV"/>
              </w:rPr>
            </w:pPr>
          </w:p>
          <w:p w14:paraId="06A19A45" w14:textId="459F2C59" w:rsidR="00DB26D5" w:rsidRDefault="00DB26D5"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2</w:t>
            </w:r>
          </w:p>
        </w:tc>
        <w:tc>
          <w:tcPr>
            <w:tcW w:w="1075" w:type="dxa"/>
          </w:tcPr>
          <w:p w14:paraId="575A8F19" w14:textId="77777777"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3</w:t>
            </w:r>
          </w:p>
          <w:p w14:paraId="087A99A9" w14:textId="77777777" w:rsidR="00DB26D5" w:rsidRDefault="00DB26D5" w:rsidP="00570FD3">
            <w:pPr>
              <w:jc w:val="center"/>
              <w:rPr>
                <w:rFonts w:ascii="Times New Roman" w:hAnsi="Times New Roman" w:cs="Times New Roman"/>
                <w:sz w:val="24"/>
                <w:szCs w:val="24"/>
                <w:lang w:val="lv-LV"/>
              </w:rPr>
            </w:pPr>
          </w:p>
          <w:p w14:paraId="236ADDC2" w14:textId="6265A8AE" w:rsidR="00DB26D5" w:rsidRDefault="00DB26D5"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3</w:t>
            </w:r>
          </w:p>
        </w:tc>
      </w:tr>
      <w:tr w:rsidR="00570FD3" w14:paraId="4CBE5A47" w14:textId="55CA1D7D" w:rsidTr="00570FD3">
        <w:tc>
          <w:tcPr>
            <w:tcW w:w="3099" w:type="dxa"/>
          </w:tcPr>
          <w:p w14:paraId="18D31E37" w14:textId="64E24600" w:rsidR="00570FD3" w:rsidRPr="005A704A" w:rsidRDefault="00570FD3" w:rsidP="00397640">
            <w:pPr>
              <w:jc w:val="both"/>
              <w:rPr>
                <w:rFonts w:ascii="Times New Roman" w:hAnsi="Times New Roman" w:cs="Times New Roman"/>
                <w:sz w:val="24"/>
                <w:szCs w:val="24"/>
                <w:lang w:val="lv-LV"/>
              </w:rPr>
            </w:pPr>
            <w:r>
              <w:rPr>
                <w:rFonts w:ascii="Times New Roman" w:hAnsi="Times New Roman" w:cs="Times New Roman"/>
                <w:sz w:val="24"/>
                <w:szCs w:val="24"/>
                <w:lang w:val="lv-LV"/>
              </w:rPr>
              <w:t xml:space="preserve">476. </w:t>
            </w:r>
            <w:r w:rsidRPr="005A704A">
              <w:rPr>
                <w:rFonts w:ascii="Times New Roman" w:hAnsi="Times New Roman" w:cs="Times New Roman"/>
                <w:sz w:val="24"/>
                <w:szCs w:val="24"/>
                <w:lang w:val="lv-LV"/>
              </w:rPr>
              <w:t>veselības veicināšan</w:t>
            </w:r>
            <w:r>
              <w:rPr>
                <w:rFonts w:ascii="Times New Roman" w:hAnsi="Times New Roman" w:cs="Times New Roman"/>
                <w:sz w:val="24"/>
                <w:szCs w:val="24"/>
                <w:lang w:val="lv-LV"/>
              </w:rPr>
              <w:t>a</w:t>
            </w:r>
            <w:r w:rsidRPr="005A704A">
              <w:rPr>
                <w:rFonts w:ascii="Times New Roman" w:hAnsi="Times New Roman" w:cs="Times New Roman"/>
                <w:sz w:val="24"/>
                <w:szCs w:val="24"/>
                <w:lang w:val="lv-LV"/>
              </w:rPr>
              <w:t xml:space="preserve"> un profilaks</w:t>
            </w:r>
            <w:r>
              <w:rPr>
                <w:rFonts w:ascii="Times New Roman" w:hAnsi="Times New Roman" w:cs="Times New Roman"/>
                <w:sz w:val="24"/>
                <w:szCs w:val="24"/>
                <w:lang w:val="lv-LV"/>
              </w:rPr>
              <w:t>e</w:t>
            </w:r>
            <w:r w:rsidRPr="005A704A">
              <w:rPr>
                <w:rFonts w:ascii="Times New Roman" w:hAnsi="Times New Roman" w:cs="Times New Roman"/>
                <w:sz w:val="24"/>
                <w:szCs w:val="24"/>
                <w:lang w:val="lv-LV"/>
              </w:rPr>
              <w:t xml:space="preserve"> </w:t>
            </w:r>
          </w:p>
        </w:tc>
        <w:tc>
          <w:tcPr>
            <w:tcW w:w="4096" w:type="dxa"/>
          </w:tcPr>
          <w:p w14:paraId="763AE70A" w14:textId="51B3637B" w:rsidR="00570FD3" w:rsidRDefault="00570FD3" w:rsidP="00531F6A">
            <w:pPr>
              <w:jc w:val="both"/>
              <w:rPr>
                <w:rFonts w:ascii="Times New Roman" w:hAnsi="Times New Roman" w:cs="Times New Roman"/>
                <w:sz w:val="24"/>
                <w:szCs w:val="24"/>
                <w:lang w:val="lv-LV"/>
              </w:rPr>
            </w:pPr>
            <w:r w:rsidRPr="00762CA1">
              <w:rPr>
                <w:rFonts w:ascii="Times New Roman" w:hAnsi="Times New Roman" w:cs="Times New Roman"/>
                <w:sz w:val="24"/>
                <w:szCs w:val="24"/>
                <w:lang w:val="lv-LV"/>
              </w:rPr>
              <w:t>Veselības veicināšana un profilakse fizioterapijā</w:t>
            </w:r>
          </w:p>
        </w:tc>
        <w:tc>
          <w:tcPr>
            <w:tcW w:w="1080" w:type="dxa"/>
          </w:tcPr>
          <w:p w14:paraId="487347F3" w14:textId="69FC3F5F"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2</w:t>
            </w:r>
          </w:p>
        </w:tc>
        <w:tc>
          <w:tcPr>
            <w:tcW w:w="1075" w:type="dxa"/>
          </w:tcPr>
          <w:p w14:paraId="45DA1F39" w14:textId="3098825D"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3</w:t>
            </w:r>
          </w:p>
        </w:tc>
      </w:tr>
      <w:tr w:rsidR="00570FD3" w14:paraId="336A18C0" w14:textId="5BECAD3D" w:rsidTr="00570FD3">
        <w:tc>
          <w:tcPr>
            <w:tcW w:w="3099" w:type="dxa"/>
          </w:tcPr>
          <w:p w14:paraId="3D9A2225" w14:textId="57A45F84" w:rsidR="00570FD3" w:rsidRPr="005A704A" w:rsidRDefault="00570FD3" w:rsidP="00397640">
            <w:pPr>
              <w:jc w:val="both"/>
              <w:rPr>
                <w:rFonts w:ascii="Times New Roman" w:hAnsi="Times New Roman" w:cs="Times New Roman"/>
                <w:sz w:val="24"/>
                <w:szCs w:val="24"/>
                <w:lang w:val="lv-LV"/>
              </w:rPr>
            </w:pPr>
            <w:r>
              <w:rPr>
                <w:rFonts w:ascii="Times New Roman" w:hAnsi="Times New Roman" w:cs="Times New Roman"/>
                <w:sz w:val="24"/>
                <w:szCs w:val="24"/>
                <w:lang w:val="lv-LV"/>
              </w:rPr>
              <w:t xml:space="preserve">476. </w:t>
            </w:r>
            <w:r w:rsidRPr="005A704A">
              <w:rPr>
                <w:rFonts w:ascii="Times New Roman" w:hAnsi="Times New Roman" w:cs="Times New Roman"/>
                <w:sz w:val="24"/>
                <w:szCs w:val="24"/>
                <w:lang w:val="lv-LV"/>
              </w:rPr>
              <w:t>profesionālās darbības</w:t>
            </w:r>
            <w:r>
              <w:rPr>
                <w:rFonts w:ascii="Times New Roman" w:hAnsi="Times New Roman" w:cs="Times New Roman"/>
                <w:sz w:val="24"/>
                <w:szCs w:val="24"/>
                <w:lang w:val="lv-LV"/>
              </w:rPr>
              <w:t xml:space="preserve"> </w:t>
            </w:r>
            <w:r w:rsidRPr="005A704A">
              <w:rPr>
                <w:rFonts w:ascii="Times New Roman" w:hAnsi="Times New Roman" w:cs="Times New Roman"/>
                <w:sz w:val="24"/>
                <w:szCs w:val="24"/>
                <w:lang w:val="lv-LV"/>
              </w:rPr>
              <w:t>juridisk</w:t>
            </w:r>
            <w:r>
              <w:rPr>
                <w:rFonts w:ascii="Times New Roman" w:hAnsi="Times New Roman" w:cs="Times New Roman"/>
                <w:sz w:val="24"/>
                <w:szCs w:val="24"/>
                <w:lang w:val="lv-LV"/>
              </w:rPr>
              <w:t>ie pamati</w:t>
            </w:r>
          </w:p>
        </w:tc>
        <w:tc>
          <w:tcPr>
            <w:tcW w:w="4096" w:type="dxa"/>
          </w:tcPr>
          <w:p w14:paraId="5D1CC2CD" w14:textId="1765AAD8" w:rsidR="00570FD3" w:rsidRDefault="00570FD3" w:rsidP="00531F6A">
            <w:pPr>
              <w:jc w:val="both"/>
              <w:rPr>
                <w:rFonts w:ascii="Times New Roman" w:hAnsi="Times New Roman" w:cs="Times New Roman"/>
                <w:sz w:val="24"/>
                <w:szCs w:val="24"/>
                <w:lang w:val="lv-LV"/>
              </w:rPr>
            </w:pPr>
            <w:r w:rsidRPr="00762CA1">
              <w:rPr>
                <w:rFonts w:ascii="Times New Roman" w:hAnsi="Times New Roman" w:cs="Times New Roman"/>
                <w:sz w:val="24"/>
                <w:szCs w:val="24"/>
                <w:lang w:val="lv-LV"/>
              </w:rPr>
              <w:t>Medicīniskās darbības juridiskie pamati un tiesiskās attiecības</w:t>
            </w:r>
          </w:p>
        </w:tc>
        <w:tc>
          <w:tcPr>
            <w:tcW w:w="1080" w:type="dxa"/>
          </w:tcPr>
          <w:p w14:paraId="45DF8DCC" w14:textId="3257D5F8"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2</w:t>
            </w:r>
          </w:p>
        </w:tc>
        <w:tc>
          <w:tcPr>
            <w:tcW w:w="1075" w:type="dxa"/>
          </w:tcPr>
          <w:p w14:paraId="21BEEDB4" w14:textId="65CE075E" w:rsidR="00570FD3" w:rsidRDefault="00570FD3" w:rsidP="00570FD3">
            <w:pPr>
              <w:jc w:val="center"/>
              <w:rPr>
                <w:rFonts w:ascii="Times New Roman" w:hAnsi="Times New Roman" w:cs="Times New Roman"/>
                <w:sz w:val="24"/>
                <w:szCs w:val="24"/>
                <w:lang w:val="lv-LV"/>
              </w:rPr>
            </w:pPr>
            <w:r>
              <w:rPr>
                <w:rFonts w:ascii="Times New Roman" w:hAnsi="Times New Roman" w:cs="Times New Roman"/>
                <w:sz w:val="24"/>
                <w:szCs w:val="24"/>
                <w:lang w:val="lv-LV"/>
              </w:rPr>
              <w:t>3</w:t>
            </w:r>
          </w:p>
        </w:tc>
      </w:tr>
    </w:tbl>
    <w:p w14:paraId="394F3E7C" w14:textId="5E1BC0AA" w:rsidR="00D965B8" w:rsidRDefault="00D965B8" w:rsidP="00531F6A">
      <w:pPr>
        <w:jc w:val="both"/>
        <w:rPr>
          <w:rFonts w:ascii="Times New Roman" w:hAnsi="Times New Roman" w:cs="Times New Roman"/>
          <w:sz w:val="24"/>
          <w:szCs w:val="24"/>
        </w:rPr>
      </w:pPr>
    </w:p>
    <w:p w14:paraId="69BB1671" w14:textId="77777777" w:rsidR="002938F6" w:rsidRDefault="002938F6" w:rsidP="00531F6A">
      <w:pPr>
        <w:jc w:val="both"/>
        <w:rPr>
          <w:rFonts w:ascii="Times New Roman" w:hAnsi="Times New Roman" w:cs="Times New Roman"/>
          <w:sz w:val="24"/>
          <w:szCs w:val="24"/>
        </w:rPr>
      </w:pPr>
      <w:bookmarkStart w:id="0" w:name="p476"/>
      <w:bookmarkStart w:id="1" w:name="p-280290"/>
      <w:bookmarkEnd w:id="0"/>
      <w:bookmarkEnd w:id="1"/>
    </w:p>
    <w:sectPr w:rsidR="002938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003FAB"/>
    <w:multiLevelType w:val="hybridMultilevel"/>
    <w:tmpl w:val="6A801F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44E63A9"/>
    <w:multiLevelType w:val="hybridMultilevel"/>
    <w:tmpl w:val="07165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ABF3F9A"/>
    <w:multiLevelType w:val="hybridMultilevel"/>
    <w:tmpl w:val="951CC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86052480">
    <w:abstractNumId w:val="1"/>
  </w:num>
  <w:num w:numId="2" w16cid:durableId="1624648714">
    <w:abstractNumId w:val="2"/>
  </w:num>
  <w:num w:numId="3" w16cid:durableId="6364953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1765"/>
    <w:rsid w:val="0000499A"/>
    <w:rsid w:val="00025438"/>
    <w:rsid w:val="000D0F68"/>
    <w:rsid w:val="001B1647"/>
    <w:rsid w:val="00281133"/>
    <w:rsid w:val="002938F6"/>
    <w:rsid w:val="002B0B90"/>
    <w:rsid w:val="00397640"/>
    <w:rsid w:val="00437566"/>
    <w:rsid w:val="004F5A4A"/>
    <w:rsid w:val="00531F6A"/>
    <w:rsid w:val="00570FD3"/>
    <w:rsid w:val="005A704A"/>
    <w:rsid w:val="00625EC8"/>
    <w:rsid w:val="0075487D"/>
    <w:rsid w:val="00762CA1"/>
    <w:rsid w:val="0078423B"/>
    <w:rsid w:val="009B64B3"/>
    <w:rsid w:val="009E22B3"/>
    <w:rsid w:val="00B96623"/>
    <w:rsid w:val="00BC1765"/>
    <w:rsid w:val="00CE2033"/>
    <w:rsid w:val="00CF3064"/>
    <w:rsid w:val="00CF3322"/>
    <w:rsid w:val="00D1389C"/>
    <w:rsid w:val="00D965B8"/>
    <w:rsid w:val="00DA274B"/>
    <w:rsid w:val="00DB26D5"/>
    <w:rsid w:val="00E04E9E"/>
    <w:rsid w:val="00E620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64AD11"/>
  <w15:chartTrackingRefBased/>
  <w15:docId w15:val="{E53892DF-DE6E-46D4-BEB5-96ED21626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1F6A"/>
    <w:pPr>
      <w:ind w:left="720"/>
      <w:contextualSpacing/>
    </w:pPr>
  </w:style>
  <w:style w:type="table" w:styleId="TableGrid">
    <w:name w:val="Table Grid"/>
    <w:basedOn w:val="TableNormal"/>
    <w:uiPriority w:val="39"/>
    <w:rsid w:val="00531F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3850733">
      <w:bodyDiv w:val="1"/>
      <w:marLeft w:val="0"/>
      <w:marRight w:val="0"/>
      <w:marTop w:val="0"/>
      <w:marBottom w:val="0"/>
      <w:divBdr>
        <w:top w:val="none" w:sz="0" w:space="0" w:color="auto"/>
        <w:left w:val="none" w:sz="0" w:space="0" w:color="auto"/>
        <w:bottom w:val="none" w:sz="0" w:space="0" w:color="auto"/>
        <w:right w:val="none" w:sz="0" w:space="0" w:color="auto"/>
      </w:divBdr>
    </w:div>
    <w:div w:id="1847788652">
      <w:bodyDiv w:val="1"/>
      <w:marLeft w:val="0"/>
      <w:marRight w:val="0"/>
      <w:marTop w:val="0"/>
      <w:marBottom w:val="0"/>
      <w:divBdr>
        <w:top w:val="none" w:sz="0" w:space="0" w:color="auto"/>
        <w:left w:val="none" w:sz="0" w:space="0" w:color="auto"/>
        <w:bottom w:val="none" w:sz="0" w:space="0" w:color="auto"/>
        <w:right w:val="none" w:sz="0" w:space="0" w:color="auto"/>
      </w:divBdr>
      <w:divsChild>
        <w:div w:id="1586645618">
          <w:marLeft w:val="0"/>
          <w:marRight w:val="0"/>
          <w:marTop w:val="0"/>
          <w:marBottom w:val="0"/>
          <w:divBdr>
            <w:top w:val="none" w:sz="0" w:space="0" w:color="auto"/>
            <w:left w:val="none" w:sz="0" w:space="0" w:color="auto"/>
            <w:bottom w:val="none" w:sz="0" w:space="0" w:color="auto"/>
            <w:right w:val="none" w:sz="0" w:space="0" w:color="auto"/>
          </w:divBdr>
        </w:div>
        <w:div w:id="203635491">
          <w:marLeft w:val="0"/>
          <w:marRight w:val="0"/>
          <w:marTop w:val="0"/>
          <w:marBottom w:val="0"/>
          <w:divBdr>
            <w:top w:val="none" w:sz="0" w:space="0" w:color="auto"/>
            <w:left w:val="none" w:sz="0" w:space="0" w:color="auto"/>
            <w:bottom w:val="none" w:sz="0" w:space="0" w:color="auto"/>
            <w:right w:val="none" w:sz="0" w:space="0" w:color="auto"/>
          </w:divBdr>
        </w:div>
        <w:div w:id="968902520">
          <w:marLeft w:val="0"/>
          <w:marRight w:val="0"/>
          <w:marTop w:val="0"/>
          <w:marBottom w:val="0"/>
          <w:divBdr>
            <w:top w:val="none" w:sz="0" w:space="0" w:color="auto"/>
            <w:left w:val="none" w:sz="0" w:space="0" w:color="auto"/>
            <w:bottom w:val="none" w:sz="0" w:space="0" w:color="auto"/>
            <w:right w:val="none" w:sz="0" w:space="0" w:color="auto"/>
          </w:divBdr>
        </w:div>
        <w:div w:id="16247745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4</Pages>
  <Words>980</Words>
  <Characters>5587</Characters>
  <Application>Microsoft Office Word</Application>
  <DocSecurity>0</DocSecurity>
  <Lines>46</Lines>
  <Paragraphs>13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6554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User</cp:lastModifiedBy>
  <cp:revision>4</cp:revision>
  <dcterms:created xsi:type="dcterms:W3CDTF">2024-04-29T10:04:00Z</dcterms:created>
  <dcterms:modified xsi:type="dcterms:W3CDTF">2024-05-06T13:12:00Z</dcterms:modified>
</cp:coreProperties>
</file>