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34C4C7" w14:textId="77777777" w:rsidR="008F6708" w:rsidRDefault="00927ACD">
      <w:pPr>
        <w:pBdr>
          <w:top w:val="nil"/>
          <w:left w:val="nil"/>
          <w:bottom w:val="nil"/>
          <w:right w:val="nil"/>
          <w:between w:val="nil"/>
        </w:pBdr>
        <w:tabs>
          <w:tab w:val="center" w:pos="4153"/>
          <w:tab w:val="right" w:pos="8306"/>
        </w:tabs>
        <w:jc w:val="center"/>
        <w:rPr>
          <w:b/>
          <w:color w:val="000000"/>
          <w:sz w:val="28"/>
          <w:szCs w:val="28"/>
        </w:rPr>
      </w:pPr>
      <w:r>
        <w:rPr>
          <w:b/>
          <w:color w:val="000000"/>
          <w:sz w:val="28"/>
          <w:szCs w:val="28"/>
        </w:rPr>
        <w:t>DAUGAVPILS UNIVERSITĀTES</w:t>
      </w:r>
    </w:p>
    <w:p w14:paraId="556E0DEA" w14:textId="77777777" w:rsidR="008F6708" w:rsidRDefault="00927ACD">
      <w:pPr>
        <w:jc w:val="center"/>
        <w:rPr>
          <w:b/>
          <w:sz w:val="28"/>
          <w:szCs w:val="28"/>
        </w:rPr>
      </w:pPr>
      <w:r>
        <w:rPr>
          <w:b/>
          <w:sz w:val="28"/>
          <w:szCs w:val="28"/>
        </w:rPr>
        <w:t>STUDIJU KURSA APRAKSTS</w:t>
      </w:r>
    </w:p>
    <w:p w14:paraId="7A189B27" w14:textId="77777777" w:rsidR="008F6708" w:rsidRDefault="008F6708"/>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8F6708" w14:paraId="31F65F0F" w14:textId="77777777">
        <w:tc>
          <w:tcPr>
            <w:tcW w:w="4219" w:type="dxa"/>
          </w:tcPr>
          <w:p w14:paraId="1D051C82" w14:textId="77777777" w:rsidR="008F6708" w:rsidRDefault="00927ACD">
            <w:pPr>
              <w:pBdr>
                <w:top w:val="nil"/>
                <w:left w:val="nil"/>
                <w:bottom w:val="nil"/>
                <w:right w:val="nil"/>
                <w:between w:val="nil"/>
              </w:pBdr>
              <w:rPr>
                <w:b/>
                <w:i/>
                <w:color w:val="000000"/>
              </w:rPr>
            </w:pPr>
            <w:r>
              <w:rPr>
                <w:b/>
                <w:i/>
                <w:color w:val="000000"/>
              </w:rPr>
              <w:t>Studiju kursa nosaukums</w:t>
            </w:r>
          </w:p>
        </w:tc>
        <w:tc>
          <w:tcPr>
            <w:tcW w:w="4820" w:type="dxa"/>
            <w:vAlign w:val="center"/>
          </w:tcPr>
          <w:p w14:paraId="68236C15" w14:textId="782AD013" w:rsidR="008F6708" w:rsidRDefault="00927ACD">
            <w:r>
              <w:t xml:space="preserve">Biofizikas </w:t>
            </w:r>
            <w:r w:rsidR="00905294">
              <w:t xml:space="preserve">un bioķīmijas </w:t>
            </w:r>
            <w:r>
              <w:t>pamati</w:t>
            </w:r>
          </w:p>
        </w:tc>
      </w:tr>
      <w:tr w:rsidR="008F6708" w14:paraId="70F2F541" w14:textId="77777777">
        <w:tc>
          <w:tcPr>
            <w:tcW w:w="4219" w:type="dxa"/>
          </w:tcPr>
          <w:p w14:paraId="53A99ED6" w14:textId="77777777" w:rsidR="008F6708" w:rsidRDefault="00927ACD">
            <w:pPr>
              <w:pBdr>
                <w:top w:val="nil"/>
                <w:left w:val="nil"/>
                <w:bottom w:val="nil"/>
                <w:right w:val="nil"/>
                <w:between w:val="nil"/>
              </w:pBdr>
              <w:rPr>
                <w:b/>
                <w:i/>
                <w:color w:val="000000"/>
              </w:rPr>
            </w:pPr>
            <w:r>
              <w:rPr>
                <w:b/>
                <w:i/>
                <w:color w:val="000000"/>
              </w:rPr>
              <w:t>Studiju kursa kods (DUIS)</w:t>
            </w:r>
          </w:p>
        </w:tc>
        <w:tc>
          <w:tcPr>
            <w:tcW w:w="4820" w:type="dxa"/>
            <w:vAlign w:val="center"/>
          </w:tcPr>
          <w:p w14:paraId="2D3F5029" w14:textId="77777777" w:rsidR="008F6708" w:rsidRDefault="00927ACD">
            <w:r>
              <w:t xml:space="preserve"> </w:t>
            </w:r>
          </w:p>
        </w:tc>
      </w:tr>
      <w:tr w:rsidR="008F6708" w14:paraId="020EA014" w14:textId="77777777">
        <w:tc>
          <w:tcPr>
            <w:tcW w:w="4219" w:type="dxa"/>
          </w:tcPr>
          <w:p w14:paraId="33B7BFF1" w14:textId="77777777" w:rsidR="008F6708" w:rsidRDefault="00927ACD">
            <w:pPr>
              <w:pBdr>
                <w:top w:val="nil"/>
                <w:left w:val="nil"/>
                <w:bottom w:val="nil"/>
                <w:right w:val="nil"/>
                <w:between w:val="nil"/>
              </w:pBdr>
              <w:rPr>
                <w:b/>
                <w:i/>
                <w:color w:val="000000"/>
              </w:rPr>
            </w:pPr>
            <w:r>
              <w:rPr>
                <w:b/>
                <w:i/>
                <w:color w:val="000000"/>
              </w:rPr>
              <w:t>Zinātnes nozare</w:t>
            </w:r>
          </w:p>
        </w:tc>
        <w:tc>
          <w:tcPr>
            <w:tcW w:w="4820" w:type="dxa"/>
          </w:tcPr>
          <w:p w14:paraId="2B4B47CF" w14:textId="77777777" w:rsidR="008F6708" w:rsidRDefault="00927ACD">
            <w:pPr>
              <w:rPr>
                <w:b/>
              </w:rPr>
            </w:pPr>
            <w:r>
              <w:rPr>
                <w:b/>
              </w:rPr>
              <w:t>Starpnozaru</w:t>
            </w:r>
          </w:p>
        </w:tc>
      </w:tr>
      <w:tr w:rsidR="008F6708" w14:paraId="3CE6C9D2" w14:textId="77777777">
        <w:tc>
          <w:tcPr>
            <w:tcW w:w="4219" w:type="dxa"/>
          </w:tcPr>
          <w:p w14:paraId="061FC482" w14:textId="77777777" w:rsidR="008F6708" w:rsidRDefault="00927ACD">
            <w:pPr>
              <w:pBdr>
                <w:top w:val="nil"/>
                <w:left w:val="nil"/>
                <w:bottom w:val="nil"/>
                <w:right w:val="nil"/>
                <w:between w:val="nil"/>
              </w:pBdr>
              <w:rPr>
                <w:b/>
                <w:i/>
                <w:color w:val="000000"/>
              </w:rPr>
            </w:pPr>
            <w:r>
              <w:rPr>
                <w:b/>
                <w:i/>
                <w:color w:val="000000"/>
              </w:rPr>
              <w:t>Kursa līmenis</w:t>
            </w:r>
          </w:p>
        </w:tc>
        <w:tc>
          <w:tcPr>
            <w:tcW w:w="4820" w:type="dxa"/>
          </w:tcPr>
          <w:p w14:paraId="0BC26D46" w14:textId="2FB94853" w:rsidR="008F6708" w:rsidRDefault="00927ACD">
            <w:r>
              <w:t>4</w:t>
            </w:r>
          </w:p>
        </w:tc>
      </w:tr>
      <w:tr w:rsidR="008F6708" w14:paraId="4AEEEEF6" w14:textId="77777777">
        <w:tc>
          <w:tcPr>
            <w:tcW w:w="4219" w:type="dxa"/>
          </w:tcPr>
          <w:p w14:paraId="7CD95F18" w14:textId="77777777" w:rsidR="008F6708" w:rsidRDefault="00927ACD">
            <w:pPr>
              <w:pBdr>
                <w:top w:val="nil"/>
                <w:left w:val="nil"/>
                <w:bottom w:val="nil"/>
                <w:right w:val="nil"/>
                <w:between w:val="nil"/>
              </w:pBdr>
              <w:rPr>
                <w:b/>
                <w:i/>
                <w:color w:val="000000"/>
                <w:u w:val="single"/>
              </w:rPr>
            </w:pPr>
            <w:r>
              <w:rPr>
                <w:b/>
                <w:i/>
                <w:color w:val="000000"/>
              </w:rPr>
              <w:t>Kredītpunkti</w:t>
            </w:r>
          </w:p>
        </w:tc>
        <w:tc>
          <w:tcPr>
            <w:tcW w:w="4820" w:type="dxa"/>
            <w:vAlign w:val="center"/>
          </w:tcPr>
          <w:p w14:paraId="3A2224EA" w14:textId="299E4E2B" w:rsidR="008F6708" w:rsidRDefault="00905294">
            <w:r>
              <w:t>2</w:t>
            </w:r>
          </w:p>
        </w:tc>
      </w:tr>
      <w:tr w:rsidR="008F6708" w14:paraId="019A52DB" w14:textId="77777777">
        <w:tc>
          <w:tcPr>
            <w:tcW w:w="4219" w:type="dxa"/>
          </w:tcPr>
          <w:p w14:paraId="4B5237EC" w14:textId="77777777" w:rsidR="008F6708" w:rsidRDefault="00927ACD">
            <w:pPr>
              <w:pBdr>
                <w:top w:val="nil"/>
                <w:left w:val="nil"/>
                <w:bottom w:val="nil"/>
                <w:right w:val="nil"/>
                <w:between w:val="nil"/>
              </w:pBdr>
              <w:rPr>
                <w:b/>
                <w:i/>
                <w:color w:val="000000"/>
                <w:u w:val="single"/>
              </w:rPr>
            </w:pPr>
            <w:r>
              <w:rPr>
                <w:b/>
                <w:i/>
                <w:color w:val="000000"/>
              </w:rPr>
              <w:t>ECTS kredītpunkti</w:t>
            </w:r>
          </w:p>
        </w:tc>
        <w:tc>
          <w:tcPr>
            <w:tcW w:w="4820" w:type="dxa"/>
          </w:tcPr>
          <w:p w14:paraId="2C38296F" w14:textId="1118467F" w:rsidR="008F6708" w:rsidRDefault="00905294">
            <w:r>
              <w:t>3</w:t>
            </w:r>
          </w:p>
        </w:tc>
      </w:tr>
      <w:tr w:rsidR="008F6708" w14:paraId="11C82632" w14:textId="77777777">
        <w:tc>
          <w:tcPr>
            <w:tcW w:w="4219" w:type="dxa"/>
          </w:tcPr>
          <w:p w14:paraId="186952A2" w14:textId="77777777" w:rsidR="008F6708" w:rsidRDefault="00927ACD">
            <w:pPr>
              <w:pBdr>
                <w:top w:val="nil"/>
                <w:left w:val="nil"/>
                <w:bottom w:val="nil"/>
                <w:right w:val="nil"/>
                <w:between w:val="nil"/>
              </w:pBdr>
              <w:rPr>
                <w:b/>
                <w:i/>
                <w:color w:val="000000"/>
              </w:rPr>
            </w:pPr>
            <w:r>
              <w:rPr>
                <w:b/>
                <w:i/>
                <w:color w:val="000000"/>
              </w:rPr>
              <w:t>Kopējais kontaktstundu skaits</w:t>
            </w:r>
          </w:p>
        </w:tc>
        <w:tc>
          <w:tcPr>
            <w:tcW w:w="4820" w:type="dxa"/>
            <w:vAlign w:val="center"/>
          </w:tcPr>
          <w:p w14:paraId="1B93D7BD" w14:textId="392980DE" w:rsidR="008F6708" w:rsidRDefault="00905294">
            <w:r>
              <w:t>32</w:t>
            </w:r>
          </w:p>
        </w:tc>
      </w:tr>
      <w:tr w:rsidR="008F6708" w14:paraId="1B715F03" w14:textId="77777777">
        <w:tc>
          <w:tcPr>
            <w:tcW w:w="4219" w:type="dxa"/>
          </w:tcPr>
          <w:p w14:paraId="466E14A8" w14:textId="77777777" w:rsidR="008F6708" w:rsidRDefault="00927ACD">
            <w:pPr>
              <w:pBdr>
                <w:top w:val="nil"/>
                <w:left w:val="nil"/>
                <w:bottom w:val="nil"/>
                <w:right w:val="nil"/>
                <w:between w:val="nil"/>
              </w:pBdr>
              <w:rPr>
                <w:i/>
                <w:color w:val="000000"/>
              </w:rPr>
            </w:pPr>
            <w:r>
              <w:rPr>
                <w:i/>
                <w:color w:val="000000"/>
              </w:rPr>
              <w:t>Lekciju stundu skaits</w:t>
            </w:r>
          </w:p>
        </w:tc>
        <w:tc>
          <w:tcPr>
            <w:tcW w:w="4820" w:type="dxa"/>
          </w:tcPr>
          <w:p w14:paraId="081B53FA" w14:textId="42F0F8C8" w:rsidR="008F6708" w:rsidRDefault="00927ACD">
            <w:r>
              <w:t xml:space="preserve"> </w:t>
            </w:r>
            <w:r w:rsidR="00905294">
              <w:t>20</w:t>
            </w:r>
          </w:p>
        </w:tc>
      </w:tr>
      <w:tr w:rsidR="008F6708" w14:paraId="54188731" w14:textId="77777777">
        <w:tc>
          <w:tcPr>
            <w:tcW w:w="4219" w:type="dxa"/>
          </w:tcPr>
          <w:p w14:paraId="6756AA9D" w14:textId="77777777" w:rsidR="008F6708" w:rsidRDefault="00927ACD">
            <w:pPr>
              <w:pBdr>
                <w:top w:val="nil"/>
                <w:left w:val="nil"/>
                <w:bottom w:val="nil"/>
                <w:right w:val="nil"/>
                <w:between w:val="nil"/>
              </w:pBdr>
              <w:rPr>
                <w:i/>
                <w:color w:val="000000"/>
              </w:rPr>
            </w:pPr>
            <w:r>
              <w:rPr>
                <w:i/>
                <w:color w:val="000000"/>
              </w:rPr>
              <w:t>Semināru stundu skaits</w:t>
            </w:r>
          </w:p>
        </w:tc>
        <w:tc>
          <w:tcPr>
            <w:tcW w:w="4820" w:type="dxa"/>
          </w:tcPr>
          <w:p w14:paraId="02DC2F8B" w14:textId="5358997B" w:rsidR="008F6708" w:rsidRDefault="00905294">
            <w:r>
              <w:t>6</w:t>
            </w:r>
          </w:p>
        </w:tc>
      </w:tr>
      <w:tr w:rsidR="008F6708" w14:paraId="37B58D3B" w14:textId="77777777">
        <w:tc>
          <w:tcPr>
            <w:tcW w:w="4219" w:type="dxa"/>
          </w:tcPr>
          <w:p w14:paraId="4C073646" w14:textId="77777777" w:rsidR="008F6708" w:rsidRDefault="00927ACD">
            <w:pPr>
              <w:pBdr>
                <w:top w:val="nil"/>
                <w:left w:val="nil"/>
                <w:bottom w:val="nil"/>
                <w:right w:val="nil"/>
                <w:between w:val="nil"/>
              </w:pBdr>
              <w:rPr>
                <w:i/>
                <w:color w:val="000000"/>
              </w:rPr>
            </w:pPr>
            <w:r>
              <w:rPr>
                <w:i/>
                <w:color w:val="000000"/>
              </w:rPr>
              <w:t>Praktisko darbu stundu skaits</w:t>
            </w:r>
          </w:p>
        </w:tc>
        <w:tc>
          <w:tcPr>
            <w:tcW w:w="4820" w:type="dxa"/>
          </w:tcPr>
          <w:p w14:paraId="4BB9F33F" w14:textId="77777777" w:rsidR="008F6708" w:rsidRDefault="00927ACD">
            <w:r>
              <w:t xml:space="preserve"> -</w:t>
            </w:r>
          </w:p>
        </w:tc>
      </w:tr>
      <w:tr w:rsidR="008F6708" w14:paraId="54FD9811" w14:textId="77777777">
        <w:tc>
          <w:tcPr>
            <w:tcW w:w="4219" w:type="dxa"/>
          </w:tcPr>
          <w:p w14:paraId="4AF7E600" w14:textId="77777777" w:rsidR="008F6708" w:rsidRDefault="00927ACD">
            <w:pPr>
              <w:pBdr>
                <w:top w:val="nil"/>
                <w:left w:val="nil"/>
                <w:bottom w:val="nil"/>
                <w:right w:val="nil"/>
                <w:between w:val="nil"/>
              </w:pBdr>
              <w:rPr>
                <w:i/>
                <w:color w:val="000000"/>
              </w:rPr>
            </w:pPr>
            <w:r>
              <w:rPr>
                <w:i/>
                <w:color w:val="000000"/>
              </w:rPr>
              <w:t>Laboratorijas darbu stundu skaits</w:t>
            </w:r>
          </w:p>
        </w:tc>
        <w:tc>
          <w:tcPr>
            <w:tcW w:w="4820" w:type="dxa"/>
          </w:tcPr>
          <w:p w14:paraId="233F787A" w14:textId="1B03ABBC" w:rsidR="008F6708" w:rsidRDefault="00905294">
            <w:r>
              <w:t>6</w:t>
            </w:r>
          </w:p>
        </w:tc>
      </w:tr>
      <w:tr w:rsidR="008F6708" w14:paraId="37BA5A25" w14:textId="77777777">
        <w:tc>
          <w:tcPr>
            <w:tcW w:w="4219" w:type="dxa"/>
          </w:tcPr>
          <w:p w14:paraId="1FBFA369" w14:textId="77777777" w:rsidR="008F6708" w:rsidRDefault="00927ACD">
            <w:pPr>
              <w:pBdr>
                <w:top w:val="nil"/>
                <w:left w:val="nil"/>
                <w:bottom w:val="nil"/>
                <w:right w:val="nil"/>
                <w:between w:val="nil"/>
              </w:pBdr>
              <w:rPr>
                <w:i/>
                <w:color w:val="000000"/>
              </w:rPr>
            </w:pPr>
            <w:r>
              <w:rPr>
                <w:i/>
                <w:color w:val="000000"/>
              </w:rPr>
              <w:t>Studējošā patstāvīgā darba stundu skaits</w:t>
            </w:r>
          </w:p>
        </w:tc>
        <w:tc>
          <w:tcPr>
            <w:tcW w:w="4820" w:type="dxa"/>
            <w:vAlign w:val="center"/>
          </w:tcPr>
          <w:p w14:paraId="15ECC7D1" w14:textId="77777777" w:rsidR="008F6708" w:rsidRDefault="00927ACD">
            <w:r>
              <w:t xml:space="preserve"> 24</w:t>
            </w:r>
          </w:p>
        </w:tc>
      </w:tr>
      <w:tr w:rsidR="008F6708" w14:paraId="24147E88" w14:textId="77777777">
        <w:tc>
          <w:tcPr>
            <w:tcW w:w="9039" w:type="dxa"/>
            <w:gridSpan w:val="2"/>
          </w:tcPr>
          <w:p w14:paraId="03210048" w14:textId="77777777" w:rsidR="008F6708" w:rsidRDefault="008F6708"/>
        </w:tc>
      </w:tr>
      <w:tr w:rsidR="008F6708" w14:paraId="5BD6D8C2" w14:textId="77777777">
        <w:tc>
          <w:tcPr>
            <w:tcW w:w="9039" w:type="dxa"/>
            <w:gridSpan w:val="2"/>
          </w:tcPr>
          <w:p w14:paraId="4146FFF9" w14:textId="77777777" w:rsidR="008F6708" w:rsidRDefault="00927ACD">
            <w:pPr>
              <w:pBdr>
                <w:top w:val="nil"/>
                <w:left w:val="nil"/>
                <w:bottom w:val="nil"/>
                <w:right w:val="nil"/>
                <w:between w:val="nil"/>
              </w:pBdr>
              <w:rPr>
                <w:b/>
                <w:i/>
                <w:color w:val="000000"/>
              </w:rPr>
            </w:pPr>
            <w:r>
              <w:rPr>
                <w:b/>
                <w:i/>
                <w:color w:val="000000"/>
              </w:rPr>
              <w:t>Kursa autors(-i)</w:t>
            </w:r>
          </w:p>
        </w:tc>
      </w:tr>
      <w:tr w:rsidR="008F6708" w14:paraId="16D622D2" w14:textId="77777777">
        <w:tc>
          <w:tcPr>
            <w:tcW w:w="9039" w:type="dxa"/>
            <w:gridSpan w:val="2"/>
          </w:tcPr>
          <w:p w14:paraId="5C467A7E" w14:textId="683F625F" w:rsidR="008F6708" w:rsidRDefault="00927ACD">
            <w:r>
              <w:t xml:space="preserve"> Dr.phys. E.Tamanis</w:t>
            </w:r>
            <w:r w:rsidR="004231B5">
              <w:t xml:space="preserve">, </w:t>
            </w:r>
            <w:r w:rsidR="004231B5" w:rsidRPr="004231B5">
              <w:t xml:space="preserve">Dr.biol., </w:t>
            </w:r>
            <w:r w:rsidR="0093283C">
              <w:t xml:space="preserve">prof. </w:t>
            </w:r>
            <w:r w:rsidR="004231B5" w:rsidRPr="004231B5">
              <w:t>N.Škute</w:t>
            </w:r>
            <w:r w:rsidR="000865AA">
              <w:t xml:space="preserve">, </w:t>
            </w:r>
            <w:r w:rsidR="000865AA" w:rsidRPr="000865AA">
              <w:t>Dr. ķīm., doc. Jeļena Kirilova</w:t>
            </w:r>
            <w:bookmarkStart w:id="0" w:name="_GoBack"/>
            <w:bookmarkEnd w:id="0"/>
          </w:p>
        </w:tc>
      </w:tr>
      <w:tr w:rsidR="008F6708" w14:paraId="6CEC3533" w14:textId="77777777">
        <w:tc>
          <w:tcPr>
            <w:tcW w:w="9039" w:type="dxa"/>
            <w:gridSpan w:val="2"/>
          </w:tcPr>
          <w:p w14:paraId="30028D1C" w14:textId="77777777" w:rsidR="008F6708" w:rsidRDefault="00927ACD">
            <w:pPr>
              <w:pBdr>
                <w:top w:val="nil"/>
                <w:left w:val="nil"/>
                <w:bottom w:val="nil"/>
                <w:right w:val="nil"/>
                <w:between w:val="nil"/>
              </w:pBdr>
              <w:rPr>
                <w:b/>
                <w:i/>
                <w:color w:val="000000"/>
              </w:rPr>
            </w:pPr>
            <w:r>
              <w:rPr>
                <w:b/>
                <w:i/>
                <w:color w:val="000000"/>
              </w:rPr>
              <w:t>Kursa docētājs(-i)</w:t>
            </w:r>
          </w:p>
        </w:tc>
      </w:tr>
      <w:tr w:rsidR="008F6708" w14:paraId="727DAC5F" w14:textId="77777777">
        <w:tc>
          <w:tcPr>
            <w:tcW w:w="9039" w:type="dxa"/>
            <w:gridSpan w:val="2"/>
          </w:tcPr>
          <w:p w14:paraId="3CC1D10D" w14:textId="5A274508" w:rsidR="00DB1A4A" w:rsidRDefault="00DB1A4A">
            <w:r>
              <w:t>Dr.biol., prof. N.Škute</w:t>
            </w:r>
            <w:r w:rsidR="000865AA">
              <w:t xml:space="preserve">, </w:t>
            </w:r>
            <w:r w:rsidR="000865AA" w:rsidRPr="000865AA">
              <w:t>Dr. ķīm., doc. Jeļena Kirilova</w:t>
            </w:r>
          </w:p>
        </w:tc>
      </w:tr>
      <w:tr w:rsidR="008F6708" w14:paraId="7E91C253" w14:textId="77777777">
        <w:tc>
          <w:tcPr>
            <w:tcW w:w="9039" w:type="dxa"/>
            <w:gridSpan w:val="2"/>
          </w:tcPr>
          <w:p w14:paraId="5A4AB1BF" w14:textId="77777777" w:rsidR="008F6708" w:rsidRDefault="00927ACD">
            <w:pPr>
              <w:pBdr>
                <w:top w:val="nil"/>
                <w:left w:val="nil"/>
                <w:bottom w:val="nil"/>
                <w:right w:val="nil"/>
                <w:between w:val="nil"/>
              </w:pBdr>
              <w:rPr>
                <w:b/>
                <w:i/>
                <w:color w:val="000000"/>
              </w:rPr>
            </w:pPr>
            <w:r>
              <w:rPr>
                <w:b/>
                <w:i/>
                <w:color w:val="000000"/>
              </w:rPr>
              <w:t>Priekšzināšanas</w:t>
            </w:r>
          </w:p>
        </w:tc>
      </w:tr>
      <w:tr w:rsidR="008F6708" w14:paraId="769A803F" w14:textId="77777777">
        <w:tc>
          <w:tcPr>
            <w:tcW w:w="9039" w:type="dxa"/>
            <w:gridSpan w:val="2"/>
          </w:tcPr>
          <w:p w14:paraId="38D8F778" w14:textId="1FC17DED" w:rsidR="008F6708" w:rsidRDefault="00927ACD">
            <w:r>
              <w:t xml:space="preserve"> Zināšanas </w:t>
            </w:r>
            <w:r w:rsidR="004231B5">
              <w:t>bioloģij</w:t>
            </w:r>
            <w:r w:rsidR="0093283C">
              <w:t>ā</w:t>
            </w:r>
            <w:r w:rsidR="009E722E">
              <w:t xml:space="preserve"> </w:t>
            </w:r>
            <w:r>
              <w:t>un fizikā vidusskolas programmas apmērā</w:t>
            </w:r>
          </w:p>
        </w:tc>
      </w:tr>
      <w:tr w:rsidR="008F6708" w14:paraId="74398ECA" w14:textId="77777777">
        <w:tc>
          <w:tcPr>
            <w:tcW w:w="9039" w:type="dxa"/>
            <w:gridSpan w:val="2"/>
          </w:tcPr>
          <w:p w14:paraId="2036DFEF" w14:textId="77777777" w:rsidR="008F6708" w:rsidRDefault="00927ACD">
            <w:pPr>
              <w:pBdr>
                <w:top w:val="nil"/>
                <w:left w:val="nil"/>
                <w:bottom w:val="nil"/>
                <w:right w:val="nil"/>
                <w:between w:val="nil"/>
              </w:pBdr>
              <w:rPr>
                <w:b/>
                <w:i/>
                <w:color w:val="000000"/>
              </w:rPr>
            </w:pPr>
            <w:r>
              <w:rPr>
                <w:b/>
                <w:i/>
                <w:color w:val="000000"/>
              </w:rPr>
              <w:t xml:space="preserve">Studiju kursa anotācija </w:t>
            </w:r>
          </w:p>
        </w:tc>
      </w:tr>
      <w:tr w:rsidR="008F6708" w14:paraId="07DB866B" w14:textId="77777777">
        <w:tc>
          <w:tcPr>
            <w:tcW w:w="9039" w:type="dxa"/>
            <w:gridSpan w:val="2"/>
          </w:tcPr>
          <w:p w14:paraId="5F27D9B6" w14:textId="0B8C3455" w:rsidR="008F6708" w:rsidRDefault="00927ACD">
            <w:r>
              <w:t xml:space="preserve"> </w:t>
            </w:r>
          </w:p>
          <w:p w14:paraId="16D7FE8D" w14:textId="77777777" w:rsidR="008F6708" w:rsidRDefault="00927ACD">
            <w:r>
              <w:t>Kursa mērķis ir:</w:t>
            </w:r>
          </w:p>
          <w:p w14:paraId="774D1C1E" w14:textId="1CC06990" w:rsidR="008F6708" w:rsidRDefault="00927ACD">
            <w:r>
              <w:t xml:space="preserve">iepazīties ar biofizikas </w:t>
            </w:r>
            <w:r w:rsidR="00E45BCA">
              <w:t>apskatāmo</w:t>
            </w:r>
            <w:r>
              <w:t xml:space="preserve"> </w:t>
            </w:r>
            <w:r w:rsidR="00E45BCA">
              <w:t>jautājumu</w:t>
            </w:r>
            <w:r>
              <w:t xml:space="preserve"> loku, apgūt fizikas likumu izpausmi dzīvajos organismos. Izzināt bioloģisku objektu fizikālās īpašības, iepazīt to mijiedarbību ar fizikāliem faktoriem.</w:t>
            </w:r>
            <w:r w:rsidR="00905294" w:rsidRPr="00905294">
              <w:t xml:space="preserve"> Sniegt studejošiem  mūsdienu priekšstatu par bioķīmijas zinātne un tās saturu, par cilvēka organisma ķīmisko sastāvu, biosavienojumu – ogļhidrātu, olbaltumvielu, lipīdu un nukleīnskābju bioloģiskajām funkcijām. Iepazīt studentus ar bioķīmiskajām pētīšanas metodēm. Dot zināšanas un izpratni par dzīvības procesu ķīmiskajiem pamatiem, gremošanas procesu bioķīmiju, enerģētiskajiem un plastiskajiem procesiem cilvēka organismā un par to saskaņotību un vienotību cilvēka organismā. Laboratorijas darbu laikā attīstīt un nostiprināt zinātniskā darba prasmes un iemaņas bioloģiski svarīgu vielu pētījumu veikšanā.</w:t>
            </w:r>
          </w:p>
          <w:p w14:paraId="1C9E8B21" w14:textId="3B56E190" w:rsidR="00905294" w:rsidRDefault="00905294">
            <w:r>
              <w:t>Uzdevumi:</w:t>
            </w:r>
          </w:p>
          <w:p w14:paraId="2A610791" w14:textId="52A706D9" w:rsidR="00905294" w:rsidRDefault="00905294" w:rsidP="00905294">
            <w:r>
              <w:t>1)pamatuzdevums – dot studējošajiem zinātnisku pamatu profesionālai darbībai, pamatus uzturzinātnes apguvei, attīstīt prasmes patstāvīgai problēmu risināšanai saistībā ar fiziskajām aktivitātēm (pareiza uztura izvēle, atjaunošanās procesu izpratne un veicināšana u.c.).</w:t>
            </w:r>
          </w:p>
          <w:p w14:paraId="676C1061" w14:textId="77777777" w:rsidR="00905294" w:rsidRDefault="00905294" w:rsidP="00905294">
            <w:r>
              <w:t xml:space="preserve">2) iepazīstināt studentus ar dzīvības procesu ķīmiskajiem pamatiem, gremošanas procesu bioķīmiju, enerģētiskajiem un plastiskajiem procesiem cilvēka organismā; </w:t>
            </w:r>
          </w:p>
          <w:p w14:paraId="37BD36C0" w14:textId="77777777" w:rsidR="00905294" w:rsidRDefault="00905294" w:rsidP="00905294">
            <w:r>
              <w:t xml:space="preserve">3) nodrošināt studentiem teorētisko un praktisko iemaņu apguvi, dodot zināšanas un izpratni par dzīvības procesu ķīmiskajiem pamatiem cilvēka organismā, kā arī par enerģētisko un plastisko procesu dinamiku; </w:t>
            </w:r>
          </w:p>
          <w:p w14:paraId="70EA3199" w14:textId="77777777" w:rsidR="00905294" w:rsidRDefault="00905294" w:rsidP="00905294">
            <w:r>
              <w:t>4) apgūt iemaņas sastādīt pareizu ēdienkarti, praktiski apgūstot bioķīmisko pētījumu pamatiemaņas;</w:t>
            </w:r>
          </w:p>
          <w:p w14:paraId="643CB43D" w14:textId="637DB038" w:rsidR="008F6708" w:rsidRDefault="00905294" w:rsidP="00905294">
            <w:r>
              <w:t>5) studiju  procesā veicināt pašvadītas  mācīšanās prasmju attīstību - prasmi, iegūt, izprast apkopot informāciju no dažādiem avotiem atbilstoši pētāmai problēmai vai uzdevumam.</w:t>
            </w:r>
          </w:p>
        </w:tc>
      </w:tr>
      <w:tr w:rsidR="008F6708" w14:paraId="701B85BC" w14:textId="77777777">
        <w:tc>
          <w:tcPr>
            <w:tcW w:w="9039" w:type="dxa"/>
            <w:gridSpan w:val="2"/>
          </w:tcPr>
          <w:p w14:paraId="0BC06CD3" w14:textId="77777777" w:rsidR="008F6708" w:rsidRDefault="00927ACD">
            <w:pPr>
              <w:pBdr>
                <w:top w:val="nil"/>
                <w:left w:val="nil"/>
                <w:bottom w:val="nil"/>
                <w:right w:val="nil"/>
                <w:between w:val="nil"/>
              </w:pBdr>
              <w:rPr>
                <w:b/>
                <w:i/>
                <w:color w:val="000000"/>
              </w:rPr>
            </w:pPr>
            <w:r>
              <w:rPr>
                <w:b/>
                <w:i/>
                <w:color w:val="000000"/>
              </w:rPr>
              <w:lastRenderedPageBreak/>
              <w:t>Studiju kursa kalendārais plāns</w:t>
            </w:r>
          </w:p>
        </w:tc>
      </w:tr>
      <w:tr w:rsidR="008F6708" w14:paraId="2DAF390A" w14:textId="77777777">
        <w:tc>
          <w:tcPr>
            <w:tcW w:w="9039" w:type="dxa"/>
            <w:gridSpan w:val="2"/>
          </w:tcPr>
          <w:p w14:paraId="777F0AC4" w14:textId="50E32A3A" w:rsidR="00144CD4" w:rsidRDefault="00144CD4">
            <w:r>
              <w:t xml:space="preserve">L lekcijas </w:t>
            </w:r>
            <w:r w:rsidR="00905294">
              <w:t>20</w:t>
            </w:r>
            <w:r>
              <w:t xml:space="preserve"> st., S semināri </w:t>
            </w:r>
            <w:r w:rsidR="00905294">
              <w:t>6</w:t>
            </w:r>
            <w:r>
              <w:t xml:space="preserve"> st.,</w:t>
            </w:r>
            <w:r w:rsidR="00905294">
              <w:t xml:space="preserve"> Laboratorijas darbi – 6.</w:t>
            </w:r>
            <w:r>
              <w:t xml:space="preserve"> Pd patstāvīgais darbs 24 st.</w:t>
            </w:r>
          </w:p>
          <w:p w14:paraId="20062F9C" w14:textId="77777777" w:rsidR="002C3698" w:rsidRDefault="002C3698"/>
          <w:p w14:paraId="6AE66824" w14:textId="5D21DF44" w:rsidR="008F6708" w:rsidRDefault="00927ACD">
            <w:r>
              <w:t>1. Biofizikas priekšmets, vēsturisks apskats. Kvantu mehānikas pamati, ķīmiskās saites. L2</w:t>
            </w:r>
          </w:p>
          <w:p w14:paraId="24362E2E" w14:textId="65A3F1F4" w:rsidR="008F6708" w:rsidRDefault="00927ACD">
            <w:r>
              <w:t>2. Molekulārā biofizika: proteīni, nukleīnskābes, lipīdi</w:t>
            </w:r>
            <w:r w:rsidR="00E45BCA">
              <w:t>.</w:t>
            </w:r>
            <w:r>
              <w:t xml:space="preserve"> </w:t>
            </w:r>
            <w:r w:rsidR="00E45BCA" w:rsidRPr="0093283C">
              <w:t>M</w:t>
            </w:r>
            <w:r>
              <w:t>akromolekulārie kompleksi, membrānas. L2</w:t>
            </w:r>
          </w:p>
          <w:p w14:paraId="4D96735A" w14:textId="77777777" w:rsidR="008F6708" w:rsidRDefault="00927ACD">
            <w:r>
              <w:t>3. Kvantu biofizika: gaisma un biosistēmas. L2, S2</w:t>
            </w:r>
          </w:p>
          <w:p w14:paraId="4F2054DA" w14:textId="77777777" w:rsidR="00AE2D34" w:rsidRDefault="00927ACD">
            <w:r>
              <w:t xml:space="preserve">4. Biosistēmu enerģētika: enerģijas transformācijas. </w:t>
            </w:r>
          </w:p>
          <w:p w14:paraId="1FD418F7" w14:textId="7AC5F289" w:rsidR="008F6708" w:rsidRDefault="0093283C">
            <w:r>
              <w:t>5</w:t>
            </w:r>
            <w:r w:rsidR="00AE2D34">
              <w:t xml:space="preserve">. </w:t>
            </w:r>
            <w:r w:rsidR="00927ACD">
              <w:t>Biopotenciāli. L2</w:t>
            </w:r>
          </w:p>
          <w:p w14:paraId="26CE8A55" w14:textId="16F65FB1" w:rsidR="008F6708" w:rsidRDefault="0093283C">
            <w:r>
              <w:t>6</w:t>
            </w:r>
            <w:r w:rsidR="00927ACD">
              <w:t>. Maņu darbība: redze, dzirde, tauste, oža. L2, S2</w:t>
            </w:r>
          </w:p>
          <w:p w14:paraId="4CB824D7" w14:textId="77777777" w:rsidR="00905294" w:rsidRDefault="0093283C" w:rsidP="00905294">
            <w:r>
              <w:t>7</w:t>
            </w:r>
            <w:r w:rsidR="00927ACD">
              <w:t>. Biofizikālā tehnika: elektrofizioloģija, spektroskopija, mikroskopija.</w:t>
            </w:r>
            <w:r w:rsidR="009E722E">
              <w:t xml:space="preserve"> </w:t>
            </w:r>
            <w:r w:rsidR="00927ACD" w:rsidRPr="00AE2D34">
              <w:t>L2</w:t>
            </w:r>
          </w:p>
          <w:p w14:paraId="3E095437" w14:textId="67AC61B3" w:rsidR="00905294" w:rsidRPr="00905294" w:rsidRDefault="00905294" w:rsidP="00905294">
            <w:r>
              <w:t xml:space="preserve">8. </w:t>
            </w:r>
            <w:r w:rsidRPr="00905294">
              <w:t>Organisma ķīmiskais sastāvs. Organisko savienojumu funkcionālās grupas. Organisma disperso sistēmu īpašības. pH, bufersistēmas. Koloīdie šķīdumi. Difūzija, osmoze. L1, Pd 4</w:t>
            </w:r>
          </w:p>
          <w:p w14:paraId="06F08725" w14:textId="515F3F83" w:rsidR="00905294" w:rsidRPr="00905294" w:rsidRDefault="00905294" w:rsidP="00905294">
            <w:r>
              <w:t>9.</w:t>
            </w:r>
            <w:r w:rsidRPr="00905294">
              <w:t xml:space="preserve"> Ogļhidrātu un lipīdu bioloģiskā nozīme un īpašības. L1, Ld 2, Pd 2</w:t>
            </w:r>
          </w:p>
          <w:p w14:paraId="547D3CA7" w14:textId="0812E4D9" w:rsidR="00905294" w:rsidRPr="00905294" w:rsidRDefault="00905294" w:rsidP="00905294">
            <w:r>
              <w:t>10</w:t>
            </w:r>
            <w:r w:rsidRPr="00905294">
              <w:t>. Olbaltumvielu bioloģiskā nozīme un īpašības. L1, S2, Ld 2, Pd 4</w:t>
            </w:r>
          </w:p>
          <w:p w14:paraId="638CC4EF" w14:textId="591A0D04" w:rsidR="00905294" w:rsidRPr="00905294" w:rsidRDefault="00905294" w:rsidP="00905294">
            <w:r>
              <w:t>11</w:t>
            </w:r>
            <w:r w:rsidRPr="00905294">
              <w:t>. Fermenti. Nukleīnskābju bioloģiskā nozīme un īpašības. L1, Ld 2, Pd 2</w:t>
            </w:r>
          </w:p>
          <w:p w14:paraId="2A6BDEBD" w14:textId="0EBDCEA5" w:rsidR="00905294" w:rsidRPr="00905294" w:rsidRDefault="00905294" w:rsidP="00905294">
            <w:r>
              <w:t>12</w:t>
            </w:r>
            <w:r w:rsidRPr="00905294">
              <w:t>. Gremošanas procesu bioķīmiskais pamatojums. Olbaltumvielu vielmaiņa, asimilācija, disimilācija. L1, Pd 2</w:t>
            </w:r>
          </w:p>
          <w:p w14:paraId="074CD14E" w14:textId="5A102139" w:rsidR="00905294" w:rsidRPr="00905294" w:rsidRDefault="00905294" w:rsidP="00905294">
            <w:r>
              <w:t>13</w:t>
            </w:r>
            <w:r w:rsidRPr="00905294">
              <w:t>. Vielmaiņa, asimilācija, disimilācija. Enerģijas maiņa. Bioloģiskā oksidēšanās. Ogļhidrātu un tauku vielmaiņa. L1, S2, Pd 4</w:t>
            </w:r>
          </w:p>
          <w:p w14:paraId="29064C3E" w14:textId="1C9CE62D" w:rsidR="00905294" w:rsidRPr="00905294" w:rsidRDefault="00905294" w:rsidP="00905294">
            <w:r>
              <w:t>14</w:t>
            </w:r>
            <w:r w:rsidRPr="00905294">
              <w:t>. Muskuļu ķīmiskais sastāvs un darbības enerģētika (ATF, ATF resintēzes).  L1,  Pd 2</w:t>
            </w:r>
          </w:p>
          <w:p w14:paraId="71A7B51F" w14:textId="77B31361" w:rsidR="00905294" w:rsidRPr="00905294" w:rsidRDefault="00905294" w:rsidP="00905294">
            <w:r>
              <w:t>15</w:t>
            </w:r>
            <w:r w:rsidRPr="00905294">
              <w:t>. Bioķīmisko procesu dinamika organismā. Biosavienojumu maiņas īpatnības. L1, Pd 4</w:t>
            </w:r>
          </w:p>
          <w:p w14:paraId="49DC54DB" w14:textId="77777777" w:rsidR="00905294" w:rsidRPr="00905294" w:rsidRDefault="00905294" w:rsidP="00905294"/>
          <w:p w14:paraId="24B0334C" w14:textId="77777777" w:rsidR="00905294" w:rsidRPr="00905294" w:rsidRDefault="00905294" w:rsidP="00905294">
            <w:r w:rsidRPr="00905294">
              <w:t>L – lekcija   S – seminārs    Ld – laboratorijas darbs  Pd – patstāvīgais darbs.</w:t>
            </w:r>
          </w:p>
          <w:p w14:paraId="2FDE08E4" w14:textId="77777777" w:rsidR="00905294" w:rsidRPr="009E722E" w:rsidRDefault="00905294">
            <w:pPr>
              <w:rPr>
                <w:strike/>
              </w:rPr>
            </w:pPr>
          </w:p>
          <w:p w14:paraId="2720BAE9" w14:textId="77777777" w:rsidR="008F6708" w:rsidRDefault="00927ACD">
            <w:r>
              <w:t xml:space="preserve"> </w:t>
            </w:r>
          </w:p>
        </w:tc>
      </w:tr>
      <w:tr w:rsidR="008F6708" w14:paraId="4FC47134" w14:textId="77777777">
        <w:tc>
          <w:tcPr>
            <w:tcW w:w="9039" w:type="dxa"/>
            <w:gridSpan w:val="2"/>
          </w:tcPr>
          <w:p w14:paraId="362BF78B" w14:textId="77777777" w:rsidR="008F6708" w:rsidRDefault="00927ACD">
            <w:pPr>
              <w:pBdr>
                <w:top w:val="nil"/>
                <w:left w:val="nil"/>
                <w:bottom w:val="nil"/>
                <w:right w:val="nil"/>
                <w:between w:val="nil"/>
              </w:pBdr>
              <w:rPr>
                <w:b/>
                <w:i/>
                <w:color w:val="000000"/>
              </w:rPr>
            </w:pPr>
            <w:r>
              <w:rPr>
                <w:b/>
                <w:i/>
                <w:color w:val="000000"/>
              </w:rPr>
              <w:t>Studiju rezultāti</w:t>
            </w:r>
          </w:p>
        </w:tc>
      </w:tr>
      <w:tr w:rsidR="008F6708" w14:paraId="37D65604" w14:textId="77777777">
        <w:tc>
          <w:tcPr>
            <w:tcW w:w="9039" w:type="dxa"/>
            <w:gridSpan w:val="2"/>
          </w:tcPr>
          <w:p w14:paraId="3E37AC56" w14:textId="77777777" w:rsidR="008F6708" w:rsidRDefault="00927ACD">
            <w:r>
              <w:t xml:space="preserve"> Zināšanas:</w:t>
            </w:r>
          </w:p>
          <w:p w14:paraId="78DB2DEA" w14:textId="41658B26" w:rsidR="008F6708" w:rsidRDefault="00927ACD" w:rsidP="009E722E">
            <w:pPr>
              <w:pStyle w:val="ListParagraph"/>
              <w:numPr>
                <w:ilvl w:val="0"/>
                <w:numId w:val="5"/>
              </w:numPr>
            </w:pPr>
            <w:r>
              <w:t>saskata fizikālas parādības dzīvu objektu darbībā, mijiedarbībā u.c.,</w:t>
            </w:r>
          </w:p>
          <w:p w14:paraId="0B7D5F93" w14:textId="562981DB" w:rsidR="008F6708" w:rsidRDefault="00927ACD" w:rsidP="009E722E">
            <w:pPr>
              <w:pStyle w:val="ListParagraph"/>
              <w:numPr>
                <w:ilvl w:val="0"/>
                <w:numId w:val="5"/>
              </w:numPr>
            </w:pPr>
            <w:r>
              <w:t>izprot fizikālo likumsakarību un parādību nozīmi dzīvības eksistencē,</w:t>
            </w:r>
          </w:p>
          <w:p w14:paraId="63C83DBA" w14:textId="6EA1C298" w:rsidR="008F6708" w:rsidRDefault="00927ACD" w:rsidP="009E722E">
            <w:pPr>
              <w:pStyle w:val="ListParagraph"/>
              <w:numPr>
                <w:ilvl w:val="0"/>
                <w:numId w:val="5"/>
              </w:numPr>
            </w:pPr>
            <w:r>
              <w:t>saprot fizikas nozīmi bioloģijā un medicīnā.</w:t>
            </w:r>
          </w:p>
          <w:p w14:paraId="15C4216F" w14:textId="77777777" w:rsidR="00905294" w:rsidRDefault="00905294" w:rsidP="00905294">
            <w:pPr>
              <w:pStyle w:val="ListParagraph"/>
              <w:numPr>
                <w:ilvl w:val="0"/>
                <w:numId w:val="5"/>
              </w:numPr>
            </w:pPr>
            <w:r>
              <w:t>Demonstrēt vispusīgas faktu, teoriju un likumsakarību zināšanas par cilvēka organisma ķīmisko sastāvu un dzīvības procesu ķīmiskajiem pamatiem, kā arī parādīt šo zināšanu kritisku izpratni.</w:t>
            </w:r>
          </w:p>
          <w:p w14:paraId="20436E3A" w14:textId="51EC7514" w:rsidR="00905294" w:rsidRDefault="00905294" w:rsidP="00905294">
            <w:pPr>
              <w:pStyle w:val="ListParagraph"/>
              <w:numPr>
                <w:ilvl w:val="0"/>
                <w:numId w:val="5"/>
              </w:numPr>
            </w:pPr>
            <w:r>
              <w:t xml:space="preserve">Zināt biosavienojumu – ogļhidrātu, olbaltumvielu, lipīdu un nukleīnskābju ķīmisko uzbūvi, bioloģiskās funkcijas, uzsverot organisma galvenos enerģijas avotus un enerģijas ražošanā iesaistītās vielas. </w:t>
            </w:r>
          </w:p>
          <w:p w14:paraId="55E864CF" w14:textId="7E6B14AC" w:rsidR="00905294" w:rsidRDefault="00905294" w:rsidP="00905294">
            <w:pPr>
              <w:pStyle w:val="ListParagraph"/>
              <w:numPr>
                <w:ilvl w:val="0"/>
                <w:numId w:val="5"/>
              </w:numPr>
            </w:pPr>
            <w:r>
              <w:t>Demonstrēt vispusīgas faktu, teoriju un likumsakarību zināšanas par bioķīmisko procesu dinamiku cilvēka organismā un to kopsakarību, par organisma bioķīmiskajām īpatnībām, par bioķīmisko procesu izmaiņām organismā un to pētījumu metodēm.</w:t>
            </w:r>
          </w:p>
          <w:p w14:paraId="13F4F2AC" w14:textId="77777777" w:rsidR="008F6708" w:rsidRDefault="00927ACD">
            <w:r>
              <w:t xml:space="preserve">Prasmes: </w:t>
            </w:r>
          </w:p>
          <w:p w14:paraId="370E6BC1" w14:textId="3A946DC3" w:rsidR="008F6708" w:rsidRDefault="00927ACD" w:rsidP="009E722E">
            <w:pPr>
              <w:pStyle w:val="ListParagraph"/>
              <w:numPr>
                <w:ilvl w:val="0"/>
                <w:numId w:val="5"/>
              </w:numPr>
            </w:pPr>
            <w:r>
              <w:t>izmanto fizikālas sakarības dažādu bioloģisku parādību skaidrošanā,</w:t>
            </w:r>
          </w:p>
          <w:p w14:paraId="20159064" w14:textId="77777777" w:rsidR="00905294" w:rsidRDefault="00927ACD" w:rsidP="00905294">
            <w:pPr>
              <w:pStyle w:val="ListParagraph"/>
              <w:numPr>
                <w:ilvl w:val="0"/>
                <w:numId w:val="5"/>
              </w:numPr>
            </w:pPr>
            <w:r>
              <w:t>orientējas biofizikā izmantotajos terminos,</w:t>
            </w:r>
            <w:r w:rsidR="00905294">
              <w:t xml:space="preserve"> </w:t>
            </w:r>
          </w:p>
          <w:p w14:paraId="6390966B" w14:textId="28E62491" w:rsidR="00905294" w:rsidRDefault="00905294" w:rsidP="00905294">
            <w:pPr>
              <w:pStyle w:val="ListParagraph"/>
              <w:numPr>
                <w:ilvl w:val="0"/>
                <w:numId w:val="5"/>
              </w:numPr>
            </w:pPr>
            <w:r>
              <w:t xml:space="preserve">Prast veikt vienkāršus analītiskus bioķīmiskus eksperimentus, lietot laboratorijas traukus un aparatūru. </w:t>
            </w:r>
          </w:p>
          <w:p w14:paraId="3CE77B16" w14:textId="510FC4F6" w:rsidR="00905294" w:rsidRDefault="00905294" w:rsidP="00905294">
            <w:pPr>
              <w:pStyle w:val="ListParagraph"/>
              <w:numPr>
                <w:ilvl w:val="0"/>
                <w:numId w:val="5"/>
              </w:numPr>
            </w:pPr>
            <w:r>
              <w:t>Bioķīmijas kursā iegūtās zināšanas pielietot praksē: spēt analizēt organisma bioķīmiskos rādītājus normā un patoloģijās.</w:t>
            </w:r>
          </w:p>
          <w:p w14:paraId="3F489897" w14:textId="2B068EED" w:rsidR="008F6708" w:rsidRDefault="008F6708" w:rsidP="009E722E">
            <w:pPr>
              <w:pStyle w:val="ListParagraph"/>
              <w:numPr>
                <w:ilvl w:val="0"/>
                <w:numId w:val="5"/>
              </w:numPr>
            </w:pPr>
          </w:p>
          <w:p w14:paraId="5F12ABA6" w14:textId="77777777" w:rsidR="008F6708" w:rsidRDefault="00927ACD">
            <w:r>
              <w:t>Kompetences:</w:t>
            </w:r>
          </w:p>
          <w:p w14:paraId="6A4FF47E" w14:textId="174A5773" w:rsidR="008F6708" w:rsidRDefault="00927ACD" w:rsidP="009E722E">
            <w:pPr>
              <w:pStyle w:val="ListParagraph"/>
              <w:numPr>
                <w:ilvl w:val="0"/>
                <w:numId w:val="5"/>
              </w:numPr>
            </w:pPr>
            <w:r>
              <w:lastRenderedPageBreak/>
              <w:t>spēj novērtēt fizikālus fenomenus, pamato to izmantošanu medicīnisku iekārtu darbībā un diagnostikā</w:t>
            </w:r>
            <w:r w:rsidR="00905294">
              <w:t>.</w:t>
            </w:r>
          </w:p>
          <w:p w14:paraId="67BC29BB" w14:textId="77777777" w:rsidR="00905294" w:rsidRDefault="00905294" w:rsidP="00905294">
            <w:pPr>
              <w:pStyle w:val="ListParagraph"/>
              <w:numPr>
                <w:ilvl w:val="0"/>
                <w:numId w:val="5"/>
              </w:numPr>
            </w:pPr>
            <w:r>
              <w:t xml:space="preserve">Studējošie spēj prasmīgi analizēt iegūtos rezultātus: novērtēt  galvenos asins bioķīmiskos rādītājus (laktātu koncentrāciju, pH), salīdzināt ar literatūras datiem, norādīt iespējamos cēloņus bioķīmisko rādītāju novirzei no normas; izvērtēt ēdienkarti pēc olbaltumvielu, tauku un ogļhidrātu satura, izstrādāt rekomendācijas uztura galveno sastāvdaļu koriģēšanai.  </w:t>
            </w:r>
          </w:p>
          <w:p w14:paraId="2DA1125D" w14:textId="6024AF52" w:rsidR="00905294" w:rsidRDefault="00905294" w:rsidP="00905294">
            <w:pPr>
              <w:pStyle w:val="ListParagraph"/>
              <w:numPr>
                <w:ilvl w:val="0"/>
                <w:numId w:val="5"/>
              </w:numPr>
            </w:pPr>
            <w:r>
              <w:t>Analizēt un interpretēt literatūru par organisma bioķīmiju noteiktos gadījumos.</w:t>
            </w:r>
          </w:p>
          <w:p w14:paraId="186362E9" w14:textId="77777777" w:rsidR="008F6708" w:rsidRDefault="008F6708"/>
        </w:tc>
      </w:tr>
      <w:tr w:rsidR="008F6708" w14:paraId="2E558A97" w14:textId="77777777">
        <w:tc>
          <w:tcPr>
            <w:tcW w:w="9039" w:type="dxa"/>
            <w:gridSpan w:val="2"/>
          </w:tcPr>
          <w:p w14:paraId="34AEBB55" w14:textId="77777777" w:rsidR="008F6708" w:rsidRDefault="00927ACD">
            <w:pPr>
              <w:pBdr>
                <w:top w:val="nil"/>
                <w:left w:val="nil"/>
                <w:bottom w:val="nil"/>
                <w:right w:val="nil"/>
                <w:between w:val="nil"/>
              </w:pBdr>
              <w:rPr>
                <w:b/>
                <w:i/>
                <w:color w:val="000000"/>
              </w:rPr>
            </w:pPr>
            <w:r>
              <w:rPr>
                <w:b/>
                <w:i/>
                <w:color w:val="000000"/>
              </w:rPr>
              <w:lastRenderedPageBreak/>
              <w:t>Studējošo patstāvīgo darbu organizācijas un uzdevumu raksturojums</w:t>
            </w:r>
          </w:p>
        </w:tc>
      </w:tr>
      <w:tr w:rsidR="008F6708" w14:paraId="0DC2DD45" w14:textId="77777777">
        <w:tc>
          <w:tcPr>
            <w:tcW w:w="9039" w:type="dxa"/>
            <w:gridSpan w:val="2"/>
          </w:tcPr>
          <w:p w14:paraId="22B28D1D" w14:textId="1E295173" w:rsidR="008F6708" w:rsidRDefault="00927ACD" w:rsidP="00921045">
            <w:r>
              <w:t xml:space="preserve">Studējošo darbs </w:t>
            </w:r>
            <w:r w:rsidR="00D05107">
              <w:t xml:space="preserve">(Pd 24) </w:t>
            </w:r>
            <w:r w:rsidR="00905294" w:rsidRPr="00905294">
              <w:t xml:space="preserve">tiek organizēts individuāli un grupās, patstāvīgi sagatavojoties semināriem un laboratorijas darbiem, sagatavojot laboratorijas darbu protokolus </w:t>
            </w:r>
            <w:r>
              <w:t xml:space="preserve">Noslēguma pārbaudījums – </w:t>
            </w:r>
            <w:r w:rsidR="00921045">
              <w:t xml:space="preserve">diferenciāla ieskaite </w:t>
            </w:r>
            <w:r>
              <w:t>ir patstāvīgi sagatavota jautājuma prezentācija</w:t>
            </w:r>
            <w:r w:rsidR="00905294">
              <w:t xml:space="preserve"> un rakstisks pārbaudījums bioķīmijā</w:t>
            </w:r>
            <w:r>
              <w:t xml:space="preserve">.  </w:t>
            </w:r>
          </w:p>
          <w:p w14:paraId="79DE827B" w14:textId="77777777" w:rsidR="00905294" w:rsidRDefault="00905294" w:rsidP="00905294">
            <w:r>
              <w:t>Studējošo darbs tiek organizēts individuāli un grupās, patstāvīgi sagatavojoties semināriem un laboratorijas darbiem, sagatavojot laboratorijas darbu protokolus. Katrs studējošais sagatavo laboratorijas darbu atskaites.</w:t>
            </w:r>
          </w:p>
          <w:p w14:paraId="68409926" w14:textId="77777777" w:rsidR="00905294" w:rsidRDefault="00905294" w:rsidP="00905294">
            <w:r>
              <w:t xml:space="preserve">Gatavošanās semināram par tēmu: </w:t>
            </w:r>
          </w:p>
          <w:p w14:paraId="11403960" w14:textId="77777777" w:rsidR="00905294" w:rsidRDefault="00905294" w:rsidP="00905294">
            <w:r>
              <w:t xml:space="preserve">1. Ogļhidrātu, lipīdu un olbaltumvielu bioloģiskā nozīme un īpašības. Enerģijas maiņa. Bioloģiskā oksidēšanās. Bioķīmisko procesu dinamika organismā. </w:t>
            </w:r>
          </w:p>
          <w:p w14:paraId="67E5C0EF" w14:textId="77777777" w:rsidR="00905294" w:rsidRDefault="00905294" w:rsidP="00905294">
            <w:r>
              <w:t xml:space="preserve">Gatavošanās laboratorijas darbiem par tēmām: </w:t>
            </w:r>
          </w:p>
          <w:p w14:paraId="74277F57" w14:textId="77777777" w:rsidR="00905294" w:rsidRDefault="00905294" w:rsidP="00905294">
            <w:r>
              <w:t>1. Buferšķīdumu pagatavošana un īpašības. Monosaharīdi. Disaharīdi Polisaharīdi. Tauku īpašības. Joda skaitļa noteikšana.</w:t>
            </w:r>
          </w:p>
          <w:p w14:paraId="2A4D29BD" w14:textId="77777777" w:rsidR="00905294" w:rsidRDefault="00905294" w:rsidP="00905294">
            <w:r>
              <w:t>2. Olbaltumvielu pieradīšanas reakcijas, denaturācija, dialīze. Piena kazeīna un želatīna izoelektriskā punkta noteikšana.</w:t>
            </w:r>
          </w:p>
          <w:p w14:paraId="6D46F852" w14:textId="77777777" w:rsidR="00905294" w:rsidRDefault="00905294" w:rsidP="00905294">
            <w:r>
              <w:t>3. Fermentu darbības apstākļi un specifiskums. Nukleoproteīdu hidrolīze. Pienskābes un kreatīna noteikšana muskuļos.</w:t>
            </w:r>
          </w:p>
          <w:p w14:paraId="56B158A0" w14:textId="77777777" w:rsidR="00905294" w:rsidRDefault="00905294" w:rsidP="00905294"/>
          <w:p w14:paraId="3B58F560" w14:textId="77777777" w:rsidR="008F6708" w:rsidRDefault="00927ACD">
            <w:r>
              <w:t>Patstāvīgie uzdevumi:</w:t>
            </w:r>
          </w:p>
          <w:p w14:paraId="5ECA30E6" w14:textId="162FB5B7" w:rsidR="008F6708" w:rsidRDefault="0093283C">
            <w:r>
              <w:t>J</w:t>
            </w:r>
            <w:r w:rsidR="00921045">
              <w:t xml:space="preserve">autājumu </w:t>
            </w:r>
            <w:r w:rsidR="00927ACD">
              <w:t xml:space="preserve">sagatavošana </w:t>
            </w:r>
          </w:p>
        </w:tc>
      </w:tr>
      <w:tr w:rsidR="008F6708" w14:paraId="6E32D580" w14:textId="77777777">
        <w:tc>
          <w:tcPr>
            <w:tcW w:w="9039" w:type="dxa"/>
            <w:gridSpan w:val="2"/>
          </w:tcPr>
          <w:p w14:paraId="07AF6142" w14:textId="77777777" w:rsidR="008F6708" w:rsidRDefault="00927ACD">
            <w:pPr>
              <w:pBdr>
                <w:top w:val="nil"/>
                <w:left w:val="nil"/>
                <w:bottom w:val="nil"/>
                <w:right w:val="nil"/>
                <w:between w:val="nil"/>
              </w:pBdr>
              <w:rPr>
                <w:b/>
                <w:i/>
                <w:color w:val="000000"/>
              </w:rPr>
            </w:pPr>
            <w:r>
              <w:rPr>
                <w:b/>
                <w:i/>
                <w:color w:val="000000"/>
              </w:rPr>
              <w:t>Prasības kredītpunktu iegūšanai</w:t>
            </w:r>
          </w:p>
        </w:tc>
      </w:tr>
      <w:tr w:rsidR="008F6708" w14:paraId="5A345EC3" w14:textId="77777777">
        <w:tc>
          <w:tcPr>
            <w:tcW w:w="9039" w:type="dxa"/>
            <w:gridSpan w:val="2"/>
          </w:tcPr>
          <w:p w14:paraId="2F357601" w14:textId="5C4EA44F" w:rsidR="008F6708" w:rsidRDefault="00927ACD">
            <w:r>
              <w:t>Studiju kursa gala vērtējums veido</w:t>
            </w:r>
            <w:r w:rsidR="00921045">
              <w:t xml:space="preserve"> jautājumu sagatavošana</w:t>
            </w:r>
            <w:r>
              <w:t xml:space="preserve"> un ieskaites ar atzīmi vērtējums.  Ieskaiti studējošie kārto tikai tad, ja ir nokārtoti visi </w:t>
            </w:r>
            <w:r w:rsidR="00D34E4E">
              <w:t xml:space="preserve">jautājumi par </w:t>
            </w:r>
            <w:r w:rsidR="0093283C">
              <w:t>4</w:t>
            </w:r>
            <w:r w:rsidR="00D34E4E">
              <w:t xml:space="preserve"> tēm</w:t>
            </w:r>
            <w:r w:rsidR="0093283C">
              <w:t>ā</w:t>
            </w:r>
            <w:r w:rsidR="00D34E4E">
              <w:t xml:space="preserve">m. </w:t>
            </w:r>
            <w:r w:rsidR="00AE2D34">
              <w:t>Termodinamika, Fotobioloģija , Radiobiolģija, Potenciāli.</w:t>
            </w:r>
          </w:p>
          <w:p w14:paraId="30FCCA6C" w14:textId="77777777" w:rsidR="008F6708" w:rsidRDefault="00927ACD">
            <w:r>
              <w:t>Semināri:</w:t>
            </w:r>
          </w:p>
          <w:p w14:paraId="6CEE64B4" w14:textId="04B57529" w:rsidR="008F6708" w:rsidRDefault="00927ACD">
            <w:pPr>
              <w:rPr>
                <w:strike/>
              </w:rPr>
            </w:pPr>
            <w:r>
              <w:t>1. seminārs.</w:t>
            </w:r>
          </w:p>
          <w:p w14:paraId="3C2E240D" w14:textId="732211A4" w:rsidR="00ED0A6A" w:rsidRPr="009E722E" w:rsidRDefault="00ED0A6A"/>
          <w:p w14:paraId="52B91793" w14:textId="106F1635" w:rsidR="001D0954" w:rsidRPr="0098369E" w:rsidRDefault="001D0954" w:rsidP="001D0954">
            <w:pPr>
              <w:pStyle w:val="ListParagraph"/>
              <w:numPr>
                <w:ilvl w:val="0"/>
                <w:numId w:val="1"/>
              </w:numPr>
              <w:autoSpaceDE/>
              <w:autoSpaceDN/>
              <w:adjustRightInd/>
              <w:spacing w:after="200" w:line="276" w:lineRule="auto"/>
              <w:jc w:val="both"/>
            </w:pPr>
            <w:r>
              <w:t xml:space="preserve">Termodinamiskās sistēmas. Dzīvie organismi kā termodinamiskās sistēmas. </w:t>
            </w:r>
            <w:r w:rsidRPr="0098369E">
              <w:t xml:space="preserve">Pirmais termodinamikas likums </w:t>
            </w:r>
            <w:r w:rsidRPr="009E722E">
              <w:t>dzīvā</w:t>
            </w:r>
            <w:r>
              <w:t xml:space="preserve"> </w:t>
            </w:r>
            <w:r w:rsidRPr="0098369E">
              <w:t>dabā.</w:t>
            </w:r>
            <w:r>
              <w:t xml:space="preserve"> Siltums un adaptācijas, siltums un patoloģiskie procesi. </w:t>
            </w:r>
            <w:r w:rsidRPr="0098369E">
              <w:t xml:space="preserve">Otrais termodinamikas likums </w:t>
            </w:r>
            <w:r w:rsidRPr="009E722E">
              <w:t>dzīv</w:t>
            </w:r>
            <w:r w:rsidRPr="009F0FC0">
              <w:t>ā</w:t>
            </w:r>
            <w:r>
              <w:t xml:space="preserve"> </w:t>
            </w:r>
            <w:r w:rsidRPr="0098369E">
              <w:t>dabā.</w:t>
            </w:r>
            <w:r>
              <w:t xml:space="preserve"> </w:t>
            </w:r>
            <w:r w:rsidRPr="0098369E">
              <w:t>Dzīv</w:t>
            </w:r>
            <w:r>
              <w:t>o</w:t>
            </w:r>
            <w:r w:rsidRPr="0098369E">
              <w:t xml:space="preserve"> organismu enerģijas avots. Enerģijas iegūšana dzīvos organismos.</w:t>
            </w:r>
          </w:p>
          <w:p w14:paraId="499F6A52" w14:textId="1B4BFF24" w:rsidR="002C3698" w:rsidRDefault="002C3698" w:rsidP="002C3698">
            <w:r>
              <w:t>2. seminārs.</w:t>
            </w:r>
          </w:p>
          <w:p w14:paraId="40430D9D" w14:textId="426CD4A2" w:rsidR="001D0954" w:rsidRPr="0098369E" w:rsidRDefault="001D0954" w:rsidP="002C3698">
            <w:pPr>
              <w:pStyle w:val="ListParagraph"/>
              <w:numPr>
                <w:ilvl w:val="0"/>
                <w:numId w:val="6"/>
              </w:numPr>
            </w:pPr>
            <w:r>
              <w:t xml:space="preserve">Fotobioloģiskās reakcijas. </w:t>
            </w:r>
            <w:r w:rsidRPr="0098369E">
              <w:t xml:space="preserve">Redze kā fotobioģisks process. </w:t>
            </w:r>
            <w:r>
              <w:t xml:space="preserve">Fotosintēze kā fotobioloģisks process. Ultravioletais starojums un tā iedarbība uz </w:t>
            </w:r>
            <w:r w:rsidR="009F0FC0">
              <w:t>dzīviem organismiem</w:t>
            </w:r>
            <w:r>
              <w:t>, DNS un olbaltumvielām</w:t>
            </w:r>
            <w:r w:rsidR="009F0FC0">
              <w:t>.</w:t>
            </w:r>
          </w:p>
          <w:p w14:paraId="438EEABE" w14:textId="77777777" w:rsidR="001D0954" w:rsidRPr="009E722E" w:rsidRDefault="001D0954">
            <w:pPr>
              <w:rPr>
                <w:strike/>
              </w:rPr>
            </w:pPr>
          </w:p>
          <w:p w14:paraId="46D1699B" w14:textId="77777777" w:rsidR="008F6708" w:rsidRDefault="00927ACD">
            <w:r>
              <w:t>Studiju rezultātu vērtēšana</w:t>
            </w:r>
          </w:p>
          <w:p w14:paraId="62C0B990" w14:textId="77777777" w:rsidR="008F6708" w:rsidRDefault="008F6708"/>
          <w:p w14:paraId="169BC5EC" w14:textId="7D539735" w:rsidR="008F6708" w:rsidRDefault="00927ACD">
            <w:r>
              <w:lastRenderedPageBreak/>
              <w:t xml:space="preserve"> Studiju kursa apguve tā noslēgumā tiek vērtēta 10 ballu skalā saskaņā ar Latvijas Republikas   normatīvajiem aktiem un atbilstoši "Nolikumam par studijām  Daugavpils  Universitātē " (apstiprināts DU Senāta sēdē 17.12. 2018., protokols Nr.15) vadoties pēc šādiem kritērijiem: iegūto zināšanu apjoms un kvalitāte, iegūtās prasmes un kompetences atbilstoši</w:t>
            </w:r>
            <w:r w:rsidR="009F0FC0">
              <w:t xml:space="preserve"> </w:t>
            </w:r>
            <w:r>
              <w:t>plānotajiem studiju rezultātiem</w:t>
            </w:r>
          </w:p>
          <w:p w14:paraId="7104A4D4" w14:textId="77777777" w:rsidR="008F6708" w:rsidRDefault="008F6708"/>
        </w:tc>
      </w:tr>
      <w:tr w:rsidR="008F6708" w14:paraId="57F26D9F" w14:textId="77777777">
        <w:tc>
          <w:tcPr>
            <w:tcW w:w="9039" w:type="dxa"/>
            <w:gridSpan w:val="2"/>
          </w:tcPr>
          <w:p w14:paraId="26244186" w14:textId="77777777" w:rsidR="008F6708" w:rsidRDefault="00927ACD">
            <w:pPr>
              <w:pBdr>
                <w:top w:val="nil"/>
                <w:left w:val="nil"/>
                <w:bottom w:val="nil"/>
                <w:right w:val="nil"/>
                <w:between w:val="nil"/>
              </w:pBdr>
              <w:rPr>
                <w:b/>
                <w:i/>
                <w:color w:val="000000"/>
              </w:rPr>
            </w:pPr>
            <w:r>
              <w:rPr>
                <w:b/>
                <w:i/>
                <w:color w:val="000000"/>
              </w:rPr>
              <w:lastRenderedPageBreak/>
              <w:t>Kursa saturs</w:t>
            </w:r>
          </w:p>
        </w:tc>
      </w:tr>
      <w:tr w:rsidR="008F6708" w14:paraId="06BF91D0" w14:textId="77777777">
        <w:tc>
          <w:tcPr>
            <w:tcW w:w="9039" w:type="dxa"/>
            <w:gridSpan w:val="2"/>
          </w:tcPr>
          <w:p w14:paraId="45C13EED" w14:textId="65BB625D" w:rsidR="008F6708" w:rsidRDefault="00927ACD">
            <w:r>
              <w:t xml:space="preserve">Ievads: Biofizikas priekšmets, vēsturisks apskats - biofizikas attīstība no Ņūtona mehānikas līdz </w:t>
            </w:r>
            <w:r w:rsidRPr="009E722E">
              <w:rPr>
                <w:strike/>
              </w:rPr>
              <w:t>.</w:t>
            </w:r>
            <w:r w:rsidR="001D0954">
              <w:t>molekulārai bioloģij</w:t>
            </w:r>
            <w:r w:rsidR="009F0FC0">
              <w:t>a</w:t>
            </w:r>
            <w:r w:rsidR="001D0954">
              <w:t>i</w:t>
            </w:r>
            <w:r w:rsidR="00905294">
              <w:t xml:space="preserve"> </w:t>
            </w:r>
            <w:r>
              <w:t>Kvantu mehānikas pamati, ķīmiskās saites,</w:t>
            </w:r>
            <w:r w:rsidRPr="009E722E">
              <w:rPr>
                <w:strike/>
              </w:rPr>
              <w:t>.</w:t>
            </w:r>
            <w:r>
              <w:t xml:space="preserve"> </w:t>
            </w:r>
          </w:p>
          <w:p w14:paraId="2197DC4C" w14:textId="60B98291" w:rsidR="008F6708" w:rsidRDefault="00927ACD">
            <w:r>
              <w:t>Molekulārā biofizika: proteīni, nukleīnskābes, lipīdi</w:t>
            </w:r>
            <w:r w:rsidR="00373F97">
              <w:t>. M</w:t>
            </w:r>
            <w:r w:rsidRPr="00373F97">
              <w:t>akromolekulārie</w:t>
            </w:r>
            <w:r>
              <w:t xml:space="preserve"> kompleksi, to kopīgās svarīgākās īpašības. Šūnu membrānas, to veidošanās, īpašības un pamatfunkcijas.</w:t>
            </w:r>
            <w:r w:rsidR="000A6521">
              <w:t xml:space="preserve"> Plazmatiska membrāna un vielu transports caur membrānu.</w:t>
            </w:r>
            <w:r>
              <w:t xml:space="preserve"> </w:t>
            </w:r>
          </w:p>
          <w:p w14:paraId="67F13923" w14:textId="47D2ED63" w:rsidR="00C261A2" w:rsidRDefault="00927ACD">
            <w:r>
              <w:t xml:space="preserve">Kvantu biofizika: gaismas mijiedarbība ar </w:t>
            </w:r>
            <w:r w:rsidR="009F0FC0">
              <w:t xml:space="preserve">bioloģiskām </w:t>
            </w:r>
            <w:r w:rsidR="00373F97">
              <w:t>molekul</w:t>
            </w:r>
            <w:r w:rsidR="009F0FC0">
              <w:t>ā</w:t>
            </w:r>
            <w:r w:rsidR="00373F97">
              <w:t>m</w:t>
            </w:r>
            <w:r>
              <w:t xml:space="preserve">, fluorescence, fosforiscence, bioluminiscence. </w:t>
            </w:r>
            <w:r w:rsidR="00373F97">
              <w:t>Ultravioletais starojums un tā iedarbība uz bioloģiskajiem objektiem, DNS un olbaltumvielām</w:t>
            </w:r>
            <w:r w:rsidR="000A6521">
              <w:t xml:space="preserve">. Acs kā optiskais analizators. Dažādi acu tipi. </w:t>
            </w:r>
            <w:r w:rsidR="000A6521" w:rsidRPr="006A033E">
              <w:t>Radiobioloģijas pamati.</w:t>
            </w:r>
            <w:r w:rsidR="000A6521">
              <w:t xml:space="preserve"> Jonizējošas radiācija avoti. Radiācijas mērvienības. Staru slimības</w:t>
            </w:r>
            <w:r w:rsidR="00C261A2">
              <w:t>.</w:t>
            </w:r>
          </w:p>
          <w:p w14:paraId="190E5B07" w14:textId="01E9BA59" w:rsidR="00C261A2" w:rsidRDefault="00927ACD">
            <w:r>
              <w:t xml:space="preserve">Biosistēmu enerģētika: enerģijas jēdziens, transformācijas, vielmaiņas procesi, fotosintēzes pamatprincipi. </w:t>
            </w:r>
            <w:r w:rsidR="000A6521">
              <w:t xml:space="preserve">Termodinamiskās sistēmas. Dzīvie organismi kā termodinamiskās sistēmas. </w:t>
            </w:r>
            <w:r w:rsidR="000A6521" w:rsidRPr="0098369E">
              <w:t xml:space="preserve">Pirmais </w:t>
            </w:r>
            <w:r w:rsidR="000A6521" w:rsidRPr="00AE2D34">
              <w:t xml:space="preserve">termodinamikas likums </w:t>
            </w:r>
            <w:r w:rsidR="000A6521" w:rsidRPr="009E722E">
              <w:t>dzīvā</w:t>
            </w:r>
            <w:r w:rsidR="000A6521" w:rsidRPr="00AE2D34">
              <w:t xml:space="preserve"> dabā. Siltums un adaptācijas, siltums un patoloģiskie procesi. Otrais termodinamikas likums </w:t>
            </w:r>
            <w:r w:rsidR="000A6521" w:rsidRPr="009E722E">
              <w:t>dzīv</w:t>
            </w:r>
            <w:r w:rsidR="000A6521" w:rsidRPr="00AE2D34">
              <w:t>ā</w:t>
            </w:r>
            <w:r w:rsidR="000A6521">
              <w:t xml:space="preserve"> </w:t>
            </w:r>
            <w:r w:rsidR="000A6521" w:rsidRPr="0098369E">
              <w:t>dabā.</w:t>
            </w:r>
            <w:r w:rsidR="000A6521">
              <w:t xml:space="preserve"> </w:t>
            </w:r>
            <w:r w:rsidR="000A6521" w:rsidRPr="0098369E">
              <w:t>Dzīv</w:t>
            </w:r>
            <w:r w:rsidR="000A6521">
              <w:t>o</w:t>
            </w:r>
            <w:r w:rsidR="000A6521" w:rsidRPr="0098369E">
              <w:t xml:space="preserve"> organismu enerģijas avots. Enerģijas iegūšana dzīvos organismos.</w:t>
            </w:r>
          </w:p>
          <w:p w14:paraId="76A03A9A" w14:textId="0727113D" w:rsidR="008F6708" w:rsidRDefault="00927ACD">
            <w:r>
              <w:t xml:space="preserve">Biopotenciāli: miera un ierosmes šūnas potenciāls, </w:t>
            </w:r>
            <w:r w:rsidR="000A6521">
              <w:t>Nervu šūnas. Sinapse.</w:t>
            </w:r>
            <w:r>
              <w:t xml:space="preserve"> Orgānu radītie potenciāli, elektrogrammas. </w:t>
            </w:r>
            <w:r w:rsidR="000A6521">
              <w:t xml:space="preserve">Elektriskās parādības dzīvajā dabā. </w:t>
            </w:r>
            <w:r>
              <w:t xml:space="preserve">Maņu sistēmas darbības pamatprincipi: redze, dzirde, tauste, oža. </w:t>
            </w:r>
          </w:p>
          <w:p w14:paraId="05D760AC" w14:textId="365F073D" w:rsidR="008F6708" w:rsidRDefault="00927ACD">
            <w:r>
              <w:t>Biofizikālā tehnika: diagnostikas metodes, fizikālo iekārtu izmantošana, eholokācija, elektrofizioloģija, spektroskopija, mikroskopija. Bioloģija tehnikā. Bioinformātika un bioloģisko procesu modelēšana.</w:t>
            </w:r>
          </w:p>
          <w:p w14:paraId="2E042E27" w14:textId="77777777" w:rsidR="00905294" w:rsidRDefault="00905294" w:rsidP="00905294">
            <w:r>
              <w:t xml:space="preserve">Organisma ķīmiskais sastāvs. Molekulu, kas piedalās bioķīmiskos procesos, īpašības. Ūdens nozīme bioķīmisko procesu norisē. </w:t>
            </w:r>
          </w:p>
          <w:p w14:paraId="716B556C" w14:textId="77777777" w:rsidR="00905294" w:rsidRDefault="00905294" w:rsidP="00905294">
            <w:r>
              <w:t xml:space="preserve">Ogļhidrāti. Pārskats par svarīgākiem monosaharīdiem, oligosaharīdiem un polisaharīdiem. Lipīdi. Fosfolipīdi un to loma dzīvajā organismā. Steroidi. </w:t>
            </w:r>
          </w:p>
          <w:p w14:paraId="3DB90679" w14:textId="77777777" w:rsidR="00905294" w:rsidRDefault="00905294" w:rsidP="00905294">
            <w:r>
              <w:t xml:space="preserve">Olbaltumvielas, to funkcijas, uzbūve, klasifikācija, saturs audos un orgānos. </w:t>
            </w:r>
          </w:p>
          <w:p w14:paraId="7E3A1BB5" w14:textId="77777777" w:rsidR="00905294" w:rsidRDefault="00905294" w:rsidP="00905294">
            <w:r>
              <w:t xml:space="preserve">Fermentu darbības mehānisms. Fermentu klasifikācija. </w:t>
            </w:r>
          </w:p>
          <w:p w14:paraId="1645E119" w14:textId="77777777" w:rsidR="00905294" w:rsidRDefault="00905294" w:rsidP="00905294">
            <w:r>
              <w:t xml:space="preserve">Vitamīnu darbības mehānisms. Vitamīnu klasifikācija. Antivitamīni. </w:t>
            </w:r>
          </w:p>
          <w:p w14:paraId="11D936C1" w14:textId="77777777" w:rsidR="00905294" w:rsidRDefault="00905294" w:rsidP="00905294">
            <w:r>
              <w:t xml:space="preserve">Nukleīnskābes un to loma dzīvajā organismā. </w:t>
            </w:r>
          </w:p>
          <w:p w14:paraId="55164634" w14:textId="77777777" w:rsidR="00905294" w:rsidRDefault="00905294" w:rsidP="00905294">
            <w:r>
              <w:t xml:space="preserve">Hormonu darbības mehānisms. Hormonu klasifikācija. Prostaglandīni. </w:t>
            </w:r>
          </w:p>
          <w:p w14:paraId="52902CA7" w14:textId="77777777" w:rsidR="00905294" w:rsidRDefault="00905294" w:rsidP="00905294">
            <w:r>
              <w:t xml:space="preserve">Galvenās vielmaiņas procesu likumsakarības. </w:t>
            </w:r>
          </w:p>
          <w:p w14:paraId="000DF4DD" w14:textId="77777777" w:rsidR="00905294" w:rsidRDefault="00905294" w:rsidP="00905294">
            <w:r>
              <w:t xml:space="preserve">Enerģijas maiņa dzīvajā organismā. ATF resintēze. </w:t>
            </w:r>
          </w:p>
          <w:p w14:paraId="32776EDE" w14:textId="77777777" w:rsidR="00905294" w:rsidRDefault="00905294" w:rsidP="00905294">
            <w:r>
              <w:t xml:space="preserve">Ogļhidrātu maiņa organismā. </w:t>
            </w:r>
          </w:p>
          <w:p w14:paraId="2AE5176A" w14:textId="77777777" w:rsidR="00905294" w:rsidRDefault="00905294" w:rsidP="00905294">
            <w:r>
              <w:t xml:space="preserve">Lipīdu maiņa organismā. </w:t>
            </w:r>
          </w:p>
          <w:p w14:paraId="31BFF9AD" w14:textId="77777777" w:rsidR="00905294" w:rsidRDefault="00905294" w:rsidP="00905294">
            <w:r>
              <w:t xml:space="preserve">Olbaltumvielu maiņa organismā. </w:t>
            </w:r>
          </w:p>
          <w:p w14:paraId="2CDA3638" w14:textId="77777777" w:rsidR="00905294" w:rsidRDefault="00905294" w:rsidP="00905294">
            <w:r>
              <w:t xml:space="preserve">Nukleīnskābju maiņa organismā. </w:t>
            </w:r>
          </w:p>
          <w:p w14:paraId="4A5ECA0D" w14:textId="77777777" w:rsidR="00905294" w:rsidRDefault="00905294" w:rsidP="00905294">
            <w:r>
              <w:t>Ūdens un minerālvielu maiņa.</w:t>
            </w:r>
          </w:p>
          <w:p w14:paraId="7BF525FF" w14:textId="6E0D0DCD" w:rsidR="00905294" w:rsidRDefault="00905294"/>
        </w:tc>
      </w:tr>
      <w:tr w:rsidR="008F6708" w14:paraId="68C753B2" w14:textId="77777777">
        <w:tc>
          <w:tcPr>
            <w:tcW w:w="9039" w:type="dxa"/>
            <w:gridSpan w:val="2"/>
          </w:tcPr>
          <w:p w14:paraId="7E499ADF" w14:textId="77777777" w:rsidR="008F6708" w:rsidRDefault="00927ACD">
            <w:pPr>
              <w:pBdr>
                <w:top w:val="nil"/>
                <w:left w:val="nil"/>
                <w:bottom w:val="nil"/>
                <w:right w:val="nil"/>
                <w:between w:val="nil"/>
              </w:pBdr>
              <w:rPr>
                <w:b/>
                <w:i/>
                <w:color w:val="000000"/>
              </w:rPr>
            </w:pPr>
            <w:r>
              <w:rPr>
                <w:b/>
                <w:i/>
                <w:color w:val="000000"/>
              </w:rPr>
              <w:t>Obligāti izmantojamie informācijas avoti</w:t>
            </w:r>
          </w:p>
        </w:tc>
      </w:tr>
      <w:tr w:rsidR="008F6708" w14:paraId="54D30C96" w14:textId="77777777">
        <w:tc>
          <w:tcPr>
            <w:tcW w:w="9039" w:type="dxa"/>
            <w:gridSpan w:val="2"/>
          </w:tcPr>
          <w:p w14:paraId="45822BDB" w14:textId="5FC58DF2" w:rsidR="000C572F" w:rsidRPr="00C261A2" w:rsidRDefault="00C261A2" w:rsidP="000C572F">
            <w:r>
              <w:rPr>
                <w:shd w:val="clear" w:color="auto" w:fill="FFFFFF"/>
              </w:rPr>
              <w:t xml:space="preserve">1. </w:t>
            </w:r>
            <w:r w:rsidR="000C572F" w:rsidRPr="00C261A2">
              <w:rPr>
                <w:shd w:val="clear" w:color="auto" w:fill="FFFFFF"/>
              </w:rPr>
              <w:t>William C. Parke . Biophysics : a Student’s Guide to the Physics of the Life Sciences and Medicine 2020.</w:t>
            </w:r>
          </w:p>
          <w:p w14:paraId="41D92C20" w14:textId="3EE4505C" w:rsidR="00293552" w:rsidRPr="00C261A2" w:rsidRDefault="00C261A2" w:rsidP="009E722E">
            <w:r>
              <w:rPr>
                <w:lang w:val="en-US"/>
              </w:rPr>
              <w:t xml:space="preserve">2. </w:t>
            </w:r>
            <w:r w:rsidR="00293552" w:rsidRPr="00C261A2">
              <w:rPr>
                <w:lang w:val="en-US"/>
              </w:rPr>
              <w:t>Rodney Cotterill. Biophysics - An Introduction. Wiley Student Edition; 2014.</w:t>
            </w:r>
          </w:p>
          <w:p w14:paraId="437EAEF4" w14:textId="77777777" w:rsidR="00293552" w:rsidRPr="00C261A2" w:rsidRDefault="00293552" w:rsidP="00293552">
            <w:pPr>
              <w:jc w:val="both"/>
              <w:rPr>
                <w:lang w:val="en-US"/>
              </w:rPr>
            </w:pPr>
            <w:r w:rsidRPr="00C261A2">
              <w:rPr>
                <w:lang w:val="en-US"/>
              </w:rPr>
              <w:t xml:space="preserve">Roland Glaser. Biophysics – An Introduction. Second Edition, Springer Berlin, Heidelberg; 2012.  </w:t>
            </w:r>
          </w:p>
          <w:p w14:paraId="6E0A8C9F" w14:textId="0F1D61CA" w:rsidR="00293552" w:rsidRPr="00C261A2" w:rsidRDefault="00C261A2" w:rsidP="00293552">
            <w:pPr>
              <w:jc w:val="both"/>
              <w:rPr>
                <w:lang w:val="en-US"/>
              </w:rPr>
            </w:pPr>
            <w:r>
              <w:rPr>
                <w:lang w:val="en-US"/>
              </w:rPr>
              <w:lastRenderedPageBreak/>
              <w:t xml:space="preserve">3. </w:t>
            </w:r>
            <w:r w:rsidR="00293552" w:rsidRPr="00C261A2">
              <w:rPr>
                <w:lang w:val="en-US"/>
              </w:rPr>
              <w:t>Dr. Ashok Kumar. Concepts of Biophysics. Random Publications; 2015.</w:t>
            </w:r>
          </w:p>
          <w:p w14:paraId="6EC6F7CB" w14:textId="77777777" w:rsidR="008F6708" w:rsidRDefault="00C261A2" w:rsidP="00C261A2">
            <w:pPr>
              <w:rPr>
                <w:lang w:val="en-US"/>
              </w:rPr>
            </w:pPr>
            <w:r>
              <w:rPr>
                <w:lang w:val="en-US"/>
              </w:rPr>
              <w:t xml:space="preserve">4. </w:t>
            </w:r>
            <w:r w:rsidR="00293552" w:rsidRPr="00C261A2">
              <w:rPr>
                <w:lang w:val="en-US"/>
              </w:rPr>
              <w:t xml:space="preserve">James </w:t>
            </w:r>
            <w:proofErr w:type="spellStart"/>
            <w:r w:rsidR="00293552" w:rsidRPr="00C261A2">
              <w:rPr>
                <w:lang w:val="en-US"/>
              </w:rPr>
              <w:t>Claycomb</w:t>
            </w:r>
            <w:proofErr w:type="spellEnd"/>
            <w:r w:rsidR="00293552" w:rsidRPr="00C261A2">
              <w:rPr>
                <w:lang w:val="en-US"/>
              </w:rPr>
              <w:t>, Jonathan Tran. Introductory Biophysics. Perspectives on the living state. Jones &amp; Bartlett Learning; 2010</w:t>
            </w:r>
          </w:p>
          <w:p w14:paraId="744E1938" w14:textId="2C594C99" w:rsidR="00905294" w:rsidRPr="00905294" w:rsidRDefault="00905294" w:rsidP="00905294">
            <w:pPr>
              <w:rPr>
                <w:lang w:val="en-US"/>
              </w:rPr>
            </w:pPr>
            <w:r>
              <w:rPr>
                <w:lang w:val="en-US"/>
              </w:rPr>
              <w:t xml:space="preserve">5. </w:t>
            </w:r>
            <w:proofErr w:type="spellStart"/>
            <w:r w:rsidRPr="00905294">
              <w:rPr>
                <w:lang w:val="en-US"/>
              </w:rPr>
              <w:t>Nokalna</w:t>
            </w:r>
            <w:proofErr w:type="spellEnd"/>
            <w:r w:rsidRPr="00905294">
              <w:rPr>
                <w:lang w:val="en-US"/>
              </w:rPr>
              <w:t xml:space="preserve">, I. </w:t>
            </w:r>
            <w:proofErr w:type="spellStart"/>
            <w:r w:rsidRPr="00905294">
              <w:rPr>
                <w:lang w:val="en-US"/>
              </w:rPr>
              <w:t>Organiskā</w:t>
            </w:r>
            <w:proofErr w:type="spellEnd"/>
            <w:r w:rsidRPr="00905294">
              <w:rPr>
                <w:lang w:val="en-US"/>
              </w:rPr>
              <w:t xml:space="preserve"> </w:t>
            </w:r>
            <w:proofErr w:type="spellStart"/>
            <w:r w:rsidRPr="00905294">
              <w:rPr>
                <w:lang w:val="en-US"/>
              </w:rPr>
              <w:t>ķīmija</w:t>
            </w:r>
            <w:proofErr w:type="spellEnd"/>
            <w:r w:rsidRPr="00905294">
              <w:rPr>
                <w:lang w:val="en-US"/>
              </w:rPr>
              <w:t xml:space="preserve"> ar </w:t>
            </w:r>
            <w:proofErr w:type="spellStart"/>
            <w:r w:rsidRPr="00905294">
              <w:rPr>
                <w:lang w:val="en-US"/>
              </w:rPr>
              <w:t>ievirzi</w:t>
            </w:r>
            <w:proofErr w:type="spellEnd"/>
            <w:r w:rsidRPr="00905294">
              <w:rPr>
                <w:lang w:val="en-US"/>
              </w:rPr>
              <w:t xml:space="preserve"> </w:t>
            </w:r>
            <w:proofErr w:type="spellStart"/>
            <w:proofErr w:type="gramStart"/>
            <w:r w:rsidRPr="00905294">
              <w:rPr>
                <w:lang w:val="en-US"/>
              </w:rPr>
              <w:t>bioķīmijā</w:t>
            </w:r>
            <w:proofErr w:type="spellEnd"/>
            <w:r w:rsidRPr="00905294">
              <w:rPr>
                <w:lang w:val="en-US"/>
              </w:rPr>
              <w:t xml:space="preserve"> :</w:t>
            </w:r>
            <w:proofErr w:type="gramEnd"/>
            <w:r w:rsidRPr="00905294">
              <w:rPr>
                <w:lang w:val="en-US"/>
              </w:rPr>
              <w:t xml:space="preserve"> </w:t>
            </w:r>
            <w:proofErr w:type="spellStart"/>
            <w:r w:rsidRPr="00905294">
              <w:rPr>
                <w:lang w:val="en-US"/>
              </w:rPr>
              <w:t>metodiskais</w:t>
            </w:r>
            <w:proofErr w:type="spellEnd"/>
            <w:r w:rsidRPr="00905294">
              <w:rPr>
                <w:lang w:val="en-US"/>
              </w:rPr>
              <w:t xml:space="preserve"> </w:t>
            </w:r>
            <w:proofErr w:type="spellStart"/>
            <w:r w:rsidRPr="00905294">
              <w:rPr>
                <w:lang w:val="en-US"/>
              </w:rPr>
              <w:t>materiāls</w:t>
            </w:r>
            <w:proofErr w:type="spellEnd"/>
            <w:r w:rsidRPr="00905294">
              <w:rPr>
                <w:lang w:val="en-US"/>
              </w:rPr>
              <w:t xml:space="preserve"> </w:t>
            </w:r>
            <w:proofErr w:type="spellStart"/>
            <w:r w:rsidRPr="00905294">
              <w:rPr>
                <w:lang w:val="en-US"/>
              </w:rPr>
              <w:t>studentiem</w:t>
            </w:r>
            <w:proofErr w:type="spellEnd"/>
            <w:r w:rsidRPr="00905294">
              <w:rPr>
                <w:lang w:val="en-US"/>
              </w:rPr>
              <w:t xml:space="preserve"> / </w:t>
            </w:r>
            <w:proofErr w:type="spellStart"/>
            <w:r w:rsidRPr="00905294">
              <w:rPr>
                <w:lang w:val="en-US"/>
              </w:rPr>
              <w:t>sastādītāji</w:t>
            </w:r>
            <w:proofErr w:type="spellEnd"/>
            <w:r w:rsidRPr="00905294">
              <w:rPr>
                <w:lang w:val="en-US"/>
              </w:rPr>
              <w:t xml:space="preserve">: I. </w:t>
            </w:r>
            <w:proofErr w:type="spellStart"/>
            <w:r w:rsidRPr="00905294">
              <w:rPr>
                <w:lang w:val="en-US"/>
              </w:rPr>
              <w:t>Nokalna</w:t>
            </w:r>
            <w:proofErr w:type="spellEnd"/>
            <w:r w:rsidRPr="00905294">
              <w:rPr>
                <w:lang w:val="en-US"/>
              </w:rPr>
              <w:t xml:space="preserve">, M. </w:t>
            </w:r>
            <w:proofErr w:type="spellStart"/>
            <w:r w:rsidRPr="00905294">
              <w:rPr>
                <w:lang w:val="en-US"/>
              </w:rPr>
              <w:t>Nokalns</w:t>
            </w:r>
            <w:proofErr w:type="spellEnd"/>
            <w:r w:rsidRPr="00905294">
              <w:rPr>
                <w:lang w:val="en-US"/>
              </w:rPr>
              <w:t xml:space="preserve"> ; </w:t>
            </w:r>
            <w:proofErr w:type="spellStart"/>
            <w:r w:rsidRPr="00905294">
              <w:rPr>
                <w:lang w:val="en-US"/>
              </w:rPr>
              <w:t>Rīgas</w:t>
            </w:r>
            <w:proofErr w:type="spellEnd"/>
            <w:r w:rsidRPr="00905294">
              <w:rPr>
                <w:lang w:val="en-US"/>
              </w:rPr>
              <w:t xml:space="preserve"> </w:t>
            </w:r>
            <w:proofErr w:type="spellStart"/>
            <w:r w:rsidRPr="00905294">
              <w:rPr>
                <w:lang w:val="en-US"/>
              </w:rPr>
              <w:t>Stradiņa</w:t>
            </w:r>
            <w:proofErr w:type="spellEnd"/>
            <w:r w:rsidRPr="00905294">
              <w:rPr>
                <w:lang w:val="en-US"/>
              </w:rPr>
              <w:t xml:space="preserve"> </w:t>
            </w:r>
            <w:proofErr w:type="spellStart"/>
            <w:r w:rsidRPr="00905294">
              <w:rPr>
                <w:lang w:val="en-US"/>
              </w:rPr>
              <w:t>universitāte</w:t>
            </w:r>
            <w:proofErr w:type="spellEnd"/>
            <w:r w:rsidRPr="00905294">
              <w:rPr>
                <w:lang w:val="en-US"/>
              </w:rPr>
              <w:t xml:space="preserve">. 2. </w:t>
            </w:r>
            <w:proofErr w:type="spellStart"/>
            <w:r w:rsidRPr="00905294">
              <w:rPr>
                <w:lang w:val="en-US"/>
              </w:rPr>
              <w:t>papildinātais</w:t>
            </w:r>
            <w:proofErr w:type="spellEnd"/>
            <w:r w:rsidRPr="00905294">
              <w:rPr>
                <w:lang w:val="en-US"/>
              </w:rPr>
              <w:t xml:space="preserve"> </w:t>
            </w:r>
            <w:proofErr w:type="spellStart"/>
            <w:r w:rsidRPr="00905294">
              <w:rPr>
                <w:lang w:val="en-US"/>
              </w:rPr>
              <w:t>izdevums</w:t>
            </w:r>
            <w:proofErr w:type="spellEnd"/>
            <w:r w:rsidRPr="00905294">
              <w:rPr>
                <w:lang w:val="en-US"/>
              </w:rPr>
              <w:t xml:space="preserve">. — </w:t>
            </w:r>
            <w:proofErr w:type="spellStart"/>
            <w:proofErr w:type="gramStart"/>
            <w:r w:rsidRPr="00905294">
              <w:rPr>
                <w:lang w:val="en-US"/>
              </w:rPr>
              <w:t>Rīga</w:t>
            </w:r>
            <w:proofErr w:type="spellEnd"/>
            <w:r w:rsidRPr="00905294">
              <w:rPr>
                <w:lang w:val="en-US"/>
              </w:rPr>
              <w:t xml:space="preserve"> :</w:t>
            </w:r>
            <w:proofErr w:type="gramEnd"/>
            <w:r w:rsidRPr="00905294">
              <w:rPr>
                <w:lang w:val="en-US"/>
              </w:rPr>
              <w:t xml:space="preserve"> RSU, 2018. — 55 </w:t>
            </w:r>
            <w:proofErr w:type="spellStart"/>
            <w:r w:rsidRPr="00905294">
              <w:rPr>
                <w:lang w:val="en-US"/>
              </w:rPr>
              <w:t>lpp</w:t>
            </w:r>
            <w:proofErr w:type="spellEnd"/>
            <w:r w:rsidRPr="00905294">
              <w:rPr>
                <w:lang w:val="en-US"/>
              </w:rPr>
              <w:t>.</w:t>
            </w:r>
          </w:p>
          <w:p w14:paraId="732A7DAA" w14:textId="3527AE39" w:rsidR="00905294" w:rsidRPr="00905294" w:rsidRDefault="00905294" w:rsidP="00905294">
            <w:pPr>
              <w:rPr>
                <w:lang w:val="en-US"/>
              </w:rPr>
            </w:pPr>
            <w:r>
              <w:rPr>
                <w:lang w:val="en-US"/>
              </w:rPr>
              <w:t>6</w:t>
            </w:r>
            <w:r w:rsidRPr="00905294">
              <w:rPr>
                <w:lang w:val="en-US"/>
              </w:rPr>
              <w:t xml:space="preserve">. </w:t>
            </w:r>
            <w:proofErr w:type="spellStart"/>
            <w:r w:rsidRPr="00905294">
              <w:rPr>
                <w:lang w:val="en-US"/>
              </w:rPr>
              <w:t>Papachristodoulou</w:t>
            </w:r>
            <w:proofErr w:type="spellEnd"/>
            <w:r w:rsidRPr="00905294">
              <w:rPr>
                <w:lang w:val="en-US"/>
              </w:rPr>
              <w:t xml:space="preserve">, D.  Biochemistry and molecular biology / </w:t>
            </w:r>
            <w:proofErr w:type="spellStart"/>
            <w:r w:rsidRPr="00905294">
              <w:rPr>
                <w:lang w:val="en-US"/>
              </w:rPr>
              <w:t>Despo</w:t>
            </w:r>
            <w:proofErr w:type="spellEnd"/>
            <w:r w:rsidRPr="00905294">
              <w:rPr>
                <w:lang w:val="en-US"/>
              </w:rPr>
              <w:t xml:space="preserve"> </w:t>
            </w:r>
            <w:proofErr w:type="spellStart"/>
            <w:r w:rsidRPr="00905294">
              <w:rPr>
                <w:lang w:val="en-US"/>
              </w:rPr>
              <w:t>Papachristodoulou</w:t>
            </w:r>
            <w:proofErr w:type="spellEnd"/>
            <w:r w:rsidRPr="00905294">
              <w:rPr>
                <w:lang w:val="en-US"/>
              </w:rPr>
              <w:t xml:space="preserve">, Alison Snape, William H. Elliott, and Daphne C. Elliott. - Sixth edition. - </w:t>
            </w:r>
            <w:proofErr w:type="gramStart"/>
            <w:r w:rsidRPr="00905294">
              <w:rPr>
                <w:lang w:val="en-US"/>
              </w:rPr>
              <w:t>Oxford :</w:t>
            </w:r>
            <w:proofErr w:type="gramEnd"/>
            <w:r w:rsidRPr="00905294">
              <w:rPr>
                <w:lang w:val="en-US"/>
              </w:rPr>
              <w:t xml:space="preserve"> Oxford University Press, 2018. -  607 </w:t>
            </w:r>
            <w:proofErr w:type="spellStart"/>
            <w:r w:rsidRPr="00905294">
              <w:rPr>
                <w:lang w:val="en-US"/>
              </w:rPr>
              <w:t>lpp</w:t>
            </w:r>
            <w:proofErr w:type="spellEnd"/>
            <w:r w:rsidRPr="00905294">
              <w:rPr>
                <w:lang w:val="en-US"/>
              </w:rPr>
              <w:t>.</w:t>
            </w:r>
          </w:p>
          <w:p w14:paraId="4023DA92" w14:textId="386D6AAC" w:rsidR="00905294" w:rsidRPr="00905294" w:rsidRDefault="00905294" w:rsidP="00905294">
            <w:pPr>
              <w:rPr>
                <w:lang w:val="en-US"/>
              </w:rPr>
            </w:pPr>
            <w:r>
              <w:rPr>
                <w:lang w:val="en-US"/>
              </w:rPr>
              <w:t>7.</w:t>
            </w:r>
            <w:r w:rsidRPr="00905294">
              <w:rPr>
                <w:lang w:val="en-US"/>
              </w:rPr>
              <w:t xml:space="preserve"> Nelson, D. L.  </w:t>
            </w:r>
            <w:proofErr w:type="spellStart"/>
            <w:r w:rsidRPr="00905294">
              <w:rPr>
                <w:lang w:val="en-US"/>
              </w:rPr>
              <w:t>Lehninger</w:t>
            </w:r>
            <w:proofErr w:type="spellEnd"/>
            <w:r w:rsidRPr="00905294">
              <w:rPr>
                <w:lang w:val="en-US"/>
              </w:rPr>
              <w:t xml:space="preserve"> principles of biochemistry / David L. Nelson, Professor Emeritus of Biochemistry, University of Wisconsin-Madison, Michael M. Cox, Professor of Biochemistry, University of Wisconsin-Madison. - Seventh edition. - New York, </w:t>
            </w:r>
            <w:proofErr w:type="gramStart"/>
            <w:r w:rsidRPr="00905294">
              <w:rPr>
                <w:lang w:val="en-US"/>
              </w:rPr>
              <w:t>NY :</w:t>
            </w:r>
            <w:proofErr w:type="gramEnd"/>
            <w:r w:rsidRPr="00905294">
              <w:rPr>
                <w:lang w:val="en-US"/>
              </w:rPr>
              <w:t xml:space="preserve"> W.H. Freeman and Company ; </w:t>
            </w:r>
            <w:proofErr w:type="spellStart"/>
            <w:r w:rsidRPr="00905294">
              <w:rPr>
                <w:lang w:val="en-US"/>
              </w:rPr>
              <w:t>Houndmills</w:t>
            </w:r>
            <w:proofErr w:type="spellEnd"/>
            <w:r w:rsidRPr="00905294">
              <w:rPr>
                <w:lang w:val="en-US"/>
              </w:rPr>
              <w:t xml:space="preserve">, Basingstoke : Macmillan Higher Education, 2017. -  I45 </w:t>
            </w:r>
            <w:proofErr w:type="spellStart"/>
            <w:r w:rsidRPr="00905294">
              <w:rPr>
                <w:lang w:val="en-US"/>
              </w:rPr>
              <w:t>lpp</w:t>
            </w:r>
            <w:proofErr w:type="spellEnd"/>
            <w:r w:rsidRPr="00905294">
              <w:rPr>
                <w:lang w:val="en-US"/>
              </w:rPr>
              <w:t>.</w:t>
            </w:r>
          </w:p>
          <w:p w14:paraId="3A84D799" w14:textId="6075CB87" w:rsidR="00905294" w:rsidRPr="00905294" w:rsidRDefault="00905294" w:rsidP="00905294">
            <w:pPr>
              <w:rPr>
                <w:lang w:val="en-US"/>
              </w:rPr>
            </w:pPr>
            <w:r>
              <w:rPr>
                <w:lang w:val="en-US"/>
              </w:rPr>
              <w:t>8</w:t>
            </w:r>
            <w:r w:rsidRPr="00905294">
              <w:rPr>
                <w:lang w:val="en-US"/>
              </w:rPr>
              <w:t xml:space="preserve">. </w:t>
            </w:r>
            <w:proofErr w:type="spellStart"/>
            <w:r w:rsidRPr="00905294">
              <w:rPr>
                <w:lang w:val="en-US"/>
              </w:rPr>
              <w:t>Vigants</w:t>
            </w:r>
            <w:proofErr w:type="spellEnd"/>
            <w:r w:rsidRPr="00905294">
              <w:rPr>
                <w:lang w:val="en-US"/>
              </w:rPr>
              <w:t xml:space="preserve"> A. </w:t>
            </w:r>
            <w:proofErr w:type="spellStart"/>
            <w:r w:rsidRPr="00905294">
              <w:rPr>
                <w:lang w:val="en-US"/>
              </w:rPr>
              <w:t>Cilvēka</w:t>
            </w:r>
            <w:proofErr w:type="spellEnd"/>
            <w:r w:rsidRPr="00905294">
              <w:rPr>
                <w:lang w:val="en-US"/>
              </w:rPr>
              <w:t xml:space="preserve"> </w:t>
            </w:r>
            <w:proofErr w:type="spellStart"/>
            <w:r w:rsidRPr="00905294">
              <w:rPr>
                <w:lang w:val="en-US"/>
              </w:rPr>
              <w:t>bioloģija</w:t>
            </w:r>
            <w:proofErr w:type="spellEnd"/>
            <w:r w:rsidRPr="00905294">
              <w:rPr>
                <w:lang w:val="en-US"/>
              </w:rPr>
              <w:t xml:space="preserve"> un </w:t>
            </w:r>
            <w:proofErr w:type="spellStart"/>
            <w:r w:rsidRPr="00905294">
              <w:rPr>
                <w:lang w:val="en-US"/>
              </w:rPr>
              <w:t>molekulārā</w:t>
            </w:r>
            <w:proofErr w:type="spellEnd"/>
            <w:r w:rsidRPr="00905294">
              <w:rPr>
                <w:lang w:val="en-US"/>
              </w:rPr>
              <w:t xml:space="preserve"> </w:t>
            </w:r>
            <w:proofErr w:type="spellStart"/>
            <w:r w:rsidRPr="00905294">
              <w:rPr>
                <w:lang w:val="en-US"/>
              </w:rPr>
              <w:t>bioloģija</w:t>
            </w:r>
            <w:proofErr w:type="spellEnd"/>
            <w:r w:rsidRPr="00905294">
              <w:rPr>
                <w:lang w:val="en-US"/>
              </w:rPr>
              <w:t xml:space="preserve">. </w:t>
            </w:r>
            <w:proofErr w:type="spellStart"/>
            <w:r w:rsidRPr="00905294">
              <w:rPr>
                <w:lang w:val="en-US"/>
              </w:rPr>
              <w:t>Rīga</w:t>
            </w:r>
            <w:proofErr w:type="spellEnd"/>
            <w:r w:rsidRPr="00905294">
              <w:rPr>
                <w:lang w:val="en-US"/>
              </w:rPr>
              <w:t xml:space="preserve">: LU </w:t>
            </w:r>
            <w:proofErr w:type="spellStart"/>
            <w:r w:rsidRPr="00905294">
              <w:rPr>
                <w:lang w:val="en-US"/>
              </w:rPr>
              <w:t>Akadēmiskais</w:t>
            </w:r>
            <w:proofErr w:type="spellEnd"/>
            <w:r w:rsidRPr="00905294">
              <w:rPr>
                <w:lang w:val="en-US"/>
              </w:rPr>
              <w:t xml:space="preserve"> </w:t>
            </w:r>
            <w:proofErr w:type="spellStart"/>
            <w:r w:rsidRPr="00905294">
              <w:rPr>
                <w:lang w:val="en-US"/>
              </w:rPr>
              <w:t>apgāds</w:t>
            </w:r>
            <w:proofErr w:type="spellEnd"/>
            <w:r w:rsidRPr="00905294">
              <w:rPr>
                <w:lang w:val="en-US"/>
              </w:rPr>
              <w:t xml:space="preserve">, 2008. 122 </w:t>
            </w:r>
            <w:proofErr w:type="spellStart"/>
            <w:r w:rsidRPr="00905294">
              <w:rPr>
                <w:lang w:val="en-US"/>
              </w:rPr>
              <w:t>lpp</w:t>
            </w:r>
            <w:proofErr w:type="spellEnd"/>
            <w:r w:rsidRPr="00905294">
              <w:rPr>
                <w:lang w:val="en-US"/>
              </w:rPr>
              <w:t>.</w:t>
            </w:r>
          </w:p>
          <w:p w14:paraId="088E43FE" w14:textId="378BB9F4" w:rsidR="00905294" w:rsidRPr="00C261A2" w:rsidRDefault="00905294" w:rsidP="00905294">
            <w:pPr>
              <w:rPr>
                <w:lang w:val="en-US"/>
              </w:rPr>
            </w:pPr>
            <w:r>
              <w:rPr>
                <w:lang w:val="en-US"/>
              </w:rPr>
              <w:t>9.</w:t>
            </w:r>
            <w:r w:rsidRPr="00905294">
              <w:rPr>
                <w:lang w:val="en-US"/>
              </w:rPr>
              <w:t xml:space="preserve"> </w:t>
            </w:r>
            <w:proofErr w:type="spellStart"/>
            <w:r w:rsidRPr="00905294">
              <w:rPr>
                <w:lang w:val="en-US"/>
              </w:rPr>
              <w:t>Miķelsone</w:t>
            </w:r>
            <w:proofErr w:type="spellEnd"/>
            <w:r w:rsidRPr="00905294">
              <w:rPr>
                <w:lang w:val="en-US"/>
              </w:rPr>
              <w:t xml:space="preserve"> V. </w:t>
            </w:r>
            <w:proofErr w:type="spellStart"/>
            <w:r w:rsidRPr="00905294">
              <w:rPr>
                <w:lang w:val="en-US"/>
              </w:rPr>
              <w:t>Bioķīmija</w:t>
            </w:r>
            <w:proofErr w:type="spellEnd"/>
            <w:r w:rsidRPr="00905294">
              <w:rPr>
                <w:lang w:val="en-US"/>
              </w:rPr>
              <w:t xml:space="preserve">. </w:t>
            </w:r>
            <w:proofErr w:type="spellStart"/>
            <w:r w:rsidRPr="00905294">
              <w:rPr>
                <w:lang w:val="en-US"/>
              </w:rPr>
              <w:t>Mācību</w:t>
            </w:r>
            <w:proofErr w:type="spellEnd"/>
            <w:r w:rsidRPr="00905294">
              <w:rPr>
                <w:lang w:val="en-US"/>
              </w:rPr>
              <w:t xml:space="preserve"> </w:t>
            </w:r>
            <w:proofErr w:type="spellStart"/>
            <w:proofErr w:type="gramStart"/>
            <w:r w:rsidRPr="00905294">
              <w:rPr>
                <w:lang w:val="en-US"/>
              </w:rPr>
              <w:t>līdzeklis</w:t>
            </w:r>
            <w:proofErr w:type="spellEnd"/>
            <w:r w:rsidRPr="00905294">
              <w:rPr>
                <w:lang w:val="en-US"/>
              </w:rPr>
              <w:t>.-</w:t>
            </w:r>
            <w:proofErr w:type="gramEnd"/>
            <w:r w:rsidRPr="00905294">
              <w:rPr>
                <w:lang w:val="en-US"/>
              </w:rPr>
              <w:t xml:space="preserve"> Jelgava: LLU, </w:t>
            </w:r>
            <w:proofErr w:type="spellStart"/>
            <w:r w:rsidRPr="00905294">
              <w:rPr>
                <w:lang w:val="en-US"/>
              </w:rPr>
              <w:t>Rīga</w:t>
            </w:r>
            <w:proofErr w:type="spellEnd"/>
            <w:r w:rsidRPr="00905294">
              <w:rPr>
                <w:lang w:val="en-US"/>
              </w:rPr>
              <w:t xml:space="preserve">: </w:t>
            </w:r>
            <w:proofErr w:type="spellStart"/>
            <w:r w:rsidRPr="00905294">
              <w:rPr>
                <w:lang w:val="en-US"/>
              </w:rPr>
              <w:t>Drukātava</w:t>
            </w:r>
            <w:proofErr w:type="spellEnd"/>
            <w:r w:rsidRPr="00905294">
              <w:rPr>
                <w:lang w:val="en-US"/>
              </w:rPr>
              <w:t xml:space="preserve">, 2008. -  197 </w:t>
            </w:r>
            <w:proofErr w:type="spellStart"/>
            <w:r w:rsidRPr="00905294">
              <w:rPr>
                <w:lang w:val="en-US"/>
              </w:rPr>
              <w:t>lpp</w:t>
            </w:r>
            <w:proofErr w:type="spellEnd"/>
            <w:r w:rsidRPr="00905294">
              <w:rPr>
                <w:lang w:val="en-US"/>
              </w:rPr>
              <w:t>.</w:t>
            </w:r>
          </w:p>
        </w:tc>
      </w:tr>
      <w:tr w:rsidR="008F6708" w14:paraId="1598204B" w14:textId="77777777">
        <w:tc>
          <w:tcPr>
            <w:tcW w:w="9039" w:type="dxa"/>
            <w:gridSpan w:val="2"/>
          </w:tcPr>
          <w:p w14:paraId="3F96C1DD" w14:textId="77777777" w:rsidR="008F6708" w:rsidRDefault="00927ACD">
            <w:pPr>
              <w:pBdr>
                <w:top w:val="nil"/>
                <w:left w:val="nil"/>
                <w:bottom w:val="nil"/>
                <w:right w:val="nil"/>
                <w:between w:val="nil"/>
              </w:pBdr>
              <w:rPr>
                <w:b/>
                <w:i/>
                <w:color w:val="000000"/>
              </w:rPr>
            </w:pPr>
            <w:r>
              <w:rPr>
                <w:b/>
                <w:i/>
                <w:color w:val="000000"/>
              </w:rPr>
              <w:lastRenderedPageBreak/>
              <w:t>Papildus informācijas avoti</w:t>
            </w:r>
          </w:p>
        </w:tc>
      </w:tr>
      <w:tr w:rsidR="008F6708" w14:paraId="42D3F819" w14:textId="77777777">
        <w:tc>
          <w:tcPr>
            <w:tcW w:w="9039" w:type="dxa"/>
            <w:gridSpan w:val="2"/>
          </w:tcPr>
          <w:p w14:paraId="3F9AC006" w14:textId="09F81FAF" w:rsidR="00CA6462" w:rsidRDefault="00C261A2" w:rsidP="00CA6462">
            <w:pPr>
              <w:jc w:val="both"/>
              <w:rPr>
                <w:lang w:val="en-US"/>
              </w:rPr>
            </w:pPr>
            <w:r>
              <w:t xml:space="preserve">1. </w:t>
            </w:r>
            <w:r w:rsidR="00CA6462" w:rsidRPr="00CA7713">
              <w:rPr>
                <w:lang w:val="en-US"/>
              </w:rPr>
              <w:t xml:space="preserve">Cynthia Furse, Douglas A. Christensen, Carl H. </w:t>
            </w:r>
            <w:proofErr w:type="spellStart"/>
            <w:r w:rsidR="00CA6462" w:rsidRPr="00CA7713">
              <w:rPr>
                <w:lang w:val="en-US"/>
              </w:rPr>
              <w:t>Durney</w:t>
            </w:r>
            <w:proofErr w:type="spellEnd"/>
            <w:r w:rsidR="00CA6462" w:rsidRPr="00CA7713">
              <w:rPr>
                <w:lang w:val="en-US"/>
              </w:rPr>
              <w:t xml:space="preserve">, James Nagel. Basic Introduction to </w:t>
            </w:r>
            <w:proofErr w:type="spellStart"/>
            <w:r w:rsidR="00CA6462" w:rsidRPr="00CA7713">
              <w:rPr>
                <w:lang w:val="en-US"/>
              </w:rPr>
              <w:t>Bioelectromagnetics</w:t>
            </w:r>
            <w:proofErr w:type="spellEnd"/>
            <w:r w:rsidR="00CA6462" w:rsidRPr="00CA7713">
              <w:rPr>
                <w:lang w:val="en-US"/>
              </w:rPr>
              <w:t xml:space="preserve">, Third Edition; 2019. </w:t>
            </w:r>
          </w:p>
          <w:p w14:paraId="2EC58783" w14:textId="7365003D" w:rsidR="00CA6462" w:rsidRDefault="00C261A2" w:rsidP="00CA6462">
            <w:pPr>
              <w:jc w:val="both"/>
              <w:rPr>
                <w:lang w:val="en-US"/>
              </w:rPr>
            </w:pPr>
            <w:r>
              <w:rPr>
                <w:lang w:val="en-US"/>
              </w:rPr>
              <w:t xml:space="preserve">2. </w:t>
            </w:r>
            <w:r w:rsidR="00CA6462">
              <w:rPr>
                <w:lang w:val="en-US"/>
              </w:rPr>
              <w:t xml:space="preserve">Philip Nelson. Biological Physics Student Edition: Energy, Information, Life, Student ed. Edition; 2020. </w:t>
            </w:r>
          </w:p>
          <w:p w14:paraId="6AEC848E" w14:textId="5922C354" w:rsidR="00CA6462" w:rsidRDefault="00C261A2" w:rsidP="00CA6462">
            <w:pPr>
              <w:jc w:val="both"/>
              <w:rPr>
                <w:lang w:val="en-US"/>
              </w:rPr>
            </w:pPr>
            <w:r>
              <w:rPr>
                <w:lang w:val="en-US"/>
              </w:rPr>
              <w:t xml:space="preserve">3. </w:t>
            </w:r>
            <w:r w:rsidR="00CA6462">
              <w:rPr>
                <w:lang w:val="en-US"/>
              </w:rPr>
              <w:t xml:space="preserve">Suzanne Amador Kane, Boris A. Gelman. Introduction to Physics in Modern Medicine. Third edition. CRC Press, 2020. </w:t>
            </w:r>
          </w:p>
          <w:p w14:paraId="0EA61EDF" w14:textId="1E6D881D" w:rsidR="00CA6462" w:rsidRDefault="00C261A2" w:rsidP="00CA6462">
            <w:pPr>
              <w:jc w:val="both"/>
              <w:rPr>
                <w:lang w:val="en-US"/>
              </w:rPr>
            </w:pPr>
            <w:r>
              <w:rPr>
                <w:lang w:val="en-US"/>
              </w:rPr>
              <w:t xml:space="preserve">4. </w:t>
            </w:r>
            <w:r w:rsidR="00CA6462">
              <w:rPr>
                <w:lang w:val="en-US"/>
              </w:rPr>
              <w:t xml:space="preserve">Steven Vogel. Comparative Biomechanics: Life’s Physical World – Second Edition. </w:t>
            </w:r>
            <w:proofErr w:type="spellStart"/>
            <w:r w:rsidR="00CA6462">
              <w:rPr>
                <w:lang w:val="en-US"/>
              </w:rPr>
              <w:t>Pinceton</w:t>
            </w:r>
            <w:proofErr w:type="spellEnd"/>
            <w:r w:rsidR="00CA6462">
              <w:rPr>
                <w:lang w:val="en-US"/>
              </w:rPr>
              <w:t xml:space="preserve"> University Press, 2013.</w:t>
            </w:r>
          </w:p>
          <w:p w14:paraId="15FAF80D" w14:textId="2108D22A" w:rsidR="00CA6462" w:rsidRDefault="00C261A2" w:rsidP="00CA6462">
            <w:pPr>
              <w:jc w:val="both"/>
              <w:rPr>
                <w:lang w:val="en-US"/>
              </w:rPr>
            </w:pPr>
            <w:r>
              <w:rPr>
                <w:lang w:val="en-US"/>
              </w:rPr>
              <w:t xml:space="preserve">5. </w:t>
            </w:r>
            <w:r w:rsidR="00CA6462">
              <w:rPr>
                <w:lang w:val="en-US"/>
              </w:rPr>
              <w:t xml:space="preserve">Siti Amira Othman. Radiation Biophysics. University Tun Hussein Onn Malaysia, 2019. </w:t>
            </w:r>
          </w:p>
          <w:p w14:paraId="580AD68D" w14:textId="31B46E94" w:rsidR="00CA6462" w:rsidRDefault="00C261A2" w:rsidP="00CA6462">
            <w:pPr>
              <w:jc w:val="both"/>
              <w:rPr>
                <w:lang w:val="en-US"/>
              </w:rPr>
            </w:pPr>
            <w:r>
              <w:rPr>
                <w:lang w:val="en-US"/>
              </w:rPr>
              <w:t xml:space="preserve">6. </w:t>
            </w:r>
            <w:r w:rsidR="00CA6462">
              <w:rPr>
                <w:lang w:val="en-US"/>
              </w:rPr>
              <w:t xml:space="preserve">Douglas A. Christensen, Carl H. </w:t>
            </w:r>
            <w:proofErr w:type="spellStart"/>
            <w:r w:rsidR="00CA6462">
              <w:rPr>
                <w:lang w:val="en-US"/>
              </w:rPr>
              <w:t>Durney</w:t>
            </w:r>
            <w:proofErr w:type="spellEnd"/>
            <w:r w:rsidR="00CA6462">
              <w:rPr>
                <w:lang w:val="en-US"/>
              </w:rPr>
              <w:t xml:space="preserve">, Cynthia Furse, James Nagel. Basic Introduction to </w:t>
            </w:r>
            <w:proofErr w:type="spellStart"/>
            <w:r w:rsidR="00CA6462">
              <w:rPr>
                <w:lang w:val="en-US"/>
              </w:rPr>
              <w:t>Bioelectromagnetics</w:t>
            </w:r>
            <w:proofErr w:type="spellEnd"/>
            <w:r w:rsidR="00CA6462">
              <w:rPr>
                <w:lang w:val="en-US"/>
              </w:rPr>
              <w:t xml:space="preserve">. Third Edition, CRC Press, 2018. </w:t>
            </w:r>
          </w:p>
          <w:p w14:paraId="32D5B22B" w14:textId="7915BFE6" w:rsidR="00CA6462" w:rsidRDefault="00C261A2" w:rsidP="00CA6462">
            <w:pPr>
              <w:jc w:val="both"/>
              <w:rPr>
                <w:lang w:val="en-US"/>
              </w:rPr>
            </w:pPr>
            <w:r>
              <w:rPr>
                <w:lang w:val="en-US"/>
              </w:rPr>
              <w:t xml:space="preserve">7. </w:t>
            </w:r>
            <w:r w:rsidR="00CA6462">
              <w:rPr>
                <w:lang w:val="en-US"/>
              </w:rPr>
              <w:t>Paul J. Rosch. Bioelectromagnetic and subtle energy medicine. Second Edition. 2014.</w:t>
            </w:r>
          </w:p>
          <w:p w14:paraId="1CE165D1" w14:textId="77777777" w:rsidR="008F6708" w:rsidRDefault="00C261A2" w:rsidP="00C261A2">
            <w:pPr>
              <w:jc w:val="both"/>
              <w:rPr>
                <w:lang w:val="en-US"/>
              </w:rPr>
            </w:pPr>
            <w:r>
              <w:rPr>
                <w:lang w:val="en-US"/>
              </w:rPr>
              <w:t xml:space="preserve">8. </w:t>
            </w:r>
            <w:r w:rsidR="00CA6462" w:rsidRPr="001E4C89">
              <w:rPr>
                <w:lang w:val="en-US"/>
              </w:rPr>
              <w:t xml:space="preserve">Jacques </w:t>
            </w:r>
            <w:proofErr w:type="spellStart"/>
            <w:r w:rsidR="00CA6462" w:rsidRPr="001E4C89">
              <w:rPr>
                <w:lang w:val="en-US"/>
              </w:rPr>
              <w:t>Balosso</w:t>
            </w:r>
            <w:proofErr w:type="spellEnd"/>
            <w:r w:rsidR="00CA6462">
              <w:rPr>
                <w:lang w:val="en-US"/>
              </w:rPr>
              <w:t xml:space="preserve">, </w:t>
            </w:r>
            <w:r w:rsidR="00CA6462" w:rsidRPr="001E4C89">
              <w:rPr>
                <w:lang w:val="en-US"/>
              </w:rPr>
              <w:t xml:space="preserve">Guido </w:t>
            </w:r>
            <w:proofErr w:type="spellStart"/>
            <w:r w:rsidR="00CA6462" w:rsidRPr="001E4C89">
              <w:rPr>
                <w:lang w:val="en-US"/>
              </w:rPr>
              <w:t>Baroni</w:t>
            </w:r>
            <w:proofErr w:type="spellEnd"/>
            <w:r w:rsidR="00CA6462">
              <w:rPr>
                <w:lang w:val="en-US"/>
              </w:rPr>
              <w:t xml:space="preserve">, </w:t>
            </w:r>
            <w:r w:rsidR="00CA6462" w:rsidRPr="001E4C89">
              <w:rPr>
                <w:lang w:val="en-US"/>
              </w:rPr>
              <w:t xml:space="preserve">Marcus </w:t>
            </w:r>
            <w:proofErr w:type="spellStart"/>
            <w:r w:rsidR="00CA6462" w:rsidRPr="001E4C89">
              <w:rPr>
                <w:lang w:val="en-US"/>
              </w:rPr>
              <w:t>Bleicher</w:t>
            </w:r>
            <w:proofErr w:type="spellEnd"/>
            <w:r w:rsidR="00CA6462">
              <w:rPr>
                <w:lang w:val="en-US"/>
              </w:rPr>
              <w:t xml:space="preserve">, </w:t>
            </w:r>
            <w:r w:rsidR="00CA6462" w:rsidRPr="001E4C89">
              <w:rPr>
                <w:lang w:val="en-US"/>
              </w:rPr>
              <w:t xml:space="preserve">Marcus </w:t>
            </w:r>
            <w:proofErr w:type="spellStart"/>
            <w:r w:rsidR="00CA6462" w:rsidRPr="001E4C89">
              <w:rPr>
                <w:lang w:val="en-US"/>
              </w:rPr>
              <w:t>Bleicher</w:t>
            </w:r>
            <w:proofErr w:type="spellEnd"/>
            <w:r w:rsidR="00CA6462">
              <w:rPr>
                <w:lang w:val="en-US"/>
              </w:rPr>
              <w:t xml:space="preserve"> et al. Nuclear Physics for Medicine. 2014. </w:t>
            </w:r>
          </w:p>
          <w:p w14:paraId="6249DD86" w14:textId="77777777" w:rsidR="00905294" w:rsidRPr="00905294" w:rsidRDefault="00905294" w:rsidP="00905294">
            <w:pPr>
              <w:jc w:val="both"/>
              <w:rPr>
                <w:lang w:val="en-US"/>
              </w:rPr>
            </w:pPr>
            <w:proofErr w:type="spellStart"/>
            <w:r w:rsidRPr="00905294">
              <w:rPr>
                <w:lang w:val="en-US"/>
              </w:rPr>
              <w:t>Voet</w:t>
            </w:r>
            <w:proofErr w:type="spellEnd"/>
            <w:r w:rsidRPr="00905294">
              <w:rPr>
                <w:lang w:val="en-US"/>
              </w:rPr>
              <w:t xml:space="preserve">, D. Biochemistry, John Wiley &amp; Sons, 2011. – 53 </w:t>
            </w:r>
            <w:proofErr w:type="spellStart"/>
            <w:r w:rsidRPr="00905294">
              <w:rPr>
                <w:lang w:val="en-US"/>
              </w:rPr>
              <w:t>lpp</w:t>
            </w:r>
            <w:proofErr w:type="spellEnd"/>
            <w:r w:rsidRPr="00905294">
              <w:rPr>
                <w:lang w:val="en-US"/>
              </w:rPr>
              <w:t>.</w:t>
            </w:r>
          </w:p>
          <w:p w14:paraId="46C43738" w14:textId="697BA7AC" w:rsidR="00905294" w:rsidRPr="00905294" w:rsidRDefault="00905294" w:rsidP="00905294">
            <w:pPr>
              <w:jc w:val="both"/>
              <w:rPr>
                <w:lang w:val="en-US"/>
              </w:rPr>
            </w:pPr>
            <w:r>
              <w:rPr>
                <w:lang w:val="en-US"/>
              </w:rPr>
              <w:t>9</w:t>
            </w:r>
            <w:r w:rsidRPr="00905294">
              <w:rPr>
                <w:lang w:val="en-US"/>
              </w:rPr>
              <w:t xml:space="preserve">. </w:t>
            </w:r>
            <w:proofErr w:type="spellStart"/>
            <w:r w:rsidRPr="00905294">
              <w:rPr>
                <w:lang w:val="en-US"/>
              </w:rPr>
              <w:t>Meisenberg</w:t>
            </w:r>
            <w:proofErr w:type="spellEnd"/>
            <w:r w:rsidRPr="00905294">
              <w:rPr>
                <w:lang w:val="en-US"/>
              </w:rPr>
              <w:t xml:space="preserve">, G. and Simmons, W. H 2017. Principles of Medical Biochemistry. 4th ed. Philadelphia: Elsevier. – 657 </w:t>
            </w:r>
            <w:proofErr w:type="spellStart"/>
            <w:r w:rsidRPr="00905294">
              <w:rPr>
                <w:lang w:val="en-US"/>
              </w:rPr>
              <w:t>lpp</w:t>
            </w:r>
            <w:proofErr w:type="spellEnd"/>
          </w:p>
          <w:p w14:paraId="70873B81" w14:textId="1F0CE9FF" w:rsidR="00905294" w:rsidRPr="00905294" w:rsidRDefault="00905294" w:rsidP="00905294">
            <w:pPr>
              <w:jc w:val="both"/>
              <w:rPr>
                <w:lang w:val="en-US"/>
              </w:rPr>
            </w:pPr>
            <w:r>
              <w:rPr>
                <w:lang w:val="en-US"/>
              </w:rPr>
              <w:t>10</w:t>
            </w:r>
            <w:r w:rsidRPr="00905294">
              <w:rPr>
                <w:lang w:val="en-US"/>
              </w:rPr>
              <w:t xml:space="preserve">. </w:t>
            </w:r>
            <w:proofErr w:type="spellStart"/>
            <w:r w:rsidRPr="00905294">
              <w:rPr>
                <w:lang w:val="en-US"/>
              </w:rPr>
              <w:t>Sluckis</w:t>
            </w:r>
            <w:proofErr w:type="spellEnd"/>
            <w:r w:rsidRPr="00905294">
              <w:rPr>
                <w:lang w:val="en-US"/>
              </w:rPr>
              <w:t xml:space="preserve">, L. </w:t>
            </w:r>
            <w:proofErr w:type="spellStart"/>
            <w:r w:rsidRPr="00905294">
              <w:rPr>
                <w:lang w:val="en-US"/>
              </w:rPr>
              <w:t>Balstaudi</w:t>
            </w:r>
            <w:proofErr w:type="spellEnd"/>
            <w:r w:rsidRPr="00905294">
              <w:rPr>
                <w:lang w:val="en-US"/>
              </w:rPr>
              <w:t xml:space="preserve"> un </w:t>
            </w:r>
            <w:proofErr w:type="spellStart"/>
            <w:r w:rsidRPr="00905294">
              <w:rPr>
                <w:lang w:val="en-US"/>
              </w:rPr>
              <w:t>locītava</w:t>
            </w:r>
            <w:proofErr w:type="spellEnd"/>
            <w:r w:rsidRPr="00905294">
              <w:rPr>
                <w:lang w:val="en-US"/>
              </w:rPr>
              <w:t xml:space="preserve"> - </w:t>
            </w:r>
            <w:proofErr w:type="spellStart"/>
            <w:r w:rsidRPr="00905294">
              <w:rPr>
                <w:lang w:val="en-US"/>
              </w:rPr>
              <w:t>bioķīmija</w:t>
            </w:r>
            <w:proofErr w:type="spellEnd"/>
            <w:r w:rsidRPr="00905294">
              <w:rPr>
                <w:lang w:val="en-US"/>
              </w:rPr>
              <w:t xml:space="preserve"> un </w:t>
            </w:r>
            <w:proofErr w:type="spellStart"/>
            <w:r w:rsidRPr="00905294">
              <w:rPr>
                <w:lang w:val="en-US"/>
              </w:rPr>
              <w:t>funkcijas</w:t>
            </w:r>
            <w:proofErr w:type="spellEnd"/>
            <w:r w:rsidRPr="00905294">
              <w:rPr>
                <w:lang w:val="en-US"/>
              </w:rPr>
              <w:t xml:space="preserve">, LU </w:t>
            </w:r>
            <w:proofErr w:type="spellStart"/>
            <w:r w:rsidRPr="00905294">
              <w:rPr>
                <w:lang w:val="en-US"/>
              </w:rPr>
              <w:t>Akadēmiskais</w:t>
            </w:r>
            <w:proofErr w:type="spellEnd"/>
            <w:r w:rsidRPr="00905294">
              <w:rPr>
                <w:lang w:val="en-US"/>
              </w:rPr>
              <w:t xml:space="preserve"> </w:t>
            </w:r>
            <w:proofErr w:type="spellStart"/>
            <w:r w:rsidRPr="00905294">
              <w:rPr>
                <w:lang w:val="en-US"/>
              </w:rPr>
              <w:t>apgāds</w:t>
            </w:r>
            <w:proofErr w:type="spellEnd"/>
            <w:r w:rsidRPr="00905294">
              <w:rPr>
                <w:lang w:val="en-US"/>
              </w:rPr>
              <w:t xml:space="preserve">, 2006. 430 </w:t>
            </w:r>
            <w:proofErr w:type="spellStart"/>
            <w:r w:rsidRPr="00905294">
              <w:rPr>
                <w:lang w:val="en-US"/>
              </w:rPr>
              <w:t>lpp</w:t>
            </w:r>
            <w:proofErr w:type="spellEnd"/>
            <w:r w:rsidRPr="00905294">
              <w:rPr>
                <w:lang w:val="en-US"/>
              </w:rPr>
              <w:t>.</w:t>
            </w:r>
          </w:p>
          <w:p w14:paraId="3992765F" w14:textId="4A52022D" w:rsidR="00905294" w:rsidRPr="00C261A2" w:rsidRDefault="00905294" w:rsidP="00905294">
            <w:pPr>
              <w:jc w:val="both"/>
              <w:rPr>
                <w:lang w:val="en-US"/>
              </w:rPr>
            </w:pPr>
            <w:r>
              <w:rPr>
                <w:lang w:val="en-US"/>
              </w:rPr>
              <w:t>11</w:t>
            </w:r>
            <w:r w:rsidRPr="00905294">
              <w:rPr>
                <w:lang w:val="en-US"/>
              </w:rPr>
              <w:t xml:space="preserve">. Principles and techniques of biochemistry and molecular biology / edited by Keith Wilson and John Walker. - 7th ed. - Cambridge, </w:t>
            </w:r>
            <w:proofErr w:type="gramStart"/>
            <w:r w:rsidRPr="00905294">
              <w:rPr>
                <w:lang w:val="en-US"/>
              </w:rPr>
              <w:t>UK :</w:t>
            </w:r>
            <w:proofErr w:type="gramEnd"/>
            <w:r w:rsidRPr="00905294">
              <w:rPr>
                <w:lang w:val="en-US"/>
              </w:rPr>
              <w:t xml:space="preserve"> Cambridge University Press ; New York, 2009. – 744 </w:t>
            </w:r>
            <w:proofErr w:type="spellStart"/>
            <w:r w:rsidRPr="00905294">
              <w:rPr>
                <w:lang w:val="en-US"/>
              </w:rPr>
              <w:t>lpp</w:t>
            </w:r>
            <w:proofErr w:type="spellEnd"/>
            <w:r w:rsidRPr="00905294">
              <w:rPr>
                <w:lang w:val="en-US"/>
              </w:rPr>
              <w:t>.</w:t>
            </w:r>
          </w:p>
        </w:tc>
      </w:tr>
      <w:tr w:rsidR="008F6708" w14:paraId="648C8812" w14:textId="77777777">
        <w:tc>
          <w:tcPr>
            <w:tcW w:w="9039" w:type="dxa"/>
            <w:gridSpan w:val="2"/>
          </w:tcPr>
          <w:p w14:paraId="58E1ABE6" w14:textId="77777777" w:rsidR="008F6708" w:rsidRDefault="00927ACD">
            <w:pPr>
              <w:pBdr>
                <w:top w:val="nil"/>
                <w:left w:val="nil"/>
                <w:bottom w:val="nil"/>
                <w:right w:val="nil"/>
                <w:between w:val="nil"/>
              </w:pBdr>
              <w:rPr>
                <w:b/>
                <w:i/>
                <w:color w:val="000000"/>
              </w:rPr>
            </w:pPr>
            <w:r>
              <w:rPr>
                <w:b/>
                <w:i/>
                <w:color w:val="000000"/>
              </w:rPr>
              <w:t>Periodika un citi informācijas avoti</w:t>
            </w:r>
          </w:p>
        </w:tc>
      </w:tr>
      <w:tr w:rsidR="008F6708" w14:paraId="762C55B8" w14:textId="77777777">
        <w:tc>
          <w:tcPr>
            <w:tcW w:w="9039" w:type="dxa"/>
            <w:gridSpan w:val="2"/>
          </w:tcPr>
          <w:p w14:paraId="6A59129F" w14:textId="6DA5D599" w:rsidR="008F6708" w:rsidRPr="00C261A2" w:rsidRDefault="00927ACD" w:rsidP="00C261A2">
            <w:pPr>
              <w:pBdr>
                <w:top w:val="nil"/>
                <w:left w:val="nil"/>
                <w:bottom w:val="nil"/>
                <w:right w:val="nil"/>
                <w:between w:val="nil"/>
              </w:pBdr>
              <w:rPr>
                <w:color w:val="000000"/>
              </w:rPr>
            </w:pPr>
            <w:r>
              <w:rPr>
                <w:color w:val="000000"/>
              </w:rPr>
              <w:t>Ilustrētā zinātne. SIA Izdevniecība "Dienas Žurnāli" </w:t>
            </w:r>
          </w:p>
        </w:tc>
      </w:tr>
      <w:tr w:rsidR="008F6708" w14:paraId="6C112ED5" w14:textId="77777777">
        <w:tc>
          <w:tcPr>
            <w:tcW w:w="9039" w:type="dxa"/>
            <w:gridSpan w:val="2"/>
          </w:tcPr>
          <w:p w14:paraId="1DE16CA1" w14:textId="77777777" w:rsidR="008F6708" w:rsidRDefault="00927ACD">
            <w:pPr>
              <w:pBdr>
                <w:top w:val="nil"/>
                <w:left w:val="nil"/>
                <w:bottom w:val="nil"/>
                <w:right w:val="nil"/>
                <w:between w:val="nil"/>
              </w:pBdr>
              <w:rPr>
                <w:b/>
                <w:i/>
                <w:color w:val="000000"/>
              </w:rPr>
            </w:pPr>
            <w:r>
              <w:rPr>
                <w:b/>
                <w:i/>
                <w:color w:val="000000"/>
              </w:rPr>
              <w:t>Piezīmes</w:t>
            </w:r>
          </w:p>
        </w:tc>
      </w:tr>
      <w:tr w:rsidR="008F6708" w14:paraId="7D9EDBE8" w14:textId="77777777">
        <w:tc>
          <w:tcPr>
            <w:tcW w:w="9039" w:type="dxa"/>
            <w:gridSpan w:val="2"/>
          </w:tcPr>
          <w:p w14:paraId="6A3E931E" w14:textId="77777777" w:rsidR="008F6708" w:rsidRDefault="00927ACD">
            <w:r>
              <w:t xml:space="preserve"> PBSP „Māszinības” A daļa.</w:t>
            </w:r>
          </w:p>
        </w:tc>
      </w:tr>
    </w:tbl>
    <w:p w14:paraId="526756B4" w14:textId="77777777" w:rsidR="008F6708" w:rsidRDefault="008F6708"/>
    <w:sectPr w:rsidR="008F6708">
      <w:headerReference w:type="default" r:id="rId8"/>
      <w:footerReference w:type="default" r:id="rId9"/>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747A91" w14:textId="77777777" w:rsidR="00FB7700" w:rsidRDefault="00FB7700">
      <w:r>
        <w:separator/>
      </w:r>
    </w:p>
  </w:endnote>
  <w:endnote w:type="continuationSeparator" w:id="0">
    <w:p w14:paraId="6B07EFD4" w14:textId="77777777" w:rsidR="00FB7700" w:rsidRDefault="00FB7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BFC8C" w14:textId="77777777" w:rsidR="008F6708" w:rsidRDefault="00927ACD">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2217C6">
      <w:rPr>
        <w:noProof/>
        <w:color w:val="000000"/>
      </w:rPr>
      <w:t>3</w:t>
    </w:r>
    <w:r>
      <w:rPr>
        <w:color w:val="000000"/>
      </w:rPr>
      <w:fldChar w:fldCharType="end"/>
    </w:r>
  </w:p>
  <w:p w14:paraId="7B747287" w14:textId="77777777" w:rsidR="008F6708" w:rsidRDefault="008F6708">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5C22D6" w14:textId="77777777" w:rsidR="00FB7700" w:rsidRDefault="00FB7700">
      <w:r>
        <w:separator/>
      </w:r>
    </w:p>
  </w:footnote>
  <w:footnote w:type="continuationSeparator" w:id="0">
    <w:p w14:paraId="49F5E2C5" w14:textId="77777777" w:rsidR="00FB7700" w:rsidRDefault="00FB77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79FA6" w14:textId="77777777" w:rsidR="008F6708" w:rsidRDefault="008F6708">
    <w:pPr>
      <w:pBdr>
        <w:top w:val="nil"/>
        <w:left w:val="nil"/>
        <w:bottom w:val="nil"/>
        <w:right w:val="nil"/>
        <w:between w:val="nil"/>
      </w:pBdr>
      <w:tabs>
        <w:tab w:val="center" w:pos="4153"/>
        <w:tab w:val="right" w:pos="8306"/>
      </w:tabs>
      <w:rPr>
        <w:color w:val="000000"/>
      </w:rPr>
    </w:pPr>
  </w:p>
  <w:p w14:paraId="73349199" w14:textId="77777777" w:rsidR="008F6708" w:rsidRDefault="008F6708">
    <w:pPr>
      <w:pBdr>
        <w:top w:val="nil"/>
        <w:left w:val="nil"/>
        <w:bottom w:val="nil"/>
        <w:right w:val="nil"/>
        <w:between w:val="nil"/>
      </w:pBdr>
      <w:tabs>
        <w:tab w:val="center" w:pos="4153"/>
        <w:tab w:val="right" w:pos="8306"/>
      </w:tabs>
      <w:rPr>
        <w:color w:val="000000"/>
      </w:rPr>
    </w:pPr>
  </w:p>
  <w:p w14:paraId="42C282CF" w14:textId="77777777" w:rsidR="008F6708" w:rsidRDefault="008F6708">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38661A"/>
    <w:multiLevelType w:val="hybridMultilevel"/>
    <w:tmpl w:val="9B0471F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416F021C"/>
    <w:multiLevelType w:val="hybridMultilevel"/>
    <w:tmpl w:val="9B0471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B9F3D89"/>
    <w:multiLevelType w:val="hybridMultilevel"/>
    <w:tmpl w:val="9B0471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5C6B4CF7"/>
    <w:multiLevelType w:val="hybridMultilevel"/>
    <w:tmpl w:val="9B0471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642524F5"/>
    <w:multiLevelType w:val="hybridMultilevel"/>
    <w:tmpl w:val="75C237B4"/>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6F973666"/>
    <w:multiLevelType w:val="hybridMultilevel"/>
    <w:tmpl w:val="CAC0C1F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708"/>
    <w:rsid w:val="000865AA"/>
    <w:rsid w:val="000A6521"/>
    <w:rsid w:val="000C572F"/>
    <w:rsid w:val="00144CD4"/>
    <w:rsid w:val="001D0954"/>
    <w:rsid w:val="001E4CD2"/>
    <w:rsid w:val="002217C6"/>
    <w:rsid w:val="00293552"/>
    <w:rsid w:val="002C3698"/>
    <w:rsid w:val="00373F97"/>
    <w:rsid w:val="003F60D3"/>
    <w:rsid w:val="004231B5"/>
    <w:rsid w:val="004709F6"/>
    <w:rsid w:val="00540D71"/>
    <w:rsid w:val="0060711B"/>
    <w:rsid w:val="0063489B"/>
    <w:rsid w:val="008F6708"/>
    <w:rsid w:val="00905294"/>
    <w:rsid w:val="00921045"/>
    <w:rsid w:val="00927ACD"/>
    <w:rsid w:val="0093283C"/>
    <w:rsid w:val="00965D7A"/>
    <w:rsid w:val="009E722E"/>
    <w:rsid w:val="009F0FC0"/>
    <w:rsid w:val="00A23E77"/>
    <w:rsid w:val="00A24A59"/>
    <w:rsid w:val="00A3585C"/>
    <w:rsid w:val="00AE2D34"/>
    <w:rsid w:val="00BE23C1"/>
    <w:rsid w:val="00C261A2"/>
    <w:rsid w:val="00CA6462"/>
    <w:rsid w:val="00CC6F4B"/>
    <w:rsid w:val="00D05107"/>
    <w:rsid w:val="00D34E4E"/>
    <w:rsid w:val="00DB1A4A"/>
    <w:rsid w:val="00E45BCA"/>
    <w:rsid w:val="00ED0A6A"/>
    <w:rsid w:val="00FA3151"/>
    <w:rsid w:val="00FB77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A39C1"/>
  <w15:docId w15:val="{6E654E68-9B28-44B4-A698-7547BE771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67FB7"/>
    <w:pPr>
      <w:autoSpaceDE/>
      <w:autoSpaceDN/>
      <w:adjustRightInd/>
      <w:jc w:val="center"/>
    </w:pPr>
    <w:rPr>
      <w:b/>
      <w:bCs w:val="0"/>
      <w:iCs w:val="0"/>
      <w:szCs w:val="20"/>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qFormat/>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customStyle="1" w:styleId="TitleChar">
    <w:name w:val="Title Char"/>
    <w:basedOn w:val="DefaultParagraphFont"/>
    <w:link w:val="Title"/>
    <w:rsid w:val="00E67FB7"/>
    <w:rPr>
      <w:rFonts w:ascii="Times New Roman" w:eastAsia="Times New Roman" w:hAnsi="Times New Roman" w:cs="Times New Roman"/>
      <w:b/>
      <w:sz w:val="24"/>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paragraph" w:styleId="Revision">
    <w:name w:val="Revision"/>
    <w:hidden/>
    <w:uiPriority w:val="99"/>
    <w:semiHidden/>
    <w:rsid w:val="00FA3151"/>
    <w:rPr>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Fy3zKSabcmTHx4ZEcJ7N7PXWGg==">AMUW2mWRMoWpQ9BzRvEidFT+moSgIQK8rveRcu4UwH+FJjogDWKXES1v1blHzXyK9gvJRdjhKjguoS0qF468orx/CugqZ5YC7kmS+RTR/0w1/TI7ZZWGGik=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8624</Words>
  <Characters>4916</Characters>
  <Application>Microsoft Office Word</Application>
  <DocSecurity>0</DocSecurity>
  <Lines>40</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Liene Lukjaņenko</cp:lastModifiedBy>
  <cp:revision>2</cp:revision>
  <dcterms:created xsi:type="dcterms:W3CDTF">2024-11-03T12:36:00Z</dcterms:created>
  <dcterms:modified xsi:type="dcterms:W3CDTF">2024-11-03T12:36:00Z</dcterms:modified>
</cp:coreProperties>
</file>