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1CBD6" w14:textId="77777777" w:rsidR="00937C2D" w:rsidRDefault="00246101">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6FE5B2AC" w14:textId="77777777" w:rsidR="00937C2D" w:rsidRDefault="00246101">
      <w:pPr>
        <w:jc w:val="center"/>
        <w:rPr>
          <w:b/>
          <w:sz w:val="28"/>
          <w:szCs w:val="28"/>
        </w:rPr>
      </w:pPr>
      <w:r>
        <w:rPr>
          <w:b/>
          <w:sz w:val="28"/>
          <w:szCs w:val="28"/>
        </w:rPr>
        <w:t>STUDIJU KURSA APRAKSTS</w:t>
      </w:r>
    </w:p>
    <w:p w14:paraId="5A0459E8" w14:textId="77777777" w:rsidR="00937C2D" w:rsidRDefault="00937C2D"/>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937C2D" w14:paraId="35041B70" w14:textId="77777777">
        <w:tc>
          <w:tcPr>
            <w:tcW w:w="4219" w:type="dxa"/>
          </w:tcPr>
          <w:p w14:paraId="73FA08FF" w14:textId="77777777" w:rsidR="00937C2D" w:rsidRDefault="00246101">
            <w:pPr>
              <w:pBdr>
                <w:top w:val="nil"/>
                <w:left w:val="nil"/>
                <w:bottom w:val="nil"/>
                <w:right w:val="nil"/>
                <w:between w:val="nil"/>
              </w:pBdr>
              <w:rPr>
                <w:b/>
                <w:i/>
                <w:color w:val="000000"/>
              </w:rPr>
            </w:pPr>
            <w:r>
              <w:rPr>
                <w:b/>
                <w:i/>
                <w:color w:val="000000"/>
              </w:rPr>
              <w:t>Studiju kursa nosaukums</w:t>
            </w:r>
          </w:p>
        </w:tc>
        <w:tc>
          <w:tcPr>
            <w:tcW w:w="4820" w:type="dxa"/>
            <w:vAlign w:val="center"/>
          </w:tcPr>
          <w:p w14:paraId="5A38182B" w14:textId="77777777" w:rsidR="00937C2D" w:rsidRDefault="00246101">
            <w:r>
              <w:t xml:space="preserve">Uz pierādījumiem balstīta aprūpe </w:t>
            </w:r>
          </w:p>
        </w:tc>
      </w:tr>
      <w:tr w:rsidR="00937C2D" w14:paraId="039BBDDE" w14:textId="77777777">
        <w:tc>
          <w:tcPr>
            <w:tcW w:w="4219" w:type="dxa"/>
          </w:tcPr>
          <w:p w14:paraId="799D6E27" w14:textId="77777777" w:rsidR="00937C2D" w:rsidRDefault="00246101">
            <w:pPr>
              <w:pBdr>
                <w:top w:val="nil"/>
                <w:left w:val="nil"/>
                <w:bottom w:val="nil"/>
                <w:right w:val="nil"/>
                <w:between w:val="nil"/>
              </w:pBdr>
              <w:rPr>
                <w:b/>
                <w:i/>
                <w:color w:val="000000"/>
              </w:rPr>
            </w:pPr>
            <w:r>
              <w:rPr>
                <w:b/>
                <w:i/>
                <w:color w:val="000000"/>
              </w:rPr>
              <w:t>Studiju kursa kods (DUIS)</w:t>
            </w:r>
          </w:p>
        </w:tc>
        <w:tc>
          <w:tcPr>
            <w:tcW w:w="4820" w:type="dxa"/>
            <w:vAlign w:val="center"/>
          </w:tcPr>
          <w:p w14:paraId="2797BF89" w14:textId="77777777" w:rsidR="00937C2D" w:rsidRDefault="00937C2D"/>
        </w:tc>
      </w:tr>
      <w:tr w:rsidR="00937C2D" w14:paraId="4D91C066" w14:textId="77777777">
        <w:tc>
          <w:tcPr>
            <w:tcW w:w="4219" w:type="dxa"/>
          </w:tcPr>
          <w:p w14:paraId="08CFB1FD" w14:textId="77777777" w:rsidR="00937C2D" w:rsidRDefault="00246101">
            <w:pPr>
              <w:pBdr>
                <w:top w:val="nil"/>
                <w:left w:val="nil"/>
                <w:bottom w:val="nil"/>
                <w:right w:val="nil"/>
                <w:between w:val="nil"/>
              </w:pBdr>
              <w:rPr>
                <w:b/>
                <w:i/>
                <w:color w:val="000000"/>
              </w:rPr>
            </w:pPr>
            <w:r>
              <w:rPr>
                <w:b/>
                <w:i/>
                <w:color w:val="000000"/>
              </w:rPr>
              <w:t>Zinātnes nozare</w:t>
            </w:r>
          </w:p>
        </w:tc>
        <w:tc>
          <w:tcPr>
            <w:tcW w:w="4820" w:type="dxa"/>
          </w:tcPr>
          <w:p w14:paraId="22EBDD33" w14:textId="77777777" w:rsidR="00937C2D" w:rsidRDefault="00246101">
            <w:pPr>
              <w:rPr>
                <w:b/>
              </w:rPr>
            </w:pPr>
            <w:r>
              <w:rPr>
                <w:b/>
              </w:rPr>
              <w:t>Medicīna</w:t>
            </w:r>
          </w:p>
        </w:tc>
      </w:tr>
      <w:tr w:rsidR="00937C2D" w14:paraId="45886D94" w14:textId="77777777">
        <w:tc>
          <w:tcPr>
            <w:tcW w:w="4219" w:type="dxa"/>
          </w:tcPr>
          <w:p w14:paraId="6B8EDED8" w14:textId="77777777" w:rsidR="00937C2D" w:rsidRDefault="00246101">
            <w:pPr>
              <w:pBdr>
                <w:top w:val="nil"/>
                <w:left w:val="nil"/>
                <w:bottom w:val="nil"/>
                <w:right w:val="nil"/>
                <w:between w:val="nil"/>
              </w:pBdr>
              <w:rPr>
                <w:b/>
                <w:i/>
                <w:color w:val="000000"/>
              </w:rPr>
            </w:pPr>
            <w:r>
              <w:rPr>
                <w:b/>
                <w:i/>
                <w:color w:val="000000"/>
              </w:rPr>
              <w:t>Kursa līmenis</w:t>
            </w:r>
          </w:p>
        </w:tc>
        <w:tc>
          <w:tcPr>
            <w:tcW w:w="4820" w:type="dxa"/>
          </w:tcPr>
          <w:p w14:paraId="630803D8" w14:textId="77777777" w:rsidR="00937C2D" w:rsidRDefault="00246101">
            <w:r>
              <w:t>4</w:t>
            </w:r>
          </w:p>
        </w:tc>
      </w:tr>
      <w:tr w:rsidR="00937C2D" w14:paraId="7658120F" w14:textId="77777777">
        <w:tc>
          <w:tcPr>
            <w:tcW w:w="4219" w:type="dxa"/>
          </w:tcPr>
          <w:p w14:paraId="1DE0A720" w14:textId="77777777" w:rsidR="00937C2D" w:rsidRDefault="00246101">
            <w:pPr>
              <w:pBdr>
                <w:top w:val="nil"/>
                <w:left w:val="nil"/>
                <w:bottom w:val="nil"/>
                <w:right w:val="nil"/>
                <w:between w:val="nil"/>
              </w:pBdr>
              <w:rPr>
                <w:b/>
                <w:i/>
                <w:color w:val="000000"/>
                <w:u w:val="single"/>
              </w:rPr>
            </w:pPr>
            <w:r>
              <w:rPr>
                <w:b/>
                <w:i/>
                <w:color w:val="000000"/>
              </w:rPr>
              <w:t>Kredītpunkti</w:t>
            </w:r>
          </w:p>
        </w:tc>
        <w:tc>
          <w:tcPr>
            <w:tcW w:w="4820" w:type="dxa"/>
            <w:vAlign w:val="center"/>
          </w:tcPr>
          <w:p w14:paraId="4E7840BB" w14:textId="77777777" w:rsidR="00937C2D" w:rsidRDefault="00246101">
            <w:r>
              <w:t>2</w:t>
            </w:r>
          </w:p>
        </w:tc>
      </w:tr>
      <w:tr w:rsidR="00937C2D" w14:paraId="1B60153C" w14:textId="77777777">
        <w:tc>
          <w:tcPr>
            <w:tcW w:w="4219" w:type="dxa"/>
          </w:tcPr>
          <w:p w14:paraId="2BB9B845" w14:textId="77777777" w:rsidR="00937C2D" w:rsidRDefault="00246101">
            <w:pPr>
              <w:pBdr>
                <w:top w:val="nil"/>
                <w:left w:val="nil"/>
                <w:bottom w:val="nil"/>
                <w:right w:val="nil"/>
                <w:between w:val="nil"/>
              </w:pBdr>
              <w:rPr>
                <w:b/>
                <w:i/>
                <w:color w:val="000000"/>
                <w:u w:val="single"/>
              </w:rPr>
            </w:pPr>
            <w:r>
              <w:rPr>
                <w:b/>
                <w:i/>
                <w:color w:val="000000"/>
              </w:rPr>
              <w:t>ECTS kredītpunkti</w:t>
            </w:r>
          </w:p>
        </w:tc>
        <w:tc>
          <w:tcPr>
            <w:tcW w:w="4820" w:type="dxa"/>
          </w:tcPr>
          <w:p w14:paraId="0EDEFB6C" w14:textId="77777777" w:rsidR="00937C2D" w:rsidRDefault="00246101">
            <w:r>
              <w:t>3</w:t>
            </w:r>
          </w:p>
        </w:tc>
      </w:tr>
      <w:tr w:rsidR="00937C2D" w14:paraId="28E87DB0" w14:textId="77777777">
        <w:tc>
          <w:tcPr>
            <w:tcW w:w="4219" w:type="dxa"/>
          </w:tcPr>
          <w:p w14:paraId="501B5EB6" w14:textId="77777777" w:rsidR="00937C2D" w:rsidRDefault="00246101">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450D43A2" w14:textId="77777777" w:rsidR="00937C2D" w:rsidRDefault="00246101">
            <w:r>
              <w:t>32</w:t>
            </w:r>
          </w:p>
        </w:tc>
      </w:tr>
      <w:tr w:rsidR="00937C2D" w14:paraId="3AF5EA5B" w14:textId="77777777">
        <w:tc>
          <w:tcPr>
            <w:tcW w:w="4219" w:type="dxa"/>
          </w:tcPr>
          <w:p w14:paraId="7A2A88A0" w14:textId="77777777" w:rsidR="00937C2D" w:rsidRDefault="00246101">
            <w:pPr>
              <w:pBdr>
                <w:top w:val="nil"/>
                <w:left w:val="nil"/>
                <w:bottom w:val="nil"/>
                <w:right w:val="nil"/>
                <w:between w:val="nil"/>
              </w:pBdr>
              <w:rPr>
                <w:i/>
                <w:color w:val="000000"/>
              </w:rPr>
            </w:pPr>
            <w:r>
              <w:rPr>
                <w:i/>
                <w:color w:val="000000"/>
              </w:rPr>
              <w:t>Lekciju stundu skaits</w:t>
            </w:r>
          </w:p>
        </w:tc>
        <w:tc>
          <w:tcPr>
            <w:tcW w:w="4820" w:type="dxa"/>
          </w:tcPr>
          <w:p w14:paraId="4CC84B19" w14:textId="77777777" w:rsidR="00937C2D" w:rsidRDefault="00246101">
            <w:r>
              <w:t>16</w:t>
            </w:r>
          </w:p>
        </w:tc>
      </w:tr>
      <w:tr w:rsidR="00937C2D" w14:paraId="4083E517" w14:textId="77777777">
        <w:tc>
          <w:tcPr>
            <w:tcW w:w="4219" w:type="dxa"/>
          </w:tcPr>
          <w:p w14:paraId="072C6A99" w14:textId="77777777" w:rsidR="00937C2D" w:rsidRDefault="00246101">
            <w:pPr>
              <w:pBdr>
                <w:top w:val="nil"/>
                <w:left w:val="nil"/>
                <w:bottom w:val="nil"/>
                <w:right w:val="nil"/>
                <w:between w:val="nil"/>
              </w:pBdr>
              <w:rPr>
                <w:i/>
                <w:color w:val="000000"/>
              </w:rPr>
            </w:pPr>
            <w:r>
              <w:rPr>
                <w:i/>
                <w:color w:val="000000"/>
              </w:rPr>
              <w:t>Semināru stundu skaits</w:t>
            </w:r>
          </w:p>
        </w:tc>
        <w:tc>
          <w:tcPr>
            <w:tcW w:w="4820" w:type="dxa"/>
          </w:tcPr>
          <w:p w14:paraId="4E021246" w14:textId="3B0C720A" w:rsidR="00937C2D" w:rsidRDefault="00F571CC">
            <w:r>
              <w:t>16</w:t>
            </w:r>
          </w:p>
        </w:tc>
      </w:tr>
      <w:tr w:rsidR="00937C2D" w14:paraId="30D1844A" w14:textId="77777777">
        <w:tc>
          <w:tcPr>
            <w:tcW w:w="4219" w:type="dxa"/>
          </w:tcPr>
          <w:p w14:paraId="1EF87F25" w14:textId="77777777" w:rsidR="00937C2D" w:rsidRDefault="00E15269">
            <w:pPr>
              <w:pBdr>
                <w:top w:val="nil"/>
                <w:left w:val="nil"/>
                <w:bottom w:val="nil"/>
                <w:right w:val="nil"/>
                <w:between w:val="nil"/>
              </w:pBdr>
              <w:rPr>
                <w:i/>
                <w:color w:val="000000"/>
              </w:rPr>
            </w:pPr>
            <w:r>
              <w:rPr>
                <w:i/>
                <w:color w:val="000000"/>
              </w:rPr>
              <w:t>Klīnisko mācību</w:t>
            </w:r>
            <w:r w:rsidR="00246101">
              <w:rPr>
                <w:i/>
                <w:color w:val="000000"/>
              </w:rPr>
              <w:t xml:space="preserve"> stundu skaits</w:t>
            </w:r>
          </w:p>
        </w:tc>
        <w:tc>
          <w:tcPr>
            <w:tcW w:w="4820" w:type="dxa"/>
          </w:tcPr>
          <w:p w14:paraId="3E327579" w14:textId="3F9465A6" w:rsidR="00937C2D" w:rsidRDefault="00937C2D"/>
        </w:tc>
      </w:tr>
      <w:tr w:rsidR="00937C2D" w14:paraId="29B75FF0" w14:textId="77777777">
        <w:tc>
          <w:tcPr>
            <w:tcW w:w="4219" w:type="dxa"/>
          </w:tcPr>
          <w:p w14:paraId="70CCE2D9" w14:textId="77777777" w:rsidR="00937C2D" w:rsidRDefault="00246101">
            <w:pPr>
              <w:pBdr>
                <w:top w:val="nil"/>
                <w:left w:val="nil"/>
                <w:bottom w:val="nil"/>
                <w:right w:val="nil"/>
                <w:between w:val="nil"/>
              </w:pBdr>
              <w:rPr>
                <w:i/>
                <w:color w:val="000000"/>
              </w:rPr>
            </w:pPr>
            <w:r>
              <w:rPr>
                <w:i/>
                <w:color w:val="000000"/>
              </w:rPr>
              <w:t>Laboratorijas darbu stundu skaits</w:t>
            </w:r>
          </w:p>
        </w:tc>
        <w:tc>
          <w:tcPr>
            <w:tcW w:w="4820" w:type="dxa"/>
          </w:tcPr>
          <w:p w14:paraId="7F27821C" w14:textId="77777777" w:rsidR="00937C2D" w:rsidRDefault="00246101">
            <w:r>
              <w:t>-</w:t>
            </w:r>
          </w:p>
        </w:tc>
      </w:tr>
      <w:tr w:rsidR="00937C2D" w14:paraId="1157C1B6" w14:textId="77777777">
        <w:tc>
          <w:tcPr>
            <w:tcW w:w="4219" w:type="dxa"/>
          </w:tcPr>
          <w:p w14:paraId="7AE84616" w14:textId="77777777" w:rsidR="00937C2D" w:rsidRDefault="00246101">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3BD5BA45" w14:textId="651E925A" w:rsidR="00937C2D" w:rsidRDefault="00246101">
            <w:r>
              <w:t>48</w:t>
            </w:r>
            <w:r w:rsidR="00437F1E">
              <w:t xml:space="preserve"> </w:t>
            </w:r>
          </w:p>
        </w:tc>
      </w:tr>
      <w:tr w:rsidR="00937C2D" w14:paraId="4D533EC7" w14:textId="77777777">
        <w:tc>
          <w:tcPr>
            <w:tcW w:w="9039" w:type="dxa"/>
            <w:gridSpan w:val="2"/>
          </w:tcPr>
          <w:p w14:paraId="6EAF1205" w14:textId="77777777" w:rsidR="00937C2D" w:rsidRDefault="00937C2D"/>
        </w:tc>
      </w:tr>
      <w:tr w:rsidR="00937C2D" w14:paraId="3F5B3012" w14:textId="77777777">
        <w:tc>
          <w:tcPr>
            <w:tcW w:w="9039" w:type="dxa"/>
            <w:gridSpan w:val="2"/>
          </w:tcPr>
          <w:p w14:paraId="0D9C46F7" w14:textId="77777777" w:rsidR="00937C2D" w:rsidRDefault="00246101">
            <w:pPr>
              <w:pBdr>
                <w:top w:val="nil"/>
                <w:left w:val="nil"/>
                <w:bottom w:val="nil"/>
                <w:right w:val="nil"/>
                <w:between w:val="nil"/>
              </w:pBdr>
              <w:rPr>
                <w:b/>
                <w:i/>
                <w:color w:val="000000"/>
              </w:rPr>
            </w:pPr>
            <w:r>
              <w:rPr>
                <w:b/>
                <w:i/>
                <w:color w:val="000000"/>
              </w:rPr>
              <w:t>Kursa autors(-i)</w:t>
            </w:r>
          </w:p>
        </w:tc>
      </w:tr>
      <w:tr w:rsidR="00937C2D" w14:paraId="4CEECB09" w14:textId="77777777">
        <w:tc>
          <w:tcPr>
            <w:tcW w:w="9039" w:type="dxa"/>
            <w:gridSpan w:val="2"/>
          </w:tcPr>
          <w:p w14:paraId="2850012D" w14:textId="6330773B" w:rsidR="00937C2D" w:rsidRDefault="00246101">
            <w:proofErr w:type="spellStart"/>
            <w:r>
              <w:t>Mg.sc.sal</w:t>
            </w:r>
            <w:proofErr w:type="spellEnd"/>
            <w:r>
              <w:t xml:space="preserve">., </w:t>
            </w:r>
            <w:r w:rsidR="006B6D3A">
              <w:t>vies</w:t>
            </w:r>
            <w:r>
              <w:t xml:space="preserve">lektore Diāna </w:t>
            </w:r>
            <w:proofErr w:type="spellStart"/>
            <w:r>
              <w:t>Leikuse</w:t>
            </w:r>
            <w:proofErr w:type="spellEnd"/>
          </w:p>
          <w:p w14:paraId="2049DEA3" w14:textId="77777777" w:rsidR="001B596A" w:rsidRDefault="001B596A">
            <w:proofErr w:type="spellStart"/>
            <w:r>
              <w:t>Mg.sc.sal</w:t>
            </w:r>
            <w:proofErr w:type="spellEnd"/>
            <w:r>
              <w:t>., vieslektore Anda Kokina</w:t>
            </w:r>
          </w:p>
        </w:tc>
      </w:tr>
      <w:tr w:rsidR="00937C2D" w14:paraId="35023882" w14:textId="77777777">
        <w:tc>
          <w:tcPr>
            <w:tcW w:w="9039" w:type="dxa"/>
            <w:gridSpan w:val="2"/>
          </w:tcPr>
          <w:p w14:paraId="7FEFFE78" w14:textId="77777777" w:rsidR="00937C2D" w:rsidRDefault="00246101">
            <w:pPr>
              <w:pBdr>
                <w:top w:val="nil"/>
                <w:left w:val="nil"/>
                <w:bottom w:val="nil"/>
                <w:right w:val="nil"/>
                <w:between w:val="nil"/>
              </w:pBdr>
              <w:rPr>
                <w:b/>
                <w:i/>
                <w:color w:val="000000"/>
              </w:rPr>
            </w:pPr>
            <w:r>
              <w:rPr>
                <w:b/>
                <w:i/>
                <w:color w:val="000000"/>
              </w:rPr>
              <w:t>Kursa docētājs(-i)</w:t>
            </w:r>
          </w:p>
        </w:tc>
      </w:tr>
      <w:tr w:rsidR="00937C2D" w14:paraId="48496779" w14:textId="77777777">
        <w:tc>
          <w:tcPr>
            <w:tcW w:w="9039" w:type="dxa"/>
            <w:gridSpan w:val="2"/>
          </w:tcPr>
          <w:p w14:paraId="313E90E5" w14:textId="77777777" w:rsidR="00937C2D" w:rsidRDefault="00246101" w:rsidP="00B25CF7">
            <w:proofErr w:type="spellStart"/>
            <w:r>
              <w:t>Mg.sc.sal</w:t>
            </w:r>
            <w:proofErr w:type="spellEnd"/>
            <w:r>
              <w:t xml:space="preserve">., </w:t>
            </w:r>
            <w:r w:rsidR="003E7014">
              <w:t xml:space="preserve">māsa, </w:t>
            </w:r>
            <w:r w:rsidR="00B25CF7">
              <w:t>vieslektore Anda Kokina</w:t>
            </w:r>
          </w:p>
        </w:tc>
      </w:tr>
      <w:tr w:rsidR="00937C2D" w14:paraId="5C8918B1" w14:textId="77777777">
        <w:tc>
          <w:tcPr>
            <w:tcW w:w="9039" w:type="dxa"/>
            <w:gridSpan w:val="2"/>
          </w:tcPr>
          <w:p w14:paraId="43137555" w14:textId="77777777" w:rsidR="00937C2D" w:rsidRDefault="00246101">
            <w:pPr>
              <w:pBdr>
                <w:top w:val="nil"/>
                <w:left w:val="nil"/>
                <w:bottom w:val="nil"/>
                <w:right w:val="nil"/>
                <w:between w:val="nil"/>
              </w:pBdr>
              <w:rPr>
                <w:b/>
                <w:i/>
                <w:color w:val="000000"/>
              </w:rPr>
            </w:pPr>
            <w:r>
              <w:rPr>
                <w:b/>
                <w:i/>
                <w:color w:val="000000"/>
              </w:rPr>
              <w:t>Priekšzināšanas</w:t>
            </w:r>
          </w:p>
        </w:tc>
      </w:tr>
      <w:tr w:rsidR="00937C2D" w14:paraId="17D664ED" w14:textId="77777777">
        <w:tc>
          <w:tcPr>
            <w:tcW w:w="9039" w:type="dxa"/>
            <w:gridSpan w:val="2"/>
          </w:tcPr>
          <w:p w14:paraId="12851DD6" w14:textId="77777777" w:rsidR="00937C2D" w:rsidRDefault="00246101">
            <w:r>
              <w:t>Lietišķā informātika, ievads bibliotēkas lietošanā, medicīniskā terminoloģija svešvalodā.</w:t>
            </w:r>
          </w:p>
        </w:tc>
      </w:tr>
      <w:tr w:rsidR="00937C2D" w14:paraId="3DF6A3B7" w14:textId="77777777">
        <w:tc>
          <w:tcPr>
            <w:tcW w:w="9039" w:type="dxa"/>
            <w:gridSpan w:val="2"/>
          </w:tcPr>
          <w:p w14:paraId="16EA84D5" w14:textId="77777777" w:rsidR="00937C2D" w:rsidRDefault="00246101">
            <w:pPr>
              <w:pBdr>
                <w:top w:val="nil"/>
                <w:left w:val="nil"/>
                <w:bottom w:val="nil"/>
                <w:right w:val="nil"/>
                <w:between w:val="nil"/>
              </w:pBdr>
              <w:rPr>
                <w:b/>
                <w:i/>
                <w:color w:val="000000"/>
              </w:rPr>
            </w:pPr>
            <w:r>
              <w:rPr>
                <w:b/>
                <w:i/>
                <w:color w:val="000000"/>
              </w:rPr>
              <w:t xml:space="preserve">Studiju kursa anotācija </w:t>
            </w:r>
          </w:p>
        </w:tc>
      </w:tr>
      <w:tr w:rsidR="00937C2D" w14:paraId="0FF59A85" w14:textId="77777777">
        <w:tc>
          <w:tcPr>
            <w:tcW w:w="9039" w:type="dxa"/>
            <w:gridSpan w:val="2"/>
          </w:tcPr>
          <w:p w14:paraId="39F37022" w14:textId="77777777" w:rsidR="00937C2D" w:rsidRDefault="00246101" w:rsidP="00A80096">
            <w:pPr>
              <w:jc w:val="both"/>
            </w:pPr>
            <w:r>
              <w:t xml:space="preserve">Kursa mērķis ir sniegt zināšanas, attīstīt izpratni un spēju realizēt uz pierādījumiem balstītu aprūpes procesu, pielietojot jaunākos uz pierādījumiem balstītos sasniegumus, izmantojot zināšanas un izpratni par zinātniskās pētniecības būtību un pētījumu metodoloģijas pamatiem, pētnieciskā procesa gaitu un tā organizāciju, datu ieguves metodēm pētniecībā. </w:t>
            </w:r>
          </w:p>
          <w:p w14:paraId="4B219B39" w14:textId="77777777" w:rsidR="00937C2D" w:rsidRDefault="00246101" w:rsidP="00A80096">
            <w:pPr>
              <w:jc w:val="both"/>
            </w:pPr>
            <w:r>
              <w:t>Līdzdarboties veselības aprūpes un sociālās labklājības jomas pētījumos un projektos.</w:t>
            </w:r>
          </w:p>
          <w:p w14:paraId="634CAF80" w14:textId="77777777" w:rsidR="00937C2D" w:rsidRDefault="00246101" w:rsidP="008171B8">
            <w:pPr>
              <w:jc w:val="both"/>
            </w:pPr>
            <w:r>
              <w:t xml:space="preserve">Studējošie apgūs un pilnveidos metodes darbam ar literatūru un citiem informācijas avotiem, zinās pētniecības metodes, datu ieguves veidus un prezentāciju. Studiju kursa gaitā studējošie veic pētnieciskās tēmas, tēmas pamatojuma un klīniskā jautājuma formulēšanu (5 soļu modelis) un prezentēšanu. </w:t>
            </w:r>
          </w:p>
        </w:tc>
      </w:tr>
      <w:tr w:rsidR="00937C2D" w14:paraId="0D3D3263" w14:textId="77777777">
        <w:tc>
          <w:tcPr>
            <w:tcW w:w="9039" w:type="dxa"/>
            <w:gridSpan w:val="2"/>
          </w:tcPr>
          <w:p w14:paraId="5C358BB3" w14:textId="77777777" w:rsidR="00937C2D" w:rsidRDefault="00246101">
            <w:pPr>
              <w:pBdr>
                <w:top w:val="nil"/>
                <w:left w:val="nil"/>
                <w:bottom w:val="nil"/>
                <w:right w:val="nil"/>
                <w:between w:val="nil"/>
              </w:pBdr>
              <w:rPr>
                <w:b/>
                <w:i/>
                <w:color w:val="000000"/>
              </w:rPr>
            </w:pPr>
            <w:r>
              <w:rPr>
                <w:b/>
                <w:i/>
                <w:color w:val="000000"/>
              </w:rPr>
              <w:t>Studiju kursa kalendārais plāns</w:t>
            </w:r>
          </w:p>
        </w:tc>
      </w:tr>
      <w:tr w:rsidR="00937C2D" w14:paraId="7D4A5DC7" w14:textId="77777777">
        <w:tc>
          <w:tcPr>
            <w:tcW w:w="9039" w:type="dxa"/>
            <w:gridSpan w:val="2"/>
          </w:tcPr>
          <w:p w14:paraId="7FC2CA11" w14:textId="35310581" w:rsidR="00937C2D" w:rsidRDefault="00246101" w:rsidP="00F571CC">
            <w:pPr>
              <w:jc w:val="both"/>
            </w:pPr>
            <w:r>
              <w:t xml:space="preserve">Lekcijas L16, </w:t>
            </w:r>
            <w:r w:rsidR="008171B8">
              <w:t xml:space="preserve">Semināri </w:t>
            </w:r>
            <w:r>
              <w:t>16, Patstāvīgais darbs 48</w:t>
            </w:r>
            <w:r w:rsidR="008171B8">
              <w:t xml:space="preserve"> </w:t>
            </w:r>
            <w:r>
              <w:t>stundas.</w:t>
            </w:r>
          </w:p>
          <w:p w14:paraId="6ECEE0AA" w14:textId="677FB037" w:rsidR="00937C2D" w:rsidRDefault="00246101" w:rsidP="00F571CC">
            <w:pPr>
              <w:jc w:val="both"/>
            </w:pPr>
            <w:r>
              <w:t>Studiju kurss tiek docēts 7.</w:t>
            </w:r>
            <w:r w:rsidR="00F571CC">
              <w:t xml:space="preserve"> </w:t>
            </w:r>
            <w:r>
              <w:t>semestrī.</w:t>
            </w:r>
          </w:p>
          <w:p w14:paraId="118DC894" w14:textId="77777777" w:rsidR="00937C2D" w:rsidRDefault="00937C2D" w:rsidP="00F571CC">
            <w:pPr>
              <w:ind w:left="-560"/>
              <w:jc w:val="both"/>
            </w:pPr>
          </w:p>
          <w:p w14:paraId="0754A21F" w14:textId="7F5F305F" w:rsidR="00937C2D" w:rsidRDefault="00246101" w:rsidP="00F571CC">
            <w:pPr>
              <w:pStyle w:val="ListParagraph"/>
              <w:numPr>
                <w:ilvl w:val="0"/>
                <w:numId w:val="3"/>
              </w:numPr>
              <w:ind w:left="250" w:hanging="270"/>
              <w:jc w:val="both"/>
            </w:pPr>
            <w:proofErr w:type="spellStart"/>
            <w:r>
              <w:t>Informācijpratība</w:t>
            </w:r>
            <w:proofErr w:type="spellEnd"/>
            <w:r>
              <w:t>: meklēšanas veidi, paņēmieni un kritēriji. L1</w:t>
            </w:r>
            <w:r w:rsidR="00F571CC">
              <w:t xml:space="preserve">, </w:t>
            </w:r>
            <w:r w:rsidR="006B6D3A">
              <w:t>S</w:t>
            </w:r>
            <w:r>
              <w:t>2</w:t>
            </w:r>
          </w:p>
          <w:p w14:paraId="54DC3642" w14:textId="1505528B" w:rsidR="00937C2D" w:rsidRDefault="00246101" w:rsidP="00F571CC">
            <w:pPr>
              <w:pStyle w:val="ListParagraph"/>
              <w:numPr>
                <w:ilvl w:val="0"/>
                <w:numId w:val="3"/>
              </w:numPr>
              <w:ind w:left="250" w:hanging="270"/>
              <w:jc w:val="both"/>
            </w:pPr>
            <w:r>
              <w:t>Elektroniskās informācijas meklēšana internetā: informācijas meklēšanas līdzekļi, dziļā tīmekļa tehnoloģijas, elektroniskās vārdnīcas un tulkošanas resursi, statistika un vadlīnijas, informācijas meklēšana elektroniskajos katalogos.  L2</w:t>
            </w:r>
            <w:r w:rsidR="00F571CC">
              <w:t>,</w:t>
            </w:r>
            <w:r>
              <w:t xml:space="preserve"> </w:t>
            </w:r>
            <w:r w:rsidR="006B6D3A">
              <w:t>S</w:t>
            </w:r>
            <w:r>
              <w:t>2</w:t>
            </w:r>
          </w:p>
          <w:p w14:paraId="1F1A6842" w14:textId="6C110A35" w:rsidR="00937C2D" w:rsidRDefault="00246101" w:rsidP="00F571CC">
            <w:pPr>
              <w:pStyle w:val="ListParagraph"/>
              <w:numPr>
                <w:ilvl w:val="0"/>
                <w:numId w:val="3"/>
              </w:numPr>
              <w:ind w:left="250" w:hanging="270"/>
              <w:jc w:val="both"/>
            </w:pPr>
            <w:r>
              <w:t>Informācijas vērtēšanas kritēriji: tīmekļa vietnes medicīnā, zinātniskās publikācijas, zinātnisko žurnālu ietekmes faktors. L</w:t>
            </w:r>
            <w:r w:rsidR="00F571CC">
              <w:t>1</w:t>
            </w:r>
            <w:r w:rsidR="006B6D3A">
              <w:t>,</w:t>
            </w:r>
            <w:r>
              <w:t xml:space="preserve"> </w:t>
            </w:r>
            <w:r w:rsidR="006B6D3A">
              <w:t>S</w:t>
            </w:r>
            <w:r>
              <w:t>2</w:t>
            </w:r>
          </w:p>
          <w:p w14:paraId="531E5D21" w14:textId="7E623B5C" w:rsidR="00937C2D" w:rsidRDefault="00246101" w:rsidP="00F571CC">
            <w:pPr>
              <w:pStyle w:val="ListParagraph"/>
              <w:numPr>
                <w:ilvl w:val="0"/>
                <w:numId w:val="3"/>
              </w:numPr>
              <w:ind w:left="250" w:hanging="270"/>
              <w:jc w:val="both"/>
            </w:pPr>
            <w:r>
              <w:t>Medicīnas nozares informācija internetā; sociālie mediji veselības aprūpē. L1</w:t>
            </w:r>
          </w:p>
          <w:p w14:paraId="4EE79AD2" w14:textId="55FCE6EA" w:rsidR="00937C2D" w:rsidRDefault="00246101" w:rsidP="00F571CC">
            <w:pPr>
              <w:pStyle w:val="ListParagraph"/>
              <w:numPr>
                <w:ilvl w:val="0"/>
                <w:numId w:val="3"/>
              </w:numPr>
              <w:ind w:left="250" w:hanging="270"/>
              <w:jc w:val="both"/>
            </w:pPr>
            <w:r>
              <w:t>Uz pierādījumiem balstīta medicīna: jēdziens, vēsture un attīstība, priekšrocības un ierobežojumi. L</w:t>
            </w:r>
            <w:r w:rsidR="00F571CC">
              <w:t>2</w:t>
            </w:r>
          </w:p>
          <w:p w14:paraId="262B5058" w14:textId="02CFEFD2" w:rsidR="00937C2D" w:rsidRDefault="00246101" w:rsidP="00F571CC">
            <w:pPr>
              <w:pStyle w:val="ListParagraph"/>
              <w:numPr>
                <w:ilvl w:val="0"/>
                <w:numId w:val="3"/>
              </w:numPr>
              <w:ind w:left="250" w:hanging="270"/>
              <w:jc w:val="both"/>
            </w:pPr>
            <w:r>
              <w:t>Uz pierādījumiem balstīts medicīnas process: 5 soļu modelis - 1.solis. Klīniskā jautājuma formulēšana. PICO formula. L2</w:t>
            </w:r>
            <w:r w:rsidR="00F571CC">
              <w:t>,</w:t>
            </w:r>
            <w:r>
              <w:t xml:space="preserve"> </w:t>
            </w:r>
            <w:r w:rsidR="006B6D3A">
              <w:t>S</w:t>
            </w:r>
            <w:r>
              <w:t>4</w:t>
            </w:r>
          </w:p>
          <w:p w14:paraId="66B60294" w14:textId="72625282" w:rsidR="00937C2D" w:rsidRDefault="00246101" w:rsidP="00F571CC">
            <w:pPr>
              <w:pStyle w:val="ListParagraph"/>
              <w:numPr>
                <w:ilvl w:val="0"/>
                <w:numId w:val="3"/>
              </w:numPr>
              <w:ind w:left="250" w:hanging="270"/>
              <w:jc w:val="both"/>
            </w:pPr>
            <w:r>
              <w:lastRenderedPageBreak/>
              <w:t>Uz pierādījumiem balstītas medicīnas prakses informācijas resursu raksturojums: pētījumu, zinātnisko publikāciju veidi un metodes. "S" modelis. L2</w:t>
            </w:r>
          </w:p>
          <w:p w14:paraId="6F8DD3F6" w14:textId="0F3F9A0F" w:rsidR="00937C2D" w:rsidRDefault="00246101" w:rsidP="00F571CC">
            <w:pPr>
              <w:pStyle w:val="ListParagraph"/>
              <w:numPr>
                <w:ilvl w:val="0"/>
                <w:numId w:val="3"/>
              </w:numPr>
              <w:ind w:left="250" w:hanging="270"/>
              <w:jc w:val="both"/>
            </w:pPr>
            <w:r>
              <w:t xml:space="preserve">Uz pierādījumiem balstīts medicīnas process: 5 soļu modelis - 2.solis. Pierādījumu meklēšana: atslēgas vārdu formulēšana, zinātnisku publikāciju meklēšanas process, atlase un informācijas izpratne. Datubāzes: MEDLINE, </w:t>
            </w:r>
            <w:proofErr w:type="spellStart"/>
            <w:r>
              <w:t>ScienceDirect</w:t>
            </w:r>
            <w:proofErr w:type="spellEnd"/>
            <w:r>
              <w:t xml:space="preserve">, </w:t>
            </w:r>
            <w:proofErr w:type="spellStart"/>
            <w:r>
              <w:t>Scopus</w:t>
            </w:r>
            <w:proofErr w:type="spellEnd"/>
            <w:r>
              <w:t xml:space="preserve">, </w:t>
            </w:r>
            <w:proofErr w:type="spellStart"/>
            <w:r>
              <w:t>PubMed</w:t>
            </w:r>
            <w:proofErr w:type="spellEnd"/>
            <w:r>
              <w:t xml:space="preserve">, </w:t>
            </w:r>
            <w:proofErr w:type="spellStart"/>
            <w:r>
              <w:t>The</w:t>
            </w:r>
            <w:proofErr w:type="spellEnd"/>
            <w:r>
              <w:t xml:space="preserve"> </w:t>
            </w:r>
            <w:proofErr w:type="spellStart"/>
            <w:r>
              <w:t>Cochrane</w:t>
            </w:r>
            <w:proofErr w:type="spellEnd"/>
            <w:r>
              <w:t xml:space="preserve"> </w:t>
            </w:r>
            <w:proofErr w:type="spellStart"/>
            <w:r>
              <w:t>Library</w:t>
            </w:r>
            <w:proofErr w:type="spellEnd"/>
            <w:r>
              <w:t xml:space="preserve"> u.c. Meklēšanas stratēģija. L2</w:t>
            </w:r>
            <w:r w:rsidR="00F571CC">
              <w:t>,</w:t>
            </w:r>
            <w:r>
              <w:t xml:space="preserve"> </w:t>
            </w:r>
            <w:r w:rsidR="006B6D3A">
              <w:t>S</w:t>
            </w:r>
            <w:r>
              <w:t>2</w:t>
            </w:r>
          </w:p>
          <w:p w14:paraId="2F09694C" w14:textId="7A127671" w:rsidR="00937C2D" w:rsidRDefault="00246101" w:rsidP="00F571CC">
            <w:pPr>
              <w:pStyle w:val="ListParagraph"/>
              <w:numPr>
                <w:ilvl w:val="0"/>
                <w:numId w:val="3"/>
              </w:numPr>
              <w:ind w:left="250" w:hanging="270"/>
              <w:jc w:val="both"/>
            </w:pPr>
            <w:r>
              <w:t>Uz pierādījumiem balstīts medicīnas process: 5 soļu modelis - 3.solis. Pierādījumu novērtēšana. Pētījumu pierādījumu un rekomendāciju līmeņi. L1</w:t>
            </w:r>
            <w:r w:rsidR="00F571CC">
              <w:t xml:space="preserve">, </w:t>
            </w:r>
            <w:r w:rsidR="006B6D3A">
              <w:t>S</w:t>
            </w:r>
            <w:r>
              <w:t>2</w:t>
            </w:r>
          </w:p>
          <w:p w14:paraId="171955DD" w14:textId="2C88FA54" w:rsidR="00937C2D" w:rsidRDefault="00246101" w:rsidP="00F571CC">
            <w:pPr>
              <w:pStyle w:val="ListParagraph"/>
              <w:numPr>
                <w:ilvl w:val="0"/>
                <w:numId w:val="3"/>
              </w:numPr>
              <w:ind w:left="340"/>
              <w:jc w:val="both"/>
            </w:pPr>
            <w:r>
              <w:t>Uz pierādījumiem balstīts medicīnas process: 5 soļu modelis - 4. un 5. solis. Pierādījumu izmantošana; pašvērtējums. L</w:t>
            </w:r>
            <w:r w:rsidR="00F571CC">
              <w:t>2</w:t>
            </w:r>
          </w:p>
          <w:p w14:paraId="41FFBD2D" w14:textId="6744286E" w:rsidR="00937C2D" w:rsidRDefault="00246101" w:rsidP="00F571CC">
            <w:pPr>
              <w:pStyle w:val="ListParagraph"/>
              <w:numPr>
                <w:ilvl w:val="0"/>
                <w:numId w:val="3"/>
              </w:numPr>
              <w:ind w:left="340"/>
              <w:jc w:val="both"/>
            </w:pPr>
            <w:r>
              <w:t xml:space="preserve">PICO formulas prezentēšana. Diskusija. </w:t>
            </w:r>
            <w:r w:rsidR="006B6D3A">
              <w:t>S</w:t>
            </w:r>
            <w:r>
              <w:t>2</w:t>
            </w:r>
          </w:p>
          <w:p w14:paraId="0B09428A" w14:textId="77777777" w:rsidR="00937C2D" w:rsidRDefault="00937C2D" w:rsidP="00F571CC">
            <w:pPr>
              <w:ind w:left="-560"/>
              <w:jc w:val="both"/>
            </w:pPr>
          </w:p>
        </w:tc>
      </w:tr>
      <w:tr w:rsidR="00937C2D" w14:paraId="7E36A542" w14:textId="77777777">
        <w:tc>
          <w:tcPr>
            <w:tcW w:w="9039" w:type="dxa"/>
            <w:gridSpan w:val="2"/>
          </w:tcPr>
          <w:p w14:paraId="28FC9D98" w14:textId="77777777" w:rsidR="00937C2D" w:rsidRDefault="00246101">
            <w:pPr>
              <w:pBdr>
                <w:top w:val="nil"/>
                <w:left w:val="nil"/>
                <w:bottom w:val="nil"/>
                <w:right w:val="nil"/>
                <w:between w:val="nil"/>
              </w:pBdr>
              <w:rPr>
                <w:b/>
                <w:i/>
                <w:color w:val="000000"/>
              </w:rPr>
            </w:pPr>
            <w:r>
              <w:rPr>
                <w:b/>
                <w:i/>
                <w:color w:val="000000"/>
              </w:rPr>
              <w:lastRenderedPageBreak/>
              <w:t>Studiju rezultāti</w:t>
            </w:r>
          </w:p>
        </w:tc>
      </w:tr>
      <w:tr w:rsidR="00937C2D" w14:paraId="30B97992" w14:textId="77777777">
        <w:tc>
          <w:tcPr>
            <w:tcW w:w="9039" w:type="dxa"/>
            <w:gridSpan w:val="2"/>
          </w:tcPr>
          <w:p w14:paraId="0E4665CD" w14:textId="3EFC526B" w:rsidR="00F571CC" w:rsidRDefault="00246101" w:rsidP="00F571CC">
            <w:r>
              <w:t>Zināšanas</w:t>
            </w:r>
          </w:p>
          <w:p w14:paraId="290F3155" w14:textId="77777777" w:rsidR="00F571CC" w:rsidRDefault="00246101" w:rsidP="00F571CC">
            <w:pPr>
              <w:pStyle w:val="ListParagraph"/>
              <w:numPr>
                <w:ilvl w:val="0"/>
                <w:numId w:val="4"/>
              </w:numPr>
              <w:ind w:left="160" w:hanging="160"/>
              <w:jc w:val="both"/>
            </w:pPr>
            <w:r>
              <w:t xml:space="preserve">Lietošanas līmenī demonstrē zināšanas par pierādījumos balstītas aprūpes koncepciju, nozīmi, iespējām, priekšrocībām un ierobežojumiem, </w:t>
            </w:r>
            <w:proofErr w:type="spellStart"/>
            <w:r>
              <w:t>zinātnisko</w:t>
            </w:r>
            <w:proofErr w:type="spellEnd"/>
            <w:r>
              <w:t xml:space="preserve"> </w:t>
            </w:r>
            <w:proofErr w:type="spellStart"/>
            <w:r>
              <w:t>publikāciju</w:t>
            </w:r>
            <w:proofErr w:type="spellEnd"/>
            <w:r>
              <w:t xml:space="preserve"> veidiem. </w:t>
            </w:r>
          </w:p>
          <w:p w14:paraId="42879EE1" w14:textId="77777777" w:rsidR="00F571CC" w:rsidRDefault="00246101" w:rsidP="00F571CC">
            <w:pPr>
              <w:pStyle w:val="ListParagraph"/>
              <w:numPr>
                <w:ilvl w:val="0"/>
                <w:numId w:val="4"/>
              </w:numPr>
              <w:ind w:left="160" w:hanging="160"/>
              <w:jc w:val="both"/>
            </w:pPr>
            <w:r>
              <w:t xml:space="preserve">Zina pētniecības pamatprincipus un uz pierādījumiem balstīta medicīnas procesa 5 soļu modeli. </w:t>
            </w:r>
          </w:p>
          <w:p w14:paraId="2172C8ED" w14:textId="77777777" w:rsidR="00F571CC" w:rsidRDefault="00246101" w:rsidP="00F571CC">
            <w:pPr>
              <w:pStyle w:val="ListParagraph"/>
              <w:numPr>
                <w:ilvl w:val="0"/>
                <w:numId w:val="4"/>
              </w:numPr>
              <w:ind w:left="160" w:hanging="160"/>
              <w:jc w:val="both"/>
            </w:pPr>
            <w:r>
              <w:t>Demonstrē zināšanas par pētījuma problēmu, aktualitāti, zinātnisko publikāciju veidiem, pētījuma dizaina veidiem, pētnieciskā darba ciklu.</w:t>
            </w:r>
          </w:p>
          <w:p w14:paraId="64E3ACCC" w14:textId="4B92E053" w:rsidR="00937C2D" w:rsidRDefault="00246101" w:rsidP="00F571CC">
            <w:pPr>
              <w:pStyle w:val="ListParagraph"/>
              <w:numPr>
                <w:ilvl w:val="0"/>
                <w:numId w:val="4"/>
              </w:numPr>
              <w:ind w:left="160" w:hanging="160"/>
              <w:jc w:val="both"/>
            </w:pPr>
            <w:r>
              <w:t xml:space="preserve">Demonstrē zināšanas par </w:t>
            </w:r>
            <w:proofErr w:type="spellStart"/>
            <w:r>
              <w:t>situācijas</w:t>
            </w:r>
            <w:proofErr w:type="spellEnd"/>
            <w:r>
              <w:t xml:space="preserve"> </w:t>
            </w:r>
            <w:proofErr w:type="spellStart"/>
            <w:r>
              <w:t>izpēti</w:t>
            </w:r>
            <w:proofErr w:type="spellEnd"/>
            <w:r>
              <w:t xml:space="preserve">, </w:t>
            </w:r>
            <w:proofErr w:type="spellStart"/>
            <w:r>
              <w:t>informācijas</w:t>
            </w:r>
            <w:proofErr w:type="spellEnd"/>
            <w:r>
              <w:t xml:space="preserve"> </w:t>
            </w:r>
            <w:proofErr w:type="spellStart"/>
            <w:r>
              <w:t>apkopošanu</w:t>
            </w:r>
            <w:proofErr w:type="spellEnd"/>
            <w:r>
              <w:t xml:space="preserve">, datu </w:t>
            </w:r>
            <w:proofErr w:type="spellStart"/>
            <w:r>
              <w:t>analīzi</w:t>
            </w:r>
            <w:proofErr w:type="spellEnd"/>
            <w:r>
              <w:t xml:space="preserve"> un </w:t>
            </w:r>
            <w:proofErr w:type="spellStart"/>
            <w:r>
              <w:t>izvērtēšanu</w:t>
            </w:r>
            <w:proofErr w:type="spellEnd"/>
            <w:r>
              <w:t xml:space="preserve">. </w:t>
            </w:r>
          </w:p>
          <w:p w14:paraId="0D68F8A9" w14:textId="77777777" w:rsidR="00937C2D" w:rsidRDefault="00937C2D"/>
          <w:p w14:paraId="0F182A1D" w14:textId="77777777" w:rsidR="00937C2D" w:rsidRDefault="00246101">
            <w:r>
              <w:t>Prasmes</w:t>
            </w:r>
          </w:p>
          <w:p w14:paraId="2EA4F6C2" w14:textId="77777777" w:rsidR="00F571CC" w:rsidRDefault="00246101" w:rsidP="00F571CC">
            <w:pPr>
              <w:pStyle w:val="ListParagraph"/>
              <w:numPr>
                <w:ilvl w:val="0"/>
                <w:numId w:val="4"/>
              </w:numPr>
              <w:ind w:left="160" w:hanging="180"/>
              <w:jc w:val="both"/>
            </w:pPr>
            <w:r>
              <w:t xml:space="preserve">Izmanto uz pierādījumiem balstītu profesionālo informāciju, spēj atrast un izvērtēt jaunākos uz pierādījumiem balstītos pētījumus un, atbilstoši klīniskajai situācijai, integrēt tos aprūpes darbā un izglītošanas procesā. </w:t>
            </w:r>
          </w:p>
          <w:p w14:paraId="23626F6A" w14:textId="77777777" w:rsidR="00F571CC" w:rsidRDefault="00246101" w:rsidP="00F571CC">
            <w:pPr>
              <w:pStyle w:val="ListParagraph"/>
              <w:numPr>
                <w:ilvl w:val="0"/>
                <w:numId w:val="4"/>
              </w:numPr>
              <w:ind w:left="160" w:hanging="180"/>
              <w:jc w:val="both"/>
            </w:pPr>
            <w:r>
              <w:t>Pārzina veidus un resursus, kā iegūt jaunāko informāciju, lai realizētu kompetentu un ētisku pacientu, to piederīgo un kolēģu izglītošanu.</w:t>
            </w:r>
          </w:p>
          <w:p w14:paraId="2D144F49" w14:textId="1258F008" w:rsidR="00937C2D" w:rsidRDefault="00246101" w:rsidP="00F571CC">
            <w:pPr>
              <w:pStyle w:val="ListParagraph"/>
              <w:numPr>
                <w:ilvl w:val="0"/>
                <w:numId w:val="4"/>
              </w:numPr>
              <w:ind w:left="160" w:hanging="180"/>
              <w:jc w:val="both"/>
            </w:pPr>
            <w:r>
              <w:t xml:space="preserve">Prot definēt problēmu veselības aprūpes jomā, izmantojot PICO formulu, kā arī pamatot izvēlētās problēmas aktualitāti un novitāti. </w:t>
            </w:r>
          </w:p>
          <w:p w14:paraId="7F32788F" w14:textId="77777777" w:rsidR="00937C2D" w:rsidRDefault="00937C2D"/>
          <w:p w14:paraId="4E480C5F" w14:textId="77777777" w:rsidR="00937C2D" w:rsidRDefault="00246101">
            <w:r>
              <w:t>Kompetences</w:t>
            </w:r>
          </w:p>
          <w:p w14:paraId="53738580" w14:textId="77777777" w:rsidR="00F571CC" w:rsidRDefault="00246101" w:rsidP="00F571CC">
            <w:pPr>
              <w:pStyle w:val="ListParagraph"/>
              <w:numPr>
                <w:ilvl w:val="0"/>
                <w:numId w:val="4"/>
              </w:numPr>
              <w:ind w:left="250" w:hanging="250"/>
              <w:jc w:val="both"/>
            </w:pPr>
            <w:r>
              <w:t xml:space="preserve">Spēj īstenot pierādījumos balstītu aprūpi, izmantojot pētniecības metodoloģiju un terminoloģiju. </w:t>
            </w:r>
          </w:p>
          <w:p w14:paraId="4007F955" w14:textId="77777777" w:rsidR="00F571CC" w:rsidRDefault="00246101" w:rsidP="00F571CC">
            <w:pPr>
              <w:pStyle w:val="ListParagraph"/>
              <w:numPr>
                <w:ilvl w:val="0"/>
                <w:numId w:val="4"/>
              </w:numPr>
              <w:ind w:left="250" w:hanging="250"/>
              <w:jc w:val="both"/>
            </w:pPr>
            <w:r>
              <w:t xml:space="preserve">Spēj analizēt, kritiski izvērtēt piedāvātus pētniecisko darbu(vai to elementu) paraugus. </w:t>
            </w:r>
          </w:p>
          <w:p w14:paraId="774505CA" w14:textId="77777777" w:rsidR="00F571CC" w:rsidRDefault="00246101" w:rsidP="00F571CC">
            <w:pPr>
              <w:pStyle w:val="ListParagraph"/>
              <w:numPr>
                <w:ilvl w:val="0"/>
                <w:numId w:val="4"/>
              </w:numPr>
              <w:ind w:left="250" w:hanging="250"/>
              <w:jc w:val="both"/>
            </w:pPr>
            <w:r>
              <w:t>Spēj patstāvīgi atrast, atlasīt, sistēmiski analizēt, interpretēt un pielietot pētniecībā nepieciešamo teorētisko, metodisko un informāciju atbilstoši izvirzītajam mērķim un klīniskajam jautājumam.</w:t>
            </w:r>
          </w:p>
          <w:p w14:paraId="13DF412A" w14:textId="2DFC03A1" w:rsidR="00937C2D" w:rsidRDefault="00246101" w:rsidP="00F571CC">
            <w:pPr>
              <w:pStyle w:val="ListParagraph"/>
              <w:numPr>
                <w:ilvl w:val="0"/>
                <w:numId w:val="4"/>
              </w:numPr>
              <w:ind w:left="250" w:hanging="250"/>
              <w:jc w:val="both"/>
            </w:pPr>
            <w:r>
              <w:t>Spēj līdzdarboties veselības aprūpes un sociālās labklājības jomas pētījumos un projektos.</w:t>
            </w:r>
          </w:p>
          <w:p w14:paraId="76D3A6F8" w14:textId="77777777" w:rsidR="00937C2D" w:rsidRDefault="00937C2D"/>
        </w:tc>
      </w:tr>
      <w:tr w:rsidR="00937C2D" w14:paraId="14A524B1" w14:textId="77777777">
        <w:tc>
          <w:tcPr>
            <w:tcW w:w="9039" w:type="dxa"/>
            <w:gridSpan w:val="2"/>
          </w:tcPr>
          <w:p w14:paraId="5679AB15" w14:textId="77777777" w:rsidR="00937C2D" w:rsidRDefault="00246101">
            <w:pPr>
              <w:pBdr>
                <w:top w:val="nil"/>
                <w:left w:val="nil"/>
                <w:bottom w:val="nil"/>
                <w:right w:val="nil"/>
                <w:between w:val="nil"/>
              </w:pBdr>
              <w:rPr>
                <w:b/>
                <w:i/>
                <w:color w:val="000000"/>
              </w:rPr>
            </w:pPr>
            <w:r>
              <w:rPr>
                <w:b/>
                <w:i/>
                <w:color w:val="000000"/>
              </w:rPr>
              <w:t>Studējošo patstāvīgo darbu organizācijas un uzdevumu raksturojums</w:t>
            </w:r>
          </w:p>
        </w:tc>
      </w:tr>
      <w:tr w:rsidR="00937C2D" w14:paraId="0BDA94C7" w14:textId="77777777">
        <w:tc>
          <w:tcPr>
            <w:tcW w:w="9039" w:type="dxa"/>
            <w:gridSpan w:val="2"/>
          </w:tcPr>
          <w:p w14:paraId="1E7D4889" w14:textId="63767419" w:rsidR="00937C2D" w:rsidRDefault="00246101" w:rsidP="00F571CC">
            <w:pPr>
              <w:jc w:val="both"/>
            </w:pPr>
            <w:r>
              <w:t>Studējošo patstāvīgais darbs (48</w:t>
            </w:r>
            <w:r w:rsidR="00C12A54">
              <w:t xml:space="preserve"> </w:t>
            </w:r>
            <w:r>
              <w:t>stundas): Praktisko uzdevumu izpilde, darbs ar zinātniskajiem avotiem, dokumentiem individuāli vai grupā. Studiju kursa gaitā studējošie veic pētnieciskās tēmas, tēmas pamatojuma un klīniskā jautājuma formulēšanu (5 soļu modelis) un prezentēšanu.</w:t>
            </w:r>
          </w:p>
          <w:p w14:paraId="47546604" w14:textId="77777777" w:rsidR="00937C2D" w:rsidRDefault="00937C2D"/>
        </w:tc>
      </w:tr>
      <w:tr w:rsidR="00937C2D" w14:paraId="6350FB55" w14:textId="77777777">
        <w:tc>
          <w:tcPr>
            <w:tcW w:w="9039" w:type="dxa"/>
            <w:gridSpan w:val="2"/>
          </w:tcPr>
          <w:p w14:paraId="5B8A4A4B" w14:textId="77777777" w:rsidR="00937C2D" w:rsidRDefault="00246101">
            <w:pPr>
              <w:pBdr>
                <w:top w:val="nil"/>
                <w:left w:val="nil"/>
                <w:bottom w:val="nil"/>
                <w:right w:val="nil"/>
                <w:between w:val="nil"/>
              </w:pBdr>
              <w:rPr>
                <w:b/>
                <w:i/>
                <w:color w:val="000000"/>
              </w:rPr>
            </w:pPr>
            <w:r>
              <w:rPr>
                <w:b/>
                <w:i/>
                <w:color w:val="000000"/>
              </w:rPr>
              <w:t>Prasības kredītpunktu iegūšanai</w:t>
            </w:r>
          </w:p>
        </w:tc>
      </w:tr>
      <w:tr w:rsidR="00937C2D" w14:paraId="252E8D91" w14:textId="77777777">
        <w:tc>
          <w:tcPr>
            <w:tcW w:w="9039" w:type="dxa"/>
            <w:gridSpan w:val="2"/>
          </w:tcPr>
          <w:p w14:paraId="34C6CEC9" w14:textId="77777777" w:rsidR="00937C2D" w:rsidRDefault="00246101" w:rsidP="00F571CC">
            <w:pPr>
              <w:jc w:val="both"/>
            </w:pPr>
            <w:r>
              <w:lastRenderedPageBreak/>
              <w:t xml:space="preserve">Studiju kursa gala vērtējumu veido patstāvīgā darba - PICO prezentācijas (50%) un </w:t>
            </w:r>
            <w:proofErr w:type="spellStart"/>
            <w:r>
              <w:t>daudzatbilžu</w:t>
            </w:r>
            <w:proofErr w:type="spellEnd"/>
            <w:r>
              <w:t xml:space="preserve"> testa (50%) vērtējums. Studenti patstāvīgo darbu iesniedz un prezentē līdz nodarbību plānā norādītajiem datumiem. </w:t>
            </w:r>
            <w:proofErr w:type="spellStart"/>
            <w:r>
              <w:t>Daudzatbilžu</w:t>
            </w:r>
            <w:proofErr w:type="spellEnd"/>
            <w:r>
              <w:t xml:space="preserve"> testu pilda studiju kursa noslēgumā.  </w:t>
            </w:r>
          </w:p>
          <w:p w14:paraId="49F7C5DE" w14:textId="77777777" w:rsidR="00937C2D" w:rsidRDefault="00937C2D"/>
          <w:p w14:paraId="59C8200D" w14:textId="00789549" w:rsidR="00F571CC" w:rsidRDefault="00246101" w:rsidP="00F571CC">
            <w:pPr>
              <w:jc w:val="both"/>
            </w:pPr>
            <w:r>
              <w:t>Studiju rezultātu vērtēšanas kritēriji</w:t>
            </w:r>
            <w:r w:rsidR="00F571CC">
              <w:t>.</w:t>
            </w:r>
          </w:p>
          <w:p w14:paraId="416EAF1D" w14:textId="38240B09" w:rsidR="00937C2D" w:rsidRDefault="00246101" w:rsidP="00F571CC">
            <w:pPr>
              <w:jc w:val="both"/>
            </w:pPr>
            <w:r>
              <w:t xml:space="preserve">Studiju kursa apguve tā noslēgumā tiek vērtēta 10 </w:t>
            </w:r>
            <w:proofErr w:type="spellStart"/>
            <w:r>
              <w:t>ballu</w:t>
            </w:r>
            <w:proofErr w:type="spellEnd"/>
            <w:r>
              <w:t xml:space="preserve"> skalā saskaņā ar Latvijas Republikas  normatīvajiem aktiem un DU Senāta 17.12.2018. protokolu Nr. 15, vadoties pēc šādiem kritērijiem: iegūto zināšanu apjoms un kvalitāte; iegūtās prasmes; iegūtā kompetence atbilstīgi plānotajiem studiju rezultātiem.</w:t>
            </w:r>
          </w:p>
          <w:p w14:paraId="4E40C0BA" w14:textId="77777777" w:rsidR="00937C2D" w:rsidRDefault="00937C2D"/>
        </w:tc>
      </w:tr>
      <w:tr w:rsidR="00937C2D" w14:paraId="5948A9E7" w14:textId="77777777">
        <w:tc>
          <w:tcPr>
            <w:tcW w:w="9039" w:type="dxa"/>
            <w:gridSpan w:val="2"/>
          </w:tcPr>
          <w:p w14:paraId="05F9C008" w14:textId="77777777" w:rsidR="00937C2D" w:rsidRDefault="00246101">
            <w:pPr>
              <w:pBdr>
                <w:top w:val="nil"/>
                <w:left w:val="nil"/>
                <w:bottom w:val="nil"/>
                <w:right w:val="nil"/>
                <w:between w:val="nil"/>
              </w:pBdr>
              <w:rPr>
                <w:b/>
                <w:i/>
                <w:color w:val="000000"/>
              </w:rPr>
            </w:pPr>
            <w:r>
              <w:rPr>
                <w:b/>
                <w:i/>
                <w:color w:val="000000"/>
              </w:rPr>
              <w:t>Kursa saturs</w:t>
            </w:r>
          </w:p>
        </w:tc>
      </w:tr>
      <w:tr w:rsidR="00937C2D" w14:paraId="4E7DC46A" w14:textId="77777777">
        <w:tc>
          <w:tcPr>
            <w:tcW w:w="9039" w:type="dxa"/>
            <w:gridSpan w:val="2"/>
          </w:tcPr>
          <w:p w14:paraId="53AAE932" w14:textId="77777777" w:rsidR="00937C2D" w:rsidRDefault="00246101">
            <w:r>
              <w:t>Lekcijas (L16):</w:t>
            </w:r>
          </w:p>
          <w:p w14:paraId="5EC0FAAE" w14:textId="4EBA27FA" w:rsidR="00937C2D" w:rsidRDefault="00246101" w:rsidP="00F571CC">
            <w:pPr>
              <w:pStyle w:val="ListParagraph"/>
              <w:numPr>
                <w:ilvl w:val="0"/>
                <w:numId w:val="7"/>
              </w:numPr>
              <w:ind w:left="340" w:hanging="270"/>
              <w:jc w:val="both"/>
            </w:pPr>
            <w:proofErr w:type="spellStart"/>
            <w:r>
              <w:t>Informācijpratība</w:t>
            </w:r>
            <w:proofErr w:type="spellEnd"/>
            <w:r>
              <w:t>: meklēšanas veidi, paņēmieni un kritēriji. L1</w:t>
            </w:r>
          </w:p>
          <w:p w14:paraId="2C5DC50C" w14:textId="6A1C9929" w:rsidR="00937C2D" w:rsidRDefault="00246101" w:rsidP="00F571CC">
            <w:pPr>
              <w:pStyle w:val="ListParagraph"/>
              <w:numPr>
                <w:ilvl w:val="0"/>
                <w:numId w:val="7"/>
              </w:numPr>
              <w:ind w:left="340" w:hanging="270"/>
              <w:jc w:val="both"/>
            </w:pPr>
            <w:r>
              <w:t>Elektroniskās informācijas meklēšana internetā: informācijas meklēšanas līdzekļi, dziļā tīmekļa tehnoloģijas, elektroniskās vārdnīcas un tulkošanas resursi, statistika un vadlīnijas, informācijas meklēšana elektroniskajos katalogos.  L2</w:t>
            </w:r>
          </w:p>
          <w:p w14:paraId="245D1D0D" w14:textId="648A9A67" w:rsidR="00937C2D" w:rsidRDefault="00246101" w:rsidP="00F571CC">
            <w:pPr>
              <w:pStyle w:val="ListParagraph"/>
              <w:numPr>
                <w:ilvl w:val="0"/>
                <w:numId w:val="7"/>
              </w:numPr>
              <w:ind w:left="340" w:hanging="270"/>
              <w:jc w:val="both"/>
            </w:pPr>
            <w:r>
              <w:t>Informācijas vērtēšanas kritēriji: tīmekļa vietnes medicīnā, zinātniskās publikācijas, zinātnisko žurnālu ietekmes faktors. L</w:t>
            </w:r>
            <w:r w:rsidR="00E63001">
              <w:t>1</w:t>
            </w:r>
          </w:p>
          <w:p w14:paraId="23303E56" w14:textId="5361F6F4" w:rsidR="00937C2D" w:rsidRDefault="00246101" w:rsidP="00F571CC">
            <w:pPr>
              <w:pStyle w:val="ListParagraph"/>
              <w:numPr>
                <w:ilvl w:val="0"/>
                <w:numId w:val="7"/>
              </w:numPr>
              <w:ind w:left="340" w:hanging="270"/>
              <w:jc w:val="both"/>
            </w:pPr>
            <w:r>
              <w:t>Medicīnas nozares informācija internetā; sociālie mediji veselības aprūpē. L1</w:t>
            </w:r>
          </w:p>
          <w:p w14:paraId="0CD42F14" w14:textId="41074D2E" w:rsidR="00937C2D" w:rsidRDefault="00246101" w:rsidP="00F571CC">
            <w:pPr>
              <w:pStyle w:val="ListParagraph"/>
              <w:numPr>
                <w:ilvl w:val="0"/>
                <w:numId w:val="7"/>
              </w:numPr>
              <w:ind w:left="340" w:hanging="270"/>
              <w:jc w:val="both"/>
            </w:pPr>
            <w:r>
              <w:t>Uz pierādījumiem balstīta medicīna: jēdziens, vēsture un attīstība, priekšrocības un ierobežojumi. L2</w:t>
            </w:r>
          </w:p>
          <w:p w14:paraId="431ED0D5" w14:textId="67FEA370" w:rsidR="00937C2D" w:rsidRDefault="00246101" w:rsidP="00F571CC">
            <w:pPr>
              <w:pStyle w:val="ListParagraph"/>
              <w:numPr>
                <w:ilvl w:val="0"/>
                <w:numId w:val="7"/>
              </w:numPr>
              <w:ind w:left="340" w:hanging="270"/>
              <w:jc w:val="both"/>
            </w:pPr>
            <w:r>
              <w:t>Uz pierādījumiem balstīts medicīnas process: 5 soļu modelis - 1.solis. Klīniskā jautājuma formulēšana. PICO formula. L2</w:t>
            </w:r>
          </w:p>
          <w:p w14:paraId="103E488F" w14:textId="035AE178" w:rsidR="00937C2D" w:rsidRDefault="00246101" w:rsidP="00F571CC">
            <w:pPr>
              <w:pStyle w:val="ListParagraph"/>
              <w:numPr>
                <w:ilvl w:val="0"/>
                <w:numId w:val="7"/>
              </w:numPr>
              <w:ind w:left="340" w:hanging="270"/>
              <w:jc w:val="both"/>
            </w:pPr>
            <w:r>
              <w:t>Uz pierādījumiem balstītas medicīnas prakses informācijas resursu raksturojums: pētījumu veidi un metodes. "S" modelis. L2</w:t>
            </w:r>
          </w:p>
          <w:p w14:paraId="40724CDF" w14:textId="5146C569" w:rsidR="00937C2D" w:rsidRDefault="00246101" w:rsidP="00F571CC">
            <w:pPr>
              <w:pStyle w:val="ListParagraph"/>
              <w:numPr>
                <w:ilvl w:val="0"/>
                <w:numId w:val="7"/>
              </w:numPr>
              <w:ind w:left="340" w:hanging="270"/>
              <w:jc w:val="both"/>
            </w:pPr>
            <w:r>
              <w:t xml:space="preserve">Uz pierādījumiem balstīts medicīnas process: 5 soļu modelis - 2.solis. Pierādījumu meklēšana. Datubāzes: MEDLINE, </w:t>
            </w:r>
            <w:proofErr w:type="spellStart"/>
            <w:r>
              <w:t>ScienceDirect</w:t>
            </w:r>
            <w:proofErr w:type="spellEnd"/>
            <w:r>
              <w:t xml:space="preserve">, </w:t>
            </w:r>
            <w:proofErr w:type="spellStart"/>
            <w:r>
              <w:t>Scopus</w:t>
            </w:r>
            <w:proofErr w:type="spellEnd"/>
            <w:r>
              <w:t xml:space="preserve">, </w:t>
            </w:r>
            <w:proofErr w:type="spellStart"/>
            <w:r>
              <w:t>PubMed</w:t>
            </w:r>
            <w:proofErr w:type="spellEnd"/>
            <w:r>
              <w:t xml:space="preserve">, </w:t>
            </w:r>
            <w:proofErr w:type="spellStart"/>
            <w:r>
              <w:t>The</w:t>
            </w:r>
            <w:proofErr w:type="spellEnd"/>
            <w:r>
              <w:t xml:space="preserve"> </w:t>
            </w:r>
            <w:proofErr w:type="spellStart"/>
            <w:r>
              <w:t>Cochrane</w:t>
            </w:r>
            <w:proofErr w:type="spellEnd"/>
            <w:r>
              <w:t xml:space="preserve"> </w:t>
            </w:r>
            <w:proofErr w:type="spellStart"/>
            <w:r>
              <w:t>Library</w:t>
            </w:r>
            <w:proofErr w:type="spellEnd"/>
            <w:r>
              <w:t xml:space="preserve"> u.c. Meklēšanas stratēģija. L2</w:t>
            </w:r>
          </w:p>
          <w:p w14:paraId="7BFBE651" w14:textId="1B287914" w:rsidR="00937C2D" w:rsidRDefault="00246101" w:rsidP="00F571CC">
            <w:pPr>
              <w:pStyle w:val="ListParagraph"/>
              <w:numPr>
                <w:ilvl w:val="0"/>
                <w:numId w:val="7"/>
              </w:numPr>
              <w:ind w:left="340" w:hanging="270"/>
              <w:jc w:val="both"/>
            </w:pPr>
            <w:r>
              <w:t>Uz pierādījumiem balstīts medicīnas process: 5 soļu modelis - 3.solis. Pierādījumu novērtēšana. Pierādījumu līmenis. L1</w:t>
            </w:r>
          </w:p>
          <w:p w14:paraId="09BFB36E" w14:textId="354EDFC0" w:rsidR="00937C2D" w:rsidRDefault="00246101" w:rsidP="00F571CC">
            <w:pPr>
              <w:pStyle w:val="ListParagraph"/>
              <w:numPr>
                <w:ilvl w:val="0"/>
                <w:numId w:val="7"/>
              </w:numPr>
              <w:ind w:left="340" w:hanging="270"/>
              <w:jc w:val="both"/>
            </w:pPr>
            <w:r>
              <w:t>Uz pierādījumiem balstīts medicīnas process: 5 soļu modelis - 4. un 5. solis. Pierādījumu izmantošana; pašvērtējums. L</w:t>
            </w:r>
            <w:r w:rsidR="00F571CC">
              <w:t>2</w:t>
            </w:r>
          </w:p>
          <w:p w14:paraId="7588DCDC" w14:textId="1E8DE566" w:rsidR="00E63001" w:rsidRDefault="00E63001"/>
          <w:p w14:paraId="44A64F19" w14:textId="77777777" w:rsidR="00E63001" w:rsidRDefault="00E63001"/>
          <w:p w14:paraId="7AD26A80" w14:textId="472B7DBB" w:rsidR="00937C2D" w:rsidRDefault="00E63001">
            <w:r>
              <w:t>Semināri S1</w:t>
            </w:r>
            <w:r w:rsidR="00246101">
              <w:t>6:</w:t>
            </w:r>
          </w:p>
          <w:p w14:paraId="754C9B32" w14:textId="79808B24" w:rsidR="00937C2D" w:rsidRDefault="00246101" w:rsidP="00E63001">
            <w:pPr>
              <w:pStyle w:val="ListParagraph"/>
              <w:numPr>
                <w:ilvl w:val="0"/>
                <w:numId w:val="9"/>
              </w:numPr>
              <w:ind w:left="340"/>
              <w:jc w:val="both"/>
            </w:pPr>
            <w:proofErr w:type="spellStart"/>
            <w:r>
              <w:t>Informācijpratība</w:t>
            </w:r>
            <w:proofErr w:type="spellEnd"/>
            <w:r>
              <w:t xml:space="preserve">: meklēšanas veidi, paņēmieni un kritēriji. </w:t>
            </w:r>
            <w:r w:rsidR="00495553">
              <w:t>S2</w:t>
            </w:r>
          </w:p>
          <w:p w14:paraId="16EAC02F" w14:textId="3B2CD64C" w:rsidR="00937C2D" w:rsidRDefault="00246101" w:rsidP="00E63001">
            <w:pPr>
              <w:pStyle w:val="ListParagraph"/>
              <w:numPr>
                <w:ilvl w:val="0"/>
                <w:numId w:val="9"/>
              </w:numPr>
              <w:ind w:left="340"/>
              <w:jc w:val="both"/>
            </w:pPr>
            <w:r>
              <w:t xml:space="preserve">Meklējuma stratēģijas veidošana: meklējuma norise, meklējuma detaļas, meklēšana pēc autoriem, stopvārdi, pareizrakstība, saistītie ieraksti. </w:t>
            </w:r>
            <w:r w:rsidR="00495553">
              <w:t>S2</w:t>
            </w:r>
          </w:p>
          <w:p w14:paraId="46DB77A8" w14:textId="46239CD6" w:rsidR="00937C2D" w:rsidRDefault="00246101" w:rsidP="00E63001">
            <w:pPr>
              <w:pStyle w:val="ListParagraph"/>
              <w:numPr>
                <w:ilvl w:val="0"/>
                <w:numId w:val="9"/>
              </w:numPr>
              <w:ind w:left="340"/>
              <w:jc w:val="both"/>
            </w:pPr>
            <w:r>
              <w:t xml:space="preserve">Meklēšanas papildnosacījumi: Būla </w:t>
            </w:r>
            <w:proofErr w:type="spellStart"/>
            <w:r>
              <w:t>operātori</w:t>
            </w:r>
            <w:proofErr w:type="spellEnd"/>
            <w:r>
              <w:t xml:space="preserve">, frāžu meklēšana, nošķelšana, paplašinātā meklēšana, meklēšanas ierobežošana. </w:t>
            </w:r>
            <w:r w:rsidR="00495553">
              <w:t>S2</w:t>
            </w:r>
          </w:p>
          <w:p w14:paraId="6C8A44CA" w14:textId="67410C3C" w:rsidR="00937C2D" w:rsidRDefault="00246101" w:rsidP="00E63001">
            <w:pPr>
              <w:pStyle w:val="ListParagraph"/>
              <w:numPr>
                <w:ilvl w:val="0"/>
                <w:numId w:val="9"/>
              </w:numPr>
              <w:ind w:left="340"/>
              <w:jc w:val="both"/>
            </w:pPr>
            <w:r>
              <w:t xml:space="preserve">Meklēšana pēc klīniskajiem jautājumiem. Gadījuma situāciju analīze. </w:t>
            </w:r>
            <w:r w:rsidR="00495553">
              <w:t>S2</w:t>
            </w:r>
          </w:p>
          <w:p w14:paraId="0F7DF4A5" w14:textId="412569C0" w:rsidR="00937C2D" w:rsidRDefault="00246101" w:rsidP="00E63001">
            <w:pPr>
              <w:pStyle w:val="ListParagraph"/>
              <w:numPr>
                <w:ilvl w:val="0"/>
                <w:numId w:val="9"/>
              </w:numPr>
              <w:ind w:left="340"/>
              <w:jc w:val="both"/>
            </w:pPr>
            <w:r>
              <w:t xml:space="preserve">Uz pierādījumiem balstīts medicīnas process: 5 soļu modelis - 1.solis. Klīniskā jautājuma formulēšana. PICO formula. </w:t>
            </w:r>
            <w:r w:rsidR="00495553">
              <w:t>S2</w:t>
            </w:r>
          </w:p>
          <w:p w14:paraId="6E1F09C6" w14:textId="42F74412" w:rsidR="00937C2D" w:rsidRDefault="00246101" w:rsidP="00E63001">
            <w:pPr>
              <w:pStyle w:val="ListParagraph"/>
              <w:numPr>
                <w:ilvl w:val="0"/>
                <w:numId w:val="9"/>
              </w:numPr>
              <w:ind w:left="340"/>
              <w:jc w:val="both"/>
            </w:pPr>
            <w:r>
              <w:t xml:space="preserve">Uz pierādījumiem balstīts medicīnas process: 5 soļu modelis - 2.solis. Pierādījumu meklēšana. Datubāzes: MEDLINE, </w:t>
            </w:r>
            <w:proofErr w:type="spellStart"/>
            <w:r>
              <w:t>ScienceDirect</w:t>
            </w:r>
            <w:proofErr w:type="spellEnd"/>
            <w:r>
              <w:t xml:space="preserve">, </w:t>
            </w:r>
            <w:proofErr w:type="spellStart"/>
            <w:r>
              <w:t>Scopus</w:t>
            </w:r>
            <w:proofErr w:type="spellEnd"/>
            <w:r>
              <w:t xml:space="preserve">, </w:t>
            </w:r>
            <w:proofErr w:type="spellStart"/>
            <w:r>
              <w:t>PubMed</w:t>
            </w:r>
            <w:proofErr w:type="spellEnd"/>
            <w:r>
              <w:t xml:space="preserve">, </w:t>
            </w:r>
            <w:proofErr w:type="spellStart"/>
            <w:r>
              <w:t>The</w:t>
            </w:r>
            <w:proofErr w:type="spellEnd"/>
            <w:r>
              <w:t xml:space="preserve"> </w:t>
            </w:r>
            <w:proofErr w:type="spellStart"/>
            <w:r>
              <w:t>Cochrane</w:t>
            </w:r>
            <w:proofErr w:type="spellEnd"/>
            <w:r>
              <w:t xml:space="preserve"> </w:t>
            </w:r>
            <w:proofErr w:type="spellStart"/>
            <w:r>
              <w:t>Library</w:t>
            </w:r>
            <w:proofErr w:type="spellEnd"/>
            <w:r>
              <w:t xml:space="preserve"> u.c. Meklēšanas stratēģija. </w:t>
            </w:r>
            <w:r w:rsidR="00495553">
              <w:t>S2</w:t>
            </w:r>
          </w:p>
          <w:p w14:paraId="37C6D4BC" w14:textId="1B93FE68" w:rsidR="00937C2D" w:rsidRDefault="00246101" w:rsidP="00E63001">
            <w:pPr>
              <w:pStyle w:val="ListParagraph"/>
              <w:numPr>
                <w:ilvl w:val="0"/>
                <w:numId w:val="9"/>
              </w:numPr>
              <w:ind w:left="340"/>
              <w:jc w:val="both"/>
            </w:pPr>
            <w:r>
              <w:t xml:space="preserve">PICO formulas prezentēšana. Kritiska informācijas izvērtēšana. </w:t>
            </w:r>
            <w:r w:rsidR="00495553">
              <w:t>S2</w:t>
            </w:r>
          </w:p>
          <w:p w14:paraId="61DC0809" w14:textId="1247D006" w:rsidR="00937C2D" w:rsidRDefault="00246101" w:rsidP="00E63001">
            <w:pPr>
              <w:pStyle w:val="ListParagraph"/>
              <w:numPr>
                <w:ilvl w:val="0"/>
                <w:numId w:val="9"/>
              </w:numPr>
              <w:ind w:left="340"/>
              <w:jc w:val="both"/>
            </w:pPr>
            <w:r>
              <w:t xml:space="preserve">PICO formulas prezentēšana. </w:t>
            </w:r>
            <w:proofErr w:type="spellStart"/>
            <w:r>
              <w:t>Daudzatbilžu</w:t>
            </w:r>
            <w:proofErr w:type="spellEnd"/>
            <w:r>
              <w:t xml:space="preserve"> tests. Diskusija. </w:t>
            </w:r>
            <w:r w:rsidR="00495553">
              <w:t>S2</w:t>
            </w:r>
          </w:p>
          <w:p w14:paraId="512D3602" w14:textId="77777777" w:rsidR="00937C2D" w:rsidRDefault="00937C2D"/>
        </w:tc>
      </w:tr>
      <w:tr w:rsidR="00937C2D" w14:paraId="71551BF0" w14:textId="77777777">
        <w:tc>
          <w:tcPr>
            <w:tcW w:w="9039" w:type="dxa"/>
            <w:gridSpan w:val="2"/>
          </w:tcPr>
          <w:p w14:paraId="49E5009B" w14:textId="77777777" w:rsidR="00937C2D" w:rsidRDefault="00246101">
            <w:pPr>
              <w:pBdr>
                <w:top w:val="nil"/>
                <w:left w:val="nil"/>
                <w:bottom w:val="nil"/>
                <w:right w:val="nil"/>
                <w:between w:val="nil"/>
              </w:pBdr>
              <w:rPr>
                <w:b/>
                <w:i/>
                <w:color w:val="000000"/>
              </w:rPr>
            </w:pPr>
            <w:r>
              <w:rPr>
                <w:b/>
                <w:i/>
                <w:color w:val="000000"/>
              </w:rPr>
              <w:t>Obligāti izmantojamie informācijas avoti</w:t>
            </w:r>
          </w:p>
        </w:tc>
      </w:tr>
      <w:tr w:rsidR="00937C2D" w14:paraId="58872653" w14:textId="77777777">
        <w:tc>
          <w:tcPr>
            <w:tcW w:w="9039" w:type="dxa"/>
            <w:gridSpan w:val="2"/>
          </w:tcPr>
          <w:p w14:paraId="691DBA06" w14:textId="77777777" w:rsidR="00937C2D" w:rsidRDefault="00246101" w:rsidP="00E63001">
            <w:pPr>
              <w:pStyle w:val="ListParagraph"/>
              <w:numPr>
                <w:ilvl w:val="0"/>
                <w:numId w:val="10"/>
              </w:numPr>
              <w:ind w:left="340" w:hanging="340"/>
              <w:jc w:val="both"/>
            </w:pPr>
            <w:r>
              <w:lastRenderedPageBreak/>
              <w:t>Ievads pētniecībā: stratēģijas, dizaini, metodes. (</w:t>
            </w:r>
            <w:proofErr w:type="spellStart"/>
            <w:r>
              <w:t>Mārtinsone</w:t>
            </w:r>
            <w:proofErr w:type="spellEnd"/>
            <w:r>
              <w:t xml:space="preserve"> K. sast.) RAKA, 2011.</w:t>
            </w:r>
          </w:p>
          <w:p w14:paraId="3476717D" w14:textId="77777777" w:rsidR="00937C2D" w:rsidRDefault="00246101" w:rsidP="00E63001">
            <w:pPr>
              <w:pStyle w:val="ListParagraph"/>
              <w:numPr>
                <w:ilvl w:val="0"/>
                <w:numId w:val="10"/>
              </w:numPr>
              <w:ind w:left="340" w:hanging="340"/>
              <w:jc w:val="both"/>
            </w:pPr>
            <w:proofErr w:type="spellStart"/>
            <w:r>
              <w:t>Kristapsone</w:t>
            </w:r>
            <w:proofErr w:type="spellEnd"/>
            <w:r>
              <w:t>, S. Zinātniskā pētniecība studiju procesā, 2., aktualizētais izdevums, Rīga</w:t>
            </w:r>
          </w:p>
          <w:p w14:paraId="3EECA52C" w14:textId="77777777" w:rsidR="00937C2D" w:rsidRDefault="00246101" w:rsidP="00E63001">
            <w:pPr>
              <w:pStyle w:val="ListParagraph"/>
              <w:numPr>
                <w:ilvl w:val="0"/>
                <w:numId w:val="10"/>
              </w:numPr>
              <w:ind w:left="340" w:hanging="340"/>
              <w:jc w:val="both"/>
            </w:pPr>
            <w:r>
              <w:t xml:space="preserve">Biznesa augstskola Turība, 2014, 350 lpp. </w:t>
            </w:r>
          </w:p>
          <w:p w14:paraId="17895DE2" w14:textId="77777777" w:rsidR="00937C2D" w:rsidRDefault="00246101" w:rsidP="00E63001">
            <w:pPr>
              <w:pStyle w:val="ListParagraph"/>
              <w:numPr>
                <w:ilvl w:val="0"/>
                <w:numId w:val="10"/>
              </w:numPr>
              <w:ind w:left="340" w:hanging="340"/>
              <w:jc w:val="both"/>
            </w:pPr>
            <w:proofErr w:type="spellStart"/>
            <w:r>
              <w:t>Mārtinsones</w:t>
            </w:r>
            <w:proofErr w:type="spellEnd"/>
            <w:r>
              <w:t xml:space="preserve"> K., </w:t>
            </w:r>
            <w:proofErr w:type="spellStart"/>
            <w:r>
              <w:t>Piperes</w:t>
            </w:r>
            <w:proofErr w:type="spellEnd"/>
            <w:r>
              <w:t xml:space="preserve">, Daigas </w:t>
            </w:r>
            <w:proofErr w:type="spellStart"/>
            <w:r>
              <w:t>Kamerādes</w:t>
            </w:r>
            <w:proofErr w:type="spellEnd"/>
            <w:r>
              <w:t xml:space="preserve"> zina. </w:t>
            </w:r>
            <w:proofErr w:type="spellStart"/>
            <w:r>
              <w:t>red</w:t>
            </w:r>
            <w:proofErr w:type="spellEnd"/>
            <w:r>
              <w:t xml:space="preserve">. Pētniecība: teorija un prakse : [kolektīvā monogrāfija] - </w:t>
            </w:r>
            <w:proofErr w:type="spellStart"/>
            <w:r>
              <w:t>Rīga:Raka</w:t>
            </w:r>
            <w:proofErr w:type="spellEnd"/>
            <w:r>
              <w:t>, 2016, 546.lpp</w:t>
            </w:r>
          </w:p>
          <w:p w14:paraId="0BE352DD" w14:textId="77777777" w:rsidR="00937C2D" w:rsidRDefault="00246101" w:rsidP="00E63001">
            <w:pPr>
              <w:pStyle w:val="ListParagraph"/>
              <w:numPr>
                <w:ilvl w:val="0"/>
                <w:numId w:val="10"/>
              </w:numPr>
              <w:ind w:left="340" w:hanging="340"/>
              <w:jc w:val="both"/>
            </w:pPr>
            <w:proofErr w:type="spellStart"/>
            <w:r>
              <w:t>Mārtinsone</w:t>
            </w:r>
            <w:proofErr w:type="spellEnd"/>
            <w:r>
              <w:t xml:space="preserve">, K. un </w:t>
            </w:r>
            <w:proofErr w:type="spellStart"/>
            <w:r>
              <w:t>Pipere</w:t>
            </w:r>
            <w:proofErr w:type="spellEnd"/>
            <w:r>
              <w:t>, A. (</w:t>
            </w:r>
            <w:proofErr w:type="spellStart"/>
            <w:r>
              <w:t>zin</w:t>
            </w:r>
            <w:proofErr w:type="spellEnd"/>
            <w:r>
              <w:t xml:space="preserve">. </w:t>
            </w:r>
            <w:proofErr w:type="spellStart"/>
            <w:r>
              <w:t>red</w:t>
            </w:r>
            <w:proofErr w:type="spellEnd"/>
            <w:r>
              <w:t>.) (2021). Zinātniskā darba metodoloģija: starpdisciplināra perspektīva. Rīga: RSU.</w:t>
            </w:r>
          </w:p>
          <w:p w14:paraId="2AEE9EC2" w14:textId="77777777" w:rsidR="00937C2D" w:rsidRDefault="00246101" w:rsidP="00E63001">
            <w:pPr>
              <w:pStyle w:val="ListParagraph"/>
              <w:numPr>
                <w:ilvl w:val="0"/>
                <w:numId w:val="10"/>
              </w:numPr>
              <w:ind w:left="340" w:hanging="340"/>
              <w:jc w:val="both"/>
            </w:pPr>
            <w:r w:rsidRPr="00E63001">
              <w:rPr>
                <w:color w:val="202020"/>
              </w:rPr>
              <w:t>Medicīnas informācijas meklēšana elektroniskajos resursos. Mācību materiāls. Eiropas Sociālā fonda projekts Nr.9.2.6.0/17/I/001 “Ārstniecības un ārstniecības atbalsta personāla kvalifikācijas uzlabošana, Rīga, 2019. Pieejams no:</w:t>
            </w:r>
            <w:r w:rsidRPr="00E63001">
              <w:rPr>
                <w:rFonts w:ascii="Verdana" w:eastAsia="Verdana" w:hAnsi="Verdana" w:cs="Verdana"/>
                <w:color w:val="202020"/>
                <w:sz w:val="21"/>
                <w:szCs w:val="21"/>
              </w:rPr>
              <w:t xml:space="preserve"> </w:t>
            </w:r>
            <w:hyperlink r:id="rId8">
              <w:r w:rsidRPr="00E63001">
                <w:rPr>
                  <w:color w:val="1155CC"/>
                  <w:u w:val="single"/>
                </w:rPr>
                <w:t>MEDICĪNAS INFORMĀCIJAS MEKLĒŠANA ELEKTRONISKAJOS RESURSOS - PDF Bezmaksas lejupielāde (docplayer.lv)</w:t>
              </w:r>
            </w:hyperlink>
          </w:p>
          <w:p w14:paraId="1F4D5457" w14:textId="77777777" w:rsidR="00937C2D" w:rsidRDefault="00246101" w:rsidP="00E63001">
            <w:pPr>
              <w:pStyle w:val="ListParagraph"/>
              <w:numPr>
                <w:ilvl w:val="0"/>
                <w:numId w:val="10"/>
              </w:numPr>
              <w:ind w:left="340" w:hanging="340"/>
              <w:jc w:val="both"/>
            </w:pPr>
            <w:r w:rsidRPr="00E63001">
              <w:rPr>
                <w:color w:val="202020"/>
              </w:rPr>
              <w:t>Pierādījumos balstītas prakses veicināšana veselības aprūpē (2012) Mācību materiāls, RSU. Pieejams no:</w:t>
            </w:r>
            <w:r w:rsidRPr="00E63001">
              <w:rPr>
                <w:rFonts w:ascii="Verdana" w:eastAsia="Verdana" w:hAnsi="Verdana" w:cs="Verdana"/>
                <w:color w:val="202020"/>
                <w:sz w:val="21"/>
                <w:szCs w:val="21"/>
              </w:rPr>
              <w:t xml:space="preserve"> </w:t>
            </w:r>
            <w:hyperlink r:id="rId9">
              <w:proofErr w:type="spellStart"/>
              <w:r w:rsidRPr="00E63001">
                <w:rPr>
                  <w:color w:val="1155CC"/>
                  <w:u w:val="single"/>
                </w:rPr>
                <w:t>Ierobezojumi</w:t>
              </w:r>
              <w:proofErr w:type="spellEnd"/>
              <w:r w:rsidRPr="00E63001">
                <w:rPr>
                  <w:color w:val="1155CC"/>
                  <w:u w:val="single"/>
                </w:rPr>
                <w:t xml:space="preserve"> </w:t>
              </w:r>
              <w:proofErr w:type="spellStart"/>
              <w:r w:rsidRPr="00E63001">
                <w:rPr>
                  <w:color w:val="1155CC"/>
                  <w:u w:val="single"/>
                </w:rPr>
                <w:t>pieradijumu</w:t>
              </w:r>
              <w:proofErr w:type="spellEnd"/>
              <w:r w:rsidRPr="00E63001">
                <w:rPr>
                  <w:color w:val="1155CC"/>
                  <w:u w:val="single"/>
                </w:rPr>
                <w:t xml:space="preserve"> ieguves procesa (talakizglitiba.lv)</w:t>
              </w:r>
            </w:hyperlink>
          </w:p>
          <w:p w14:paraId="74A95B9A" w14:textId="77777777" w:rsidR="00937C2D" w:rsidRDefault="00246101" w:rsidP="00E63001">
            <w:pPr>
              <w:pStyle w:val="ListParagraph"/>
              <w:numPr>
                <w:ilvl w:val="0"/>
                <w:numId w:val="10"/>
              </w:numPr>
              <w:ind w:left="340" w:hanging="340"/>
              <w:jc w:val="both"/>
            </w:pPr>
            <w:proofErr w:type="spellStart"/>
            <w:r>
              <w:t>Spila</w:t>
            </w:r>
            <w:proofErr w:type="spellEnd"/>
            <w:r>
              <w:t xml:space="preserve"> D. Pasaules medicīnas citējamo žurnālu datubāze </w:t>
            </w:r>
            <w:proofErr w:type="spellStart"/>
            <w:r>
              <w:t>PubMed</w:t>
            </w:r>
            <w:proofErr w:type="spellEnd"/>
            <w:r>
              <w:t xml:space="preserve"> un informācijas meklēšanas iespējas: Mācību materiāls </w:t>
            </w:r>
            <w:proofErr w:type="spellStart"/>
            <w:r>
              <w:t>informācijpratībā</w:t>
            </w:r>
            <w:proofErr w:type="spellEnd"/>
            <w:r>
              <w:t>.-Rīga: RSU, 2013.-76.lpp</w:t>
            </w:r>
          </w:p>
          <w:p w14:paraId="202C2686" w14:textId="77777777" w:rsidR="00937C2D" w:rsidRDefault="00246101" w:rsidP="00E63001">
            <w:pPr>
              <w:pStyle w:val="ListParagraph"/>
              <w:numPr>
                <w:ilvl w:val="0"/>
                <w:numId w:val="10"/>
              </w:numPr>
              <w:ind w:left="340" w:hanging="340"/>
              <w:jc w:val="both"/>
            </w:pPr>
            <w:r>
              <w:t xml:space="preserve">Lejupielādēt bezmaksas izdevumu: </w:t>
            </w:r>
            <w:hyperlink r:id="rId10">
              <w:r w:rsidRPr="00E63001">
                <w:rPr>
                  <w:color w:val="0000FF"/>
                  <w:u w:val="single"/>
                </w:rPr>
                <w:t>Bibliotēkas veidotās e-grāmatas | RSU</w:t>
              </w:r>
            </w:hyperlink>
          </w:p>
          <w:p w14:paraId="58CE94A8" w14:textId="77777777" w:rsidR="00937C2D" w:rsidRDefault="00246101" w:rsidP="00E63001">
            <w:pPr>
              <w:pStyle w:val="ListParagraph"/>
              <w:numPr>
                <w:ilvl w:val="0"/>
                <w:numId w:val="10"/>
              </w:numPr>
              <w:ind w:left="340" w:hanging="340"/>
              <w:jc w:val="both"/>
            </w:pPr>
            <w:proofErr w:type="spellStart"/>
            <w:r>
              <w:t>Spila</w:t>
            </w:r>
            <w:proofErr w:type="spellEnd"/>
            <w:r>
              <w:t xml:space="preserve"> D., Znotiņa I. Medicīnas informācijas meklēšanas pamatu apgūšana elektroniskajos resursos: Mācību materiāls </w:t>
            </w:r>
            <w:proofErr w:type="spellStart"/>
            <w:r>
              <w:t>informācijpratībā</w:t>
            </w:r>
            <w:proofErr w:type="spellEnd"/>
            <w:r>
              <w:t xml:space="preserve">.-Rīga: RSU, 2014.- 71.lpp Lejupielādēt bezmaksas izdevumu: </w:t>
            </w:r>
            <w:hyperlink r:id="rId11">
              <w:r w:rsidRPr="00E63001">
                <w:rPr>
                  <w:color w:val="0000FF"/>
                  <w:u w:val="single"/>
                </w:rPr>
                <w:t>Bibliotēkas veidotās e-grāmatas | RSU</w:t>
              </w:r>
            </w:hyperlink>
          </w:p>
          <w:p w14:paraId="0829D0CB" w14:textId="77777777" w:rsidR="00937C2D" w:rsidRDefault="00246101" w:rsidP="00E63001">
            <w:pPr>
              <w:pStyle w:val="ListParagraph"/>
              <w:numPr>
                <w:ilvl w:val="0"/>
                <w:numId w:val="10"/>
              </w:numPr>
              <w:ind w:left="340" w:hanging="340"/>
              <w:jc w:val="both"/>
            </w:pPr>
            <w:r>
              <w:t xml:space="preserve">Znotiņa I. Uz pierādījumiem balstītas medicīnas resursi - labāko pierādījumu meklēšana un izmantošana. Mācību materiāls </w:t>
            </w:r>
            <w:proofErr w:type="spellStart"/>
            <w:r>
              <w:t>informācijpratībā</w:t>
            </w:r>
            <w:proofErr w:type="spellEnd"/>
            <w:r>
              <w:t xml:space="preserve">.-Rīga: RSU, 2014.-49.lpp Lejupielādēt bezmaksas izdevumu: </w:t>
            </w:r>
            <w:hyperlink r:id="rId12">
              <w:r w:rsidRPr="00E63001">
                <w:rPr>
                  <w:color w:val="0000FF"/>
                  <w:u w:val="single"/>
                </w:rPr>
                <w:t>Bibliotēkas veidotās e-grāmatas | RSU</w:t>
              </w:r>
            </w:hyperlink>
          </w:p>
          <w:p w14:paraId="473BB477" w14:textId="77777777" w:rsidR="00937C2D" w:rsidRDefault="00937C2D"/>
        </w:tc>
      </w:tr>
      <w:tr w:rsidR="00937C2D" w14:paraId="5A151DE8" w14:textId="77777777">
        <w:tc>
          <w:tcPr>
            <w:tcW w:w="9039" w:type="dxa"/>
            <w:gridSpan w:val="2"/>
          </w:tcPr>
          <w:p w14:paraId="53D629F9" w14:textId="77777777" w:rsidR="00937C2D" w:rsidRDefault="00246101">
            <w:pPr>
              <w:pBdr>
                <w:top w:val="nil"/>
                <w:left w:val="nil"/>
                <w:bottom w:val="nil"/>
                <w:right w:val="nil"/>
                <w:between w:val="nil"/>
              </w:pBdr>
              <w:rPr>
                <w:b/>
                <w:i/>
                <w:color w:val="000000"/>
              </w:rPr>
            </w:pPr>
            <w:r>
              <w:rPr>
                <w:b/>
                <w:i/>
                <w:color w:val="000000"/>
              </w:rPr>
              <w:t>Papildus informācijas avoti</w:t>
            </w:r>
          </w:p>
        </w:tc>
      </w:tr>
      <w:tr w:rsidR="00937C2D" w14:paraId="60B16CB3" w14:textId="77777777">
        <w:tc>
          <w:tcPr>
            <w:tcW w:w="9039" w:type="dxa"/>
            <w:gridSpan w:val="2"/>
          </w:tcPr>
          <w:p w14:paraId="77292F0F" w14:textId="77777777" w:rsidR="00937C2D" w:rsidRDefault="00246101" w:rsidP="00E63001">
            <w:pPr>
              <w:pStyle w:val="ListParagraph"/>
              <w:numPr>
                <w:ilvl w:val="0"/>
                <w:numId w:val="11"/>
              </w:numPr>
              <w:ind w:left="340" w:hanging="340"/>
            </w:pPr>
            <w:r>
              <w:t>Baltiņa M., Lietišķā epidemioloģija. Zinātne, 2003. 354.</w:t>
            </w:r>
          </w:p>
          <w:p w14:paraId="01FF543B" w14:textId="77777777" w:rsidR="00937C2D" w:rsidRDefault="00246101" w:rsidP="00E63001">
            <w:pPr>
              <w:pStyle w:val="ListParagraph"/>
              <w:numPr>
                <w:ilvl w:val="0"/>
                <w:numId w:val="11"/>
              </w:numPr>
              <w:ind w:left="340" w:hanging="340"/>
            </w:pPr>
            <w:proofErr w:type="spellStart"/>
            <w:r w:rsidRPr="00E63001">
              <w:rPr>
                <w:color w:val="202020"/>
              </w:rPr>
              <w:t>Ellis</w:t>
            </w:r>
            <w:proofErr w:type="spellEnd"/>
            <w:r w:rsidRPr="00E63001">
              <w:rPr>
                <w:color w:val="202020"/>
              </w:rPr>
              <w:t xml:space="preserve"> P. (2016) </w:t>
            </w:r>
            <w:proofErr w:type="spellStart"/>
            <w:r w:rsidRPr="00E63001">
              <w:rPr>
                <w:color w:val="202020"/>
              </w:rPr>
              <w:t>Evidence-based</w:t>
            </w:r>
            <w:proofErr w:type="spellEnd"/>
            <w:r w:rsidRPr="00E63001">
              <w:rPr>
                <w:color w:val="202020"/>
              </w:rPr>
              <w:t xml:space="preserve"> </w:t>
            </w:r>
            <w:proofErr w:type="spellStart"/>
            <w:r w:rsidRPr="00E63001">
              <w:rPr>
                <w:color w:val="202020"/>
              </w:rPr>
              <w:t>Practice</w:t>
            </w:r>
            <w:proofErr w:type="spellEnd"/>
            <w:r w:rsidRPr="00E63001">
              <w:rPr>
                <w:color w:val="202020"/>
              </w:rPr>
              <w:t xml:space="preserve"> </w:t>
            </w:r>
            <w:proofErr w:type="spellStart"/>
            <w:r w:rsidRPr="00E63001">
              <w:rPr>
                <w:color w:val="202020"/>
              </w:rPr>
              <w:t>in</w:t>
            </w:r>
            <w:proofErr w:type="spellEnd"/>
            <w:r w:rsidRPr="00E63001">
              <w:rPr>
                <w:color w:val="202020"/>
              </w:rPr>
              <w:t xml:space="preserve"> </w:t>
            </w:r>
            <w:proofErr w:type="spellStart"/>
            <w:r w:rsidRPr="00E63001">
              <w:rPr>
                <w:color w:val="202020"/>
              </w:rPr>
              <w:t>Nursing</w:t>
            </w:r>
            <w:proofErr w:type="spellEnd"/>
            <w:r w:rsidRPr="00E63001">
              <w:rPr>
                <w:color w:val="202020"/>
              </w:rPr>
              <w:t xml:space="preserve">, 3rd </w:t>
            </w:r>
            <w:proofErr w:type="spellStart"/>
            <w:r w:rsidRPr="00E63001">
              <w:rPr>
                <w:color w:val="202020"/>
              </w:rPr>
              <w:t>ed</w:t>
            </w:r>
            <w:proofErr w:type="spellEnd"/>
            <w:r w:rsidRPr="00E63001">
              <w:rPr>
                <w:color w:val="202020"/>
              </w:rPr>
              <w:t xml:space="preserve">., SAGE </w:t>
            </w:r>
            <w:proofErr w:type="spellStart"/>
            <w:r w:rsidRPr="00E63001">
              <w:rPr>
                <w:color w:val="202020"/>
              </w:rPr>
              <w:t>Publ</w:t>
            </w:r>
            <w:proofErr w:type="spellEnd"/>
            <w:r w:rsidRPr="00E63001">
              <w:rPr>
                <w:color w:val="202020"/>
              </w:rPr>
              <w:t xml:space="preserve">. </w:t>
            </w:r>
            <w:proofErr w:type="spellStart"/>
            <w:r w:rsidRPr="00E63001">
              <w:rPr>
                <w:color w:val="202020"/>
              </w:rPr>
              <w:t>Ltd</w:t>
            </w:r>
            <w:proofErr w:type="spellEnd"/>
          </w:p>
          <w:p w14:paraId="3B4EFFA0" w14:textId="77777777" w:rsidR="00937C2D" w:rsidRDefault="00246101" w:rsidP="00E63001">
            <w:pPr>
              <w:pStyle w:val="ListParagraph"/>
              <w:numPr>
                <w:ilvl w:val="0"/>
                <w:numId w:val="11"/>
              </w:numPr>
              <w:ind w:left="340" w:hanging="340"/>
            </w:pPr>
            <w:proofErr w:type="spellStart"/>
            <w:r>
              <w:t>Mazurek</w:t>
            </w:r>
            <w:proofErr w:type="spellEnd"/>
            <w:r>
              <w:t xml:space="preserve"> </w:t>
            </w:r>
            <w:proofErr w:type="spellStart"/>
            <w:r>
              <w:t>Melnyk</w:t>
            </w:r>
            <w:proofErr w:type="spellEnd"/>
            <w:r>
              <w:t xml:space="preserve"> </w:t>
            </w:r>
            <w:proofErr w:type="spellStart"/>
            <w:r>
              <w:t>Bernadette</w:t>
            </w:r>
            <w:proofErr w:type="spellEnd"/>
            <w:r>
              <w:t xml:space="preserve">, </w:t>
            </w:r>
            <w:proofErr w:type="spellStart"/>
            <w:r>
              <w:t>Fineout-Overholt</w:t>
            </w:r>
            <w:proofErr w:type="spellEnd"/>
            <w:r>
              <w:t xml:space="preserve"> Ellen. </w:t>
            </w:r>
            <w:proofErr w:type="spellStart"/>
            <w:r>
              <w:t>Evidence-Based</w:t>
            </w:r>
            <w:proofErr w:type="spellEnd"/>
            <w:r>
              <w:t xml:space="preserve"> </w:t>
            </w:r>
            <w:proofErr w:type="spellStart"/>
            <w:r>
              <w:t>Practice</w:t>
            </w:r>
            <w:proofErr w:type="spellEnd"/>
            <w:r>
              <w:t xml:space="preserve"> </w:t>
            </w:r>
            <w:proofErr w:type="spellStart"/>
            <w:r>
              <w:t>in</w:t>
            </w:r>
            <w:proofErr w:type="spellEnd"/>
            <w:r>
              <w:t xml:space="preserve"> </w:t>
            </w:r>
            <w:proofErr w:type="spellStart"/>
            <w:r>
              <w:t>Nursing</w:t>
            </w:r>
            <w:proofErr w:type="spellEnd"/>
            <w:r>
              <w:t xml:space="preserve"> &amp; </w:t>
            </w:r>
            <w:proofErr w:type="spellStart"/>
            <w:r>
              <w:t>Healthcare</w:t>
            </w:r>
            <w:proofErr w:type="spellEnd"/>
            <w:r>
              <w:t xml:space="preserve">: A </w:t>
            </w:r>
            <w:proofErr w:type="spellStart"/>
            <w:r>
              <w:t>Guide</w:t>
            </w:r>
            <w:proofErr w:type="spellEnd"/>
            <w:r>
              <w:t xml:space="preserve"> to Best </w:t>
            </w:r>
            <w:proofErr w:type="spellStart"/>
            <w:r>
              <w:t>Practice</w:t>
            </w:r>
            <w:proofErr w:type="spellEnd"/>
            <w:r>
              <w:t xml:space="preserve"> 4th </w:t>
            </w:r>
            <w:proofErr w:type="spellStart"/>
            <w:r>
              <w:t>Edition</w:t>
            </w:r>
            <w:proofErr w:type="spellEnd"/>
            <w:r>
              <w:t>, LWW, 2018, 823p.</w:t>
            </w:r>
          </w:p>
        </w:tc>
      </w:tr>
      <w:tr w:rsidR="00937C2D" w14:paraId="5B0C1D15" w14:textId="77777777">
        <w:tc>
          <w:tcPr>
            <w:tcW w:w="9039" w:type="dxa"/>
            <w:gridSpan w:val="2"/>
          </w:tcPr>
          <w:p w14:paraId="11A3FC20" w14:textId="77777777" w:rsidR="00937C2D" w:rsidRDefault="00246101">
            <w:pPr>
              <w:pBdr>
                <w:top w:val="nil"/>
                <w:left w:val="nil"/>
                <w:bottom w:val="nil"/>
                <w:right w:val="nil"/>
                <w:between w:val="nil"/>
              </w:pBdr>
              <w:rPr>
                <w:b/>
                <w:i/>
                <w:color w:val="000000"/>
              </w:rPr>
            </w:pPr>
            <w:r>
              <w:rPr>
                <w:b/>
                <w:i/>
                <w:color w:val="000000"/>
              </w:rPr>
              <w:t>Periodika un citi informācijas avoti</w:t>
            </w:r>
          </w:p>
        </w:tc>
      </w:tr>
      <w:tr w:rsidR="00937C2D" w14:paraId="64AD9D5A" w14:textId="77777777">
        <w:tc>
          <w:tcPr>
            <w:tcW w:w="9039" w:type="dxa"/>
            <w:gridSpan w:val="2"/>
          </w:tcPr>
          <w:p w14:paraId="7AC49713" w14:textId="77777777" w:rsidR="00937C2D" w:rsidRPr="003B6FB3" w:rsidRDefault="00246101" w:rsidP="00E63001">
            <w:pPr>
              <w:pStyle w:val="ListParagraph"/>
              <w:numPr>
                <w:ilvl w:val="0"/>
                <w:numId w:val="12"/>
              </w:numPr>
              <w:ind w:left="340" w:hanging="270"/>
              <w:jc w:val="both"/>
            </w:pPr>
            <w:r w:rsidRPr="003B6FB3">
              <w:t xml:space="preserve">DU abonētās datubāzes </w:t>
            </w:r>
            <w:proofErr w:type="spellStart"/>
            <w:r w:rsidRPr="003B6FB3">
              <w:t>ScienceDirect</w:t>
            </w:r>
            <w:proofErr w:type="spellEnd"/>
            <w:r w:rsidRPr="003B6FB3">
              <w:t xml:space="preserve">, </w:t>
            </w:r>
            <w:proofErr w:type="spellStart"/>
            <w:r w:rsidRPr="003B6FB3">
              <w:t>Scopus</w:t>
            </w:r>
            <w:proofErr w:type="spellEnd"/>
            <w:r w:rsidRPr="003B6FB3">
              <w:t xml:space="preserve">, EBSCO (MEDLINE; Health </w:t>
            </w:r>
            <w:proofErr w:type="spellStart"/>
            <w:r w:rsidRPr="003B6FB3">
              <w:t>Source:Nursing</w:t>
            </w:r>
            <w:proofErr w:type="spellEnd"/>
            <w:r w:rsidRPr="003B6FB3">
              <w:t>/</w:t>
            </w:r>
            <w:proofErr w:type="spellStart"/>
            <w:r w:rsidRPr="003B6FB3">
              <w:t>Academic</w:t>
            </w:r>
            <w:proofErr w:type="spellEnd"/>
            <w:r w:rsidRPr="003B6FB3">
              <w:t xml:space="preserve"> </w:t>
            </w:r>
            <w:proofErr w:type="spellStart"/>
            <w:r w:rsidRPr="003B6FB3">
              <w:t>Edition</w:t>
            </w:r>
            <w:proofErr w:type="spellEnd"/>
            <w:r w:rsidRPr="003B6FB3">
              <w:t>)</w:t>
            </w:r>
          </w:p>
          <w:p w14:paraId="62E4BC0C" w14:textId="77777777" w:rsidR="00937C2D" w:rsidRPr="003B6FB3" w:rsidRDefault="00246101" w:rsidP="00E63001">
            <w:pPr>
              <w:pStyle w:val="ListParagraph"/>
              <w:numPr>
                <w:ilvl w:val="0"/>
                <w:numId w:val="12"/>
              </w:numPr>
              <w:ind w:left="340" w:hanging="270"/>
              <w:jc w:val="both"/>
            </w:pPr>
            <w:r w:rsidRPr="003B6FB3">
              <w:t>Brīvpieejas datubāzes</w:t>
            </w:r>
          </w:p>
          <w:p w14:paraId="7C0EF3D8" w14:textId="4F09177C" w:rsidR="00937C2D" w:rsidRPr="003B6FB3" w:rsidRDefault="00C12A54" w:rsidP="00E63001">
            <w:pPr>
              <w:pStyle w:val="ListParagraph"/>
              <w:numPr>
                <w:ilvl w:val="0"/>
                <w:numId w:val="12"/>
              </w:numPr>
              <w:ind w:left="340" w:hanging="270"/>
              <w:jc w:val="both"/>
            </w:pPr>
            <w:hyperlink r:id="rId13">
              <w:r w:rsidR="00246101" w:rsidRPr="003B6FB3">
                <w:t>http://www.nursingcenter.com/evidencebasedpracticenetwork/</w:t>
              </w:r>
            </w:hyperlink>
            <w:r w:rsidR="00E63001">
              <w:t xml:space="preserve"> </w:t>
            </w:r>
          </w:p>
        </w:tc>
      </w:tr>
      <w:tr w:rsidR="00937C2D" w14:paraId="3C47B30F" w14:textId="77777777">
        <w:tc>
          <w:tcPr>
            <w:tcW w:w="9039" w:type="dxa"/>
            <w:gridSpan w:val="2"/>
          </w:tcPr>
          <w:p w14:paraId="737A7782" w14:textId="77777777" w:rsidR="00937C2D" w:rsidRDefault="00246101">
            <w:pPr>
              <w:pBdr>
                <w:top w:val="nil"/>
                <w:left w:val="nil"/>
                <w:bottom w:val="nil"/>
                <w:right w:val="nil"/>
                <w:between w:val="nil"/>
              </w:pBdr>
              <w:rPr>
                <w:b/>
                <w:i/>
                <w:color w:val="000000"/>
              </w:rPr>
            </w:pPr>
            <w:r>
              <w:rPr>
                <w:b/>
                <w:i/>
                <w:color w:val="000000"/>
              </w:rPr>
              <w:t>Piezīmes</w:t>
            </w:r>
          </w:p>
        </w:tc>
      </w:tr>
      <w:tr w:rsidR="00937C2D" w14:paraId="56E67668" w14:textId="77777777">
        <w:tc>
          <w:tcPr>
            <w:tcW w:w="9039" w:type="dxa"/>
            <w:gridSpan w:val="2"/>
          </w:tcPr>
          <w:p w14:paraId="7B8921E6" w14:textId="2AD6DC8B" w:rsidR="00937C2D" w:rsidRDefault="00246101">
            <w:r>
              <w:t>PBSP "</w:t>
            </w:r>
            <w:proofErr w:type="spellStart"/>
            <w:r>
              <w:t>Māszinības</w:t>
            </w:r>
            <w:proofErr w:type="spellEnd"/>
            <w:r>
              <w:t>" A daļas studiju kurss</w:t>
            </w:r>
          </w:p>
        </w:tc>
      </w:tr>
    </w:tbl>
    <w:p w14:paraId="62594560" w14:textId="77777777" w:rsidR="00937C2D" w:rsidRDefault="00937C2D"/>
    <w:sectPr w:rsidR="00937C2D">
      <w:headerReference w:type="default" r:id="rId14"/>
      <w:footerReference w:type="default" r:id="rId15"/>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AD580" w14:textId="77777777" w:rsidR="008761BD" w:rsidRDefault="008761BD">
      <w:r>
        <w:separator/>
      </w:r>
    </w:p>
  </w:endnote>
  <w:endnote w:type="continuationSeparator" w:id="0">
    <w:p w14:paraId="7FFB4EE7" w14:textId="77777777" w:rsidR="008761BD" w:rsidRDefault="00876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567B" w14:textId="77777777" w:rsidR="00937C2D" w:rsidRDefault="00246101">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B25CF7">
      <w:rPr>
        <w:noProof/>
        <w:color w:val="000000"/>
      </w:rPr>
      <w:t>3</w:t>
    </w:r>
    <w:r>
      <w:rPr>
        <w:color w:val="000000"/>
      </w:rPr>
      <w:fldChar w:fldCharType="end"/>
    </w:r>
  </w:p>
  <w:p w14:paraId="33C86A47" w14:textId="77777777" w:rsidR="00937C2D" w:rsidRDefault="00937C2D">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76CAA" w14:textId="77777777" w:rsidR="008761BD" w:rsidRDefault="008761BD">
      <w:r>
        <w:separator/>
      </w:r>
    </w:p>
  </w:footnote>
  <w:footnote w:type="continuationSeparator" w:id="0">
    <w:p w14:paraId="09D28168" w14:textId="77777777" w:rsidR="008761BD" w:rsidRDefault="00876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886D5" w14:textId="77777777" w:rsidR="00937C2D" w:rsidRDefault="00937C2D">
    <w:pPr>
      <w:pBdr>
        <w:top w:val="nil"/>
        <w:left w:val="nil"/>
        <w:bottom w:val="nil"/>
        <w:right w:val="nil"/>
        <w:between w:val="nil"/>
      </w:pBdr>
      <w:tabs>
        <w:tab w:val="center" w:pos="4153"/>
        <w:tab w:val="right" w:pos="8306"/>
      </w:tabs>
      <w:rPr>
        <w:color w:val="000000"/>
      </w:rPr>
    </w:pPr>
  </w:p>
  <w:p w14:paraId="3BD98307" w14:textId="77777777" w:rsidR="00937C2D" w:rsidRDefault="00937C2D">
    <w:pPr>
      <w:pBdr>
        <w:top w:val="nil"/>
        <w:left w:val="nil"/>
        <w:bottom w:val="nil"/>
        <w:right w:val="nil"/>
        <w:between w:val="nil"/>
      </w:pBdr>
      <w:tabs>
        <w:tab w:val="center" w:pos="4153"/>
        <w:tab w:val="right" w:pos="8306"/>
      </w:tabs>
      <w:rPr>
        <w:color w:val="000000"/>
      </w:rPr>
    </w:pPr>
  </w:p>
  <w:p w14:paraId="228481BB" w14:textId="77777777" w:rsidR="00937C2D" w:rsidRDefault="00937C2D">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6661B"/>
    <w:multiLevelType w:val="hybridMultilevel"/>
    <w:tmpl w:val="880800B0"/>
    <w:lvl w:ilvl="0" w:tplc="F14CB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030341"/>
    <w:multiLevelType w:val="hybridMultilevel"/>
    <w:tmpl w:val="2632C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142E8E"/>
    <w:multiLevelType w:val="hybridMultilevel"/>
    <w:tmpl w:val="546AC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8A79FA"/>
    <w:multiLevelType w:val="hybridMultilevel"/>
    <w:tmpl w:val="7F124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A05B3D"/>
    <w:multiLevelType w:val="hybridMultilevel"/>
    <w:tmpl w:val="C7A0DBCA"/>
    <w:lvl w:ilvl="0" w:tplc="0409000F">
      <w:start w:val="1"/>
      <w:numFmt w:val="decimal"/>
      <w:lvlText w:val="%1."/>
      <w:lvlJc w:val="left"/>
      <w:pPr>
        <w:ind w:left="720" w:hanging="360"/>
      </w:pPr>
    </w:lvl>
    <w:lvl w:ilvl="1" w:tplc="6D40B9E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B4C7C"/>
    <w:multiLevelType w:val="hybridMultilevel"/>
    <w:tmpl w:val="6EB6A008"/>
    <w:lvl w:ilvl="0" w:tplc="F14CB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666482"/>
    <w:multiLevelType w:val="hybridMultilevel"/>
    <w:tmpl w:val="4FB8C5AA"/>
    <w:lvl w:ilvl="0" w:tplc="0409000F">
      <w:start w:val="1"/>
      <w:numFmt w:val="decimal"/>
      <w:lvlText w:val="%1."/>
      <w:lvlJc w:val="left"/>
      <w:pPr>
        <w:ind w:left="700" w:hanging="360"/>
      </w:p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7" w15:restartNumberingAfterBreak="0">
    <w:nsid w:val="67561EF8"/>
    <w:multiLevelType w:val="hybridMultilevel"/>
    <w:tmpl w:val="8E108ED0"/>
    <w:lvl w:ilvl="0" w:tplc="DBF006F0">
      <w:start w:val="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824B82"/>
    <w:multiLevelType w:val="hybridMultilevel"/>
    <w:tmpl w:val="DEFCFFE8"/>
    <w:lvl w:ilvl="0" w:tplc="F14CB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E650C2"/>
    <w:multiLevelType w:val="hybridMultilevel"/>
    <w:tmpl w:val="F75C2DA6"/>
    <w:lvl w:ilvl="0" w:tplc="F14CBA9C">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0" w15:restartNumberingAfterBreak="0">
    <w:nsid w:val="6E53230B"/>
    <w:multiLevelType w:val="hybridMultilevel"/>
    <w:tmpl w:val="145080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A56B91"/>
    <w:multiLevelType w:val="hybridMultilevel"/>
    <w:tmpl w:val="BC6CE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6"/>
  </w:num>
  <w:num w:numId="4">
    <w:abstractNumId w:val="7"/>
  </w:num>
  <w:num w:numId="5">
    <w:abstractNumId w:val="1"/>
  </w:num>
  <w:num w:numId="6">
    <w:abstractNumId w:val="5"/>
  </w:num>
  <w:num w:numId="7">
    <w:abstractNumId w:val="9"/>
  </w:num>
  <w:num w:numId="8">
    <w:abstractNumId w:val="8"/>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C2D"/>
    <w:rsid w:val="000B4D72"/>
    <w:rsid w:val="000C66DE"/>
    <w:rsid w:val="000D7D39"/>
    <w:rsid w:val="001B596A"/>
    <w:rsid w:val="00246101"/>
    <w:rsid w:val="003040B9"/>
    <w:rsid w:val="003B6FB3"/>
    <w:rsid w:val="003E7014"/>
    <w:rsid w:val="00437F1E"/>
    <w:rsid w:val="00495553"/>
    <w:rsid w:val="004E6031"/>
    <w:rsid w:val="006B6D3A"/>
    <w:rsid w:val="0070724A"/>
    <w:rsid w:val="008171B8"/>
    <w:rsid w:val="008761BD"/>
    <w:rsid w:val="008B7599"/>
    <w:rsid w:val="00937C2D"/>
    <w:rsid w:val="009C56A9"/>
    <w:rsid w:val="00A27388"/>
    <w:rsid w:val="00A80096"/>
    <w:rsid w:val="00B00D85"/>
    <w:rsid w:val="00B25CF7"/>
    <w:rsid w:val="00C12A54"/>
    <w:rsid w:val="00D3799B"/>
    <w:rsid w:val="00E101CC"/>
    <w:rsid w:val="00E15269"/>
    <w:rsid w:val="00E63001"/>
    <w:rsid w:val="00F57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CE1FB"/>
  <w15:docId w15:val="{B9B67CB9-5E1E-4EC1-A0F8-66EF23A0B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styleId="FollowedHyperlink">
    <w:name w:val="FollowedHyperlink"/>
    <w:basedOn w:val="DefaultParagraphFont"/>
    <w:uiPriority w:val="99"/>
    <w:semiHidden/>
    <w:unhideWhenUsed/>
    <w:rsid w:val="00FD6D9E"/>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docplayer.lv/186016077-Medic%C4%ABnas-inform%C4%81cijas-mekl%C4%93%C5%A1ana-elektroniskajos-resursos.html" TargetMode="External"/><Relationship Id="rId13" Type="http://schemas.openxmlformats.org/officeDocument/2006/relationships/hyperlink" Target="http://www.nursingcenter.com/evidencebasedpracticenetwor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su.lv/biblioteka/resursi/bibliotekas-veidotas-e-gramat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u.lv/biblioteka/resursi/bibliotekas-veidotas-e-gramata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su.lv/biblioteka/resursi/bibliotekas-veidotas-e-gramatas" TargetMode="External"/><Relationship Id="rId4" Type="http://schemas.openxmlformats.org/officeDocument/2006/relationships/settings" Target="settings.xml"/><Relationship Id="rId9" Type="http://schemas.openxmlformats.org/officeDocument/2006/relationships/hyperlink" Target="http://arhivs.talakizglitiba.lv/sites/default/userfiles/1_3_Pieradijumos_balstitas_prakses.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F348EFULN4yiXachPQVD4g+XeQ==">AMUW2mU5cxKHVZPXVQbOCeZMqRdMprdkJ+uPkWukag1tSbQoqgSpWicaJCISVoy3VPekmNBVfsrfikK56t/pXQn6QJDRfcihzmchi1ImGXYhCvXI0faX3n0=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1595</Words>
  <Characters>9096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Admin</cp:lastModifiedBy>
  <cp:revision>19</cp:revision>
  <dcterms:created xsi:type="dcterms:W3CDTF">2021-03-29T15:47:00Z</dcterms:created>
  <dcterms:modified xsi:type="dcterms:W3CDTF">2024-04-25T12:10:00Z</dcterms:modified>
</cp:coreProperties>
</file>