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2"/>
        <w:gridCol w:w="5075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CCE7BC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0947B4" w:rsidRPr="000947B4">
              <w:t>Krievu postmodernisms kā kultūras problēma</w:t>
            </w:r>
            <w:r w:rsidR="00A11208" w:rsidRPr="00A11208">
              <w:t xml:space="preserve"> 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B5B1B46" w:rsidR="001E37E7" w:rsidRPr="0093308E" w:rsidRDefault="003E6B7A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B6735EF" w:rsidR="001E37E7" w:rsidRPr="0093308E" w:rsidRDefault="003E6B7A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3AB8850" w:rsidR="001E37E7" w:rsidRPr="0093308E" w:rsidRDefault="003E6B7A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247DE5E" w:rsidR="00BB3CCC" w:rsidRPr="0093308E" w:rsidRDefault="00E20AF5" w:rsidP="007534EA">
                <w:r>
                  <w:t xml:space="preserve">   </w:t>
                </w:r>
                <w:r w:rsidR="00A11208">
                  <w:t>Dr. philol</w:t>
                </w:r>
                <w:r w:rsidR="002A7B30">
                  <w:t xml:space="preserve">ю </w:t>
                </w:r>
                <w:r w:rsidR="00A11208">
                  <w:t>prof. Elīna Vasiļjeva</w:t>
                </w:r>
                <w:r w:rsidR="002A7B30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DC0547C" w:rsidR="00FD6E2F" w:rsidRPr="007534EA" w:rsidRDefault="00231CC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00851">
                  <w:t xml:space="preserve">   </w:t>
                </w:r>
                <w:r w:rsidR="00B00851" w:rsidRPr="00B00851">
                  <w:t>Dr. philol,</w:t>
                </w:r>
                <w:r w:rsidR="002A7B30">
                  <w:t xml:space="preserve"> </w:t>
                </w:r>
                <w:r w:rsidR="00B00851" w:rsidRPr="00B00851">
                  <w:t>prof. Elīna Vasiļjeva</w:t>
                </w:r>
                <w:r w:rsidR="002A7B30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D451FD8" w:rsidR="00BB3CCC" w:rsidRPr="0093308E" w:rsidRDefault="00E20AF5" w:rsidP="007534EA">
            <w:permStart w:id="1804483927" w:edGrp="everyone"/>
            <w:r>
              <w:t xml:space="preserve">     </w:t>
            </w:r>
            <w:r w:rsidR="003E6B7A">
              <w:t>Nav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73BE730A" w:rsidR="001C5466" w:rsidRDefault="008B7213" w:rsidP="008B6FF5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3B181A">
              <w:t xml:space="preserve"> </w:t>
            </w:r>
            <w:r w:rsidR="009A233C" w:rsidRPr="009A233C">
              <w:t>paplašināt studējošo zināšanas par postmodernisma problemātiku un apskatīt postmodernisma raksturīgākās pazīmes uz vienas nacionālās (krievu) kultūras piemēra. Studiju kurss paredz aktīvu studējošo dalību semināros, kā arī patstāvīgu praktisku pētījumu veikšanu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4E4EFBE" w14:textId="4BF2F39B" w:rsidR="003B181A" w:rsidRPr="003B181A" w:rsidRDefault="008B7213" w:rsidP="009A233C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3B181A" w:rsidRPr="003B181A">
              <w:rPr>
                <w:lang w:eastAsia="ru-RU"/>
              </w:rPr>
              <w:t xml:space="preserve">apzināt </w:t>
            </w:r>
            <w:r w:rsidR="009A233C">
              <w:t>zinātnisko literatūru par postmodernisma teoriju</w:t>
            </w:r>
            <w:r w:rsidR="003B181A" w:rsidRPr="003B181A">
              <w:rPr>
                <w:lang w:eastAsia="ru-RU"/>
              </w:rPr>
              <w:t>;</w:t>
            </w:r>
          </w:p>
          <w:p w14:paraId="1DCE22F1" w14:textId="384F9603" w:rsidR="003B181A" w:rsidRPr="003B181A" w:rsidRDefault="003B181A" w:rsidP="009A233C">
            <w:pPr>
              <w:rPr>
                <w:lang w:eastAsia="ru-RU"/>
              </w:rPr>
            </w:pPr>
            <w:r w:rsidRPr="003B181A">
              <w:rPr>
                <w:lang w:eastAsia="ru-RU"/>
              </w:rPr>
              <w:t xml:space="preserve">- </w:t>
            </w:r>
            <w:r w:rsidR="009A233C">
              <w:t>apzināt krievu postmodernisma īpatnības</w:t>
            </w:r>
            <w:r w:rsidRPr="003B181A">
              <w:rPr>
                <w:lang w:eastAsia="ru-RU"/>
              </w:rPr>
              <w:t>;</w:t>
            </w:r>
          </w:p>
          <w:p w14:paraId="081F4601" w14:textId="77777777" w:rsidR="003B181A" w:rsidRPr="003B181A" w:rsidRDefault="003B181A" w:rsidP="003B181A">
            <w:pPr>
              <w:rPr>
                <w:lang w:eastAsia="ru-RU"/>
              </w:rPr>
            </w:pPr>
            <w:r w:rsidRPr="003B181A">
              <w:rPr>
                <w:lang w:eastAsia="ru-RU"/>
              </w:rPr>
              <w:t>- attīstīt prasmi izteikt savu pamatotu viedokli par atsevišķām kultūras un literatūras parādībām;</w:t>
            </w:r>
          </w:p>
          <w:p w14:paraId="32CD4EA9" w14:textId="77777777" w:rsidR="003B181A" w:rsidRPr="003B181A" w:rsidRDefault="003B181A" w:rsidP="003B181A">
            <w:pPr>
              <w:rPr>
                <w:lang w:eastAsia="ru-RU"/>
              </w:rPr>
            </w:pPr>
            <w:r w:rsidRPr="003B181A">
              <w:rPr>
                <w:lang w:eastAsia="ru-RU"/>
              </w:rPr>
              <w:t>- apgūt zinātnisko literatūru par parādību un procesa jautājumiem;</w:t>
            </w:r>
          </w:p>
          <w:p w14:paraId="17D64DA7" w14:textId="1A10BA32" w:rsidR="008B7213" w:rsidRPr="008B7213" w:rsidRDefault="003B181A" w:rsidP="003B181A">
            <w:pPr>
              <w:rPr>
                <w:lang w:eastAsia="ru-RU"/>
              </w:rPr>
            </w:pPr>
            <w:r w:rsidRPr="003B181A">
              <w:rPr>
                <w:lang w:eastAsia="ru-RU"/>
              </w:rPr>
              <w:t xml:space="preserve">- </w:t>
            </w:r>
            <w:r>
              <w:t>apzināt krievu valodas un tās dialektu specifiku;</w:t>
            </w:r>
          </w:p>
          <w:p w14:paraId="74E5886F" w14:textId="5AE475F3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3B181A">
              <w:t>veidot prasmi analizēt un izvērtēt krievu valodas funkcionālās iezīmes Latvijā.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B3BDA02" w:rsidR="008B7213" w:rsidRPr="00916D56" w:rsidRDefault="00916D56" w:rsidP="000972E8">
            <w:permStart w:id="44596525" w:edGrp="everyone"/>
            <w:r w:rsidRPr="00916D56">
              <w:t xml:space="preserve">Lekcijas </w:t>
            </w:r>
            <w:r w:rsidR="000972E8">
              <w:t>16</w:t>
            </w:r>
            <w:r>
              <w:t xml:space="preserve"> st.,  semināri  </w:t>
            </w:r>
            <w:r w:rsidR="000972E8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105B31F9" w:rsidR="008B7213" w:rsidRDefault="00916D56" w:rsidP="001841B4">
            <w:r>
              <w:t>1</w:t>
            </w:r>
            <w:r w:rsidR="001841B4">
              <w:t>.</w:t>
            </w:r>
            <w:r w:rsidR="001841B4" w:rsidRPr="001841B4">
              <w:t>Postmodernisms kā zinātniskā problēma.</w:t>
            </w:r>
            <w:r>
              <w:t>- L</w:t>
            </w:r>
            <w:r w:rsidR="001841B4">
              <w:t>2.</w:t>
            </w:r>
          </w:p>
          <w:p w14:paraId="11ED4C71" w14:textId="521D2A78" w:rsidR="00916D56" w:rsidRDefault="00916D56" w:rsidP="008B7213">
            <w:r>
              <w:t>2.</w:t>
            </w:r>
            <w:r w:rsidR="001841B4">
              <w:t xml:space="preserve"> </w:t>
            </w:r>
            <w:r w:rsidR="001841B4" w:rsidRPr="001841B4">
              <w:t>Krievu postmodernisma situācijas īpatnības</w:t>
            </w:r>
            <w:r w:rsidR="001841B4">
              <w:t>. - L2.</w:t>
            </w:r>
          </w:p>
          <w:p w14:paraId="43F31F60" w14:textId="00C17DEA" w:rsidR="001841B4" w:rsidRDefault="001841B4" w:rsidP="008B7213">
            <w:r>
              <w:t xml:space="preserve">3. </w:t>
            </w:r>
            <w:r w:rsidRPr="001841B4">
              <w:t>Krievu postmodernisma pirmais vilnis</w:t>
            </w:r>
            <w:r>
              <w:t>. - L2, S2.</w:t>
            </w:r>
          </w:p>
          <w:p w14:paraId="1A0821CC" w14:textId="2178BE53" w:rsidR="001841B4" w:rsidRDefault="001841B4" w:rsidP="008B7213">
            <w:r>
              <w:t xml:space="preserve">4. </w:t>
            </w:r>
            <w:r w:rsidRPr="001841B4">
              <w:t>Krievu postmodernisma otrais vilnis</w:t>
            </w:r>
            <w:r>
              <w:t>. - L4, S4.</w:t>
            </w:r>
          </w:p>
          <w:p w14:paraId="302A43EE" w14:textId="491469DE" w:rsidR="001841B4" w:rsidRDefault="001841B4" w:rsidP="008B7213">
            <w:r>
              <w:t xml:space="preserve">5. </w:t>
            </w:r>
            <w:r w:rsidRPr="001841B4">
              <w:t>Krievu postmodernisma trešais vilnis</w:t>
            </w:r>
            <w:r>
              <w:t>. - L2, S4.</w:t>
            </w:r>
          </w:p>
          <w:p w14:paraId="2F2E4656" w14:textId="0DAE6364" w:rsidR="001841B4" w:rsidRDefault="001841B4" w:rsidP="008B7213">
            <w:r>
              <w:t xml:space="preserve">6. </w:t>
            </w:r>
            <w:r w:rsidRPr="001841B4">
              <w:t>Masu kultūra un postmodernisms</w:t>
            </w:r>
            <w:r>
              <w:t>. - L2, S4.</w:t>
            </w:r>
          </w:p>
          <w:p w14:paraId="36353CC6" w14:textId="5F2D8AFB" w:rsidR="00525213" w:rsidRPr="0093308E" w:rsidRDefault="001841B4" w:rsidP="007534EA">
            <w:r>
              <w:t xml:space="preserve">7. </w:t>
            </w:r>
            <w:r w:rsidRPr="001841B4">
              <w:t>Internets un postmoderns</w:t>
            </w:r>
            <w:r>
              <w:t>. - L2, S2.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1841B4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C9C6725" w14:textId="1D39883C" w:rsidR="007D4849" w:rsidRDefault="003B181A" w:rsidP="008B6FF5">
                      <w:r>
                        <w:t xml:space="preserve">1. </w:t>
                      </w:r>
                      <w:r w:rsidRPr="003B181A">
                        <w:t>studējošie demonstrē izp</w:t>
                      </w:r>
                      <w:r>
                        <w:t xml:space="preserve">ratni par </w:t>
                      </w:r>
                      <w:r w:rsidR="008B6FF5">
                        <w:t>postmodernisma teorijām</w:t>
                      </w:r>
                      <w:r>
                        <w:t>;</w:t>
                      </w:r>
                    </w:p>
                    <w:p w14:paraId="5FE1E36F" w14:textId="77777777" w:rsidR="003B181A" w:rsidRDefault="003B181A" w:rsidP="008B6FF5">
                      <w:r>
                        <w:t xml:space="preserve">2. </w:t>
                      </w:r>
                      <w:r w:rsidRPr="003B181A">
                        <w:t xml:space="preserve">apguvuši </w:t>
                      </w:r>
                      <w:r w:rsidR="008B6FF5">
                        <w:t>postmodernisma kultūras jēdzienus un terminoloģiju</w:t>
                      </w:r>
                    </w:p>
                    <w:p w14:paraId="0C0ABCA7" w14:textId="60DB89C0" w:rsidR="008B6FF5" w:rsidRPr="007D4849" w:rsidRDefault="003E6B7A" w:rsidP="008B6FF5">
                      <w:r>
                        <w:t xml:space="preserve">3. orientējās krievu postmodernisma īpatnībās un klasifikācijā </w:t>
                      </w:r>
                      <w:r w:rsidR="008B6FF5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6F0170A" w14:textId="2C7E7428" w:rsidR="007D4849" w:rsidRDefault="003E6B7A" w:rsidP="003E6B7A">
                      <w:r>
                        <w:t>4</w:t>
                      </w:r>
                      <w:r w:rsidR="003B181A">
                        <w:t xml:space="preserve">. </w:t>
                      </w:r>
                      <w:r w:rsidR="008B6FF5">
                        <w:t>prasme analizēt un interpretēt dažāda veida postmodernisma literatūras tekst</w:t>
                      </w:r>
                      <w:r>
                        <w:t>us</w:t>
                      </w:r>
                      <w:r w:rsidR="003B181A">
                        <w:t>;</w:t>
                      </w:r>
                    </w:p>
                    <w:p w14:paraId="5252BC97" w14:textId="74FCBAAD" w:rsidR="003B181A" w:rsidRDefault="003E6B7A" w:rsidP="008B6FF5">
                      <w:r>
                        <w:t>5</w:t>
                      </w:r>
                      <w:r w:rsidR="003B181A">
                        <w:t xml:space="preserve">. </w:t>
                      </w:r>
                      <w:r w:rsidR="008B6FF5">
                        <w:t>prasme izvēlēties atbilstošu metodoloģiju teksta interpretācijai</w:t>
                      </w:r>
                    </w:p>
                    <w:p w14:paraId="4861DF56" w14:textId="707E2B7C" w:rsidR="008B6FF5" w:rsidRDefault="003E6B7A" w:rsidP="008B6FF5">
                      <w:r>
                        <w:t>6</w:t>
                      </w:r>
                      <w:r w:rsidR="003B181A">
                        <w:t xml:space="preserve">. </w:t>
                      </w:r>
                      <w:r w:rsidR="008B6FF5">
                        <w:t>prasme atpazīt un definēt postmodernisma pazīmes kultūrā</w:t>
                      </w:r>
                    </w:p>
                    <w:p w14:paraId="4D732807" w14:textId="5B6B9EB2" w:rsidR="003B181A" w:rsidRDefault="003E6B7A" w:rsidP="008B6FF5">
                      <w:r>
                        <w:t>7</w:t>
                      </w:r>
                      <w:r w:rsidR="008B6FF5">
                        <w:t>. prasme rakstīt relīzi par postmodernisma tekstu</w:t>
                      </w:r>
                      <w:r w:rsidR="003B181A">
                        <w:t xml:space="preserve"> </w:t>
                      </w:r>
                    </w:p>
                    <w:p w14:paraId="1AD704DC" w14:textId="5BD808C2" w:rsidR="008B6FF5" w:rsidRPr="007D4849" w:rsidRDefault="003E6B7A" w:rsidP="008B6FF5">
                      <w:r>
                        <w:t>8</w:t>
                      </w:r>
                      <w:r w:rsidR="008B6FF5">
                        <w:t>. prot identificēt problēmas postmodernisma tekstu tulkošanā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FB8243C" w14:textId="01340E3A" w:rsidR="007D4849" w:rsidRDefault="003E6B7A" w:rsidP="008B6FF5">
                      <w:r>
                        <w:rPr>
                          <w:highlight w:val="yellow"/>
                        </w:rPr>
                        <w:t>9</w:t>
                      </w:r>
                      <w:r w:rsidR="00904D49">
                        <w:rPr>
                          <w:highlight w:val="yellow"/>
                        </w:rPr>
                        <w:t xml:space="preserve">. </w:t>
                      </w:r>
                      <w:r w:rsidR="00904D49" w:rsidRPr="00904D49">
                        <w:t xml:space="preserve">patstāvīgi padziļina savu profesionālo kompetenci, apzinot aktuālās tendences </w:t>
                      </w:r>
                      <w:r w:rsidR="008B6FF5">
                        <w:t>postmodernisma kultūrā</w:t>
                      </w:r>
                      <w:r w:rsidR="00904D49">
                        <w:t>;</w:t>
                      </w:r>
                    </w:p>
                    <w:p w14:paraId="3332B2C5" w14:textId="3C3673AB" w:rsidR="00904D49" w:rsidRPr="007D4849" w:rsidRDefault="003E6B7A" w:rsidP="007D4849">
                      <w:pPr>
                        <w:rPr>
                          <w:highlight w:val="yellow"/>
                        </w:rPr>
                      </w:pPr>
                      <w:r>
                        <w:t>10. daudzpusīgi izvērtē postmodernisma pastāvēšanu mūsdienu kultūrā un sabiedrisko reākciju uz to.</w:t>
                      </w:r>
                    </w:p>
                  </w:tc>
                </w:tr>
              </w:tbl>
              <w:p w14:paraId="0B6DE13B" w14:textId="77777777" w:rsidR="007D4849" w:rsidRPr="003B181A" w:rsidRDefault="00231CC0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88233DB" w14:textId="77777777" w:rsidR="003E6B7A" w:rsidRPr="003E6B7A" w:rsidRDefault="003E6B7A" w:rsidP="003E6B7A">
            <w:pPr>
              <w:rPr>
                <w:lang w:eastAsia="ru-RU"/>
              </w:rPr>
            </w:pPr>
            <w:permStart w:id="1836219002" w:edGrp="everyone"/>
            <w:r w:rsidRPr="003E6B7A">
              <w:rPr>
                <w:lang w:eastAsia="ru-RU"/>
              </w:rPr>
              <w:t>Studējošo patstāvīgais darbs tiek organizēts individuāli, un iekļauj sevi divas daļas:</w:t>
            </w:r>
          </w:p>
          <w:p w14:paraId="660C4008" w14:textId="77777777" w:rsidR="003E6B7A" w:rsidRPr="003E6B7A" w:rsidRDefault="003E6B7A" w:rsidP="003E6B7A">
            <w:pPr>
              <w:rPr>
                <w:lang w:eastAsia="ru-RU"/>
              </w:rPr>
            </w:pPr>
            <w:r w:rsidRPr="003E6B7A">
              <w:rPr>
                <w:lang w:eastAsia="ru-RU"/>
              </w:rPr>
              <w:t>1. Obligātās daiļliteratūras tekstu un kritiskās literatūras lasīšana;</w:t>
            </w:r>
          </w:p>
          <w:p w14:paraId="5054DECC" w14:textId="71399EB7" w:rsidR="00E33F4D" w:rsidRPr="0093308E" w:rsidRDefault="003E6B7A" w:rsidP="007534EA">
            <w:r w:rsidRPr="003E6B7A">
              <w:rPr>
                <w:lang w:eastAsia="ru-RU"/>
              </w:rPr>
              <w:t>2. Uzdevumi, atbilstoši noteiktajām tēmām, kuri jāizpilda moodle-vidē vai jāprezentē nodarbības laikā</w:t>
            </w:r>
            <w:r w:rsidR="008B7213" w:rsidRPr="003B181A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31D390AA" w:rsidR="00E54033" w:rsidRPr="00E54033" w:rsidRDefault="00E54033" w:rsidP="000972E8">
            <w:permStart w:id="1677921679" w:edGrp="everyone"/>
            <w:r w:rsidRPr="00E54033">
              <w:t>Studiju kursa gala vērtējums (diferencētā ieskaite) veidojas, summējot starpārbaudijumu rezultātus</w:t>
            </w:r>
          </w:p>
          <w:p w14:paraId="188BCD93" w14:textId="77777777" w:rsidR="00E54033" w:rsidRPr="00E54033" w:rsidRDefault="00E54033" w:rsidP="00E54033">
            <w:r w:rsidRPr="00E54033">
              <w:t>Diferencētās ieskaites 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686FFBC5" w:rsidR="00E54033" w:rsidRPr="00E54033" w:rsidRDefault="00E54033" w:rsidP="000972E8">
            <w:r w:rsidRPr="00E54033">
              <w:t>1.</w:t>
            </w:r>
            <w:r w:rsidR="000972E8">
              <w:t xml:space="preserve"> </w:t>
            </w:r>
            <w:r w:rsidR="000972E8" w:rsidRPr="000972E8">
              <w:t xml:space="preserve">starpparbaudījums. Terminoloģiskais kolokvijs. </w:t>
            </w:r>
            <w:r w:rsidRPr="00E54033">
              <w:rPr>
                <w:lang w:eastAsia="ru-RU"/>
              </w:rPr>
              <w:t xml:space="preserve">– </w:t>
            </w:r>
            <w:r w:rsidR="000972E8">
              <w:t>10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15690E87" w:rsidR="00E54033" w:rsidRDefault="00E54033" w:rsidP="000972E8">
            <w:r w:rsidRPr="00916D56">
              <w:t>2.</w:t>
            </w:r>
            <w:r w:rsidR="00916D56">
              <w:t xml:space="preserve">  </w:t>
            </w:r>
            <w:r w:rsidR="000972E8" w:rsidRPr="000972E8">
              <w:t>starpparbaudījums. Kolokvijs pēc obligātās literatūras saraksta.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0972E8">
              <w:t>20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11E1E92F" w14:textId="59CF246C" w:rsidR="000972E8" w:rsidRDefault="000972E8" w:rsidP="00E54033">
            <w:r w:rsidRPr="000972E8">
              <w:rPr>
                <w:lang w:eastAsia="ru-RU"/>
              </w:rPr>
              <w:t>3. Darbs semināros</w:t>
            </w:r>
            <w:r>
              <w:t xml:space="preserve"> - 30%</w:t>
            </w:r>
          </w:p>
          <w:p w14:paraId="4CC92BB5" w14:textId="2364BB6D" w:rsidR="000972E8" w:rsidRDefault="000972E8" w:rsidP="00E54033">
            <w:r>
              <w:t xml:space="preserve">4. </w:t>
            </w:r>
            <w:r w:rsidRPr="000972E8">
              <w:t>Uzdevumi moodl-vidē</w:t>
            </w:r>
            <w:r>
              <w:t xml:space="preserve"> - 20%</w:t>
            </w:r>
          </w:p>
          <w:p w14:paraId="70AEC47E" w14:textId="74BF4872" w:rsidR="000972E8" w:rsidRPr="00916D56" w:rsidRDefault="000972E8" w:rsidP="00E54033">
            <w:pPr>
              <w:rPr>
                <w:lang w:eastAsia="ru-RU"/>
              </w:rPr>
            </w:pPr>
            <w:r>
              <w:t xml:space="preserve">5. </w:t>
            </w:r>
            <w:r w:rsidRPr="000972E8">
              <w:t>Gala pārbaudījums (diferencētā ieskaite) - referāta prezentācija par vienu no postmoderniskma tekstiem (pēc izvēles)</w:t>
            </w:r>
            <w:r>
              <w:t xml:space="preserve"> - 20%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63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6"/>
              <w:gridCol w:w="396"/>
              <w:gridCol w:w="462"/>
              <w:gridCol w:w="396"/>
              <w:gridCol w:w="401"/>
              <w:gridCol w:w="401"/>
              <w:gridCol w:w="401"/>
              <w:gridCol w:w="401"/>
              <w:gridCol w:w="418"/>
              <w:gridCol w:w="434"/>
              <w:gridCol w:w="516"/>
            </w:tblGrid>
            <w:tr w:rsidR="003F3E33" w:rsidRPr="003F3E33" w14:paraId="435521F4" w14:textId="77777777" w:rsidTr="003E6B7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4120" w:type="dxa"/>
                  <w:gridSpan w:val="10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E6B7A" w:rsidRPr="003F3E33" w14:paraId="01D81789" w14:textId="6456B978" w:rsidTr="003E6B7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E6B7A" w:rsidRPr="003F3E33" w:rsidRDefault="003E6B7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E6B7A" w:rsidRPr="003F3E33" w:rsidRDefault="003E6B7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E6B7A" w:rsidRPr="003F3E33" w:rsidRDefault="003E6B7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E6B7A" w:rsidRPr="003F3E33" w:rsidRDefault="003E6B7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E6B7A" w:rsidRPr="003F3E33" w:rsidRDefault="003E6B7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E6B7A" w:rsidRPr="003F3E33" w:rsidRDefault="003E6B7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E6B7A" w:rsidRPr="003F3E33" w:rsidRDefault="003E6B7A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3E6B7A" w:rsidRPr="003F3E33" w:rsidRDefault="003E6B7A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3E6B7A" w:rsidRPr="003F3E33" w:rsidRDefault="003E6B7A" w:rsidP="003F3E33">
                  <w:r w:rsidRPr="003F3E33">
                    <w:t>8.</w:t>
                  </w:r>
                </w:p>
              </w:tc>
              <w:tc>
                <w:tcPr>
                  <w:tcW w:w="437" w:type="dxa"/>
                  <w:shd w:val="clear" w:color="auto" w:fill="auto"/>
                </w:tcPr>
                <w:p w14:paraId="30A131A9" w14:textId="17902906" w:rsidR="003E6B7A" w:rsidRPr="003F3E33" w:rsidRDefault="003E6B7A" w:rsidP="006E1AA5">
                  <w:r>
                    <w:t>9.</w:t>
                  </w:r>
                </w:p>
              </w:tc>
              <w:tc>
                <w:tcPr>
                  <w:tcW w:w="398" w:type="dxa"/>
                  <w:shd w:val="clear" w:color="auto" w:fill="auto"/>
                </w:tcPr>
                <w:p w14:paraId="6E160C61" w14:textId="715BDEDF" w:rsidR="003E6B7A" w:rsidRPr="003F3E33" w:rsidRDefault="003E6B7A" w:rsidP="003E6B7A">
                  <w:r>
                    <w:t>10.</w:t>
                  </w:r>
                </w:p>
              </w:tc>
            </w:tr>
            <w:tr w:rsidR="003E6B7A" w:rsidRPr="003F3E33" w14:paraId="3C2DF642" w14:textId="792F74C2" w:rsidTr="003E6B7A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9EDD476" w:rsidR="003E6B7A" w:rsidRPr="003F3E33" w:rsidRDefault="003E6B7A" w:rsidP="00916D56">
                  <w:r w:rsidRPr="003F3E33">
                    <w:lastRenderedPageBreak/>
                    <w:t>1.</w:t>
                  </w:r>
                  <w:r w:rsidRPr="000972E8">
                    <w:t>starpparbaudījums. Terminoloģiskais kolokvijs.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C13EE55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DA18C92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3E6B7A" w:rsidRPr="003F3E33" w:rsidRDefault="003E6B7A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3E6B7A" w:rsidRPr="003F3E33" w:rsidRDefault="003E6B7A" w:rsidP="003F3E33"/>
              </w:tc>
              <w:tc>
                <w:tcPr>
                  <w:tcW w:w="437" w:type="dxa"/>
                  <w:shd w:val="clear" w:color="auto" w:fill="auto"/>
                  <w:vAlign w:val="center"/>
                </w:tcPr>
                <w:p w14:paraId="7113C02E" w14:textId="77777777" w:rsidR="003E6B7A" w:rsidRPr="003F3E33" w:rsidRDefault="003E6B7A" w:rsidP="003F3E33"/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2C9F1EA1" w14:textId="77777777" w:rsidR="003E6B7A" w:rsidRPr="003F3E33" w:rsidRDefault="003E6B7A" w:rsidP="003F3E33"/>
              </w:tc>
            </w:tr>
            <w:tr w:rsidR="003E6B7A" w:rsidRPr="003F3E33" w14:paraId="6641E555" w14:textId="5DF0E25D" w:rsidTr="003E6B7A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E9D8F58" w:rsidR="003E6B7A" w:rsidRPr="003F3E33" w:rsidRDefault="003E6B7A" w:rsidP="00916D56">
                  <w:r>
                    <w:t>2.</w:t>
                  </w:r>
                  <w:r w:rsidRPr="000972E8">
                    <w:t xml:space="preserve"> starpparbaudījums. Kolokvijs pēc obligātās literatūras saraksta.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3E6B7A" w:rsidRPr="003F3E33" w:rsidRDefault="003E6B7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2A1B83F" w:rsidR="003E6B7A" w:rsidRPr="003F3E33" w:rsidRDefault="003E6B7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48ECC40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59105B5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37F15B5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295E7B2F" w:rsidR="003E6B7A" w:rsidRPr="003F3E33" w:rsidRDefault="003E6B7A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09D4927F" w:rsidR="003E6B7A" w:rsidRPr="003F3E33" w:rsidRDefault="003E6B7A" w:rsidP="003F3E33"/>
              </w:tc>
              <w:tc>
                <w:tcPr>
                  <w:tcW w:w="437" w:type="dxa"/>
                  <w:shd w:val="clear" w:color="auto" w:fill="auto"/>
                  <w:vAlign w:val="center"/>
                </w:tcPr>
                <w:p w14:paraId="4325B3E7" w14:textId="23A76D13" w:rsidR="003E6B7A" w:rsidRPr="003F3E33" w:rsidRDefault="003E6B7A" w:rsidP="006E1AA5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7D28E917" w14:textId="77777777" w:rsidR="003E6B7A" w:rsidRPr="003F3E33" w:rsidRDefault="003E6B7A" w:rsidP="006E1AA5"/>
              </w:tc>
            </w:tr>
            <w:tr w:rsidR="003E6B7A" w:rsidRPr="003F3E33" w14:paraId="00EF2DBF" w14:textId="1A888F9B" w:rsidTr="003E6B7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57C9CC4F" w:rsidR="003E6B7A" w:rsidRPr="003F3E33" w:rsidRDefault="003E6B7A" w:rsidP="00916D56">
                  <w:r w:rsidRPr="003F3E33">
                    <w:t xml:space="preserve">3. </w:t>
                  </w:r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9175FDE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56747C21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22A1D461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48435D8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570AB847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DBC98B2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B0CD96A" w:rsidR="003E6B7A" w:rsidRPr="003F3E33" w:rsidRDefault="003E6B7A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65079D54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37" w:type="dxa"/>
                  <w:shd w:val="clear" w:color="auto" w:fill="auto"/>
                  <w:vAlign w:val="center"/>
                </w:tcPr>
                <w:p w14:paraId="60DDBAC7" w14:textId="26BD10FA" w:rsidR="003E6B7A" w:rsidRPr="003F3E33" w:rsidRDefault="003E6B7A" w:rsidP="006E1AA5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03F9FB8A" w14:textId="0CC79EB1" w:rsidR="003E6B7A" w:rsidRPr="003F3E33" w:rsidRDefault="003E6B7A" w:rsidP="006E1AA5">
                  <w:r>
                    <w:t>+</w:t>
                  </w:r>
                </w:p>
              </w:tc>
            </w:tr>
            <w:tr w:rsidR="003E6B7A" w:rsidRPr="003F3E33" w14:paraId="0F6968AD" w14:textId="7B5B8868" w:rsidTr="003E6B7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CB75CB3" w14:textId="00F9F47C" w:rsidR="003E6B7A" w:rsidRPr="003F3E33" w:rsidRDefault="003E6B7A" w:rsidP="00916D56">
                  <w:r>
                    <w:t>4. Uzdevumi moodl-vidē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6BF08D" w14:textId="186885F8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4F853E6" w14:textId="77777777" w:rsidR="003E6B7A" w:rsidRPr="003F3E33" w:rsidRDefault="003E6B7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5B77000" w14:textId="60DA94EA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509AD8" w14:textId="6079EB33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51516C" w14:textId="66E35995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EAD66F0" w14:textId="40471B85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52E2B3" w14:textId="48AF9162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FCFBAE1" w14:textId="378EB3FB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37" w:type="dxa"/>
                  <w:shd w:val="clear" w:color="auto" w:fill="auto"/>
                  <w:vAlign w:val="center"/>
                </w:tcPr>
                <w:p w14:paraId="4F411903" w14:textId="175952EB" w:rsidR="003E6B7A" w:rsidRPr="003F3E33" w:rsidRDefault="003E6B7A" w:rsidP="006E1AA5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018CF692" w14:textId="22425160" w:rsidR="003E6B7A" w:rsidRPr="003F3E33" w:rsidRDefault="003E6B7A" w:rsidP="006E1AA5">
                  <w:r>
                    <w:t>+</w:t>
                  </w:r>
                </w:p>
              </w:tc>
            </w:tr>
            <w:tr w:rsidR="003E6B7A" w:rsidRPr="003F3E33" w14:paraId="5A8E739E" w14:textId="5805AC03" w:rsidTr="003E6B7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60B437A" w14:textId="05E5ED60" w:rsidR="003E6B7A" w:rsidRDefault="003E6B7A" w:rsidP="00916D56">
                  <w:r>
                    <w:t xml:space="preserve">5. </w:t>
                  </w:r>
                  <w:r w:rsidRPr="000972E8">
                    <w:t>Gala pārbaudījums (diferencētā ieskaite) - referāta prezentācija par vienu no postmoderniskma tekstiem (pēc izvēles)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2880F3" w14:textId="7875A2EC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1E7DE1F" w14:textId="150B66E9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740F7B2" w14:textId="3570287E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6B367D" w14:textId="75C01687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164D8C" w14:textId="77777777" w:rsidR="003E6B7A" w:rsidRPr="003F3E33" w:rsidRDefault="003E6B7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A9E287" w14:textId="74A770D2" w:rsidR="003E6B7A" w:rsidRPr="003F3E33" w:rsidRDefault="003E6B7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6439D3" w14:textId="77777777" w:rsidR="003E6B7A" w:rsidRPr="003F3E33" w:rsidRDefault="003E6B7A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00B12E4" w14:textId="77777777" w:rsidR="003E6B7A" w:rsidRPr="003F3E33" w:rsidRDefault="003E6B7A" w:rsidP="003F3E33"/>
              </w:tc>
              <w:tc>
                <w:tcPr>
                  <w:tcW w:w="437" w:type="dxa"/>
                  <w:shd w:val="clear" w:color="auto" w:fill="auto"/>
                  <w:vAlign w:val="center"/>
                </w:tcPr>
                <w:p w14:paraId="03E09A5C" w14:textId="3B1792E0" w:rsidR="003E6B7A" w:rsidRPr="003F3E33" w:rsidRDefault="003E6B7A" w:rsidP="006E1AA5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6CA4C255" w14:textId="77777777" w:rsidR="003E6B7A" w:rsidRPr="003F3E33" w:rsidRDefault="003E6B7A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63A5599" w14:textId="3F006A27" w:rsidR="00AF405F" w:rsidRPr="00AF405F" w:rsidRDefault="00F24CB8" w:rsidP="00AF405F">
            <w:permStart w:id="370084287" w:edGrp="everyone"/>
            <w:r>
              <w:t xml:space="preserve"> </w:t>
            </w:r>
            <w:r w:rsidR="00AF405F" w:rsidRPr="00AF405F">
              <w:t xml:space="preserve">1. </w:t>
            </w:r>
            <w:r w:rsidR="00AF405F">
              <w:t xml:space="preserve">tēma. </w:t>
            </w:r>
            <w:r w:rsidR="00AF405F" w:rsidRPr="00AF405F">
              <w:t>Postmodernisms kā zinātniskā problēma.</w:t>
            </w:r>
          </w:p>
          <w:p w14:paraId="56E920C2" w14:textId="23D5A6E6" w:rsidR="00AF405F" w:rsidRDefault="000F28D5" w:rsidP="00AF405F">
            <w:r>
              <w:t>L2</w:t>
            </w:r>
            <w:r w:rsidR="00AF405F" w:rsidRPr="00AF405F">
              <w:t>. Postmodernisms kā zinātniskā problēma.</w:t>
            </w:r>
            <w:r w:rsidR="00075AAF">
              <w:t xml:space="preserve"> Apzīmēkums. Laika uztvere.</w:t>
            </w:r>
            <w:r w:rsidR="00AF405F" w:rsidRPr="00AF405F">
              <w:t xml:space="preserve"> Pamatjēdzieni. Rietumeiropas postmoderna izpratne.</w:t>
            </w:r>
          </w:p>
          <w:p w14:paraId="56709175" w14:textId="4010870E" w:rsidR="00075AAF" w:rsidRPr="00AF405F" w:rsidRDefault="00075AAF" w:rsidP="00AF405F">
            <w:r>
              <w:t>Pd. Terminoloģiskā glosārija sastādīšana</w:t>
            </w:r>
          </w:p>
          <w:p w14:paraId="489A94DB" w14:textId="07DA4A23" w:rsidR="00AF405F" w:rsidRPr="00AF405F" w:rsidRDefault="00AF405F" w:rsidP="00AF405F">
            <w:r w:rsidRPr="00AF405F">
              <w:t>2.</w:t>
            </w:r>
            <w:r w:rsidR="000F28D5">
              <w:t xml:space="preserve"> tēma. </w:t>
            </w:r>
            <w:r w:rsidRPr="00AF405F">
              <w:t xml:space="preserve"> Krievu postmodernisma situācijas īpatnības. Posmi.</w:t>
            </w:r>
          </w:p>
          <w:p w14:paraId="518EAD02" w14:textId="7778F8DF" w:rsidR="00AF405F" w:rsidRDefault="000F28D5" w:rsidP="00AF405F">
            <w:r>
              <w:t>L2</w:t>
            </w:r>
            <w:r w:rsidR="00AF405F" w:rsidRPr="00AF405F">
              <w:t>. Krievu postmodernisma situācijas īpatnības: posmi. Politiskais konteksts. Krievu postmodernisma teorijas (Kuricins, Lipoveckis, Skoropanova, Epšteins)</w:t>
            </w:r>
          </w:p>
          <w:p w14:paraId="76F07AE5" w14:textId="0C0F6341" w:rsidR="00075AAF" w:rsidRPr="00AF405F" w:rsidRDefault="00075AAF" w:rsidP="00075AAF">
            <w:r>
              <w:t xml:space="preserve">Pd. </w:t>
            </w:r>
            <w:r w:rsidRPr="00075AAF">
              <w:t>M. Epšteins "Postmodernisma aizsākumi un nozīmes": krievu postmedernisma pazīmes</w:t>
            </w:r>
            <w:r>
              <w:t>. (uzdevums moodle-vidē)</w:t>
            </w:r>
          </w:p>
          <w:p w14:paraId="698FF85F" w14:textId="0B180F39" w:rsidR="00AF405F" w:rsidRPr="00AF405F" w:rsidRDefault="00AF405F" w:rsidP="00AF405F">
            <w:r w:rsidRPr="00AF405F">
              <w:t xml:space="preserve">3. </w:t>
            </w:r>
            <w:r>
              <w:t xml:space="preserve">tēma. </w:t>
            </w:r>
            <w:r w:rsidRPr="00AF405F">
              <w:t>Krievu postmodernisma pirmais vilnis.</w:t>
            </w:r>
          </w:p>
          <w:p w14:paraId="2F598D38" w14:textId="6691EB7B" w:rsidR="00AF405F" w:rsidRPr="00AF405F" w:rsidRDefault="000F28D5" w:rsidP="00AF405F">
            <w:r>
              <w:t>L2</w:t>
            </w:r>
            <w:r w:rsidR="00AF405F" w:rsidRPr="00AF405F">
              <w:t>. Postmodernisma tapšanas politiskais konteksts. Ābrama Terca grāmata „Pastaigas ar Puškinu”: struktūras īpatnības, literatūra kā literārā darba objekts.</w:t>
            </w:r>
          </w:p>
          <w:p w14:paraId="198B6DF8" w14:textId="5454CB6E" w:rsidR="00AF405F" w:rsidRDefault="000F28D5" w:rsidP="00AF405F">
            <w:r>
              <w:t>S2</w:t>
            </w:r>
            <w:r w:rsidR="00AF405F" w:rsidRPr="00AF405F">
              <w:t>. A. Bitova romāns „Puškina nams”: kompozīcionālās īpatnības, citējumi, varoņa tips, komentāru loma.</w:t>
            </w:r>
          </w:p>
          <w:p w14:paraId="540D0F8E" w14:textId="59DBCA6D" w:rsidR="00075AAF" w:rsidRPr="00AF405F" w:rsidRDefault="00075AAF" w:rsidP="00AF405F">
            <w:r>
              <w:t>Pd. A. Bitova romāna "Puškina nams" viena komentārā analīze.</w:t>
            </w:r>
          </w:p>
          <w:p w14:paraId="150687A8" w14:textId="4DB61AF9" w:rsidR="00AF405F" w:rsidRPr="00AF405F" w:rsidRDefault="00AF405F" w:rsidP="00AF405F">
            <w:r w:rsidRPr="00AF405F">
              <w:t xml:space="preserve">4. </w:t>
            </w:r>
            <w:r>
              <w:t xml:space="preserve">tēma. </w:t>
            </w:r>
            <w:r w:rsidRPr="00AF405F">
              <w:t>Krievu postmodernisma otrais vilnis.</w:t>
            </w:r>
          </w:p>
          <w:p w14:paraId="2515BE94" w14:textId="33894C26" w:rsidR="00AF405F" w:rsidRDefault="000F28D5" w:rsidP="00AF405F">
            <w:r>
              <w:t>L2</w:t>
            </w:r>
            <w:r w:rsidR="00AF405F" w:rsidRPr="00AF405F">
              <w:t>. Otrā posma galvenie virzieni. Konceptuālisms kā sistēma.</w:t>
            </w:r>
          </w:p>
          <w:p w14:paraId="353B2E03" w14:textId="6D5BEE03" w:rsidR="00075AAF" w:rsidRDefault="00075AAF" w:rsidP="00AF405F">
            <w:r>
              <w:t>Pd. Terminoloģiskā glosārija veidošana.</w:t>
            </w:r>
          </w:p>
          <w:p w14:paraId="35F98E1D" w14:textId="058FD0C1" w:rsidR="00075AAF" w:rsidRPr="00AF405F" w:rsidRDefault="00075AAF" w:rsidP="00AF405F">
            <w:r>
              <w:t>1. starpparbaudījums. Terminoloģiskais kolokvijs.</w:t>
            </w:r>
          </w:p>
          <w:p w14:paraId="4E3D0AAF" w14:textId="3BD24F9C" w:rsidR="00AF405F" w:rsidRDefault="000F28D5" w:rsidP="00AF405F">
            <w:r>
              <w:t>L2</w:t>
            </w:r>
            <w:r w:rsidR="00AF405F" w:rsidRPr="00AF405F">
              <w:t>. Konceptuālisms plastiskajās mākslā. I. Kobakova daiļrade: ideoloģija, instalācijas māksla</w:t>
            </w:r>
          </w:p>
          <w:p w14:paraId="0E44DB9B" w14:textId="7BB11796" w:rsidR="00075AAF" w:rsidRPr="00AF405F" w:rsidRDefault="00075AAF" w:rsidP="00AF405F">
            <w:r>
              <w:t>Pd. Prezentācija par vienu konceptuālās mākslas vizuālo objektu (pēc izvēles).</w:t>
            </w:r>
          </w:p>
          <w:p w14:paraId="16CFAA07" w14:textId="4D2AFD9A" w:rsidR="00AF405F" w:rsidRPr="00AF405F" w:rsidRDefault="000F28D5" w:rsidP="00AF405F">
            <w:r>
              <w:t>S2</w:t>
            </w:r>
            <w:r w:rsidR="00AF405F" w:rsidRPr="00AF405F">
              <w:t>. L. Rubinšteina daiļrade. Dzejoļi uz kartītēm. Prozas īpatnības.</w:t>
            </w:r>
          </w:p>
          <w:p w14:paraId="37BA88D7" w14:textId="3E6F5B9B" w:rsidR="00AF405F" w:rsidRDefault="000F28D5" w:rsidP="00075AAF">
            <w:r>
              <w:t>S2</w:t>
            </w:r>
            <w:r w:rsidR="00AF405F" w:rsidRPr="00AF405F">
              <w:t xml:space="preserve">. D. Prigova daiļrade: autora – dzejnieka mistifikācija. Primitīvisms. </w:t>
            </w:r>
            <w:r w:rsidR="00075AAF">
              <w:t>"Vārdnīcas"</w:t>
            </w:r>
            <w:r w:rsidR="00AF405F" w:rsidRPr="00AF405F">
              <w:t xml:space="preserve"> īpatnības.</w:t>
            </w:r>
          </w:p>
          <w:p w14:paraId="511A1C67" w14:textId="758D41A0" w:rsidR="00075AAF" w:rsidRPr="00AF405F" w:rsidRDefault="00075AAF" w:rsidP="00075AAF">
            <w:r>
              <w:t xml:space="preserve">Pd. Grupas "Mitjki" mājas lapas analīze (moodle-vidē) </w:t>
            </w:r>
            <w:r w:rsidR="003E4966" w:rsidRPr="003E4966">
              <w:t>http://mitki.kulichki.net/</w:t>
            </w:r>
          </w:p>
          <w:p w14:paraId="0A205FB9" w14:textId="67328F2D" w:rsidR="00AF405F" w:rsidRPr="00AF405F" w:rsidRDefault="00AF405F" w:rsidP="00AF405F">
            <w:r w:rsidRPr="00AF405F">
              <w:t xml:space="preserve">5. </w:t>
            </w:r>
            <w:r>
              <w:t xml:space="preserve">tēma. </w:t>
            </w:r>
            <w:r w:rsidRPr="00AF405F">
              <w:t>Krievu postmodernisma trešais vilnis.</w:t>
            </w:r>
          </w:p>
          <w:p w14:paraId="34A53027" w14:textId="781F4ADF" w:rsidR="00AF405F" w:rsidRPr="00AF405F" w:rsidRDefault="000F28D5" w:rsidP="00AF405F">
            <w:r>
              <w:t>L2</w:t>
            </w:r>
            <w:r w:rsidR="00AF405F" w:rsidRPr="00AF405F">
              <w:t>. Trešā viļņa iezīmes. Ekoloģiskais postmodernisms.</w:t>
            </w:r>
          </w:p>
          <w:p w14:paraId="4035065C" w14:textId="5ED02810" w:rsidR="00AF405F" w:rsidRPr="00AF405F" w:rsidRDefault="000F28D5" w:rsidP="00AF405F">
            <w:r>
              <w:t>S2</w:t>
            </w:r>
            <w:r w:rsidR="00AF405F" w:rsidRPr="00AF405F">
              <w:t xml:space="preserve">. V. Peļevina daiļrade. Daiļrades </w:t>
            </w:r>
            <w:r w:rsidR="003E4966">
              <w:t>attīstība. Romāns „Čapajevs un T</w:t>
            </w:r>
            <w:r w:rsidR="00AF405F" w:rsidRPr="00AF405F">
              <w:t>ukšums”: struktūra un semantika, telpas un laika attēlošana.</w:t>
            </w:r>
          </w:p>
          <w:p w14:paraId="4D41C81F" w14:textId="346D6636" w:rsidR="00AF405F" w:rsidRDefault="000F28D5" w:rsidP="00AF405F">
            <w:r>
              <w:t>S2</w:t>
            </w:r>
            <w:r w:rsidR="00AF405F" w:rsidRPr="00AF405F">
              <w:t>. Jaunākas literatūras apspriede (teksti pēc studējošo piedāvājuma).</w:t>
            </w:r>
          </w:p>
          <w:p w14:paraId="63F6F530" w14:textId="537FB7C0" w:rsidR="001841B4" w:rsidRPr="00AF405F" w:rsidRDefault="001841B4" w:rsidP="00AF405F">
            <w:r>
              <w:t xml:space="preserve">2. starpparbaudījums. Kolokvijs pēc obligātās literatūras saraksta. </w:t>
            </w:r>
          </w:p>
          <w:p w14:paraId="6FA718C9" w14:textId="0A7AD650" w:rsidR="00AF405F" w:rsidRPr="00AF405F" w:rsidRDefault="00AF405F" w:rsidP="00AF405F">
            <w:r w:rsidRPr="00AF405F">
              <w:t xml:space="preserve">6. </w:t>
            </w:r>
            <w:r>
              <w:t xml:space="preserve">tēma. </w:t>
            </w:r>
            <w:r w:rsidRPr="00AF405F">
              <w:t>Masu kultūra un postmodernisms.</w:t>
            </w:r>
          </w:p>
          <w:p w14:paraId="4FCD713F" w14:textId="6D6A1556" w:rsidR="00AF405F" w:rsidRDefault="000F28D5" w:rsidP="00AF405F">
            <w:r>
              <w:t>L2</w:t>
            </w:r>
            <w:r w:rsidR="00AF405F" w:rsidRPr="00AF405F">
              <w:t>. Postmodernisms un masu kultūra. Masu literatūra kā variatīvā literatūra. Postmodernisms kinomākslā.</w:t>
            </w:r>
          </w:p>
          <w:p w14:paraId="19C17204" w14:textId="7265D8AE" w:rsidR="003E4966" w:rsidRPr="00AF405F" w:rsidRDefault="003E4966" w:rsidP="00AF405F">
            <w:r>
              <w:t>Pd. Filmas (pec studējošo izvēles) apspriede forumā moodl-vidē</w:t>
            </w:r>
          </w:p>
          <w:p w14:paraId="177E5854" w14:textId="4F35A428" w:rsidR="00AF405F" w:rsidRPr="00AF405F" w:rsidRDefault="000F28D5" w:rsidP="00AF405F">
            <w:r>
              <w:lastRenderedPageBreak/>
              <w:t>S2</w:t>
            </w:r>
            <w:r w:rsidR="00AF405F" w:rsidRPr="00AF405F">
              <w:t>. Bērnu literatūra un postmodernisms. A. Givargizova, Tjuhtjavu, A. Bobrinska daiļrade.</w:t>
            </w:r>
          </w:p>
          <w:p w14:paraId="650F4B35" w14:textId="6081DC9F" w:rsidR="00AF405F" w:rsidRPr="00AF405F" w:rsidRDefault="000F28D5" w:rsidP="00AF405F">
            <w:r>
              <w:t>S2</w:t>
            </w:r>
            <w:r w:rsidR="00AF405F" w:rsidRPr="00AF405F">
              <w:t>. Rimeiks kā literatūras veids. Citējumu forma. Izdevniecības „Zaharovs” projekts. Kinoteksts kā literatūras bāze.</w:t>
            </w:r>
          </w:p>
          <w:p w14:paraId="16C50F0B" w14:textId="71FEA5A3" w:rsidR="00AF405F" w:rsidRPr="00AF405F" w:rsidRDefault="00AF405F" w:rsidP="00AF405F">
            <w:r w:rsidRPr="00AF405F">
              <w:t xml:space="preserve">7. </w:t>
            </w:r>
            <w:r>
              <w:t xml:space="preserve">tēma. </w:t>
            </w:r>
            <w:r w:rsidRPr="00AF405F">
              <w:t>Internets un postmoderns.</w:t>
            </w:r>
          </w:p>
          <w:p w14:paraId="1D0C7E81" w14:textId="645D1622" w:rsidR="00AF405F" w:rsidRPr="00AF405F" w:rsidRDefault="000F28D5" w:rsidP="00AF405F">
            <w:r>
              <w:t>L2</w:t>
            </w:r>
            <w:r w:rsidR="00AF405F" w:rsidRPr="00AF405F">
              <w:t>. Grāmata internetā. Sazināšanas sistēma postmoderna situācijā. E- mail un SMS kultūra.</w:t>
            </w:r>
          </w:p>
          <w:p w14:paraId="56440ACE" w14:textId="17CA90FF" w:rsidR="003F3E33" w:rsidRDefault="001841B4" w:rsidP="00AF405F">
            <w:r>
              <w:t>S</w:t>
            </w:r>
            <w:r w:rsidR="000F28D5">
              <w:t>2</w:t>
            </w:r>
            <w:r w:rsidR="00AF405F" w:rsidRPr="00AF405F">
              <w:t>. Interaktīvā literatūra.</w:t>
            </w:r>
          </w:p>
          <w:p w14:paraId="75071364" w14:textId="4E80799E" w:rsidR="001841B4" w:rsidRDefault="001841B4" w:rsidP="00AF405F">
            <w:r>
              <w:t>Pd. Tekstu lasīšana pēc obligātyās literatūras saraksta (30% saraksta veido mainīgo bloku pēc studējošo vēlēšanām)</w:t>
            </w:r>
          </w:p>
          <w:p w14:paraId="31C66EC0" w14:textId="6F2BD18B" w:rsidR="001841B4" w:rsidRPr="001841B4" w:rsidRDefault="001841B4" w:rsidP="00AF405F">
            <w:pPr>
              <w:rPr>
                <w:lang w:eastAsia="ru-RU"/>
              </w:rPr>
            </w:pPr>
            <w:r>
              <w:t>Gala pārbaudījums (diferencētā ieskaite) - referāta prezentācija par vienu no postmoderniskma tekstiem (pēc izvēles)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5B012DE" w14:textId="69261E08" w:rsidR="00E2344F" w:rsidRPr="00E2344F" w:rsidRDefault="00E2344F" w:rsidP="00E2344F">
            <w:permStart w:id="580019727" w:edGrp="everyone"/>
            <w:r>
              <w:t xml:space="preserve">1. </w:t>
            </w:r>
            <w:r w:rsidRPr="00E2344F">
              <w:t>Беляева И. Фикциальный комментарий в литератруе постмодернизма. – Москва, Либроком, 2012.</w:t>
            </w:r>
          </w:p>
          <w:p w14:paraId="2ED0C975" w14:textId="77777777" w:rsidR="00E2344F" w:rsidRPr="00E2344F" w:rsidRDefault="00E2344F" w:rsidP="00E2344F">
            <w:r w:rsidRPr="00E2344F">
              <w:t>2.Курицын В. Русский литературный постмодернизм. – Москва, ОГИ, 2000.</w:t>
            </w:r>
          </w:p>
          <w:p w14:paraId="1ACD5C2E" w14:textId="77777777" w:rsidR="00E2344F" w:rsidRPr="00E2344F" w:rsidRDefault="00E2344F" w:rsidP="00E2344F">
            <w:r w:rsidRPr="00E2344F">
              <w:t>3.Липовецкий М. Русский постмодернизм. – Екатеринбург, 1997.</w:t>
            </w:r>
          </w:p>
          <w:p w14:paraId="370A521C" w14:textId="77777777" w:rsidR="00E2344F" w:rsidRPr="00E2344F" w:rsidRDefault="00E2344F" w:rsidP="00E2344F">
            <w:r w:rsidRPr="00E2344F">
              <w:t>6.Скоропанова И. Русская постмодерниская литература. – Москва, 1999.</w:t>
            </w:r>
          </w:p>
          <w:p w14:paraId="21FCBB90" w14:textId="77777777" w:rsidR="00E2344F" w:rsidRPr="00E2344F" w:rsidRDefault="00E2344F" w:rsidP="00E2344F">
            <w:r w:rsidRPr="00E2344F">
              <w:t>7.Эпштейн М. Постмодерн в русской литературе. – Москва, Высшая школа, 2005.</w:t>
            </w:r>
          </w:p>
          <w:p w14:paraId="77B45069" w14:textId="77777777" w:rsidR="00E2344F" w:rsidRPr="00E2344F" w:rsidRDefault="00E2344F" w:rsidP="00E2344F">
            <w:r w:rsidRPr="00E2344F">
              <w:t>8.Барабаш Н. Телевидение и театр. Игры постмодернизма. – Спб, Ленанд, 2015.</w:t>
            </w:r>
          </w:p>
          <w:p w14:paraId="5B7DC8D3" w14:textId="77777777" w:rsidR="00E2344F" w:rsidRPr="00E2344F" w:rsidRDefault="00E2344F" w:rsidP="00E2344F">
            <w:r w:rsidRPr="00E2344F">
              <w:t>9.Stephen R. C. Hicks Explaining Postmodernism: Skepticism and Socialism from Rousseau to Foucault (Expanded Edition)- Ockham's Razor; Expanded edition, 2011.</w:t>
            </w:r>
          </w:p>
          <w:p w14:paraId="2B9581C8" w14:textId="038E2A16" w:rsidR="00ED5B09" w:rsidRPr="00ED5B09" w:rsidRDefault="00E2344F" w:rsidP="00E2344F">
            <w:r w:rsidRPr="00E2344F">
              <w:t>10.James K.A. Smith Who's Afraid of Postmodernism?: Taking Derrida, Lyotard, and Foucault to Church (The Church and Postmodern Culture) - Baker Academic, 2006.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652586E" w14:textId="77777777" w:rsidR="00E2344F" w:rsidRPr="00E2344F" w:rsidRDefault="00E2344F" w:rsidP="00E2344F">
            <w:permStart w:id="1596548908" w:edGrp="everyone"/>
            <w:r w:rsidRPr="00E2344F">
              <w:t>1.Смоленский В. Русская сетевая литература. – http//www/susi/ru/sapporo2000.html</w:t>
            </w:r>
          </w:p>
          <w:p w14:paraId="30175512" w14:textId="77777777" w:rsidR="00E2344F" w:rsidRPr="00E2344F" w:rsidRDefault="00E2344F" w:rsidP="00E2344F">
            <w:r w:rsidRPr="00E2344F">
              <w:t>12. Кнабе Г. Местоимения постмодерна.- Москва, РГГУ, 2004.</w:t>
            </w:r>
          </w:p>
          <w:p w14:paraId="0A27569A" w14:textId="77777777" w:rsidR="00E2344F" w:rsidRPr="00E2344F" w:rsidRDefault="00E2344F" w:rsidP="00E2344F">
            <w:r w:rsidRPr="00E2344F">
              <w:t>13.Богданова О. Постмодернизм в клнтексте современной русской литературы. – Санкт-Петербург, 2004.</w:t>
            </w:r>
          </w:p>
          <w:p w14:paraId="22321B3A" w14:textId="77777777" w:rsidR="00E2344F" w:rsidRPr="00E2344F" w:rsidRDefault="00E2344F" w:rsidP="00E2344F">
            <w:r w:rsidRPr="00E2344F">
              <w:t>14.Гик Ю. Золушка современного искусства (введение в мейл-арт)// НЛО. – 1999, 5.</w:t>
            </w:r>
          </w:p>
          <w:p w14:paraId="774B4C45" w14:textId="77777777" w:rsidR="00E2344F" w:rsidRPr="00E2344F" w:rsidRDefault="00E2344F" w:rsidP="00E2344F">
            <w:r w:rsidRPr="00E2344F">
              <w:t>15.Кабаков И. Три инсталляции. – Москва, 2002.</w:t>
            </w:r>
          </w:p>
          <w:p w14:paraId="37AE0040" w14:textId="77777777" w:rsidR="00E2344F" w:rsidRPr="00E2344F" w:rsidRDefault="00E2344F" w:rsidP="00E2344F">
            <w:r w:rsidRPr="00E2344F">
              <w:t>18.Лиотар Ж.-Ф. Заметка о смысле «пост».// Иностранная литература. – 1994, 1.</w:t>
            </w:r>
          </w:p>
          <w:p w14:paraId="294C57C4" w14:textId="77777777" w:rsidR="00E2344F" w:rsidRPr="00E2344F" w:rsidRDefault="00E2344F" w:rsidP="00E2344F">
            <w:r w:rsidRPr="00E2344F">
              <w:t>19.Делез Ж. Платон и симулякр.// НЛО – 1993, 5.</w:t>
            </w:r>
          </w:p>
          <w:p w14:paraId="52226813" w14:textId="6C8883E3" w:rsidR="00525213" w:rsidRPr="0093308E" w:rsidRDefault="00E2344F" w:rsidP="007534EA">
            <w:r w:rsidRPr="00E2344F">
              <w:t>21.Доманска Э. Философия истории после постмодернизма. – Москва, Канон, 2010.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5FA4AAC" w14:textId="77777777" w:rsidR="00E2344F" w:rsidRPr="00E2344F" w:rsidRDefault="00E2344F" w:rsidP="00E2344F">
            <w:permStart w:id="2104519286" w:edGrp="everyone"/>
            <w:r w:rsidRPr="00E2344F">
              <w:t>http//tenera.rinet.ru</w:t>
            </w:r>
          </w:p>
          <w:p w14:paraId="1E0FB102" w14:textId="77777777" w:rsidR="00E2344F" w:rsidRPr="00E2344F" w:rsidRDefault="00E2344F" w:rsidP="00E2344F">
            <w:r w:rsidRPr="00E2344F">
              <w:t>http//chernovik.info/</w:t>
            </w:r>
          </w:p>
          <w:p w14:paraId="2F1F9FE9" w14:textId="5B064B67" w:rsidR="00525213" w:rsidRPr="0093308E" w:rsidRDefault="00E2344F" w:rsidP="007534EA">
            <w:r w:rsidRPr="00E2344F">
              <w:t>«Новое литературное обозрение»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D599A7F" w:rsidR="00525213" w:rsidRPr="0093308E" w:rsidRDefault="00827C96" w:rsidP="007534EA">
            <w:permStart w:id="1906538136" w:edGrp="everyone"/>
            <w:r>
              <w:t xml:space="preserve"> </w:t>
            </w:r>
            <w:r w:rsidR="002A7B30" w:rsidRPr="002A7B30">
              <w:t xml:space="preserve">Studiju kurss adresēts akadēmiskās maģistra studiju programmas "Filoloģija  un valodu prakses"  </w:t>
            </w:r>
            <w:r w:rsidR="002A7B30">
              <w:t>2</w:t>
            </w:r>
            <w:r w:rsidR="002A7B30" w:rsidRPr="002A7B30">
              <w:t>. st. g. studējošajiem. Studiju kurss tiek docēts un apgūts krievu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AF24A" w14:textId="77777777" w:rsidR="00231CC0" w:rsidRDefault="00231CC0" w:rsidP="007534EA">
      <w:r>
        <w:separator/>
      </w:r>
    </w:p>
  </w:endnote>
  <w:endnote w:type="continuationSeparator" w:id="0">
    <w:p w14:paraId="2876D388" w14:textId="77777777" w:rsidR="00231CC0" w:rsidRDefault="00231CC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0633FEC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B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E508" w14:textId="77777777" w:rsidR="00231CC0" w:rsidRDefault="00231CC0" w:rsidP="007534EA">
      <w:r>
        <w:separator/>
      </w:r>
    </w:p>
  </w:footnote>
  <w:footnote w:type="continuationSeparator" w:id="0">
    <w:p w14:paraId="4BF2123E" w14:textId="77777777" w:rsidR="00231CC0" w:rsidRDefault="00231CC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875892">
    <w:abstractNumId w:val="2"/>
  </w:num>
  <w:num w:numId="2" w16cid:durableId="1202867037">
    <w:abstractNumId w:val="4"/>
  </w:num>
  <w:num w:numId="3" w16cid:durableId="10225634">
    <w:abstractNumId w:val="0"/>
  </w:num>
  <w:num w:numId="4" w16cid:durableId="471604537">
    <w:abstractNumId w:val="3"/>
  </w:num>
  <w:num w:numId="5" w16cid:durableId="820385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5AAF"/>
    <w:rsid w:val="00082FD0"/>
    <w:rsid w:val="00083D51"/>
    <w:rsid w:val="00092451"/>
    <w:rsid w:val="000947B4"/>
    <w:rsid w:val="000972E8"/>
    <w:rsid w:val="000A2D8D"/>
    <w:rsid w:val="000A4413"/>
    <w:rsid w:val="000B541D"/>
    <w:rsid w:val="000D275C"/>
    <w:rsid w:val="000D281F"/>
    <w:rsid w:val="000E62D2"/>
    <w:rsid w:val="000F28D5"/>
    <w:rsid w:val="000F31B0"/>
    <w:rsid w:val="000F6DFD"/>
    <w:rsid w:val="00124650"/>
    <w:rsid w:val="00125F2F"/>
    <w:rsid w:val="00126789"/>
    <w:rsid w:val="00131128"/>
    <w:rsid w:val="001841B4"/>
    <w:rsid w:val="0019467B"/>
    <w:rsid w:val="001B5F63"/>
    <w:rsid w:val="001C2E56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1CC0"/>
    <w:rsid w:val="00232205"/>
    <w:rsid w:val="00240D9B"/>
    <w:rsid w:val="00257890"/>
    <w:rsid w:val="002831C0"/>
    <w:rsid w:val="002A7B30"/>
    <w:rsid w:val="002B143D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14F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181A"/>
    <w:rsid w:val="003B7D44"/>
    <w:rsid w:val="003C70D7"/>
    <w:rsid w:val="003E4234"/>
    <w:rsid w:val="003E4966"/>
    <w:rsid w:val="003E6B7A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B5BE2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2C58"/>
    <w:rsid w:val="008B030A"/>
    <w:rsid w:val="008B6FF5"/>
    <w:rsid w:val="008B7213"/>
    <w:rsid w:val="008C1A35"/>
    <w:rsid w:val="008C7627"/>
    <w:rsid w:val="008D14A0"/>
    <w:rsid w:val="00900DC9"/>
    <w:rsid w:val="00904D49"/>
    <w:rsid w:val="00916D56"/>
    <w:rsid w:val="0093308E"/>
    <w:rsid w:val="009613C9"/>
    <w:rsid w:val="00966D4F"/>
    <w:rsid w:val="00977BBE"/>
    <w:rsid w:val="00977E76"/>
    <w:rsid w:val="00982C4A"/>
    <w:rsid w:val="009904CC"/>
    <w:rsid w:val="009A233C"/>
    <w:rsid w:val="009A7DE8"/>
    <w:rsid w:val="009B0DA7"/>
    <w:rsid w:val="009B6AF5"/>
    <w:rsid w:val="009D350C"/>
    <w:rsid w:val="00A00CBC"/>
    <w:rsid w:val="00A11208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AE74B9"/>
    <w:rsid w:val="00AF405F"/>
    <w:rsid w:val="00B00851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A653B"/>
    <w:rsid w:val="00CB7A1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44F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5669E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A020B"/>
    <w:rsid w:val="003C3059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933D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4E75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62E9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445AD-D20E-4057-B67B-15D9ED38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5774</Words>
  <Characters>3292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</cp:revision>
  <cp:lastPrinted>2018-11-16T11:31:00Z</cp:lastPrinted>
  <dcterms:created xsi:type="dcterms:W3CDTF">2022-06-29T14:45:00Z</dcterms:created>
  <dcterms:modified xsi:type="dcterms:W3CDTF">2022-07-07T18:15:00Z</dcterms:modified>
</cp:coreProperties>
</file>