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7331D7F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6D72BA">
              <w:t xml:space="preserve">Krievu </w:t>
            </w:r>
            <w:proofErr w:type="spellStart"/>
            <w:r w:rsidR="006D72BA">
              <w:t>kultūrstudijas</w:t>
            </w:r>
            <w:proofErr w:type="spellEnd"/>
            <w:r w:rsidR="006D72BA">
              <w:t xml:space="preserve"> un literatūra I</w:t>
            </w:r>
            <w:r w:rsidR="007F7C71">
              <w:t>I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721A803F" w:rsidR="001E37E7" w:rsidRPr="0093308E" w:rsidRDefault="007F7C71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C8E4512" w:rsidR="001E37E7" w:rsidRPr="0093308E" w:rsidRDefault="007F7C71" w:rsidP="007534EA">
            <w:permStart w:id="1948729904" w:edGrp="everyone"/>
            <w:r>
              <w:t>1,5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2FE32A20" w:rsidR="00391B74" w:rsidRPr="0093308E" w:rsidRDefault="007F7C71" w:rsidP="007534EA">
            <w:pPr>
              <w:rPr>
                <w:lang w:eastAsia="lv-LV"/>
              </w:rPr>
            </w:pPr>
            <w:permStart w:id="904287362" w:edGrp="everyone"/>
            <w:r>
              <w:t>16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070E30C" w:rsidR="00391B74" w:rsidRPr="0093308E" w:rsidRDefault="007F7C71" w:rsidP="007534EA">
            <w:permStart w:id="1978955086" w:edGrp="everyone"/>
            <w:r>
              <w:t>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7458E96" w:rsidR="00632863" w:rsidRPr="0093308E" w:rsidRDefault="007F7C71" w:rsidP="007534EA">
            <w:permStart w:id="1082486305" w:edGrp="everyone"/>
            <w:r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66F399A1" w:rsidR="00A8127C" w:rsidRPr="0093308E" w:rsidRDefault="007F7C71" w:rsidP="007534EA">
            <w:pPr>
              <w:rPr>
                <w:lang w:eastAsia="lv-LV"/>
              </w:rPr>
            </w:pPr>
            <w:permStart w:id="1392334818" w:edGrp="everyone"/>
            <w:r>
              <w:t>24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1C50137" w:rsidR="00BB3CCC" w:rsidRPr="0093308E" w:rsidRDefault="00E20AF5" w:rsidP="007534EA">
                <w:r>
                  <w:t xml:space="preserve">   </w:t>
                </w:r>
                <w:r w:rsidR="006D72BA">
                  <w:t>Dr</w:t>
                </w:r>
                <w:r w:rsidR="007F7C71">
                  <w:t>.</w:t>
                </w:r>
                <w:proofErr w:type="spellStart"/>
                <w:r w:rsidR="007F7C71">
                  <w:t>philol</w:t>
                </w:r>
                <w:proofErr w:type="spellEnd"/>
                <w:r w:rsidR="007F7C71">
                  <w:t>.,</w:t>
                </w:r>
                <w:proofErr w:type="spellStart"/>
                <w:r w:rsidR="007F7C71">
                  <w:t>doc.Inna</w:t>
                </w:r>
                <w:proofErr w:type="spellEnd"/>
                <w:r w:rsidR="007F7C71">
                  <w:t xml:space="preserve"> </w:t>
                </w:r>
                <w:proofErr w:type="spellStart"/>
                <w:r w:rsidR="007F7C71">
                  <w:t>Dvorecka</w:t>
                </w:r>
                <w:proofErr w:type="spellEnd"/>
                <w:r>
                  <w:t xml:space="preserve">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9D8589F" w:rsidR="00FD6E2F" w:rsidRPr="007534EA" w:rsidRDefault="00515FE1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6D72BA" w:rsidRPr="006D72BA">
                  <w:t>Dr.philol.,</w:t>
                </w:r>
                <w:r w:rsidR="006D72BA">
                  <w:t xml:space="preserve"> </w:t>
                </w:r>
                <w:proofErr w:type="spellStart"/>
                <w:r w:rsidR="006D72BA" w:rsidRPr="006D72BA">
                  <w:t>doc.Inna</w:t>
                </w:r>
                <w:proofErr w:type="spellEnd"/>
                <w:r w:rsidR="006D72BA" w:rsidRPr="006D72BA">
                  <w:t xml:space="preserve"> </w:t>
                </w:r>
                <w:proofErr w:type="spellStart"/>
                <w:r w:rsidR="006D72BA" w:rsidRPr="006D72BA">
                  <w:t>Dvorecka</w:t>
                </w:r>
                <w:proofErr w:type="spellEnd"/>
                <w:r w:rsidR="006D72BA" w:rsidRPr="006D72BA">
                  <w:t xml:space="preserve">; </w:t>
                </w:r>
                <w:proofErr w:type="spellStart"/>
                <w:r w:rsidR="006D72BA" w:rsidRPr="006D72BA">
                  <w:t>Mg.philol</w:t>
                </w:r>
                <w:proofErr w:type="spellEnd"/>
                <w:r w:rsidR="006D72BA" w:rsidRPr="006D72BA">
                  <w:t xml:space="preserve">., lekt. Andris </w:t>
                </w:r>
                <w:proofErr w:type="spellStart"/>
                <w:r w:rsidR="006D72BA" w:rsidRPr="006D72BA">
                  <w:t>Kazjukevičs</w:t>
                </w:r>
                <w:proofErr w:type="spellEnd"/>
                <w:r w:rsidR="006D72BA" w:rsidRPr="006D72BA">
                  <w:t xml:space="preserve">          </w:t>
                </w:r>
                <w:r w:rsidR="00E20AF5">
                  <w:t xml:space="preserve"> 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98F3325" w:rsidR="00BB3CCC" w:rsidRPr="0093308E" w:rsidRDefault="00E20AF5" w:rsidP="007534EA">
            <w:permStart w:id="1804483927" w:edGrp="everyone"/>
            <w:r>
              <w:t xml:space="preserve">  </w:t>
            </w:r>
            <w:r w:rsidR="007F7C71" w:rsidRPr="007F7C71">
              <w:t xml:space="preserve">Krievu </w:t>
            </w:r>
            <w:proofErr w:type="spellStart"/>
            <w:r w:rsidR="007F7C71" w:rsidRPr="007F7C71">
              <w:t>kultūrstudijas</w:t>
            </w:r>
            <w:proofErr w:type="spellEnd"/>
            <w:r w:rsidR="007F7C71" w:rsidRPr="007F7C71">
              <w:t xml:space="preserve"> un literatūra</w:t>
            </w:r>
            <w:r w:rsidR="007F7C71">
              <w:t xml:space="preserve"> II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39C3EDD5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6D72BA">
              <w:t>iepazīstināt ar krievu kultūras un literatūras svarīgākajiem personālijām, simboliem un tekstiem.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700D3E8B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6D72BA" w:rsidRPr="006D72BA">
              <w:rPr>
                <w:lang w:eastAsia="ru-RU"/>
              </w:rPr>
              <w:t xml:space="preserve">sniegt </w:t>
            </w:r>
            <w:proofErr w:type="spellStart"/>
            <w:r w:rsidR="006D72BA" w:rsidRPr="006D72BA">
              <w:rPr>
                <w:lang w:eastAsia="ru-RU"/>
              </w:rPr>
              <w:t>pamatzināšanas</w:t>
            </w:r>
            <w:proofErr w:type="spellEnd"/>
            <w:r w:rsidR="006D72BA" w:rsidRPr="006D72BA">
              <w:rPr>
                <w:lang w:eastAsia="ru-RU"/>
              </w:rPr>
              <w:t xml:space="preserve"> p</w:t>
            </w:r>
            <w:r w:rsidR="007F7C71">
              <w:rPr>
                <w:lang w:eastAsia="ru-RU"/>
              </w:rPr>
              <w:t xml:space="preserve">ar svarīgākajām personālijām, </w:t>
            </w:r>
            <w:r w:rsidR="007F7C71" w:rsidRPr="007F7C71">
              <w:rPr>
                <w:lang w:eastAsia="ru-RU"/>
              </w:rPr>
              <w:t>pamatjēdzi</w:t>
            </w:r>
            <w:r w:rsidR="007F7C71">
              <w:rPr>
                <w:lang w:eastAsia="ru-RU"/>
              </w:rPr>
              <w:t>eniem un ievērojamākajām zīmēm Krievijas valsts veidošanā</w:t>
            </w:r>
            <w:r w:rsidR="006D72BA">
              <w:t>;</w:t>
            </w:r>
          </w:p>
          <w:p w14:paraId="74E5886F" w14:textId="28DB6559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6D72BA" w:rsidRPr="006D72BA">
              <w:rPr>
                <w:lang w:eastAsia="ru-RU"/>
              </w:rPr>
              <w:t>izveidot priekšstatu par krievu kultūras proce</w:t>
            </w:r>
            <w:r w:rsidR="005070E4">
              <w:rPr>
                <w:lang w:eastAsia="ru-RU"/>
              </w:rPr>
              <w:t xml:space="preserve">sa dinamiku tās </w:t>
            </w:r>
            <w:proofErr w:type="spellStart"/>
            <w:r w:rsidR="005070E4">
              <w:rPr>
                <w:lang w:eastAsia="ru-RU"/>
              </w:rPr>
              <w:t>pamatparadigmās</w:t>
            </w:r>
            <w:proofErr w:type="spellEnd"/>
            <w:r w:rsidR="005070E4">
              <w:t>;</w:t>
            </w:r>
          </w:p>
          <w:p w14:paraId="03CBDC61" w14:textId="74AA0000" w:rsidR="005070E4" w:rsidRDefault="005070E4" w:rsidP="008B7213">
            <w:r>
              <w:t xml:space="preserve">- attīstīt un nostiprināt </w:t>
            </w:r>
            <w:proofErr w:type="spellStart"/>
            <w:r>
              <w:t>literatūrzinātnisko</w:t>
            </w:r>
            <w:proofErr w:type="spellEnd"/>
            <w:r>
              <w:t xml:space="preserve"> un </w:t>
            </w:r>
            <w:proofErr w:type="spellStart"/>
            <w:r>
              <w:t>kulturoloģisko</w:t>
            </w:r>
            <w:proofErr w:type="spellEnd"/>
            <w:r>
              <w:t xml:space="preserve"> vārdu krājumu;</w:t>
            </w:r>
          </w:p>
          <w:p w14:paraId="16363CB7" w14:textId="6FE659D7" w:rsidR="005070E4" w:rsidRPr="008B7213" w:rsidRDefault="005070E4" w:rsidP="008B7213">
            <w:pPr>
              <w:rPr>
                <w:lang w:eastAsia="ru-RU"/>
              </w:rPr>
            </w:pPr>
            <w:r>
              <w:t>- pilnveidot daiļdarbu analīzes un interpretācijas prasmes</w:t>
            </w:r>
            <w:r w:rsidR="007F7C71">
              <w:t xml:space="preserve"> starpnozaru dimensijā</w:t>
            </w:r>
            <w:r>
              <w:t>.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960A2D1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6D72BA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47D20209" w14:textId="255AF330" w:rsidR="00060DEC" w:rsidRDefault="00916D56" w:rsidP="007534EA">
            <w:r>
              <w:t>1</w:t>
            </w:r>
            <w:r w:rsidR="00060DEC">
              <w:t>.</w:t>
            </w:r>
            <w:r w:rsidR="006D72BA" w:rsidRPr="006D72BA">
              <w:t xml:space="preserve"> Krievu kultūras pārskats. </w:t>
            </w:r>
            <w:r w:rsidR="00014A69">
              <w:t>L2</w:t>
            </w:r>
            <w:r w:rsidR="006D72BA" w:rsidRPr="006D72BA">
              <w:br/>
            </w:r>
            <w:r w:rsidR="00014A69">
              <w:t xml:space="preserve">2. </w:t>
            </w:r>
            <w:r w:rsidR="006D72BA" w:rsidRPr="006D72BA">
              <w:t xml:space="preserve">Viduslaiku krievu kultūra. </w:t>
            </w:r>
            <w:r w:rsidR="00014A69">
              <w:t>L2, S2</w:t>
            </w:r>
            <w:r w:rsidR="006D72BA" w:rsidRPr="006D72BA">
              <w:br/>
            </w:r>
            <w:r w:rsidR="00014A69">
              <w:t xml:space="preserve">3. </w:t>
            </w:r>
            <w:r w:rsidR="006D72BA" w:rsidRPr="006D72BA">
              <w:t xml:space="preserve">Pārmaiņas krievu kultūras paradigmā 18.gs. </w:t>
            </w:r>
            <w:r w:rsidR="00014A69">
              <w:t>L2, S2</w:t>
            </w:r>
            <w:r w:rsidR="006D72BA" w:rsidRPr="006D72BA">
              <w:br/>
            </w:r>
            <w:r w:rsidR="00014A69">
              <w:t xml:space="preserve">4. </w:t>
            </w:r>
            <w:r w:rsidR="006D72BA" w:rsidRPr="006D72BA">
              <w:t xml:space="preserve">19.gs. krievu kultūra un literatūra. </w:t>
            </w:r>
            <w:r w:rsidR="00014A69">
              <w:t>L4, S4</w:t>
            </w:r>
            <w:r w:rsidR="006D72BA" w:rsidRPr="006D72BA">
              <w:br/>
            </w:r>
            <w:r w:rsidR="00014A69">
              <w:t xml:space="preserve">5. </w:t>
            </w:r>
            <w:r w:rsidR="006D72BA" w:rsidRPr="006D72BA">
              <w:t xml:space="preserve">20.gs. krievu kultūra un literatūra. </w:t>
            </w:r>
            <w:r w:rsidR="00014A69">
              <w:t>L4, S4</w:t>
            </w:r>
            <w:r w:rsidR="006D72BA" w:rsidRPr="006D72BA">
              <w:br/>
            </w:r>
            <w:r w:rsidR="00014A69">
              <w:t xml:space="preserve">6. </w:t>
            </w:r>
            <w:r w:rsidR="006D72BA" w:rsidRPr="006D72BA">
              <w:t>Mūsdienu krievu kultūra un literatūra.</w:t>
            </w:r>
            <w:r w:rsidR="00014A69">
              <w:t xml:space="preserve"> L2, S2</w:t>
            </w:r>
          </w:p>
          <w:p w14:paraId="70450242" w14:textId="77777777" w:rsidR="00060DEC" w:rsidRDefault="00060DEC" w:rsidP="007534EA">
            <w:r>
              <w:t>7. Krievu kultūras un literatūras darbnīcu rezultātu prezentācija un apspriede. S2</w:t>
            </w:r>
          </w:p>
          <w:p w14:paraId="3FBD2CE6" w14:textId="5B1AAEB8" w:rsidR="00060DEC" w:rsidRDefault="00060DEC" w:rsidP="007534EA">
            <w:r>
              <w:t xml:space="preserve">     1.starppārbaudījums kursa gaitā</w:t>
            </w:r>
          </w:p>
          <w:p w14:paraId="36353CC6" w14:textId="5CEE5EF1" w:rsidR="00525213" w:rsidRPr="0093308E" w:rsidRDefault="00060DEC" w:rsidP="007534EA">
            <w:r>
              <w:t xml:space="preserve">     2.starppārbaudījums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01B94021" w:rsidR="007D4849" w:rsidRPr="006D72BA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lastRenderedPageBreak/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DA895FE" w14:textId="3B43E418" w:rsidR="007F7C71" w:rsidRDefault="00BE3931" w:rsidP="007D4849">
                      <w:r w:rsidRPr="00BE3931">
                        <w:t>1</w:t>
                      </w:r>
                      <w:r w:rsidR="007F7C71" w:rsidRPr="007F7C71">
                        <w:t xml:space="preserve">. Raksturo Krievijas valsts </w:t>
                      </w:r>
                      <w:r w:rsidR="007F7C71">
                        <w:t xml:space="preserve">un krievu kultūras </w:t>
                      </w:r>
                      <w:r w:rsidR="007F7C71" w:rsidRPr="007F7C71">
                        <w:t>attīstības likumsakarības.</w:t>
                      </w:r>
                    </w:p>
                    <w:p w14:paraId="0C0ABCA7" w14:textId="4F5FB005" w:rsidR="007D4849" w:rsidRPr="007D4849" w:rsidRDefault="00BE3931" w:rsidP="007D4849">
                      <w:r w:rsidRPr="00BE3931">
                        <w:t>2. Nosauc svarīgākās personības un viņu ieguldījumu krievu un pasaules kultūrā; vissvarī</w:t>
                      </w:r>
                      <w:r>
                        <w:t>gākos tekstus krievu literatūrā.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0A59887" w14:textId="0C4F44BA" w:rsidR="00BE3931" w:rsidRDefault="00BE3931" w:rsidP="007D4849">
                      <w:r>
                        <w:t>3. Patstāvīgi analizē un interpretē nozīmīgākus krievu literatūras tekstus vai tekstu fragmentus un kultūras fenomenus</w:t>
                      </w:r>
                      <w:r w:rsidR="007F7C71">
                        <w:t xml:space="preserve"> </w:t>
                      </w:r>
                      <w:r w:rsidR="007F7C71" w:rsidRPr="007F7C71">
                        <w:t>kultūrvēsturiskajā kontekstā</w:t>
                      </w:r>
                      <w:r>
                        <w:t>.</w:t>
                      </w:r>
                    </w:p>
                    <w:p w14:paraId="1AD704DC" w14:textId="3638D16F" w:rsidR="007F7C71" w:rsidRPr="007D4849" w:rsidRDefault="007F7C71" w:rsidP="007F7C71">
                      <w:r>
                        <w:t xml:space="preserve">4. </w:t>
                      </w:r>
                      <w:r w:rsidRPr="007F7C71">
                        <w:t>Identificē kultūras sociālo nozīmi un vērtību simbolisko jēgu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0D8723C" w14:textId="29E0D6C9" w:rsidR="007D4849" w:rsidRDefault="007F7C71" w:rsidP="007D4849">
                      <w:pPr>
                        <w:rPr>
                          <w:highlight w:val="yellow"/>
                        </w:rPr>
                      </w:pPr>
                      <w:r w:rsidRPr="007F7C71">
                        <w:t xml:space="preserve">5. Pielietojot iegūtās teorētiskās un empīriskās zināšanas par </w:t>
                      </w:r>
                      <w:r w:rsidR="004A6B91">
                        <w:t xml:space="preserve">kultūru un </w:t>
                      </w:r>
                      <w:r w:rsidRPr="007F7C71">
                        <w:t>valsts studiju materiālu, skaidro sociālo dzīvi un</w:t>
                      </w:r>
                      <w:r w:rsidR="004A6B91">
                        <w:t xml:space="preserve"> attiecības dažādās sabiedrībās</w:t>
                      </w:r>
                      <w:r w:rsidR="00BE3931" w:rsidRPr="00BE3931">
                        <w:rPr>
                          <w:highlight w:val="yellow"/>
                        </w:rPr>
                        <w:t>.</w:t>
                      </w:r>
                    </w:p>
                    <w:p w14:paraId="3332B2C5" w14:textId="561374D1" w:rsidR="00BE3931" w:rsidRPr="007D4849" w:rsidRDefault="00BE3931" w:rsidP="007F7C71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Paaugstina savu kultūras un </w:t>
                      </w:r>
                      <w:proofErr w:type="spellStart"/>
                      <w:r>
                        <w:rPr>
                          <w:highlight w:val="yellow"/>
                        </w:rPr>
                        <w:t>sociokulturālo</w:t>
                      </w:r>
                      <w:proofErr w:type="spellEnd"/>
                      <w:r>
                        <w:rPr>
                          <w:highlight w:val="yellow"/>
                        </w:rPr>
                        <w:t xml:space="preserve"> kompetenci, patstāvīgi apzinot aktualitātes </w:t>
                      </w:r>
                      <w:r w:rsidR="007F7C71">
                        <w:rPr>
                          <w:highlight w:val="yellow"/>
                        </w:rPr>
                        <w:t xml:space="preserve">Krievijas </w:t>
                      </w:r>
                      <w:r w:rsidR="007F7C71" w:rsidRPr="007F7C71">
                        <w:rPr>
                          <w:highlight w:val="yellow"/>
                        </w:rPr>
                        <w:t>valsts studiju jomā</w:t>
                      </w:r>
                      <w:r>
                        <w:rPr>
                          <w:highlight w:val="yellow"/>
                        </w:rPr>
                        <w:t xml:space="preserve">. </w:t>
                      </w:r>
                    </w:p>
                  </w:tc>
                </w:tr>
              </w:tbl>
              <w:p w14:paraId="0B6DE13B" w14:textId="77777777" w:rsidR="007D4849" w:rsidRPr="006D72BA" w:rsidRDefault="00515FE1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75E474CC" w:rsidR="00916D56" w:rsidRDefault="00BE3931" w:rsidP="00916D56">
            <w:permStart w:id="1836219002" w:edGrp="everyone"/>
            <w:r>
              <w:t>Patstāvīgais darbs:</w:t>
            </w:r>
          </w:p>
          <w:p w14:paraId="374B513D" w14:textId="7FC79B1B" w:rsidR="004A6B91" w:rsidRPr="004A6B91" w:rsidRDefault="004A6B91" w:rsidP="004A6B91">
            <w:r w:rsidRPr="004A6B91">
              <w:t>- kultūras fenomenu analīze un interp</w:t>
            </w:r>
            <w:r>
              <w:t xml:space="preserve">retācija </w:t>
            </w:r>
            <w:proofErr w:type="spellStart"/>
            <w:r>
              <w:t>seminārnodarbībām</w:t>
            </w:r>
            <w:proofErr w:type="spellEnd"/>
            <w:r>
              <w:t xml:space="preserve">  – 6</w:t>
            </w:r>
            <w:r w:rsidRPr="004A6B91">
              <w:t xml:space="preserve"> st.,</w:t>
            </w:r>
          </w:p>
          <w:p w14:paraId="5F786E38" w14:textId="14F782AE" w:rsidR="004A6B91" w:rsidRPr="004A6B91" w:rsidRDefault="004A6B91" w:rsidP="004A6B91">
            <w:r w:rsidRPr="004A6B91">
              <w:t>- zinātniskās literatūras s</w:t>
            </w:r>
            <w:r>
              <w:t>tudēšana par aplūkojamo tēmu – 6</w:t>
            </w:r>
            <w:r w:rsidRPr="004A6B91">
              <w:t xml:space="preserve"> st.,</w:t>
            </w:r>
          </w:p>
          <w:p w14:paraId="2A294B1D" w14:textId="11983AF5" w:rsidR="004A6B91" w:rsidRPr="004A6B91" w:rsidRDefault="004A6B91" w:rsidP="004A6B91">
            <w:r>
              <w:t>- prezentācijas sagatavošana – 6</w:t>
            </w:r>
            <w:r w:rsidRPr="004A6B91">
              <w:t xml:space="preserve"> st.</w:t>
            </w:r>
          </w:p>
          <w:p w14:paraId="3ADDD4D5" w14:textId="29546BF2" w:rsidR="00BE3931" w:rsidRPr="001C5466" w:rsidRDefault="004A6B91" w:rsidP="004A6B91">
            <w:pPr>
              <w:rPr>
                <w:lang w:eastAsia="ru-RU"/>
              </w:rPr>
            </w:pPr>
            <w:r w:rsidRPr="004A6B91">
              <w:t xml:space="preserve">- esejas rakstīšana - </w:t>
            </w:r>
            <w:r>
              <w:t>6 st.</w:t>
            </w:r>
          </w:p>
          <w:p w14:paraId="5054DECC" w14:textId="7D61C773" w:rsidR="00E33F4D" w:rsidRPr="0093308E" w:rsidRDefault="008B7213" w:rsidP="007534EA">
            <w:r w:rsidRPr="00BE3931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EE57D69" w14:textId="4A22A21B" w:rsidR="0018353A" w:rsidRPr="0018353A" w:rsidRDefault="0018353A" w:rsidP="0018353A">
            <w:permStart w:id="1677921679" w:edGrp="everyone"/>
            <w:r w:rsidRPr="0018353A">
              <w:t>Studiju kursa gala vērtējums veidojas, summējot patstāvīgi veiktā darba rezultātus, kuri tiek prezentēti un apspriesti noda</w:t>
            </w:r>
            <w:r w:rsidR="004A6B91">
              <w:t>rbībās, kā arī sekmīgi nokārtots eksāmens</w:t>
            </w:r>
            <w:r w:rsidRPr="0018353A">
              <w:t xml:space="preserve">. </w:t>
            </w:r>
          </w:p>
          <w:p w14:paraId="77868022" w14:textId="55F0055F" w:rsidR="0018353A" w:rsidRPr="0018353A" w:rsidRDefault="0018353A" w:rsidP="0018353A">
            <w:r w:rsidRPr="0018353A">
              <w:t xml:space="preserve">Obligāts </w:t>
            </w:r>
            <w:r w:rsidR="004A6B91">
              <w:t>lekciju</w:t>
            </w:r>
            <w:r w:rsidRPr="0018353A">
              <w:t xml:space="preserve"> apmeklējums, aktīvs darbs </w:t>
            </w:r>
            <w:proofErr w:type="spellStart"/>
            <w:r w:rsidR="004A6B91">
              <w:t>seminaros</w:t>
            </w:r>
            <w:proofErr w:type="spellEnd"/>
            <w:r w:rsidRPr="0018353A">
              <w:t xml:space="preserve"> (50%); pozitīvs vērtējums </w:t>
            </w:r>
            <w:proofErr w:type="spellStart"/>
            <w:r w:rsidRPr="0018353A">
              <w:t>starppārbaudījumos</w:t>
            </w:r>
            <w:proofErr w:type="spellEnd"/>
            <w:r w:rsidRPr="0018353A">
              <w:t xml:space="preserve">  (30%);</w:t>
            </w:r>
            <w:r w:rsidR="004A6B91">
              <w:t xml:space="preserve"> eksāmens</w:t>
            </w:r>
            <w:r w:rsidRPr="0018353A">
              <w:t xml:space="preserve"> - </w:t>
            </w:r>
            <w:r w:rsidR="004A6B91">
              <w:t>eseja</w:t>
            </w:r>
            <w:r w:rsidRPr="0018353A">
              <w:t xml:space="preserve"> (20%).</w:t>
            </w:r>
          </w:p>
          <w:p w14:paraId="7DEE89B7" w14:textId="77777777" w:rsidR="0018353A" w:rsidRPr="0018353A" w:rsidRDefault="0018353A" w:rsidP="0018353A"/>
          <w:p w14:paraId="43262AF0" w14:textId="77777777" w:rsidR="0018353A" w:rsidRPr="0018353A" w:rsidRDefault="0018353A" w:rsidP="0018353A">
            <w:r w:rsidRPr="0018353A">
              <w:t>STARPPĀRBAUDĪJUMI</w:t>
            </w:r>
          </w:p>
          <w:p w14:paraId="3CBB81A7" w14:textId="39DD525B" w:rsidR="004A6B91" w:rsidRPr="004A6B91" w:rsidRDefault="004A6B91" w:rsidP="004A6B91">
            <w:r w:rsidRPr="004A6B91">
              <w:t>1. starppārbaudījums - prezentācija par dabas objektu un tā nozīmi krievu kultūrā (vismaz divi daiļdarbu piemēri).</w:t>
            </w:r>
          </w:p>
          <w:p w14:paraId="0069CB00" w14:textId="77777777" w:rsidR="004A6B91" w:rsidRPr="004A6B91" w:rsidRDefault="004A6B91" w:rsidP="004A6B91">
            <w:r w:rsidRPr="004A6B91">
              <w:t xml:space="preserve">2. starppārbaudījums - </w:t>
            </w:r>
            <w:proofErr w:type="spellStart"/>
            <w:r w:rsidRPr="004A6B91">
              <w:t>infografika</w:t>
            </w:r>
            <w:proofErr w:type="spellEnd"/>
            <w:r w:rsidRPr="004A6B91">
              <w:t xml:space="preserve"> par vienu pēc izvēles Krievijas pilsētu kā kultūrvēsturisko fenomenu.</w:t>
            </w:r>
          </w:p>
          <w:p w14:paraId="795267FC" w14:textId="232E27D9" w:rsidR="0018353A" w:rsidRPr="0018353A" w:rsidRDefault="0018353A" w:rsidP="0018353A">
            <w:r w:rsidRPr="0018353A">
              <w:t>.</w:t>
            </w:r>
          </w:p>
          <w:p w14:paraId="696C23A8" w14:textId="77777777" w:rsidR="0018353A" w:rsidRPr="0018353A" w:rsidRDefault="0018353A" w:rsidP="0018353A"/>
          <w:p w14:paraId="74A0E0A2" w14:textId="77777777" w:rsidR="0018353A" w:rsidRPr="0018353A" w:rsidRDefault="0018353A" w:rsidP="0018353A">
            <w:r w:rsidRPr="0018353A">
              <w:t xml:space="preserve">NOSLĒGUMA PĀRBAUDĪJUMS </w:t>
            </w:r>
          </w:p>
          <w:p w14:paraId="5AD6A9AD" w14:textId="61EF31ED" w:rsidR="0018353A" w:rsidRPr="0018353A" w:rsidRDefault="004A6B91" w:rsidP="0018353A">
            <w:r>
              <w:t>3. eksāmens</w:t>
            </w:r>
            <w:r w:rsidR="003E6A0A">
              <w:t xml:space="preserve"> - eseja "</w:t>
            </w:r>
            <w:r w:rsidRPr="004A6B91">
              <w:t xml:space="preserve"> eseja "Nozīmīgā personība krievu kultūrā: skatījums no 21.gadsimta"</w:t>
            </w:r>
            <w:r w:rsidR="003E6A0A">
              <w:t>"</w:t>
            </w:r>
          </w:p>
          <w:p w14:paraId="4EC4A7E7" w14:textId="2E1ECE85" w:rsidR="00E54033" w:rsidRPr="00916D56" w:rsidRDefault="00E54033" w:rsidP="00E54033">
            <w:pPr>
              <w:rPr>
                <w:lang w:eastAsia="ru-RU"/>
              </w:rPr>
            </w:pP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0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64"/>
            </w:tblGrid>
            <w:tr w:rsidR="003F3E33" w:rsidRPr="003F3E33" w14:paraId="435521F4" w14:textId="77777777" w:rsidTr="003E6A0A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528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3E6A0A" w:rsidRPr="003F3E33" w14:paraId="01D81789" w14:textId="3CFC2842" w:rsidTr="003E6A0A">
              <w:trPr>
                <w:gridAfter w:val="1"/>
                <w:wAfter w:w="64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3E6A0A" w:rsidRPr="003F3E33" w:rsidRDefault="003E6A0A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E6A0A" w:rsidRPr="003F3E33" w:rsidRDefault="003E6A0A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E6A0A" w:rsidRPr="003F3E33" w:rsidRDefault="003E6A0A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E6A0A" w:rsidRPr="003F3E33" w:rsidRDefault="003E6A0A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3E6A0A" w:rsidRPr="003F3E33" w:rsidRDefault="003E6A0A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3E6A0A" w:rsidRPr="003F3E33" w:rsidRDefault="003E6A0A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3E6A0A" w:rsidRPr="003F3E33" w:rsidRDefault="003E6A0A" w:rsidP="003F3E33">
                  <w:r w:rsidRPr="003F3E33">
                    <w:t>6.</w:t>
                  </w:r>
                </w:p>
              </w:tc>
            </w:tr>
            <w:tr w:rsidR="003E6A0A" w:rsidRPr="003F3E33" w14:paraId="3C2DF642" w14:textId="4388C5A9" w:rsidTr="003E6A0A">
              <w:trPr>
                <w:gridAfter w:val="1"/>
                <w:wAfter w:w="64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0BEBD4D" w:rsidR="003E6A0A" w:rsidRPr="003F3E33" w:rsidRDefault="003E6A0A" w:rsidP="00916D56">
                  <w:r w:rsidRPr="003F3E33">
                    <w:t xml:space="preserve">1. </w:t>
                  </w:r>
                  <w:r w:rsidR="004A6B91">
                    <w:t>starppārbaudījums (prezentācija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F5B6AA4" w:rsidR="003E6A0A" w:rsidRPr="003F3E33" w:rsidRDefault="003E6A0A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7B17C432" w:rsidR="003E6A0A" w:rsidRPr="003F3E33" w:rsidRDefault="003E6A0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116F87C" w:rsidR="003E6A0A" w:rsidRPr="003F3E33" w:rsidRDefault="003526A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3E6A0A" w:rsidRPr="003F3E33" w:rsidRDefault="003E6A0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3E6A0A" w:rsidRPr="003F3E33" w:rsidRDefault="003E6A0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51606BE3" w:rsidR="003E6A0A" w:rsidRPr="003F3E33" w:rsidRDefault="003E6A0A" w:rsidP="003F3E33">
                  <w:r>
                    <w:t>+</w:t>
                  </w:r>
                </w:p>
              </w:tc>
            </w:tr>
            <w:tr w:rsidR="003E6A0A" w:rsidRPr="003F3E33" w14:paraId="6641E555" w14:textId="6F87ADDC" w:rsidTr="003E6A0A">
              <w:trPr>
                <w:gridAfter w:val="1"/>
                <w:wAfter w:w="64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6A184003" w:rsidR="003E6A0A" w:rsidRPr="003F3E33" w:rsidRDefault="003E6A0A" w:rsidP="004A6B91">
                  <w:r w:rsidRPr="003F3E33">
                    <w:t xml:space="preserve">2. </w:t>
                  </w:r>
                  <w:r>
                    <w:t>starppārbaudījums (</w:t>
                  </w:r>
                  <w:proofErr w:type="spellStart"/>
                  <w:r w:rsidR="004A6B91">
                    <w:t>infografika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59477DE5" w:rsidR="003E6A0A" w:rsidRPr="003F3E33" w:rsidRDefault="003526A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F894D1E" w:rsidR="003E6A0A" w:rsidRPr="003F3E33" w:rsidRDefault="003E6A0A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DD564AA" w:rsidR="003E6A0A" w:rsidRPr="003F3E33" w:rsidRDefault="003E6A0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21A254D1" w:rsidR="003E6A0A" w:rsidRPr="003F3E33" w:rsidRDefault="003E6A0A" w:rsidP="003F3E33"/>
              </w:tc>
            </w:tr>
            <w:tr w:rsidR="003E6A0A" w:rsidRPr="003F3E33" w14:paraId="00EF2DBF" w14:textId="4B88F9A3" w:rsidTr="003E6A0A">
              <w:trPr>
                <w:gridAfter w:val="1"/>
                <w:wAfter w:w="64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635740A2" w:rsidR="003E6A0A" w:rsidRPr="003F3E33" w:rsidRDefault="003E6A0A" w:rsidP="00916D56">
                  <w:r w:rsidRPr="003F3E33">
                    <w:t xml:space="preserve">3. </w:t>
                  </w:r>
                  <w:r>
                    <w:t>gala pārbaudījums (eseja)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3E6A0A" w:rsidRPr="003F3E33" w:rsidRDefault="003E6A0A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957B38D" w14:textId="77777777" w:rsidR="003526A1" w:rsidRPr="003526A1" w:rsidRDefault="00F24CB8" w:rsidP="003526A1">
            <w:permStart w:id="370084287" w:edGrp="everyone"/>
            <w:r>
              <w:t xml:space="preserve"> </w:t>
            </w:r>
            <w:r w:rsidR="003526A1" w:rsidRPr="003526A1">
              <w:t>1. Valsts studijas kā humanitāro zinātņu nozare. Krievijas valsts studiju specifika. L2, S2</w:t>
            </w:r>
          </w:p>
          <w:p w14:paraId="449002D0" w14:textId="77777777" w:rsidR="003526A1" w:rsidRPr="003526A1" w:rsidRDefault="003526A1" w:rsidP="003526A1">
            <w:r w:rsidRPr="003526A1">
              <w:t>Valsts studijas kā starpdisciplināro pētījumu sfēra. Krievu kultūra un Krievijas valsts. L2</w:t>
            </w:r>
          </w:p>
          <w:p w14:paraId="63C8B030" w14:textId="77777777" w:rsidR="003526A1" w:rsidRPr="003526A1" w:rsidRDefault="003526A1" w:rsidP="003526A1">
            <w:r w:rsidRPr="003526A1">
              <w:t>Valsts simbolika un tās vēsturiskā attīstība. S2</w:t>
            </w:r>
          </w:p>
          <w:p w14:paraId="251C1E58" w14:textId="77777777" w:rsidR="003526A1" w:rsidRPr="003526A1" w:rsidRDefault="003526A1" w:rsidP="003526A1"/>
          <w:p w14:paraId="42C4E7F1" w14:textId="77777777" w:rsidR="003526A1" w:rsidRPr="003526A1" w:rsidRDefault="003526A1" w:rsidP="003526A1">
            <w:r w:rsidRPr="003526A1">
              <w:t xml:space="preserve">Patstāvīgais darbs: </w:t>
            </w:r>
          </w:p>
          <w:p w14:paraId="1702D774" w14:textId="77777777" w:rsidR="003526A1" w:rsidRPr="003526A1" w:rsidRDefault="003526A1" w:rsidP="003526A1">
            <w:r w:rsidRPr="003526A1">
              <w:t>Sagatavošanās semināram: Krievijas himnu tekstu salīdzinoša analīze.</w:t>
            </w:r>
          </w:p>
          <w:p w14:paraId="63103AE1" w14:textId="77777777" w:rsidR="003526A1" w:rsidRPr="003526A1" w:rsidRDefault="003526A1" w:rsidP="003526A1"/>
          <w:p w14:paraId="00AFBD5B" w14:textId="77777777" w:rsidR="003526A1" w:rsidRPr="003526A1" w:rsidRDefault="003526A1" w:rsidP="003526A1">
            <w:r w:rsidRPr="003526A1">
              <w:t>2. Ģeogrāfija un kultūra. L2, S2</w:t>
            </w:r>
          </w:p>
          <w:p w14:paraId="710009F2" w14:textId="77777777" w:rsidR="003526A1" w:rsidRPr="003526A1" w:rsidRDefault="003526A1" w:rsidP="003526A1">
            <w:r w:rsidRPr="003526A1">
              <w:t xml:space="preserve">Krievijas ģeogrāfiskais stāvoklis. Tipiskie </w:t>
            </w:r>
            <w:proofErr w:type="spellStart"/>
            <w:r w:rsidRPr="003526A1">
              <w:t>landšafti</w:t>
            </w:r>
            <w:proofErr w:type="spellEnd"/>
            <w:r w:rsidRPr="003526A1">
              <w:t xml:space="preserve"> un kultūrvēsturiskās ainavas. Klimatiskās zonas kā ekonomikas attīstības priekšnosacījums. Lauki un pilsēta. Austrumu un rietumu krustceļā. L2</w:t>
            </w:r>
          </w:p>
          <w:p w14:paraId="298A8A78" w14:textId="77777777" w:rsidR="003526A1" w:rsidRPr="003526A1" w:rsidRDefault="003526A1" w:rsidP="003526A1">
            <w:r w:rsidRPr="003526A1">
              <w:t>Patstāvīgā darba rezultātu prezentācija un apspriede: dabas elementu nacionālā simbolika.S2</w:t>
            </w:r>
          </w:p>
          <w:p w14:paraId="42EEDEDB" w14:textId="77777777" w:rsidR="003526A1" w:rsidRPr="003526A1" w:rsidRDefault="003526A1" w:rsidP="003526A1"/>
          <w:p w14:paraId="60E8596A" w14:textId="77777777" w:rsidR="003526A1" w:rsidRPr="003526A1" w:rsidRDefault="003526A1" w:rsidP="003526A1">
            <w:r w:rsidRPr="003526A1">
              <w:t xml:space="preserve">Patstāvīgais darbs: </w:t>
            </w:r>
          </w:p>
          <w:p w14:paraId="4CBB19E3" w14:textId="29D7570D" w:rsidR="003526A1" w:rsidRPr="003526A1" w:rsidRDefault="003526A1" w:rsidP="003526A1">
            <w:r w:rsidRPr="003526A1">
              <w:t xml:space="preserve">Prezentācijas sagatavošana par vienu dabas fenomenu Krievijā un to atspoguļojumu krievu kultūrā. </w:t>
            </w:r>
            <w:r>
              <w:t>(1.starppārbaudījums)</w:t>
            </w:r>
          </w:p>
          <w:p w14:paraId="40DD0643" w14:textId="77777777" w:rsidR="003526A1" w:rsidRPr="003526A1" w:rsidRDefault="003526A1" w:rsidP="003526A1"/>
          <w:p w14:paraId="7A460849" w14:textId="45334CE3" w:rsidR="003526A1" w:rsidRPr="003526A1" w:rsidRDefault="003526A1" w:rsidP="003526A1">
            <w:r w:rsidRPr="003526A1">
              <w:t>3.Ieskats Krievijas valsts vēsturē</w:t>
            </w:r>
            <w:r>
              <w:t xml:space="preserve"> Austrumeiropas kultūru </w:t>
            </w:r>
            <w:proofErr w:type="spellStart"/>
            <w:r>
              <w:t>attistības</w:t>
            </w:r>
            <w:proofErr w:type="spellEnd"/>
            <w:r>
              <w:t xml:space="preserve"> kontekstā</w:t>
            </w:r>
            <w:r w:rsidRPr="003526A1">
              <w:t>. L4</w:t>
            </w:r>
          </w:p>
          <w:p w14:paraId="6BB8D174" w14:textId="77777777" w:rsidR="003526A1" w:rsidRPr="003526A1" w:rsidRDefault="003526A1" w:rsidP="003526A1">
            <w:r w:rsidRPr="003526A1">
              <w:t>Nozīmīgākie vēsturiskie notikumi un to atspoguļojums kultūras atmiņā. Attiecības ar kaimiņvalstīm. L4</w:t>
            </w:r>
          </w:p>
          <w:p w14:paraId="2C482F93" w14:textId="77777777" w:rsidR="003526A1" w:rsidRPr="003526A1" w:rsidRDefault="003526A1" w:rsidP="003526A1"/>
          <w:p w14:paraId="433A4F32" w14:textId="77777777" w:rsidR="003526A1" w:rsidRPr="003526A1" w:rsidRDefault="003526A1" w:rsidP="003526A1">
            <w:r w:rsidRPr="003526A1">
              <w:t>4. Pilsēta kā kultūras fenomens. S4</w:t>
            </w:r>
          </w:p>
          <w:p w14:paraId="2EFD1C3D" w14:textId="77777777" w:rsidR="003526A1" w:rsidRPr="003526A1" w:rsidRDefault="003526A1" w:rsidP="003526A1">
            <w:r w:rsidRPr="003526A1">
              <w:t xml:space="preserve">Maskava un Pēterburga kā </w:t>
            </w:r>
            <w:proofErr w:type="spellStart"/>
            <w:r w:rsidRPr="003526A1">
              <w:t>sociokulturālā</w:t>
            </w:r>
            <w:proofErr w:type="spellEnd"/>
            <w:r w:rsidRPr="003526A1">
              <w:t xml:space="preserve"> opozīcija. S2</w:t>
            </w:r>
          </w:p>
          <w:p w14:paraId="3F31194A" w14:textId="504B4BE6" w:rsidR="003526A1" w:rsidRPr="003526A1" w:rsidRDefault="003526A1" w:rsidP="003526A1">
            <w:r w:rsidRPr="003526A1">
              <w:t xml:space="preserve">Studējošo </w:t>
            </w:r>
            <w:proofErr w:type="spellStart"/>
            <w:r>
              <w:t>infografikas</w:t>
            </w:r>
            <w:proofErr w:type="spellEnd"/>
            <w:r w:rsidRPr="003526A1">
              <w:t xml:space="preserve"> apspriede: "Krievijas pilsētu portreti" - ievērojamākās pilsētas un to loma krievu kultūras attīstībā.</w:t>
            </w:r>
          </w:p>
          <w:p w14:paraId="59A41083" w14:textId="776AFEEA" w:rsidR="003526A1" w:rsidRPr="003526A1" w:rsidRDefault="003526A1" w:rsidP="003526A1">
            <w:r>
              <w:t>(2</w:t>
            </w:r>
            <w:r w:rsidRPr="003526A1">
              <w:t>.starppārbaudījums)</w:t>
            </w:r>
          </w:p>
          <w:p w14:paraId="061A4943" w14:textId="77777777" w:rsidR="003526A1" w:rsidRPr="003526A1" w:rsidRDefault="003526A1" w:rsidP="003526A1"/>
          <w:p w14:paraId="39793062" w14:textId="77777777" w:rsidR="003526A1" w:rsidRPr="003526A1" w:rsidRDefault="003526A1" w:rsidP="003526A1">
            <w:r w:rsidRPr="003526A1">
              <w:t>Patstāvīgais darbs:</w:t>
            </w:r>
          </w:p>
          <w:p w14:paraId="7941FD69" w14:textId="77777777" w:rsidR="003526A1" w:rsidRPr="003526A1" w:rsidRDefault="003526A1" w:rsidP="003526A1">
            <w:r w:rsidRPr="003526A1">
              <w:t xml:space="preserve">- Raksta analīze: divu pilsētas </w:t>
            </w:r>
            <w:proofErr w:type="spellStart"/>
            <w:r w:rsidRPr="003526A1">
              <w:t>semiotisko</w:t>
            </w:r>
            <w:proofErr w:type="spellEnd"/>
            <w:r w:rsidRPr="003526A1">
              <w:t xml:space="preserve"> modeļu atšķirība</w:t>
            </w:r>
          </w:p>
          <w:p w14:paraId="73A38EDE" w14:textId="77777777" w:rsidR="003526A1" w:rsidRPr="003526A1" w:rsidRDefault="003526A1" w:rsidP="003526A1">
            <w:proofErr w:type="spellStart"/>
            <w:r w:rsidRPr="003526A1">
              <w:t>Лотман</w:t>
            </w:r>
            <w:proofErr w:type="spellEnd"/>
            <w:r w:rsidRPr="003526A1">
              <w:t xml:space="preserve"> Ю.М. </w:t>
            </w:r>
            <w:r w:rsidRPr="003526A1">
              <w:rPr>
                <w:lang w:val="ru-RU"/>
              </w:rPr>
              <w:t>Символика Петербурга и проблемы семиотики города</w:t>
            </w:r>
            <w:r w:rsidRPr="003526A1">
              <w:t xml:space="preserve"> [</w:t>
            </w:r>
            <w:proofErr w:type="spellStart"/>
            <w:r w:rsidRPr="003526A1">
              <w:t>л.и</w:t>
            </w:r>
            <w:proofErr w:type="spellEnd"/>
            <w:r w:rsidRPr="003526A1">
              <w:t xml:space="preserve">.] Pieejams </w:t>
            </w:r>
            <w:proofErr w:type="spellStart"/>
            <w:r w:rsidRPr="003526A1">
              <w:t>online</w:t>
            </w:r>
            <w:proofErr w:type="spellEnd"/>
            <w:r w:rsidRPr="003526A1">
              <w:t xml:space="preserve">: </w:t>
            </w:r>
            <w:hyperlink r:id="rId8" w:history="1">
              <w:r w:rsidRPr="003526A1">
                <w:rPr>
                  <w:rStyle w:val="Hyperlink"/>
                </w:rPr>
                <w:t>https://historicus.media/simvolika_peterburga_i_problemi_semiotiki_goroda/</w:t>
              </w:r>
            </w:hyperlink>
          </w:p>
          <w:p w14:paraId="64ACBFE0" w14:textId="5CC17098" w:rsidR="003526A1" w:rsidRPr="003526A1" w:rsidRDefault="003526A1" w:rsidP="003526A1">
            <w:r w:rsidRPr="003526A1">
              <w:t xml:space="preserve">- </w:t>
            </w:r>
            <w:proofErr w:type="spellStart"/>
            <w:r>
              <w:t>Infografikas</w:t>
            </w:r>
            <w:proofErr w:type="spellEnd"/>
            <w:r w:rsidRPr="003526A1">
              <w:t xml:space="preserve"> sagatavošana par vienu Krievijas pilsētu pēc izvēles </w:t>
            </w:r>
          </w:p>
          <w:p w14:paraId="5249DD80" w14:textId="77777777" w:rsidR="003526A1" w:rsidRPr="003526A1" w:rsidRDefault="003526A1" w:rsidP="003526A1">
            <w:r w:rsidRPr="003526A1">
              <w:t>(pilsētas kultūrvēsturiskā analīze, simbolika un tās uztvere kultūrā)</w:t>
            </w:r>
          </w:p>
          <w:p w14:paraId="76C34B44" w14:textId="77777777" w:rsidR="003526A1" w:rsidRPr="003526A1" w:rsidRDefault="003526A1" w:rsidP="003526A1"/>
          <w:p w14:paraId="56440ACE" w14:textId="3D2B72C1" w:rsidR="003F3E33" w:rsidRPr="003526A1" w:rsidRDefault="003526A1" w:rsidP="003526A1">
            <w:pPr>
              <w:rPr>
                <w:lang w:eastAsia="ru-RU"/>
              </w:rPr>
            </w:pPr>
            <w:r w:rsidRPr="003526A1">
              <w:t>Gala pārbaudījums: eseja "Nozīmīgā personība krievu kultūrā: skatījums no 21.gadsimta".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4CBAAB2" w14:textId="77777777" w:rsidR="003526A1" w:rsidRDefault="003526A1" w:rsidP="003526A1">
            <w:permStart w:id="580019727" w:edGrp="everyone"/>
            <w:proofErr w:type="spellStart"/>
            <w:r w:rsidRPr="003526A1">
              <w:t>Вьюнов</w:t>
            </w:r>
            <w:proofErr w:type="spellEnd"/>
            <w:r w:rsidRPr="003526A1">
              <w:t xml:space="preserve"> Ю.А. </w:t>
            </w:r>
            <w:proofErr w:type="spellStart"/>
            <w:r w:rsidRPr="003526A1">
              <w:t>Русский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культурный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архетип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Страноведение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России</w:t>
            </w:r>
            <w:proofErr w:type="spellEnd"/>
            <w:r w:rsidRPr="003526A1">
              <w:t xml:space="preserve">: </w:t>
            </w:r>
            <w:proofErr w:type="spellStart"/>
            <w:r w:rsidRPr="003526A1">
              <w:t>характер</w:t>
            </w:r>
            <w:proofErr w:type="spellEnd"/>
            <w:r w:rsidRPr="003526A1">
              <w:t xml:space="preserve">, </w:t>
            </w:r>
            <w:proofErr w:type="spellStart"/>
            <w:r w:rsidRPr="003526A1">
              <w:t>склад</w:t>
            </w:r>
            <w:proofErr w:type="spellEnd"/>
            <w:r w:rsidRPr="003526A1">
              <w:t xml:space="preserve"> </w:t>
            </w:r>
            <w:proofErr w:type="spellStart"/>
            <w:r w:rsidRPr="003526A1">
              <w:lastRenderedPageBreak/>
              <w:t>мышления</w:t>
            </w:r>
            <w:proofErr w:type="spellEnd"/>
            <w:r w:rsidRPr="003526A1">
              <w:t xml:space="preserve">, </w:t>
            </w:r>
            <w:proofErr w:type="spellStart"/>
            <w:r w:rsidRPr="003526A1">
              <w:t>духовные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ориентации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Москва</w:t>
            </w:r>
            <w:proofErr w:type="spellEnd"/>
            <w:r w:rsidRPr="003526A1">
              <w:t xml:space="preserve">, 2005. </w:t>
            </w:r>
          </w:p>
          <w:p w14:paraId="26B0260F" w14:textId="77777777" w:rsidR="003526A1" w:rsidRPr="003526A1" w:rsidRDefault="003526A1" w:rsidP="003526A1">
            <w:proofErr w:type="spellStart"/>
            <w:r w:rsidRPr="003526A1">
              <w:t>Лотман</w:t>
            </w:r>
            <w:proofErr w:type="spellEnd"/>
            <w:r w:rsidRPr="003526A1">
              <w:t xml:space="preserve"> Ю.М. </w:t>
            </w:r>
            <w:r w:rsidRPr="003526A1">
              <w:rPr>
                <w:lang w:val="ru-RU"/>
              </w:rPr>
              <w:t>Символика Петербурга и проблемы семиотики города</w:t>
            </w:r>
            <w:r w:rsidRPr="003526A1">
              <w:t xml:space="preserve"> [</w:t>
            </w:r>
            <w:proofErr w:type="spellStart"/>
            <w:r w:rsidRPr="003526A1">
              <w:t>л.и</w:t>
            </w:r>
            <w:proofErr w:type="spellEnd"/>
            <w:r w:rsidRPr="003526A1">
              <w:t xml:space="preserve">.] Pieejams </w:t>
            </w:r>
            <w:proofErr w:type="spellStart"/>
            <w:r w:rsidRPr="003526A1">
              <w:t>online</w:t>
            </w:r>
            <w:proofErr w:type="spellEnd"/>
            <w:r w:rsidRPr="003526A1">
              <w:t xml:space="preserve">: </w:t>
            </w:r>
            <w:hyperlink r:id="rId9" w:history="1">
              <w:r w:rsidRPr="003526A1">
                <w:rPr>
                  <w:rStyle w:val="Hyperlink"/>
                </w:rPr>
                <w:t>https://historicus.media/simvolika_peterburga_i_problemi_semiotiki_goroda/</w:t>
              </w:r>
            </w:hyperlink>
          </w:p>
          <w:p w14:paraId="2B9581C8" w14:textId="6EE30A63" w:rsidR="00ED5B09" w:rsidRPr="00ED5B09" w:rsidRDefault="003526A1" w:rsidP="00ED5B09">
            <w:proofErr w:type="spellStart"/>
            <w:r w:rsidRPr="003526A1">
              <w:t>Перевозникова</w:t>
            </w:r>
            <w:proofErr w:type="spellEnd"/>
            <w:r w:rsidRPr="003526A1">
              <w:t xml:space="preserve"> А.К. </w:t>
            </w:r>
            <w:proofErr w:type="spellStart"/>
            <w:r w:rsidRPr="003526A1">
              <w:t>Россия</w:t>
            </w:r>
            <w:proofErr w:type="spellEnd"/>
            <w:r w:rsidRPr="003526A1">
              <w:t xml:space="preserve">: </w:t>
            </w:r>
            <w:proofErr w:type="spellStart"/>
            <w:r w:rsidRPr="003526A1">
              <w:t>страна</w:t>
            </w:r>
            <w:proofErr w:type="spellEnd"/>
            <w:r w:rsidRPr="003526A1">
              <w:t xml:space="preserve"> и </w:t>
            </w:r>
            <w:proofErr w:type="spellStart"/>
            <w:r w:rsidRPr="003526A1">
              <w:t>люди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Москва</w:t>
            </w:r>
            <w:proofErr w:type="spellEnd"/>
            <w:r w:rsidRPr="003526A1">
              <w:t>, 2006.</w:t>
            </w:r>
            <w:r>
              <w:br/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AED8B8B" w14:textId="77777777" w:rsidR="003526A1" w:rsidRPr="003526A1" w:rsidRDefault="003526A1" w:rsidP="003526A1">
            <w:permStart w:id="1596548908" w:edGrp="everyone"/>
            <w:proofErr w:type="spellStart"/>
            <w:r w:rsidRPr="003526A1">
              <w:t>Балтийское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соседство</w:t>
            </w:r>
            <w:proofErr w:type="spellEnd"/>
            <w:r w:rsidRPr="003526A1">
              <w:t xml:space="preserve">: </w:t>
            </w:r>
            <w:proofErr w:type="spellStart"/>
            <w:r w:rsidRPr="003526A1">
              <w:t>Россия</w:t>
            </w:r>
            <w:proofErr w:type="spellEnd"/>
            <w:r w:rsidRPr="003526A1">
              <w:t xml:space="preserve">, </w:t>
            </w:r>
            <w:proofErr w:type="spellStart"/>
            <w:r w:rsidRPr="003526A1">
              <w:t>Швеция</w:t>
            </w:r>
            <w:proofErr w:type="spellEnd"/>
            <w:r w:rsidRPr="003526A1">
              <w:t xml:space="preserve">, </w:t>
            </w:r>
            <w:proofErr w:type="spellStart"/>
            <w:r w:rsidRPr="003526A1">
              <w:t>страны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Балтии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на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фоне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эпох</w:t>
            </w:r>
            <w:proofErr w:type="spellEnd"/>
            <w:r w:rsidRPr="003526A1">
              <w:t xml:space="preserve"> и </w:t>
            </w:r>
            <w:proofErr w:type="spellStart"/>
            <w:r w:rsidRPr="003526A1">
              <w:t>событий</w:t>
            </w:r>
            <w:proofErr w:type="spellEnd"/>
            <w:r w:rsidRPr="003526A1">
              <w:t xml:space="preserve"> XIX-XXI </w:t>
            </w:r>
            <w:proofErr w:type="spellStart"/>
            <w:r w:rsidRPr="003526A1">
              <w:t>вв</w:t>
            </w:r>
            <w:proofErr w:type="spellEnd"/>
            <w:r w:rsidRPr="003526A1">
              <w:t xml:space="preserve">. / </w:t>
            </w:r>
            <w:proofErr w:type="spellStart"/>
            <w:r w:rsidRPr="003526A1">
              <w:t>Отв.ред</w:t>
            </w:r>
            <w:proofErr w:type="spellEnd"/>
            <w:r w:rsidRPr="003526A1">
              <w:t xml:space="preserve">. А.А. </w:t>
            </w:r>
            <w:proofErr w:type="spellStart"/>
            <w:r w:rsidRPr="003526A1">
              <w:t>Комаров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Москва</w:t>
            </w:r>
            <w:proofErr w:type="spellEnd"/>
            <w:r w:rsidRPr="003526A1">
              <w:t xml:space="preserve">, 2014. </w:t>
            </w:r>
            <w:r w:rsidRPr="003526A1">
              <w:br/>
              <w:t xml:space="preserve">В </w:t>
            </w:r>
            <w:proofErr w:type="spellStart"/>
            <w:r w:rsidRPr="003526A1">
              <w:t>поисках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своего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пути</w:t>
            </w:r>
            <w:proofErr w:type="spellEnd"/>
            <w:r w:rsidRPr="003526A1">
              <w:t xml:space="preserve">: </w:t>
            </w:r>
            <w:proofErr w:type="spellStart"/>
            <w:r w:rsidRPr="003526A1">
              <w:t>Россия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между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Европой</w:t>
            </w:r>
            <w:proofErr w:type="spellEnd"/>
            <w:r w:rsidRPr="003526A1">
              <w:t xml:space="preserve"> и </w:t>
            </w:r>
            <w:proofErr w:type="spellStart"/>
            <w:r w:rsidRPr="003526A1">
              <w:t>Азией</w:t>
            </w:r>
            <w:proofErr w:type="spellEnd"/>
            <w:r w:rsidRPr="003526A1">
              <w:t xml:space="preserve">: </w:t>
            </w:r>
            <w:proofErr w:type="spellStart"/>
            <w:r w:rsidRPr="003526A1">
              <w:t>Хрестоматия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по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истории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российской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общественной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мысли</w:t>
            </w:r>
            <w:proofErr w:type="spellEnd"/>
            <w:r w:rsidRPr="003526A1">
              <w:t xml:space="preserve"> XIX и ХХ </w:t>
            </w:r>
            <w:proofErr w:type="spellStart"/>
            <w:r w:rsidRPr="003526A1">
              <w:t>веков</w:t>
            </w:r>
            <w:proofErr w:type="spellEnd"/>
            <w:r w:rsidRPr="003526A1">
              <w:t xml:space="preserve"> / </w:t>
            </w:r>
            <w:proofErr w:type="spellStart"/>
            <w:r w:rsidRPr="003526A1">
              <w:t>Сост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Н.Г.Федоровский</w:t>
            </w:r>
            <w:proofErr w:type="spellEnd"/>
            <w:r w:rsidRPr="003526A1">
              <w:t xml:space="preserve">. - 2-е </w:t>
            </w:r>
            <w:proofErr w:type="spellStart"/>
            <w:r w:rsidRPr="003526A1">
              <w:t>изд</w:t>
            </w:r>
            <w:proofErr w:type="spellEnd"/>
            <w:r w:rsidRPr="003526A1">
              <w:t xml:space="preserve">., </w:t>
            </w:r>
            <w:proofErr w:type="spellStart"/>
            <w:r w:rsidRPr="003526A1">
              <w:t>перераб</w:t>
            </w:r>
            <w:proofErr w:type="spellEnd"/>
            <w:r w:rsidRPr="003526A1">
              <w:t xml:space="preserve">. и </w:t>
            </w:r>
            <w:proofErr w:type="spellStart"/>
            <w:r w:rsidRPr="003526A1">
              <w:t>доп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Москва</w:t>
            </w:r>
            <w:proofErr w:type="spellEnd"/>
            <w:r w:rsidRPr="003526A1">
              <w:t xml:space="preserve">, 1997. </w:t>
            </w:r>
            <w:r w:rsidRPr="003526A1">
              <w:br/>
            </w:r>
            <w:proofErr w:type="spellStart"/>
            <w:r w:rsidRPr="003526A1">
              <w:t>Данилевский</w:t>
            </w:r>
            <w:proofErr w:type="spellEnd"/>
            <w:r w:rsidRPr="003526A1">
              <w:t xml:space="preserve"> Н.Я. </w:t>
            </w:r>
            <w:proofErr w:type="spellStart"/>
            <w:r w:rsidRPr="003526A1">
              <w:t>Россия</w:t>
            </w:r>
            <w:proofErr w:type="spellEnd"/>
            <w:r w:rsidRPr="003526A1">
              <w:t xml:space="preserve"> и </w:t>
            </w:r>
            <w:proofErr w:type="spellStart"/>
            <w:r w:rsidRPr="003526A1">
              <w:t>Европа</w:t>
            </w:r>
            <w:proofErr w:type="spellEnd"/>
            <w:r w:rsidRPr="003526A1">
              <w:t xml:space="preserve">: </w:t>
            </w:r>
            <w:proofErr w:type="spellStart"/>
            <w:r w:rsidRPr="003526A1">
              <w:t>взгляд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на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культурные</w:t>
            </w:r>
            <w:proofErr w:type="spellEnd"/>
            <w:r w:rsidRPr="003526A1">
              <w:t xml:space="preserve"> и </w:t>
            </w:r>
            <w:proofErr w:type="spellStart"/>
            <w:r w:rsidRPr="003526A1">
              <w:t>политические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отношения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славянского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мира</w:t>
            </w:r>
            <w:proofErr w:type="spellEnd"/>
            <w:r w:rsidRPr="003526A1">
              <w:t xml:space="preserve"> к </w:t>
            </w:r>
            <w:proofErr w:type="spellStart"/>
            <w:r w:rsidRPr="003526A1">
              <w:t>германо-романскому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Москва</w:t>
            </w:r>
            <w:proofErr w:type="spellEnd"/>
            <w:r w:rsidRPr="003526A1">
              <w:t xml:space="preserve">, 2015. </w:t>
            </w:r>
            <w:r w:rsidRPr="003526A1">
              <w:br/>
            </w:r>
            <w:proofErr w:type="spellStart"/>
            <w:r w:rsidRPr="003526A1">
              <w:t>Егоров</w:t>
            </w:r>
            <w:proofErr w:type="spellEnd"/>
            <w:r w:rsidRPr="003526A1">
              <w:t xml:space="preserve"> Б.Ф. </w:t>
            </w:r>
            <w:proofErr w:type="spellStart"/>
            <w:r w:rsidRPr="003526A1">
              <w:t>Российские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утопии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Исторический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путеводитель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СПб</w:t>
            </w:r>
            <w:proofErr w:type="spellEnd"/>
            <w:r w:rsidRPr="003526A1">
              <w:t xml:space="preserve">: </w:t>
            </w:r>
            <w:proofErr w:type="spellStart"/>
            <w:r w:rsidRPr="003526A1">
              <w:t>Искусство</w:t>
            </w:r>
            <w:proofErr w:type="spellEnd"/>
            <w:r w:rsidRPr="003526A1">
              <w:t>, 2007.</w:t>
            </w:r>
          </w:p>
          <w:p w14:paraId="360F40AB" w14:textId="77777777" w:rsidR="003526A1" w:rsidRPr="003526A1" w:rsidRDefault="003526A1" w:rsidP="003526A1">
            <w:proofErr w:type="spellStart"/>
            <w:r w:rsidRPr="003526A1">
              <w:t>Из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истории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русской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культуры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Москва</w:t>
            </w:r>
            <w:proofErr w:type="spellEnd"/>
            <w:r w:rsidRPr="003526A1">
              <w:t xml:space="preserve"> : </w:t>
            </w:r>
            <w:proofErr w:type="spellStart"/>
            <w:r w:rsidRPr="003526A1">
              <w:t>Школа</w:t>
            </w:r>
            <w:proofErr w:type="spellEnd"/>
            <w:r w:rsidRPr="003526A1">
              <w:t xml:space="preserve"> "</w:t>
            </w:r>
            <w:proofErr w:type="spellStart"/>
            <w:r w:rsidRPr="003526A1">
              <w:t>Языки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русской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культуры</w:t>
            </w:r>
            <w:proofErr w:type="spellEnd"/>
            <w:r w:rsidRPr="003526A1">
              <w:t>", 1996.</w:t>
            </w:r>
          </w:p>
          <w:p w14:paraId="52226813" w14:textId="0230ACA1" w:rsidR="00525213" w:rsidRPr="0093308E" w:rsidRDefault="003526A1" w:rsidP="007534EA">
            <w:proofErr w:type="spellStart"/>
            <w:r w:rsidRPr="003526A1">
              <w:t>Образ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Петербурга</w:t>
            </w:r>
            <w:proofErr w:type="spellEnd"/>
            <w:r w:rsidRPr="003526A1">
              <w:t xml:space="preserve"> в </w:t>
            </w:r>
            <w:proofErr w:type="spellStart"/>
            <w:r w:rsidRPr="003526A1">
              <w:t>мировой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культуре</w:t>
            </w:r>
            <w:proofErr w:type="spellEnd"/>
            <w:r w:rsidRPr="003526A1">
              <w:t xml:space="preserve">: </w:t>
            </w:r>
            <w:proofErr w:type="spellStart"/>
            <w:r w:rsidRPr="003526A1">
              <w:t>Материалы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Международной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конференции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Санкт-Петербург</w:t>
            </w:r>
            <w:proofErr w:type="spellEnd"/>
            <w:r w:rsidRPr="003526A1">
              <w:t xml:space="preserve">, 2003. </w:t>
            </w:r>
            <w:r w:rsidRPr="003526A1">
              <w:br/>
            </w:r>
            <w:proofErr w:type="spellStart"/>
            <w:r w:rsidRPr="003526A1">
              <w:t>Топоров</w:t>
            </w:r>
            <w:proofErr w:type="spellEnd"/>
            <w:r w:rsidRPr="003526A1">
              <w:t xml:space="preserve"> В.Н. </w:t>
            </w:r>
            <w:proofErr w:type="spellStart"/>
            <w:r w:rsidRPr="003526A1">
              <w:t>Петербургский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текст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русской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литературы</w:t>
            </w:r>
            <w:proofErr w:type="spellEnd"/>
            <w:r w:rsidRPr="003526A1">
              <w:t xml:space="preserve"> // </w:t>
            </w:r>
            <w:proofErr w:type="spellStart"/>
            <w:r w:rsidRPr="003526A1">
              <w:t>Топоров</w:t>
            </w:r>
            <w:proofErr w:type="spellEnd"/>
            <w:r w:rsidRPr="003526A1">
              <w:t xml:space="preserve"> В.Н. </w:t>
            </w:r>
            <w:proofErr w:type="spellStart"/>
            <w:r w:rsidRPr="003526A1">
              <w:t>Миф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Ритуал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Символ</w:t>
            </w:r>
            <w:proofErr w:type="spellEnd"/>
            <w:r w:rsidRPr="003526A1">
              <w:t xml:space="preserve">. </w:t>
            </w:r>
            <w:proofErr w:type="spellStart"/>
            <w:r w:rsidRPr="003526A1">
              <w:t>Образ</w:t>
            </w:r>
            <w:proofErr w:type="spellEnd"/>
            <w:r w:rsidRPr="003526A1">
              <w:t xml:space="preserve">: </w:t>
            </w:r>
            <w:proofErr w:type="spellStart"/>
            <w:r w:rsidRPr="003526A1">
              <w:t>Исследования</w:t>
            </w:r>
            <w:proofErr w:type="spellEnd"/>
            <w:r w:rsidRPr="003526A1">
              <w:t xml:space="preserve"> в </w:t>
            </w:r>
            <w:proofErr w:type="spellStart"/>
            <w:r w:rsidRPr="003526A1">
              <w:t>области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мифопоэтического</w:t>
            </w:r>
            <w:proofErr w:type="spellEnd"/>
            <w:r w:rsidRPr="003526A1">
              <w:t xml:space="preserve">: </w:t>
            </w:r>
            <w:proofErr w:type="spellStart"/>
            <w:r w:rsidRPr="003526A1">
              <w:t>Избранное</w:t>
            </w:r>
            <w:proofErr w:type="spellEnd"/>
            <w:r w:rsidRPr="003526A1">
              <w:t xml:space="preserve">. — М.: </w:t>
            </w:r>
            <w:proofErr w:type="spellStart"/>
            <w:r w:rsidRPr="003526A1">
              <w:t>Издательская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группа</w:t>
            </w:r>
            <w:proofErr w:type="spellEnd"/>
            <w:r w:rsidRPr="003526A1">
              <w:t xml:space="preserve"> «</w:t>
            </w:r>
            <w:proofErr w:type="spellStart"/>
            <w:r w:rsidRPr="003526A1">
              <w:t>Прогресс</w:t>
            </w:r>
            <w:proofErr w:type="spellEnd"/>
            <w:r w:rsidRPr="003526A1">
              <w:t>» - «</w:t>
            </w:r>
            <w:proofErr w:type="spellStart"/>
            <w:r w:rsidRPr="003526A1">
              <w:t>Культура</w:t>
            </w:r>
            <w:proofErr w:type="spellEnd"/>
            <w:r w:rsidRPr="003526A1">
              <w:t>», 1995. С. 259 – 367.</w:t>
            </w:r>
            <w:r w:rsidR="006D72BA" w:rsidRPr="006D72BA">
              <w:br/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05265D9" w14:textId="77777777" w:rsidR="003526A1" w:rsidRPr="003526A1" w:rsidRDefault="003526A1" w:rsidP="003526A1">
            <w:permStart w:id="2104519286" w:edGrp="everyone"/>
            <w:r w:rsidRPr="003526A1">
              <w:t>Krievija: valsts studijas (</w:t>
            </w:r>
            <w:proofErr w:type="spellStart"/>
            <w:r w:rsidRPr="003526A1">
              <w:t>Страноведение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России</w:t>
            </w:r>
            <w:proofErr w:type="spellEnd"/>
            <w:r w:rsidRPr="003526A1">
              <w:t xml:space="preserve">): http://www.russianedu.ru/russia.html </w:t>
            </w:r>
            <w:r w:rsidRPr="003526A1">
              <w:br/>
              <w:t xml:space="preserve">Krievijas statistikas dati – </w:t>
            </w:r>
            <w:proofErr w:type="spellStart"/>
            <w:r w:rsidRPr="003526A1">
              <w:t>Федеральная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служба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государственной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статистики</w:t>
            </w:r>
            <w:proofErr w:type="spellEnd"/>
            <w:r w:rsidRPr="003526A1">
              <w:t xml:space="preserve"> (</w:t>
            </w:r>
            <w:proofErr w:type="spellStart"/>
            <w:r w:rsidRPr="003526A1">
              <w:t>Росстат</w:t>
            </w:r>
            <w:proofErr w:type="spellEnd"/>
            <w:r w:rsidRPr="003526A1">
              <w:t xml:space="preserve">): </w:t>
            </w:r>
            <w:hyperlink r:id="rId10" w:history="1">
              <w:r w:rsidRPr="003526A1">
                <w:rPr>
                  <w:rStyle w:val="Hyperlink"/>
                </w:rPr>
                <w:t>http://www.gks.ru/</w:t>
              </w:r>
            </w:hyperlink>
          </w:p>
          <w:p w14:paraId="641A13B7" w14:textId="77777777" w:rsidR="003526A1" w:rsidRPr="003526A1" w:rsidRDefault="003526A1" w:rsidP="003526A1">
            <w:r w:rsidRPr="003526A1">
              <w:t>Krievijas vēsture un kultūra žurnālā "</w:t>
            </w:r>
            <w:proofErr w:type="spellStart"/>
            <w:r w:rsidRPr="003526A1">
              <w:t>Дилетант</w:t>
            </w:r>
            <w:proofErr w:type="spellEnd"/>
            <w:r w:rsidRPr="003526A1">
              <w:t xml:space="preserve">": </w:t>
            </w:r>
            <w:hyperlink r:id="rId11" w:history="1">
              <w:r w:rsidRPr="003526A1">
                <w:rPr>
                  <w:rStyle w:val="Hyperlink"/>
                </w:rPr>
                <w:t>https://diletant.media/</w:t>
              </w:r>
            </w:hyperlink>
            <w:r w:rsidRPr="003526A1">
              <w:t xml:space="preserve"> (</w:t>
            </w:r>
            <w:proofErr w:type="spellStart"/>
            <w:r w:rsidRPr="003526A1">
              <w:t>youtube</w:t>
            </w:r>
            <w:proofErr w:type="spellEnd"/>
            <w:r w:rsidRPr="003526A1">
              <w:t xml:space="preserve"> kanāls "</w:t>
            </w:r>
            <w:proofErr w:type="spellStart"/>
            <w:r w:rsidRPr="003526A1">
              <w:t>Дилетант</w:t>
            </w:r>
            <w:proofErr w:type="spellEnd"/>
            <w:r w:rsidRPr="003526A1">
              <w:t>"</w:t>
            </w:r>
          </w:p>
          <w:p w14:paraId="5773442C" w14:textId="77777777" w:rsidR="003526A1" w:rsidRPr="003526A1" w:rsidRDefault="003526A1" w:rsidP="003526A1">
            <w:r w:rsidRPr="003526A1">
              <w:t>Krievijas kultūras fenomeni žurnālā «</w:t>
            </w:r>
            <w:proofErr w:type="spellStart"/>
            <w:r w:rsidRPr="003526A1">
              <w:t>Неприкосновенный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запас</w:t>
            </w:r>
            <w:proofErr w:type="spellEnd"/>
            <w:r w:rsidRPr="003526A1">
              <w:t>» portālā "</w:t>
            </w:r>
            <w:proofErr w:type="spellStart"/>
            <w:r w:rsidRPr="003526A1">
              <w:t>Журнальный</w:t>
            </w:r>
            <w:proofErr w:type="spellEnd"/>
            <w:r w:rsidRPr="003526A1">
              <w:t xml:space="preserve"> </w:t>
            </w:r>
            <w:proofErr w:type="spellStart"/>
            <w:r w:rsidRPr="003526A1">
              <w:t>зал</w:t>
            </w:r>
            <w:proofErr w:type="spellEnd"/>
            <w:r w:rsidRPr="003526A1">
              <w:t xml:space="preserve">":  </w:t>
            </w:r>
            <w:hyperlink r:id="rId12" w:history="1">
              <w:r w:rsidRPr="003526A1">
                <w:rPr>
                  <w:rStyle w:val="Hyperlink"/>
                </w:rPr>
                <w:t>https://magazines.gorky.media/nz</w:t>
              </w:r>
            </w:hyperlink>
          </w:p>
          <w:p w14:paraId="2F1F9FE9" w14:textId="457EA3EE" w:rsidR="00525213" w:rsidRPr="0093308E" w:rsidRDefault="00525213" w:rsidP="007534EA">
            <w:bookmarkStart w:id="0" w:name="_GoBack"/>
            <w:bookmarkEnd w:id="0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6AA8B4F" w:rsidR="00525213" w:rsidRPr="0093308E" w:rsidRDefault="00827C96" w:rsidP="007534EA">
            <w:permStart w:id="1906538136" w:edGrp="everyone"/>
            <w:r>
              <w:t xml:space="preserve"> </w:t>
            </w:r>
            <w:r w:rsidR="00BE3931">
              <w:t>Kurss tiek docēts un apgūts krievu valodā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0847D" w14:textId="77777777" w:rsidR="00515FE1" w:rsidRDefault="00515FE1" w:rsidP="007534EA">
      <w:r>
        <w:separator/>
      </w:r>
    </w:p>
  </w:endnote>
  <w:endnote w:type="continuationSeparator" w:id="0">
    <w:p w14:paraId="6355407D" w14:textId="77777777" w:rsidR="00515FE1" w:rsidRDefault="00515FE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26A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04392" w14:textId="77777777" w:rsidR="00515FE1" w:rsidRDefault="00515FE1" w:rsidP="007534EA">
      <w:r>
        <w:separator/>
      </w:r>
    </w:p>
  </w:footnote>
  <w:footnote w:type="continuationSeparator" w:id="0">
    <w:p w14:paraId="704434B0" w14:textId="77777777" w:rsidR="00515FE1" w:rsidRDefault="00515FE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14A69"/>
    <w:rsid w:val="000224E1"/>
    <w:rsid w:val="00040EF0"/>
    <w:rsid w:val="00051288"/>
    <w:rsid w:val="000516E5"/>
    <w:rsid w:val="00057199"/>
    <w:rsid w:val="00057F5E"/>
    <w:rsid w:val="00060DEC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293"/>
    <w:rsid w:val="0018353A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526A1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6A0A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A6B91"/>
    <w:rsid w:val="004B5043"/>
    <w:rsid w:val="004D22E2"/>
    <w:rsid w:val="004D356E"/>
    <w:rsid w:val="005070E4"/>
    <w:rsid w:val="0050790A"/>
    <w:rsid w:val="00515EA9"/>
    <w:rsid w:val="00515FE1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D72BA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7F7C71"/>
    <w:rsid w:val="00815FAB"/>
    <w:rsid w:val="008231E1"/>
    <w:rsid w:val="00827C96"/>
    <w:rsid w:val="00830DB0"/>
    <w:rsid w:val="008377E7"/>
    <w:rsid w:val="00841180"/>
    <w:rsid w:val="008624E4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3931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0A5E"/>
    <w:rsid w:val="00E54033"/>
    <w:rsid w:val="00E6096C"/>
    <w:rsid w:val="00E7204F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7769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oricus.media/simvolika_peterburga_i_problemi_semiotiki_goroda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gazines.gorky.media/n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letant.media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istoricus.media/simvolika_peterburga_i_problemi_semiotiki_goroda/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0F3809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753CD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73DC3"/>
    <w:rsid w:val="00EA42E6"/>
    <w:rsid w:val="00EC709C"/>
    <w:rsid w:val="00ED59FB"/>
    <w:rsid w:val="00EE2700"/>
    <w:rsid w:val="00F25AC2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ABBB5-E3D4-45AA-8F0E-59C45434F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1209</Words>
  <Characters>6894</Characters>
  <Application>Microsoft Office Word</Application>
  <DocSecurity>8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17</cp:revision>
  <cp:lastPrinted>2018-11-16T11:31:00Z</cp:lastPrinted>
  <dcterms:created xsi:type="dcterms:W3CDTF">2021-05-11T13:22:00Z</dcterms:created>
  <dcterms:modified xsi:type="dcterms:W3CDTF">2022-07-12T01:20:00Z</dcterms:modified>
</cp:coreProperties>
</file>