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28188B8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17677A">
              <w:t>Krievu literatūras un kultūras procesi V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5F256BC3" w:rsidR="001E37E7" w:rsidRPr="0093308E" w:rsidRDefault="00672204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A578CD3" w:rsidR="00BB3CCC" w:rsidRPr="0093308E" w:rsidRDefault="00E20AF5" w:rsidP="007534EA">
                <w:r>
                  <w:t xml:space="preserve">  </w:t>
                </w:r>
                <w:r w:rsidR="00672204">
                  <w:t>Dr.philol.,doc. Inna Dvorecka</w:t>
                </w:r>
                <w:r>
                  <w:t xml:space="preserve">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0B9B673" w:rsidR="00FD6E2F" w:rsidRPr="007534EA" w:rsidRDefault="0077403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672204" w:rsidRPr="00672204">
                  <w:t>Dr.philol.,doc. Inna Dvorecka</w:t>
                </w:r>
                <w:r w:rsidR="0017677A">
                  <w:t>; Dr.philol., prof. Elīna Vasiļjeva</w:t>
                </w:r>
                <w:r w:rsidR="00E20AF5">
                  <w:t xml:space="preserve"> 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08C4A17" w:rsidR="00BB3CCC" w:rsidRPr="0093308E" w:rsidRDefault="00E20AF5" w:rsidP="007534EA">
            <w:permStart w:id="1804483927" w:edGrp="everyone"/>
            <w:r>
              <w:t xml:space="preserve">   </w:t>
            </w:r>
            <w:r w:rsidR="00672204">
              <w:t xml:space="preserve">Krievu </w:t>
            </w:r>
            <w:r w:rsidR="0017677A">
              <w:t>literatūras un kultūras procesi V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76B6E6C3" w:rsidR="008B7213" w:rsidRPr="00672204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672204" w:rsidRPr="00672204">
              <w:rPr>
                <w:lang w:eastAsia="ru-RU"/>
              </w:rPr>
              <w:t xml:space="preserve">attīstīt studējošo literatūrzinātnisko kompetenci, veidojot zināšanu, prasmju un kompetenču kopu attiecībā uz XX gs. </w:t>
            </w:r>
            <w:r w:rsidR="00672204">
              <w:t>30.-80.gg.</w:t>
            </w:r>
            <w:r w:rsidR="00672204" w:rsidRPr="00672204">
              <w:rPr>
                <w:lang w:eastAsia="ru-RU"/>
              </w:rPr>
              <w:t xml:space="preserve"> krievu literatūras fenomenu</w:t>
            </w:r>
            <w:r w:rsidR="00672204"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2A2900C5" w:rsidR="008B7213" w:rsidRPr="00672204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672204" w:rsidRPr="00672204">
              <w:rPr>
                <w:lang w:eastAsia="ru-RU"/>
              </w:rPr>
              <w:t>konstruēt zināšanas par krievu literatūras un kultūras procesa pamattendencēm un at</w:t>
            </w:r>
            <w:r w:rsidR="00672204">
              <w:rPr>
                <w:lang w:eastAsia="ru-RU"/>
              </w:rPr>
              <w:t>tīstības likumsakarībām XX gs. 3</w:t>
            </w:r>
            <w:r w:rsidR="00672204">
              <w:t>0.-80.gados,</w:t>
            </w:r>
            <w:r w:rsidR="00672204" w:rsidRPr="00672204">
              <w:rPr>
                <w:lang w:eastAsia="ru-RU"/>
              </w:rPr>
              <w:t xml:space="preserve"> nozīmīgāko māksliniecisko paradigmu evolūciju un ievērojamākajām personālijām un daiļdarbiem;</w:t>
            </w:r>
          </w:p>
          <w:p w14:paraId="74E5886F" w14:textId="3D9A8B5E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672204" w:rsidRPr="00672204">
              <w:rPr>
                <w:lang w:eastAsia="ru-RU"/>
              </w:rPr>
              <w:t xml:space="preserve">veidot prasmi atpazīt dažādas mākslinieciskās pasaules ainas īpatnības </w:t>
            </w:r>
            <w:r w:rsidR="00672204">
              <w:t xml:space="preserve">un cilvēka koncepciju </w:t>
            </w:r>
            <w:r w:rsidR="00672204" w:rsidRPr="00672204">
              <w:rPr>
                <w:lang w:eastAsia="ru-RU"/>
              </w:rPr>
              <w:t>nozīmīgākajos šī perioda daiļdarbos;</w:t>
            </w:r>
          </w:p>
          <w:p w14:paraId="78B9984B" w14:textId="3F07FB45" w:rsidR="00BD6C28" w:rsidRPr="00BD6C28" w:rsidRDefault="00BD6C28" w:rsidP="00BD6C28">
            <w:pPr>
              <w:rPr>
                <w:lang w:val="en-US"/>
              </w:rPr>
            </w:pPr>
            <w:r w:rsidRPr="00BD6C28">
              <w:rPr>
                <w:lang w:val="en-US"/>
              </w:rPr>
              <w:t>- veidot priekšstatus par vēsturiskā procesa ietekmi uz literāro procesu</w:t>
            </w:r>
            <w:r>
              <w:t>;</w:t>
            </w:r>
          </w:p>
          <w:p w14:paraId="1090AECB" w14:textId="303F6CDF" w:rsidR="008B7213" w:rsidRPr="00BD6C28" w:rsidRDefault="00672204" w:rsidP="00672204">
            <w:r w:rsidRPr="00672204">
              <w:rPr>
                <w:lang w:val="en-US"/>
              </w:rPr>
              <w:t>- veidot attieksmi par konkrēto autoru personībām un daiļrades paraugiem</w:t>
            </w:r>
            <w:r w:rsidR="00BD6C28">
              <w:t>.</w:t>
            </w:r>
          </w:p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452D391E" w:rsidR="008B7213" w:rsidRDefault="00916D56" w:rsidP="008B7213">
            <w:permStart w:id="44596525" w:edGrp="everyone"/>
            <w:r w:rsidRPr="00916D56">
              <w:t xml:space="preserve">Lekcijas </w:t>
            </w:r>
            <w:r w:rsidR="00BD6C28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4A62BE72" w14:textId="77777777" w:rsidR="001E20EB" w:rsidRPr="00916D56" w:rsidRDefault="001E20EB" w:rsidP="008B7213"/>
          <w:p w14:paraId="09163411" w14:textId="440622BF" w:rsidR="008B7213" w:rsidRDefault="00F43813" w:rsidP="008B7213">
            <w:r>
              <w:t xml:space="preserve">1. </w:t>
            </w:r>
            <w:r w:rsidRPr="00F43813">
              <w:t>XX gs. 30.-80.gadu krievu literārā procesa savdabība. "Socreālisma" fenomens. L4, S4</w:t>
            </w:r>
          </w:p>
          <w:p w14:paraId="04249248" w14:textId="2FDA9CEB" w:rsidR="00F43813" w:rsidRDefault="00F43813" w:rsidP="008B7213">
            <w:r>
              <w:t xml:space="preserve">         1.starppārbaudījums</w:t>
            </w:r>
          </w:p>
          <w:p w14:paraId="11ED4C71" w14:textId="786FD919" w:rsidR="00916D56" w:rsidRDefault="00916D56" w:rsidP="008B7213">
            <w:r>
              <w:t>2.</w:t>
            </w:r>
            <w:r w:rsidR="00F43813" w:rsidRPr="00F43813">
              <w:rPr>
                <w:lang w:eastAsia="ru-RU"/>
              </w:rPr>
              <w:t xml:space="preserve"> </w:t>
            </w:r>
            <w:r w:rsidR="00F43813" w:rsidRPr="00F43813">
              <w:t>Otrā pasaules kara recepcija krievu kultūrā un literatūrā. L2, S2</w:t>
            </w:r>
          </w:p>
          <w:p w14:paraId="26D96761" w14:textId="70D920F0" w:rsidR="00F43813" w:rsidRDefault="00F43813" w:rsidP="008B7213">
            <w:r>
              <w:t xml:space="preserve">3. </w:t>
            </w:r>
            <w:r w:rsidRPr="00F43813">
              <w:t>Dzīves filozofija 1950.gg. krievu prozā. L2, S4</w:t>
            </w:r>
          </w:p>
          <w:p w14:paraId="090E7ED1" w14:textId="77013393" w:rsidR="00F43813" w:rsidRDefault="00F43813" w:rsidP="008B7213">
            <w:r>
              <w:t xml:space="preserve">4. </w:t>
            </w:r>
            <w:r>
              <w:rPr>
                <w:lang w:eastAsia="ru-RU"/>
              </w:rPr>
              <w:t>"</w:t>
            </w:r>
            <w:r w:rsidRPr="00F43813">
              <w:rPr>
                <w:lang w:eastAsia="ru-RU"/>
              </w:rPr>
              <w:t>Atkusnis” krievu kultūrā un literatūrā. L2, S2</w:t>
            </w:r>
          </w:p>
          <w:p w14:paraId="70C2ACF3" w14:textId="2830CB65" w:rsidR="00F43813" w:rsidRPr="00916D56" w:rsidRDefault="00F43813" w:rsidP="008B7213">
            <w:pPr>
              <w:rPr>
                <w:lang w:eastAsia="ru-RU"/>
              </w:rPr>
            </w:pPr>
            <w:r>
              <w:t xml:space="preserve">         2.starppārbaudījums</w:t>
            </w:r>
          </w:p>
          <w:p w14:paraId="1A4CDDFF" w14:textId="52CDA5FA" w:rsidR="00916D56" w:rsidRDefault="00F01480" w:rsidP="007534EA">
            <w:r w:rsidRPr="00F01480">
              <w:t>5. Krievu literatūra „stagnācijas” posmā. L6, S4</w:t>
            </w:r>
          </w:p>
          <w:p w14:paraId="7C43A6CB" w14:textId="77777777" w:rsidR="001E20EB" w:rsidRDefault="001E20EB" w:rsidP="007534EA"/>
          <w:p w14:paraId="72F7A892" w14:textId="7E3CC44D" w:rsidR="00F43813" w:rsidRDefault="009366EE" w:rsidP="007534EA">
            <w:r>
              <w:t>2 starppārbaudījumi kursa gaitā</w:t>
            </w:r>
          </w:p>
          <w:p w14:paraId="4787F0C9" w14:textId="0D7F7D20" w:rsidR="009366EE" w:rsidRDefault="009366EE" w:rsidP="007534EA">
            <w:r>
              <w:t xml:space="preserve">         </w:t>
            </w:r>
          </w:p>
          <w:p w14:paraId="36353CC6" w14:textId="2F18A2C9" w:rsidR="00525213" w:rsidRPr="0093308E" w:rsidRDefault="00F43813" w:rsidP="007534EA">
            <w:r>
              <w:lastRenderedPageBreak/>
              <w:t>Gala pārbaudījums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BD6C28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3708D91" w14:textId="3BB0EBBD" w:rsidR="00BD6C28" w:rsidRPr="00BD6C28" w:rsidRDefault="00BD6C28" w:rsidP="00BD6C28">
                      <w:pPr>
                        <w:rPr>
                          <w:lang w:val="en-US"/>
                        </w:rPr>
                      </w:pPr>
                      <w:r w:rsidRPr="00BD6C28">
                        <w:rPr>
                          <w:lang w:val="en-US"/>
                        </w:rPr>
                        <w:t xml:space="preserve">1. Atpazīst XX gs. </w:t>
                      </w:r>
                      <w:r>
                        <w:t xml:space="preserve">30.-80.gadu </w:t>
                      </w:r>
                      <w:r w:rsidRPr="00BD6C28">
                        <w:rPr>
                          <w:lang w:val="en-US"/>
                        </w:rPr>
                        <w:t>kultūras un literatūras parādības un  izskaidro  to īpatnības.</w:t>
                      </w:r>
                    </w:p>
                    <w:p w14:paraId="0C0ABCA7" w14:textId="65F90315" w:rsidR="007D4849" w:rsidRPr="00BD6C28" w:rsidRDefault="00BD6C28" w:rsidP="007D4849">
                      <w:pPr>
                        <w:rPr>
                          <w:lang w:val="en-US"/>
                        </w:rPr>
                      </w:pPr>
                      <w:r w:rsidRPr="00BD6C28">
                        <w:rPr>
                          <w:lang w:val="en-US"/>
                        </w:rPr>
                        <w:t xml:space="preserve">2. Apraksta XX gs. </w:t>
                      </w:r>
                      <w:r w:rsidRPr="00BD6C28">
                        <w:t xml:space="preserve">30.-80.gadu </w:t>
                      </w:r>
                      <w:r w:rsidRPr="00BD6C28">
                        <w:rPr>
                          <w:lang w:val="en-US"/>
                        </w:rPr>
                        <w:t>literārā procesa likumsakarības, salīdzinot atsevišķu fenomenu specifiku.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0DDA233" w14:textId="02A5476E" w:rsidR="00BD6C28" w:rsidRPr="00BD6C28" w:rsidRDefault="00BD6C28" w:rsidP="00BD6C28">
                      <w:r w:rsidRPr="00BD6C28">
                        <w:t xml:space="preserve">3. Pielieto teorētiskās zināšanas XX gs. </w:t>
                      </w:r>
                      <w:r>
                        <w:t xml:space="preserve">30.-80.gadu </w:t>
                      </w:r>
                      <w:r w:rsidRPr="00BD6C28">
                        <w:t>krievu rakstnieku daiļdarbu filoloģiskajai analīzei.</w:t>
                      </w:r>
                    </w:p>
                    <w:p w14:paraId="1AD704DC" w14:textId="59FFA509" w:rsidR="007D4849" w:rsidRPr="007D4849" w:rsidRDefault="00BD6C28" w:rsidP="00BD6C28">
                      <w:r w:rsidRPr="00BD6C28">
                        <w:t xml:space="preserve">4. Analītiski izskaidro jebkuru pasaules ainu, kas attēlota krievu mākslinieciskajos daiļdarbos </w:t>
                      </w:r>
                      <w:r>
                        <w:t>dotajā posmā</w:t>
                      </w:r>
                      <w:r w:rsidRPr="00BD6C28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78CA0246" w14:textId="77777777" w:rsidR="00BD6C28" w:rsidRPr="00BD6C28" w:rsidRDefault="00BD6C28" w:rsidP="00BD6C28">
                      <w:pPr>
                        <w:rPr>
                          <w:highlight w:val="yellow"/>
                        </w:rPr>
                      </w:pPr>
                      <w:r w:rsidRPr="00BD6C28">
                        <w:rPr>
                          <w:highlight w:val="yellow"/>
                        </w:rPr>
                        <w:t>5. Vērtē XX gs. 30.-80.gadu krievu rakstnieku ieguldījumu literārās valodas un žanru sistēmas attīstībā.</w:t>
                      </w:r>
                    </w:p>
                    <w:p w14:paraId="3332B2C5" w14:textId="55BF8629" w:rsidR="007D4849" w:rsidRPr="00BD6C28" w:rsidRDefault="00BD6C28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6. </w:t>
                      </w:r>
                      <w:r w:rsidRPr="00BD6C28">
                        <w:rPr>
                          <w:highlight w:val="yellow"/>
                        </w:rPr>
                        <w:t>Patstāvīgi padziļina savu profesionālo kompetenci, apzinot aktuālās tendences krievu literatūrzinātnē, kritiski izvērtējot zinātniskajā literatūrā piedāvātās interpretācijas un izstrādājot savu pozīciju uz teorētisko zināšanu un teksta analīzes praktisko prasmju sintēzes pamata.</w:t>
                      </w:r>
                    </w:p>
                  </w:tc>
                </w:tr>
              </w:tbl>
              <w:p w14:paraId="0B6DE13B" w14:textId="77777777" w:rsidR="007D4849" w:rsidRPr="00BD6C28" w:rsidRDefault="00774030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610FA4AA" w:rsidR="00916D56" w:rsidRDefault="00EC1843" w:rsidP="00916D56">
            <w:permStart w:id="1836219002" w:edGrp="everyone"/>
            <w:r>
              <w:t>Patstāvīgais darbs:</w:t>
            </w:r>
          </w:p>
          <w:p w14:paraId="16216186" w14:textId="3CB6AFED" w:rsidR="00EC1843" w:rsidRDefault="00EC1843" w:rsidP="00916D56">
            <w:r>
              <w:t>Daiļdarbu</w:t>
            </w:r>
            <w:r w:rsidR="00F43813">
              <w:t xml:space="preserve"> </w:t>
            </w:r>
            <w:r>
              <w:t>mākslinieciskās pasaules analīze - 30 st.</w:t>
            </w:r>
          </w:p>
          <w:p w14:paraId="0A66B688" w14:textId="1CD9032D" w:rsidR="00EC1843" w:rsidRDefault="00EC1843" w:rsidP="00916D56">
            <w:r>
              <w:t xml:space="preserve">Zinātniskās literatūras studēšana </w:t>
            </w:r>
            <w:r w:rsidR="009366EE">
              <w:t xml:space="preserve">un vārdnīcas sastādīšana </w:t>
            </w:r>
            <w:r>
              <w:t>par krievu literatūras procesu dotajā posmā</w:t>
            </w:r>
            <w:r w:rsidR="009366EE">
              <w:t xml:space="preserve"> - 14</w:t>
            </w:r>
            <w:r>
              <w:t xml:space="preserve"> st.</w:t>
            </w:r>
          </w:p>
          <w:p w14:paraId="5F29C8F7" w14:textId="23E0EB9A" w:rsidR="00F43813" w:rsidRDefault="00F43813" w:rsidP="00916D56">
            <w:r>
              <w:t>Infografikas sagatavošana - 4 st.</w:t>
            </w:r>
          </w:p>
          <w:p w14:paraId="397F277A" w14:textId="022761E1" w:rsidR="00EC1843" w:rsidRPr="001C5466" w:rsidRDefault="00EC1843" w:rsidP="00916D56">
            <w:pPr>
              <w:rPr>
                <w:lang w:eastAsia="ru-RU"/>
              </w:rPr>
            </w:pPr>
          </w:p>
          <w:p w14:paraId="5054DECC" w14:textId="7D61C773" w:rsidR="00E33F4D" w:rsidRPr="0093308E" w:rsidRDefault="008B7213" w:rsidP="007534EA">
            <w:r w:rsidRPr="00F43813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7F0A099" w14:textId="20445841" w:rsidR="00AA2226" w:rsidRPr="00AA2226" w:rsidRDefault="00AA2226" w:rsidP="00AA2226">
            <w:permStart w:id="1677921679" w:edGrp="everyone"/>
            <w:r w:rsidRPr="00AA2226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188BCD93" w14:textId="37DFDC8C" w:rsidR="00E54033" w:rsidRPr="00E54033" w:rsidRDefault="00AA2226" w:rsidP="00AA2226">
            <w:r w:rsidRPr="00AA2226">
              <w:t xml:space="preserve">Obligāts </w:t>
            </w:r>
            <w:r>
              <w:t>lekciju apmeklējums un aktīvs darbs semināros (6</w:t>
            </w:r>
            <w:r w:rsidRPr="00AA2226">
              <w:t>0%); pozitīvs vērtējums s</w:t>
            </w:r>
            <w:r w:rsidR="00B72DEA">
              <w:t>tarppārbaudījumos (2</w:t>
            </w:r>
            <w:r w:rsidRPr="00AA2226">
              <w:t>0%);</w:t>
            </w:r>
            <w:r>
              <w:t xml:space="preserve"> diferencētā ieskaite (20%)</w:t>
            </w:r>
            <w:r w:rsidR="00E54033" w:rsidRPr="00E54033">
              <w:t>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2BB4BA90" w:rsidR="00E54033" w:rsidRPr="00E54033" w:rsidRDefault="00E54033" w:rsidP="00E54033">
            <w:r w:rsidRPr="00E54033">
              <w:t>1.</w:t>
            </w:r>
            <w:r w:rsidR="00B72DEA">
              <w:t xml:space="preserve"> starppārbaudījums</w:t>
            </w:r>
            <w:r w:rsidR="009366EE">
              <w:t>: infografikas izveide par "socreālisma" žanriem un autoriem</w:t>
            </w:r>
          </w:p>
          <w:p w14:paraId="4EC4A7E7" w14:textId="396CD128" w:rsidR="00E54033" w:rsidRDefault="00E54033" w:rsidP="00E54033">
            <w:r w:rsidRPr="00916D56">
              <w:t>2.</w:t>
            </w:r>
            <w:r w:rsidR="00916D56">
              <w:t xml:space="preserve"> </w:t>
            </w:r>
            <w:r w:rsidR="00B72DEA">
              <w:t>starppārbaudījums</w:t>
            </w:r>
            <w:r w:rsidR="009366EE">
              <w:t>: infografikas izveide par 1960.gadu dzeju: virzieni, dzejnieki, poētika</w:t>
            </w:r>
            <w:r w:rsidRPr="00916D56">
              <w:rPr>
                <w:lang w:eastAsia="ru-RU"/>
              </w:rPr>
              <w:t>.</w:t>
            </w:r>
          </w:p>
          <w:p w14:paraId="09081F9F" w14:textId="528CFFC2" w:rsidR="009366EE" w:rsidRDefault="001E20EB" w:rsidP="00E54033">
            <w:r>
              <w:t>3. s</w:t>
            </w:r>
            <w:r w:rsidR="009366EE">
              <w:t>tarppārbaudījums kursa gaitā: krievu emigrācijas literatūras vārdnīcas sastādīšana (jēdzieni un personālijas)</w:t>
            </w:r>
          </w:p>
          <w:p w14:paraId="19A5A379" w14:textId="1B1E0F09" w:rsidR="009366EE" w:rsidRDefault="001E20EB" w:rsidP="00E54033">
            <w:r>
              <w:t>4. s</w:t>
            </w:r>
            <w:r w:rsidR="009366EE">
              <w:t>tarppārbaudījums kursa gaitā: māksliniecisko tekstu analīze semināriem</w:t>
            </w:r>
          </w:p>
          <w:p w14:paraId="1618A48C" w14:textId="77777777" w:rsidR="009366EE" w:rsidRDefault="009366EE" w:rsidP="00E54033"/>
          <w:p w14:paraId="7EAF25A6" w14:textId="77777777" w:rsidR="001E20EB" w:rsidRDefault="001E20EB" w:rsidP="001E20EB">
            <w:r>
              <w:t>GALA PĀRBAUDĪJUMS: prezentācija trijos sarežģītības līmeņos:</w:t>
            </w:r>
          </w:p>
          <w:p w14:paraId="430AE0BC" w14:textId="4474AB1C" w:rsidR="001E20EB" w:rsidRPr="001E20EB" w:rsidRDefault="001E20EB" w:rsidP="001E20EB">
            <w:r w:rsidRPr="001E20EB">
              <w:t xml:space="preserve">1. līmenis (maksimāls vērtējums - 8 balles): </w:t>
            </w:r>
            <w:r>
              <w:t>prezentācija</w:t>
            </w:r>
            <w:r w:rsidRPr="001E20EB">
              <w:t xml:space="preserve"> par vienu  atsevišķu XX gs. </w:t>
            </w:r>
            <w:r>
              <w:t xml:space="preserve">30.-80.gadu  </w:t>
            </w:r>
            <w:r w:rsidRPr="001E20EB">
              <w:t>literatūras parādību (piemēram, monogrāfiskais rakstnieka daiļrades apraksts);</w:t>
            </w:r>
          </w:p>
          <w:p w14:paraId="135C6DB5" w14:textId="448EA6E4" w:rsidR="001E20EB" w:rsidRPr="001E20EB" w:rsidRDefault="001E20EB" w:rsidP="001E20EB">
            <w:r w:rsidRPr="001E20EB">
              <w:t xml:space="preserve">2.līmenis (maksimālais vērtējums - 9 balles): </w:t>
            </w:r>
            <w:r>
              <w:t>prezentācija</w:t>
            </w:r>
            <w:r w:rsidRPr="001E20EB">
              <w:t xml:space="preserve"> par XX gs. 30.-80.gadu  </w:t>
            </w:r>
            <w:r>
              <w:t>literārā</w:t>
            </w:r>
            <w:r w:rsidRPr="001E20EB">
              <w:t xml:space="preserve"> procesa fenomena attīstību un evolūcijas likumsakarībām (piemēram, žanra veidošanās vēsture);</w:t>
            </w:r>
          </w:p>
          <w:p w14:paraId="5BE97153" w14:textId="77932405" w:rsidR="001E20EB" w:rsidRPr="001E20EB" w:rsidRDefault="001E20EB" w:rsidP="001E20EB">
            <w:r w:rsidRPr="001E20EB">
              <w:t xml:space="preserve">3.līmenis (maksimālais vērtējums - 10 balles): </w:t>
            </w:r>
            <w:r>
              <w:t>prezentācija</w:t>
            </w:r>
            <w:r w:rsidRPr="001E20EB">
              <w:t xml:space="preserve"> par XX gs. 30.-80.gadu  fenomenu recepciju krievu literatūras vēstures kontekstā.</w:t>
            </w:r>
          </w:p>
          <w:p w14:paraId="1EA0CAFE" w14:textId="02E21495" w:rsidR="009366EE" w:rsidRPr="00916D56" w:rsidRDefault="001E20EB" w:rsidP="001E20EB">
            <w:pPr>
              <w:rPr>
                <w:lang w:eastAsia="ru-RU"/>
              </w:rPr>
            </w:pPr>
            <w:r>
              <w:lastRenderedPageBreak/>
              <w:t>A</w:t>
            </w:r>
            <w:r w:rsidRPr="001E20EB">
              <w:t xml:space="preserve">pjoms: prezentācija jebkurā ērtākā formā – 10–15  min., 5-7 slaidi, teksts – 7-10 lpp. </w:t>
            </w:r>
            <w:r w:rsidRPr="0017677A">
              <w:t>(Times New Roman – 12), izmantotās literatūras sarakstā vismaz 5 vienības).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0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64"/>
            </w:tblGrid>
            <w:tr w:rsidR="003F3E33" w:rsidRPr="003F3E33" w14:paraId="435521F4" w14:textId="77777777" w:rsidTr="001E20EB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528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1E20EB" w:rsidRPr="003F3E33" w14:paraId="01D81789" w14:textId="3CFC2842" w:rsidTr="001E20EB">
              <w:trPr>
                <w:gridAfter w:val="1"/>
                <w:wAfter w:w="64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1E20EB" w:rsidRPr="003F3E33" w:rsidRDefault="001E20EB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1E20EB" w:rsidRPr="003F3E33" w:rsidRDefault="001E20EB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1E20EB" w:rsidRPr="003F3E33" w:rsidRDefault="001E20EB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1E20EB" w:rsidRPr="003F3E33" w:rsidRDefault="001E20EB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1E20EB" w:rsidRPr="003F3E33" w:rsidRDefault="001E20EB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1E20EB" w:rsidRPr="003F3E33" w:rsidRDefault="001E20EB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1E20EB" w:rsidRPr="003F3E33" w:rsidRDefault="001E20EB" w:rsidP="003F3E33">
                  <w:r w:rsidRPr="003F3E33">
                    <w:t>6.</w:t>
                  </w:r>
                </w:p>
              </w:tc>
            </w:tr>
            <w:tr w:rsidR="001E20EB" w:rsidRPr="003F3E33" w14:paraId="3C2DF642" w14:textId="4388C5A9" w:rsidTr="001E20EB">
              <w:trPr>
                <w:gridAfter w:val="1"/>
                <w:wAfter w:w="64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04EA0BB" w:rsidR="001E20EB" w:rsidRPr="003F3E33" w:rsidRDefault="001E20EB" w:rsidP="00916D56">
                  <w:r w:rsidRPr="003F3E33">
                    <w:t xml:space="preserve">1. </w:t>
                  </w:r>
                  <w:r>
                    <w:t xml:space="preserve">starppārbaudījums </w:t>
                  </w:r>
                  <w:bookmarkStart w:id="0" w:name="_GoBack"/>
                  <w:bookmarkEnd w:id="0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05F3B35C" w:rsidR="001E20EB" w:rsidRPr="003F3E33" w:rsidRDefault="001E20E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71349534" w:rsidR="001E20EB" w:rsidRPr="003F3E33" w:rsidRDefault="001E20E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1E20EB" w:rsidRPr="003F3E33" w:rsidRDefault="001E20EB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1E20EB" w:rsidRPr="003F3E33" w:rsidRDefault="001E20EB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094CE25B" w:rsidR="001E20EB" w:rsidRPr="003F3E33" w:rsidRDefault="001E20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1E20EB" w:rsidRPr="003F3E33" w:rsidRDefault="001E20EB" w:rsidP="003F3E33"/>
              </w:tc>
            </w:tr>
            <w:tr w:rsidR="001E20EB" w:rsidRPr="003F3E33" w14:paraId="6641E555" w14:textId="6F87ADDC" w:rsidTr="001E20EB">
              <w:trPr>
                <w:gridAfter w:val="1"/>
                <w:wAfter w:w="64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3B46B86F" w:rsidR="001E20EB" w:rsidRPr="003F3E33" w:rsidRDefault="001E20EB" w:rsidP="00916D56">
                  <w:r w:rsidRPr="003F3E33">
                    <w:t xml:space="preserve">2. </w:t>
                  </w:r>
                  <w:r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65947747" w:rsidR="001E20EB" w:rsidRPr="003F3E33" w:rsidRDefault="001E20E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1E20EB" w:rsidRPr="003F3E33" w:rsidRDefault="001E20E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58F8957" w:rsidR="001E20EB" w:rsidRPr="003F3E33" w:rsidRDefault="001E20EB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6E947E42" w:rsidR="001E20EB" w:rsidRPr="003F3E33" w:rsidRDefault="001E20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0BB0BDCE" w:rsidR="001E20EB" w:rsidRPr="003F3E33" w:rsidRDefault="001E20E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5BCC894" w:rsidR="001E20EB" w:rsidRPr="003F3E33" w:rsidRDefault="001E20EB" w:rsidP="003F3E33"/>
              </w:tc>
            </w:tr>
            <w:tr w:rsidR="001E20EB" w:rsidRPr="003F3E33" w14:paraId="1F92475C" w14:textId="77777777" w:rsidTr="001E20EB">
              <w:trPr>
                <w:gridAfter w:val="1"/>
                <w:wAfter w:w="64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2C4E8CB" w14:textId="13165081" w:rsidR="001E20EB" w:rsidRPr="003F3E33" w:rsidRDefault="00E37D24" w:rsidP="00916D56">
                  <w:r>
                    <w:t>3.</w:t>
                  </w:r>
                  <w:r w:rsidR="001E20EB" w:rsidRPr="001E20EB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7237ED4" w14:textId="11D729DC" w:rsidR="001E20EB" w:rsidRPr="003F3E33" w:rsidRDefault="00E37D2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7C53EA4" w14:textId="066D8FF4" w:rsidR="001E20EB" w:rsidRPr="003F3E33" w:rsidRDefault="00E37D2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500F92F" w14:textId="77777777" w:rsidR="001E20EB" w:rsidRPr="003F3E33" w:rsidRDefault="001E20EB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1647796" w14:textId="77777777" w:rsidR="001E20EB" w:rsidRPr="003F3E33" w:rsidRDefault="001E20EB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64C848B" w14:textId="77777777" w:rsidR="001E20EB" w:rsidRPr="003F3E33" w:rsidRDefault="001E20EB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085942E" w14:textId="34382B81" w:rsidR="001E20EB" w:rsidRPr="003F3E33" w:rsidRDefault="00E37D24" w:rsidP="003F3E33">
                  <w:r>
                    <w:t>+</w:t>
                  </w:r>
                </w:p>
              </w:tc>
            </w:tr>
            <w:tr w:rsidR="001E20EB" w:rsidRPr="003F3E33" w14:paraId="03292CD4" w14:textId="77777777" w:rsidTr="001E20EB">
              <w:trPr>
                <w:gridAfter w:val="1"/>
                <w:wAfter w:w="64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37A9354" w14:textId="01F0B277" w:rsidR="001E20EB" w:rsidRPr="003F3E33" w:rsidRDefault="00E37D24" w:rsidP="00916D56">
                  <w:r>
                    <w:t>4.</w:t>
                  </w:r>
                  <w:r w:rsidR="001E20EB" w:rsidRPr="001E20EB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072CDFD" w14:textId="77777777" w:rsidR="001E20EB" w:rsidRPr="003F3E33" w:rsidRDefault="001E20EB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F553FE6" w14:textId="77777777" w:rsidR="001E20EB" w:rsidRPr="003F3E33" w:rsidRDefault="001E20EB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4811DFD" w14:textId="69E9BF9D" w:rsidR="001E20EB" w:rsidRPr="003F3E33" w:rsidRDefault="00E37D2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685F09" w14:textId="4768DC60" w:rsidR="001E20EB" w:rsidRPr="003F3E33" w:rsidRDefault="00E37D2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71293DE" w14:textId="1CDB2FC2" w:rsidR="001E20EB" w:rsidRPr="003F3E33" w:rsidRDefault="00E37D2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BF7CF2" w14:textId="1FC3F9FF" w:rsidR="001E20EB" w:rsidRPr="003F3E33" w:rsidRDefault="00E37D24" w:rsidP="003F3E33">
                  <w:r>
                    <w:t>+</w:t>
                  </w:r>
                </w:p>
              </w:tc>
            </w:tr>
            <w:tr w:rsidR="001E20EB" w:rsidRPr="003F3E33" w14:paraId="00EF2DBF" w14:textId="4B88F9A3" w:rsidTr="001E20EB">
              <w:trPr>
                <w:gridAfter w:val="1"/>
                <w:wAfter w:w="64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1C15F7FB" w:rsidR="001E20EB" w:rsidRPr="003F3E33" w:rsidRDefault="00E37D24" w:rsidP="00916D56">
                  <w:r>
                    <w:t>5</w:t>
                  </w:r>
                  <w:r w:rsidR="001E20EB" w:rsidRPr="003F3E33">
                    <w:t xml:space="preserve">. </w:t>
                  </w:r>
                  <w:r w:rsidR="001E20EB">
                    <w:t>gala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1E20EB" w:rsidRPr="003F3E33" w:rsidRDefault="001E20EB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1E20EB" w:rsidRPr="003F3E33" w:rsidRDefault="001E20E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1E20EB" w:rsidRPr="003F3E33" w:rsidRDefault="001E20E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1E20EB" w:rsidRPr="003F3E33" w:rsidRDefault="001E20E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1E20EB" w:rsidRPr="003F3E33" w:rsidRDefault="001E20E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1E20EB" w:rsidRPr="003F3E33" w:rsidRDefault="001E20EB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71333D0" w14:textId="4FB49FBD" w:rsidR="00CD75B7" w:rsidRDefault="00F24CB8" w:rsidP="00916D56">
            <w:permStart w:id="370084287" w:edGrp="everyone"/>
            <w:r>
              <w:t xml:space="preserve"> </w:t>
            </w:r>
            <w:r w:rsidR="00CD75B7">
              <w:t xml:space="preserve">1. </w:t>
            </w:r>
            <w:r w:rsidR="0050746D">
              <w:t>XX gs. 30.-80.gadu k</w:t>
            </w:r>
            <w:r w:rsidR="0050746D" w:rsidRPr="0050746D">
              <w:t xml:space="preserve">rievu </w:t>
            </w:r>
            <w:r w:rsidR="00CD75B7">
              <w:t>literārā procesa savdabība.</w:t>
            </w:r>
            <w:r w:rsidR="00DA7DDE">
              <w:t xml:space="preserve"> "Socreālisma" fenomens.</w:t>
            </w:r>
            <w:r w:rsidR="00CD75B7">
              <w:t xml:space="preserve"> L</w:t>
            </w:r>
            <w:r w:rsidR="00DB6E5F">
              <w:t>4</w:t>
            </w:r>
            <w:r w:rsidR="00DA7DDE">
              <w:t>, S4</w:t>
            </w:r>
          </w:p>
          <w:p w14:paraId="56440ACE" w14:textId="11A08763" w:rsidR="003F3E33" w:rsidRDefault="00CD75B7" w:rsidP="00916D56">
            <w:r>
              <w:t xml:space="preserve">XX gs.30.-80.gadu krievu </w:t>
            </w:r>
            <w:r w:rsidR="0050746D" w:rsidRPr="0050746D">
              <w:t>kultūras sociāli politiskie faktori un filozofiskie pamati. Totalitārā kultūra: valsts un kultūras savstarpējās attiecības. Metropolijas kultūra un krievu kultūra ārzemēs; oficiālā kultūra un “iekšējā emigrācija”.</w:t>
            </w:r>
            <w:r w:rsidR="0050746D">
              <w:t xml:space="preserve"> L2</w:t>
            </w:r>
          </w:p>
          <w:p w14:paraId="7F2237B2" w14:textId="385D9189" w:rsidR="0050746D" w:rsidRDefault="0050746D" w:rsidP="00916D56">
            <w:r w:rsidRPr="0050746D">
              <w:rPr>
                <w:lang w:eastAsia="ru-RU"/>
              </w:rPr>
              <w:t>„Socreālisms” kā mākslinieciskās izpratnes paradigma.</w:t>
            </w:r>
            <w:r>
              <w:t xml:space="preserve"> </w:t>
            </w:r>
            <w:r w:rsidRPr="0050746D">
              <w:rPr>
                <w:lang w:eastAsia="ru-RU"/>
              </w:rPr>
              <w:t>Padomju rakstnieku pirmais kongress (1934.g.) un 20 gs. krievu literatūras liktenis.</w:t>
            </w:r>
            <w:r w:rsidR="00CD75B7">
              <w:t xml:space="preserve"> L2</w:t>
            </w:r>
          </w:p>
          <w:p w14:paraId="3BC98CFF" w14:textId="0739E23B" w:rsidR="00685269" w:rsidRDefault="00DB6E5F" w:rsidP="00916D56">
            <w:r w:rsidRPr="00DB6E5F">
              <w:t>Ra</w:t>
            </w:r>
            <w:r>
              <w:t>žošanas tematika padomju mākslā:</w:t>
            </w:r>
            <w:r w:rsidRPr="00DB6E5F">
              <w:t xml:space="preserve"> </w:t>
            </w:r>
            <w:r>
              <w:t xml:space="preserve">V.Katajeva un </w:t>
            </w:r>
            <w:r w:rsidRPr="00DB6E5F">
              <w:t>M.Šolohova daiļ</w:t>
            </w:r>
            <w:r>
              <w:t>darbi kā industriālās un lauku ražošanas tēmu modeļi</w:t>
            </w:r>
            <w:r w:rsidRPr="00DB6E5F">
              <w:t>.</w:t>
            </w:r>
            <w:r>
              <w:t xml:space="preserve"> S2</w:t>
            </w:r>
          </w:p>
          <w:p w14:paraId="7EC43D54" w14:textId="5ED82B67" w:rsidR="00DA7DDE" w:rsidRDefault="00DA7DDE" w:rsidP="00916D56">
            <w:r>
              <w:t xml:space="preserve">Pretnostatījums "socreālismam </w:t>
            </w:r>
            <w:r w:rsidRPr="00DA7DDE">
              <w:t>(M.</w:t>
            </w:r>
            <w:r>
              <w:t xml:space="preserve"> Bulgakova, </w:t>
            </w:r>
            <w:r w:rsidRPr="00DA7DDE">
              <w:t>A. Platonova</w:t>
            </w:r>
            <w:r>
              <w:t xml:space="preserve"> un J.Tiņanova vēstures un cilvēka koncepcija 1930.gg. daiļradē</w:t>
            </w:r>
            <w:r w:rsidRPr="00DA7DDE">
              <w:t>)</w:t>
            </w:r>
            <w:r>
              <w:t xml:space="preserve"> S2</w:t>
            </w:r>
          </w:p>
          <w:p w14:paraId="52A896E6" w14:textId="77777777" w:rsidR="00685269" w:rsidRDefault="00685269" w:rsidP="00916D56"/>
          <w:p w14:paraId="4A839A24" w14:textId="77777777" w:rsidR="00685269" w:rsidRDefault="00685269" w:rsidP="00916D56">
            <w:r>
              <w:t>Patstāvīgais darbs:</w:t>
            </w:r>
          </w:p>
          <w:p w14:paraId="087F5DEC" w14:textId="77777777" w:rsidR="00685269" w:rsidRDefault="00685269" w:rsidP="00916D56">
            <w:r>
              <w:t xml:space="preserve"> - sagatavošanās semināriem - tekstu analīze:</w:t>
            </w:r>
          </w:p>
          <w:p w14:paraId="1942DD36" w14:textId="77777777" w:rsidR="00685269" w:rsidRDefault="00685269" w:rsidP="00916D56">
            <w:r>
              <w:t>В.Катаев "Время, вперед!"</w:t>
            </w:r>
          </w:p>
          <w:p w14:paraId="1DB64AE7" w14:textId="77777777" w:rsidR="00685269" w:rsidRDefault="00685269" w:rsidP="00916D56">
            <w:r>
              <w:t>М.Шолохов "Поднятая целина", "Тихий Дон"</w:t>
            </w:r>
          </w:p>
          <w:p w14:paraId="15F51D92" w14:textId="77777777" w:rsidR="00685269" w:rsidRDefault="00685269" w:rsidP="00916D56">
            <w:r>
              <w:t>М.Булгаков "Собачье сердце", "Мастер и Маргарита".</w:t>
            </w:r>
          </w:p>
          <w:p w14:paraId="71C9C880" w14:textId="77777777" w:rsidR="00685269" w:rsidRDefault="00685269" w:rsidP="00916D56">
            <w:r>
              <w:t>А.Платонов "Чевенгур" / "Котлован"</w:t>
            </w:r>
          </w:p>
          <w:p w14:paraId="439F6D33" w14:textId="04F12FA6" w:rsidR="00685269" w:rsidRDefault="00685269" w:rsidP="00916D56">
            <w:r>
              <w:t>Ю.Тынянов "Подпоручик Киже"</w:t>
            </w:r>
          </w:p>
          <w:p w14:paraId="33BDA402" w14:textId="31B295A9" w:rsidR="00685269" w:rsidRDefault="00685269" w:rsidP="00916D56">
            <w:r>
              <w:t>- infografikas izveide par "socreālisma" žanriem un autoriem (1.starppārbaudījums)</w:t>
            </w:r>
          </w:p>
          <w:p w14:paraId="75E23BAD" w14:textId="77777777" w:rsidR="00DA7DDE" w:rsidRDefault="00DA7DDE" w:rsidP="00916D56"/>
          <w:p w14:paraId="20F264A7" w14:textId="1E239DFD" w:rsidR="00CD75B7" w:rsidRDefault="00DA7DDE" w:rsidP="00916D56">
            <w:r>
              <w:t xml:space="preserve">2. </w:t>
            </w:r>
            <w:r>
              <w:rPr>
                <w:lang w:eastAsia="ru-RU"/>
              </w:rPr>
              <w:t xml:space="preserve">Otrā pasaules kara </w:t>
            </w:r>
            <w:r>
              <w:t>recepcija</w:t>
            </w:r>
            <w:r w:rsidR="00CD75B7" w:rsidRPr="00CD75B7">
              <w:rPr>
                <w:lang w:eastAsia="ru-RU"/>
              </w:rPr>
              <w:t xml:space="preserve"> krievu kultūrā</w:t>
            </w:r>
            <w:r w:rsidR="00CD75B7">
              <w:t xml:space="preserve"> un literatūrā</w:t>
            </w:r>
            <w:r w:rsidR="00CD75B7" w:rsidRPr="00CD75B7">
              <w:rPr>
                <w:lang w:eastAsia="ru-RU"/>
              </w:rPr>
              <w:t xml:space="preserve">. </w:t>
            </w:r>
            <w:r w:rsidR="00CD75B7">
              <w:t>L2, S2</w:t>
            </w:r>
          </w:p>
          <w:p w14:paraId="5CD2890C" w14:textId="0871D53D" w:rsidR="00CD75B7" w:rsidRDefault="00CD75B7" w:rsidP="00916D56">
            <w:r w:rsidRPr="00CD75B7">
              <w:rPr>
                <w:lang w:eastAsia="ru-RU"/>
              </w:rPr>
              <w:t>Lielais Tēvi</w:t>
            </w:r>
            <w:r w:rsidR="00DA7DDE">
              <w:rPr>
                <w:lang w:eastAsia="ru-RU"/>
              </w:rPr>
              <w:t xml:space="preserve">jas karš kā mākslinieciska tēma krievu </w:t>
            </w:r>
            <w:r w:rsidR="00DA7DDE">
              <w:t>XX gs.</w:t>
            </w:r>
            <w:r w:rsidR="00DA7DDE">
              <w:rPr>
                <w:lang w:eastAsia="ru-RU"/>
              </w:rPr>
              <w:t>2.</w:t>
            </w:r>
            <w:r w:rsidR="00DA7DDE">
              <w:t xml:space="preserve">puses literatūrā: </w:t>
            </w:r>
            <w:r w:rsidR="00DA7DDE" w:rsidRPr="00DA7DDE">
              <w:t>žanri, konflikti, varoņi</w:t>
            </w:r>
            <w:r w:rsidR="00DA7DDE">
              <w:t>.</w:t>
            </w:r>
            <w:r w:rsidRPr="00CD75B7">
              <w:rPr>
                <w:lang w:eastAsia="ru-RU"/>
              </w:rPr>
              <w:t xml:space="preserve"> </w:t>
            </w:r>
            <w:r>
              <w:t xml:space="preserve">L2 </w:t>
            </w:r>
          </w:p>
          <w:p w14:paraId="018A21AF" w14:textId="0C30FFA1" w:rsidR="00CD75B7" w:rsidRDefault="00CD75B7" w:rsidP="00916D56">
            <w:r w:rsidRPr="00CD75B7">
              <w:rPr>
                <w:lang w:eastAsia="ru-RU"/>
              </w:rPr>
              <w:lastRenderedPageBreak/>
              <w:t>Staļingradas tēma krievu literatūrā</w:t>
            </w:r>
            <w:r w:rsidR="00DA7DDE">
              <w:t xml:space="preserve">: </w:t>
            </w:r>
            <w:r w:rsidR="00DA7DDE" w:rsidRPr="00DA7DDE">
              <w:rPr>
                <w:lang w:eastAsia="ru-RU"/>
              </w:rPr>
              <w:t>personāžu sistēma, konflikts, hronotops)</w:t>
            </w:r>
            <w:r w:rsidRPr="00CD75B7">
              <w:rPr>
                <w:lang w:eastAsia="ru-RU"/>
              </w:rPr>
              <w:t xml:space="preserve"> (V. Ņekrasovs, K.Simonovs, V.Grosmanis).</w:t>
            </w:r>
            <w:r w:rsidR="00DB6E5F">
              <w:t xml:space="preserve"> S2</w:t>
            </w:r>
          </w:p>
          <w:p w14:paraId="2B2431B0" w14:textId="77777777" w:rsidR="00685269" w:rsidRDefault="00685269" w:rsidP="00916D56"/>
          <w:p w14:paraId="32BFBACA" w14:textId="77777777" w:rsidR="00685269" w:rsidRPr="00685269" w:rsidRDefault="00685269" w:rsidP="00685269">
            <w:r w:rsidRPr="00685269">
              <w:t>Patstāvīgais darbs:</w:t>
            </w:r>
          </w:p>
          <w:p w14:paraId="006DA9E2" w14:textId="77777777" w:rsidR="00685269" w:rsidRPr="00685269" w:rsidRDefault="00685269" w:rsidP="00685269">
            <w:r w:rsidRPr="00685269">
              <w:t xml:space="preserve"> - sagatavošanās semināriem - tekstu analīze:</w:t>
            </w:r>
          </w:p>
          <w:p w14:paraId="639D9180" w14:textId="66BFC7A7" w:rsidR="00CD75B7" w:rsidRDefault="006739A3" w:rsidP="00916D56">
            <w:r>
              <w:t>В.Некрасов "В окопах Сталинграда"</w:t>
            </w:r>
          </w:p>
          <w:p w14:paraId="665B4C2C" w14:textId="77777777" w:rsidR="006739A3" w:rsidRDefault="006739A3" w:rsidP="00916D56">
            <w:r>
              <w:t>К.Симонов "Дни и ночи"</w:t>
            </w:r>
          </w:p>
          <w:p w14:paraId="763CA790" w14:textId="77777777" w:rsidR="006739A3" w:rsidRDefault="006739A3" w:rsidP="00916D56">
            <w:r>
              <w:t>В.Гроссман "Жизнь и судьба"</w:t>
            </w:r>
          </w:p>
          <w:p w14:paraId="3D2C6C53" w14:textId="77777777" w:rsidR="006739A3" w:rsidRDefault="006739A3" w:rsidP="00916D56"/>
          <w:p w14:paraId="74783856" w14:textId="01DC5051" w:rsidR="00DA7DDE" w:rsidRDefault="00DA7DDE" w:rsidP="00916D56">
            <w:r>
              <w:t xml:space="preserve">3. </w:t>
            </w:r>
            <w:r w:rsidR="00CD75B7" w:rsidRPr="00CD75B7">
              <w:rPr>
                <w:lang w:eastAsia="ru-RU"/>
              </w:rPr>
              <w:t>Dzīves filozofija 1950.gg. krievu prozā</w:t>
            </w:r>
            <w:r>
              <w:t>. L</w:t>
            </w:r>
            <w:r w:rsidR="002E1149">
              <w:t>2, S4</w:t>
            </w:r>
          </w:p>
          <w:p w14:paraId="217009FE" w14:textId="00D4585E" w:rsidR="00DA7DDE" w:rsidRDefault="00DA7DDE" w:rsidP="00916D56">
            <w:r>
              <w:rPr>
                <w:lang w:eastAsia="ru-RU"/>
              </w:rPr>
              <w:t xml:space="preserve"> Dzīves</w:t>
            </w:r>
            <w:r>
              <w:t xml:space="preserve"> </w:t>
            </w:r>
            <w:r>
              <w:rPr>
                <w:lang w:eastAsia="ru-RU"/>
              </w:rPr>
              <w:t xml:space="preserve">filozofija </w:t>
            </w:r>
            <w:r w:rsidR="00CD75B7" w:rsidRPr="00CD75B7">
              <w:rPr>
                <w:lang w:eastAsia="ru-RU"/>
              </w:rPr>
              <w:t>Ļ.Leonov</w:t>
            </w:r>
            <w:r>
              <w:t>a</w:t>
            </w:r>
            <w:r>
              <w:rPr>
                <w:lang w:eastAsia="ru-RU"/>
              </w:rPr>
              <w:t>, M.Prišvina</w:t>
            </w:r>
            <w:r w:rsidR="00CD75B7" w:rsidRPr="00CD75B7">
              <w:rPr>
                <w:lang w:eastAsia="ru-RU"/>
              </w:rPr>
              <w:t>, B.Pas</w:t>
            </w:r>
            <w:r>
              <w:rPr>
                <w:lang w:eastAsia="ru-RU"/>
              </w:rPr>
              <w:t xml:space="preserve">ternaka, K.Paustovska </w:t>
            </w:r>
            <w:r>
              <w:t xml:space="preserve">1950.gadu </w:t>
            </w:r>
            <w:r>
              <w:rPr>
                <w:lang w:eastAsia="ru-RU"/>
              </w:rPr>
              <w:t>daiļradē</w:t>
            </w:r>
            <w:r w:rsidR="00CD75B7" w:rsidRPr="00CD75B7">
              <w:rPr>
                <w:lang w:eastAsia="ru-RU"/>
              </w:rPr>
              <w:t>.</w:t>
            </w:r>
            <w:r>
              <w:t xml:space="preserve"> L2</w:t>
            </w:r>
          </w:p>
          <w:p w14:paraId="6D4ECDE9" w14:textId="54EFED31" w:rsidR="00DA7DDE" w:rsidRDefault="00DA7DDE" w:rsidP="00DA7DDE">
            <w:r>
              <w:t xml:space="preserve">Dabas koncepcija </w:t>
            </w:r>
            <w:r w:rsidRPr="00DA7DDE">
              <w:t xml:space="preserve">M.Prišvina </w:t>
            </w:r>
            <w:r>
              <w:t xml:space="preserve">un K.Paustovska daiļradē (mitoloģija un poetizācija) - abu rakstnieku </w:t>
            </w:r>
            <w:r w:rsidRPr="00DA7DDE">
              <w:t>mākslinieciskās valodas specifika: realitāte un mīts, žanru apzīmējumu savdabīgums, hronotopa īpatnības.</w:t>
            </w:r>
            <w:r w:rsidR="002E1149">
              <w:t xml:space="preserve"> S2</w:t>
            </w:r>
          </w:p>
          <w:p w14:paraId="0CA087F8" w14:textId="33063918" w:rsidR="002E1149" w:rsidRDefault="002E1149" w:rsidP="00DA7DDE">
            <w:r w:rsidRPr="002E1149">
              <w:t>B. Pasternaka romāna „Доктор Живаго” analīze: vēsture un personība, konflikta un romāna kompozīcijas savdabīgums.</w:t>
            </w:r>
            <w:r>
              <w:t xml:space="preserve"> S2</w:t>
            </w:r>
          </w:p>
          <w:p w14:paraId="0E375E06" w14:textId="77777777" w:rsidR="006739A3" w:rsidRDefault="006739A3" w:rsidP="00DA7DDE"/>
          <w:p w14:paraId="06FCFB6A" w14:textId="77777777" w:rsidR="006739A3" w:rsidRPr="006739A3" w:rsidRDefault="006739A3" w:rsidP="006739A3">
            <w:r w:rsidRPr="006739A3">
              <w:t>Patstāvīgais darbs:</w:t>
            </w:r>
          </w:p>
          <w:p w14:paraId="3245B5A0" w14:textId="77777777" w:rsidR="006739A3" w:rsidRPr="006739A3" w:rsidRDefault="006739A3" w:rsidP="006739A3">
            <w:r w:rsidRPr="006739A3">
              <w:t xml:space="preserve"> - sagatavošanās semināriem - tekstu analīze:</w:t>
            </w:r>
          </w:p>
          <w:p w14:paraId="6D63A56B" w14:textId="77777777" w:rsidR="006739A3" w:rsidRDefault="006739A3" w:rsidP="00DA7DDE">
            <w:r>
              <w:t>Л.Леонов "Русский лес"</w:t>
            </w:r>
          </w:p>
          <w:p w14:paraId="5B06BAF4" w14:textId="77777777" w:rsidR="006739A3" w:rsidRDefault="006739A3" w:rsidP="00DA7DDE">
            <w:r>
              <w:t>М.Пришвин "Кладовая солнца", "Осударева дорога"</w:t>
            </w:r>
          </w:p>
          <w:p w14:paraId="3FE5A0D8" w14:textId="77777777" w:rsidR="006739A3" w:rsidRDefault="006739A3" w:rsidP="00DA7DDE">
            <w:r>
              <w:t>К.Паустовский "Мещерская сторона"</w:t>
            </w:r>
          </w:p>
          <w:p w14:paraId="3FF66644" w14:textId="22A7268E" w:rsidR="006739A3" w:rsidRDefault="006739A3" w:rsidP="00DA7DDE">
            <w:r>
              <w:t>Б.Пастернак "Доктор Живаго"</w:t>
            </w:r>
          </w:p>
          <w:p w14:paraId="142EADE8" w14:textId="735F8CA6" w:rsidR="002E1149" w:rsidRDefault="002E1149" w:rsidP="00916D56"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br/>
            </w:r>
            <w:r>
              <w:t>4</w:t>
            </w:r>
            <w:r w:rsidR="00CD75B7" w:rsidRPr="00CD75B7">
              <w:rPr>
                <w:lang w:eastAsia="ru-RU"/>
              </w:rPr>
              <w:t>. „Atkusnis” krievu kultūrā</w:t>
            </w:r>
            <w:r>
              <w:t xml:space="preserve"> un literatūrā</w:t>
            </w:r>
            <w:r w:rsidR="00CD75B7" w:rsidRPr="00CD75B7">
              <w:rPr>
                <w:lang w:eastAsia="ru-RU"/>
              </w:rPr>
              <w:t xml:space="preserve">. </w:t>
            </w:r>
            <w:r>
              <w:t>L2, S2</w:t>
            </w:r>
          </w:p>
          <w:p w14:paraId="3B3CEC16" w14:textId="0D844D29" w:rsidR="002E1149" w:rsidRDefault="00CD75B7" w:rsidP="002E1149">
            <w:r w:rsidRPr="00CD75B7">
              <w:rPr>
                <w:lang w:eastAsia="ru-RU"/>
              </w:rPr>
              <w:t xml:space="preserve">Personīgais un kolektīvais mākslā. </w:t>
            </w:r>
            <w:r w:rsidR="002E1149" w:rsidRPr="002E1149">
              <w:rPr>
                <w:lang w:eastAsia="ru-RU"/>
              </w:rPr>
              <w:t>Dzejas attīstības pamattendences: «Шестидесятники».  (R.Roždestvenskis, A.Vozņesenskis, J.Jevtušenko, B.Ahmadulina), neoakmeisti (Ars.Tarkovskis, D.Samoilovs, A.Kušners): dzejnieka tēls 60.gg. dzejnieku lirikā</w:t>
            </w:r>
            <w:r w:rsidR="002E1149">
              <w:t xml:space="preserve">. </w:t>
            </w:r>
            <w:r w:rsidRPr="00CD75B7">
              <w:rPr>
                <w:lang w:eastAsia="ru-RU"/>
              </w:rPr>
              <w:t xml:space="preserve">Liriska stāsta žanrs ( J. Nagibins, J. Kazakovs, V.Solouhins). Liriskais pirmsākums drāmā (V.Rozovs, A.Volodins). </w:t>
            </w:r>
            <w:r w:rsidR="002E1149">
              <w:t>Memuārprozas uzplaukums. L2</w:t>
            </w:r>
            <w:r w:rsidR="002E1149">
              <w:rPr>
                <w:lang w:eastAsia="ru-RU"/>
              </w:rPr>
              <w:br/>
            </w:r>
            <w:r w:rsidR="002E1149">
              <w:t xml:space="preserve">Patstāvīgā darba rezultātu prezentācija un apspriede: </w:t>
            </w:r>
            <w:r w:rsidRPr="00CD75B7">
              <w:rPr>
                <w:lang w:eastAsia="ru-RU"/>
              </w:rPr>
              <w:t>Bardu kustība un tās nozīme 20.gs. 2. puses krievu kultūrā. Autora dziesma (B.Okudžava,</w:t>
            </w:r>
            <w:r w:rsidR="002E1149">
              <w:rPr>
                <w:lang w:eastAsia="ru-RU"/>
              </w:rPr>
              <w:t xml:space="preserve"> V.Visockis, J.Vizbors un citi): </w:t>
            </w:r>
            <w:r w:rsidR="002E1149">
              <w:t xml:space="preserve">tematika un </w:t>
            </w:r>
            <w:r w:rsidR="002E1149">
              <w:rPr>
                <w:lang w:eastAsia="ru-RU"/>
              </w:rPr>
              <w:t>liriskais varonis</w:t>
            </w:r>
            <w:r w:rsidRPr="00CD75B7">
              <w:rPr>
                <w:lang w:eastAsia="ru-RU"/>
              </w:rPr>
              <w:t xml:space="preserve"> </w:t>
            </w:r>
            <w:r w:rsidR="002E1149">
              <w:t>S2</w:t>
            </w:r>
          </w:p>
          <w:p w14:paraId="125A7317" w14:textId="77777777" w:rsidR="006739A3" w:rsidRDefault="006739A3" w:rsidP="002E1149"/>
          <w:p w14:paraId="091196D9" w14:textId="77777777" w:rsidR="006739A3" w:rsidRPr="006739A3" w:rsidRDefault="006739A3" w:rsidP="006739A3">
            <w:r w:rsidRPr="006739A3">
              <w:t>Patstāvīgais darbs:</w:t>
            </w:r>
          </w:p>
          <w:p w14:paraId="02D4CAEB" w14:textId="77777777" w:rsidR="006739A3" w:rsidRDefault="006739A3" w:rsidP="006739A3">
            <w:r w:rsidRPr="006739A3">
              <w:t xml:space="preserve"> - sagatavošanās semināriem - tekstu analīze:</w:t>
            </w:r>
          </w:p>
          <w:p w14:paraId="7DBE1208" w14:textId="32CE2B1A" w:rsidR="006739A3" w:rsidRDefault="006739A3" w:rsidP="006739A3">
            <w:r>
              <w:t>Рассказы Ю.Казакова, В.Шукшина, В.Солоухина</w:t>
            </w:r>
          </w:p>
          <w:p w14:paraId="36FBFFCF" w14:textId="4074180C" w:rsidR="006739A3" w:rsidRDefault="006739A3" w:rsidP="006739A3">
            <w:r>
              <w:t>В.Аксенов "Звездный билет"</w:t>
            </w:r>
          </w:p>
          <w:p w14:paraId="2A58549F" w14:textId="72475E5D" w:rsidR="006739A3" w:rsidRPr="006739A3" w:rsidRDefault="006739A3" w:rsidP="006739A3">
            <w:r>
              <w:t>Darbs individuāli vai grupās (viens autors pēc izvēles): поэзия Б.Окуджавы, В.Высоцкого, А.Галича, Ю.Визбора, В.Долиной в контексте авторской песни (тематика и лирический герой)</w:t>
            </w:r>
          </w:p>
          <w:p w14:paraId="1D929EB0" w14:textId="138F5BB6" w:rsidR="006739A3" w:rsidRPr="006739A3" w:rsidRDefault="006739A3" w:rsidP="006739A3">
            <w:r w:rsidRPr="006739A3">
              <w:t xml:space="preserve">- infografikas izveide par </w:t>
            </w:r>
            <w:r>
              <w:t>1960.gadu dzejas attīstību: virzieniem un dzejniekiem (2</w:t>
            </w:r>
            <w:r w:rsidRPr="006739A3">
              <w:t>.starppārbaudījums)</w:t>
            </w:r>
          </w:p>
          <w:p w14:paraId="2B6FD744" w14:textId="77777777" w:rsidR="006739A3" w:rsidRDefault="006739A3" w:rsidP="002E1149"/>
          <w:p w14:paraId="004C1876" w14:textId="40CB4B04" w:rsidR="002E1149" w:rsidRDefault="002E1149" w:rsidP="002E1149">
            <w:r>
              <w:t>5</w:t>
            </w:r>
            <w:r>
              <w:rPr>
                <w:lang w:eastAsia="ru-RU"/>
              </w:rPr>
              <w:t>. Krievu literatūra</w:t>
            </w:r>
            <w:r w:rsidR="00CD75B7" w:rsidRPr="00CD75B7">
              <w:rPr>
                <w:lang w:eastAsia="ru-RU"/>
              </w:rPr>
              <w:t xml:space="preserve"> „stagnācijas” posmā. </w:t>
            </w:r>
            <w:r w:rsidR="00F01480">
              <w:t>L6, S4</w:t>
            </w:r>
          </w:p>
          <w:p w14:paraId="04AEBB57" w14:textId="77777777" w:rsidR="00F01480" w:rsidRDefault="00CD75B7" w:rsidP="002E1149">
            <w:r w:rsidRPr="00CD75B7">
              <w:rPr>
                <w:lang w:eastAsia="ru-RU"/>
              </w:rPr>
              <w:t>Dubultā domāšana un tā ietekme uz mākslu. 1970.</w:t>
            </w:r>
            <w:r w:rsidR="002E1149">
              <w:t>-1980.</w:t>
            </w:r>
            <w:r w:rsidRPr="00CD75B7">
              <w:rPr>
                <w:lang w:eastAsia="ru-RU"/>
              </w:rPr>
              <w:t xml:space="preserve">gg. krievu </w:t>
            </w:r>
            <w:r w:rsidR="00F01480">
              <w:t xml:space="preserve">mākslinieciskās domāšanas </w:t>
            </w:r>
            <w:r w:rsidRPr="00CD75B7">
              <w:rPr>
                <w:lang w:eastAsia="ru-RU"/>
              </w:rPr>
              <w:t xml:space="preserve"> dramatisms. </w:t>
            </w:r>
            <w:r w:rsidR="002E1149">
              <w:t xml:space="preserve"> L2</w:t>
            </w:r>
          </w:p>
          <w:p w14:paraId="66DAF8C5" w14:textId="28EB8F40" w:rsidR="00CD75B7" w:rsidRDefault="00F01480" w:rsidP="002E1149">
            <w:r w:rsidRPr="00F01480">
              <w:t>J.Trifonova daiļrades savdabība. “Maskavas garstāstu” cikla analīze (viens garstāsts pēc izvēles): hronotops, konflikts un personāžu sistēma.</w:t>
            </w:r>
            <w:r>
              <w:t xml:space="preserve"> S2</w:t>
            </w:r>
            <w:r w:rsidR="00CD75B7" w:rsidRPr="00CD75B7">
              <w:rPr>
                <w:lang w:eastAsia="ru-RU"/>
              </w:rPr>
              <w:br/>
            </w:r>
            <w:r>
              <w:rPr>
                <w:lang w:eastAsia="ru-RU"/>
              </w:rPr>
              <w:t xml:space="preserve">"Lauku prozas" tapšana un attīstība: </w:t>
            </w:r>
            <w:r w:rsidRPr="00F01480">
              <w:rPr>
                <w:lang w:val="en-US" w:eastAsia="ru-RU"/>
              </w:rPr>
              <w:t xml:space="preserve">lauku kosmoss, hronotops, dabas un cilvēka attiecības, </w:t>
            </w:r>
            <w:r w:rsidRPr="00F01480">
              <w:rPr>
                <w:lang w:val="en-US" w:eastAsia="ru-RU"/>
              </w:rPr>
              <w:lastRenderedPageBreak/>
              <w:t>personāžu sistēma.</w:t>
            </w:r>
            <w:r w:rsidR="00CD75B7" w:rsidRPr="00CD75B7">
              <w:rPr>
                <w:lang w:eastAsia="ru-RU"/>
              </w:rPr>
              <w:t xml:space="preserve"> A.Solžeņicins («Матренин двор»). S.Zaligins («На Иртыше»), V.Belovs ( «Привычное дело»), </w:t>
            </w:r>
            <w:r>
              <w:t xml:space="preserve">V.Rasputins </w:t>
            </w:r>
            <w:r w:rsidR="00CD75B7" w:rsidRPr="00CD75B7">
              <w:rPr>
                <w:lang w:eastAsia="ru-RU"/>
              </w:rPr>
              <w:t>(«</w:t>
            </w:r>
            <w:r>
              <w:t>Прощание с Матерой</w:t>
            </w:r>
            <w:r>
              <w:rPr>
                <w:lang w:eastAsia="ru-RU"/>
              </w:rPr>
              <w:t>»).</w:t>
            </w:r>
            <w:r>
              <w:t xml:space="preserve"> L2</w:t>
            </w:r>
            <w:r w:rsidR="00CD75B7" w:rsidRPr="00CD75B7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br/>
            </w:r>
            <w:r w:rsidR="00CD75B7" w:rsidRPr="00CD75B7">
              <w:rPr>
                <w:lang w:eastAsia="ru-RU"/>
              </w:rPr>
              <w:t xml:space="preserve"> «Koncentrācijas nometņu» pieredze 20.gs. krievu </w:t>
            </w:r>
            <w:r>
              <w:t>literatūrā</w:t>
            </w:r>
            <w:r w:rsidR="00CD75B7" w:rsidRPr="00CD75B7">
              <w:rPr>
                <w:lang w:eastAsia="ru-RU"/>
              </w:rPr>
              <w:t>. „Nometņu”proza. A.Solžeņicins</w:t>
            </w:r>
            <w:r>
              <w:t xml:space="preserve"> - </w:t>
            </w:r>
            <w:r w:rsidR="00CD75B7" w:rsidRPr="00CD75B7">
              <w:rPr>
                <w:lang w:eastAsia="ru-RU"/>
              </w:rPr>
              <w:t>V.Šalamov</w:t>
            </w:r>
            <w:r>
              <w:t>s - J.Dombrovskis: autora pieredzes un cilvēka koncepcijas varianti.  S2</w:t>
            </w:r>
          </w:p>
          <w:p w14:paraId="20BDB1CF" w14:textId="49DCB7A1" w:rsidR="00F01480" w:rsidRDefault="00F01480" w:rsidP="00F01480">
            <w:r w:rsidRPr="00F01480">
              <w:rPr>
                <w:lang w:val="en-US" w:eastAsia="ru-RU"/>
              </w:rPr>
              <w:t>1980. gadi krievu kultūrā un literatūrā: virzieni, tendences, tematika. V.Astafjeva, Č.Aitmatova prozas probl</w:t>
            </w:r>
            <w:r>
              <w:rPr>
                <w:lang w:val="en-US" w:eastAsia="ru-RU"/>
              </w:rPr>
              <w:t xml:space="preserve">emātika: </w:t>
            </w:r>
            <w:r w:rsidRPr="00F01480">
              <w:rPr>
                <w:lang w:val="en-US" w:eastAsia="ru-RU"/>
              </w:rPr>
              <w:t>atmiņas un vainas motīvi, noziegums un sods, cilvēks un pirmatnējais haoss, konflikts un stilistiskais savdabīgums</w:t>
            </w:r>
            <w:r>
              <w:t>. L2</w:t>
            </w:r>
          </w:p>
          <w:p w14:paraId="3853B65E" w14:textId="77777777" w:rsidR="006739A3" w:rsidRDefault="006739A3" w:rsidP="00F01480"/>
          <w:p w14:paraId="1BA08299" w14:textId="77777777" w:rsidR="006739A3" w:rsidRPr="006739A3" w:rsidRDefault="006739A3" w:rsidP="006739A3">
            <w:r w:rsidRPr="006739A3">
              <w:t>Patstāvīgais darbs:</w:t>
            </w:r>
          </w:p>
          <w:p w14:paraId="77BED98E" w14:textId="77777777" w:rsidR="006739A3" w:rsidRPr="006739A3" w:rsidRDefault="006739A3" w:rsidP="006739A3">
            <w:r w:rsidRPr="006739A3">
              <w:t xml:space="preserve"> - sagatavošanās semināriem - tekstu analīze:</w:t>
            </w:r>
          </w:p>
          <w:p w14:paraId="5FC97040" w14:textId="6FAD22B4" w:rsidR="006739A3" w:rsidRDefault="006739A3" w:rsidP="006739A3">
            <w:r w:rsidRPr="006739A3">
              <w:t>Ю.Трифонов</w:t>
            </w:r>
            <w:r>
              <w:t xml:space="preserve"> "Обмен"</w:t>
            </w:r>
          </w:p>
          <w:p w14:paraId="78BE38EC" w14:textId="77777777" w:rsidR="00FC1637" w:rsidRDefault="006739A3" w:rsidP="006739A3">
            <w:r>
              <w:t xml:space="preserve">В.Распутин, </w:t>
            </w:r>
            <w:r w:rsidR="00FC1637">
              <w:t>С.Залыгин, В.Белов - указ.соч.</w:t>
            </w:r>
          </w:p>
          <w:p w14:paraId="484D537E" w14:textId="0DA67B4F" w:rsidR="006739A3" w:rsidRDefault="006739A3" w:rsidP="006739A3">
            <w:r>
              <w:t>А.Солженицын</w:t>
            </w:r>
            <w:r w:rsidR="00FC1637">
              <w:t xml:space="preserve"> "Матренин двор", ОДин день Ивана Денисовича"</w:t>
            </w:r>
          </w:p>
          <w:p w14:paraId="2B880949" w14:textId="77777777" w:rsidR="00FC1637" w:rsidRDefault="00FC1637" w:rsidP="006739A3">
            <w:r>
              <w:t>В.Шаламов "Колымские рассказы"</w:t>
            </w:r>
          </w:p>
          <w:p w14:paraId="73BF6726" w14:textId="19D3A7AD" w:rsidR="00FC1637" w:rsidRDefault="00FC1637" w:rsidP="006739A3">
            <w:r>
              <w:t>Ю.Домбровский "Хранитель древностей", "Факультет ненужных вещей"</w:t>
            </w:r>
          </w:p>
          <w:p w14:paraId="67D44F25" w14:textId="77777777" w:rsidR="00FC1637" w:rsidRDefault="00FC1637" w:rsidP="006739A3">
            <w:r>
              <w:t>В.Астафьев "Царь-рыба", "Печальный детектив"</w:t>
            </w:r>
          </w:p>
          <w:p w14:paraId="15FFF913" w14:textId="77777777" w:rsidR="00FC1637" w:rsidRDefault="00FC1637" w:rsidP="006739A3">
            <w:r>
              <w:t>Ч.Айтматов "Плаха"</w:t>
            </w:r>
          </w:p>
          <w:p w14:paraId="4B6770A7" w14:textId="77777777" w:rsidR="00FC1637" w:rsidRDefault="00FC1637" w:rsidP="006739A3"/>
          <w:p w14:paraId="6C4BF0C1" w14:textId="08D767BB" w:rsidR="00FC1637" w:rsidRDefault="00FC1637" w:rsidP="006739A3">
            <w:r>
              <w:t>Patstāvīgais darbs kursa gaitā:</w:t>
            </w:r>
          </w:p>
          <w:p w14:paraId="4AB33425" w14:textId="4092B598" w:rsidR="00FC1637" w:rsidRDefault="00FC1637" w:rsidP="006739A3">
            <w:r>
              <w:t>Krievu emigrācijas literatūras vārdnīcas sastādīšana (jēdzieni un personālijas)</w:t>
            </w:r>
          </w:p>
          <w:p w14:paraId="1A1AF5C6" w14:textId="77777777" w:rsidR="00FC1637" w:rsidRPr="00FC1637" w:rsidRDefault="00FC1637" w:rsidP="00FC1637">
            <w:pPr>
              <w:rPr>
                <w:lang w:eastAsia="ru-RU"/>
              </w:rPr>
            </w:pPr>
            <w:r w:rsidRPr="00FC1637">
              <w:rPr>
                <w:lang w:eastAsia="ru-RU"/>
              </w:rPr>
              <w:t>Смирнова А.И. Литература русского зарубежья. 1920-1990. Москва: Флинта, 2006.</w:t>
            </w:r>
          </w:p>
          <w:p w14:paraId="574D68A6" w14:textId="77777777" w:rsidR="00FC1637" w:rsidRPr="00F01480" w:rsidRDefault="00FC1637" w:rsidP="006739A3">
            <w:pPr>
              <w:rPr>
                <w:lang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022DCF7" w14:textId="77777777" w:rsidR="00E37D24" w:rsidRPr="00E37D24" w:rsidRDefault="00E37D24" w:rsidP="00E37D24">
            <w:pPr>
              <w:rPr>
                <w:lang w:val="ru-RU"/>
              </w:rPr>
            </w:pPr>
            <w:permStart w:id="580019727" w:edGrp="everyone"/>
            <w:r w:rsidRPr="00E37D24">
              <w:rPr>
                <w:lang w:val="ru-RU"/>
              </w:rPr>
              <w:t>Голубков М.М. Русская литература ХХ века: После раскола. Москва, 2001.</w:t>
            </w:r>
          </w:p>
          <w:p w14:paraId="24839772" w14:textId="77777777" w:rsidR="00E37D24" w:rsidRPr="00E37D24" w:rsidRDefault="00E37D24" w:rsidP="00E37D24">
            <w:pPr>
              <w:rPr>
                <w:lang w:val="ru-RU"/>
              </w:rPr>
            </w:pPr>
            <w:r w:rsidRPr="00E37D24">
              <w:rPr>
                <w:lang w:val="ru-RU"/>
              </w:rPr>
              <w:t xml:space="preserve">История русской литературы ХХ века (20-50-е годы). Литературный процесс. Москва, 2006. </w:t>
            </w:r>
          </w:p>
          <w:p w14:paraId="6755AE3A" w14:textId="667AF405" w:rsidR="00E37D24" w:rsidRPr="00E37D24" w:rsidRDefault="00E37D24" w:rsidP="00E37D24">
            <w:pPr>
              <w:rPr>
                <w:lang w:val="ru-RU"/>
              </w:rPr>
            </w:pPr>
            <w:r w:rsidRPr="00E37D24">
              <w:rPr>
                <w:lang w:val="ru-RU"/>
              </w:rPr>
              <w:t>Лейдерман Н.Л., Липовецкий М.Н.Современная русская литература: 195</w:t>
            </w:r>
            <w:r>
              <w:rPr>
                <w:lang w:val="ru-RU"/>
              </w:rPr>
              <w:t>0-1990-е гг. В 2 т.</w:t>
            </w:r>
            <w:r>
              <w:t xml:space="preserve"> [л.и.]</w:t>
            </w:r>
            <w:r w:rsidRPr="00E37D24">
              <w:rPr>
                <w:lang w:val="ru-RU"/>
              </w:rPr>
              <w:t>.</w:t>
            </w:r>
          </w:p>
          <w:p w14:paraId="5D09E1A7" w14:textId="77777777" w:rsidR="00E37D24" w:rsidRPr="00E37D24" w:rsidRDefault="00E37D24" w:rsidP="00E37D24">
            <w:pPr>
              <w:rPr>
                <w:lang w:val="ru-RU"/>
              </w:rPr>
            </w:pPr>
            <w:r w:rsidRPr="00E37D24">
              <w:rPr>
                <w:lang w:val="ru-RU"/>
              </w:rPr>
              <w:t>Русские писатели. ХХ век. Биобиблиографический словарь. В 2-х частях. Москва, 1998.</w:t>
            </w:r>
          </w:p>
          <w:p w14:paraId="2B9581C8" w14:textId="5F22A3CD" w:rsidR="00ED5B09" w:rsidRDefault="00E37D24" w:rsidP="00E37D24">
            <w:r w:rsidRPr="00E37D24">
              <w:rPr>
                <w:lang w:val="ru-RU"/>
              </w:rPr>
              <w:t>Сальникова Е. Советская культура в движении: от середины 1930-х к середине 1980-х.Визуальные образы, герои, сюжеты. Москва, 2008</w:t>
            </w:r>
          </w:p>
          <w:p w14:paraId="7662EA32" w14:textId="373F8E2B" w:rsidR="00E37D24" w:rsidRPr="00E37D24" w:rsidRDefault="00E37D24" w:rsidP="00E37D24">
            <w:r>
              <w:t>Смирнова А.И. Литература русского зарубежья. 1920-1990. Москва: Флинта, 2006.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DC277BA" w14:textId="77777777" w:rsidR="00954BC1" w:rsidRPr="00954BC1" w:rsidRDefault="00954BC1" w:rsidP="00954BC1">
            <w:pPr>
              <w:rPr>
                <w:lang w:val="ru-RU"/>
              </w:rPr>
            </w:pPr>
            <w:permStart w:id="1596548908" w:edGrp="everyone"/>
            <w:r w:rsidRPr="00954BC1">
              <w:rPr>
                <w:lang w:val="ru-RU"/>
              </w:rPr>
              <w:t>Агеносов В.В. Творчество М.Пришвина и советский философский роман. Москва, 1989.</w:t>
            </w:r>
          </w:p>
          <w:p w14:paraId="28780C50" w14:textId="77777777" w:rsidR="00954BC1" w:rsidRPr="00954BC1" w:rsidRDefault="00954BC1" w:rsidP="00954BC1">
            <w:pPr>
              <w:rPr>
                <w:lang w:val="ru-RU"/>
              </w:rPr>
            </w:pPr>
            <w:r w:rsidRPr="00954BC1">
              <w:rPr>
                <w:lang w:val="ru-RU"/>
              </w:rPr>
              <w:t>Белоброва О. Очерки русской художественной культуры ХVI – ХХ веков. Москва, 2005.</w:t>
            </w:r>
          </w:p>
          <w:p w14:paraId="207D28B7" w14:textId="77777777" w:rsidR="00954BC1" w:rsidRPr="00954BC1" w:rsidRDefault="00954BC1" w:rsidP="00954BC1">
            <w:pPr>
              <w:rPr>
                <w:lang w:val="ru-RU"/>
              </w:rPr>
            </w:pPr>
            <w:r w:rsidRPr="00954BC1">
              <w:rPr>
                <w:lang w:val="ru-RU"/>
              </w:rPr>
              <w:t>Бочаров А.Г. Литература и время. Из творческого опыта прозы 60 – 80-х годов. Москва, 1989.</w:t>
            </w:r>
          </w:p>
          <w:p w14:paraId="7C8FAB2D" w14:textId="77777777" w:rsidR="00954BC1" w:rsidRPr="00954BC1" w:rsidRDefault="00954BC1" w:rsidP="00954BC1">
            <w:pPr>
              <w:rPr>
                <w:lang w:val="ru-RU"/>
              </w:rPr>
            </w:pPr>
            <w:r w:rsidRPr="00954BC1">
              <w:rPr>
                <w:lang w:val="ru-RU"/>
              </w:rPr>
              <w:t>Век Леонида Леонова. Проблемы творчества. Воспоминания. Москва, 2001.</w:t>
            </w:r>
          </w:p>
          <w:p w14:paraId="503E169C" w14:textId="77777777" w:rsidR="00954BC1" w:rsidRPr="00954BC1" w:rsidRDefault="00954BC1" w:rsidP="00954BC1">
            <w:pPr>
              <w:rPr>
                <w:lang w:val="ru-RU"/>
              </w:rPr>
            </w:pPr>
            <w:r w:rsidRPr="00954BC1">
              <w:rPr>
                <w:lang w:val="ru-RU"/>
              </w:rPr>
              <w:t>Волков С. История русской культуры ХХ века. Москва, 2008.</w:t>
            </w:r>
          </w:p>
          <w:p w14:paraId="78F643F9" w14:textId="77777777" w:rsidR="00954BC1" w:rsidRPr="00954BC1" w:rsidRDefault="00954BC1" w:rsidP="00954BC1">
            <w:pPr>
              <w:rPr>
                <w:lang w:val="ru-RU"/>
              </w:rPr>
            </w:pPr>
            <w:r w:rsidRPr="00954BC1">
              <w:rPr>
                <w:lang w:val="ru-RU"/>
              </w:rPr>
              <w:t xml:space="preserve">Добренко Е. Формовка советского писателя. Санкт-Петербург, 1999. </w:t>
            </w:r>
          </w:p>
          <w:p w14:paraId="1A9A977A" w14:textId="77777777" w:rsidR="00954BC1" w:rsidRPr="00954BC1" w:rsidRDefault="00954BC1" w:rsidP="00954BC1">
            <w:pPr>
              <w:rPr>
                <w:lang w:val="ru-RU"/>
              </w:rPr>
            </w:pPr>
            <w:r w:rsidRPr="00954BC1">
              <w:rPr>
                <w:lang w:val="ru-RU"/>
              </w:rPr>
              <w:t>«Доктор Живаго» Бориса Пастернака / В серии «С разных точек зрения», Сб. статей и материалов. Москва, 1990.</w:t>
            </w:r>
          </w:p>
          <w:p w14:paraId="37B1EC14" w14:textId="77777777" w:rsidR="00954BC1" w:rsidRPr="00954BC1" w:rsidRDefault="00954BC1" w:rsidP="00954BC1">
            <w:pPr>
              <w:rPr>
                <w:lang w:val="ru-RU"/>
              </w:rPr>
            </w:pPr>
            <w:r w:rsidRPr="00954BC1">
              <w:rPr>
                <w:lang w:val="ru-RU"/>
              </w:rPr>
              <w:t>«Жизнь и судьба» В.Гроссмана / В серии «С разных точек зрения. Сб. статей и материалов. Москва, 1990.</w:t>
            </w:r>
          </w:p>
          <w:p w14:paraId="3FBA7D0E" w14:textId="77777777" w:rsidR="00954BC1" w:rsidRPr="00954BC1" w:rsidRDefault="00954BC1" w:rsidP="00954BC1">
            <w:pPr>
              <w:rPr>
                <w:lang w:val="ru-RU"/>
              </w:rPr>
            </w:pPr>
            <w:r w:rsidRPr="00954BC1">
              <w:rPr>
                <w:lang w:val="ru-RU"/>
              </w:rPr>
              <w:t>Иванова Н. Проза Юрия Трифонова. Москва, 1986.</w:t>
            </w:r>
          </w:p>
          <w:p w14:paraId="1F42C72C" w14:textId="77777777" w:rsidR="00954BC1" w:rsidRPr="00954BC1" w:rsidRDefault="00954BC1" w:rsidP="00954BC1">
            <w:pPr>
              <w:rPr>
                <w:lang w:val="ru-RU"/>
              </w:rPr>
            </w:pPr>
            <w:r w:rsidRPr="00954BC1">
              <w:rPr>
                <w:lang w:val="ru-RU"/>
              </w:rPr>
              <w:t>Лапченко А. Человек и земля в русской социально-философской прозе 70-х годов (В.Распутин, В.Астафьев, С.Залыгин). Ленинград, 1985.</w:t>
            </w:r>
          </w:p>
          <w:p w14:paraId="5FDFAC0A" w14:textId="77777777" w:rsidR="00954BC1" w:rsidRPr="00954BC1" w:rsidRDefault="00954BC1" w:rsidP="00954BC1">
            <w:pPr>
              <w:rPr>
                <w:lang w:val="ru-RU"/>
              </w:rPr>
            </w:pPr>
            <w:r w:rsidRPr="00954BC1">
              <w:rPr>
                <w:lang w:val="ru-RU"/>
              </w:rPr>
              <w:t>Ланщиков А.П. Виктор Астафьев. Москва, 1992.</w:t>
            </w:r>
          </w:p>
          <w:p w14:paraId="22D7D94C" w14:textId="77777777" w:rsidR="00954BC1" w:rsidRPr="00954BC1" w:rsidRDefault="00954BC1" w:rsidP="00954BC1">
            <w:pPr>
              <w:rPr>
                <w:lang w:val="ru-RU"/>
              </w:rPr>
            </w:pPr>
            <w:r w:rsidRPr="00954BC1">
              <w:rPr>
                <w:lang w:val="ru-RU"/>
              </w:rPr>
              <w:lastRenderedPageBreak/>
              <w:t>Лексикон нонклассики. Художественно-эстетическая культура ХХ века. Под ред. В.Бычкова. Москва, 2003.</w:t>
            </w:r>
          </w:p>
          <w:p w14:paraId="4DB7EE08" w14:textId="77777777" w:rsidR="00954BC1" w:rsidRPr="00954BC1" w:rsidRDefault="00954BC1" w:rsidP="00954BC1">
            <w:pPr>
              <w:rPr>
                <w:lang w:val="ru-RU"/>
              </w:rPr>
            </w:pPr>
            <w:r w:rsidRPr="00954BC1">
              <w:rPr>
                <w:lang w:val="ru-RU"/>
              </w:rPr>
              <w:t>Нива Ж. Солженицын. Москва, 1992.</w:t>
            </w:r>
          </w:p>
          <w:p w14:paraId="2433964E" w14:textId="77777777" w:rsidR="00954BC1" w:rsidRPr="00954BC1" w:rsidRDefault="00954BC1" w:rsidP="00954BC1">
            <w:pPr>
              <w:rPr>
                <w:lang w:val="ru-RU"/>
              </w:rPr>
            </w:pPr>
            <w:r w:rsidRPr="00954BC1">
              <w:rPr>
                <w:lang w:val="ru-RU"/>
              </w:rPr>
              <w:t>Панкеев И.А. Валентин Распутин: По страницам произведений. Москва, 1990.</w:t>
            </w:r>
          </w:p>
          <w:p w14:paraId="6DB69890" w14:textId="77777777" w:rsidR="00954BC1" w:rsidRDefault="00954BC1" w:rsidP="007534EA">
            <w:r w:rsidRPr="00954BC1">
              <w:rPr>
                <w:lang w:val="ru-RU"/>
              </w:rPr>
              <w:t>Русская литература в XX веке: имена, проблемы, культурный диалог. Вып. 10: 20.Поэтика драмы в литературе XX века / Ред. Т.Л.Рыбальченко. Томск, 2009</w:t>
            </w:r>
          </w:p>
          <w:p w14:paraId="52226813" w14:textId="673CB900" w:rsidR="00525213" w:rsidRPr="0093308E" w:rsidRDefault="00954BC1" w:rsidP="007534EA">
            <w:r w:rsidRPr="00954BC1">
              <w:t>Ярошенко Л. «Чевенгур» А.Платонова как роман-миф: к проблеме жанровой природы произведения// Studia Rossica XII. Warszawa, 2003.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3DC26C1" w14:textId="77777777" w:rsidR="00685269" w:rsidRDefault="00CC62D4" w:rsidP="00CC62D4">
            <w:permStart w:id="2104519286" w:edGrp="everyone"/>
            <w:r w:rsidRPr="00CC62D4">
              <w:t xml:space="preserve">DU zinātnisko rakstu krājumi: „Пространство и время в литературе и искусстве”, „Филологические чтения”; „Славянские чтения” </w:t>
            </w:r>
          </w:p>
          <w:p w14:paraId="1D30FF20" w14:textId="0D1D6572" w:rsidR="00CC62D4" w:rsidRDefault="00685269" w:rsidP="00CC62D4">
            <w:r>
              <w:t>Žurnāli "Russian Literature", "</w:t>
            </w:r>
            <w:r w:rsidRPr="00685269">
              <w:rPr>
                <w:b/>
                <w:bCs w:val="0"/>
              </w:rPr>
              <w:t xml:space="preserve"> </w:t>
            </w:r>
            <w:r w:rsidRPr="00685269">
              <w:t>Slavic and East European Journal</w:t>
            </w:r>
            <w:r>
              <w:t>"</w:t>
            </w:r>
            <w:r w:rsidR="00CC62D4" w:rsidRPr="00CC62D4">
              <w:br/>
              <w:t>Elektroniska bibliotēka „Imwerden”: http://imwerden.de/</w:t>
            </w:r>
          </w:p>
          <w:p w14:paraId="6FE34F9F" w14:textId="4F460978" w:rsidR="00CC62D4" w:rsidRDefault="00CC62D4" w:rsidP="00CC62D4">
            <w:r>
              <w:t>Krievu literātu</w:t>
            </w:r>
            <w:r w:rsidRPr="00CC62D4">
              <w:t xml:space="preserve"> darbi online bibliotēka: </w:t>
            </w:r>
            <w:hyperlink r:id="rId8" w:history="1">
              <w:r w:rsidRPr="00CC62D4">
                <w:rPr>
                  <w:rStyle w:val="Hyperlink"/>
                </w:rPr>
                <w:t>http://lib.ru/</w:t>
              </w:r>
            </w:hyperlink>
          </w:p>
          <w:p w14:paraId="69DA4543" w14:textId="053799B2" w:rsidR="00CC62D4" w:rsidRDefault="00CC62D4" w:rsidP="00CC62D4">
            <w:r w:rsidRPr="00CC62D4">
              <w:t xml:space="preserve">Krievu literatūras Internet-bibliotēka </w:t>
            </w:r>
            <w:hyperlink r:id="rId9" w:history="1">
              <w:r w:rsidRPr="002F23B9">
                <w:rPr>
                  <w:rStyle w:val="Hyperlink"/>
                </w:rPr>
                <w:t>http://www.library.ru</w:t>
              </w:r>
            </w:hyperlink>
          </w:p>
          <w:p w14:paraId="7E728ADB" w14:textId="4CE62EE3" w:rsidR="00CC62D4" w:rsidRPr="00CC62D4" w:rsidRDefault="00CC62D4" w:rsidP="00CC62D4">
            <w:r w:rsidRPr="00CC62D4">
              <w:t xml:space="preserve">Krievu zinātniskie </w:t>
            </w:r>
            <w:r>
              <w:t xml:space="preserve">un mākslinieciskie </w:t>
            </w:r>
            <w:r w:rsidRPr="00CC62D4">
              <w:t xml:space="preserve">žurnāli portālā "Журнальный зал": </w:t>
            </w:r>
            <w:hyperlink r:id="rId10" w:history="1">
              <w:r w:rsidRPr="00CC62D4">
                <w:rPr>
                  <w:rStyle w:val="Hyperlink"/>
                </w:rPr>
                <w:t>https://magazines.gorky.media/</w:t>
              </w:r>
            </w:hyperlink>
          </w:p>
          <w:p w14:paraId="14EB2D2E" w14:textId="77777777" w:rsidR="00525213" w:rsidRDefault="00CC62D4" w:rsidP="007534EA">
            <w:r w:rsidRPr="00CC62D4">
              <w:t xml:space="preserve">Portāls par krievu literatūru "Горький": </w:t>
            </w:r>
            <w:hyperlink r:id="rId11" w:history="1">
              <w:r w:rsidRPr="00CC62D4">
                <w:rPr>
                  <w:rStyle w:val="Hyperlink"/>
                </w:rPr>
                <w:t>https://gorky.media/</w:t>
              </w:r>
            </w:hyperlink>
          </w:p>
          <w:permEnd w:id="2104519286"/>
          <w:p w14:paraId="2F1F9FE9" w14:textId="0B45FCC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4AB28A3" w:rsidR="00525213" w:rsidRPr="0093308E" w:rsidRDefault="0017677A" w:rsidP="007534EA">
            <w:permStart w:id="1906538136" w:edGrp="everyone"/>
            <w:r>
              <w:t>Kurss tiek docēts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5F631" w14:textId="77777777" w:rsidR="00774030" w:rsidRDefault="00774030" w:rsidP="007534EA">
      <w:r>
        <w:separator/>
      </w:r>
    </w:p>
  </w:endnote>
  <w:endnote w:type="continuationSeparator" w:id="0">
    <w:p w14:paraId="7FA5B164" w14:textId="77777777" w:rsidR="00774030" w:rsidRDefault="00774030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7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D6FAAD" w14:textId="77777777" w:rsidR="00774030" w:rsidRDefault="00774030" w:rsidP="007534EA">
      <w:r>
        <w:separator/>
      </w:r>
    </w:p>
  </w:footnote>
  <w:footnote w:type="continuationSeparator" w:id="0">
    <w:p w14:paraId="022BBE90" w14:textId="77777777" w:rsidR="00774030" w:rsidRDefault="00774030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7677A"/>
    <w:rsid w:val="0019467B"/>
    <w:rsid w:val="001B5F63"/>
    <w:rsid w:val="001C40BD"/>
    <w:rsid w:val="001C5466"/>
    <w:rsid w:val="001D68F3"/>
    <w:rsid w:val="001E010A"/>
    <w:rsid w:val="001E20EB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149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0746D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72204"/>
    <w:rsid w:val="006739A3"/>
    <w:rsid w:val="00685269"/>
    <w:rsid w:val="0069338F"/>
    <w:rsid w:val="00697EEE"/>
    <w:rsid w:val="006C0C68"/>
    <w:rsid w:val="006C517B"/>
    <w:rsid w:val="006E1AA5"/>
    <w:rsid w:val="007018EF"/>
    <w:rsid w:val="00707EB4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74030"/>
    <w:rsid w:val="0078238C"/>
    <w:rsid w:val="007901C7"/>
    <w:rsid w:val="007B1FB4"/>
    <w:rsid w:val="007D4849"/>
    <w:rsid w:val="007D690A"/>
    <w:rsid w:val="007D6F15"/>
    <w:rsid w:val="007F2A5B"/>
    <w:rsid w:val="00807119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366EE"/>
    <w:rsid w:val="00954BC1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2226"/>
    <w:rsid w:val="00AA5194"/>
    <w:rsid w:val="00AD4584"/>
    <w:rsid w:val="00B00879"/>
    <w:rsid w:val="00B139F9"/>
    <w:rsid w:val="00B13A71"/>
    <w:rsid w:val="00B36DCD"/>
    <w:rsid w:val="00B53309"/>
    <w:rsid w:val="00B61706"/>
    <w:rsid w:val="00B72DEA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D6C28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C62D4"/>
    <w:rsid w:val="00CD1241"/>
    <w:rsid w:val="00CD75B7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A7DDE"/>
    <w:rsid w:val="00DB6E5F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37D2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C1843"/>
    <w:rsid w:val="00ED5B09"/>
    <w:rsid w:val="00EE16F0"/>
    <w:rsid w:val="00EE24FC"/>
    <w:rsid w:val="00EE6661"/>
    <w:rsid w:val="00F01480"/>
    <w:rsid w:val="00F06EFB"/>
    <w:rsid w:val="00F115CB"/>
    <w:rsid w:val="00F24CB8"/>
    <w:rsid w:val="00F2581C"/>
    <w:rsid w:val="00F3263F"/>
    <w:rsid w:val="00F432B9"/>
    <w:rsid w:val="00F43813"/>
    <w:rsid w:val="00F445F1"/>
    <w:rsid w:val="00F54D27"/>
    <w:rsid w:val="00F75719"/>
    <w:rsid w:val="00FB384F"/>
    <w:rsid w:val="00FB60E3"/>
    <w:rsid w:val="00FC1637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rky.media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magazines.gorky.medi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rary.ru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3392D"/>
    <w:rsid w:val="00963956"/>
    <w:rsid w:val="00972B27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9E0F1-C816-405C-ADBC-F8B9A22E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1934</Words>
  <Characters>11030</Characters>
  <Application>Microsoft Office Word</Application>
  <DocSecurity>8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16</cp:revision>
  <cp:lastPrinted>2018-11-16T11:31:00Z</cp:lastPrinted>
  <dcterms:created xsi:type="dcterms:W3CDTF">2021-05-11T13:22:00Z</dcterms:created>
  <dcterms:modified xsi:type="dcterms:W3CDTF">2022-07-15T07:45:00Z</dcterms:modified>
</cp:coreProperties>
</file>