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F7B7136" w:rsidR="001E37E7" w:rsidRPr="0093308E" w:rsidRDefault="0014499A" w:rsidP="007534EA">
            <w:pPr>
              <w:rPr>
                <w:lang w:eastAsia="lv-LV"/>
              </w:rPr>
            </w:pPr>
            <w:permStart w:id="1807229392" w:edGrp="everyone"/>
            <w:r>
              <w:t xml:space="preserve">Spekulatīvā literatūra </w:t>
            </w:r>
            <w:r w:rsidR="005A26EF">
              <w:t>(DP)</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EF5E531" w:rsidR="001E37E7" w:rsidRPr="0093308E" w:rsidRDefault="00A90C46"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744CF81" w:rsidR="001E37E7" w:rsidRPr="0093308E" w:rsidRDefault="005A26EF"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007623D" w:rsidR="001E37E7" w:rsidRPr="0093308E" w:rsidRDefault="005A26EF"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E3A2F38" w:rsidR="00391B74" w:rsidRPr="0093308E" w:rsidRDefault="005A26EF"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3E2F6BA"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6EED173" w:rsidR="00632863" w:rsidRPr="0093308E" w:rsidRDefault="005A26EF" w:rsidP="007534EA">
            <w:permStart w:id="1082486305" w:edGrp="everyone"/>
            <w:r>
              <w:t>64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5CCE5B44"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CD4D7D1" w:rsidR="00A8127C" w:rsidRPr="0093308E" w:rsidRDefault="005A26EF"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Content>
            <w:tc>
              <w:tcPr>
                <w:tcW w:w="9039" w:type="dxa"/>
                <w:gridSpan w:val="2"/>
              </w:tcPr>
              <w:p w14:paraId="64C10B69" w14:textId="6FF0C93B" w:rsidR="00E55595" w:rsidRDefault="00E20AF5" w:rsidP="007534EA">
                <w:r>
                  <w:t xml:space="preserve">  </w:t>
                </w:r>
                <w:r w:rsidR="00D42D93" w:rsidRPr="00D42D93">
                  <w:t xml:space="preserve">Dr.philol. Jeļena Semeņeca      </w:t>
                </w:r>
              </w:p>
              <w:p w14:paraId="37F373D4" w14:textId="1409E0F7" w:rsidR="00BB3CCC" w:rsidRPr="0093308E" w:rsidRDefault="00D42D93" w:rsidP="007534EA">
                <w:r w:rsidRPr="00D42D93">
                  <w:t xml:space="preserve">  </w:t>
                </w:r>
                <w:r w:rsidR="00E20AF5">
                  <w:t xml:space="preserve"> </w:t>
                </w:r>
                <w:r w:rsidR="00E55595" w:rsidRPr="00441441">
                  <w:t>Dr.philol. Evita Badina</w:t>
                </w:r>
                <w:r w:rsidR="00E55595" w:rsidRPr="00E5559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520A9FB" w:rsidR="00FD6E2F" w:rsidRPr="007534EA" w:rsidRDefault="00000000" w:rsidP="007534EA">
            <w:sdt>
              <w:sdtPr>
                <w:rPr>
                  <w:lang w:val="ru-RU"/>
                </w:rPr>
                <w:id w:val="-722602371"/>
                <w:placeholder>
                  <w:docPart w:val="D74E6AE9D3CB4486ABAB5379CB4274E8"/>
                </w:placeholder>
              </w:sdtPr>
              <w:sdtContent>
                <w:r w:rsidR="00441441" w:rsidRPr="00441441">
                  <w:t>Dr.philol. Jeļena Semeņeca</w:t>
                </w:r>
                <w:r w:rsidR="00E55595">
                  <w:t xml:space="preserve">, </w:t>
                </w:r>
                <w:r w:rsidR="00E55595" w:rsidRPr="00D40535">
                  <w:t>Dr. philol. Irina Presņakova</w:t>
                </w:r>
                <w:r w:rsidR="00E55595">
                  <w:t xml:space="preserve">, </w:t>
                </w:r>
                <w:r w:rsidR="00E55595" w:rsidRPr="00E55595">
                  <w:t>Dr.philol. Evita Badina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05D4AC1" w:rsidR="00BB3CCC" w:rsidRPr="0093308E" w:rsidRDefault="00E20AF5" w:rsidP="007534EA">
            <w:permStart w:id="1804483927" w:edGrp="everyone"/>
            <w:r>
              <w:t xml:space="preserve">  </w:t>
            </w:r>
            <w:r w:rsidR="00E55595">
              <w:t>Bērnu un jauniešu literatūra</w:t>
            </w:r>
            <w:r w:rsidR="00441441" w:rsidRPr="00441441">
              <w:t xml:space="preserve">  </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A620C98" w14:textId="3855CB0D" w:rsidR="00493F22" w:rsidRDefault="008B7213" w:rsidP="00441441">
            <w:permStart w:id="2100326173" w:edGrp="everyone"/>
            <w:r w:rsidRPr="008B7213">
              <w:t xml:space="preserve">Studiju kursa mērķis – </w:t>
            </w:r>
            <w:r w:rsidR="00493F22">
              <w:t>aplūkot</w:t>
            </w:r>
            <w:r w:rsidR="00493F22" w:rsidRPr="00493F22">
              <w:t xml:space="preserve"> spekulatīv</w:t>
            </w:r>
            <w:r w:rsidR="00493F22">
              <w:t>o</w:t>
            </w:r>
            <w:r w:rsidR="00493F22" w:rsidRPr="00493F22">
              <w:t xml:space="preserve"> </w:t>
            </w:r>
            <w:r w:rsidR="00493F22">
              <w:t>literatūru</w:t>
            </w:r>
            <w:r w:rsidR="00493F22" w:rsidRPr="00493F22">
              <w:t xml:space="preserve"> kā "superžanr</w:t>
            </w:r>
            <w:r w:rsidR="00493F22">
              <w:t>u</w:t>
            </w:r>
            <w:r w:rsidR="00493F22" w:rsidRPr="00493F22">
              <w:t xml:space="preserve">", īpašu uzmanību pievēršot dažādiem spekulatīvās </w:t>
            </w:r>
            <w:r w:rsidR="00493F22">
              <w:t>literatūras</w:t>
            </w:r>
            <w:r w:rsidR="00493F22" w:rsidRPr="00493F22">
              <w:t xml:space="preserve"> žanriem un to vēsturiskajai attīstībai. Kursā tiek pētītas spekulatīvās </w:t>
            </w:r>
            <w:r w:rsidR="00493F22">
              <w:t>literatūras</w:t>
            </w:r>
            <w:r w:rsidR="00493F22" w:rsidRPr="00493F22">
              <w:t xml:space="preserve"> </w:t>
            </w:r>
            <w:r w:rsidR="00493F22">
              <w:t>nozīmīgāk</w:t>
            </w:r>
            <w:r w:rsidR="007A796D">
              <w:t>o</w:t>
            </w:r>
            <w:r w:rsidR="00493F22" w:rsidRPr="00493F22">
              <w:t xml:space="preserve"> darb</w:t>
            </w:r>
            <w:r w:rsidR="007A796D">
              <w:t>u</w:t>
            </w:r>
            <w:r w:rsidR="00493F22" w:rsidRPr="00493F22">
              <w:t xml:space="preserve"> un žanr</w:t>
            </w:r>
            <w:r w:rsidR="007A796D">
              <w:t xml:space="preserve">u </w:t>
            </w:r>
            <w:r w:rsidR="007A796D" w:rsidRPr="007A796D">
              <w:t>tematiskās problēmas</w:t>
            </w:r>
            <w:r w:rsidR="007A796D">
              <w:t>.</w:t>
            </w:r>
          </w:p>
          <w:p w14:paraId="72C2AA09" w14:textId="2AC087C9" w:rsidR="00441441" w:rsidRPr="00441441" w:rsidRDefault="00E20AF5" w:rsidP="00441441">
            <w:r>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0AFFD32D" w14:textId="3AD22F79" w:rsidR="007A796D" w:rsidRPr="007A796D" w:rsidRDefault="008B7213" w:rsidP="007A796D">
            <w:pPr>
              <w:rPr>
                <w:lang w:eastAsia="ru-RU"/>
              </w:rPr>
            </w:pPr>
            <w:r w:rsidRPr="008B7213">
              <w:rPr>
                <w:lang w:eastAsia="ru-RU"/>
              </w:rPr>
              <w:t xml:space="preserve">- </w:t>
            </w:r>
            <w:r w:rsidR="007A796D" w:rsidRPr="007A796D">
              <w:rPr>
                <w:lang w:eastAsia="ru-RU"/>
              </w:rPr>
              <w:t xml:space="preserve">apspriest zinātnisko un literāro teoriju spekulatīvās </w:t>
            </w:r>
            <w:r w:rsidR="007A796D">
              <w:t>literatūras</w:t>
            </w:r>
            <w:r w:rsidR="007A796D" w:rsidRPr="007A796D">
              <w:rPr>
                <w:lang w:eastAsia="ru-RU"/>
              </w:rPr>
              <w:t xml:space="preserve"> jomā, lai labāk izprastu žanra  filozofisk</w:t>
            </w:r>
            <w:r w:rsidR="007A796D">
              <w:t>o</w:t>
            </w:r>
            <w:r w:rsidR="007A796D" w:rsidRPr="007A796D">
              <w:rPr>
                <w:lang w:eastAsia="ru-RU"/>
              </w:rPr>
              <w:t>, literār</w:t>
            </w:r>
            <w:r w:rsidR="007A796D">
              <w:t>o</w:t>
            </w:r>
            <w:r w:rsidR="007A796D" w:rsidRPr="007A796D">
              <w:rPr>
                <w:lang w:eastAsia="ru-RU"/>
              </w:rPr>
              <w:t xml:space="preserve"> un kultūras </w:t>
            </w:r>
            <w:r w:rsidR="007A796D">
              <w:t>ietekmi</w:t>
            </w:r>
            <w:r w:rsidR="007A796D" w:rsidRPr="007A796D">
              <w:rPr>
                <w:lang w:eastAsia="ru-RU"/>
              </w:rPr>
              <w:t>;</w:t>
            </w:r>
          </w:p>
          <w:p w14:paraId="13550DBD" w14:textId="726FDC3E" w:rsidR="007A796D" w:rsidRPr="007A796D" w:rsidRDefault="007A796D" w:rsidP="007A796D">
            <w:pPr>
              <w:rPr>
                <w:lang w:eastAsia="ru-RU"/>
              </w:rPr>
            </w:pPr>
            <w:r w:rsidRPr="007A796D">
              <w:rPr>
                <w:lang w:eastAsia="ru-RU"/>
              </w:rPr>
              <w:t xml:space="preserve">- izpētīt, kādā </w:t>
            </w:r>
            <w:r w:rsidR="003F2F07">
              <w:t>veidā</w:t>
            </w:r>
            <w:r w:rsidRPr="007A796D">
              <w:rPr>
                <w:lang w:eastAsia="ru-RU"/>
              </w:rPr>
              <w:t xml:space="preserve"> “spekul</w:t>
            </w:r>
            <w:r w:rsidR="003F2F07">
              <w:t>atīvais</w:t>
            </w:r>
            <w:r w:rsidRPr="007A796D">
              <w:rPr>
                <w:lang w:eastAsia="ru-RU"/>
              </w:rPr>
              <w:t>”  ir īpaši svarīg</w:t>
            </w:r>
            <w:r w:rsidR="003F2F07">
              <w:t>s</w:t>
            </w:r>
            <w:r w:rsidRPr="007A796D">
              <w:rPr>
                <w:lang w:eastAsia="ru-RU"/>
              </w:rPr>
              <w:t xml:space="preserve"> šim žanram, kas ietver, bet neaprobežojas ar zinātnisko fantastiku, fantāziju, apokaliptisko </w:t>
            </w:r>
            <w:r w:rsidR="003F2F07">
              <w:t>literatūru</w:t>
            </w:r>
            <w:r w:rsidRPr="007A796D">
              <w:rPr>
                <w:lang w:eastAsia="ru-RU"/>
              </w:rPr>
              <w:t xml:space="preserve">, gotisko </w:t>
            </w:r>
            <w:r w:rsidR="003F2F07">
              <w:t>literatūru</w:t>
            </w:r>
            <w:r w:rsidRPr="007A796D">
              <w:rPr>
                <w:lang w:eastAsia="ru-RU"/>
              </w:rPr>
              <w:t xml:space="preserve">, šausmu literatūru, utopisko un distopisko </w:t>
            </w:r>
            <w:r w:rsidR="003F2F07">
              <w:t>literatūru</w:t>
            </w:r>
            <w:r w:rsidRPr="007A796D">
              <w:rPr>
                <w:lang w:eastAsia="ru-RU"/>
              </w:rPr>
              <w:t xml:space="preserve"> utt.;</w:t>
            </w:r>
          </w:p>
          <w:p w14:paraId="25121282" w14:textId="649A880A" w:rsidR="007A796D" w:rsidRDefault="007A796D" w:rsidP="007A796D">
            <w:pPr>
              <w:rPr>
                <w:lang w:eastAsia="ru-RU"/>
              </w:rPr>
            </w:pPr>
            <w:r w:rsidRPr="007A796D">
              <w:rPr>
                <w:lang w:eastAsia="ru-RU"/>
              </w:rPr>
              <w:t xml:space="preserve">- iepazīties ar spekulatīvās </w:t>
            </w:r>
            <w:r w:rsidR="003F2F07">
              <w:t>literatūras</w:t>
            </w:r>
            <w:r w:rsidRPr="007A796D">
              <w:rPr>
                <w:lang w:eastAsia="ru-RU"/>
              </w:rPr>
              <w:t xml:space="preserve"> tekstiem</w:t>
            </w:r>
          </w:p>
          <w:p w14:paraId="295050A5" w14:textId="77777777" w:rsidR="003F2F07" w:rsidRDefault="003F2F07" w:rsidP="007534EA"/>
          <w:p w14:paraId="715E3F67" w14:textId="77777777" w:rsidR="003F2F07" w:rsidRDefault="003F2F07" w:rsidP="007534EA"/>
          <w:p w14:paraId="59702CEF" w14:textId="09327FD2" w:rsidR="00BB3CCC" w:rsidRPr="0093308E" w:rsidRDefault="008B7213" w:rsidP="007534EA">
            <w:r w:rsidRPr="008B030A">
              <w:t>Kursa aprakstā piedāvātie obligātie informācijas avoti  studiju procesā izmantojami fragmentāri pēc doc</w:t>
            </w:r>
            <w:r w:rsidR="00441441">
              <w:t>ē</w:t>
            </w:r>
            <w:r w:rsidRPr="008B030A">
              <w:t>tāja  norād</w:t>
            </w:r>
            <w:r w:rsidR="00441441">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D0832A3" w:rsidR="008B7213" w:rsidRPr="00916D56" w:rsidRDefault="00B65325" w:rsidP="008B7213">
            <w:permStart w:id="44596525" w:edGrp="everyone"/>
            <w:r>
              <w:t>Semināri</w:t>
            </w:r>
            <w:r w:rsidR="00916D56" w:rsidRPr="00916D56">
              <w:t xml:space="preserve"> </w:t>
            </w:r>
            <w:r>
              <w:t>64</w:t>
            </w:r>
            <w:r w:rsidR="00916D56">
              <w:t xml:space="preserve"> st.</w:t>
            </w:r>
            <w:r w:rsidR="008B7213" w:rsidRPr="00916D56">
              <w:t xml:space="preserve">, patstāvīgais darbs </w:t>
            </w:r>
            <w:r>
              <w:t>96</w:t>
            </w:r>
            <w:r w:rsidR="00441441">
              <w:t xml:space="preserve"> </w:t>
            </w:r>
            <w:r w:rsidR="008B7213" w:rsidRPr="00916D56">
              <w:t>st.</w:t>
            </w:r>
          </w:p>
          <w:p w14:paraId="28081645" w14:textId="7644C446" w:rsidR="003C7507" w:rsidRPr="003C7507" w:rsidRDefault="00916D56" w:rsidP="003C7507">
            <w:r>
              <w:t>1.</w:t>
            </w:r>
            <w:r w:rsidR="00441441">
              <w:t xml:space="preserve"> </w:t>
            </w:r>
            <w:r w:rsidR="003C7507" w:rsidRPr="003C7507">
              <w:t xml:space="preserve">Spekulatīvā </w:t>
            </w:r>
            <w:r w:rsidR="0016645E">
              <w:t>literatūra</w:t>
            </w:r>
            <w:r w:rsidR="003C7507" w:rsidRPr="003C7507">
              <w:t xml:space="preserve"> kā "superžanrs". S4</w:t>
            </w:r>
          </w:p>
          <w:p w14:paraId="594B246A" w14:textId="45E2378D" w:rsidR="003C7507" w:rsidRPr="003C7507" w:rsidRDefault="003C7507" w:rsidP="003C7507">
            <w:r w:rsidRPr="003C7507">
              <w:t xml:space="preserve">2. Spekulatīvās </w:t>
            </w:r>
            <w:r w:rsidR="0016645E">
              <w:t>literatūras</w:t>
            </w:r>
            <w:r w:rsidRPr="003C7507">
              <w:t xml:space="preserve"> vēsture: </w:t>
            </w:r>
            <w:r w:rsidR="0016645E">
              <w:t>cēlonis</w:t>
            </w:r>
            <w:r w:rsidRPr="003C7507">
              <w:t>, izcelsme un konteksts. S8</w:t>
            </w:r>
          </w:p>
          <w:p w14:paraId="32C0DE0F" w14:textId="3F8B269C" w:rsidR="003C7507" w:rsidRPr="003C7507" w:rsidRDefault="003C7507" w:rsidP="003C7507">
            <w:r w:rsidRPr="003C7507">
              <w:t xml:space="preserve">3. Zinātniskā fantastika kā spekulatīvās </w:t>
            </w:r>
            <w:r w:rsidR="0016645E">
              <w:t>literatūras</w:t>
            </w:r>
            <w:r w:rsidRPr="003C7507">
              <w:t xml:space="preserve"> žanrs. S10</w:t>
            </w:r>
          </w:p>
          <w:p w14:paraId="2C13C057" w14:textId="77777777" w:rsidR="003C7507" w:rsidRPr="003C7507" w:rsidRDefault="003C7507" w:rsidP="003C7507">
            <w:r w:rsidRPr="003C7507">
              <w:t>4. Spekulatīvā zinātniskā fantastika un sociālais jautājums. S6</w:t>
            </w:r>
          </w:p>
          <w:p w14:paraId="0CC689BF" w14:textId="77777777" w:rsidR="003C7507" w:rsidRPr="003C7507" w:rsidRDefault="003C7507" w:rsidP="003C7507">
            <w:r w:rsidRPr="003C7507">
              <w:t>5. Mūsdienu spekulatīvā zinātniskā fantastika: transhumānisms. S4</w:t>
            </w:r>
          </w:p>
          <w:p w14:paraId="379F2A72" w14:textId="5EB5D3CB" w:rsidR="003C7507" w:rsidRPr="003C7507" w:rsidRDefault="003C7507" w:rsidP="003C7507">
            <w:r w:rsidRPr="003C7507">
              <w:t xml:space="preserve">6. Spekulatīvās </w:t>
            </w:r>
            <w:r w:rsidR="00AF2386">
              <w:t>literatūras</w:t>
            </w:r>
            <w:r w:rsidRPr="003C7507">
              <w:t xml:space="preserve"> žanri. S18</w:t>
            </w:r>
          </w:p>
          <w:p w14:paraId="702C2AE2" w14:textId="3FEE26CC" w:rsidR="003C7507" w:rsidRPr="003C7507" w:rsidRDefault="003C7507" w:rsidP="003C7507">
            <w:r w:rsidRPr="003C7507">
              <w:t xml:space="preserve">7. Spekulatīvās </w:t>
            </w:r>
            <w:r w:rsidR="00AF2386">
              <w:t xml:space="preserve">literatūras </w:t>
            </w:r>
            <w:r w:rsidRPr="003C7507">
              <w:t xml:space="preserve">pasaules veidošana. Alternatīvās pasaules spekulatīvajā </w:t>
            </w:r>
            <w:r w:rsidR="00AF2386">
              <w:t>literatūr</w:t>
            </w:r>
            <w:r w:rsidRPr="003C7507">
              <w:t>ā. S6</w:t>
            </w:r>
          </w:p>
          <w:p w14:paraId="69760747" w14:textId="49074C68" w:rsidR="003C7507" w:rsidRPr="003C7507" w:rsidRDefault="003C7507" w:rsidP="003C7507">
            <w:r w:rsidRPr="003C7507">
              <w:lastRenderedPageBreak/>
              <w:t>8. Spekulatīv</w:t>
            </w:r>
            <w:r w:rsidR="00AF2386">
              <w:t>ā</w:t>
            </w:r>
            <w:r w:rsidRPr="003C7507">
              <w:t xml:space="preserve"> literatūra un sociālie jautājumi: dzim</w:t>
            </w:r>
            <w:r w:rsidR="00AF2386">
              <w:t>te</w:t>
            </w:r>
            <w:r w:rsidRPr="003C7507">
              <w:t xml:space="preserve"> un dzimums, rase un etniskā piederība</w:t>
            </w:r>
            <w:r w:rsidR="00AF2386">
              <w:t>,</w:t>
            </w:r>
            <w:r w:rsidRPr="003C7507">
              <w:t xml:space="preserve"> cilvēka evolūcija. S4</w:t>
            </w:r>
          </w:p>
          <w:p w14:paraId="770146EF" w14:textId="5E937467" w:rsidR="003C7507" w:rsidRDefault="003C7507" w:rsidP="003C7507">
            <w:r w:rsidRPr="003C7507">
              <w:t xml:space="preserve">9. Spekulatīvā </w:t>
            </w:r>
            <w:r w:rsidR="00AF2386">
              <w:t>literatūr</w:t>
            </w:r>
            <w:r w:rsidRPr="003C7507">
              <w:t>a un tehnoloģijas: jaunie mediji. S4</w:t>
            </w:r>
          </w:p>
          <w:p w14:paraId="49AD2E74" w14:textId="77777777" w:rsidR="003C7507" w:rsidRDefault="003C7507" w:rsidP="008B7213"/>
          <w:p w14:paraId="1A4CDDFF" w14:textId="77777777" w:rsidR="00916D56" w:rsidRDefault="00916D56" w:rsidP="007534EA"/>
          <w:p w14:paraId="5B5CD595" w14:textId="77777777" w:rsidR="00537742" w:rsidRDefault="00AF2386" w:rsidP="007534EA">
            <w:r>
              <w:t>S</w:t>
            </w:r>
            <w:r w:rsidR="00465A03">
              <w:t xml:space="preserve"> - </w:t>
            </w:r>
            <w:r>
              <w:t>seminārs</w:t>
            </w:r>
          </w:p>
          <w:p w14:paraId="62412C72" w14:textId="77777777" w:rsidR="00537742" w:rsidRDefault="00537742" w:rsidP="007534EA"/>
          <w:p w14:paraId="36353CC6" w14:textId="6937D0EB" w:rsidR="00525213" w:rsidRPr="0093308E" w:rsidRDefault="00537742" w:rsidP="007534EA">
            <w:r>
              <w:t>Gala pārbaudījums - eksāmens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Content>
              <w:p w14:paraId="37C86726" w14:textId="6E685065" w:rsidR="007D4849" w:rsidRPr="007D4849" w:rsidRDefault="00537742" w:rsidP="007D4849">
                <w:pPr>
                  <w:rPr>
                    <w:lang w:val="ru-RU"/>
                  </w:rPr>
                </w:pPr>
                <w:r>
                  <w:t>Spekulatīvā literatūra I</w:t>
                </w: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B26875F" w14:textId="7EBC1902" w:rsidR="00012903" w:rsidRPr="00012903" w:rsidRDefault="00537742" w:rsidP="00012903">
                      <w:r>
                        <w:t xml:space="preserve">1. </w:t>
                      </w:r>
                      <w:r w:rsidR="00012903">
                        <w:t>P</w:t>
                      </w:r>
                      <w:r w:rsidR="00012903" w:rsidRPr="00012903">
                        <w:t>ārzin</w:t>
                      </w:r>
                      <w:r w:rsidR="00012903">
                        <w:t>a</w:t>
                      </w:r>
                      <w:r w:rsidR="00012903" w:rsidRPr="00012903">
                        <w:t xml:space="preserve"> dažādus spekulatīvās </w:t>
                      </w:r>
                      <w:r w:rsidR="00012903">
                        <w:t>literatūras</w:t>
                      </w:r>
                      <w:r w:rsidR="00012903" w:rsidRPr="00012903">
                        <w:t xml:space="preserve"> žanrus un to vēsturisko attīstību;</w:t>
                      </w:r>
                    </w:p>
                    <w:p w14:paraId="0023FF7D" w14:textId="2E346C27" w:rsidR="00012903" w:rsidRPr="00012903" w:rsidRDefault="00012903" w:rsidP="00012903">
                      <w:r w:rsidRPr="00012903">
                        <w:t>2. izmantojot literārās analīzes prasmes</w:t>
                      </w:r>
                      <w:r>
                        <w:t>,</w:t>
                      </w:r>
                      <w:r w:rsidRPr="00012903">
                        <w:t xml:space="preserve"> analizē spekulatīvās </w:t>
                      </w:r>
                      <w:r>
                        <w:t>literatūras</w:t>
                      </w:r>
                      <w:r w:rsidRPr="00012903">
                        <w:t xml:space="preserve"> tekstus, </w:t>
                      </w:r>
                      <w:r>
                        <w:t>apskatot</w:t>
                      </w:r>
                      <w:r w:rsidRPr="00012903">
                        <w:t xml:space="preserve"> tād</w:t>
                      </w:r>
                      <w:r>
                        <w:t>u</w:t>
                      </w:r>
                      <w:r w:rsidRPr="00012903">
                        <w:t xml:space="preserve">s </w:t>
                      </w:r>
                      <w:r>
                        <w:t>aspektus</w:t>
                      </w:r>
                      <w:r w:rsidRPr="00012903">
                        <w:t xml:space="preserve"> kā tēmas, </w:t>
                      </w:r>
                      <w:r>
                        <w:t>naratīva</w:t>
                      </w:r>
                      <w:r w:rsidRPr="00012903">
                        <w:t xml:space="preserve"> tehniku, struktūru u</w:t>
                      </w:r>
                      <w:r>
                        <w:t>.</w:t>
                      </w:r>
                      <w:r w:rsidRPr="00012903">
                        <w:t>c</w:t>
                      </w:r>
                      <w:r>
                        <w:t>.</w:t>
                      </w:r>
                      <w:r w:rsidRPr="00012903">
                        <w:t>;</w:t>
                      </w:r>
                    </w:p>
                    <w:p w14:paraId="3949B96D" w14:textId="4C91D7E7" w:rsidR="00537742" w:rsidRDefault="00012903" w:rsidP="00012903">
                      <w:r w:rsidRPr="00012903">
                        <w:t>3. zin</w:t>
                      </w:r>
                      <w:r>
                        <w:t>a</w:t>
                      </w:r>
                      <w:r w:rsidRPr="00012903">
                        <w:t xml:space="preserve"> dažādus </w:t>
                      </w:r>
                      <w:r>
                        <w:t xml:space="preserve">zinātniskās </w:t>
                      </w:r>
                      <w:r w:rsidRPr="00012903">
                        <w:t>kriti</w:t>
                      </w:r>
                      <w:r>
                        <w:t>kas</w:t>
                      </w:r>
                      <w:r w:rsidRPr="00012903">
                        <w:t xml:space="preserve"> uzskatus par spekulatīvās zinātniskās fantastikas attīstību</w:t>
                      </w:r>
                      <w:r w:rsidR="00427E81">
                        <w:t>.</w:t>
                      </w:r>
                    </w:p>
                    <w:p w14:paraId="0C0ABCA7" w14:textId="1214A951" w:rsidR="007D4849" w:rsidRPr="007D4849" w:rsidRDefault="007D484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45FFE8A" w14:textId="5926BFC9" w:rsidR="00427E81" w:rsidRPr="00427E81" w:rsidRDefault="00427E81" w:rsidP="00427E81">
                      <w:r w:rsidRPr="00427E81">
                        <w:t>4. salīdzin</w:t>
                      </w:r>
                      <w:r>
                        <w:t>a</w:t>
                      </w:r>
                      <w:r w:rsidRPr="00427E81">
                        <w:t xml:space="preserve"> </w:t>
                      </w:r>
                      <w:r>
                        <w:t>spekulatīvās literatūras galvenajos</w:t>
                      </w:r>
                      <w:r w:rsidRPr="00427E81">
                        <w:t xml:space="preserve"> darbos</w:t>
                      </w:r>
                      <w:r>
                        <w:t xml:space="preserve"> un žanros</w:t>
                      </w:r>
                      <w:r w:rsidRPr="00427E81">
                        <w:t xml:space="preserve"> aplūkotās tēma</w:t>
                      </w:r>
                      <w:r>
                        <w:t>s</w:t>
                      </w:r>
                      <w:r w:rsidRPr="00427E81">
                        <w:t>;</w:t>
                      </w:r>
                    </w:p>
                    <w:p w14:paraId="4E67ACE7" w14:textId="5790801D" w:rsidR="00427E81" w:rsidRDefault="00427E81" w:rsidP="00427E81">
                      <w:r w:rsidRPr="00427E81">
                        <w:t xml:space="preserve">5. definē spekulatīvās </w:t>
                      </w:r>
                      <w:r>
                        <w:t>literatūras</w:t>
                      </w:r>
                      <w:r w:rsidRPr="00427E81">
                        <w:t xml:space="preserve"> žanru </w:t>
                      </w:r>
                      <w:r>
                        <w:t>īpatnības</w:t>
                      </w:r>
                      <w:r w:rsidRPr="00427E81">
                        <w:t xml:space="preserve"> un struktūru</w:t>
                      </w:r>
                      <w:r>
                        <w:t>.</w:t>
                      </w:r>
                    </w:p>
                    <w:p w14:paraId="1AD704DC" w14:textId="5D8FABA2" w:rsidR="004167D7" w:rsidRPr="007D4849" w:rsidRDefault="00AC5ACE" w:rsidP="007D4849">
                      <w:r>
                        <w:t xml:space="preserve"> </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F12CF04" w14:textId="3208BC36" w:rsidR="00427E81" w:rsidRPr="00427E81" w:rsidRDefault="00427E81" w:rsidP="00427E81">
                      <w:r w:rsidRPr="00427E81">
                        <w:t>6. salīdzin</w:t>
                      </w:r>
                      <w:r>
                        <w:t>a</w:t>
                      </w:r>
                      <w:r w:rsidRPr="00427E81">
                        <w:t xml:space="preserve"> </w:t>
                      </w:r>
                      <w:r>
                        <w:t>galvenajos</w:t>
                      </w:r>
                      <w:r w:rsidRPr="00427E81">
                        <w:t xml:space="preserve"> darbos un žanros</w:t>
                      </w:r>
                      <w:r>
                        <w:t xml:space="preserve"> risinātos</w:t>
                      </w:r>
                      <w:r w:rsidRPr="00427E81">
                        <w:t xml:space="preserve"> tematiskos jautājumus</w:t>
                      </w:r>
                      <w:r>
                        <w:t>;</w:t>
                      </w:r>
                    </w:p>
                    <w:p w14:paraId="6F67C5DA" w14:textId="26A20BF2" w:rsidR="00427E81" w:rsidRDefault="00427E81" w:rsidP="00427E81">
                      <w:pPr>
                        <w:rPr>
                          <w:highlight w:val="yellow"/>
                        </w:rPr>
                      </w:pPr>
                      <w:r w:rsidRPr="00427E81">
                        <w:t xml:space="preserve">7. kritiski </w:t>
                      </w:r>
                      <w:r w:rsidR="00E20198">
                        <w:t>uztver</w:t>
                      </w:r>
                      <w:r w:rsidRPr="00427E81">
                        <w:t xml:space="preserve"> spekulatīvo </w:t>
                      </w:r>
                      <w:r w:rsidR="00E20198">
                        <w:t>l</w:t>
                      </w:r>
                      <w:r w:rsidRPr="00427E81">
                        <w:t>iteratūru kā sociālās kritikas instrumentu.</w:t>
                      </w:r>
                    </w:p>
                    <w:p w14:paraId="052F591B" w14:textId="047A0108" w:rsidR="00427E81" w:rsidRDefault="00427E81" w:rsidP="007D4849">
                      <w:pPr>
                        <w:rPr>
                          <w:highlight w:val="yellow"/>
                        </w:rPr>
                      </w:pPr>
                    </w:p>
                    <w:p w14:paraId="65E64963" w14:textId="0FC2B3AA" w:rsidR="00E20198" w:rsidRDefault="00E20198" w:rsidP="00E20198">
                      <w:r w:rsidRPr="00E20198">
                        <w:t>Spekulatīvā literatūra I</w:t>
                      </w:r>
                      <w:r>
                        <w:t>I</w:t>
                      </w:r>
                    </w:p>
                    <w:p w14:paraId="3B7328D8" w14:textId="4BF2C720" w:rsidR="00E20198" w:rsidRDefault="00E20198" w:rsidP="00E20198"/>
                    <w:p w14:paraId="3BCDFC9A" w14:textId="416FA6C6" w:rsidR="00E20198" w:rsidRDefault="00E20198" w:rsidP="00E20198">
                      <w:r w:rsidRPr="00E20198">
                        <w:t>ZINĀŠANAS</w:t>
                      </w:r>
                    </w:p>
                    <w:p w14:paraId="5E20A76B" w14:textId="69CF4645" w:rsidR="00E20198" w:rsidRPr="00E20198" w:rsidRDefault="00E20198" w:rsidP="00E20198">
                      <w:r>
                        <w:t xml:space="preserve">1. </w:t>
                      </w:r>
                      <w:r w:rsidRPr="00E20198">
                        <w:t>Pārzina dažādus spekulatīvās literatūras žanrus un to vēsturisko attīstību;</w:t>
                      </w:r>
                    </w:p>
                    <w:p w14:paraId="25C3A9A9" w14:textId="31A205DD" w:rsidR="00E20198" w:rsidRPr="00E20198" w:rsidRDefault="00E20198" w:rsidP="00E20198">
                      <w:r w:rsidRPr="00E20198">
                        <w:t>2. izmantojot literārās analīzes prasmes, analizē spekulatīvās literatūras tekstus, apskatot tādus aspektus kā tēmas, naratīva tehniku, struktūru u.c.;</w:t>
                      </w:r>
                      <w:r>
                        <w:t xml:space="preserve"> </w:t>
                      </w:r>
                    </w:p>
                    <w:p w14:paraId="735DCAA0" w14:textId="40C95D5D" w:rsidR="00E20198" w:rsidRDefault="00E20198" w:rsidP="00E20198">
                      <w:r w:rsidRPr="00E20198">
                        <w:t>3. izpr</w:t>
                      </w:r>
                      <w:r>
                        <w:t>ot</w:t>
                      </w:r>
                      <w:r w:rsidRPr="00E20198">
                        <w:t xml:space="preserve"> “pasaules veidošanu” kā spekulatīvas </w:t>
                      </w:r>
                      <w:r>
                        <w:t>literatūras</w:t>
                      </w:r>
                      <w:r w:rsidRPr="00E20198">
                        <w:t xml:space="preserve"> jēdzienu</w:t>
                      </w:r>
                      <w:r>
                        <w:t>.</w:t>
                      </w:r>
                    </w:p>
                    <w:p w14:paraId="1DE78EC4" w14:textId="362B3FA6" w:rsidR="00E20198" w:rsidRDefault="00E20198" w:rsidP="00E20198"/>
                    <w:p w14:paraId="3435931B" w14:textId="27B0D294" w:rsidR="00E20198" w:rsidRDefault="00E20198" w:rsidP="00E20198">
                      <w:r w:rsidRPr="00E20198">
                        <w:t>PRASMES</w:t>
                      </w:r>
                    </w:p>
                    <w:p w14:paraId="631FF8BE" w14:textId="77777777" w:rsidR="00E20198" w:rsidRPr="00E20198" w:rsidRDefault="00E20198" w:rsidP="00E20198">
                      <w:r w:rsidRPr="00E20198">
                        <w:t>4. salīdzina spekulatīvās literatūras galvenajos darbos un žanros aplūkotās tēmas;</w:t>
                      </w:r>
                    </w:p>
                    <w:p w14:paraId="5C9687C9" w14:textId="77777777" w:rsidR="00E20198" w:rsidRPr="00E20198" w:rsidRDefault="00E20198" w:rsidP="00E20198">
                      <w:r w:rsidRPr="00E20198">
                        <w:t>5. definē spekulatīvās literatūras žanru īpatnības un struktūru.</w:t>
                      </w:r>
                    </w:p>
                    <w:p w14:paraId="458B3A27" w14:textId="15E4000A" w:rsidR="00E20198" w:rsidRDefault="00E20198" w:rsidP="00E20198"/>
                    <w:p w14:paraId="66E24730" w14:textId="747E117C" w:rsidR="00E20198" w:rsidRDefault="00E20198" w:rsidP="00E20198">
                      <w:r w:rsidRPr="00E20198">
                        <w:t>KOMPETENCE</w:t>
                      </w:r>
                    </w:p>
                    <w:p w14:paraId="2AB56B0E" w14:textId="77777777" w:rsidR="00E20198" w:rsidRPr="00E20198" w:rsidRDefault="00E20198" w:rsidP="00E20198">
                      <w:r w:rsidRPr="00E20198">
                        <w:t>6. salīdzina galvenajos darbos un žanros risinātos tematiskos jautājumus;</w:t>
                      </w:r>
                    </w:p>
                    <w:p w14:paraId="0CD8D021" w14:textId="77777777" w:rsidR="00E20198" w:rsidRPr="00E20198" w:rsidRDefault="00E20198" w:rsidP="00E20198">
                      <w:pPr>
                        <w:rPr>
                          <w:highlight w:val="yellow"/>
                        </w:rPr>
                      </w:pPr>
                      <w:r w:rsidRPr="00E20198">
                        <w:t>7. kritiski uztver spekulatīvo literatūru kā sociālās kritikas instrumentu.</w:t>
                      </w:r>
                    </w:p>
                    <w:p w14:paraId="2371C373" w14:textId="77777777" w:rsidR="00E20198" w:rsidRPr="00E20198" w:rsidRDefault="00E20198" w:rsidP="00E20198"/>
                    <w:p w14:paraId="3332B2C5" w14:textId="31B103CE" w:rsidR="007D4849" w:rsidRPr="007D4849" w:rsidRDefault="007D4849" w:rsidP="007D4849">
                      <w:pPr>
                        <w:rPr>
                          <w:highlight w:val="yellow"/>
                        </w:rPr>
                      </w:pPr>
                    </w:p>
                  </w:tc>
                </w:tr>
              </w:tbl>
              <w:p w14:paraId="0B6DE13B" w14:textId="77777777" w:rsidR="007D4849" w:rsidRDefault="0000000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6055228" w14:textId="59584213" w:rsidR="000F7DB0" w:rsidRDefault="000F7DB0" w:rsidP="000F7DB0">
            <w:permStart w:id="1836219002" w:edGrp="everyone"/>
            <w:r w:rsidRPr="000F7DB0">
              <w:t>Studējoš</w:t>
            </w:r>
            <w:r w:rsidR="00D50109">
              <w:t>o</w:t>
            </w:r>
            <w:r w:rsidRPr="000F7DB0">
              <w:t xml:space="preserve"> </w:t>
            </w:r>
            <w:r>
              <w:t>patstāvīg</w:t>
            </w:r>
            <w:r w:rsidR="00D50109">
              <w:t>ais</w:t>
            </w:r>
            <w:r>
              <w:t xml:space="preserve"> darb</w:t>
            </w:r>
            <w:r w:rsidR="00D50109">
              <w:t>s - 96 akadēmiskās stundas.</w:t>
            </w:r>
          </w:p>
          <w:p w14:paraId="29EBB2D0" w14:textId="077A7332" w:rsidR="00D50109" w:rsidRDefault="00D50109" w:rsidP="000F7DB0">
            <w:r w:rsidRPr="00D50109">
              <w:t xml:space="preserve">Studenti padziļināti apgūst nodarbībām piedāvāto materiālu, lasa </w:t>
            </w:r>
            <w:r>
              <w:t>docētāja</w:t>
            </w:r>
            <w:r w:rsidRPr="00D50109">
              <w:t xml:space="preserve"> </w:t>
            </w:r>
            <w:r>
              <w:t>atlasītos</w:t>
            </w:r>
            <w:r w:rsidRPr="00D50109">
              <w:t xml:space="preserve"> daiļliteratūras tekstus vai to fragmentus, patstāvīgi apgūst teorētisko papildliteratūru un demonstrē patstāvīgā darba rezultātus semināros (stud</w:t>
            </w:r>
            <w:r>
              <w:t>ējošie</w:t>
            </w:r>
            <w:r w:rsidRPr="00D50109">
              <w:t xml:space="preserve"> izpēta spekulatīvās literatūras tēmas, </w:t>
            </w:r>
            <w:r>
              <w:t>problēmas</w:t>
            </w:r>
            <w:r w:rsidRPr="00D50109">
              <w:t xml:space="preserve"> un formas un piemēro</w:t>
            </w:r>
            <w:r>
              <w:t xml:space="preserve"> </w:t>
            </w:r>
            <w:r w:rsidRPr="00D50109">
              <w:t xml:space="preserve">literārās analīzes principus dažādiem tekstiem, kas var ietvert romānus, </w:t>
            </w:r>
            <w:r>
              <w:t>stāstus</w:t>
            </w:r>
            <w:r w:rsidRPr="00D50109">
              <w:t xml:space="preserve"> un </w:t>
            </w:r>
            <w:r w:rsidRPr="00D50109">
              <w:lastRenderedPageBreak/>
              <w:t>citus spekulatīvus žanrus/medijus), starppārbaudījum</w:t>
            </w:r>
            <w:r>
              <w:t>os</w:t>
            </w:r>
            <w:r w:rsidRPr="00D50109">
              <w:t xml:space="preserve"> un gala pārbaudījum</w:t>
            </w:r>
            <w:r>
              <w:t>ā</w:t>
            </w:r>
            <w:r w:rsidRPr="00D50109">
              <w:t>, snie</w:t>
            </w:r>
            <w:r>
              <w:t>dz</w:t>
            </w:r>
            <w:r w:rsidRPr="00D50109">
              <w:t xml:space="preserve"> mutiskas un rakstiskas atbildes uz jautājumiem, kas saistīti ar spekulatīvo literatūru.</w:t>
            </w:r>
          </w:p>
          <w:p w14:paraId="20B70268" w14:textId="47AEA4C3" w:rsidR="00916D56" w:rsidRPr="001C5466" w:rsidRDefault="00916D56" w:rsidP="00916D56">
            <w:pPr>
              <w:rPr>
                <w:lang w:eastAsia="ru-RU"/>
              </w:rPr>
            </w:pP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10C60A74" w14:textId="68CB5E41" w:rsidR="00E54033" w:rsidRDefault="00107568" w:rsidP="00E54033">
            <w:permStart w:id="1677921679" w:edGrp="everyone"/>
            <w:r w:rsidRPr="00107568">
              <w:t xml:space="preserve">Studiju kursa gala vērtējumu (diferencētā ieskaite) veido vidējā svērtā atzīme par </w:t>
            </w:r>
            <w:r w:rsidR="00CC1BB7">
              <w:t xml:space="preserve">studējošo patstāvīgā darba rezultātiem, </w:t>
            </w:r>
            <w:r w:rsidRPr="00107568">
              <w:t xml:space="preserve">starppārbaudījumiem, aktīvu līdzdalību </w:t>
            </w:r>
            <w:r w:rsidR="00CC1BB7">
              <w:t>seminār</w:t>
            </w:r>
            <w:r w:rsidRPr="00107568">
              <w:t xml:space="preserve">nodarbībās un gala pārbaudījumu. </w:t>
            </w:r>
          </w:p>
          <w:p w14:paraId="5CEBDB1F" w14:textId="7CA931A9" w:rsidR="00CC1BB7" w:rsidRDefault="00CC1BB7" w:rsidP="00E54033">
            <w:r w:rsidRPr="00CC1BB7">
              <w:t>Obligāts semināru apmeklējums un aktīva dalība tajos (50%); pozitīvs vērtējums starppārbau</w:t>
            </w:r>
            <w:r>
              <w:t>dījumos</w:t>
            </w:r>
            <w:r w:rsidRPr="00CC1BB7">
              <w:t xml:space="preserve"> (40%); eksāmens - ieskaite ar atzīmi (10%).</w:t>
            </w:r>
          </w:p>
          <w:p w14:paraId="7D84B6A5" w14:textId="77777777" w:rsidR="00107568" w:rsidRPr="00E54033" w:rsidRDefault="00107568" w:rsidP="00E54033"/>
          <w:p w14:paraId="188BCD93" w14:textId="3D2DBE0C" w:rsidR="00E54033" w:rsidRDefault="00CC1BB7" w:rsidP="00E54033">
            <w:r>
              <w:t>Spekulatīvā literatūra I</w:t>
            </w:r>
          </w:p>
          <w:p w14:paraId="3751DFC9" w14:textId="77777777" w:rsidR="003C1A0E" w:rsidRPr="00E54033" w:rsidRDefault="003C1A0E" w:rsidP="00E54033"/>
          <w:p w14:paraId="427E43EE" w14:textId="77777777" w:rsidR="00E54033" w:rsidRPr="00E54033" w:rsidRDefault="00E54033" w:rsidP="00E54033">
            <w:r w:rsidRPr="00E54033">
              <w:t xml:space="preserve">STARPPĀRBAUDĪJUMI: </w:t>
            </w:r>
          </w:p>
          <w:p w14:paraId="0100E9FD" w14:textId="76D5EC87" w:rsidR="00E54033" w:rsidRPr="00E54033" w:rsidRDefault="00E54033" w:rsidP="00E54033">
            <w:r w:rsidRPr="00E54033">
              <w:t>(starpārbaud</w:t>
            </w:r>
            <w:r w:rsidR="0014337C">
              <w:t>ī</w:t>
            </w:r>
            <w:r w:rsidRPr="00E54033">
              <w:t>juma uzdevumi tiek izstrādāti un vērtēti pēc docētāja noteiktajiem kritērijiem)</w:t>
            </w:r>
          </w:p>
          <w:p w14:paraId="1B1D514D" w14:textId="33873105" w:rsidR="00E54033" w:rsidRPr="00E54033" w:rsidRDefault="00E54033" w:rsidP="00826F24">
            <w:r w:rsidRPr="00E54033">
              <w:t>1</w:t>
            </w:r>
            <w:r w:rsidR="00107568">
              <w:t xml:space="preserve"> </w:t>
            </w:r>
            <w:r w:rsidR="00626960" w:rsidRPr="00626960">
              <w:t xml:space="preserve">Starppārbaudījums I: </w:t>
            </w:r>
            <w:r w:rsidR="00826F24">
              <w:t>ziņojums</w:t>
            </w:r>
            <w:r w:rsidR="00826F24" w:rsidRPr="00826F24">
              <w:t xml:space="preserve"> (7-10 min.) un tā tālākā apspriešana</w:t>
            </w:r>
            <w:r w:rsidR="00826F24">
              <w:t>.</w:t>
            </w:r>
            <w:r w:rsidR="00826F24" w:rsidRPr="00826F24">
              <w:t xml:space="preserve"> </w:t>
            </w:r>
          </w:p>
          <w:p w14:paraId="5D1EF385" w14:textId="2F8BCF4D" w:rsidR="00826F24" w:rsidRDefault="00E54033" w:rsidP="00E54033">
            <w:r w:rsidRPr="00916D56">
              <w:t>2.</w:t>
            </w:r>
            <w:r w:rsidR="00916D56">
              <w:t xml:space="preserve"> </w:t>
            </w:r>
            <w:r w:rsidR="00626960" w:rsidRPr="00626960">
              <w:t xml:space="preserve">Starppārbaudījums II: </w:t>
            </w:r>
            <w:r w:rsidR="00826F24" w:rsidRPr="00826F24">
              <w:t>viena spekulatīvās zinātniskās fantastikas teksta</w:t>
            </w:r>
            <w:r w:rsidR="00826F24">
              <w:t xml:space="preserve"> analīze,</w:t>
            </w:r>
            <w:r w:rsidR="00826F24" w:rsidRPr="00826F24">
              <w:t xml:space="preserve">  četru žanram raksturīgo elementu definē</w:t>
            </w:r>
            <w:r w:rsidR="00826F24">
              <w:t>šana</w:t>
            </w:r>
            <w:r w:rsidR="00826F24" w:rsidRPr="00826F24">
              <w:t xml:space="preserve">, </w:t>
            </w:r>
            <w:r w:rsidR="00826F24">
              <w:t>rezultātu</w:t>
            </w:r>
            <w:r w:rsidR="00826F24" w:rsidRPr="00826F24">
              <w:t xml:space="preserve"> </w:t>
            </w:r>
            <w:r w:rsidR="00826F24">
              <w:t>prezentēšana</w:t>
            </w:r>
            <w:r w:rsidR="00826F24" w:rsidRPr="00826F24">
              <w:t>.</w:t>
            </w:r>
          </w:p>
          <w:p w14:paraId="7FE216DE" w14:textId="4DE931DE" w:rsidR="00826F24" w:rsidRPr="00826F24" w:rsidRDefault="00826F24" w:rsidP="00826F24">
            <w:r>
              <w:t>3</w:t>
            </w:r>
            <w:r w:rsidRPr="00826F24">
              <w:t>. Starppārbaudījums II</w:t>
            </w:r>
            <w:r>
              <w:t>I</w:t>
            </w:r>
            <w:r w:rsidRPr="00826F24">
              <w:t>:</w:t>
            </w:r>
            <w:r>
              <w:t xml:space="preserve"> </w:t>
            </w:r>
            <w:r w:rsidRPr="00826F24">
              <w:rPr>
                <w:lang w:eastAsia="ru-RU"/>
              </w:rPr>
              <w:t xml:space="preserve">diskusija par uzskatu, ka, ja sabiedrība būtu </w:t>
            </w:r>
            <w:r>
              <w:t>piln</w:t>
            </w:r>
            <w:r>
              <w:rPr>
                <w:lang w:eastAsia="ru-RU"/>
              </w:rPr>
              <w:t>ī</w:t>
            </w:r>
            <w:r>
              <w:t>b</w:t>
            </w:r>
            <w:r>
              <w:rPr>
                <w:lang w:eastAsia="ru-RU"/>
              </w:rPr>
              <w:t>ā</w:t>
            </w:r>
            <w:r>
              <w:t xml:space="preserve"> </w:t>
            </w:r>
            <w:r w:rsidRPr="00826F24">
              <w:rPr>
                <w:lang w:eastAsia="ru-RU"/>
              </w:rPr>
              <w:t>atkarīga no tehnoloģijām, tas izraisītu katastrofu.</w:t>
            </w:r>
          </w:p>
          <w:p w14:paraId="789FE42C" w14:textId="77777777" w:rsidR="00826F24" w:rsidRPr="00916D56" w:rsidRDefault="00826F24" w:rsidP="00826F24">
            <w:pPr>
              <w:rPr>
                <w:lang w:eastAsia="ru-RU"/>
              </w:rPr>
            </w:pPr>
          </w:p>
          <w:p w14:paraId="2E47AD89" w14:textId="77777777" w:rsidR="00107568" w:rsidRPr="00107568" w:rsidRDefault="00107568" w:rsidP="00107568">
            <w:r w:rsidRPr="00107568">
              <w:t>GALA PĀRBAUDĪJUMS:</w:t>
            </w:r>
          </w:p>
          <w:p w14:paraId="6DC2A654" w14:textId="1E06E3BA" w:rsidR="00626960" w:rsidRPr="00626960" w:rsidRDefault="00626960" w:rsidP="00626960">
            <w:r>
              <w:t>Ieskaite ar atzīmi</w:t>
            </w:r>
          </w:p>
          <w:p w14:paraId="0ED927BB" w14:textId="5F73E2C5" w:rsidR="00107568" w:rsidRPr="00107568" w:rsidRDefault="00107568" w:rsidP="00107568"/>
          <w:p w14:paraId="706DC52E" w14:textId="17A00BA3" w:rsidR="00826F24" w:rsidRPr="00826F24" w:rsidRDefault="00826F24" w:rsidP="00826F24">
            <w:r w:rsidRPr="00826F24">
              <w:t>Spekulatīvā literatūra I</w:t>
            </w:r>
            <w:r>
              <w:t>I</w:t>
            </w:r>
          </w:p>
          <w:p w14:paraId="3E3263EE" w14:textId="77777777" w:rsidR="00826F24" w:rsidRPr="00826F24" w:rsidRDefault="00826F24" w:rsidP="00826F24"/>
          <w:p w14:paraId="2E3082CB" w14:textId="77777777" w:rsidR="00826F24" w:rsidRPr="00826F24" w:rsidRDefault="00826F24" w:rsidP="00826F24">
            <w:r w:rsidRPr="00826F24">
              <w:t xml:space="preserve">STARPPĀRBAUDĪJUMI: </w:t>
            </w:r>
          </w:p>
          <w:p w14:paraId="16167DB7" w14:textId="77777777" w:rsidR="00826F24" w:rsidRPr="00826F24" w:rsidRDefault="00826F24" w:rsidP="00826F24">
            <w:r w:rsidRPr="00826F24">
              <w:t>(starpārbaudījuma uzdevumi tiek izstrādāti un vērtēti pēc docētāja noteiktajiem kritērijiem)</w:t>
            </w:r>
          </w:p>
          <w:p w14:paraId="77E19265" w14:textId="576E741E" w:rsidR="00826F24" w:rsidRPr="00826F24" w:rsidRDefault="00826F24" w:rsidP="00826F24">
            <w:r w:rsidRPr="00826F24">
              <w:t>1</w:t>
            </w:r>
            <w:r w:rsidR="00C80E8C">
              <w:t>.</w:t>
            </w:r>
            <w:r w:rsidRPr="00826F24">
              <w:t xml:space="preserve"> Starppārbaudījums I: </w:t>
            </w:r>
            <w:r w:rsidR="005B0FBE">
              <w:t>prezentācija</w:t>
            </w:r>
            <w:r w:rsidRPr="00826F24">
              <w:t xml:space="preserve"> (7-10 min.) un tā</w:t>
            </w:r>
            <w:r w:rsidR="005B0FBE">
              <w:t>s</w:t>
            </w:r>
            <w:r w:rsidRPr="00826F24">
              <w:t xml:space="preserve"> tālākā apspriešana. </w:t>
            </w:r>
          </w:p>
          <w:p w14:paraId="23BA2062" w14:textId="016C2684" w:rsidR="00826F24" w:rsidRPr="00826F24" w:rsidRDefault="00826F24" w:rsidP="00826F24">
            <w:r w:rsidRPr="00826F24">
              <w:t xml:space="preserve">2. Starppārbaudījums II: </w:t>
            </w:r>
            <w:r w:rsidR="005B0FBE" w:rsidRPr="005B0FBE">
              <w:t>ziņojums par pasaules veidošan</w:t>
            </w:r>
            <w:r w:rsidR="005B0FBE">
              <w:t>as fenomenu</w:t>
            </w:r>
            <w:r w:rsidR="005B0FBE" w:rsidRPr="005B0FBE">
              <w:t xml:space="preserve"> (1500 - 1700 vārdi</w:t>
            </w:r>
            <w:r w:rsidR="005B0FBE">
              <w:t>).</w:t>
            </w:r>
          </w:p>
          <w:p w14:paraId="7ED79D13" w14:textId="634ED7F9" w:rsidR="00E47FA8" w:rsidRDefault="00826F24" w:rsidP="00826F24">
            <w:r w:rsidRPr="00826F24">
              <w:t xml:space="preserve">3. Starppārbaudījums III: </w:t>
            </w:r>
            <w:r w:rsidR="00E47FA8" w:rsidRPr="00E47FA8">
              <w:t xml:space="preserve">Diskusija: </w:t>
            </w:r>
            <w:r w:rsidR="00E47FA8">
              <w:t>ar dzimti</w:t>
            </w:r>
            <w:r w:rsidR="00E47FA8" w:rsidRPr="00E47FA8">
              <w:t xml:space="preserve"> un dzimumu, rasi un etnisko piederību un cilvēka evolūciju saistīto sociālo jautājumu atspoguļojums spekulatīvajā literatūrā</w:t>
            </w:r>
            <w:r w:rsidR="00E47FA8">
              <w:t>.</w:t>
            </w:r>
          </w:p>
          <w:p w14:paraId="62C063CA" w14:textId="1464DCEE" w:rsidR="00E47FA8" w:rsidRDefault="00E47FA8" w:rsidP="00826F24"/>
          <w:p w14:paraId="7C7C4B48" w14:textId="77777777" w:rsidR="00E47FA8" w:rsidRDefault="00E47FA8" w:rsidP="00826F24"/>
          <w:p w14:paraId="11D9B237" w14:textId="77777777" w:rsidR="00826F24" w:rsidRPr="00826F24" w:rsidRDefault="00826F24" w:rsidP="00826F24">
            <w:r w:rsidRPr="00826F24">
              <w:t>GALA PĀRBAUDĪJUMS:</w:t>
            </w:r>
          </w:p>
          <w:p w14:paraId="67969A08" w14:textId="630B089E" w:rsidR="00826F24" w:rsidRPr="00826F24" w:rsidRDefault="00E47FA8" w:rsidP="00826F24">
            <w:r>
              <w:t>Eksāmens</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49E72221" w:rsidR="003F3E33" w:rsidRDefault="003F3E33" w:rsidP="003F3E33">
            <w:r w:rsidRPr="003F3E33">
              <w:t>STUDIJU REZULTĀTU VĒRTĒŠANA</w:t>
            </w:r>
          </w:p>
          <w:p w14:paraId="43152CB9" w14:textId="4D1DE2B9" w:rsidR="00E47FA8" w:rsidRDefault="00E47FA8" w:rsidP="003F3E33"/>
          <w:p w14:paraId="0E8FB5BE" w14:textId="7E4F5558" w:rsidR="00E47FA8" w:rsidRPr="003F3E33" w:rsidRDefault="00E47FA8" w:rsidP="003F3E33">
            <w:r>
              <w:t>Spekulatīvā literatūra I</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4917EDBB" w:rsidR="006E1AA5" w:rsidRPr="003F3E33" w:rsidRDefault="00E47FA8" w:rsidP="003F3E33">
                  <w:r>
                    <w:t>6.</w:t>
                  </w:r>
                </w:p>
              </w:tc>
              <w:tc>
                <w:tcPr>
                  <w:tcW w:w="401" w:type="dxa"/>
                  <w:shd w:val="clear" w:color="auto" w:fill="auto"/>
                </w:tcPr>
                <w:p w14:paraId="152B60C5" w14:textId="6A473C74" w:rsidR="006E1AA5" w:rsidRPr="003F3E33" w:rsidRDefault="00E47FA8" w:rsidP="003F3E33">
                  <w:r>
                    <w:t>7.</w:t>
                  </w:r>
                </w:p>
              </w:tc>
              <w:tc>
                <w:tcPr>
                  <w:tcW w:w="420" w:type="dxa"/>
                  <w:shd w:val="clear" w:color="auto" w:fill="auto"/>
                </w:tcPr>
                <w:p w14:paraId="3C2C12C0" w14:textId="3A02EB8D" w:rsidR="006E1AA5" w:rsidRPr="003F3E33" w:rsidRDefault="006E1AA5" w:rsidP="003F3E33"/>
              </w:tc>
              <w:tc>
                <w:tcPr>
                  <w:tcW w:w="468" w:type="dxa"/>
                  <w:shd w:val="clear" w:color="auto" w:fill="auto"/>
                </w:tcPr>
                <w:p w14:paraId="30A131A9" w14:textId="7DE96F70" w:rsidR="006E1AA5" w:rsidRPr="003F3E33" w:rsidRDefault="006E1AA5" w:rsidP="006E1AA5"/>
              </w:tc>
            </w:tr>
            <w:tr w:rsidR="006E1AA5" w:rsidRPr="003F3E33" w14:paraId="3C2DF642" w14:textId="4388C5A9" w:rsidTr="006E1AA5">
              <w:trPr>
                <w:trHeight w:val="303"/>
                <w:jc w:val="center"/>
              </w:trPr>
              <w:tc>
                <w:tcPr>
                  <w:tcW w:w="3512" w:type="dxa"/>
                  <w:shd w:val="clear" w:color="auto" w:fill="auto"/>
                  <w:vAlign w:val="center"/>
                </w:tcPr>
                <w:p w14:paraId="5A0B96B2" w14:textId="53DE5511" w:rsidR="006E1AA5" w:rsidRPr="003F3E33" w:rsidRDefault="006E1AA5" w:rsidP="00916D56">
                  <w:r w:rsidRPr="003F3E33">
                    <w:t xml:space="preserve">1. </w:t>
                  </w:r>
                  <w:r w:rsidR="003C1A0E" w:rsidRPr="003C1A0E">
                    <w:t>Starppārbaudījums I</w:t>
                  </w:r>
                  <w:r w:rsidR="00E47FA8">
                    <w:t xml:space="preserve"> (ziņojums)</w:t>
                  </w:r>
                </w:p>
              </w:tc>
              <w:tc>
                <w:tcPr>
                  <w:tcW w:w="396" w:type="dxa"/>
                  <w:shd w:val="clear" w:color="auto" w:fill="auto"/>
                  <w:vAlign w:val="center"/>
                </w:tcPr>
                <w:p w14:paraId="09A0FFCA" w14:textId="3138D424" w:rsidR="006E1AA5" w:rsidRPr="003F3E33" w:rsidRDefault="003C1A0E" w:rsidP="003F3E33">
                  <w:r>
                    <w:t>+</w:t>
                  </w:r>
                </w:p>
              </w:tc>
              <w:tc>
                <w:tcPr>
                  <w:tcW w:w="469" w:type="dxa"/>
                  <w:shd w:val="clear" w:color="auto" w:fill="auto"/>
                  <w:vAlign w:val="center"/>
                </w:tcPr>
                <w:p w14:paraId="008199B1" w14:textId="73DFB536" w:rsidR="006E1AA5" w:rsidRPr="003F3E33" w:rsidRDefault="00E86098" w:rsidP="003F3E33">
                  <w:r>
                    <w:t>+</w:t>
                  </w:r>
                </w:p>
              </w:tc>
              <w:tc>
                <w:tcPr>
                  <w:tcW w:w="396" w:type="dxa"/>
                  <w:shd w:val="clear" w:color="auto" w:fill="auto"/>
                  <w:vAlign w:val="center"/>
                </w:tcPr>
                <w:p w14:paraId="06F1BC59" w14:textId="7CBCA7DA" w:rsidR="006E1AA5" w:rsidRPr="003F3E33" w:rsidRDefault="006E1AA5" w:rsidP="003F3E33"/>
              </w:tc>
              <w:tc>
                <w:tcPr>
                  <w:tcW w:w="401" w:type="dxa"/>
                  <w:shd w:val="clear" w:color="auto" w:fill="auto"/>
                  <w:vAlign w:val="center"/>
                </w:tcPr>
                <w:p w14:paraId="02D359C9" w14:textId="6837D3DF" w:rsidR="006E1AA5" w:rsidRPr="003F3E33" w:rsidRDefault="006E1AA5" w:rsidP="003F3E33"/>
              </w:tc>
              <w:tc>
                <w:tcPr>
                  <w:tcW w:w="401" w:type="dxa"/>
                  <w:shd w:val="clear" w:color="auto" w:fill="auto"/>
                  <w:vAlign w:val="center"/>
                </w:tcPr>
                <w:p w14:paraId="01281C86" w14:textId="40C80A92" w:rsidR="006E1AA5" w:rsidRPr="003F3E33" w:rsidRDefault="00E86098" w:rsidP="003F3E33">
                  <w:r>
                    <w:t>+</w:t>
                  </w:r>
                </w:p>
              </w:tc>
              <w:tc>
                <w:tcPr>
                  <w:tcW w:w="401" w:type="dxa"/>
                  <w:shd w:val="clear" w:color="auto" w:fill="auto"/>
                  <w:vAlign w:val="center"/>
                </w:tcPr>
                <w:p w14:paraId="7ADAE7C1" w14:textId="2F3D99FE" w:rsidR="006E1AA5" w:rsidRPr="003F3E33" w:rsidRDefault="00E86098" w:rsidP="003F3E33">
                  <w:r>
                    <w:t>+</w:t>
                  </w:r>
                </w:p>
              </w:tc>
              <w:tc>
                <w:tcPr>
                  <w:tcW w:w="401" w:type="dxa"/>
                  <w:shd w:val="clear" w:color="auto" w:fill="auto"/>
                  <w:vAlign w:val="center"/>
                </w:tcPr>
                <w:p w14:paraId="3AF9D09B" w14:textId="69497EF6" w:rsidR="006E1AA5" w:rsidRPr="003F3E33" w:rsidRDefault="00E86098" w:rsidP="003F3E33">
                  <w:r>
                    <w:t>+</w:t>
                  </w:r>
                </w:p>
              </w:tc>
              <w:tc>
                <w:tcPr>
                  <w:tcW w:w="420" w:type="dxa"/>
                  <w:shd w:val="clear" w:color="auto" w:fill="auto"/>
                  <w:vAlign w:val="center"/>
                </w:tcPr>
                <w:p w14:paraId="1CC49251" w14:textId="7EFDDE5B" w:rsidR="006E1AA5" w:rsidRPr="003F3E33" w:rsidRDefault="006E1AA5" w:rsidP="003F3E33"/>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771D80A8" w:rsidR="006E1AA5" w:rsidRPr="003F3E33" w:rsidRDefault="006E1AA5" w:rsidP="00916D56">
                  <w:r w:rsidRPr="003F3E33">
                    <w:t xml:space="preserve">2. </w:t>
                  </w:r>
                  <w:r w:rsidR="003C1A0E" w:rsidRPr="003C1A0E">
                    <w:t>Starppārbaudījums II</w:t>
                  </w:r>
                  <w:r w:rsidR="00E47FA8">
                    <w:t xml:space="preserve"> (prezentācija)</w:t>
                  </w:r>
                </w:p>
              </w:tc>
              <w:tc>
                <w:tcPr>
                  <w:tcW w:w="396" w:type="dxa"/>
                  <w:shd w:val="clear" w:color="auto" w:fill="auto"/>
                  <w:vAlign w:val="center"/>
                </w:tcPr>
                <w:p w14:paraId="08A19016" w14:textId="680532A2" w:rsidR="006E1AA5" w:rsidRPr="003F3E33" w:rsidRDefault="003C1A0E" w:rsidP="003F3E33">
                  <w:r>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0C685E5E" w:rsidR="006E1AA5" w:rsidRPr="003F3E33" w:rsidRDefault="006E1AA5" w:rsidP="003F3E33"/>
              </w:tc>
              <w:tc>
                <w:tcPr>
                  <w:tcW w:w="401" w:type="dxa"/>
                  <w:shd w:val="clear" w:color="auto" w:fill="auto"/>
                  <w:vAlign w:val="center"/>
                </w:tcPr>
                <w:p w14:paraId="45269AD3" w14:textId="1AF8E955" w:rsidR="006E1AA5" w:rsidRPr="003F3E33" w:rsidRDefault="004A58DB" w:rsidP="003F3E33">
                  <w:r>
                    <w:t>+</w:t>
                  </w:r>
                </w:p>
              </w:tc>
              <w:tc>
                <w:tcPr>
                  <w:tcW w:w="401" w:type="dxa"/>
                  <w:shd w:val="clear" w:color="auto" w:fill="auto"/>
                  <w:vAlign w:val="center"/>
                </w:tcPr>
                <w:p w14:paraId="750E6C70" w14:textId="5A1C29A9" w:rsidR="006E1AA5" w:rsidRPr="003F3E33" w:rsidRDefault="004A58DB" w:rsidP="003F3E33">
                  <w:r>
                    <w:t>+</w:t>
                  </w:r>
                </w:p>
              </w:tc>
              <w:tc>
                <w:tcPr>
                  <w:tcW w:w="401" w:type="dxa"/>
                  <w:shd w:val="clear" w:color="auto" w:fill="auto"/>
                  <w:vAlign w:val="center"/>
                </w:tcPr>
                <w:p w14:paraId="4562F215" w14:textId="057712B0" w:rsidR="006E1AA5" w:rsidRPr="003F3E33" w:rsidRDefault="004A58DB" w:rsidP="003F3E33">
                  <w:r>
                    <w:t>+</w:t>
                  </w:r>
                </w:p>
              </w:tc>
              <w:tc>
                <w:tcPr>
                  <w:tcW w:w="420" w:type="dxa"/>
                  <w:shd w:val="clear" w:color="auto" w:fill="auto"/>
                  <w:vAlign w:val="center"/>
                </w:tcPr>
                <w:p w14:paraId="7FEDF0F5" w14:textId="1D1342C3" w:rsidR="006E1AA5" w:rsidRPr="003F3E33" w:rsidRDefault="006E1AA5" w:rsidP="003F3E33"/>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6E1AA5">
              <w:trPr>
                <w:trHeight w:val="411"/>
                <w:jc w:val="center"/>
              </w:trPr>
              <w:tc>
                <w:tcPr>
                  <w:tcW w:w="3512" w:type="dxa"/>
                  <w:shd w:val="clear" w:color="auto" w:fill="auto"/>
                  <w:vAlign w:val="center"/>
                </w:tcPr>
                <w:p w14:paraId="0907D150" w14:textId="6CE3DFC6" w:rsidR="006E1AA5" w:rsidRPr="003F3E33" w:rsidRDefault="006E1AA5" w:rsidP="00916D56">
                  <w:r w:rsidRPr="003F3E33">
                    <w:t xml:space="preserve">3. </w:t>
                  </w:r>
                  <w:r w:rsidR="00E47FA8" w:rsidRPr="00E47FA8">
                    <w:t>Starppārbaudījums II</w:t>
                  </w:r>
                  <w:r w:rsidR="00E47FA8">
                    <w:t>I (diskusija)</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441498B1" w:rsidR="006E1AA5" w:rsidRPr="003F3E33" w:rsidRDefault="004A58DB" w:rsidP="003F3E33">
                  <w:r>
                    <w:t>+</w:t>
                  </w:r>
                </w:p>
              </w:tc>
              <w:tc>
                <w:tcPr>
                  <w:tcW w:w="401" w:type="dxa"/>
                  <w:shd w:val="clear" w:color="auto" w:fill="auto"/>
                  <w:vAlign w:val="center"/>
                </w:tcPr>
                <w:p w14:paraId="4852378C" w14:textId="6532A553" w:rsidR="006E1AA5" w:rsidRPr="003F3E33" w:rsidRDefault="004A58DB" w:rsidP="003F3E33">
                  <w:r>
                    <w:t>+</w:t>
                  </w:r>
                </w:p>
              </w:tc>
              <w:tc>
                <w:tcPr>
                  <w:tcW w:w="420" w:type="dxa"/>
                  <w:shd w:val="clear" w:color="auto" w:fill="auto"/>
                  <w:vAlign w:val="center"/>
                </w:tcPr>
                <w:p w14:paraId="1529D579" w14:textId="06F4F1B5" w:rsidR="006E1AA5" w:rsidRPr="003F3E33" w:rsidRDefault="006E1AA5" w:rsidP="003F3E33"/>
              </w:tc>
              <w:tc>
                <w:tcPr>
                  <w:tcW w:w="468" w:type="dxa"/>
                  <w:shd w:val="clear" w:color="auto" w:fill="auto"/>
                  <w:vAlign w:val="center"/>
                </w:tcPr>
                <w:p w14:paraId="60DDBAC7" w14:textId="77777777" w:rsidR="006E1AA5" w:rsidRPr="003F3E33" w:rsidRDefault="006E1AA5" w:rsidP="006E1AA5"/>
              </w:tc>
            </w:tr>
            <w:tr w:rsidR="00E47FA8" w:rsidRPr="003F3E33" w14:paraId="37242229" w14:textId="77777777" w:rsidTr="006E1AA5">
              <w:trPr>
                <w:trHeight w:val="411"/>
                <w:jc w:val="center"/>
              </w:trPr>
              <w:tc>
                <w:tcPr>
                  <w:tcW w:w="3512" w:type="dxa"/>
                  <w:shd w:val="clear" w:color="auto" w:fill="auto"/>
                  <w:vAlign w:val="center"/>
                </w:tcPr>
                <w:p w14:paraId="0C3D4CF2" w14:textId="727C546D" w:rsidR="00E47FA8" w:rsidRPr="003F3E33" w:rsidRDefault="00E47FA8" w:rsidP="00916D56">
                  <w:r>
                    <w:t xml:space="preserve">4. </w:t>
                  </w:r>
                  <w:r w:rsidRPr="00E47FA8">
                    <w:t>Gala pārbaudījums</w:t>
                  </w:r>
                  <w:r>
                    <w:t xml:space="preserve"> - ieskaite ar atzīmi</w:t>
                  </w:r>
                </w:p>
              </w:tc>
              <w:tc>
                <w:tcPr>
                  <w:tcW w:w="396" w:type="dxa"/>
                  <w:shd w:val="clear" w:color="auto" w:fill="auto"/>
                  <w:vAlign w:val="center"/>
                </w:tcPr>
                <w:p w14:paraId="26BD8FDF" w14:textId="62FD57FD" w:rsidR="00E47FA8" w:rsidRPr="003F3E33" w:rsidRDefault="004A58DB" w:rsidP="003F3E33">
                  <w:r>
                    <w:t>+</w:t>
                  </w:r>
                </w:p>
              </w:tc>
              <w:tc>
                <w:tcPr>
                  <w:tcW w:w="469" w:type="dxa"/>
                  <w:shd w:val="clear" w:color="auto" w:fill="auto"/>
                  <w:vAlign w:val="center"/>
                </w:tcPr>
                <w:p w14:paraId="51451B14" w14:textId="2C2561E6" w:rsidR="00E47FA8" w:rsidRPr="003F3E33" w:rsidRDefault="004A58DB" w:rsidP="003F3E33">
                  <w:r>
                    <w:t>+</w:t>
                  </w:r>
                </w:p>
              </w:tc>
              <w:tc>
                <w:tcPr>
                  <w:tcW w:w="396" w:type="dxa"/>
                  <w:shd w:val="clear" w:color="auto" w:fill="auto"/>
                  <w:vAlign w:val="center"/>
                </w:tcPr>
                <w:p w14:paraId="632CA987" w14:textId="312977FE" w:rsidR="00E47FA8" w:rsidRPr="003F3E33" w:rsidRDefault="004A58DB" w:rsidP="003F3E33">
                  <w:r>
                    <w:t>+</w:t>
                  </w:r>
                </w:p>
              </w:tc>
              <w:tc>
                <w:tcPr>
                  <w:tcW w:w="401" w:type="dxa"/>
                  <w:shd w:val="clear" w:color="auto" w:fill="auto"/>
                  <w:vAlign w:val="center"/>
                </w:tcPr>
                <w:p w14:paraId="43708306" w14:textId="1EED1109" w:rsidR="00E47FA8" w:rsidRPr="003F3E33" w:rsidRDefault="004A58DB" w:rsidP="003F3E33">
                  <w:r>
                    <w:t>+</w:t>
                  </w:r>
                </w:p>
              </w:tc>
              <w:tc>
                <w:tcPr>
                  <w:tcW w:w="401" w:type="dxa"/>
                  <w:shd w:val="clear" w:color="auto" w:fill="auto"/>
                  <w:vAlign w:val="center"/>
                </w:tcPr>
                <w:p w14:paraId="4E5F54FF" w14:textId="07B33DDF" w:rsidR="00E47FA8" w:rsidRPr="003F3E33" w:rsidRDefault="004A58DB" w:rsidP="003F3E33">
                  <w:r>
                    <w:t>+</w:t>
                  </w:r>
                </w:p>
              </w:tc>
              <w:tc>
                <w:tcPr>
                  <w:tcW w:w="401" w:type="dxa"/>
                  <w:shd w:val="clear" w:color="auto" w:fill="auto"/>
                  <w:vAlign w:val="center"/>
                </w:tcPr>
                <w:p w14:paraId="3A4C8FFB" w14:textId="02593EF3" w:rsidR="00E47FA8" w:rsidRPr="003F3E33" w:rsidRDefault="004A58DB" w:rsidP="003F3E33">
                  <w:r>
                    <w:t>+</w:t>
                  </w:r>
                </w:p>
              </w:tc>
              <w:tc>
                <w:tcPr>
                  <w:tcW w:w="401" w:type="dxa"/>
                  <w:shd w:val="clear" w:color="auto" w:fill="auto"/>
                  <w:vAlign w:val="center"/>
                </w:tcPr>
                <w:p w14:paraId="263C65C1" w14:textId="34D0A6D3" w:rsidR="00E47FA8" w:rsidRPr="003F3E33" w:rsidRDefault="004A58DB" w:rsidP="003F3E33">
                  <w:r>
                    <w:t>+</w:t>
                  </w:r>
                </w:p>
              </w:tc>
              <w:tc>
                <w:tcPr>
                  <w:tcW w:w="420" w:type="dxa"/>
                  <w:shd w:val="clear" w:color="auto" w:fill="auto"/>
                  <w:vAlign w:val="center"/>
                </w:tcPr>
                <w:p w14:paraId="76186138" w14:textId="77777777" w:rsidR="00E47FA8" w:rsidRPr="003F3E33" w:rsidRDefault="00E47FA8" w:rsidP="003F3E33"/>
              </w:tc>
              <w:tc>
                <w:tcPr>
                  <w:tcW w:w="468" w:type="dxa"/>
                  <w:shd w:val="clear" w:color="auto" w:fill="auto"/>
                  <w:vAlign w:val="center"/>
                </w:tcPr>
                <w:p w14:paraId="2056A5D2" w14:textId="77777777" w:rsidR="00E47FA8" w:rsidRPr="003F3E33" w:rsidRDefault="00E47FA8" w:rsidP="006E1AA5"/>
              </w:tc>
            </w:tr>
          </w:tbl>
          <w:p w14:paraId="0CA18BC1" w14:textId="696A457C" w:rsidR="007D4849" w:rsidRDefault="004A58DB" w:rsidP="00ED5B09">
            <w:r>
              <w:t>Spekulatīvā literatūra II</w:t>
            </w:r>
          </w:p>
          <w:p w14:paraId="2CF89265" w14:textId="6DB8D829" w:rsidR="004A58DB" w:rsidRDefault="004A58DB" w:rsidP="00ED5B09"/>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4A58DB" w:rsidRPr="003F3E33" w14:paraId="39AD0B4D" w14:textId="77777777" w:rsidTr="00177C95">
              <w:trPr>
                <w:trHeight w:val="517"/>
                <w:jc w:val="center"/>
              </w:trPr>
              <w:tc>
                <w:tcPr>
                  <w:tcW w:w="3512" w:type="dxa"/>
                  <w:vMerge w:val="restart"/>
                  <w:shd w:val="clear" w:color="auto" w:fill="auto"/>
                </w:tcPr>
                <w:p w14:paraId="01D80C5C" w14:textId="77777777" w:rsidR="004A58DB" w:rsidRPr="004A58DB" w:rsidRDefault="004A58DB" w:rsidP="004A58DB"/>
                <w:p w14:paraId="585ECD5C" w14:textId="77777777" w:rsidR="004A58DB" w:rsidRPr="004A58DB" w:rsidRDefault="004A58DB" w:rsidP="004A58DB">
                  <w:r w:rsidRPr="004A58DB">
                    <w:t>Pārbaudījumu veidi</w:t>
                  </w:r>
                </w:p>
              </w:tc>
              <w:tc>
                <w:tcPr>
                  <w:tcW w:w="3753" w:type="dxa"/>
                  <w:gridSpan w:val="9"/>
                  <w:shd w:val="clear" w:color="auto" w:fill="auto"/>
                </w:tcPr>
                <w:p w14:paraId="47F91525" w14:textId="77777777" w:rsidR="004A58DB" w:rsidRPr="004A58DB" w:rsidRDefault="004A58DB" w:rsidP="004A58DB">
                  <w:r w:rsidRPr="004A58DB">
                    <w:t>Studiju rezultāti *</w:t>
                  </w:r>
                </w:p>
              </w:tc>
            </w:tr>
            <w:tr w:rsidR="004A58DB" w:rsidRPr="003F3E33" w14:paraId="389F7BF6" w14:textId="77777777" w:rsidTr="00177C95">
              <w:trPr>
                <w:jc w:val="center"/>
              </w:trPr>
              <w:tc>
                <w:tcPr>
                  <w:tcW w:w="3512" w:type="dxa"/>
                  <w:vMerge/>
                  <w:shd w:val="clear" w:color="auto" w:fill="auto"/>
                </w:tcPr>
                <w:p w14:paraId="3E97612A" w14:textId="77777777" w:rsidR="004A58DB" w:rsidRPr="004A58DB" w:rsidRDefault="004A58DB" w:rsidP="004A58DB"/>
              </w:tc>
              <w:tc>
                <w:tcPr>
                  <w:tcW w:w="396" w:type="dxa"/>
                  <w:shd w:val="clear" w:color="auto" w:fill="auto"/>
                </w:tcPr>
                <w:p w14:paraId="50775A14" w14:textId="77777777" w:rsidR="004A58DB" w:rsidRPr="004A58DB" w:rsidRDefault="004A58DB" w:rsidP="004A58DB">
                  <w:r w:rsidRPr="004A58DB">
                    <w:t>1.</w:t>
                  </w:r>
                </w:p>
              </w:tc>
              <w:tc>
                <w:tcPr>
                  <w:tcW w:w="469" w:type="dxa"/>
                  <w:shd w:val="clear" w:color="auto" w:fill="auto"/>
                </w:tcPr>
                <w:p w14:paraId="0DC79898" w14:textId="77777777" w:rsidR="004A58DB" w:rsidRPr="004A58DB" w:rsidRDefault="004A58DB" w:rsidP="004A58DB">
                  <w:r w:rsidRPr="004A58DB">
                    <w:t>2.</w:t>
                  </w:r>
                </w:p>
              </w:tc>
              <w:tc>
                <w:tcPr>
                  <w:tcW w:w="396" w:type="dxa"/>
                  <w:shd w:val="clear" w:color="auto" w:fill="auto"/>
                </w:tcPr>
                <w:p w14:paraId="3D35C534" w14:textId="77777777" w:rsidR="004A58DB" w:rsidRPr="004A58DB" w:rsidRDefault="004A58DB" w:rsidP="004A58DB">
                  <w:r w:rsidRPr="004A58DB">
                    <w:t>3.</w:t>
                  </w:r>
                </w:p>
              </w:tc>
              <w:tc>
                <w:tcPr>
                  <w:tcW w:w="401" w:type="dxa"/>
                  <w:shd w:val="clear" w:color="auto" w:fill="auto"/>
                </w:tcPr>
                <w:p w14:paraId="52DB2864" w14:textId="77777777" w:rsidR="004A58DB" w:rsidRPr="004A58DB" w:rsidRDefault="004A58DB" w:rsidP="004A58DB">
                  <w:r w:rsidRPr="004A58DB">
                    <w:t>4.</w:t>
                  </w:r>
                </w:p>
              </w:tc>
              <w:tc>
                <w:tcPr>
                  <w:tcW w:w="401" w:type="dxa"/>
                  <w:shd w:val="clear" w:color="auto" w:fill="auto"/>
                </w:tcPr>
                <w:p w14:paraId="3CA96FA0" w14:textId="77777777" w:rsidR="004A58DB" w:rsidRPr="004A58DB" w:rsidRDefault="004A58DB" w:rsidP="004A58DB">
                  <w:r w:rsidRPr="004A58DB">
                    <w:t>5.</w:t>
                  </w:r>
                </w:p>
              </w:tc>
              <w:tc>
                <w:tcPr>
                  <w:tcW w:w="401" w:type="dxa"/>
                  <w:shd w:val="clear" w:color="auto" w:fill="auto"/>
                </w:tcPr>
                <w:p w14:paraId="4B2C2B29" w14:textId="77777777" w:rsidR="004A58DB" w:rsidRPr="004A58DB" w:rsidRDefault="004A58DB" w:rsidP="004A58DB">
                  <w:r w:rsidRPr="004A58DB">
                    <w:t>6.</w:t>
                  </w:r>
                </w:p>
              </w:tc>
              <w:tc>
                <w:tcPr>
                  <w:tcW w:w="401" w:type="dxa"/>
                  <w:shd w:val="clear" w:color="auto" w:fill="auto"/>
                </w:tcPr>
                <w:p w14:paraId="78809C28" w14:textId="77777777" w:rsidR="004A58DB" w:rsidRPr="004A58DB" w:rsidRDefault="004A58DB" w:rsidP="004A58DB">
                  <w:r w:rsidRPr="004A58DB">
                    <w:t>7.</w:t>
                  </w:r>
                </w:p>
              </w:tc>
              <w:tc>
                <w:tcPr>
                  <w:tcW w:w="420" w:type="dxa"/>
                  <w:shd w:val="clear" w:color="auto" w:fill="auto"/>
                </w:tcPr>
                <w:p w14:paraId="78F3A9AE" w14:textId="77777777" w:rsidR="004A58DB" w:rsidRPr="004A58DB" w:rsidRDefault="004A58DB" w:rsidP="004A58DB"/>
              </w:tc>
              <w:tc>
                <w:tcPr>
                  <w:tcW w:w="468" w:type="dxa"/>
                  <w:shd w:val="clear" w:color="auto" w:fill="auto"/>
                </w:tcPr>
                <w:p w14:paraId="36C181DB" w14:textId="77777777" w:rsidR="004A58DB" w:rsidRPr="004A58DB" w:rsidRDefault="004A58DB" w:rsidP="004A58DB"/>
              </w:tc>
            </w:tr>
            <w:tr w:rsidR="004A58DB" w:rsidRPr="003F3E33" w14:paraId="5062816D" w14:textId="77777777" w:rsidTr="00177C95">
              <w:trPr>
                <w:trHeight w:val="303"/>
                <w:jc w:val="center"/>
              </w:trPr>
              <w:tc>
                <w:tcPr>
                  <w:tcW w:w="3512" w:type="dxa"/>
                  <w:shd w:val="clear" w:color="auto" w:fill="auto"/>
                  <w:vAlign w:val="center"/>
                </w:tcPr>
                <w:p w14:paraId="59635832" w14:textId="282C4B33" w:rsidR="004A58DB" w:rsidRPr="004A58DB" w:rsidRDefault="004A58DB" w:rsidP="004A58DB">
                  <w:r w:rsidRPr="004A58DB">
                    <w:t>1. Starppārbaudījums I (prezentācija)</w:t>
                  </w:r>
                </w:p>
              </w:tc>
              <w:tc>
                <w:tcPr>
                  <w:tcW w:w="396" w:type="dxa"/>
                  <w:shd w:val="clear" w:color="auto" w:fill="auto"/>
                  <w:vAlign w:val="center"/>
                </w:tcPr>
                <w:p w14:paraId="533B491C" w14:textId="77777777" w:rsidR="004A58DB" w:rsidRPr="004A58DB" w:rsidRDefault="004A58DB" w:rsidP="004A58DB">
                  <w:r w:rsidRPr="004A58DB">
                    <w:t>+</w:t>
                  </w:r>
                </w:p>
              </w:tc>
              <w:tc>
                <w:tcPr>
                  <w:tcW w:w="469" w:type="dxa"/>
                  <w:shd w:val="clear" w:color="auto" w:fill="auto"/>
                  <w:vAlign w:val="center"/>
                </w:tcPr>
                <w:p w14:paraId="247093EF" w14:textId="77777777" w:rsidR="004A58DB" w:rsidRPr="004A58DB" w:rsidRDefault="004A58DB" w:rsidP="004A58DB">
                  <w:r w:rsidRPr="004A58DB">
                    <w:t>+</w:t>
                  </w:r>
                </w:p>
              </w:tc>
              <w:tc>
                <w:tcPr>
                  <w:tcW w:w="396" w:type="dxa"/>
                  <w:shd w:val="clear" w:color="auto" w:fill="auto"/>
                  <w:vAlign w:val="center"/>
                </w:tcPr>
                <w:p w14:paraId="0DE80CB9" w14:textId="77777777" w:rsidR="004A58DB" w:rsidRPr="004A58DB" w:rsidRDefault="004A58DB" w:rsidP="004A58DB"/>
              </w:tc>
              <w:tc>
                <w:tcPr>
                  <w:tcW w:w="401" w:type="dxa"/>
                  <w:shd w:val="clear" w:color="auto" w:fill="auto"/>
                  <w:vAlign w:val="center"/>
                </w:tcPr>
                <w:p w14:paraId="1A3CC0F8" w14:textId="77777777" w:rsidR="004A58DB" w:rsidRPr="004A58DB" w:rsidRDefault="004A58DB" w:rsidP="004A58DB"/>
              </w:tc>
              <w:tc>
                <w:tcPr>
                  <w:tcW w:w="401" w:type="dxa"/>
                  <w:shd w:val="clear" w:color="auto" w:fill="auto"/>
                  <w:vAlign w:val="center"/>
                </w:tcPr>
                <w:p w14:paraId="27C3A092" w14:textId="77777777" w:rsidR="004A58DB" w:rsidRPr="004A58DB" w:rsidRDefault="004A58DB" w:rsidP="004A58DB">
                  <w:r w:rsidRPr="004A58DB">
                    <w:t>+</w:t>
                  </w:r>
                </w:p>
              </w:tc>
              <w:tc>
                <w:tcPr>
                  <w:tcW w:w="401" w:type="dxa"/>
                  <w:shd w:val="clear" w:color="auto" w:fill="auto"/>
                  <w:vAlign w:val="center"/>
                </w:tcPr>
                <w:p w14:paraId="16F3B68A" w14:textId="14C1036E" w:rsidR="004A58DB" w:rsidRPr="004A58DB" w:rsidRDefault="004A58DB" w:rsidP="004A58DB"/>
              </w:tc>
              <w:tc>
                <w:tcPr>
                  <w:tcW w:w="401" w:type="dxa"/>
                  <w:shd w:val="clear" w:color="auto" w:fill="auto"/>
                  <w:vAlign w:val="center"/>
                </w:tcPr>
                <w:p w14:paraId="1EAE9A23" w14:textId="77777777" w:rsidR="004A58DB" w:rsidRPr="004A58DB" w:rsidRDefault="004A58DB" w:rsidP="004A58DB">
                  <w:r w:rsidRPr="004A58DB">
                    <w:t>+</w:t>
                  </w:r>
                </w:p>
              </w:tc>
              <w:tc>
                <w:tcPr>
                  <w:tcW w:w="420" w:type="dxa"/>
                  <w:shd w:val="clear" w:color="auto" w:fill="auto"/>
                  <w:vAlign w:val="center"/>
                </w:tcPr>
                <w:p w14:paraId="2B5BE790" w14:textId="77777777" w:rsidR="004A58DB" w:rsidRPr="004A58DB" w:rsidRDefault="004A58DB" w:rsidP="004A58DB"/>
              </w:tc>
              <w:tc>
                <w:tcPr>
                  <w:tcW w:w="468" w:type="dxa"/>
                  <w:shd w:val="clear" w:color="auto" w:fill="auto"/>
                  <w:vAlign w:val="center"/>
                </w:tcPr>
                <w:p w14:paraId="7FCF57A6" w14:textId="77777777" w:rsidR="004A58DB" w:rsidRPr="004A58DB" w:rsidRDefault="004A58DB" w:rsidP="004A58DB"/>
              </w:tc>
            </w:tr>
            <w:tr w:rsidR="004A58DB" w:rsidRPr="003F3E33" w14:paraId="191068B0" w14:textId="77777777" w:rsidTr="00177C95">
              <w:trPr>
                <w:trHeight w:val="416"/>
                <w:jc w:val="center"/>
              </w:trPr>
              <w:tc>
                <w:tcPr>
                  <w:tcW w:w="3512" w:type="dxa"/>
                  <w:shd w:val="clear" w:color="auto" w:fill="auto"/>
                  <w:vAlign w:val="center"/>
                </w:tcPr>
                <w:p w14:paraId="6E0C11D4" w14:textId="7A471A18" w:rsidR="004A58DB" w:rsidRPr="004A58DB" w:rsidRDefault="004A58DB" w:rsidP="004A58DB">
                  <w:r w:rsidRPr="004A58DB">
                    <w:t xml:space="preserve">2. Starppārbaudījums II (ziņojums) </w:t>
                  </w:r>
                </w:p>
              </w:tc>
              <w:tc>
                <w:tcPr>
                  <w:tcW w:w="396" w:type="dxa"/>
                  <w:shd w:val="clear" w:color="auto" w:fill="auto"/>
                  <w:vAlign w:val="center"/>
                </w:tcPr>
                <w:p w14:paraId="6014ED0C" w14:textId="77777777" w:rsidR="004A58DB" w:rsidRPr="004A58DB" w:rsidRDefault="004A58DB" w:rsidP="004A58DB">
                  <w:r w:rsidRPr="004A58DB">
                    <w:t>+</w:t>
                  </w:r>
                </w:p>
              </w:tc>
              <w:tc>
                <w:tcPr>
                  <w:tcW w:w="469" w:type="dxa"/>
                  <w:shd w:val="clear" w:color="auto" w:fill="auto"/>
                  <w:vAlign w:val="center"/>
                </w:tcPr>
                <w:p w14:paraId="1DD6C917" w14:textId="77777777" w:rsidR="004A58DB" w:rsidRPr="004A58DB" w:rsidRDefault="004A58DB" w:rsidP="004A58DB">
                  <w:r w:rsidRPr="004A58DB">
                    <w:t>+</w:t>
                  </w:r>
                </w:p>
              </w:tc>
              <w:tc>
                <w:tcPr>
                  <w:tcW w:w="396" w:type="dxa"/>
                  <w:shd w:val="clear" w:color="auto" w:fill="auto"/>
                  <w:vAlign w:val="center"/>
                </w:tcPr>
                <w:p w14:paraId="53ED4821" w14:textId="77777777" w:rsidR="004A58DB" w:rsidRPr="004A58DB" w:rsidRDefault="004A58DB" w:rsidP="004A58DB">
                  <w:r w:rsidRPr="004A58DB">
                    <w:t>+</w:t>
                  </w:r>
                </w:p>
              </w:tc>
              <w:tc>
                <w:tcPr>
                  <w:tcW w:w="401" w:type="dxa"/>
                  <w:shd w:val="clear" w:color="auto" w:fill="auto"/>
                  <w:vAlign w:val="center"/>
                </w:tcPr>
                <w:p w14:paraId="50F4EC7C" w14:textId="4BAD5E6A" w:rsidR="004A58DB" w:rsidRPr="004A58DB" w:rsidRDefault="004A58DB" w:rsidP="004A58DB">
                  <w:r>
                    <w:t>+</w:t>
                  </w:r>
                </w:p>
              </w:tc>
              <w:tc>
                <w:tcPr>
                  <w:tcW w:w="401" w:type="dxa"/>
                  <w:shd w:val="clear" w:color="auto" w:fill="auto"/>
                  <w:vAlign w:val="center"/>
                </w:tcPr>
                <w:p w14:paraId="5F212A5C" w14:textId="77777777" w:rsidR="004A58DB" w:rsidRPr="004A58DB" w:rsidRDefault="004A58DB" w:rsidP="004A58DB">
                  <w:r w:rsidRPr="004A58DB">
                    <w:t>+</w:t>
                  </w:r>
                </w:p>
              </w:tc>
              <w:tc>
                <w:tcPr>
                  <w:tcW w:w="401" w:type="dxa"/>
                  <w:shd w:val="clear" w:color="auto" w:fill="auto"/>
                  <w:vAlign w:val="center"/>
                </w:tcPr>
                <w:p w14:paraId="1662F90B" w14:textId="77777777" w:rsidR="004A58DB" w:rsidRPr="004A58DB" w:rsidRDefault="004A58DB" w:rsidP="004A58DB">
                  <w:r w:rsidRPr="004A58DB">
                    <w:t>+</w:t>
                  </w:r>
                </w:p>
              </w:tc>
              <w:tc>
                <w:tcPr>
                  <w:tcW w:w="401" w:type="dxa"/>
                  <w:shd w:val="clear" w:color="auto" w:fill="auto"/>
                  <w:vAlign w:val="center"/>
                </w:tcPr>
                <w:p w14:paraId="6DF8EADE" w14:textId="77777777" w:rsidR="004A58DB" w:rsidRPr="004A58DB" w:rsidRDefault="004A58DB" w:rsidP="004A58DB">
                  <w:r w:rsidRPr="004A58DB">
                    <w:t>+</w:t>
                  </w:r>
                </w:p>
              </w:tc>
              <w:tc>
                <w:tcPr>
                  <w:tcW w:w="420" w:type="dxa"/>
                  <w:shd w:val="clear" w:color="auto" w:fill="auto"/>
                  <w:vAlign w:val="center"/>
                </w:tcPr>
                <w:p w14:paraId="0157389E" w14:textId="77777777" w:rsidR="004A58DB" w:rsidRPr="004A58DB" w:rsidRDefault="004A58DB" w:rsidP="004A58DB"/>
              </w:tc>
              <w:tc>
                <w:tcPr>
                  <w:tcW w:w="468" w:type="dxa"/>
                  <w:shd w:val="clear" w:color="auto" w:fill="auto"/>
                  <w:vAlign w:val="center"/>
                </w:tcPr>
                <w:p w14:paraId="0A23C385" w14:textId="77777777" w:rsidR="004A58DB" w:rsidRPr="004A58DB" w:rsidRDefault="004A58DB" w:rsidP="004A58DB"/>
              </w:tc>
            </w:tr>
            <w:tr w:rsidR="004A58DB" w:rsidRPr="003F3E33" w14:paraId="64164D1C" w14:textId="77777777" w:rsidTr="00177C95">
              <w:trPr>
                <w:trHeight w:val="411"/>
                <w:jc w:val="center"/>
              </w:trPr>
              <w:tc>
                <w:tcPr>
                  <w:tcW w:w="3512" w:type="dxa"/>
                  <w:shd w:val="clear" w:color="auto" w:fill="auto"/>
                  <w:vAlign w:val="center"/>
                </w:tcPr>
                <w:p w14:paraId="258CDCBA" w14:textId="77777777" w:rsidR="004A58DB" w:rsidRPr="004A58DB" w:rsidRDefault="004A58DB" w:rsidP="004A58DB">
                  <w:r w:rsidRPr="004A58DB">
                    <w:t>3. Starppārbaudījums III (diskusija)</w:t>
                  </w:r>
                </w:p>
              </w:tc>
              <w:tc>
                <w:tcPr>
                  <w:tcW w:w="396" w:type="dxa"/>
                  <w:shd w:val="clear" w:color="auto" w:fill="auto"/>
                  <w:vAlign w:val="center"/>
                </w:tcPr>
                <w:p w14:paraId="27FC90EB" w14:textId="77777777" w:rsidR="004A58DB" w:rsidRPr="004A58DB" w:rsidRDefault="004A58DB" w:rsidP="004A58DB">
                  <w:r w:rsidRPr="004A58DB">
                    <w:t>+</w:t>
                  </w:r>
                </w:p>
              </w:tc>
              <w:tc>
                <w:tcPr>
                  <w:tcW w:w="469" w:type="dxa"/>
                  <w:shd w:val="clear" w:color="auto" w:fill="auto"/>
                  <w:vAlign w:val="center"/>
                </w:tcPr>
                <w:p w14:paraId="1F505230" w14:textId="77777777" w:rsidR="004A58DB" w:rsidRPr="004A58DB" w:rsidRDefault="004A58DB" w:rsidP="004A58DB">
                  <w:r w:rsidRPr="004A58DB">
                    <w:t>+</w:t>
                  </w:r>
                </w:p>
              </w:tc>
              <w:tc>
                <w:tcPr>
                  <w:tcW w:w="396" w:type="dxa"/>
                  <w:shd w:val="clear" w:color="auto" w:fill="auto"/>
                  <w:vAlign w:val="center"/>
                </w:tcPr>
                <w:p w14:paraId="676DD037" w14:textId="77777777" w:rsidR="004A58DB" w:rsidRPr="004A58DB" w:rsidRDefault="004A58DB" w:rsidP="004A58DB">
                  <w:r w:rsidRPr="004A58DB">
                    <w:t>+</w:t>
                  </w:r>
                </w:p>
              </w:tc>
              <w:tc>
                <w:tcPr>
                  <w:tcW w:w="401" w:type="dxa"/>
                  <w:shd w:val="clear" w:color="auto" w:fill="auto"/>
                  <w:vAlign w:val="center"/>
                </w:tcPr>
                <w:p w14:paraId="7AD9CF31" w14:textId="77777777" w:rsidR="004A58DB" w:rsidRPr="004A58DB" w:rsidRDefault="004A58DB" w:rsidP="004A58DB">
                  <w:r w:rsidRPr="004A58DB">
                    <w:t>+</w:t>
                  </w:r>
                </w:p>
              </w:tc>
              <w:tc>
                <w:tcPr>
                  <w:tcW w:w="401" w:type="dxa"/>
                  <w:shd w:val="clear" w:color="auto" w:fill="auto"/>
                  <w:vAlign w:val="center"/>
                </w:tcPr>
                <w:p w14:paraId="10EE810A" w14:textId="77777777" w:rsidR="004A58DB" w:rsidRPr="004A58DB" w:rsidRDefault="004A58DB" w:rsidP="004A58DB">
                  <w:r w:rsidRPr="004A58DB">
                    <w:t>+</w:t>
                  </w:r>
                </w:p>
              </w:tc>
              <w:tc>
                <w:tcPr>
                  <w:tcW w:w="401" w:type="dxa"/>
                  <w:shd w:val="clear" w:color="auto" w:fill="auto"/>
                  <w:vAlign w:val="center"/>
                </w:tcPr>
                <w:p w14:paraId="28D92863" w14:textId="77777777" w:rsidR="004A58DB" w:rsidRPr="004A58DB" w:rsidRDefault="004A58DB" w:rsidP="004A58DB">
                  <w:r w:rsidRPr="004A58DB">
                    <w:t>+</w:t>
                  </w:r>
                </w:p>
              </w:tc>
              <w:tc>
                <w:tcPr>
                  <w:tcW w:w="401" w:type="dxa"/>
                  <w:shd w:val="clear" w:color="auto" w:fill="auto"/>
                  <w:vAlign w:val="center"/>
                </w:tcPr>
                <w:p w14:paraId="2DEF29F2" w14:textId="77777777" w:rsidR="004A58DB" w:rsidRPr="004A58DB" w:rsidRDefault="004A58DB" w:rsidP="004A58DB">
                  <w:r w:rsidRPr="004A58DB">
                    <w:t>+</w:t>
                  </w:r>
                </w:p>
              </w:tc>
              <w:tc>
                <w:tcPr>
                  <w:tcW w:w="420" w:type="dxa"/>
                  <w:shd w:val="clear" w:color="auto" w:fill="auto"/>
                  <w:vAlign w:val="center"/>
                </w:tcPr>
                <w:p w14:paraId="4B28E36F" w14:textId="77777777" w:rsidR="004A58DB" w:rsidRPr="004A58DB" w:rsidRDefault="004A58DB" w:rsidP="004A58DB"/>
              </w:tc>
              <w:tc>
                <w:tcPr>
                  <w:tcW w:w="468" w:type="dxa"/>
                  <w:shd w:val="clear" w:color="auto" w:fill="auto"/>
                  <w:vAlign w:val="center"/>
                </w:tcPr>
                <w:p w14:paraId="7AA9EDD7" w14:textId="77777777" w:rsidR="004A58DB" w:rsidRPr="004A58DB" w:rsidRDefault="004A58DB" w:rsidP="004A58DB"/>
              </w:tc>
            </w:tr>
            <w:tr w:rsidR="004A58DB" w:rsidRPr="003F3E33" w14:paraId="6502944C" w14:textId="77777777" w:rsidTr="00177C95">
              <w:trPr>
                <w:trHeight w:val="411"/>
                <w:jc w:val="center"/>
              </w:trPr>
              <w:tc>
                <w:tcPr>
                  <w:tcW w:w="3512" w:type="dxa"/>
                  <w:shd w:val="clear" w:color="auto" w:fill="auto"/>
                  <w:vAlign w:val="center"/>
                </w:tcPr>
                <w:p w14:paraId="46991CB0" w14:textId="77777777" w:rsidR="004A58DB" w:rsidRPr="004A58DB" w:rsidRDefault="004A58DB" w:rsidP="004A58DB">
                  <w:r w:rsidRPr="004A58DB">
                    <w:t>4. Gala pārbaudījums - ieskaite ar atzīmi</w:t>
                  </w:r>
                </w:p>
              </w:tc>
              <w:tc>
                <w:tcPr>
                  <w:tcW w:w="396" w:type="dxa"/>
                  <w:shd w:val="clear" w:color="auto" w:fill="auto"/>
                  <w:vAlign w:val="center"/>
                </w:tcPr>
                <w:p w14:paraId="7AEE6CE4" w14:textId="77777777" w:rsidR="004A58DB" w:rsidRPr="004A58DB" w:rsidRDefault="004A58DB" w:rsidP="004A58DB">
                  <w:r w:rsidRPr="004A58DB">
                    <w:t>+</w:t>
                  </w:r>
                </w:p>
              </w:tc>
              <w:tc>
                <w:tcPr>
                  <w:tcW w:w="469" w:type="dxa"/>
                  <w:shd w:val="clear" w:color="auto" w:fill="auto"/>
                  <w:vAlign w:val="center"/>
                </w:tcPr>
                <w:p w14:paraId="27D468AE" w14:textId="77777777" w:rsidR="004A58DB" w:rsidRPr="004A58DB" w:rsidRDefault="004A58DB" w:rsidP="004A58DB">
                  <w:r w:rsidRPr="004A58DB">
                    <w:t>+</w:t>
                  </w:r>
                </w:p>
              </w:tc>
              <w:tc>
                <w:tcPr>
                  <w:tcW w:w="396" w:type="dxa"/>
                  <w:shd w:val="clear" w:color="auto" w:fill="auto"/>
                  <w:vAlign w:val="center"/>
                </w:tcPr>
                <w:p w14:paraId="1AC0ACCF" w14:textId="77777777" w:rsidR="004A58DB" w:rsidRPr="004A58DB" w:rsidRDefault="004A58DB" w:rsidP="004A58DB">
                  <w:r w:rsidRPr="004A58DB">
                    <w:t>+</w:t>
                  </w:r>
                </w:p>
              </w:tc>
              <w:tc>
                <w:tcPr>
                  <w:tcW w:w="401" w:type="dxa"/>
                  <w:shd w:val="clear" w:color="auto" w:fill="auto"/>
                  <w:vAlign w:val="center"/>
                </w:tcPr>
                <w:p w14:paraId="6CB2539E" w14:textId="77777777" w:rsidR="004A58DB" w:rsidRPr="004A58DB" w:rsidRDefault="004A58DB" w:rsidP="004A58DB">
                  <w:r w:rsidRPr="004A58DB">
                    <w:t>+</w:t>
                  </w:r>
                </w:p>
              </w:tc>
              <w:tc>
                <w:tcPr>
                  <w:tcW w:w="401" w:type="dxa"/>
                  <w:shd w:val="clear" w:color="auto" w:fill="auto"/>
                  <w:vAlign w:val="center"/>
                </w:tcPr>
                <w:p w14:paraId="103ECD1C" w14:textId="77777777" w:rsidR="004A58DB" w:rsidRPr="004A58DB" w:rsidRDefault="004A58DB" w:rsidP="004A58DB">
                  <w:r w:rsidRPr="004A58DB">
                    <w:t>+</w:t>
                  </w:r>
                </w:p>
              </w:tc>
              <w:tc>
                <w:tcPr>
                  <w:tcW w:w="401" w:type="dxa"/>
                  <w:shd w:val="clear" w:color="auto" w:fill="auto"/>
                  <w:vAlign w:val="center"/>
                </w:tcPr>
                <w:p w14:paraId="544F76A0" w14:textId="77777777" w:rsidR="004A58DB" w:rsidRPr="004A58DB" w:rsidRDefault="004A58DB" w:rsidP="004A58DB">
                  <w:r w:rsidRPr="004A58DB">
                    <w:t>+</w:t>
                  </w:r>
                </w:p>
              </w:tc>
              <w:tc>
                <w:tcPr>
                  <w:tcW w:w="401" w:type="dxa"/>
                  <w:shd w:val="clear" w:color="auto" w:fill="auto"/>
                  <w:vAlign w:val="center"/>
                </w:tcPr>
                <w:p w14:paraId="0786AE99" w14:textId="77777777" w:rsidR="004A58DB" w:rsidRPr="004A58DB" w:rsidRDefault="004A58DB" w:rsidP="004A58DB">
                  <w:r w:rsidRPr="004A58DB">
                    <w:t>+</w:t>
                  </w:r>
                </w:p>
              </w:tc>
              <w:tc>
                <w:tcPr>
                  <w:tcW w:w="420" w:type="dxa"/>
                  <w:shd w:val="clear" w:color="auto" w:fill="auto"/>
                  <w:vAlign w:val="center"/>
                </w:tcPr>
                <w:p w14:paraId="54E4C839" w14:textId="77777777" w:rsidR="004A58DB" w:rsidRPr="004A58DB" w:rsidRDefault="004A58DB" w:rsidP="004A58DB"/>
              </w:tc>
              <w:tc>
                <w:tcPr>
                  <w:tcW w:w="468" w:type="dxa"/>
                  <w:shd w:val="clear" w:color="auto" w:fill="auto"/>
                  <w:vAlign w:val="center"/>
                </w:tcPr>
                <w:p w14:paraId="67E205BA" w14:textId="77777777" w:rsidR="004A58DB" w:rsidRPr="004A58DB" w:rsidRDefault="004A58DB" w:rsidP="004A58DB"/>
              </w:tc>
            </w:tr>
          </w:tbl>
          <w:p w14:paraId="67499C0C" w14:textId="77777777" w:rsidR="004A58DB" w:rsidRPr="00ED5B09" w:rsidRDefault="004A58DB"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0BA1F0D" w14:textId="1B80D179" w:rsidR="004E5270" w:rsidRDefault="00F24CB8" w:rsidP="00107568">
            <w:permStart w:id="370084287" w:edGrp="everyone"/>
            <w:r>
              <w:t xml:space="preserve"> </w:t>
            </w:r>
            <w:r w:rsidR="004E5270">
              <w:t>Semināri - 64 st., patstāvīgais darbs - 96 st.</w:t>
            </w:r>
          </w:p>
          <w:p w14:paraId="37F0E041" w14:textId="658C892D" w:rsidR="004E5270" w:rsidRDefault="004E5270" w:rsidP="00107568"/>
          <w:p w14:paraId="5B777E87" w14:textId="436C22A4" w:rsidR="004E5270" w:rsidRDefault="004E5270" w:rsidP="00107568">
            <w:r>
              <w:t>Spekulatīvā literatūra I</w:t>
            </w:r>
          </w:p>
          <w:p w14:paraId="2679C878" w14:textId="77777777" w:rsidR="004E5270" w:rsidRDefault="004E5270" w:rsidP="00107568"/>
          <w:p w14:paraId="2AB40B63" w14:textId="3F655EE6" w:rsidR="00D84C83" w:rsidRDefault="00107568" w:rsidP="00D84C83">
            <w:r w:rsidRPr="00107568">
              <w:t xml:space="preserve">1. </w:t>
            </w:r>
            <w:r w:rsidR="00D84C83" w:rsidRPr="00D84C83">
              <w:t>Spekulatīvā literatūra kā "superžanrs". S4</w:t>
            </w:r>
          </w:p>
          <w:p w14:paraId="61E86ABF" w14:textId="466597DE" w:rsidR="00CA751A" w:rsidRPr="00CA751A" w:rsidRDefault="00CA751A" w:rsidP="00CA751A">
            <w:r w:rsidRPr="00CA751A">
              <w:t>1.1. "Superžanrs": termina vēsture, galvenās pieejas, agrīnie spekul</w:t>
            </w:r>
            <w:r w:rsidR="00482956">
              <w:t>atīvās rakstības pārstāvji</w:t>
            </w:r>
            <w:r w:rsidRPr="00CA751A">
              <w:t xml:space="preserve">, mimētiskās un nemimētiskās mākslas formas. </w:t>
            </w:r>
          </w:p>
          <w:p w14:paraId="2C53FC34" w14:textId="0FA1D16E" w:rsidR="00CA751A" w:rsidRPr="00CA751A" w:rsidRDefault="00CA751A" w:rsidP="00CA751A">
            <w:r w:rsidRPr="00CA751A">
              <w:t xml:space="preserve">1.2. Spekulatīvās </w:t>
            </w:r>
            <w:r w:rsidR="00482956">
              <w:t>literatūras</w:t>
            </w:r>
            <w:r w:rsidRPr="00CA751A">
              <w:t xml:space="preserve"> klasifikācija. Spekulatīvās </w:t>
            </w:r>
            <w:r w:rsidR="00482956">
              <w:t>literatūras</w:t>
            </w:r>
            <w:r w:rsidRPr="00CA751A">
              <w:t xml:space="preserve"> raksturīgās iezīmes. </w:t>
            </w:r>
          </w:p>
          <w:p w14:paraId="2CFF1010" w14:textId="041156E7" w:rsidR="00CA751A" w:rsidRPr="00CA751A" w:rsidRDefault="00CA751A" w:rsidP="00CA751A">
            <w:r w:rsidRPr="00CA751A">
              <w:t>Patstāvīgais darbs – studenti izpēta Roberta A. H</w:t>
            </w:r>
            <w:r w:rsidR="00482956">
              <w:t>ai</w:t>
            </w:r>
            <w:r w:rsidRPr="00CA751A">
              <w:t>nl</w:t>
            </w:r>
            <w:r w:rsidR="00482956">
              <w:t>ai</w:t>
            </w:r>
            <w:r w:rsidRPr="00CA751A">
              <w:t xml:space="preserve">na rakstu, definē </w:t>
            </w:r>
            <w:r w:rsidR="00482956">
              <w:t>s</w:t>
            </w:r>
            <w:r w:rsidRPr="00CA751A">
              <w:t xml:space="preserve">pekulatīvo literatūru kā žanru, koncentrējoties uz žanra raksturīgajām iezīmēm </w:t>
            </w:r>
            <w:r w:rsidR="00482956">
              <w:t>(</w:t>
            </w:r>
            <w:hyperlink r:id="rId8" w:history="1">
              <w:r w:rsidR="00482956" w:rsidRPr="00074E9D">
                <w:rPr>
                  <w:rStyle w:val="Hyperlink"/>
                </w:rPr>
                <w:t>https://staging.paulrosejr.com/wp-content/uploads/2016/12/on_the_writing_of_speculative_ficiton.pdf</w:t>
              </w:r>
            </w:hyperlink>
            <w:r w:rsidR="00482956" w:rsidRPr="00482956">
              <w:t xml:space="preserve">); </w:t>
            </w:r>
          </w:p>
          <w:p w14:paraId="2EF66A6F" w14:textId="5017FFFE" w:rsidR="00CA751A" w:rsidRPr="00D84C83" w:rsidRDefault="00CA751A" w:rsidP="00CA751A">
            <w:r w:rsidRPr="00CA751A">
              <w:t>R.B.Gils, The Uses of Genre and the Classification of Speculative Fiction (https://www.jstor.org/stable/44030329 – pieejams DU datubāzē).</w:t>
            </w:r>
          </w:p>
          <w:p w14:paraId="7080AD7B" w14:textId="77777777" w:rsidR="009F3731" w:rsidRPr="009F3731" w:rsidRDefault="009F3731" w:rsidP="009F3731">
            <w:r>
              <w:t xml:space="preserve">2. </w:t>
            </w:r>
            <w:r w:rsidRPr="009F3731">
              <w:t>Spekulatīvās literatūras vēsture: cēlonis, izcelsme un konteksts. S8</w:t>
            </w:r>
          </w:p>
          <w:p w14:paraId="72DE4A16" w14:textId="77777777" w:rsidR="001F22C8" w:rsidRDefault="00830F82" w:rsidP="00107568">
            <w:r w:rsidRPr="00830F82">
              <w:t>2.1. Žanr</w:t>
            </w:r>
            <w:r>
              <w:t>iskā literatūra</w:t>
            </w:r>
            <w:r w:rsidRPr="00830F82">
              <w:t>: gotiskais romāns (piem., H. Volpol</w:t>
            </w:r>
            <w:r>
              <w:t>a</w:t>
            </w:r>
            <w:r w:rsidRPr="00830F82">
              <w:t xml:space="preserve"> "Otranto pils", A. Redklifa</w:t>
            </w:r>
            <w:r>
              <w:t>s</w:t>
            </w:r>
            <w:r w:rsidRPr="00830F82">
              <w:t xml:space="preserve"> "Itālietis", M. G. Lūisa sensacionālā gotiskā roman</w:t>
            </w:r>
            <w:r>
              <w:t>ce</w:t>
            </w:r>
            <w:r w:rsidRPr="00830F82">
              <w:t xml:space="preserve"> "Mūks", V. Bekforda austrumu roman</w:t>
            </w:r>
            <w:r>
              <w:t>ce</w:t>
            </w:r>
            <w:r w:rsidRPr="00830F82">
              <w:t xml:space="preserve"> "Vateks", Č. R. Maturin</w:t>
            </w:r>
            <w:r>
              <w:t>a</w:t>
            </w:r>
            <w:r w:rsidRPr="00830F82">
              <w:t xml:space="preserve"> īru gotikas romāns "Kl</w:t>
            </w:r>
            <w:r>
              <w:t>ejotājs</w:t>
            </w:r>
            <w:r w:rsidRPr="00830F82">
              <w:t xml:space="preserve"> Melmuts", M. V. Šellij</w:t>
            </w:r>
            <w:r>
              <w:t>as</w:t>
            </w:r>
            <w:r w:rsidRPr="00830F82">
              <w:t xml:space="preserve"> "Franken</w:t>
            </w:r>
            <w:r>
              <w:t>šteins</w:t>
            </w:r>
            <w:r w:rsidRPr="00830F82">
              <w:t>", B. Stoker</w:t>
            </w:r>
            <w:r>
              <w:t>a</w:t>
            </w:r>
            <w:r w:rsidRPr="00830F82">
              <w:t xml:space="preserve"> "Drakula"). </w:t>
            </w:r>
          </w:p>
          <w:p w14:paraId="730E739C" w14:textId="3C216349" w:rsidR="00E153F0" w:rsidRDefault="001F22C8" w:rsidP="00107568">
            <w:r>
              <w:t xml:space="preserve">2.2. </w:t>
            </w:r>
            <w:r w:rsidR="00830F82" w:rsidRPr="00830F82">
              <w:t>Gotikas pāreja uz šausm</w:t>
            </w:r>
            <w:r>
              <w:t>u literatūru</w:t>
            </w:r>
            <w:r w:rsidR="00830F82" w:rsidRPr="00830F82">
              <w:t xml:space="preserve"> (piem., R. Brauning</w:t>
            </w:r>
            <w:r>
              <w:t>a</w:t>
            </w:r>
            <w:r w:rsidR="00830F82" w:rsidRPr="00830F82">
              <w:t xml:space="preserve"> "Gredzens un grāmata", Š. Le Fanu "Karmilla", H. Vels</w:t>
            </w:r>
            <w:r>
              <w:t>a</w:t>
            </w:r>
            <w:r w:rsidR="00830F82" w:rsidRPr="00830F82">
              <w:t xml:space="preserve"> "Neredzamais cilvēks").</w:t>
            </w:r>
          </w:p>
          <w:p w14:paraId="67EACBC5" w14:textId="1AD6433F" w:rsidR="001F22C8" w:rsidRDefault="001F22C8" w:rsidP="00107568">
            <w:r>
              <w:t xml:space="preserve">2.3. </w:t>
            </w:r>
            <w:r w:rsidRPr="001F22C8">
              <w:t xml:space="preserve">19. gadsimta mistiskā </w:t>
            </w:r>
            <w:r>
              <w:t>literatūra</w:t>
            </w:r>
            <w:r w:rsidRPr="001F22C8">
              <w:t xml:space="preserve"> (piem., A. M</w:t>
            </w:r>
            <w:r>
              <w:t>ei</w:t>
            </w:r>
            <w:r w:rsidRPr="001F22C8">
              <w:t>čens, V. B. Jeits</w:t>
            </w:r>
            <w:r w:rsidR="00FE1E2E">
              <w:t>s</w:t>
            </w:r>
            <w:r w:rsidRPr="001F22C8">
              <w:t>), nozie</w:t>
            </w:r>
            <w:r w:rsidR="00FE1E2E">
              <w:t>gumu</w:t>
            </w:r>
            <w:r w:rsidRPr="001F22C8">
              <w:t xml:space="preserve"> noslēpumu </w:t>
            </w:r>
            <w:r w:rsidR="00FE1E2E">
              <w:t>literatūra (crime mystery)</w:t>
            </w:r>
            <w:r w:rsidRPr="001F22C8">
              <w:t xml:space="preserve"> (piem., A. E. Po, V. Kolinss), spoku stāsti (piem., R. L. Stīvenson</w:t>
            </w:r>
            <w:r w:rsidR="00FE1E2E">
              <w:t>a</w:t>
            </w:r>
            <w:r w:rsidRPr="001F22C8">
              <w:t xml:space="preserve"> </w:t>
            </w:r>
            <w:r w:rsidRPr="001F22C8">
              <w:lastRenderedPageBreak/>
              <w:t>"Ķermeņa izlaupītājs", O. Vaild</w:t>
            </w:r>
            <w:r w:rsidR="00FE1E2E">
              <w:t>a</w:t>
            </w:r>
            <w:r w:rsidRPr="001F22C8">
              <w:t xml:space="preserve"> "Kentervilas spoks", A. B. Edvard</w:t>
            </w:r>
            <w:r w:rsidR="00FE1E2E">
              <w:t>a</w:t>
            </w:r>
            <w:r w:rsidR="00BF6C50">
              <w:t>s</w:t>
            </w:r>
            <w:r w:rsidRPr="001F22C8">
              <w:t xml:space="preserve"> "Vai tā bija ilūzija?", H. Džeimss "Skrūves </w:t>
            </w:r>
            <w:r w:rsidR="00FE1E2E">
              <w:t>ap</w:t>
            </w:r>
            <w:r w:rsidRPr="001F22C8">
              <w:t>grieziens").</w:t>
            </w:r>
          </w:p>
          <w:p w14:paraId="2401A190" w14:textId="701677B5" w:rsidR="004B0694" w:rsidRPr="004B0694" w:rsidRDefault="004B0694" w:rsidP="004B0694">
            <w:r w:rsidRPr="004B0694">
              <w:t>2.4. 19. gs. fantāzija un pasakas: mazi</w:t>
            </w:r>
            <w:r>
              <w:t>e</w:t>
            </w:r>
            <w:r w:rsidRPr="004B0694">
              <w:t xml:space="preserve"> cilvēki/</w:t>
            </w:r>
            <w:r>
              <w:t xml:space="preserve">mazā </w:t>
            </w:r>
            <w:r w:rsidRPr="004B0694">
              <w:t>tauta (C. Rosetti "Goblin Market", Ch. Kingsley "The Water-Babies: A Fairy Tale for a Land-Baby", W. Morris "The Well at the World's End").</w:t>
            </w:r>
          </w:p>
          <w:p w14:paraId="24BAA73B" w14:textId="1102DA68" w:rsidR="001F22C8" w:rsidRDefault="004B0694" w:rsidP="004B0694">
            <w:r w:rsidRPr="004B0694">
              <w:t xml:space="preserve">1. starppārbaudījums - </w:t>
            </w:r>
            <w:r>
              <w:t>ziņojums</w:t>
            </w:r>
            <w:r w:rsidRPr="004B0694">
              <w:t xml:space="preserve"> (7-10 min.) un tā tālāk</w:t>
            </w:r>
            <w:r>
              <w:t>ā</w:t>
            </w:r>
            <w:r w:rsidRPr="004B0694">
              <w:t xml:space="preserve"> diskusija saistībā ar </w:t>
            </w:r>
            <w:r>
              <w:t>s</w:t>
            </w:r>
            <w:r w:rsidRPr="004B0694">
              <w:t xml:space="preserve">pekulatīvās </w:t>
            </w:r>
            <w:r>
              <w:t>literatūras</w:t>
            </w:r>
            <w:r w:rsidRPr="004B0694">
              <w:t xml:space="preserve"> vēsturi (iespējamās tēmas jāsaskaņo ar </w:t>
            </w:r>
            <w:r>
              <w:t>docētā</w:t>
            </w:r>
            <w:r w:rsidRPr="004B0694">
              <w:t>ju).</w:t>
            </w:r>
          </w:p>
          <w:p w14:paraId="7FD44E92" w14:textId="7FC5ACD8" w:rsidR="000A055C" w:rsidRPr="000A055C" w:rsidRDefault="000A055C" w:rsidP="000A055C">
            <w:r>
              <w:t xml:space="preserve">3. </w:t>
            </w:r>
            <w:r w:rsidRPr="000A055C">
              <w:t>Zinātniskā fantastika kā spekulatīvās literatūras žanrs. S10</w:t>
            </w:r>
          </w:p>
          <w:p w14:paraId="2022A5AE" w14:textId="7649DEA9" w:rsidR="00330B63" w:rsidRPr="00330B63" w:rsidRDefault="000A055C" w:rsidP="00330B63">
            <w:r>
              <w:t>3.1.</w:t>
            </w:r>
            <w:r w:rsidR="00330B63">
              <w:t xml:space="preserve"> </w:t>
            </w:r>
            <w:r w:rsidR="00330B63" w:rsidRPr="00330B63">
              <w:t>Zinātniskās fantastikas “</w:t>
            </w:r>
            <w:r w:rsidR="00330B63">
              <w:t>skarbais</w:t>
            </w:r>
            <w:r w:rsidR="00330B63" w:rsidRPr="00330B63">
              <w:t>” un “m</w:t>
            </w:r>
            <w:r w:rsidR="00330B63">
              <w:t>aigais</w:t>
            </w:r>
            <w:r w:rsidR="00330B63" w:rsidRPr="00330B63">
              <w:t>” iedalījums kategorijās (piemēram, I. Asimov "Reason", T. Godwin "The Cold Equations", H. P. Lovecraft "The Colour Out of Space", A. Wong "Hungry Daughters of Starving Mothers", W. Gibson "Johnny Mnemonic"). Zinātniskās fantastikas un spekulatīvās zinātniskās fantastikas atšķirības. Spekulatīvās zinātniskās fantastikas elementi: 1) ticam</w:t>
            </w:r>
            <w:r w:rsidR="00330B63">
              <w:t>ā</w:t>
            </w:r>
            <w:r w:rsidR="00330B63" w:rsidRPr="00330B63">
              <w:t xml:space="preserve"> zinātne un tehnoloģijas, 2) </w:t>
            </w:r>
            <w:r w:rsidR="00330B63">
              <w:t>termins '</w:t>
            </w:r>
            <w:r w:rsidR="00330B63" w:rsidRPr="00330B63">
              <w:t>novum</w:t>
            </w:r>
            <w:r w:rsidR="00330B63">
              <w:t>'</w:t>
            </w:r>
            <w:r w:rsidR="00330B63" w:rsidRPr="00330B63">
              <w:t xml:space="preserve">, 3) </w:t>
            </w:r>
            <w:r w:rsidR="00DB6F9B">
              <w:t>Lielā Bilde (</w:t>
            </w:r>
            <w:r w:rsidR="00330B63" w:rsidRPr="00330B63">
              <w:t>Big Picture</w:t>
            </w:r>
            <w:r w:rsidR="00DB6F9B">
              <w:t>)</w:t>
            </w:r>
            <w:r w:rsidR="00330B63" w:rsidRPr="00330B63">
              <w:t xml:space="preserve"> - ietekme uz sabiedrību un cilvēkiem, 4) zinātnes daba - ietekme uz sabiedrību un cilvēkiem.</w:t>
            </w:r>
          </w:p>
          <w:p w14:paraId="309D7932" w14:textId="182361F5" w:rsidR="004B0694" w:rsidRDefault="00330B63" w:rsidP="00330B63">
            <w:r w:rsidRPr="00330B63">
              <w:t>3.2. Žurnālu laikmets: 1926</w:t>
            </w:r>
            <w:r w:rsidR="00DB6F9B">
              <w:t>.</w:t>
            </w:r>
            <w:r w:rsidRPr="00330B63">
              <w:t>–1960</w:t>
            </w:r>
            <w:r w:rsidR="00DB6F9B">
              <w:t>. gadi</w:t>
            </w:r>
            <w:r w:rsidRPr="00330B63">
              <w:t xml:space="preserve"> (piemēram, </w:t>
            </w:r>
            <w:r w:rsidR="00DB6F9B">
              <w:t>literārās</w:t>
            </w:r>
            <w:r w:rsidRPr="00330B63">
              <w:t xml:space="preserve"> formulas </w:t>
            </w:r>
            <w:r w:rsidR="00DB6F9B">
              <w:t>lubu lasāmvielas</w:t>
            </w:r>
            <w:r w:rsidRPr="00330B63">
              <w:t xml:space="preserve"> žurnālos; domu variantu stāsts </w:t>
            </w:r>
            <w:r w:rsidR="00DB6F9B">
              <w:t>(</w:t>
            </w:r>
            <w:r w:rsidR="00DB6F9B" w:rsidRPr="00DB6F9B">
              <w:t>thought-variant story</w:t>
            </w:r>
            <w:r w:rsidR="00DB6F9B">
              <w:t>)</w:t>
            </w:r>
            <w:r w:rsidR="00DB6F9B" w:rsidRPr="00DB6F9B">
              <w:t xml:space="preserve"> </w:t>
            </w:r>
            <w:r w:rsidRPr="00330B63">
              <w:t xml:space="preserve">- filozofisku </w:t>
            </w:r>
            <w:r w:rsidR="00DB6F9B">
              <w:t>pieņēmumu</w:t>
            </w:r>
            <w:r w:rsidRPr="00330B63">
              <w:t xml:space="preserve"> un</w:t>
            </w:r>
            <w:r w:rsidR="00DB6F9B">
              <w:t xml:space="preserve"> </w:t>
            </w:r>
            <w:r w:rsidRPr="00330B63">
              <w:t>literatūras sajaukums). Zinātniskā fantastika pieaugušajiem: 1950. gadi.</w:t>
            </w:r>
          </w:p>
          <w:p w14:paraId="38BF0D60" w14:textId="78461687" w:rsidR="004108AF" w:rsidRPr="004108AF" w:rsidRDefault="004108AF" w:rsidP="004108AF">
            <w:r>
              <w:t xml:space="preserve">3.3. </w:t>
            </w:r>
            <w:r w:rsidRPr="004108AF">
              <w:t>Jaunais vilnis: eksperimentēšana formā un saturā, māksliniecisk</w:t>
            </w:r>
            <w:r w:rsidR="00D55B34">
              <w:t>ā sensibilitāte</w:t>
            </w:r>
            <w:r w:rsidRPr="004108AF">
              <w:t>, koncentrēšanās uz "m</w:t>
            </w:r>
            <w:r w:rsidR="00D55B34">
              <w:t>aigo</w:t>
            </w:r>
            <w:r w:rsidRPr="004108AF">
              <w:t xml:space="preserve">" zinātni, tieksme pēc nopietnības, politiskais konteksts (piemēram, </w:t>
            </w:r>
            <w:r w:rsidR="00D55B34" w:rsidRPr="00D55B34">
              <w:t xml:space="preserve"> M. Moorcock, J. G. Ballard, Brian Aldiss, Samuel R. Delany, Thomas M. Disch, John Sladek</w:t>
            </w:r>
            <w:r w:rsidR="00D55B34">
              <w:t>).</w:t>
            </w:r>
            <w:r w:rsidR="00D55B34" w:rsidRPr="00D55B34">
              <w:t xml:space="preserve"> </w:t>
            </w:r>
            <w:r w:rsidRPr="004108AF">
              <w:t>Spekulatīvā zinātniskā fantastika no 1980. līdz 2000. gadam: tēmas, zinātniskais diskurss, sociālais un politiskais konteksts.</w:t>
            </w:r>
          </w:p>
          <w:p w14:paraId="78EEEAE6" w14:textId="0C87E60B" w:rsidR="000A055C" w:rsidRDefault="004108AF" w:rsidP="004B0694">
            <w:r w:rsidRPr="004108AF">
              <w:t xml:space="preserve">3.4. Postmodernisms un spekulatīvā zinātniskā fantastika – dabas un tehnoloģiju mijiedarbība (piem., </w:t>
            </w:r>
            <w:r w:rsidR="00D55B34" w:rsidRPr="00D55B34">
              <w:t>W. Burroughs, K. Vonnegur, A. Gray, M. Piercy, P. K. Dick, J.G. Ballard, Gene Wolfe</w:t>
            </w:r>
            <w:r w:rsidRPr="004108AF">
              <w:t>).</w:t>
            </w:r>
          </w:p>
          <w:p w14:paraId="49C8EF76" w14:textId="70F0D1F4" w:rsidR="00102284" w:rsidRDefault="00925C02" w:rsidP="00102284">
            <w:r w:rsidRPr="00925C02">
              <w:t xml:space="preserve">Patstāvīgais darbs: </w:t>
            </w:r>
            <w:r>
              <w:t xml:space="preserve">studējošie </w:t>
            </w:r>
            <w:r w:rsidR="00715CCA" w:rsidRPr="00715CCA">
              <w:t>meklē informāciju par žurnāliem un tajos publicētajiem tekstiem (Science Wonder Stories, Air Wonder Stories and Science, Wonder Quarterly, Wonder Stories, Amazing Stories, Astounding Stories, Astonishing Stories, Marvel Science Stories, Startling Stories</w:t>
            </w:r>
            <w:r w:rsidR="00715CCA">
              <w:t xml:space="preserve">). </w:t>
            </w:r>
            <w:r w:rsidR="00715CCA" w:rsidRPr="00715CCA">
              <w:t>Kritiski lasa nodarbību laikā apspriežamos tekstus vai fragmentus</w:t>
            </w:r>
            <w:r w:rsidR="00102284">
              <w:t xml:space="preserve">. </w:t>
            </w:r>
          </w:p>
          <w:p w14:paraId="61B36E08" w14:textId="7EB4B063" w:rsidR="00102284" w:rsidRDefault="00EF4546" w:rsidP="00102284">
            <w:r>
              <w:t>2. starpp</w:t>
            </w:r>
            <w:r>
              <w:rPr>
                <w:lang w:eastAsia="ru-RU"/>
              </w:rPr>
              <w:t>ā</w:t>
            </w:r>
            <w:r>
              <w:t>rbaud</w:t>
            </w:r>
            <w:r>
              <w:rPr>
                <w:lang w:eastAsia="ru-RU"/>
              </w:rPr>
              <w:t>ī</w:t>
            </w:r>
            <w:r>
              <w:t xml:space="preserve">jums: </w:t>
            </w:r>
            <w:r w:rsidRPr="00EF4546">
              <w:t>studenti analizē vienu spekulatīvās zinātniskās fantastikas tekstu, definējot četrus žanram raksturīgos elementus (</w:t>
            </w:r>
            <w:r>
              <w:t>izpētei</w:t>
            </w:r>
            <w:r w:rsidRPr="00EF4546">
              <w:t xml:space="preserve"> izvēlētos tekstus saskaņo ar </w:t>
            </w:r>
            <w:r>
              <w:t>docētāju</w:t>
            </w:r>
            <w:r w:rsidRPr="00EF4546">
              <w:t>) un veido prezentāciju saistībā ar analizējam</w:t>
            </w:r>
            <w:r>
              <w:t>ajiem</w:t>
            </w:r>
            <w:r w:rsidRPr="00EF4546">
              <w:t xml:space="preserve"> jautājum</w:t>
            </w:r>
            <w:r>
              <w:t>iem</w:t>
            </w:r>
            <w:r w:rsidRPr="00EF4546">
              <w:t>.</w:t>
            </w:r>
          </w:p>
          <w:p w14:paraId="74DFAF76" w14:textId="5715EA84" w:rsidR="00EF4546" w:rsidRDefault="00691F31" w:rsidP="00102284">
            <w:r>
              <w:t xml:space="preserve">4. </w:t>
            </w:r>
            <w:r w:rsidRPr="00691F31">
              <w:t>Spekulatīvā zinātniskā fantastika un sociālais jautājums</w:t>
            </w:r>
            <w:r>
              <w:t xml:space="preserve">: dzimte un dzimums (piemēram, </w:t>
            </w:r>
            <w:r w:rsidRPr="00691F31">
              <w:t>U. Le Guin "Left Hand of Darkness", N. Stephenson "Diamond Age"</w:t>
            </w:r>
            <w:r>
              <w:t xml:space="preserve">), </w:t>
            </w:r>
            <w:r w:rsidR="00F56D3F">
              <w:t xml:space="preserve">rase un etniskā piederība (piem., </w:t>
            </w:r>
            <w:r w:rsidR="00F56D3F" w:rsidRPr="00F56D3F">
              <w:t>O. S. Card "Ender’s Game"</w:t>
            </w:r>
            <w:r w:rsidR="00F56D3F">
              <w:t xml:space="preserve">), cilvēka evolūcija (piemēram, </w:t>
            </w:r>
            <w:r w:rsidR="00F56D3F" w:rsidRPr="00F56D3F">
              <w:t>G. Bear "Darwin’s Radio"</w:t>
            </w:r>
            <w:r w:rsidR="00F56D3F">
              <w:t>,</w:t>
            </w:r>
            <w:r w:rsidR="00F56D3F" w:rsidRPr="00F56D3F">
              <w:t xml:space="preserve"> "Darwin’s Children", R. K. Morgan "Altered Carbon", "Broken Angels"</w:t>
            </w:r>
            <w:r w:rsidR="00F56D3F">
              <w:t>,</w:t>
            </w:r>
            <w:r w:rsidR="00F56D3F" w:rsidRPr="00F56D3F">
              <w:t xml:space="preserve"> "Woken Furies</w:t>
            </w:r>
            <w:r w:rsidR="00F56D3F">
              <w:t>), klimata pārmaiņas (piemēram,</w:t>
            </w:r>
            <w:r w:rsidR="00F56D3F" w:rsidRPr="00F56D3F">
              <w:t xml:space="preserve"> B. "Heavy Weather"),  bioinženierija</w:t>
            </w:r>
            <w:r w:rsidR="00F56D3F">
              <w:t xml:space="preserve"> (piem., </w:t>
            </w:r>
            <w:r w:rsidR="00F56D3F" w:rsidRPr="00F56D3F">
              <w:t xml:space="preserve">M. Atwood "Oryx and Crake"), </w:t>
            </w:r>
            <w:r w:rsidR="00F56D3F">
              <w:t xml:space="preserve">pandēmija (piem., </w:t>
            </w:r>
            <w:r w:rsidR="00F56D3F" w:rsidRPr="00F56D3F">
              <w:t xml:space="preserve">M. Brooks "World War Z"), </w:t>
            </w:r>
            <w:r w:rsidR="00F56D3F">
              <w:t>alternatīvas politiskās vēstures (piemēram,</w:t>
            </w:r>
            <w:r w:rsidR="00F56D3F" w:rsidRPr="00F56D3F">
              <w:t xml:space="preserve"> M. Chabon "Yiddish Policemen’s Union"), </w:t>
            </w:r>
            <w:r w:rsidR="00F56D3F">
              <w:t>u.c.</w:t>
            </w:r>
            <w:r w:rsidR="00F56D3F" w:rsidRPr="00F56D3F">
              <w:t xml:space="preserve"> </w:t>
            </w:r>
            <w:r w:rsidRPr="00691F31">
              <w:t xml:space="preserve"> S6</w:t>
            </w:r>
          </w:p>
          <w:p w14:paraId="7ED2BCBD" w14:textId="6AB04473" w:rsidR="00A53D88" w:rsidRDefault="00382383" w:rsidP="00102284">
            <w:pPr>
              <w:rPr>
                <w:lang w:eastAsia="ru-RU"/>
              </w:rPr>
            </w:pPr>
            <w:r>
              <w:t>3</w:t>
            </w:r>
            <w:r w:rsidRPr="00382383">
              <w:t>. starppārbaudījums:</w:t>
            </w:r>
            <w:r w:rsidRPr="00826F24">
              <w:rPr>
                <w:lang w:eastAsia="ru-RU"/>
              </w:rPr>
              <w:t xml:space="preserve"> </w:t>
            </w:r>
            <w:r w:rsidRPr="00382383">
              <w:rPr>
                <w:lang w:eastAsia="ru-RU"/>
              </w:rPr>
              <w:t xml:space="preserve">diskusija par uzskatu, ka, ja sabiedrība būtu </w:t>
            </w:r>
            <w:r w:rsidRPr="00382383">
              <w:t xml:space="preserve">pilnībā </w:t>
            </w:r>
            <w:r w:rsidRPr="00382383">
              <w:rPr>
                <w:lang w:eastAsia="ru-RU"/>
              </w:rPr>
              <w:t>atkarīga no tehnoloģijām, tas izraisītu katastrofu</w:t>
            </w:r>
            <w:r>
              <w:t xml:space="preserve"> (</w:t>
            </w:r>
            <w:r w:rsidRPr="00382383">
              <w:rPr>
                <w:lang w:eastAsia="ru-RU"/>
              </w:rPr>
              <w:t>diskusija</w:t>
            </w:r>
            <w:r>
              <w:t>s</w:t>
            </w:r>
            <w:r w:rsidRPr="00382383">
              <w:rPr>
                <w:lang w:eastAsia="ru-RU"/>
              </w:rPr>
              <w:t xml:space="preserve"> pamatā ir lasītie materiāli un literatūras teksti).</w:t>
            </w:r>
          </w:p>
          <w:p w14:paraId="74386DE0" w14:textId="62529C22" w:rsidR="00A53D88" w:rsidRDefault="00382383" w:rsidP="00102284">
            <w:r>
              <w:t xml:space="preserve">5. </w:t>
            </w:r>
            <w:r w:rsidRPr="00382383">
              <w:t>Mūsdienu spekulatīvā zinātniskā fantastika: transhumānisms. Transhumānisma nākotne: klonēšanas, ģenētiskās savienošanas, sociālās izsekošanas, uzraudzības, ilgtspējības, komunikācijas, identitātes, rases, klases un mirstības tēmas</w:t>
            </w:r>
            <w:r>
              <w:t xml:space="preserve"> (piemēram, </w:t>
            </w:r>
            <w:r w:rsidRPr="00382383">
              <w:t>G. Bear "Blood Music", J. Robson "Natural History", R. Rucker "Postsingular", P. Bacigalupi "The Windup Girl", L. Nagata "Memory</w:t>
            </w:r>
            <w:r>
              <w:t xml:space="preserve">). </w:t>
            </w:r>
            <w:r w:rsidRPr="00382383">
              <w:t>S4</w:t>
            </w:r>
          </w:p>
          <w:p w14:paraId="163CADC7" w14:textId="04C62875" w:rsidR="004008CB" w:rsidRDefault="004008CB" w:rsidP="00102284"/>
          <w:p w14:paraId="4C739F64" w14:textId="1BDF441F" w:rsidR="004008CB" w:rsidRDefault="004008CB" w:rsidP="004008CB">
            <w:r w:rsidRPr="004008CB">
              <w:t>Spekulatīvā literatūra I</w:t>
            </w:r>
            <w:r>
              <w:t>I</w:t>
            </w:r>
          </w:p>
          <w:p w14:paraId="5F451594" w14:textId="6C19E569" w:rsidR="004008CB" w:rsidRDefault="004008CB" w:rsidP="004008CB"/>
          <w:p w14:paraId="0BEDB43D" w14:textId="0C962F31" w:rsidR="004008CB" w:rsidRDefault="004008CB" w:rsidP="004008CB">
            <w:r>
              <w:t xml:space="preserve">1. </w:t>
            </w:r>
            <w:r w:rsidRPr="004008CB">
              <w:t>Spekulatīvās literatūras žanri</w:t>
            </w:r>
            <w:r w:rsidR="00191D02">
              <w:t xml:space="preserve">: </w:t>
            </w:r>
            <w:r w:rsidR="00191D02" w:rsidRPr="00191D02">
              <w:t>definīcija, vēsture, kopīgi elementi. Alternatīvās vēstures</w:t>
            </w:r>
            <w:r w:rsidR="00191D02">
              <w:t xml:space="preserve"> (piem., </w:t>
            </w:r>
            <w:r w:rsidR="00191D02" w:rsidRPr="00191D02">
              <w:t xml:space="preserve">S. King "1/22/63", J. Ireland "Dread Nation", P. K. Dick "The Man in the High Castle", </w:t>
            </w:r>
            <w:r w:rsidR="00191D02" w:rsidRPr="00191D02">
              <w:lastRenderedPageBreak/>
              <w:t>M. Blackman "Noughts &amp; Crosses")</w:t>
            </w:r>
            <w:r w:rsidR="00191D02">
              <w:t xml:space="preserve">, apokalipse un postapokalipse (piem., </w:t>
            </w:r>
            <w:r w:rsidR="00191D02" w:rsidRPr="00191D02">
              <w:t>C. McCarthy "The Road", R. McCammon "Swan Song", E. St. John Mandel "Station Eleven", M. Atwood "Oryx and Crake"),</w:t>
            </w:r>
            <w:r w:rsidR="00191D02">
              <w:t xml:space="preserve"> mūsdienu fantāzija (piem.,  </w:t>
            </w:r>
            <w:r w:rsidR="00191D02" w:rsidRPr="00191D02">
              <w:t>Rick Riordan "Percy Jackson &amp; the Olympians ", J. K. Rowling "Harry Potter"</w:t>
            </w:r>
            <w:r w:rsidR="00191D02">
              <w:t xml:space="preserve">), kiberpanka literatūra (piem., </w:t>
            </w:r>
            <w:r w:rsidR="00191D02" w:rsidRPr="00191D02">
              <w:t>P. Bacigalupi "The Windup Girl", R. Morgan "Altered Carbon", J. Shirley "A Song Called Youth"</w:t>
            </w:r>
            <w:r w:rsidR="00191D02">
              <w:t xml:space="preserve">), distopija (piem., </w:t>
            </w:r>
            <w:r w:rsidR="00191D02" w:rsidRPr="00191D02">
              <w:t>R. Bradbury "Fahrenheit 451", J. Ramos "The Farm", L. Lowry "The Giver", M. Atwood "The Handmaid’s Tale", S. Collins "The Hunger Games</w:t>
            </w:r>
            <w:r w:rsidR="00191D02">
              <w:t xml:space="preserve">), episkā fantāzija (piem., </w:t>
            </w:r>
            <w:r w:rsidR="00191D02" w:rsidRPr="00191D02">
              <w:t>J. Williamson’s trilogy "Blood of Kings</w:t>
            </w:r>
            <w:r w:rsidR="00191D02">
              <w:t xml:space="preserve">), spoku stāsti (piem., </w:t>
            </w:r>
            <w:r w:rsidR="00191D02" w:rsidRPr="00191D02">
              <w:t>T. Morrison "Beloved", E. Kurniawan "Man Tiger", R. L. P. "Ghosts of the Tsunami", M. Paver "Dark Matter", A. Sebold "The Lovely Bones", S. Waters "The Little Stranger"</w:t>
            </w:r>
            <w:r w:rsidR="00191D02">
              <w:t xml:space="preserve">), gotiskā literatūra (piem., </w:t>
            </w:r>
            <w:r w:rsidR="00191D02" w:rsidRPr="00191D02">
              <w:t>J. Armfield "</w:t>
            </w:r>
            <w:r w:rsidR="00191D02">
              <w:t>O</w:t>
            </w:r>
            <w:r w:rsidR="00191D02" w:rsidRPr="00191D02">
              <w:t>ur Wives Under the Sea", S. Moreno-Garcia "Mexican Gothic", D. Trussoni "The Ancestor"</w:t>
            </w:r>
            <w:r w:rsidR="00191D02">
              <w:t xml:space="preserve">), šausmu literatūra (piem., </w:t>
            </w:r>
            <w:r w:rsidR="00191D02" w:rsidRPr="00191D02">
              <w:t>R. L. "Red Rain", L. Truss "Cat Out of Hell", S. Rainsford "Follow Me to Ground")</w:t>
            </w:r>
            <w:r w:rsidR="00191D02">
              <w:t xml:space="preserve">, okultā literatūra (piem., </w:t>
            </w:r>
            <w:r w:rsidR="00191D02" w:rsidRPr="00191D02">
              <w:t>F. Leiber "Conjure Wife", G. Triana "Moon Child"</w:t>
            </w:r>
            <w:r w:rsidR="00191D02">
              <w:t xml:space="preserve">), </w:t>
            </w:r>
            <w:r w:rsidR="00BE249C">
              <w:t xml:space="preserve">stīmpanks (piem., </w:t>
            </w:r>
            <w:r w:rsidR="00BE249C" w:rsidRPr="00BE249C">
              <w:t>T. Banks "The Anubis Gates", W. Gibson and B. Sterling "The Difference Engline", A. Moore and K. O’Neill "The League of Extraordinary Gentelmen"),</w:t>
            </w:r>
            <w:r w:rsidR="00BE249C">
              <w:t xml:space="preserve"> supervaroņu literatūra (piem., </w:t>
            </w:r>
            <w:r w:rsidR="00BE249C" w:rsidRPr="00BE249C">
              <w:t>A. Grossman "Soon I Will Be Invincible", P. Clines "Ex-Heroes"),</w:t>
            </w:r>
            <w:r w:rsidR="00BE249C">
              <w:t xml:space="preserve"> utopija (piem., </w:t>
            </w:r>
            <w:r w:rsidR="00BE249C" w:rsidRPr="00BE249C">
              <w:t>A. C. Clarke "Childhood’s End", E. Callenbach "Ecotopia", B. Aldiss "Enemies of the System", M. Piercy "Woman on the Edge of Time").</w:t>
            </w:r>
            <w:r w:rsidR="00BE249C">
              <w:t xml:space="preserve"> </w:t>
            </w:r>
            <w:r w:rsidRPr="004008CB">
              <w:t>S18</w:t>
            </w:r>
          </w:p>
          <w:p w14:paraId="789D1AAD" w14:textId="214F0810" w:rsidR="00BE249C" w:rsidRDefault="00C80E8C" w:rsidP="004008CB">
            <w:r w:rsidRPr="00C80E8C">
              <w:t>1</w:t>
            </w:r>
            <w:r>
              <w:t>.</w:t>
            </w:r>
            <w:r w:rsidRPr="00C80E8C">
              <w:t xml:space="preserve"> </w:t>
            </w:r>
            <w:r>
              <w:t>s</w:t>
            </w:r>
            <w:r w:rsidRPr="00C80E8C">
              <w:t>tarppārbaudījums</w:t>
            </w:r>
            <w:r>
              <w:t>:</w:t>
            </w:r>
            <w:r w:rsidRPr="00C80E8C">
              <w:t xml:space="preserve"> </w:t>
            </w:r>
            <w:r>
              <w:t>studējošais individuāli</w:t>
            </w:r>
            <w:r w:rsidRPr="00C80E8C">
              <w:t xml:space="preserve"> veic pētījumu - izlasa un analizē vienu tekstu (romānu), kas pieder </w:t>
            </w:r>
            <w:r>
              <w:t xml:space="preserve">kādam no </w:t>
            </w:r>
            <w:r w:rsidRPr="00C80E8C">
              <w:t>nodarbībās aplūkotaj</w:t>
            </w:r>
            <w:r>
              <w:t>ie</w:t>
            </w:r>
            <w:r w:rsidRPr="00C80E8C">
              <w:t xml:space="preserve">m spekulatīvās </w:t>
            </w:r>
            <w:r>
              <w:t>literatūra</w:t>
            </w:r>
            <w:r w:rsidRPr="00C80E8C">
              <w:t>s žanr</w:t>
            </w:r>
            <w:r>
              <w:t>ie</w:t>
            </w:r>
            <w:r w:rsidRPr="00C80E8C">
              <w:t xml:space="preserve">m, </w:t>
            </w:r>
            <w:r>
              <w:t>nosaka</w:t>
            </w:r>
            <w:r w:rsidRPr="00C80E8C">
              <w:t xml:space="preserve"> tekstā paustās tēmas, filozofiskos pieņēmumus un aksiomas. Pētījuma atziņas </w:t>
            </w:r>
            <w:r w:rsidR="00B17B64">
              <w:t>ir</w:t>
            </w:r>
            <w:r w:rsidRPr="00C80E8C">
              <w:t xml:space="preserve"> </w:t>
            </w:r>
            <w:r w:rsidR="00B17B64">
              <w:t>jāa</w:t>
            </w:r>
            <w:r w:rsidRPr="00C80E8C">
              <w:t xml:space="preserve">atspoguļo prezentācijā (7-10 minūtes) un </w:t>
            </w:r>
            <w:r w:rsidR="00B17B64">
              <w:t>jāpaspriež</w:t>
            </w:r>
            <w:r w:rsidRPr="00C80E8C">
              <w:t xml:space="preserve"> nodarbībā.</w:t>
            </w:r>
          </w:p>
          <w:p w14:paraId="77BB35A1" w14:textId="5BD7E286" w:rsidR="00BE249C" w:rsidRDefault="00B17B64" w:rsidP="004008CB">
            <w:r>
              <w:t>2. Literārais</w:t>
            </w:r>
            <w:r w:rsidRPr="00B17B64">
              <w:t xml:space="preserve"> visums: D. Mark</w:t>
            </w:r>
            <w:r>
              <w:t>š</w:t>
            </w:r>
            <w:r w:rsidRPr="00B17B64">
              <w:t>teina pasaules veidošana</w:t>
            </w:r>
            <w:r>
              <w:t>s</w:t>
            </w:r>
            <w:r w:rsidRPr="00B17B64">
              <w:t xml:space="preserve"> kritēriji. Spekulatīvās </w:t>
            </w:r>
            <w:r>
              <w:t>literatūras</w:t>
            </w:r>
            <w:r w:rsidRPr="00B17B64">
              <w:t xml:space="preserve"> pasaules veidošana: vēsture, metodes, elementi (</w:t>
            </w:r>
            <w:r>
              <w:t xml:space="preserve">vide </w:t>
            </w:r>
            <w:r w:rsidRPr="00B17B64">
              <w:t>un laikmets, sugas, valdība, reliģija, ekonomika, maģija un tehnoloģijas), konstruēto pasauļu veidi.</w:t>
            </w:r>
            <w:r>
              <w:t xml:space="preserve"> S6</w:t>
            </w:r>
          </w:p>
          <w:p w14:paraId="041A0EAB" w14:textId="383B3E22" w:rsidR="00B17B64" w:rsidRDefault="009D1BFC" w:rsidP="004008CB">
            <w:r>
              <w:t>2. starppārbaudījums: studējošie</w:t>
            </w:r>
            <w:r w:rsidRPr="009D1BFC">
              <w:t xml:space="preserve"> raksta </w:t>
            </w:r>
            <w:r>
              <w:t>ziņojumu</w:t>
            </w:r>
            <w:r w:rsidRPr="009D1BFC">
              <w:t xml:space="preserve"> (1500 - 1700</w:t>
            </w:r>
            <w:r>
              <w:t xml:space="preserve"> vārdi</w:t>
            </w:r>
            <w:r w:rsidRPr="009D1BFC">
              <w:t xml:space="preserve">), kurā konkrētā tekstā analizē pasaules veidošanu (analīzes teksts jāsaskaņo ar </w:t>
            </w:r>
            <w:r>
              <w:t>docētāju</w:t>
            </w:r>
            <w:r w:rsidRPr="009D1BFC">
              <w:t>).</w:t>
            </w:r>
          </w:p>
          <w:p w14:paraId="5F0F8B87" w14:textId="4956A245" w:rsidR="009D1BFC" w:rsidRDefault="009D1BFC" w:rsidP="009D1BFC">
            <w:r>
              <w:t xml:space="preserve">3. </w:t>
            </w:r>
            <w:r w:rsidRPr="009D1BFC">
              <w:t>Spekulatīvā literatūra un sociālie jautājumi: dzimte un dzimums, rase un etniskā piederība, cilvēka evolūcija</w:t>
            </w:r>
            <w:r>
              <w:t xml:space="preserve"> (piem., </w:t>
            </w:r>
            <w:r w:rsidRPr="009D1BFC">
              <w:t>e.g., O. Butler 'Bloodchild", N. K. Jemisisn "The Hundred Thousand Kingdoms", Mothers, A. S. Kim "Lock Up Your Daughters Because They Are Terrifying"</w:t>
            </w:r>
            <w:r>
              <w:t>).</w:t>
            </w:r>
            <w:r w:rsidRPr="009D1BFC">
              <w:t xml:space="preserve"> S4</w:t>
            </w:r>
          </w:p>
          <w:p w14:paraId="46A58604" w14:textId="4208DE90" w:rsidR="009D1BFC" w:rsidRPr="009D1BFC" w:rsidRDefault="009D1BFC" w:rsidP="009D1BFC">
            <w:r w:rsidRPr="009D1BFC">
              <w:t xml:space="preserve">3. Starppārbaudījums: </w:t>
            </w:r>
            <w:r w:rsidRPr="009D1BFC">
              <w:rPr>
                <w:lang w:eastAsia="ru-RU"/>
              </w:rPr>
              <w:t xml:space="preserve">diskusija par uzskatu, ka, ja sabiedrība būtu </w:t>
            </w:r>
            <w:r w:rsidRPr="009D1BFC">
              <w:t xml:space="preserve">pilnībā </w:t>
            </w:r>
            <w:r w:rsidRPr="009D1BFC">
              <w:rPr>
                <w:lang w:eastAsia="ru-RU"/>
              </w:rPr>
              <w:t>atkarīga no tehnoloģijām, tas izraisītu katastrofu.</w:t>
            </w:r>
          </w:p>
          <w:p w14:paraId="4F37FED5" w14:textId="1E48B5ED" w:rsidR="009D1BFC" w:rsidRPr="009D1BFC" w:rsidRDefault="00E52915" w:rsidP="009D1BFC">
            <w:r>
              <w:t xml:space="preserve">4. </w:t>
            </w:r>
            <w:r w:rsidR="009D1BFC" w:rsidRPr="009D1BFC">
              <w:t xml:space="preserve">Jaunie mediji: spekulatīvas </w:t>
            </w:r>
            <w:r>
              <w:t>literatūras</w:t>
            </w:r>
            <w:r w:rsidR="009D1BFC" w:rsidRPr="009D1BFC">
              <w:t xml:space="preserve"> filmas (franšīzes, </w:t>
            </w:r>
            <w:r>
              <w:t xml:space="preserve">šausmu </w:t>
            </w:r>
            <w:r w:rsidR="009D1BFC" w:rsidRPr="009D1BFC">
              <w:t>dokumentāl</w:t>
            </w:r>
            <w:r>
              <w:t>ais kino</w:t>
            </w:r>
            <w:r w:rsidR="009D1BFC" w:rsidRPr="009D1BFC">
              <w:t>) un spekulatīv</w:t>
            </w:r>
            <w:r>
              <w:t>ā</w:t>
            </w:r>
            <w:r w:rsidR="009D1BFC" w:rsidRPr="009D1BFC">
              <w:t xml:space="preserve">s </w:t>
            </w:r>
            <w:r>
              <w:t>literatūras</w:t>
            </w:r>
            <w:r w:rsidR="009D1BFC" w:rsidRPr="009D1BFC">
              <w:t xml:space="preserve"> spēles, tālāka žanru transformācija.</w:t>
            </w:r>
            <w:r>
              <w:t xml:space="preserve"> S4</w:t>
            </w:r>
          </w:p>
          <w:p w14:paraId="410AC0FC" w14:textId="673645B4" w:rsidR="004008CB" w:rsidRDefault="004008CB" w:rsidP="00102284"/>
          <w:p w14:paraId="56440ACE" w14:textId="3E731E88" w:rsidR="003F3E33" w:rsidRPr="00107568" w:rsidRDefault="003F3E33" w:rsidP="00916D56">
            <w:pPr>
              <w:rPr>
                <w:lang w:eastAsia="ru-RU"/>
              </w:rPr>
            </w:pP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C9E6765" w14:textId="77777777" w:rsidR="00C55E0A" w:rsidRPr="00C55E0A" w:rsidRDefault="00C55E0A" w:rsidP="00C55E0A">
            <w:permStart w:id="580019727" w:edGrp="everyone"/>
            <w:r>
              <w:t xml:space="preserve"> </w:t>
            </w:r>
            <w:r w:rsidRPr="00C55E0A">
              <w:t>Carrington., A., Speculative Blackness: The Future of Race in Science Fiction, University of MInessota Press, 2016.</w:t>
            </w:r>
          </w:p>
          <w:p w14:paraId="53F16714" w14:textId="77777777" w:rsidR="00C55E0A" w:rsidRPr="00C55E0A" w:rsidRDefault="00C55E0A" w:rsidP="00C55E0A">
            <w:r w:rsidRPr="00C55E0A">
              <w:t>James, E., Mendlesohn, F. (eds.) The Cambridge Companion to Science Fiction, Cambridge University Press, 2003.</w:t>
            </w:r>
          </w:p>
          <w:p w14:paraId="6F0C5EDA" w14:textId="77777777" w:rsidR="00C55E0A" w:rsidRPr="00C55E0A" w:rsidRDefault="00C55E0A" w:rsidP="00C55E0A">
            <w:r w:rsidRPr="00C55E0A">
              <w:t xml:space="preserve">Oziewicz M., Speculative Fiction, </w:t>
            </w:r>
            <w:hyperlink r:id="rId9" w:history="1">
              <w:r w:rsidRPr="00C55E0A">
                <w:rPr>
                  <w:rStyle w:val="Hyperlink"/>
                </w:rPr>
                <w:t>https://doi.org/10.1093/acrefore/9780190201098.013.78</w:t>
              </w:r>
            </w:hyperlink>
            <w:r w:rsidRPr="00C55E0A">
              <w:t xml:space="preserve"> Available at: </w:t>
            </w:r>
            <w:hyperlink r:id="rId10" w:history="1">
              <w:r w:rsidRPr="00C55E0A">
                <w:rPr>
                  <w:rStyle w:val="Hyperlink"/>
                </w:rPr>
                <w:t>https://oxfordre.com/literature/view/10.1093/acrefore/9780190201098.001.0001/acrefore-9780190201098-e-78?rskey=5qAw04</w:t>
              </w:r>
            </w:hyperlink>
          </w:p>
          <w:p w14:paraId="579C65A1" w14:textId="489FC350" w:rsidR="00525213" w:rsidRPr="0093308E" w:rsidRDefault="00C55E0A" w:rsidP="007534EA">
            <w:r w:rsidRPr="00C55E0A">
              <w:t>Thomas P. L., Science Fiction and Speculative Fiction: Challenging Genres, Sense Publishers, 2013</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27ACEF38" w14:textId="1D2A8FFF" w:rsidR="00C55E0A" w:rsidRPr="00C55E0A" w:rsidRDefault="00C55E0A" w:rsidP="00C55E0A">
            <w:permStart w:id="1596548908" w:edGrp="everyone"/>
            <w:r w:rsidRPr="00C55E0A">
              <w:lastRenderedPageBreak/>
              <w:t>Duncan, I., Modern Romance and Transformations of the Novel: The Gothic, Scott, Dickens, Cambridge University Press, 1992.</w:t>
            </w:r>
          </w:p>
          <w:p w14:paraId="3061FCCE" w14:textId="77777777" w:rsidR="00C55E0A" w:rsidRPr="00C55E0A" w:rsidRDefault="00C55E0A" w:rsidP="00C55E0A">
            <w:r w:rsidRPr="00C55E0A">
              <w:t xml:space="preserve">Gordon, K. Understanding Speculative Fiction. Available at: </w:t>
            </w:r>
            <w:hyperlink r:id="rId11" w:history="1">
              <w:r w:rsidRPr="00C55E0A">
                <w:rPr>
                  <w:rStyle w:val="Hyperlink"/>
                </w:rPr>
                <w:t>https://www.researchgate.net/publication/331249473</w:t>
              </w:r>
            </w:hyperlink>
          </w:p>
          <w:p w14:paraId="3A2C2CEC" w14:textId="77777777" w:rsidR="00C55E0A" w:rsidRPr="00C55E0A" w:rsidRDefault="00C55E0A" w:rsidP="00C55E0A">
            <w:r w:rsidRPr="00C55E0A">
              <w:t>Hogle, J. The Cambridge Companion to Gothic Fiction, Cambridge University Press, 2006.</w:t>
            </w:r>
          </w:p>
          <w:p w14:paraId="52226813" w14:textId="637BEC4C" w:rsidR="00525213" w:rsidRPr="0093308E" w:rsidRDefault="00C55E0A" w:rsidP="007534EA">
            <w:r w:rsidRPr="00C55E0A">
              <w:t xml:space="preserve">Lovecraft, H. P., Supernatural Horror in Literature. Available at: </w:t>
            </w:r>
            <w:hyperlink r:id="rId12" w:history="1">
              <w:r w:rsidRPr="00C55E0A">
                <w:rPr>
                  <w:rStyle w:val="Hyperlink"/>
                </w:rPr>
                <w:t>http://gutenberg.net.au/ebooks06/0601181h.html</w:t>
              </w:r>
            </w:hyperlink>
            <w:r w:rsidR="005F4B0C">
              <w:t>.</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3585B97F" w14:textId="77777777" w:rsidR="00C55E0A" w:rsidRPr="00C55E0A" w:rsidRDefault="00C55E0A" w:rsidP="00C55E0A">
            <w:permStart w:id="2104519286" w:edGrp="everyone"/>
            <w:r w:rsidRPr="00C55E0A">
              <w:t xml:space="preserve">British digital library - </w:t>
            </w:r>
            <w:hyperlink r:id="rId13" w:history="1">
              <w:r w:rsidRPr="00C55E0A">
                <w:rPr>
                  <w:rStyle w:val="Hyperlink"/>
                </w:rPr>
                <w:t>https://www.bl.uk/learning/online-resources</w:t>
              </w:r>
            </w:hyperlink>
            <w:r w:rsidRPr="00C55E0A">
              <w:t xml:space="preserve"> britu digitālā bibliotēka </w:t>
            </w:r>
            <w:hyperlink r:id="rId14" w:history="1">
              <w:r w:rsidRPr="00C55E0A">
                <w:rPr>
                  <w:rStyle w:val="Hyperlink"/>
                </w:rPr>
                <w:t>https://www.bl.uk/learning/online-resources</w:t>
              </w:r>
            </w:hyperlink>
          </w:p>
          <w:p w14:paraId="662A1CBE" w14:textId="77777777" w:rsidR="00C55E0A" w:rsidRPr="00C55E0A" w:rsidRDefault="00C55E0A" w:rsidP="00C55E0A">
            <w:r w:rsidRPr="00C55E0A">
              <w:t xml:space="preserve">Cambridge Journals Online - </w:t>
            </w:r>
            <w:hyperlink r:id="rId15" w:history="1">
              <w:r w:rsidRPr="00C55E0A">
                <w:rPr>
                  <w:rStyle w:val="Hyperlink"/>
                </w:rPr>
                <w:t>www.cambridge.org</w:t>
              </w:r>
            </w:hyperlink>
          </w:p>
          <w:p w14:paraId="789D9C88" w14:textId="77777777" w:rsidR="00C55E0A" w:rsidRPr="00C55E0A" w:rsidRDefault="00000000" w:rsidP="00C55E0A">
            <w:hyperlink r:id="rId16" w:history="1">
              <w:r w:rsidR="00C55E0A" w:rsidRPr="00C55E0A">
                <w:rPr>
                  <w:rStyle w:val="Hyperlink"/>
                </w:rPr>
                <w:t>http://www.jstor.org/</w:t>
              </w:r>
            </w:hyperlink>
          </w:p>
          <w:p w14:paraId="2F1F9FE9" w14:textId="518B02BE" w:rsidR="00525213" w:rsidRPr="0093308E" w:rsidRDefault="00000000" w:rsidP="007534EA">
            <w:hyperlink r:id="rId17" w:history="1">
              <w:r w:rsidR="00C55E0A" w:rsidRPr="00C55E0A">
                <w:rPr>
                  <w:rStyle w:val="Hyperlink"/>
                </w:rPr>
                <w:t>www.worldliteraturetoday.org</w:t>
              </w:r>
            </w:hyperlink>
            <w:r w:rsidR="00BA0BBF">
              <w:t xml:space="preserve">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117BE45" w:rsidR="00525213" w:rsidRPr="0093308E" w:rsidRDefault="00A90C46" w:rsidP="007534EA">
            <w:permStart w:id="1906538136" w:edGrp="everyone"/>
            <w:r w:rsidRPr="00A90C46">
              <w:t>Studiju kurss adresēts akadēmiskās maģistra studiju programmas "Filoloģija  un valodu prakses"  studējošajiem. 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8"/>
      <w:footerReference w:type="default" r:id="rId1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4239A" w14:textId="77777777" w:rsidR="001110BE" w:rsidRDefault="001110BE" w:rsidP="007534EA">
      <w:r>
        <w:separator/>
      </w:r>
    </w:p>
  </w:endnote>
  <w:endnote w:type="continuationSeparator" w:id="0">
    <w:p w14:paraId="20FAEA33" w14:textId="77777777" w:rsidR="001110BE" w:rsidRDefault="001110B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4A911" w14:textId="77777777" w:rsidR="001110BE" w:rsidRDefault="001110BE" w:rsidP="007534EA">
      <w:r>
        <w:separator/>
      </w:r>
    </w:p>
  </w:footnote>
  <w:footnote w:type="continuationSeparator" w:id="0">
    <w:p w14:paraId="15961C91" w14:textId="77777777" w:rsidR="001110BE" w:rsidRDefault="001110BE"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060750">
    <w:abstractNumId w:val="2"/>
  </w:num>
  <w:num w:numId="2" w16cid:durableId="156729127">
    <w:abstractNumId w:val="4"/>
  </w:num>
  <w:num w:numId="3" w16cid:durableId="2048479981">
    <w:abstractNumId w:val="0"/>
  </w:num>
  <w:num w:numId="4" w16cid:durableId="735515031">
    <w:abstractNumId w:val="3"/>
  </w:num>
  <w:num w:numId="5" w16cid:durableId="256980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12903"/>
    <w:rsid w:val="00040EF0"/>
    <w:rsid w:val="00050B70"/>
    <w:rsid w:val="000516E5"/>
    <w:rsid w:val="00057199"/>
    <w:rsid w:val="00057F5E"/>
    <w:rsid w:val="00065F97"/>
    <w:rsid w:val="0006606E"/>
    <w:rsid w:val="000718FB"/>
    <w:rsid w:val="00081339"/>
    <w:rsid w:val="00082FD0"/>
    <w:rsid w:val="00083D51"/>
    <w:rsid w:val="00092451"/>
    <w:rsid w:val="000A055C"/>
    <w:rsid w:val="000A2D8D"/>
    <w:rsid w:val="000A4413"/>
    <w:rsid w:val="000B541D"/>
    <w:rsid w:val="000D275C"/>
    <w:rsid w:val="000D281F"/>
    <w:rsid w:val="000E36E8"/>
    <w:rsid w:val="000E62D2"/>
    <w:rsid w:val="000F31B0"/>
    <w:rsid w:val="000F7DB0"/>
    <w:rsid w:val="00102284"/>
    <w:rsid w:val="00107568"/>
    <w:rsid w:val="001110BE"/>
    <w:rsid w:val="0011624D"/>
    <w:rsid w:val="00124650"/>
    <w:rsid w:val="00125F2F"/>
    <w:rsid w:val="00126789"/>
    <w:rsid w:val="00131128"/>
    <w:rsid w:val="00137E7F"/>
    <w:rsid w:val="0014337C"/>
    <w:rsid w:val="0014499A"/>
    <w:rsid w:val="0016645E"/>
    <w:rsid w:val="00176053"/>
    <w:rsid w:val="00191D02"/>
    <w:rsid w:val="0019467B"/>
    <w:rsid w:val="001A06CD"/>
    <w:rsid w:val="001B5F63"/>
    <w:rsid w:val="001C40BD"/>
    <w:rsid w:val="001C5466"/>
    <w:rsid w:val="001D68F3"/>
    <w:rsid w:val="001E010A"/>
    <w:rsid w:val="001E37E7"/>
    <w:rsid w:val="001F22C8"/>
    <w:rsid w:val="001F53B5"/>
    <w:rsid w:val="00211AC3"/>
    <w:rsid w:val="00212071"/>
    <w:rsid w:val="002177C1"/>
    <w:rsid w:val="00227572"/>
    <w:rsid w:val="00232205"/>
    <w:rsid w:val="00240D9B"/>
    <w:rsid w:val="00257890"/>
    <w:rsid w:val="00274748"/>
    <w:rsid w:val="002831C0"/>
    <w:rsid w:val="002B5748"/>
    <w:rsid w:val="002C1B85"/>
    <w:rsid w:val="002C1EA4"/>
    <w:rsid w:val="002D26FA"/>
    <w:rsid w:val="002E1D5A"/>
    <w:rsid w:val="002E5F8E"/>
    <w:rsid w:val="00300185"/>
    <w:rsid w:val="00301422"/>
    <w:rsid w:val="00303975"/>
    <w:rsid w:val="00310F00"/>
    <w:rsid w:val="003242B3"/>
    <w:rsid w:val="00330B63"/>
    <w:rsid w:val="00337CF9"/>
    <w:rsid w:val="003629CF"/>
    <w:rsid w:val="00382383"/>
    <w:rsid w:val="003826FF"/>
    <w:rsid w:val="0038483B"/>
    <w:rsid w:val="00384975"/>
    <w:rsid w:val="00386DE3"/>
    <w:rsid w:val="00391185"/>
    <w:rsid w:val="00391B74"/>
    <w:rsid w:val="003A0FC1"/>
    <w:rsid w:val="003A2A8D"/>
    <w:rsid w:val="003A4392"/>
    <w:rsid w:val="003B0E04"/>
    <w:rsid w:val="003B7D44"/>
    <w:rsid w:val="003C055D"/>
    <w:rsid w:val="003C1A0E"/>
    <w:rsid w:val="003C7507"/>
    <w:rsid w:val="003E4234"/>
    <w:rsid w:val="003E71D7"/>
    <w:rsid w:val="003F2F07"/>
    <w:rsid w:val="003F3E33"/>
    <w:rsid w:val="003F4CAE"/>
    <w:rsid w:val="004008CB"/>
    <w:rsid w:val="00406A60"/>
    <w:rsid w:val="004108AF"/>
    <w:rsid w:val="0041505D"/>
    <w:rsid w:val="004167D7"/>
    <w:rsid w:val="004255EF"/>
    <w:rsid w:val="00427E81"/>
    <w:rsid w:val="00441441"/>
    <w:rsid w:val="00446FAA"/>
    <w:rsid w:val="004520EF"/>
    <w:rsid w:val="004537CD"/>
    <w:rsid w:val="004633B3"/>
    <w:rsid w:val="00465A03"/>
    <w:rsid w:val="00482956"/>
    <w:rsid w:val="00482FC2"/>
    <w:rsid w:val="00485FB9"/>
    <w:rsid w:val="0049086B"/>
    <w:rsid w:val="00493F22"/>
    <w:rsid w:val="00496691"/>
    <w:rsid w:val="004A560D"/>
    <w:rsid w:val="004A57E0"/>
    <w:rsid w:val="004A58DB"/>
    <w:rsid w:val="004A5BD4"/>
    <w:rsid w:val="004B0694"/>
    <w:rsid w:val="004B5043"/>
    <w:rsid w:val="004D22E2"/>
    <w:rsid w:val="004D356E"/>
    <w:rsid w:val="004E5270"/>
    <w:rsid w:val="00515EA9"/>
    <w:rsid w:val="00517312"/>
    <w:rsid w:val="005226EC"/>
    <w:rsid w:val="00522D4B"/>
    <w:rsid w:val="00525213"/>
    <w:rsid w:val="0052677A"/>
    <w:rsid w:val="00533C29"/>
    <w:rsid w:val="00537742"/>
    <w:rsid w:val="00543742"/>
    <w:rsid w:val="00544B54"/>
    <w:rsid w:val="00552314"/>
    <w:rsid w:val="005634FA"/>
    <w:rsid w:val="00566BA6"/>
    <w:rsid w:val="00576867"/>
    <w:rsid w:val="005850A3"/>
    <w:rsid w:val="0059171A"/>
    <w:rsid w:val="005A26EF"/>
    <w:rsid w:val="005B0FBE"/>
    <w:rsid w:val="005C6853"/>
    <w:rsid w:val="005E5E8A"/>
    <w:rsid w:val="005F4B0C"/>
    <w:rsid w:val="00601A70"/>
    <w:rsid w:val="00602D4A"/>
    <w:rsid w:val="00606976"/>
    <w:rsid w:val="00612759"/>
    <w:rsid w:val="006162FB"/>
    <w:rsid w:val="00626960"/>
    <w:rsid w:val="00632863"/>
    <w:rsid w:val="00655E76"/>
    <w:rsid w:val="00656B02"/>
    <w:rsid w:val="00660967"/>
    <w:rsid w:val="00667018"/>
    <w:rsid w:val="00691F31"/>
    <w:rsid w:val="0069338F"/>
    <w:rsid w:val="00697EEE"/>
    <w:rsid w:val="006A095C"/>
    <w:rsid w:val="006C0C68"/>
    <w:rsid w:val="006C517B"/>
    <w:rsid w:val="006D4727"/>
    <w:rsid w:val="006E1AA5"/>
    <w:rsid w:val="007018EF"/>
    <w:rsid w:val="00715CCA"/>
    <w:rsid w:val="0072031C"/>
    <w:rsid w:val="00724ECA"/>
    <w:rsid w:val="00732EA4"/>
    <w:rsid w:val="00732F99"/>
    <w:rsid w:val="00735D03"/>
    <w:rsid w:val="0073718F"/>
    <w:rsid w:val="00752671"/>
    <w:rsid w:val="007534EA"/>
    <w:rsid w:val="0076689C"/>
    <w:rsid w:val="00773562"/>
    <w:rsid w:val="0078238C"/>
    <w:rsid w:val="007901C7"/>
    <w:rsid w:val="007A796D"/>
    <w:rsid w:val="007B1FB4"/>
    <w:rsid w:val="007D4849"/>
    <w:rsid w:val="007D690A"/>
    <w:rsid w:val="007D6F15"/>
    <w:rsid w:val="007F2A5B"/>
    <w:rsid w:val="00801023"/>
    <w:rsid w:val="008053A2"/>
    <w:rsid w:val="00815FAB"/>
    <w:rsid w:val="008231E1"/>
    <w:rsid w:val="00826F24"/>
    <w:rsid w:val="00827C96"/>
    <w:rsid w:val="00830DB0"/>
    <w:rsid w:val="00830F82"/>
    <w:rsid w:val="008377E7"/>
    <w:rsid w:val="00841180"/>
    <w:rsid w:val="008727DA"/>
    <w:rsid w:val="0087428B"/>
    <w:rsid w:val="00877B26"/>
    <w:rsid w:val="008849BC"/>
    <w:rsid w:val="00884C63"/>
    <w:rsid w:val="008869E1"/>
    <w:rsid w:val="008B030A"/>
    <w:rsid w:val="008B7213"/>
    <w:rsid w:val="008C1A35"/>
    <w:rsid w:val="008C7627"/>
    <w:rsid w:val="008D14A0"/>
    <w:rsid w:val="00900DC9"/>
    <w:rsid w:val="00916D56"/>
    <w:rsid w:val="00925C02"/>
    <w:rsid w:val="00931F00"/>
    <w:rsid w:val="0093308E"/>
    <w:rsid w:val="009378E3"/>
    <w:rsid w:val="00943B26"/>
    <w:rsid w:val="009613C9"/>
    <w:rsid w:val="00966D4F"/>
    <w:rsid w:val="00977BBE"/>
    <w:rsid w:val="00977E76"/>
    <w:rsid w:val="00982C4A"/>
    <w:rsid w:val="009904CC"/>
    <w:rsid w:val="009A7DE8"/>
    <w:rsid w:val="009B0DA7"/>
    <w:rsid w:val="009B6AF5"/>
    <w:rsid w:val="009D1524"/>
    <w:rsid w:val="009D1BFC"/>
    <w:rsid w:val="009D350C"/>
    <w:rsid w:val="009F3731"/>
    <w:rsid w:val="00A00CBC"/>
    <w:rsid w:val="00A120DE"/>
    <w:rsid w:val="00A1665A"/>
    <w:rsid w:val="00A23EF9"/>
    <w:rsid w:val="00A30254"/>
    <w:rsid w:val="00A53D88"/>
    <w:rsid w:val="00A6366E"/>
    <w:rsid w:val="00A77980"/>
    <w:rsid w:val="00A8127C"/>
    <w:rsid w:val="00A87981"/>
    <w:rsid w:val="00A90C46"/>
    <w:rsid w:val="00A96DD5"/>
    <w:rsid w:val="00AA0800"/>
    <w:rsid w:val="00AA5194"/>
    <w:rsid w:val="00AC5ACE"/>
    <w:rsid w:val="00AC7268"/>
    <w:rsid w:val="00AC7729"/>
    <w:rsid w:val="00AD4584"/>
    <w:rsid w:val="00AF2386"/>
    <w:rsid w:val="00B139F9"/>
    <w:rsid w:val="00B13A71"/>
    <w:rsid w:val="00B17B64"/>
    <w:rsid w:val="00B36DCD"/>
    <w:rsid w:val="00B53309"/>
    <w:rsid w:val="00B61706"/>
    <w:rsid w:val="00B65325"/>
    <w:rsid w:val="00B74D7E"/>
    <w:rsid w:val="00B76DDB"/>
    <w:rsid w:val="00B87B34"/>
    <w:rsid w:val="00B959C2"/>
    <w:rsid w:val="00BA06EC"/>
    <w:rsid w:val="00BA0BBF"/>
    <w:rsid w:val="00BB0A32"/>
    <w:rsid w:val="00BB1515"/>
    <w:rsid w:val="00BB3CCC"/>
    <w:rsid w:val="00BC1FA7"/>
    <w:rsid w:val="00BC5298"/>
    <w:rsid w:val="00BD1CC4"/>
    <w:rsid w:val="00BD2D0D"/>
    <w:rsid w:val="00BE249C"/>
    <w:rsid w:val="00BE3226"/>
    <w:rsid w:val="00BE6F4B"/>
    <w:rsid w:val="00BF2CA5"/>
    <w:rsid w:val="00BF6C50"/>
    <w:rsid w:val="00C02152"/>
    <w:rsid w:val="00C06D10"/>
    <w:rsid w:val="00C2381A"/>
    <w:rsid w:val="00C26F3E"/>
    <w:rsid w:val="00C53F7F"/>
    <w:rsid w:val="00C543D4"/>
    <w:rsid w:val="00C55E0A"/>
    <w:rsid w:val="00C70517"/>
    <w:rsid w:val="00C73DD5"/>
    <w:rsid w:val="00C80E8C"/>
    <w:rsid w:val="00C857F3"/>
    <w:rsid w:val="00C91DAC"/>
    <w:rsid w:val="00CA751A"/>
    <w:rsid w:val="00CB7B41"/>
    <w:rsid w:val="00CC06B2"/>
    <w:rsid w:val="00CC1BB7"/>
    <w:rsid w:val="00CC31A4"/>
    <w:rsid w:val="00CD1241"/>
    <w:rsid w:val="00CE05F4"/>
    <w:rsid w:val="00CE76C3"/>
    <w:rsid w:val="00CF2CE2"/>
    <w:rsid w:val="00CF2EFD"/>
    <w:rsid w:val="00CF725F"/>
    <w:rsid w:val="00D05806"/>
    <w:rsid w:val="00D10360"/>
    <w:rsid w:val="00D21238"/>
    <w:rsid w:val="00D21C3F"/>
    <w:rsid w:val="00D30233"/>
    <w:rsid w:val="00D345AB"/>
    <w:rsid w:val="00D42D93"/>
    <w:rsid w:val="00D438CD"/>
    <w:rsid w:val="00D43CF2"/>
    <w:rsid w:val="00D477F9"/>
    <w:rsid w:val="00D50109"/>
    <w:rsid w:val="00D52BA9"/>
    <w:rsid w:val="00D55B34"/>
    <w:rsid w:val="00D64C4B"/>
    <w:rsid w:val="00D6542C"/>
    <w:rsid w:val="00D66CC2"/>
    <w:rsid w:val="00D75976"/>
    <w:rsid w:val="00D76F6A"/>
    <w:rsid w:val="00D84505"/>
    <w:rsid w:val="00D84C83"/>
    <w:rsid w:val="00D852A2"/>
    <w:rsid w:val="00D86ADF"/>
    <w:rsid w:val="00D92891"/>
    <w:rsid w:val="00D9301F"/>
    <w:rsid w:val="00D94A3C"/>
    <w:rsid w:val="00DA3A38"/>
    <w:rsid w:val="00DB6F9B"/>
    <w:rsid w:val="00DC2790"/>
    <w:rsid w:val="00DD0364"/>
    <w:rsid w:val="00DD0524"/>
    <w:rsid w:val="00DD134F"/>
    <w:rsid w:val="00DF0484"/>
    <w:rsid w:val="00DF50C8"/>
    <w:rsid w:val="00E051B8"/>
    <w:rsid w:val="00E13AEA"/>
    <w:rsid w:val="00E153F0"/>
    <w:rsid w:val="00E158B5"/>
    <w:rsid w:val="00E20198"/>
    <w:rsid w:val="00E20AF5"/>
    <w:rsid w:val="00E223A7"/>
    <w:rsid w:val="00E3236B"/>
    <w:rsid w:val="00E33F4D"/>
    <w:rsid w:val="00E36E84"/>
    <w:rsid w:val="00E47FA8"/>
    <w:rsid w:val="00E52915"/>
    <w:rsid w:val="00E54033"/>
    <w:rsid w:val="00E55595"/>
    <w:rsid w:val="00E6096C"/>
    <w:rsid w:val="00E82F3C"/>
    <w:rsid w:val="00E83FA4"/>
    <w:rsid w:val="00E84A4C"/>
    <w:rsid w:val="00E86098"/>
    <w:rsid w:val="00E93940"/>
    <w:rsid w:val="00EA0BB0"/>
    <w:rsid w:val="00EA1A34"/>
    <w:rsid w:val="00EA2E61"/>
    <w:rsid w:val="00EB4D5A"/>
    <w:rsid w:val="00ED5B09"/>
    <w:rsid w:val="00EE16F0"/>
    <w:rsid w:val="00EE24FC"/>
    <w:rsid w:val="00EE6661"/>
    <w:rsid w:val="00EF4546"/>
    <w:rsid w:val="00F023E5"/>
    <w:rsid w:val="00F06EFB"/>
    <w:rsid w:val="00F115CB"/>
    <w:rsid w:val="00F24CB8"/>
    <w:rsid w:val="00F2581C"/>
    <w:rsid w:val="00F3263F"/>
    <w:rsid w:val="00F432B9"/>
    <w:rsid w:val="00F445F1"/>
    <w:rsid w:val="00F54D27"/>
    <w:rsid w:val="00F56D3F"/>
    <w:rsid w:val="00F75719"/>
    <w:rsid w:val="00FB384F"/>
    <w:rsid w:val="00FB60E3"/>
    <w:rsid w:val="00FC31CD"/>
    <w:rsid w:val="00FD6E2F"/>
    <w:rsid w:val="00FE0C9B"/>
    <w:rsid w:val="00FE1E2E"/>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601A70"/>
    <w:rPr>
      <w:color w:val="605E5C"/>
      <w:shd w:val="clear" w:color="auto" w:fill="E1DFDD"/>
    </w:rPr>
  </w:style>
  <w:style w:type="character" w:styleId="FollowedHyperlink">
    <w:name w:val="FollowedHyperlink"/>
    <w:basedOn w:val="DefaultParagraphFont"/>
    <w:uiPriority w:val="99"/>
    <w:semiHidden/>
    <w:unhideWhenUsed/>
    <w:rsid w:val="004829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471142940">
      <w:bodyDiv w:val="1"/>
      <w:marLeft w:val="0"/>
      <w:marRight w:val="0"/>
      <w:marTop w:val="0"/>
      <w:marBottom w:val="0"/>
      <w:divBdr>
        <w:top w:val="none" w:sz="0" w:space="0" w:color="auto"/>
        <w:left w:val="none" w:sz="0" w:space="0" w:color="auto"/>
        <w:bottom w:val="none" w:sz="0" w:space="0" w:color="auto"/>
        <w:right w:val="none" w:sz="0" w:space="0" w:color="auto"/>
      </w:divBdr>
    </w:div>
    <w:div w:id="473835598">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77525322">
      <w:bodyDiv w:val="1"/>
      <w:marLeft w:val="0"/>
      <w:marRight w:val="0"/>
      <w:marTop w:val="0"/>
      <w:marBottom w:val="0"/>
      <w:divBdr>
        <w:top w:val="none" w:sz="0" w:space="0" w:color="auto"/>
        <w:left w:val="none" w:sz="0" w:space="0" w:color="auto"/>
        <w:bottom w:val="none" w:sz="0" w:space="0" w:color="auto"/>
        <w:right w:val="none" w:sz="0" w:space="0" w:color="auto"/>
      </w:divBdr>
      <w:divsChild>
        <w:div w:id="824979097">
          <w:marLeft w:val="0"/>
          <w:marRight w:val="0"/>
          <w:marTop w:val="0"/>
          <w:marBottom w:val="0"/>
          <w:divBdr>
            <w:top w:val="none" w:sz="0" w:space="0" w:color="auto"/>
            <w:left w:val="none" w:sz="0" w:space="0" w:color="auto"/>
            <w:bottom w:val="none" w:sz="0" w:space="0" w:color="auto"/>
            <w:right w:val="none" w:sz="0" w:space="0" w:color="auto"/>
          </w:divBdr>
        </w:div>
      </w:divsChild>
    </w:div>
    <w:div w:id="861479027">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31945355">
      <w:bodyDiv w:val="1"/>
      <w:marLeft w:val="0"/>
      <w:marRight w:val="0"/>
      <w:marTop w:val="0"/>
      <w:marBottom w:val="0"/>
      <w:divBdr>
        <w:top w:val="none" w:sz="0" w:space="0" w:color="auto"/>
        <w:left w:val="none" w:sz="0" w:space="0" w:color="auto"/>
        <w:bottom w:val="none" w:sz="0" w:space="0" w:color="auto"/>
        <w:right w:val="none" w:sz="0" w:space="0" w:color="auto"/>
      </w:divBdr>
    </w:div>
    <w:div w:id="1154905632">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00855509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ging.paulrosejr.com/wp-content/uploads/2016/12/on_the_writing_of_speculative_ficiton.pdf" TargetMode="External"/><Relationship Id="rId13" Type="http://schemas.openxmlformats.org/officeDocument/2006/relationships/hyperlink" Target="https://www.bl.uk/learning/online-resourc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gutenberg.net.au/ebooks06/0601181h.html" TargetMode="External"/><Relationship Id="rId17" Type="http://schemas.openxmlformats.org/officeDocument/2006/relationships/hyperlink" Target="http://www.worldliteraturetoday.org" TargetMode="External"/><Relationship Id="rId2" Type="http://schemas.openxmlformats.org/officeDocument/2006/relationships/numbering" Target="numbering.xml"/><Relationship Id="rId16" Type="http://schemas.openxmlformats.org/officeDocument/2006/relationships/hyperlink" Target="http://www.jstor.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ublication/331249473" TargetMode="External"/><Relationship Id="rId5" Type="http://schemas.openxmlformats.org/officeDocument/2006/relationships/webSettings" Target="webSettings.xml"/><Relationship Id="rId15" Type="http://schemas.openxmlformats.org/officeDocument/2006/relationships/hyperlink" Target="http://www.cambridge.org" TargetMode="External"/><Relationship Id="rId10" Type="http://schemas.openxmlformats.org/officeDocument/2006/relationships/hyperlink" Target="https://oxfordre.com/literature/view/10.1093/acrefore/9780190201098.001.0001/acrefore-9780190201098-e-78?rskey=5qAw0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093/acrefore/9780190201098.013.78" TargetMode="External"/><Relationship Id="rId14" Type="http://schemas.openxmlformats.org/officeDocument/2006/relationships/hyperlink" Target="https://www.bl.uk/learning/online-resource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73702"/>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D35A4"/>
    <w:rsid w:val="006E240D"/>
    <w:rsid w:val="00791A44"/>
    <w:rsid w:val="007D173C"/>
    <w:rsid w:val="008440A1"/>
    <w:rsid w:val="00866491"/>
    <w:rsid w:val="008A6B0E"/>
    <w:rsid w:val="008C0028"/>
    <w:rsid w:val="008D4407"/>
    <w:rsid w:val="00963956"/>
    <w:rsid w:val="00A33476"/>
    <w:rsid w:val="00A802D5"/>
    <w:rsid w:val="00A95349"/>
    <w:rsid w:val="00AD54F6"/>
    <w:rsid w:val="00AE25C7"/>
    <w:rsid w:val="00B4587E"/>
    <w:rsid w:val="00B47D5A"/>
    <w:rsid w:val="00B74947"/>
    <w:rsid w:val="00BE448D"/>
    <w:rsid w:val="00C05864"/>
    <w:rsid w:val="00C109AD"/>
    <w:rsid w:val="00C47012"/>
    <w:rsid w:val="00C958E9"/>
    <w:rsid w:val="00CC6130"/>
    <w:rsid w:val="00CE24B1"/>
    <w:rsid w:val="00D0292E"/>
    <w:rsid w:val="00D561BB"/>
    <w:rsid w:val="00D64AA4"/>
    <w:rsid w:val="00DC05CE"/>
    <w:rsid w:val="00E01CFF"/>
    <w:rsid w:val="00E305EE"/>
    <w:rsid w:val="00EA42E6"/>
    <w:rsid w:val="00EC709C"/>
    <w:rsid w:val="00ED59FB"/>
    <w:rsid w:val="00EE2700"/>
    <w:rsid w:val="00F37E06"/>
    <w:rsid w:val="00F5615D"/>
    <w:rsid w:val="00F57363"/>
    <w:rsid w:val="00F631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Pages>
  <Words>11039</Words>
  <Characters>6293</Characters>
  <Application>Microsoft Office Word</Application>
  <DocSecurity>8</DocSecurity>
  <Lines>52</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66</cp:revision>
  <cp:lastPrinted>2018-11-16T11:31:00Z</cp:lastPrinted>
  <dcterms:created xsi:type="dcterms:W3CDTF">2022-07-02T07:56:00Z</dcterms:created>
  <dcterms:modified xsi:type="dcterms:W3CDTF">2022-07-11T07:14:00Z</dcterms:modified>
</cp:coreProperties>
</file>