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E12A581" w:rsidR="001E37E7" w:rsidRPr="0093308E" w:rsidRDefault="00E20AF5" w:rsidP="007534EA">
            <w:pPr>
              <w:rPr>
                <w:lang w:eastAsia="lv-LV"/>
              </w:rPr>
            </w:pPr>
            <w:permStart w:id="1807229392" w:edGrp="everyone"/>
            <w:r>
              <w:t xml:space="preserve"> </w:t>
            </w:r>
            <w:r w:rsidR="0097772A">
              <w:t>Krievu literatūras un kultūras procesi IV</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7258500" w:rsidR="001E37E7" w:rsidRPr="0093308E" w:rsidRDefault="00D1384D" w:rsidP="007534EA">
            <w:pPr>
              <w:rPr>
                <w:lang w:eastAsia="lv-LV"/>
              </w:rPr>
            </w:pPr>
            <w:permStart w:id="636117269" w:edGrp="everyone"/>
            <w:r>
              <w:t>3</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ECCF9D9" w:rsidR="001E37E7" w:rsidRPr="0093308E" w:rsidRDefault="00D1384D" w:rsidP="007534EA">
            <w:permStart w:id="1948729904" w:edGrp="everyone"/>
            <w:r>
              <w:t>4.5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D490A36" w:rsidR="00391B74" w:rsidRPr="0093308E" w:rsidRDefault="00D1384D" w:rsidP="007534EA">
            <w:pPr>
              <w:rPr>
                <w:lang w:eastAsia="lv-LV"/>
              </w:rPr>
            </w:pPr>
            <w:permStart w:id="904287362" w:edGrp="everyone"/>
            <w:r>
              <w:t>48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48B3910" w:rsidR="00391B74" w:rsidRPr="0093308E" w:rsidRDefault="00D1384D"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CCA676C" w:rsidR="00632863" w:rsidRPr="0093308E" w:rsidRDefault="00D1384D" w:rsidP="007534EA">
            <w:permStart w:id="1082486305" w:edGrp="everyone"/>
            <w:r>
              <w:t>24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0363956" w:rsidR="00A8127C" w:rsidRPr="0093308E" w:rsidRDefault="00D1384D" w:rsidP="007534EA">
            <w:pPr>
              <w:rPr>
                <w:lang w:eastAsia="lv-LV"/>
              </w:rPr>
            </w:pPr>
            <w:permStart w:id="1392334818" w:edGrp="everyone"/>
            <w:r>
              <w:t>72</w:t>
            </w:r>
            <w:r w:rsidR="00F24CB8">
              <w:t xml:space="preserve"> </w:t>
            </w:r>
            <w:permEnd w:id="1392334818"/>
          </w:p>
        </w:tc>
      </w:tr>
      <w:tr w:rsidR="00E13AEA" w:rsidRPr="0093308E" w14:paraId="6D0940B9" w14:textId="77777777" w:rsidTr="00097116">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097116">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097116">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5672216" w:rsidR="00BB3CCC" w:rsidRPr="0093308E" w:rsidRDefault="00E20AF5" w:rsidP="007534EA">
                <w:r>
                  <w:t xml:space="preserve">  </w:t>
                </w:r>
                <w:r w:rsidR="00672204">
                  <w:t>Dr.philol.,doc. Inna Dvorecka</w:t>
                </w:r>
                <w:r w:rsidR="00D1384D">
                  <w:t>, Dr.philol.,prof. Anna Stankeviča</w:t>
                </w:r>
                <w:r>
                  <w:t xml:space="preserve">           </w:t>
                </w:r>
              </w:p>
            </w:tc>
          </w:sdtContent>
        </w:sdt>
        <w:permEnd w:id="1266811351" w:displacedByCustomXml="prev"/>
      </w:tr>
      <w:tr w:rsidR="00FD6E2F" w:rsidRPr="0093308E" w14:paraId="3D54E112" w14:textId="77777777" w:rsidTr="00097116">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097116">
        <w:tc>
          <w:tcPr>
            <w:tcW w:w="9039" w:type="dxa"/>
            <w:gridSpan w:val="2"/>
          </w:tcPr>
          <w:p w14:paraId="7C4B3A2A" w14:textId="6453C612" w:rsidR="00FD6E2F" w:rsidRPr="007534EA" w:rsidRDefault="00E87A34" w:rsidP="007534EA">
            <w:sdt>
              <w:sdtPr>
                <w:rPr>
                  <w:lang w:val="ru-RU"/>
                </w:rPr>
                <w:id w:val="-722602371"/>
                <w:placeholder>
                  <w:docPart w:val="D74E6AE9D3CB4486ABAB5379CB4274E8"/>
                </w:placeholder>
              </w:sdtPr>
              <w:sdtEndPr/>
              <w:sdtContent>
                <w:r w:rsidR="00E20AF5">
                  <w:t xml:space="preserve">  </w:t>
                </w:r>
                <w:r w:rsidR="00672204" w:rsidRPr="00672204">
                  <w:t>Dr.philol.,doc. Inna Dvorecka</w:t>
                </w:r>
                <w:r w:rsidR="00D1384D">
                  <w:t>, Dr.philol.,</w:t>
                </w:r>
                <w:r w:rsidR="00D1384D" w:rsidRPr="00D1384D">
                  <w:t xml:space="preserve">prof. Anna Stankeviča           </w:t>
                </w:r>
                <w:r w:rsidR="00E20AF5">
                  <w:t xml:space="preserve">          </w:t>
                </w:r>
              </w:sdtContent>
            </w:sdt>
            <w:r w:rsidR="00F24CB8">
              <w:t xml:space="preserve"> </w:t>
            </w:r>
            <w:permEnd w:id="275541736"/>
          </w:p>
        </w:tc>
      </w:tr>
      <w:tr w:rsidR="00E13AEA" w:rsidRPr="0093308E" w14:paraId="7E6BB946" w14:textId="77777777" w:rsidTr="00097116">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097116">
        <w:tc>
          <w:tcPr>
            <w:tcW w:w="9039" w:type="dxa"/>
            <w:gridSpan w:val="2"/>
          </w:tcPr>
          <w:p w14:paraId="05AFBFC0" w14:textId="67CFA3B8" w:rsidR="00BB3CCC" w:rsidRPr="0093308E" w:rsidRDefault="00E20AF5" w:rsidP="007534EA">
            <w:permStart w:id="1804483927" w:edGrp="everyone"/>
            <w:r>
              <w:t xml:space="preserve">   </w:t>
            </w:r>
            <w:r w:rsidR="00672204">
              <w:t xml:space="preserve">Krievu </w:t>
            </w:r>
            <w:r w:rsidR="00497E8C">
              <w:t>literatūras un kultūras procesi I-III</w:t>
            </w:r>
            <w:bookmarkStart w:id="0" w:name="_GoBack"/>
            <w:bookmarkEnd w:id="0"/>
            <w:r>
              <w:t xml:space="preserve">   </w:t>
            </w:r>
            <w:r w:rsidR="00F24CB8">
              <w:t xml:space="preserve"> </w:t>
            </w:r>
            <w:permEnd w:id="1804483927"/>
          </w:p>
        </w:tc>
      </w:tr>
      <w:tr w:rsidR="00E13AEA" w:rsidRPr="0093308E" w14:paraId="2767F008" w14:textId="77777777" w:rsidTr="00097116">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097116">
        <w:tc>
          <w:tcPr>
            <w:tcW w:w="9039" w:type="dxa"/>
            <w:gridSpan w:val="2"/>
          </w:tcPr>
          <w:p w14:paraId="5DC1FF8C" w14:textId="0670EAA8" w:rsidR="008B7213" w:rsidRPr="00672204" w:rsidRDefault="008B7213" w:rsidP="008B7213">
            <w:pPr>
              <w:rPr>
                <w:lang w:eastAsia="ru-RU"/>
              </w:rPr>
            </w:pPr>
            <w:permStart w:id="2100326173" w:edGrp="everyone"/>
            <w:r w:rsidRPr="008B7213">
              <w:t xml:space="preserve">Studiju kursa mērķis – </w:t>
            </w:r>
            <w:r w:rsidR="00E20AF5">
              <w:rPr>
                <w:lang w:eastAsia="ru-RU"/>
              </w:rPr>
              <w:t xml:space="preserve"> </w:t>
            </w:r>
            <w:r w:rsidR="00672204" w:rsidRPr="00672204">
              <w:rPr>
                <w:lang w:eastAsia="ru-RU"/>
              </w:rPr>
              <w:t xml:space="preserve">attīstīt studējošo literatūrzinātnisko </w:t>
            </w:r>
            <w:r w:rsidR="003F2D64">
              <w:t xml:space="preserve"> un kultūrzinātnisko </w:t>
            </w:r>
            <w:r w:rsidR="00672204" w:rsidRPr="00672204">
              <w:rPr>
                <w:lang w:eastAsia="ru-RU"/>
              </w:rPr>
              <w:t xml:space="preserve">kompetenci, veidojot zināšanu, prasmju un kompetenču kopu attiecībā uz </w:t>
            </w:r>
            <w:r w:rsidR="00BF3791">
              <w:t xml:space="preserve">1890.-1920.gadu </w:t>
            </w:r>
            <w:r w:rsidR="00672204" w:rsidRPr="00672204">
              <w:rPr>
                <w:lang w:eastAsia="ru-RU"/>
              </w:rPr>
              <w:t>krievu literatūras</w:t>
            </w:r>
            <w:r w:rsidR="003F2D64">
              <w:t xml:space="preserve"> un kultūras </w:t>
            </w:r>
            <w:r w:rsidR="00672204" w:rsidRPr="00672204">
              <w:rPr>
                <w:lang w:eastAsia="ru-RU"/>
              </w:rPr>
              <w:t xml:space="preserve"> fenomenu</w:t>
            </w:r>
            <w:r w:rsidR="00672204">
              <w:t>.</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03ED55C1" w:rsidR="008B7213" w:rsidRPr="00672204" w:rsidRDefault="008B7213" w:rsidP="008B7213">
            <w:pPr>
              <w:rPr>
                <w:lang w:eastAsia="ru-RU"/>
              </w:rPr>
            </w:pPr>
            <w:r w:rsidRPr="008B7213">
              <w:rPr>
                <w:lang w:eastAsia="ru-RU"/>
              </w:rPr>
              <w:t xml:space="preserve">- </w:t>
            </w:r>
            <w:r w:rsidR="00672204" w:rsidRPr="00672204">
              <w:rPr>
                <w:lang w:eastAsia="ru-RU"/>
              </w:rPr>
              <w:t>konstruēt zināšanas par krievu literatūras un kultūras procesa pamattendencēm un at</w:t>
            </w:r>
            <w:r w:rsidR="00672204">
              <w:rPr>
                <w:lang w:eastAsia="ru-RU"/>
              </w:rPr>
              <w:t xml:space="preserve">tīstības likumsakarībām </w:t>
            </w:r>
            <w:r w:rsidR="00BF3791" w:rsidRPr="00BF3791">
              <w:rPr>
                <w:lang w:eastAsia="ru-RU"/>
              </w:rPr>
              <w:t>1890.-1920.gadu</w:t>
            </w:r>
            <w:r w:rsidR="00672204">
              <w:t>,</w:t>
            </w:r>
            <w:r w:rsidR="00672204" w:rsidRPr="00672204">
              <w:rPr>
                <w:lang w:eastAsia="ru-RU"/>
              </w:rPr>
              <w:t xml:space="preserve"> nozīmīgāko māksliniecisko paradigmu evolūciju un ievērojamākajām personālijām un daiļdarbiem;</w:t>
            </w:r>
          </w:p>
          <w:p w14:paraId="74E5886F" w14:textId="3D9A8B5E" w:rsidR="008B7213" w:rsidRDefault="008B7213" w:rsidP="008B7213">
            <w:r w:rsidRPr="008B7213">
              <w:rPr>
                <w:lang w:eastAsia="ru-RU"/>
              </w:rPr>
              <w:t xml:space="preserve">- </w:t>
            </w:r>
            <w:r w:rsidR="00672204" w:rsidRPr="00672204">
              <w:rPr>
                <w:lang w:eastAsia="ru-RU"/>
              </w:rPr>
              <w:t xml:space="preserve">veidot prasmi atpazīt dažādas mākslinieciskās pasaules ainas īpatnības </w:t>
            </w:r>
            <w:r w:rsidR="00672204">
              <w:t xml:space="preserve">un cilvēka koncepciju </w:t>
            </w:r>
            <w:r w:rsidR="00672204" w:rsidRPr="00672204">
              <w:rPr>
                <w:lang w:eastAsia="ru-RU"/>
              </w:rPr>
              <w:t>nozīmīgākajos šī perioda daiļdarbos;</w:t>
            </w:r>
          </w:p>
          <w:p w14:paraId="78B9984B" w14:textId="00F636D4" w:rsidR="00BD6C28" w:rsidRPr="00BD6C28" w:rsidRDefault="00BD6C28" w:rsidP="00BD6C28">
            <w:pPr>
              <w:rPr>
                <w:lang w:val="en-US"/>
              </w:rPr>
            </w:pPr>
            <w:r w:rsidRPr="00BD6C28">
              <w:rPr>
                <w:lang w:val="en-US"/>
              </w:rPr>
              <w:t>- veidot priekšstatus par vēsturiskā procesa ietekmi uz literāro</w:t>
            </w:r>
            <w:r w:rsidR="003F2D64">
              <w:t xml:space="preserve"> un māksliniecisko </w:t>
            </w:r>
            <w:r w:rsidRPr="00BD6C28">
              <w:rPr>
                <w:lang w:val="en-US"/>
              </w:rPr>
              <w:t xml:space="preserve"> procesu</w:t>
            </w:r>
            <w:r>
              <w:t>;</w:t>
            </w:r>
          </w:p>
          <w:p w14:paraId="1090AECB" w14:textId="303F6CDF" w:rsidR="008B7213" w:rsidRPr="00BD6C28" w:rsidRDefault="00672204" w:rsidP="00672204">
            <w:r w:rsidRPr="00672204">
              <w:rPr>
                <w:lang w:val="en-US"/>
              </w:rPr>
              <w:t>- veidot attieksmi par konkrēto autoru personībām un daiļrades paraugiem</w:t>
            </w:r>
            <w:r w:rsidR="00BD6C28">
              <w:t>.</w:t>
            </w:r>
          </w:p>
          <w:p w14:paraId="59702CEF" w14:textId="0344B1FE" w:rsidR="00BB3CCC" w:rsidRPr="0093308E" w:rsidRDefault="008B7213" w:rsidP="007534EA">
            <w:r w:rsidRPr="008B030A">
              <w:t xml:space="preserve">Kursa aprakstā piedāvātie obligātie informācijas avoti  studiju procesā </w:t>
            </w:r>
            <w:r w:rsidR="003F2D64">
              <w:t>izmantojami fragmentāri pēc docē</w:t>
            </w:r>
            <w:r w:rsidRPr="008B030A">
              <w:t>tāja  norādijuma.</w:t>
            </w:r>
            <w:r w:rsidR="00F445F1">
              <w:t xml:space="preserve"> </w:t>
            </w:r>
            <w:permEnd w:id="2100326173"/>
          </w:p>
        </w:tc>
      </w:tr>
      <w:tr w:rsidR="00E13AEA" w:rsidRPr="0093308E" w14:paraId="125A888D" w14:textId="77777777" w:rsidTr="00097116">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097116">
        <w:tc>
          <w:tcPr>
            <w:tcW w:w="9039" w:type="dxa"/>
            <w:gridSpan w:val="2"/>
          </w:tcPr>
          <w:p w14:paraId="69C015EE" w14:textId="192F684D" w:rsidR="008B7213" w:rsidRDefault="00916D56" w:rsidP="008B7213">
            <w:permStart w:id="44596525" w:edGrp="everyone"/>
            <w:r w:rsidRPr="00916D56">
              <w:t xml:space="preserve">Lekcijas </w:t>
            </w:r>
            <w:r w:rsidR="00BD6C28">
              <w:t>16 st.,  semināri  16</w:t>
            </w:r>
            <w:r>
              <w:t xml:space="preserve"> </w:t>
            </w:r>
            <w:r w:rsidR="008B7213" w:rsidRPr="00916D56">
              <w:t>st., patstāvīgais darbs 48st.</w:t>
            </w:r>
          </w:p>
          <w:p w14:paraId="4A62BE72" w14:textId="64745284" w:rsidR="001E20EB" w:rsidRPr="00916D56" w:rsidRDefault="00D1384D" w:rsidP="008B7213">
            <w:r>
              <w:t>I</w:t>
            </w:r>
          </w:p>
          <w:p w14:paraId="7C43A6CB" w14:textId="4600F62E" w:rsidR="001E20EB" w:rsidRDefault="00F43813" w:rsidP="007534EA">
            <w:r>
              <w:t xml:space="preserve">1. </w:t>
            </w:r>
            <w:r w:rsidR="00BF3791" w:rsidRPr="00BF3791">
              <w:rPr>
                <w:lang w:val="en-US"/>
              </w:rPr>
              <w:t>XIX gs. beigu - XX gs. sākumā krievu kultūras un literatūras evolūcija.</w:t>
            </w:r>
            <w:r w:rsidR="00BF3791" w:rsidRPr="00BF3791">
              <w:t xml:space="preserve"> L2</w:t>
            </w:r>
          </w:p>
          <w:p w14:paraId="7DEC1330" w14:textId="422BAC77" w:rsidR="00BF3791" w:rsidRDefault="00BF3791" w:rsidP="007534EA">
            <w:r w:rsidRPr="00BF3791">
              <w:t>2. Reālistiskā tradīcija un tās transformācijas 1890.-1920.gg. prozā. L2, S6</w:t>
            </w:r>
          </w:p>
          <w:p w14:paraId="08754EBA" w14:textId="2C04606C" w:rsidR="00BF3791" w:rsidRDefault="00BF3791" w:rsidP="007534EA">
            <w:r w:rsidRPr="00BF3791">
              <w:t xml:space="preserve">3. </w:t>
            </w:r>
            <w:r w:rsidRPr="00BF3791">
              <w:rPr>
                <w:lang w:val="en-US"/>
              </w:rPr>
              <w:t xml:space="preserve">Modernisms krievu literatūrā. </w:t>
            </w:r>
            <w:r>
              <w:t>L4, S2</w:t>
            </w:r>
            <w:r w:rsidRPr="00BF3791">
              <w:rPr>
                <w:lang w:val="en-US"/>
              </w:rPr>
              <w:t>.</w:t>
            </w:r>
          </w:p>
          <w:p w14:paraId="4F12C5C1" w14:textId="4D4FC591" w:rsidR="00BF3791" w:rsidRDefault="00BF3791" w:rsidP="007534EA">
            <w:r>
              <w:t>4</w:t>
            </w:r>
            <w:r w:rsidRPr="00BF3791">
              <w:t>. "Sudraba laikmeta" dzejas fenomens. L2, S2</w:t>
            </w:r>
          </w:p>
          <w:p w14:paraId="3EECCADF" w14:textId="085B1BED" w:rsidR="00BF3791" w:rsidRDefault="00BF3791" w:rsidP="007534EA">
            <w:r>
              <w:t xml:space="preserve">    1.starppārbaudījums</w:t>
            </w:r>
          </w:p>
          <w:p w14:paraId="2A4B1B2E" w14:textId="3B269E6B" w:rsidR="00BF3791" w:rsidRDefault="00BF3791" w:rsidP="007534EA">
            <w:r>
              <w:t xml:space="preserve">5.   </w:t>
            </w:r>
            <w:r w:rsidRPr="00BF3791">
              <w:t>Krievu d</w:t>
            </w:r>
            <w:r w:rsidRPr="00BF3791">
              <w:rPr>
                <w:lang w:val="en-US"/>
              </w:rPr>
              <w:t xml:space="preserve">rāmas attīstība </w:t>
            </w:r>
            <w:r w:rsidRPr="00BF3791">
              <w:t xml:space="preserve">1890.-1920.gados. </w:t>
            </w:r>
            <w:r w:rsidRPr="00BF3791">
              <w:rPr>
                <w:lang w:val="en-US"/>
              </w:rPr>
              <w:t>L2, S2.</w:t>
            </w:r>
            <w:r>
              <w:t xml:space="preserve">  </w:t>
            </w:r>
          </w:p>
          <w:p w14:paraId="6EC0B725" w14:textId="113921AD" w:rsidR="00BF3791" w:rsidRDefault="00BF3791" w:rsidP="007534EA">
            <w:r>
              <w:t xml:space="preserve">    2.starppārbaudījums</w:t>
            </w:r>
          </w:p>
          <w:p w14:paraId="5A751262" w14:textId="6ECEAF05" w:rsidR="00BF3791" w:rsidRPr="00BF3791" w:rsidRDefault="00BF3791" w:rsidP="00BF3791">
            <w:r>
              <w:t xml:space="preserve">6. </w:t>
            </w:r>
            <w:r w:rsidRPr="00BF3791">
              <w:t>1920.gadu vēsturiskie notikumi un krievu literatūra. L4, S4</w:t>
            </w:r>
          </w:p>
          <w:p w14:paraId="7C64A662" w14:textId="77777777" w:rsidR="00BF3791" w:rsidRDefault="00BF3791" w:rsidP="007534EA">
            <w:r>
              <w:t xml:space="preserve">    3.</w:t>
            </w:r>
            <w:r w:rsidRPr="00BF3791">
              <w:t xml:space="preserve"> starppārbaudījums</w:t>
            </w:r>
          </w:p>
          <w:p w14:paraId="72F7A892" w14:textId="6E32AF81" w:rsidR="00F43813" w:rsidRDefault="00BF3791" w:rsidP="007534EA">
            <w:r>
              <w:lastRenderedPageBreak/>
              <w:t>S</w:t>
            </w:r>
            <w:r w:rsidR="009366EE">
              <w:t>tarppārbaudījumi kursa gaitā</w:t>
            </w:r>
          </w:p>
          <w:p w14:paraId="04985CF8" w14:textId="071FE6AF" w:rsidR="00DB1B7F" w:rsidRDefault="00DB1B7F" w:rsidP="007534EA"/>
          <w:p w14:paraId="5D8E856B" w14:textId="18F635F2" w:rsidR="00D1384D" w:rsidRDefault="00D1384D" w:rsidP="007534EA">
            <w:r>
              <w:t>II.</w:t>
            </w:r>
          </w:p>
          <w:p w14:paraId="0C18E822" w14:textId="2154E870" w:rsidR="00DB1B7F" w:rsidRDefault="00DB1B7F" w:rsidP="007534EA">
            <w:r>
              <w:t xml:space="preserve">1. </w:t>
            </w:r>
            <w:r w:rsidRPr="00DB1B7F">
              <w:t xml:space="preserve">Krievu kultūras "sudraba laikmets". Krievu filozofijas un </w:t>
            </w:r>
            <w:r>
              <w:t>zinātnes</w:t>
            </w:r>
            <w:r w:rsidRPr="00DB1B7F">
              <w:t xml:space="preserve"> attīstība</w:t>
            </w:r>
            <w:r w:rsidR="009366EE">
              <w:t xml:space="preserve">  </w:t>
            </w:r>
            <w:r w:rsidRPr="00DB1B7F">
              <w:t>L.2</w:t>
            </w:r>
          </w:p>
          <w:p w14:paraId="7E9972A6" w14:textId="72A69D31" w:rsidR="00DB1B7F" w:rsidRDefault="00DB1B7F" w:rsidP="00DB1B7F">
            <w:r>
              <w:t>2</w:t>
            </w:r>
            <w:r w:rsidRPr="00DB1B7F">
              <w:t>. "Sudraba laikmeta" mākslu sinerģija. L.2</w:t>
            </w:r>
          </w:p>
          <w:p w14:paraId="34A913C5" w14:textId="79EBA211" w:rsidR="00DB1B7F" w:rsidRDefault="00DB1B7F" w:rsidP="00DB1B7F">
            <w:r>
              <w:t xml:space="preserve">3. </w:t>
            </w:r>
            <w:r w:rsidRPr="00DB1B7F">
              <w:t>Кrievu balets.</w:t>
            </w:r>
            <w:r>
              <w:t xml:space="preserve"> S2</w:t>
            </w:r>
          </w:p>
          <w:p w14:paraId="5FB567BA" w14:textId="7907C620" w:rsidR="00DB1B7F" w:rsidRDefault="00DB1B7F" w:rsidP="00DB1B7F">
            <w:r>
              <w:t>4.</w:t>
            </w:r>
            <w:r w:rsidR="003F2D64">
              <w:t xml:space="preserve"> </w:t>
            </w:r>
            <w:r w:rsidR="003F2D64" w:rsidRPr="003F2D64">
              <w:t>"Sudraba laikmeta" glezniecība</w:t>
            </w:r>
            <w:r w:rsidR="003F2D64">
              <w:t xml:space="preserve"> L2, S2</w:t>
            </w:r>
          </w:p>
          <w:p w14:paraId="7D6D19BD" w14:textId="5AD12C71" w:rsidR="003F2D64" w:rsidRDefault="003F2D64" w:rsidP="00DB1B7F">
            <w:r w:rsidRPr="003F2D64">
              <w:t>1.starppārbaudījums</w:t>
            </w:r>
          </w:p>
          <w:p w14:paraId="3A48B5A2" w14:textId="1A778CD5" w:rsidR="003F2D64" w:rsidRDefault="003F2D64" w:rsidP="00DB1B7F">
            <w:r>
              <w:t xml:space="preserve">5. </w:t>
            </w:r>
            <w:r w:rsidRPr="003F2D64">
              <w:t>Krievu "Sudraba laikmeta" mūzika</w:t>
            </w:r>
            <w:r>
              <w:t xml:space="preserve"> S2</w:t>
            </w:r>
          </w:p>
          <w:p w14:paraId="77628258" w14:textId="59F932AC" w:rsidR="003F2D64" w:rsidRDefault="003F2D64" w:rsidP="00DB1B7F">
            <w:r>
              <w:t xml:space="preserve">6. </w:t>
            </w:r>
            <w:r w:rsidRPr="003F2D64">
              <w:t>Krievu "Sudraba laikmeta"  teātris</w:t>
            </w:r>
            <w:r>
              <w:t xml:space="preserve"> S2</w:t>
            </w:r>
          </w:p>
          <w:p w14:paraId="391ECC41" w14:textId="3DF055AF" w:rsidR="003F2D64" w:rsidRPr="00DB1B7F" w:rsidRDefault="003F2D64" w:rsidP="00DB1B7F">
            <w:r>
              <w:t xml:space="preserve">7. </w:t>
            </w:r>
            <w:r w:rsidRPr="003F2D64">
              <w:t>Krievu "Sudraba laikmeta"  sadzīves kultūra L2</w:t>
            </w:r>
          </w:p>
          <w:p w14:paraId="4787F0C9" w14:textId="1133AB54" w:rsidR="009366EE" w:rsidRDefault="009366EE" w:rsidP="007534EA">
            <w:r>
              <w:t xml:space="preserve">    </w:t>
            </w:r>
          </w:p>
          <w:p w14:paraId="36353CC6" w14:textId="2F18A2C9" w:rsidR="00525213" w:rsidRPr="0093308E" w:rsidRDefault="00F43813" w:rsidP="007534EA">
            <w:r>
              <w:t>Gala pārbaudījums</w:t>
            </w:r>
            <w:r w:rsidR="00F24CB8">
              <w:t xml:space="preserve"> </w:t>
            </w:r>
            <w:permEnd w:id="44596525"/>
          </w:p>
        </w:tc>
      </w:tr>
      <w:tr w:rsidR="00E13AEA" w:rsidRPr="0093308E" w14:paraId="6B78934C" w14:textId="77777777" w:rsidTr="00097116">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097116">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BD6C28"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097116">
                  <w:tc>
                    <w:tcPr>
                      <w:tcW w:w="9351" w:type="dxa"/>
                    </w:tcPr>
                    <w:p w14:paraId="1E29ED5B" w14:textId="77777777" w:rsidR="007D4849" w:rsidRPr="007D4849" w:rsidRDefault="007D4849" w:rsidP="007D4849">
                      <w:r w:rsidRPr="007D4849">
                        <w:t>ZINĀŠANAS</w:t>
                      </w:r>
                    </w:p>
                  </w:tc>
                </w:tr>
                <w:tr w:rsidR="007D4849" w:rsidRPr="007D4849" w14:paraId="12F40F5D" w14:textId="77777777" w:rsidTr="00097116">
                  <w:tc>
                    <w:tcPr>
                      <w:tcW w:w="9351" w:type="dxa"/>
                    </w:tcPr>
                    <w:p w14:paraId="23708D91" w14:textId="4259BBE9" w:rsidR="00BD6C28" w:rsidRPr="00BF3791" w:rsidRDefault="00BD6C28" w:rsidP="00BD6C28">
                      <w:r w:rsidRPr="00BF3791">
                        <w:t xml:space="preserve">1. Atpazīst </w:t>
                      </w:r>
                      <w:r w:rsidR="00BF3791" w:rsidRPr="00BF3791">
                        <w:t xml:space="preserve">1890.-1920.gadu </w:t>
                      </w:r>
                      <w:r w:rsidRPr="00BF3791">
                        <w:t>kultūras un literatūras parādības un  izskaidro  to īpatnības.</w:t>
                      </w:r>
                    </w:p>
                    <w:p w14:paraId="0C0ABCA7" w14:textId="7247AE5C" w:rsidR="007D4849" w:rsidRPr="00BD6C28" w:rsidRDefault="00BD6C28" w:rsidP="007D4849">
                      <w:pPr>
                        <w:rPr>
                          <w:lang w:val="en-US"/>
                        </w:rPr>
                      </w:pPr>
                      <w:r w:rsidRPr="00DB1B7F">
                        <w:t xml:space="preserve">2. </w:t>
                      </w:r>
                      <w:r w:rsidRPr="00BD6C28">
                        <w:rPr>
                          <w:lang w:val="en-US"/>
                        </w:rPr>
                        <w:t xml:space="preserve">Apraksta </w:t>
                      </w:r>
                      <w:r w:rsidR="00BF3791" w:rsidRPr="00BF3791">
                        <w:t xml:space="preserve">1890.-1920.gadu </w:t>
                      </w:r>
                      <w:r w:rsidRPr="00BD6C28">
                        <w:rPr>
                          <w:lang w:val="en-US"/>
                        </w:rPr>
                        <w:t>literārā procesa likumsakarības, salīdzinot atsevišķu fenomenu specifiku.</w:t>
                      </w:r>
                    </w:p>
                  </w:tc>
                </w:tr>
                <w:tr w:rsidR="007D4849" w:rsidRPr="007D4849" w14:paraId="2A66917A" w14:textId="77777777" w:rsidTr="00097116">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097116">
                  <w:tc>
                    <w:tcPr>
                      <w:tcW w:w="9351" w:type="dxa"/>
                    </w:tcPr>
                    <w:p w14:paraId="20DDA233" w14:textId="31F79C98" w:rsidR="00BD6C28" w:rsidRPr="00BD6C28" w:rsidRDefault="00BD6C28" w:rsidP="00BD6C28">
                      <w:r w:rsidRPr="00BD6C28">
                        <w:t xml:space="preserve">3. Pielieto teorētiskās zināšanas </w:t>
                      </w:r>
                      <w:r w:rsidR="00BF3791" w:rsidRPr="00BF3791">
                        <w:t xml:space="preserve">1890.-1920.gadu </w:t>
                      </w:r>
                      <w:r w:rsidRPr="00BD6C28">
                        <w:t>krievu rakstnieku daiļdarbu filoloģiskajai analīzei.</w:t>
                      </w:r>
                    </w:p>
                    <w:p w14:paraId="1AD704DC" w14:textId="59FFA509" w:rsidR="007D4849" w:rsidRPr="007D4849" w:rsidRDefault="00BD6C28" w:rsidP="00BD6C28">
                      <w:r w:rsidRPr="00BD6C28">
                        <w:t xml:space="preserve">4. Analītiski izskaidro jebkuru pasaules ainu, kas attēlota krievu mākslinieciskajos daiļdarbos </w:t>
                      </w:r>
                      <w:r>
                        <w:t>dotajā posmā</w:t>
                      </w:r>
                      <w:r w:rsidRPr="00BD6C28">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097116">
                  <w:tc>
                    <w:tcPr>
                      <w:tcW w:w="9351" w:type="dxa"/>
                    </w:tcPr>
                    <w:p w14:paraId="78CA0246" w14:textId="7A942024" w:rsidR="00BD6C28" w:rsidRPr="00BD6C28" w:rsidRDefault="00BD6C28" w:rsidP="00BD6C28">
                      <w:pPr>
                        <w:rPr>
                          <w:highlight w:val="yellow"/>
                        </w:rPr>
                      </w:pPr>
                      <w:r w:rsidRPr="00BD6C28">
                        <w:rPr>
                          <w:highlight w:val="yellow"/>
                        </w:rPr>
                        <w:t xml:space="preserve">5. Vērtē </w:t>
                      </w:r>
                      <w:r w:rsidR="00BF3791" w:rsidRPr="00BF3791">
                        <w:rPr>
                          <w:highlight w:val="yellow"/>
                        </w:rPr>
                        <w:t xml:space="preserve">1890.-1920.gadu </w:t>
                      </w:r>
                      <w:r w:rsidRPr="00BD6C28">
                        <w:rPr>
                          <w:highlight w:val="yellow"/>
                        </w:rPr>
                        <w:t>krievu rakstnieku ieguldījumu literārās valodas un žanru sistēmas attīstībā.</w:t>
                      </w:r>
                    </w:p>
                    <w:p w14:paraId="3332B2C5" w14:textId="55BF8629" w:rsidR="007D4849" w:rsidRPr="00BD6C28" w:rsidRDefault="00BD6C28" w:rsidP="007D4849">
                      <w:pPr>
                        <w:rPr>
                          <w:highlight w:val="yellow"/>
                        </w:rPr>
                      </w:pPr>
                      <w:r>
                        <w:rPr>
                          <w:highlight w:val="yellow"/>
                        </w:rPr>
                        <w:t xml:space="preserve">6. </w:t>
                      </w:r>
                      <w:r w:rsidRPr="00BD6C28">
                        <w:rPr>
                          <w:highlight w:val="yellow"/>
                        </w:rPr>
                        <w:t>Patstāvīgi padziļina savu profesionālo kompetenci, apzinot aktuālās tendences krievu literatūrzinātnē, kritiski izvērtējot zinātniskajā literatūrā piedāvātās interpretācijas un izstrādājot savu pozīciju uz teorētisko zināšanu un teksta analīzes praktisko prasmju sintēzes pamata.</w:t>
                      </w:r>
                    </w:p>
                  </w:tc>
                </w:tr>
              </w:tbl>
              <w:p w14:paraId="0B6DE13B" w14:textId="77777777" w:rsidR="007D4849" w:rsidRPr="00BD6C28" w:rsidRDefault="00E87A34" w:rsidP="007534EA"/>
            </w:sdtContent>
          </w:sdt>
          <w:permEnd w:id="2094868652"/>
          <w:p w14:paraId="0BB7B935" w14:textId="23B1ECC8" w:rsidR="00525213" w:rsidRPr="0093308E" w:rsidRDefault="00525213" w:rsidP="007534EA"/>
        </w:tc>
      </w:tr>
      <w:tr w:rsidR="00E33F4D" w:rsidRPr="0093308E" w14:paraId="09991204" w14:textId="77777777" w:rsidTr="00097116">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097116">
        <w:tc>
          <w:tcPr>
            <w:tcW w:w="9039" w:type="dxa"/>
            <w:gridSpan w:val="2"/>
          </w:tcPr>
          <w:p w14:paraId="20B70268" w14:textId="610FA4AA" w:rsidR="00916D56" w:rsidRDefault="00EC1843" w:rsidP="00916D56">
            <w:permStart w:id="1836219002" w:edGrp="everyone"/>
            <w:r>
              <w:t>Patstāvīgais darbs:</w:t>
            </w:r>
          </w:p>
          <w:p w14:paraId="16216186" w14:textId="3CB6AFED" w:rsidR="00EC1843" w:rsidRDefault="00EC1843" w:rsidP="00916D56">
            <w:r>
              <w:t>Daiļdarbu</w:t>
            </w:r>
            <w:r w:rsidR="00F43813">
              <w:t xml:space="preserve"> </w:t>
            </w:r>
            <w:r>
              <w:t>mākslinieciskās pasaules analīze - 30 st.</w:t>
            </w:r>
          </w:p>
          <w:p w14:paraId="0A66B688" w14:textId="20DC1253" w:rsidR="00EC1843" w:rsidRDefault="00EC1843" w:rsidP="00916D56">
            <w:r>
              <w:t>Zinātniskās literatūras studēšana krievu literatūras procesu dotajā posmā</w:t>
            </w:r>
            <w:r w:rsidR="009366EE">
              <w:t xml:space="preserve"> - 1</w:t>
            </w:r>
            <w:r w:rsidR="00E35E24">
              <w:t>0</w:t>
            </w:r>
            <w:r>
              <w:t xml:space="preserve"> st.</w:t>
            </w:r>
          </w:p>
          <w:p w14:paraId="5F29C8F7" w14:textId="10BB4D48" w:rsidR="00F43813" w:rsidRDefault="00F43813" w:rsidP="00916D56">
            <w:r>
              <w:t xml:space="preserve">Infografikas </w:t>
            </w:r>
            <w:r w:rsidR="00BF3791">
              <w:t xml:space="preserve">un prezentāciju </w:t>
            </w:r>
            <w:r w:rsidR="00E35E24">
              <w:t>sagatavošana - 8</w:t>
            </w:r>
            <w:r>
              <w:t xml:space="preserve"> st.</w:t>
            </w:r>
          </w:p>
          <w:p w14:paraId="397F277A" w14:textId="022761E1" w:rsidR="00EC1843" w:rsidRPr="001C5466" w:rsidRDefault="00EC1843" w:rsidP="00916D56">
            <w:pPr>
              <w:rPr>
                <w:lang w:eastAsia="ru-RU"/>
              </w:rPr>
            </w:pPr>
          </w:p>
          <w:p w14:paraId="5054DECC" w14:textId="7D61C773" w:rsidR="00E33F4D" w:rsidRPr="0093308E" w:rsidRDefault="008B7213" w:rsidP="007534EA">
            <w:r w:rsidRPr="00F43813">
              <w:rPr>
                <w:lang w:eastAsia="ru-RU"/>
              </w:rPr>
              <w:t>.</w:t>
            </w:r>
            <w:permEnd w:id="1836219002"/>
          </w:p>
        </w:tc>
      </w:tr>
      <w:tr w:rsidR="00E13AEA" w:rsidRPr="0093308E" w14:paraId="5836438A" w14:textId="77777777" w:rsidTr="00097116">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097116">
        <w:tc>
          <w:tcPr>
            <w:tcW w:w="9039" w:type="dxa"/>
            <w:gridSpan w:val="2"/>
          </w:tcPr>
          <w:p w14:paraId="37F0A099" w14:textId="5E677122" w:rsidR="00AA2226" w:rsidRPr="00AA2226" w:rsidRDefault="00AA2226" w:rsidP="00AA2226">
            <w:permStart w:id="1677921679" w:edGrp="everyone"/>
            <w:r w:rsidRPr="00AA2226">
              <w:t xml:space="preserve">Studiju kursa gala vērtējums veidojas, summējot patstāvīgi veiktā darba rezultātus, kuri tiek prezentēti un apspriesti nodarbībās, kā arī sekmīgi nokārtota diferencētā ieskaite. </w:t>
            </w:r>
          </w:p>
          <w:p w14:paraId="188BCD93" w14:textId="7DD7FED3" w:rsidR="00E54033" w:rsidRPr="00E54033" w:rsidRDefault="00AA2226" w:rsidP="00AA2226">
            <w:r w:rsidRPr="00AA2226">
              <w:t xml:space="preserve">Obligāts </w:t>
            </w:r>
            <w:r>
              <w:t>lekciju apmeklēj</w:t>
            </w:r>
            <w:r w:rsidR="00E35E24">
              <w:t>ums un aktīvs darbs semināros (6</w:t>
            </w:r>
            <w:r w:rsidRPr="00AA2226">
              <w:t>0%); pozitīvs vērtējums s</w:t>
            </w:r>
            <w:r w:rsidR="00B72DEA">
              <w:t>tarppārbaudījumos (2</w:t>
            </w:r>
            <w:r w:rsidRPr="00AA2226">
              <w:t>0%);</w:t>
            </w:r>
            <w:r>
              <w:t xml:space="preserve"> diferencētā ieskaite (20%)</w:t>
            </w:r>
            <w:r w:rsidR="00E54033" w:rsidRPr="00E54033">
              <w:t>.</w:t>
            </w:r>
          </w:p>
          <w:p w14:paraId="72DDB42D" w14:textId="77777777" w:rsidR="003F2D64" w:rsidRDefault="00E54033" w:rsidP="00E54033">
            <w:r w:rsidRPr="00E54033">
              <w:t>STARPPĀRBAUDĪJUMI:</w:t>
            </w:r>
          </w:p>
          <w:p w14:paraId="427E43EE" w14:textId="48A01452" w:rsidR="00E54033" w:rsidRPr="00E54033" w:rsidRDefault="003F2D64" w:rsidP="00E54033">
            <w:r>
              <w:t>I.</w:t>
            </w:r>
            <w:r w:rsidR="00E54033" w:rsidRPr="00E54033">
              <w:t xml:space="preserve"> </w:t>
            </w:r>
          </w:p>
          <w:p w14:paraId="1B1D514D" w14:textId="34E9FB43" w:rsidR="00E54033" w:rsidRPr="00E54033" w:rsidRDefault="00E54033" w:rsidP="00E54033">
            <w:r w:rsidRPr="00E54033">
              <w:t>1.</w:t>
            </w:r>
            <w:r w:rsidR="00B72DEA">
              <w:t xml:space="preserve"> starppārbaudījums</w:t>
            </w:r>
            <w:r w:rsidR="009366EE">
              <w:t xml:space="preserve">: </w:t>
            </w:r>
            <w:r w:rsidR="00E35E24">
              <w:t xml:space="preserve">dalība forumā </w:t>
            </w:r>
            <w:r w:rsidR="00E35E24" w:rsidRPr="00E35E24">
              <w:t>"Sudraba laikmeta" dzeja jēdzienos un personālijās</w:t>
            </w:r>
            <w:r w:rsidR="00E35E24">
              <w:t xml:space="preserve">" ar </w:t>
            </w:r>
            <w:r w:rsidR="00E35E24" w:rsidRPr="00E35E24">
              <w:t xml:space="preserve"> </w:t>
            </w:r>
            <w:r w:rsidR="00E35E24">
              <w:t>prezentāciju par "sudraba laikmeta" dzejas fenomenu.</w:t>
            </w:r>
          </w:p>
          <w:p w14:paraId="4EC4A7E7" w14:textId="4EFD110D" w:rsidR="00E54033" w:rsidRDefault="00E54033" w:rsidP="00E54033">
            <w:r w:rsidRPr="00916D56">
              <w:lastRenderedPageBreak/>
              <w:t>2.</w:t>
            </w:r>
            <w:r w:rsidR="00916D56">
              <w:t xml:space="preserve"> </w:t>
            </w:r>
            <w:r w:rsidR="00B72DEA">
              <w:t>starppārbaudījums</w:t>
            </w:r>
            <w:r w:rsidR="009366EE">
              <w:t xml:space="preserve">: </w:t>
            </w:r>
            <w:r w:rsidR="00E35E24">
              <w:t>infografikas "Subraba laikmeta" literatūras</w:t>
            </w:r>
            <w:r w:rsidR="00E35E24" w:rsidRPr="00E35E24">
              <w:t xml:space="preserve"> māklinieciskie modeļi</w:t>
            </w:r>
            <w:r w:rsidR="00E35E24">
              <w:t>" izveide</w:t>
            </w:r>
            <w:r w:rsidRPr="00916D56">
              <w:rPr>
                <w:lang w:eastAsia="ru-RU"/>
              </w:rPr>
              <w:t>.</w:t>
            </w:r>
          </w:p>
          <w:p w14:paraId="09081F9F" w14:textId="61C26F27" w:rsidR="009366EE" w:rsidRDefault="001E20EB" w:rsidP="00E54033">
            <w:r>
              <w:t>3. s</w:t>
            </w:r>
            <w:r w:rsidR="009366EE">
              <w:t xml:space="preserve">tarppārbaudījums: </w:t>
            </w:r>
            <w:r w:rsidR="00E35E24">
              <w:t xml:space="preserve">dalība forumā "Revolūcijas un Pilsoņu kara atspoguļojums </w:t>
            </w:r>
            <w:r w:rsidR="00E35E24" w:rsidRPr="00E35E24">
              <w:t xml:space="preserve">1920.gadu </w:t>
            </w:r>
            <w:r w:rsidR="00E35E24">
              <w:t xml:space="preserve">krievu </w:t>
            </w:r>
            <w:r w:rsidR="00E35E24" w:rsidRPr="00E35E24">
              <w:t xml:space="preserve">prozā </w:t>
            </w:r>
            <w:r w:rsidR="00E35E24">
              <w:t xml:space="preserve">" ar prezentāciju par vienu daiļdarbu pēc izvēles </w:t>
            </w:r>
          </w:p>
          <w:p w14:paraId="19A5A379" w14:textId="1B1E0F09" w:rsidR="009366EE" w:rsidRDefault="001E20EB" w:rsidP="00E54033">
            <w:r>
              <w:t>4. s</w:t>
            </w:r>
            <w:r w:rsidR="009366EE">
              <w:t>tarppārbaudījums kursa gaitā: māksliniecisko tekstu analīze semināriem</w:t>
            </w:r>
          </w:p>
          <w:p w14:paraId="1618A48C" w14:textId="40387411" w:rsidR="009366EE" w:rsidRDefault="003F2D64" w:rsidP="00E54033">
            <w:r>
              <w:t xml:space="preserve">II. </w:t>
            </w:r>
          </w:p>
          <w:p w14:paraId="34A43EF6" w14:textId="77777777" w:rsidR="00294F19" w:rsidRDefault="00294F19" w:rsidP="00E54033">
            <w:r w:rsidRPr="00294F19">
              <w:t xml:space="preserve">1. starppārbaudījums: </w:t>
            </w:r>
            <w:r>
              <w:t xml:space="preserve"> </w:t>
            </w:r>
          </w:p>
          <w:p w14:paraId="50C987B1" w14:textId="0352A55C" w:rsidR="003F2D64" w:rsidRDefault="00294F19" w:rsidP="00E54033">
            <w:pPr>
              <w:rPr>
                <w:lang w:eastAsia="ru-RU"/>
              </w:rPr>
            </w:pPr>
            <w:r w:rsidRPr="00294F19">
              <w:rPr>
                <w:lang w:eastAsia="ru-RU"/>
              </w:rPr>
              <w:t xml:space="preserve">F. Razumovska filmu cikla </w:t>
            </w:r>
            <w:r>
              <w:t>"</w:t>
            </w:r>
            <w:r w:rsidRPr="00294F19">
              <w:rPr>
                <w:lang w:eastAsia="ru-RU"/>
              </w:rPr>
              <w:t>Sudraba laikmeta Tops un bezdibenis</w:t>
            </w:r>
            <w:r>
              <w:t>" ("Вершины и бездны серебряного века")</w:t>
            </w:r>
            <w:r w:rsidRPr="00294F19">
              <w:rPr>
                <w:lang w:eastAsia="ru-RU"/>
              </w:rPr>
              <w:t xml:space="preserve"> analīze</w:t>
            </w:r>
            <w:r>
              <w:t xml:space="preserve"> </w:t>
            </w:r>
            <w:r w:rsidR="003F2D64" w:rsidRPr="003F2D64">
              <w:t>https://www.youtube.com/watch?v=W_m8fNRNTfg</w:t>
            </w:r>
          </w:p>
          <w:p w14:paraId="7EAF25A6" w14:textId="1EA4BE4C" w:rsidR="001E20EB" w:rsidRDefault="001E20EB" w:rsidP="001E20EB">
            <w:r>
              <w:t xml:space="preserve">GALA PĀRBAUDĪJUMS: </w:t>
            </w:r>
            <w:r w:rsidR="00E35E24">
              <w:t>eseja</w:t>
            </w:r>
            <w:r>
              <w:t xml:space="preserve"> trijos sarežģītības līmeņos:</w:t>
            </w:r>
          </w:p>
          <w:p w14:paraId="430AE0BC" w14:textId="10338A35" w:rsidR="001E20EB" w:rsidRPr="001E20EB" w:rsidRDefault="001E20EB" w:rsidP="001E20EB">
            <w:r w:rsidRPr="001E20EB">
              <w:t xml:space="preserve">1. līmenis (maksimāls vērtējums - 8 balles): </w:t>
            </w:r>
            <w:r>
              <w:t>prezentācija</w:t>
            </w:r>
            <w:r w:rsidRPr="001E20EB">
              <w:t xml:space="preserve"> par vienu  atsevišķu </w:t>
            </w:r>
            <w:r w:rsidR="00E35E24">
              <w:t xml:space="preserve">1890.-1920.gadu </w:t>
            </w:r>
            <w:r w:rsidRPr="001E20EB">
              <w:t>literatūras parādību (piemēram, monogrāfiskais rakstnieka daiļrades apraksts);</w:t>
            </w:r>
          </w:p>
          <w:p w14:paraId="135C6DB5" w14:textId="062BEB10" w:rsidR="001E20EB" w:rsidRPr="001E20EB" w:rsidRDefault="001E20EB" w:rsidP="001E20EB">
            <w:r w:rsidRPr="001E20EB">
              <w:t xml:space="preserve">2.līmenis (maksimālais vērtējums - 9 balles): </w:t>
            </w:r>
            <w:r>
              <w:t>prezentācija</w:t>
            </w:r>
            <w:r w:rsidRPr="001E20EB">
              <w:t xml:space="preserve"> par </w:t>
            </w:r>
            <w:r w:rsidR="00E35E24" w:rsidRPr="00E35E24">
              <w:t xml:space="preserve">1890.-1920.gadu </w:t>
            </w:r>
            <w:r>
              <w:t>literārā</w:t>
            </w:r>
            <w:r w:rsidRPr="001E20EB">
              <w:t xml:space="preserve"> procesa fenomena attīstību un evolūcijas likumsakarībām (piemēram, žanra veidošanās vēsture);</w:t>
            </w:r>
          </w:p>
          <w:p w14:paraId="5BE97153" w14:textId="06B106D4" w:rsidR="001E20EB" w:rsidRPr="001E20EB" w:rsidRDefault="001E20EB" w:rsidP="001E20EB">
            <w:r w:rsidRPr="001E20EB">
              <w:t xml:space="preserve">3.līmenis (maksimālais vērtējums - 10 balles): </w:t>
            </w:r>
            <w:r>
              <w:t>prezentācija</w:t>
            </w:r>
            <w:r w:rsidRPr="001E20EB">
              <w:t xml:space="preserve"> par </w:t>
            </w:r>
            <w:r w:rsidR="00E35E24" w:rsidRPr="00E35E24">
              <w:t xml:space="preserve">1890.-1920.gadu </w:t>
            </w:r>
            <w:r w:rsidRPr="001E20EB">
              <w:t>fenomenu recepciju krievu literatūras vēstures kontekstā.</w:t>
            </w:r>
          </w:p>
          <w:p w14:paraId="1EA0CAFE" w14:textId="02E21495" w:rsidR="009366EE" w:rsidRPr="00916D56" w:rsidRDefault="001E20EB" w:rsidP="001E20EB">
            <w:pPr>
              <w:rPr>
                <w:lang w:eastAsia="ru-RU"/>
              </w:rPr>
            </w:pPr>
            <w:r>
              <w:t>A</w:t>
            </w:r>
            <w:r w:rsidRPr="001E20EB">
              <w:t xml:space="preserve">pjoms: prezentācija jebkurā ērtākā formā – 10–15  min., 5-7 slaidi, teksts – 7-10 lpp. </w:t>
            </w:r>
            <w:r w:rsidRPr="00D162B5">
              <w:t>(Times New Roman – 12), izmantotās literatūras sarakstā vismaz 5 vienības).</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64"/>
            </w:tblGrid>
            <w:tr w:rsidR="003F3E33" w:rsidRPr="003F3E33" w14:paraId="435521F4" w14:textId="77777777" w:rsidTr="001E20EB">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528" w:type="dxa"/>
                  <w:gridSpan w:val="7"/>
                  <w:shd w:val="clear" w:color="auto" w:fill="auto"/>
                </w:tcPr>
                <w:p w14:paraId="29BFEF89" w14:textId="77777777" w:rsidR="003F3E33" w:rsidRPr="003F3E33" w:rsidRDefault="003F3E33" w:rsidP="003F3E33">
                  <w:r w:rsidRPr="003F3E33">
                    <w:t>Studiju rezultāti *</w:t>
                  </w:r>
                </w:p>
              </w:tc>
            </w:tr>
            <w:tr w:rsidR="001E20EB" w:rsidRPr="003F3E33" w14:paraId="01D81789" w14:textId="3CFC2842" w:rsidTr="001E20EB">
              <w:trPr>
                <w:gridAfter w:val="1"/>
                <w:wAfter w:w="64" w:type="dxa"/>
                <w:jc w:val="center"/>
              </w:trPr>
              <w:tc>
                <w:tcPr>
                  <w:tcW w:w="3512" w:type="dxa"/>
                  <w:vMerge/>
                  <w:shd w:val="clear" w:color="auto" w:fill="auto"/>
                </w:tcPr>
                <w:p w14:paraId="3404568C" w14:textId="77777777" w:rsidR="001E20EB" w:rsidRPr="003F3E33" w:rsidRDefault="001E20EB" w:rsidP="003F3E33"/>
              </w:tc>
              <w:tc>
                <w:tcPr>
                  <w:tcW w:w="396" w:type="dxa"/>
                  <w:shd w:val="clear" w:color="auto" w:fill="auto"/>
                </w:tcPr>
                <w:p w14:paraId="25790896" w14:textId="77777777" w:rsidR="001E20EB" w:rsidRPr="003F3E33" w:rsidRDefault="001E20EB" w:rsidP="003F3E33">
                  <w:r w:rsidRPr="003F3E33">
                    <w:t>1.</w:t>
                  </w:r>
                </w:p>
              </w:tc>
              <w:tc>
                <w:tcPr>
                  <w:tcW w:w="469" w:type="dxa"/>
                  <w:shd w:val="clear" w:color="auto" w:fill="auto"/>
                </w:tcPr>
                <w:p w14:paraId="2F4B2029" w14:textId="77777777" w:rsidR="001E20EB" w:rsidRPr="003F3E33" w:rsidRDefault="001E20EB" w:rsidP="003F3E33">
                  <w:r w:rsidRPr="003F3E33">
                    <w:t>2.</w:t>
                  </w:r>
                </w:p>
              </w:tc>
              <w:tc>
                <w:tcPr>
                  <w:tcW w:w="396" w:type="dxa"/>
                  <w:shd w:val="clear" w:color="auto" w:fill="auto"/>
                </w:tcPr>
                <w:p w14:paraId="701D8B2D" w14:textId="77777777" w:rsidR="001E20EB" w:rsidRPr="003F3E33" w:rsidRDefault="001E20EB" w:rsidP="003F3E33">
                  <w:r w:rsidRPr="003F3E33">
                    <w:t>3.</w:t>
                  </w:r>
                </w:p>
              </w:tc>
              <w:tc>
                <w:tcPr>
                  <w:tcW w:w="401" w:type="dxa"/>
                  <w:shd w:val="clear" w:color="auto" w:fill="auto"/>
                </w:tcPr>
                <w:p w14:paraId="387125B9" w14:textId="77777777" w:rsidR="001E20EB" w:rsidRPr="003F3E33" w:rsidRDefault="001E20EB" w:rsidP="003F3E33">
                  <w:r w:rsidRPr="003F3E33">
                    <w:t>4.</w:t>
                  </w:r>
                </w:p>
              </w:tc>
              <w:tc>
                <w:tcPr>
                  <w:tcW w:w="401" w:type="dxa"/>
                  <w:shd w:val="clear" w:color="auto" w:fill="auto"/>
                </w:tcPr>
                <w:p w14:paraId="67C10518" w14:textId="77777777" w:rsidR="001E20EB" w:rsidRPr="003F3E33" w:rsidRDefault="001E20EB" w:rsidP="003F3E33">
                  <w:r w:rsidRPr="003F3E33">
                    <w:t>5.</w:t>
                  </w:r>
                </w:p>
              </w:tc>
              <w:tc>
                <w:tcPr>
                  <w:tcW w:w="401" w:type="dxa"/>
                  <w:shd w:val="clear" w:color="auto" w:fill="auto"/>
                </w:tcPr>
                <w:p w14:paraId="72ED5038" w14:textId="77777777" w:rsidR="001E20EB" w:rsidRPr="003F3E33" w:rsidRDefault="001E20EB" w:rsidP="003F3E33">
                  <w:r w:rsidRPr="003F3E33">
                    <w:t>6.</w:t>
                  </w:r>
                </w:p>
              </w:tc>
            </w:tr>
            <w:tr w:rsidR="001E20EB" w:rsidRPr="003F3E33" w14:paraId="3C2DF642" w14:textId="4388C5A9" w:rsidTr="001E20EB">
              <w:trPr>
                <w:gridAfter w:val="1"/>
                <w:wAfter w:w="64" w:type="dxa"/>
                <w:trHeight w:val="303"/>
                <w:jc w:val="center"/>
              </w:trPr>
              <w:tc>
                <w:tcPr>
                  <w:tcW w:w="3512" w:type="dxa"/>
                  <w:shd w:val="clear" w:color="auto" w:fill="auto"/>
                  <w:vAlign w:val="center"/>
                </w:tcPr>
                <w:p w14:paraId="11CA8150" w14:textId="57E57CBD" w:rsidR="00294F19" w:rsidRDefault="00294F19" w:rsidP="00916D56">
                  <w:r>
                    <w:t>I.</w:t>
                  </w:r>
                </w:p>
                <w:p w14:paraId="5A0B96B2" w14:textId="1C42B298" w:rsidR="001E20EB" w:rsidRPr="003F3E33" w:rsidRDefault="001E20EB" w:rsidP="00916D56">
                  <w:r w:rsidRPr="003F3E33">
                    <w:t xml:space="preserve">1. </w:t>
                  </w:r>
                  <w:r>
                    <w:t xml:space="preserve">starppārbaudījums </w:t>
                  </w:r>
                  <w:r w:rsidR="00C24A7C">
                    <w:t>(1.prezentācija)</w:t>
                  </w:r>
                </w:p>
              </w:tc>
              <w:tc>
                <w:tcPr>
                  <w:tcW w:w="396" w:type="dxa"/>
                  <w:shd w:val="clear" w:color="auto" w:fill="auto"/>
                  <w:vAlign w:val="center"/>
                </w:tcPr>
                <w:p w14:paraId="09A0FFCA" w14:textId="20FB1767" w:rsidR="001E20EB" w:rsidRPr="003F3E33" w:rsidRDefault="001E20EB" w:rsidP="003F3E33"/>
              </w:tc>
              <w:tc>
                <w:tcPr>
                  <w:tcW w:w="469" w:type="dxa"/>
                  <w:shd w:val="clear" w:color="auto" w:fill="auto"/>
                  <w:vAlign w:val="center"/>
                </w:tcPr>
                <w:p w14:paraId="008199B1" w14:textId="71349534" w:rsidR="001E20EB" w:rsidRPr="003F3E33" w:rsidRDefault="001E20EB" w:rsidP="003F3E33">
                  <w:r>
                    <w:t>+</w:t>
                  </w:r>
                </w:p>
              </w:tc>
              <w:tc>
                <w:tcPr>
                  <w:tcW w:w="396" w:type="dxa"/>
                  <w:shd w:val="clear" w:color="auto" w:fill="auto"/>
                  <w:vAlign w:val="center"/>
                </w:tcPr>
                <w:p w14:paraId="06F1BC59" w14:textId="147CFCEC" w:rsidR="001E20EB" w:rsidRPr="003F3E33" w:rsidRDefault="002E6349" w:rsidP="003F3E33">
                  <w:r>
                    <w:t>+</w:t>
                  </w:r>
                </w:p>
              </w:tc>
              <w:tc>
                <w:tcPr>
                  <w:tcW w:w="401" w:type="dxa"/>
                  <w:shd w:val="clear" w:color="auto" w:fill="auto"/>
                  <w:vAlign w:val="center"/>
                </w:tcPr>
                <w:p w14:paraId="02D359C9" w14:textId="43043BF5" w:rsidR="001E20EB" w:rsidRPr="003F3E33" w:rsidRDefault="002E6349" w:rsidP="003F3E33">
                  <w:r>
                    <w:t>+</w:t>
                  </w:r>
                </w:p>
              </w:tc>
              <w:tc>
                <w:tcPr>
                  <w:tcW w:w="401" w:type="dxa"/>
                  <w:shd w:val="clear" w:color="auto" w:fill="auto"/>
                  <w:vAlign w:val="center"/>
                </w:tcPr>
                <w:p w14:paraId="01281C86" w14:textId="094CE25B" w:rsidR="001E20EB" w:rsidRPr="003F3E33" w:rsidRDefault="001E20EB" w:rsidP="003F3E33">
                  <w:r>
                    <w:t>+</w:t>
                  </w:r>
                </w:p>
              </w:tc>
              <w:tc>
                <w:tcPr>
                  <w:tcW w:w="401" w:type="dxa"/>
                  <w:shd w:val="clear" w:color="auto" w:fill="auto"/>
                  <w:vAlign w:val="center"/>
                </w:tcPr>
                <w:p w14:paraId="7ADAE7C1" w14:textId="294C975A" w:rsidR="001E20EB" w:rsidRPr="003F3E33" w:rsidRDefault="001E20EB" w:rsidP="003F3E33"/>
              </w:tc>
            </w:tr>
            <w:tr w:rsidR="001E20EB" w:rsidRPr="003F3E33" w14:paraId="6641E555" w14:textId="6F87ADDC" w:rsidTr="001E20EB">
              <w:trPr>
                <w:gridAfter w:val="1"/>
                <w:wAfter w:w="64" w:type="dxa"/>
                <w:trHeight w:val="416"/>
                <w:jc w:val="center"/>
              </w:trPr>
              <w:tc>
                <w:tcPr>
                  <w:tcW w:w="3512" w:type="dxa"/>
                  <w:shd w:val="clear" w:color="auto" w:fill="auto"/>
                  <w:vAlign w:val="center"/>
                </w:tcPr>
                <w:p w14:paraId="2C4F94FE" w14:textId="77777777" w:rsidR="001E20EB" w:rsidRDefault="001E20EB" w:rsidP="00916D56">
                  <w:r w:rsidRPr="003F3E33">
                    <w:t xml:space="preserve">2. </w:t>
                  </w:r>
                  <w:r>
                    <w:t>starppārbaudījums</w:t>
                  </w:r>
                </w:p>
                <w:p w14:paraId="4A4D0ABB" w14:textId="041393AB" w:rsidR="00C24A7C" w:rsidRPr="003F3E33" w:rsidRDefault="00C24A7C" w:rsidP="00916D56">
                  <w:r>
                    <w:t>(infogrāfika)</w:t>
                  </w:r>
                </w:p>
              </w:tc>
              <w:tc>
                <w:tcPr>
                  <w:tcW w:w="396" w:type="dxa"/>
                  <w:shd w:val="clear" w:color="auto" w:fill="auto"/>
                  <w:vAlign w:val="center"/>
                </w:tcPr>
                <w:p w14:paraId="08A19016" w14:textId="65947747" w:rsidR="001E20EB" w:rsidRPr="003F3E33" w:rsidRDefault="001E20EB" w:rsidP="003F3E33">
                  <w:r>
                    <w:t>+</w:t>
                  </w:r>
                </w:p>
              </w:tc>
              <w:tc>
                <w:tcPr>
                  <w:tcW w:w="469" w:type="dxa"/>
                  <w:shd w:val="clear" w:color="auto" w:fill="auto"/>
                  <w:vAlign w:val="center"/>
                </w:tcPr>
                <w:p w14:paraId="392161E7" w14:textId="77777777" w:rsidR="001E20EB" w:rsidRPr="003F3E33" w:rsidRDefault="001E20EB" w:rsidP="003F3E33">
                  <w:r w:rsidRPr="003F3E33">
                    <w:t>+</w:t>
                  </w:r>
                </w:p>
              </w:tc>
              <w:tc>
                <w:tcPr>
                  <w:tcW w:w="396" w:type="dxa"/>
                  <w:shd w:val="clear" w:color="auto" w:fill="auto"/>
                  <w:vAlign w:val="center"/>
                </w:tcPr>
                <w:p w14:paraId="50B5A073" w14:textId="058F8957" w:rsidR="001E20EB" w:rsidRPr="003F3E33" w:rsidRDefault="001E20EB" w:rsidP="003F3E33"/>
              </w:tc>
              <w:tc>
                <w:tcPr>
                  <w:tcW w:w="401" w:type="dxa"/>
                  <w:shd w:val="clear" w:color="auto" w:fill="auto"/>
                  <w:vAlign w:val="center"/>
                </w:tcPr>
                <w:p w14:paraId="62D94B32" w14:textId="6E947E42" w:rsidR="001E20EB" w:rsidRPr="003F3E33" w:rsidRDefault="001E20EB" w:rsidP="003F3E33">
                  <w:r>
                    <w:t>+</w:t>
                  </w:r>
                </w:p>
              </w:tc>
              <w:tc>
                <w:tcPr>
                  <w:tcW w:w="401" w:type="dxa"/>
                  <w:shd w:val="clear" w:color="auto" w:fill="auto"/>
                  <w:vAlign w:val="center"/>
                </w:tcPr>
                <w:p w14:paraId="45269AD3" w14:textId="0BB0BDCE" w:rsidR="001E20EB" w:rsidRPr="003F3E33" w:rsidRDefault="001E20EB" w:rsidP="003F3E33">
                  <w:r>
                    <w:t>+</w:t>
                  </w:r>
                </w:p>
              </w:tc>
              <w:tc>
                <w:tcPr>
                  <w:tcW w:w="401" w:type="dxa"/>
                  <w:shd w:val="clear" w:color="auto" w:fill="auto"/>
                  <w:vAlign w:val="center"/>
                </w:tcPr>
                <w:p w14:paraId="750E6C70" w14:textId="75BCC894" w:rsidR="001E20EB" w:rsidRPr="003F3E33" w:rsidRDefault="001E20EB" w:rsidP="003F3E33"/>
              </w:tc>
            </w:tr>
            <w:tr w:rsidR="001E20EB" w:rsidRPr="003F3E33" w14:paraId="1F92475C" w14:textId="77777777" w:rsidTr="001E20EB">
              <w:trPr>
                <w:gridAfter w:val="1"/>
                <w:wAfter w:w="64" w:type="dxa"/>
                <w:trHeight w:val="416"/>
                <w:jc w:val="center"/>
              </w:trPr>
              <w:tc>
                <w:tcPr>
                  <w:tcW w:w="3512" w:type="dxa"/>
                  <w:shd w:val="clear" w:color="auto" w:fill="auto"/>
                  <w:vAlign w:val="center"/>
                </w:tcPr>
                <w:p w14:paraId="7E14ADDB" w14:textId="77777777" w:rsidR="001E20EB" w:rsidRDefault="00E37D24" w:rsidP="00916D56">
                  <w:r>
                    <w:t>3.</w:t>
                  </w:r>
                  <w:r w:rsidR="001E20EB" w:rsidRPr="001E20EB">
                    <w:t>starppārbaudījums</w:t>
                  </w:r>
                </w:p>
                <w:p w14:paraId="42C4E8CB" w14:textId="7A5EA73C" w:rsidR="00C24A7C" w:rsidRPr="003F3E33" w:rsidRDefault="00C24A7C" w:rsidP="00916D56">
                  <w:r>
                    <w:t>(2.prezentācija)</w:t>
                  </w:r>
                </w:p>
              </w:tc>
              <w:tc>
                <w:tcPr>
                  <w:tcW w:w="396" w:type="dxa"/>
                  <w:shd w:val="clear" w:color="auto" w:fill="auto"/>
                  <w:vAlign w:val="center"/>
                </w:tcPr>
                <w:p w14:paraId="17237ED4" w14:textId="49D046A7" w:rsidR="001E20EB" w:rsidRPr="003F3E33" w:rsidRDefault="001E20EB" w:rsidP="003F3E33"/>
              </w:tc>
              <w:tc>
                <w:tcPr>
                  <w:tcW w:w="469" w:type="dxa"/>
                  <w:shd w:val="clear" w:color="auto" w:fill="auto"/>
                  <w:vAlign w:val="center"/>
                </w:tcPr>
                <w:p w14:paraId="47C53EA4" w14:textId="066D8FF4" w:rsidR="001E20EB" w:rsidRPr="003F3E33" w:rsidRDefault="00E37D24" w:rsidP="003F3E33">
                  <w:r>
                    <w:t>+</w:t>
                  </w:r>
                </w:p>
              </w:tc>
              <w:tc>
                <w:tcPr>
                  <w:tcW w:w="396" w:type="dxa"/>
                  <w:shd w:val="clear" w:color="auto" w:fill="auto"/>
                  <w:vAlign w:val="center"/>
                </w:tcPr>
                <w:p w14:paraId="7500F92F" w14:textId="5BBDA0F5" w:rsidR="001E20EB" w:rsidRPr="003F3E33" w:rsidRDefault="002E6349" w:rsidP="003F3E33">
                  <w:r>
                    <w:t>+</w:t>
                  </w:r>
                </w:p>
              </w:tc>
              <w:tc>
                <w:tcPr>
                  <w:tcW w:w="401" w:type="dxa"/>
                  <w:shd w:val="clear" w:color="auto" w:fill="auto"/>
                  <w:vAlign w:val="center"/>
                </w:tcPr>
                <w:p w14:paraId="41647796" w14:textId="14D4CF57" w:rsidR="001E20EB" w:rsidRPr="003F3E33" w:rsidRDefault="002E6349" w:rsidP="003F3E33">
                  <w:r>
                    <w:t>+</w:t>
                  </w:r>
                </w:p>
              </w:tc>
              <w:tc>
                <w:tcPr>
                  <w:tcW w:w="401" w:type="dxa"/>
                  <w:shd w:val="clear" w:color="auto" w:fill="auto"/>
                  <w:vAlign w:val="center"/>
                </w:tcPr>
                <w:p w14:paraId="464C848B" w14:textId="43230B81" w:rsidR="001E20EB" w:rsidRPr="003F3E33" w:rsidRDefault="002E6349" w:rsidP="003F3E33">
                  <w:r>
                    <w:t>+</w:t>
                  </w:r>
                </w:p>
              </w:tc>
              <w:tc>
                <w:tcPr>
                  <w:tcW w:w="401" w:type="dxa"/>
                  <w:shd w:val="clear" w:color="auto" w:fill="auto"/>
                  <w:vAlign w:val="center"/>
                </w:tcPr>
                <w:p w14:paraId="0085942E" w14:textId="7D86ABE4" w:rsidR="001E20EB" w:rsidRPr="003F3E33" w:rsidRDefault="001E20EB" w:rsidP="003F3E33"/>
              </w:tc>
            </w:tr>
            <w:tr w:rsidR="001E20EB" w:rsidRPr="003F3E33" w14:paraId="03292CD4" w14:textId="77777777" w:rsidTr="00294F19">
              <w:trPr>
                <w:gridAfter w:val="1"/>
                <w:wAfter w:w="64" w:type="dxa"/>
                <w:trHeight w:val="533"/>
                <w:jc w:val="center"/>
              </w:trPr>
              <w:tc>
                <w:tcPr>
                  <w:tcW w:w="3512" w:type="dxa"/>
                  <w:shd w:val="clear" w:color="auto" w:fill="auto"/>
                  <w:vAlign w:val="center"/>
                </w:tcPr>
                <w:p w14:paraId="45CA2631" w14:textId="77777777" w:rsidR="001E20EB" w:rsidRDefault="00E37D24" w:rsidP="00916D56">
                  <w:r>
                    <w:t>4.</w:t>
                  </w:r>
                  <w:r w:rsidR="001E20EB" w:rsidRPr="001E20EB">
                    <w:t>starppārbaudījums</w:t>
                  </w:r>
                </w:p>
                <w:p w14:paraId="237A9354" w14:textId="3CF4AE2B" w:rsidR="00294F19" w:rsidRPr="003F3E33" w:rsidRDefault="00C24A7C" w:rsidP="00916D56">
                  <w:r>
                    <w:t>(tekstu analīze)</w:t>
                  </w:r>
                </w:p>
              </w:tc>
              <w:tc>
                <w:tcPr>
                  <w:tcW w:w="396" w:type="dxa"/>
                  <w:shd w:val="clear" w:color="auto" w:fill="auto"/>
                  <w:vAlign w:val="center"/>
                </w:tcPr>
                <w:p w14:paraId="3072CDFD" w14:textId="77777777" w:rsidR="001E20EB" w:rsidRPr="003F3E33" w:rsidRDefault="001E20EB" w:rsidP="003F3E33"/>
              </w:tc>
              <w:tc>
                <w:tcPr>
                  <w:tcW w:w="469" w:type="dxa"/>
                  <w:shd w:val="clear" w:color="auto" w:fill="auto"/>
                  <w:vAlign w:val="center"/>
                </w:tcPr>
                <w:p w14:paraId="3F553FE6" w14:textId="77777777" w:rsidR="001E20EB" w:rsidRPr="003F3E33" w:rsidRDefault="001E20EB" w:rsidP="003F3E33"/>
              </w:tc>
              <w:tc>
                <w:tcPr>
                  <w:tcW w:w="396" w:type="dxa"/>
                  <w:shd w:val="clear" w:color="auto" w:fill="auto"/>
                  <w:vAlign w:val="center"/>
                </w:tcPr>
                <w:p w14:paraId="44811DFD" w14:textId="69E9BF9D" w:rsidR="001E20EB" w:rsidRPr="003F3E33" w:rsidRDefault="00E37D24" w:rsidP="003F3E33">
                  <w:r>
                    <w:t>+</w:t>
                  </w:r>
                </w:p>
              </w:tc>
              <w:tc>
                <w:tcPr>
                  <w:tcW w:w="401" w:type="dxa"/>
                  <w:shd w:val="clear" w:color="auto" w:fill="auto"/>
                  <w:vAlign w:val="center"/>
                </w:tcPr>
                <w:p w14:paraId="28685F09" w14:textId="4768DC60" w:rsidR="001E20EB" w:rsidRPr="003F3E33" w:rsidRDefault="00E37D24" w:rsidP="003F3E33">
                  <w:r>
                    <w:t>+</w:t>
                  </w:r>
                </w:p>
              </w:tc>
              <w:tc>
                <w:tcPr>
                  <w:tcW w:w="401" w:type="dxa"/>
                  <w:shd w:val="clear" w:color="auto" w:fill="auto"/>
                  <w:vAlign w:val="center"/>
                </w:tcPr>
                <w:p w14:paraId="471293DE" w14:textId="1CDB2FC2" w:rsidR="001E20EB" w:rsidRPr="003F3E33" w:rsidRDefault="00E37D24" w:rsidP="003F3E33">
                  <w:r>
                    <w:t>+</w:t>
                  </w:r>
                </w:p>
              </w:tc>
              <w:tc>
                <w:tcPr>
                  <w:tcW w:w="401" w:type="dxa"/>
                  <w:shd w:val="clear" w:color="auto" w:fill="auto"/>
                  <w:vAlign w:val="center"/>
                </w:tcPr>
                <w:p w14:paraId="2EBF7CF2" w14:textId="1FC3F9FF" w:rsidR="001E20EB" w:rsidRPr="003F3E33" w:rsidRDefault="00E37D24" w:rsidP="003F3E33">
                  <w:r>
                    <w:t>+</w:t>
                  </w:r>
                </w:p>
              </w:tc>
            </w:tr>
            <w:tr w:rsidR="00294F19" w:rsidRPr="003F3E33" w14:paraId="12BFB268" w14:textId="77777777" w:rsidTr="001E20EB">
              <w:trPr>
                <w:gridAfter w:val="1"/>
                <w:wAfter w:w="64" w:type="dxa"/>
                <w:trHeight w:val="284"/>
                <w:jc w:val="center"/>
              </w:trPr>
              <w:tc>
                <w:tcPr>
                  <w:tcW w:w="3512" w:type="dxa"/>
                  <w:shd w:val="clear" w:color="auto" w:fill="auto"/>
                  <w:vAlign w:val="center"/>
                </w:tcPr>
                <w:p w14:paraId="0D3CCB4D" w14:textId="704FF16E" w:rsidR="00294F19" w:rsidRDefault="00294F19" w:rsidP="00916D56">
                  <w:r>
                    <w:t>II.</w:t>
                  </w:r>
                </w:p>
                <w:p w14:paraId="124D570E" w14:textId="559703CF" w:rsidR="00294F19" w:rsidRDefault="00294F19" w:rsidP="00916D56">
                  <w:r w:rsidRPr="00294F19">
                    <w:t>1. starppārbaudījums</w:t>
                  </w:r>
                </w:p>
                <w:p w14:paraId="194C624B" w14:textId="2FFE6C3C" w:rsidR="00294F19" w:rsidRDefault="00294F19" w:rsidP="00916D56">
                  <w:r w:rsidRPr="00294F19">
                    <w:rPr>
                      <w:lang w:eastAsia="ru-RU"/>
                    </w:rPr>
                    <w:t>F. Razumovska filmu cikla</w:t>
                  </w:r>
                  <w:r>
                    <w:t xml:space="preserve"> analīze</w:t>
                  </w:r>
                </w:p>
              </w:tc>
              <w:tc>
                <w:tcPr>
                  <w:tcW w:w="396" w:type="dxa"/>
                  <w:shd w:val="clear" w:color="auto" w:fill="auto"/>
                  <w:vAlign w:val="center"/>
                </w:tcPr>
                <w:p w14:paraId="22638BFF" w14:textId="1D7A02E4" w:rsidR="00294F19" w:rsidRPr="003F3E33" w:rsidRDefault="00294F19" w:rsidP="003F3E33">
                  <w:r>
                    <w:t>+</w:t>
                  </w:r>
                </w:p>
              </w:tc>
              <w:tc>
                <w:tcPr>
                  <w:tcW w:w="469" w:type="dxa"/>
                  <w:shd w:val="clear" w:color="auto" w:fill="auto"/>
                  <w:vAlign w:val="center"/>
                </w:tcPr>
                <w:p w14:paraId="5FFE8AAE" w14:textId="6CCDA929" w:rsidR="00294F19" w:rsidRPr="003F3E33" w:rsidRDefault="00294F19" w:rsidP="003F3E33">
                  <w:r>
                    <w:t>+</w:t>
                  </w:r>
                </w:p>
              </w:tc>
              <w:tc>
                <w:tcPr>
                  <w:tcW w:w="396" w:type="dxa"/>
                  <w:shd w:val="clear" w:color="auto" w:fill="auto"/>
                  <w:vAlign w:val="center"/>
                </w:tcPr>
                <w:p w14:paraId="431B1545" w14:textId="28DF7CE9" w:rsidR="00294F19" w:rsidRDefault="00294F19" w:rsidP="003F3E33">
                  <w:r>
                    <w:t>+</w:t>
                  </w:r>
                </w:p>
              </w:tc>
              <w:tc>
                <w:tcPr>
                  <w:tcW w:w="401" w:type="dxa"/>
                  <w:shd w:val="clear" w:color="auto" w:fill="auto"/>
                  <w:vAlign w:val="center"/>
                </w:tcPr>
                <w:p w14:paraId="010BCCAA" w14:textId="20C7C998" w:rsidR="00294F19" w:rsidRDefault="00294F19" w:rsidP="003F3E33">
                  <w:r>
                    <w:t>+</w:t>
                  </w:r>
                </w:p>
              </w:tc>
              <w:tc>
                <w:tcPr>
                  <w:tcW w:w="401" w:type="dxa"/>
                  <w:shd w:val="clear" w:color="auto" w:fill="auto"/>
                  <w:vAlign w:val="center"/>
                </w:tcPr>
                <w:p w14:paraId="3CB74C02" w14:textId="2B8D829E" w:rsidR="00294F19" w:rsidRDefault="00294F19" w:rsidP="003F3E33">
                  <w:r>
                    <w:t>+</w:t>
                  </w:r>
                </w:p>
              </w:tc>
              <w:tc>
                <w:tcPr>
                  <w:tcW w:w="401" w:type="dxa"/>
                  <w:shd w:val="clear" w:color="auto" w:fill="auto"/>
                  <w:vAlign w:val="center"/>
                </w:tcPr>
                <w:p w14:paraId="5EEBAFAF" w14:textId="6ED8BC4A" w:rsidR="00294F19" w:rsidRDefault="00294F19" w:rsidP="003F3E33">
                  <w:r>
                    <w:t>+</w:t>
                  </w:r>
                </w:p>
              </w:tc>
            </w:tr>
            <w:tr w:rsidR="001E20EB" w:rsidRPr="003F3E33" w14:paraId="00EF2DBF" w14:textId="4B88F9A3" w:rsidTr="001E20EB">
              <w:trPr>
                <w:gridAfter w:val="1"/>
                <w:wAfter w:w="64" w:type="dxa"/>
                <w:trHeight w:val="411"/>
                <w:jc w:val="center"/>
              </w:trPr>
              <w:tc>
                <w:tcPr>
                  <w:tcW w:w="3512" w:type="dxa"/>
                  <w:shd w:val="clear" w:color="auto" w:fill="auto"/>
                  <w:vAlign w:val="center"/>
                </w:tcPr>
                <w:p w14:paraId="0907D150" w14:textId="56F10C72" w:rsidR="001E20EB" w:rsidRPr="003F3E33" w:rsidRDefault="00E37D24" w:rsidP="00916D56">
                  <w:r>
                    <w:t>5</w:t>
                  </w:r>
                  <w:r w:rsidR="001E20EB" w:rsidRPr="003F3E33">
                    <w:t xml:space="preserve">. </w:t>
                  </w:r>
                  <w:r w:rsidR="001E20EB">
                    <w:t>gala pārbaudījums</w:t>
                  </w:r>
                  <w:r w:rsidR="00C24A7C">
                    <w:t xml:space="preserve"> (eseja)</w:t>
                  </w:r>
                </w:p>
              </w:tc>
              <w:tc>
                <w:tcPr>
                  <w:tcW w:w="396" w:type="dxa"/>
                  <w:shd w:val="clear" w:color="auto" w:fill="auto"/>
                  <w:vAlign w:val="center"/>
                </w:tcPr>
                <w:p w14:paraId="0BF59EF7" w14:textId="77777777" w:rsidR="001E20EB" w:rsidRPr="003F3E33" w:rsidRDefault="001E20EB" w:rsidP="003F3E33">
                  <w:r w:rsidRPr="003F3E33">
                    <w:t>+</w:t>
                  </w:r>
                </w:p>
              </w:tc>
              <w:tc>
                <w:tcPr>
                  <w:tcW w:w="469" w:type="dxa"/>
                  <w:shd w:val="clear" w:color="auto" w:fill="auto"/>
                  <w:vAlign w:val="center"/>
                </w:tcPr>
                <w:p w14:paraId="68E02658" w14:textId="77777777" w:rsidR="001E20EB" w:rsidRPr="003F3E33" w:rsidRDefault="001E20EB" w:rsidP="003F3E33">
                  <w:r w:rsidRPr="003F3E33">
                    <w:t>+</w:t>
                  </w:r>
                </w:p>
              </w:tc>
              <w:tc>
                <w:tcPr>
                  <w:tcW w:w="396" w:type="dxa"/>
                  <w:shd w:val="clear" w:color="auto" w:fill="auto"/>
                  <w:vAlign w:val="center"/>
                </w:tcPr>
                <w:p w14:paraId="7A2BFC25" w14:textId="77777777" w:rsidR="001E20EB" w:rsidRPr="003F3E33" w:rsidRDefault="001E20EB" w:rsidP="003F3E33">
                  <w:r w:rsidRPr="003F3E33">
                    <w:t>+</w:t>
                  </w:r>
                </w:p>
              </w:tc>
              <w:tc>
                <w:tcPr>
                  <w:tcW w:w="401" w:type="dxa"/>
                  <w:shd w:val="clear" w:color="auto" w:fill="auto"/>
                  <w:vAlign w:val="center"/>
                </w:tcPr>
                <w:p w14:paraId="04751327" w14:textId="77777777" w:rsidR="001E20EB" w:rsidRPr="003F3E33" w:rsidRDefault="001E20EB" w:rsidP="003F3E33">
                  <w:r w:rsidRPr="003F3E33">
                    <w:t>+</w:t>
                  </w:r>
                </w:p>
              </w:tc>
              <w:tc>
                <w:tcPr>
                  <w:tcW w:w="401" w:type="dxa"/>
                  <w:shd w:val="clear" w:color="auto" w:fill="auto"/>
                  <w:vAlign w:val="center"/>
                </w:tcPr>
                <w:p w14:paraId="1A6C6E73" w14:textId="77777777" w:rsidR="001E20EB" w:rsidRPr="003F3E33" w:rsidRDefault="001E20EB" w:rsidP="003F3E33">
                  <w:r w:rsidRPr="003F3E33">
                    <w:t>+</w:t>
                  </w:r>
                </w:p>
              </w:tc>
              <w:tc>
                <w:tcPr>
                  <w:tcW w:w="401" w:type="dxa"/>
                  <w:shd w:val="clear" w:color="auto" w:fill="auto"/>
                  <w:vAlign w:val="center"/>
                </w:tcPr>
                <w:p w14:paraId="4CD5FCDB" w14:textId="77777777" w:rsidR="001E20EB" w:rsidRPr="003F3E33" w:rsidRDefault="001E20EB" w:rsidP="003F3E33">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097116">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097116">
        <w:tc>
          <w:tcPr>
            <w:tcW w:w="9039" w:type="dxa"/>
            <w:gridSpan w:val="2"/>
          </w:tcPr>
          <w:p w14:paraId="371333D0" w14:textId="504B491A" w:rsidR="00D162B5" w:rsidRPr="00D162B5" w:rsidRDefault="00F24CB8" w:rsidP="00D162B5">
            <w:permStart w:id="370084287" w:edGrp="everyone"/>
            <w:r>
              <w:t xml:space="preserve"> </w:t>
            </w:r>
            <w:r w:rsidR="00CD75B7">
              <w:t xml:space="preserve">1. </w:t>
            </w:r>
            <w:r w:rsidR="00D162B5" w:rsidRPr="00D162B5">
              <w:rPr>
                <w:lang w:val="en-US"/>
              </w:rPr>
              <w:t>XIX gs. beigu - XX gs. sākumā krievu kultūras un literatūras evolūcija.</w:t>
            </w:r>
            <w:r w:rsidR="00D162B5">
              <w:t xml:space="preserve"> L2</w:t>
            </w:r>
          </w:p>
          <w:p w14:paraId="7EC43D54" w14:textId="61736976" w:rsidR="00DA7DDE" w:rsidRDefault="00D162B5" w:rsidP="00916D56">
            <w:r w:rsidRPr="00D162B5">
              <w:lastRenderedPageBreak/>
              <w:t>Kri</w:t>
            </w:r>
            <w:r>
              <w:t>evu kultūra XIX – XX gs. robežā: k</w:t>
            </w:r>
            <w:r w:rsidRPr="00D162B5">
              <w:t xml:space="preserve">ultūras </w:t>
            </w:r>
            <w:r>
              <w:t>pretrunas</w:t>
            </w:r>
            <w:r w:rsidRPr="00D162B5">
              <w:t>. 1890.-1920.gg. literatūras attīstības likumsakarības: literārā procesa periodizāci</w:t>
            </w:r>
            <w:r w:rsidR="00F40295">
              <w:t>ja, mākslinieciskie pamatmodeļi, vēsturiskonotikumu ietekme.</w:t>
            </w:r>
          </w:p>
          <w:p w14:paraId="2CCDF9CB" w14:textId="77777777" w:rsidR="00D162B5" w:rsidRDefault="00D162B5" w:rsidP="00916D56"/>
          <w:p w14:paraId="63C5A0EA" w14:textId="264C12FA" w:rsidR="00D162B5" w:rsidRDefault="00D162B5" w:rsidP="00916D56">
            <w:r>
              <w:t xml:space="preserve">2. </w:t>
            </w:r>
            <w:r w:rsidRPr="00D162B5">
              <w:t xml:space="preserve">Reālistiskā tradīcija </w:t>
            </w:r>
            <w:r w:rsidR="00977549">
              <w:t xml:space="preserve">un tās </w:t>
            </w:r>
            <w:r w:rsidR="00BF3791">
              <w:t>transformācijas</w:t>
            </w:r>
            <w:r w:rsidR="00977549">
              <w:t xml:space="preserve"> </w:t>
            </w:r>
            <w:r w:rsidRPr="00D162B5">
              <w:t>1890.-1920.gg. prozā</w:t>
            </w:r>
            <w:r>
              <w:t>. L2,</w:t>
            </w:r>
            <w:r w:rsidR="00977549">
              <w:t xml:space="preserve"> S6</w:t>
            </w:r>
            <w:r w:rsidRPr="00D162B5">
              <w:t xml:space="preserve"> </w:t>
            </w:r>
          </w:p>
          <w:p w14:paraId="4743BABE" w14:textId="302D9A98" w:rsidR="00D162B5" w:rsidRDefault="00D162B5" w:rsidP="00916D56">
            <w:r>
              <w:t>Sociālās problēmas un cilvēka psiholoģijas jautājumi krievu reālistiskajā prozā gadsimtu mijā (</w:t>
            </w:r>
            <w:r w:rsidRPr="00D162B5">
              <w:t>M.Gorkijs, I.Buņins, A. Kuprins, I.Šmeļova agrīnā daiļrade utt.).</w:t>
            </w:r>
          </w:p>
          <w:p w14:paraId="709898BE" w14:textId="3A7B2E82" w:rsidR="00D162B5" w:rsidRDefault="00D162B5" w:rsidP="00916D56">
            <w:r w:rsidRPr="00D162B5">
              <w:rPr>
                <w:lang w:val="en-US"/>
              </w:rPr>
              <w:t xml:space="preserve">M. Gorkija </w:t>
            </w:r>
            <w:r>
              <w:rPr>
                <w:lang w:val="en-US"/>
              </w:rPr>
              <w:t>daiļrades evolūcija: varoņa meklējumi.</w:t>
            </w:r>
            <w:r w:rsidRPr="00D162B5">
              <w:rPr>
                <w:lang w:val="en-US"/>
              </w:rPr>
              <w:t xml:space="preserve"> Romantīsma iezīmes. "Bosjaka" tēls. Cilvēka koncepcijas evolūcija.</w:t>
            </w:r>
            <w:r>
              <w:t xml:space="preserve"> S2</w:t>
            </w:r>
          </w:p>
          <w:p w14:paraId="22B4079F" w14:textId="09D275C0" w:rsidR="00D162B5" w:rsidRDefault="00D162B5" w:rsidP="00916D56">
            <w:r>
              <w:t>Sociālā kritika A.Kuprina un I.Šmeļova daiļradē: cilvēks un sociums. S2</w:t>
            </w:r>
          </w:p>
          <w:p w14:paraId="33EC9F5A" w14:textId="365FB2DE" w:rsidR="00977549" w:rsidRPr="00D1384D" w:rsidRDefault="00977549" w:rsidP="00977549">
            <w:r w:rsidRPr="00977549">
              <w:t>I. Buņina daiļrade</w:t>
            </w:r>
            <w:r>
              <w:t>s kontrapunkts un evolūcija</w:t>
            </w:r>
            <w:r w:rsidRPr="00977549">
              <w:t xml:space="preserve">: no agrīnā socioloģisma līdz vēlīnas daiļrades ontologismam: </w:t>
            </w:r>
            <w:r>
              <w:t xml:space="preserve">garstāsta žanrs - </w:t>
            </w:r>
            <w:r w:rsidRPr="00977549">
              <w:t>"Cilvēks no San-Francisko"</w:t>
            </w:r>
            <w:r>
              <w:t xml:space="preserve"> -</w:t>
            </w:r>
            <w:r w:rsidRPr="00977549">
              <w:t xml:space="preserve"> "Tumšo aleju" mākslinieciskā pasaule.</w:t>
            </w:r>
            <w:r>
              <w:t xml:space="preserve"> S2</w:t>
            </w:r>
            <w:r w:rsidRPr="00D1384D">
              <w:t>.</w:t>
            </w:r>
          </w:p>
          <w:p w14:paraId="69FBEDA3" w14:textId="77777777" w:rsidR="00D162B5" w:rsidRDefault="00D162B5" w:rsidP="00916D56"/>
          <w:p w14:paraId="4A839A24" w14:textId="77777777" w:rsidR="00685269" w:rsidRDefault="00685269" w:rsidP="00916D56">
            <w:r>
              <w:t>Patstāvīgais darbs:</w:t>
            </w:r>
          </w:p>
          <w:p w14:paraId="087F5DEC" w14:textId="77777777" w:rsidR="00685269" w:rsidRDefault="00685269" w:rsidP="00916D56">
            <w:r>
              <w:t xml:space="preserve"> - sagatavošanās semināriem - tekstu analīze:</w:t>
            </w:r>
          </w:p>
          <w:p w14:paraId="33BDA402" w14:textId="2AE5F7A6" w:rsidR="00685269" w:rsidRDefault="002E6349" w:rsidP="00916D56">
            <w:r>
              <w:t>М.Горький "Челкаш", "Фома Гордеев", "На дне", Жизнь Клима Самгина", "По Руси"</w:t>
            </w:r>
          </w:p>
          <w:p w14:paraId="327D4C34" w14:textId="77777777" w:rsidR="002E6349" w:rsidRDefault="002E6349" w:rsidP="00916D56">
            <w:r>
              <w:t>А.Куприн "Поединок", "Гамбринус", "Белый пудель", "Гранатовый браслет", "Яма"</w:t>
            </w:r>
          </w:p>
          <w:p w14:paraId="069F5CEF" w14:textId="77777777" w:rsidR="002E6349" w:rsidRDefault="002E6349" w:rsidP="00916D56">
            <w:r>
              <w:t>И.Бунин "Деревня" / "Суходол", "Господин из Сан-Франциско", "Темные аллеи".</w:t>
            </w:r>
          </w:p>
          <w:p w14:paraId="5C9B1B97" w14:textId="77777777" w:rsidR="002E6349" w:rsidRDefault="002E6349" w:rsidP="00916D56">
            <w:r>
              <w:t>И.Шмелев "Человек из ресторана"</w:t>
            </w:r>
          </w:p>
          <w:p w14:paraId="070D4444" w14:textId="77777777" w:rsidR="002E6349" w:rsidRDefault="002E6349" w:rsidP="00916D56"/>
          <w:p w14:paraId="12F6E4C7" w14:textId="7D2BF981" w:rsidR="00CD468A" w:rsidRPr="00CD468A" w:rsidRDefault="00BF3791" w:rsidP="00CD468A">
            <w:pPr>
              <w:rPr>
                <w:lang w:val="en-US"/>
              </w:rPr>
            </w:pPr>
            <w:r>
              <w:t>3</w:t>
            </w:r>
            <w:r w:rsidR="00DA7DDE">
              <w:t>.</w:t>
            </w:r>
            <w:r w:rsidR="00CD468A">
              <w:t xml:space="preserve"> </w:t>
            </w:r>
            <w:r w:rsidR="00CD468A" w:rsidRPr="00CD468A">
              <w:rPr>
                <w:lang w:val="en-US"/>
              </w:rPr>
              <w:t>Moder</w:t>
            </w:r>
            <w:r w:rsidR="00CD468A">
              <w:rPr>
                <w:lang w:val="en-US"/>
              </w:rPr>
              <w:t xml:space="preserve">nisms krievu literatūrā. </w:t>
            </w:r>
            <w:r w:rsidR="00977549">
              <w:t>L4</w:t>
            </w:r>
            <w:r w:rsidR="00BA3966">
              <w:t>, S2</w:t>
            </w:r>
            <w:r w:rsidR="00CD468A" w:rsidRPr="00CD468A">
              <w:rPr>
                <w:lang w:val="en-US"/>
              </w:rPr>
              <w:t>.</w:t>
            </w:r>
          </w:p>
          <w:p w14:paraId="2AFC640C" w14:textId="4C687AF3" w:rsidR="00977549" w:rsidRDefault="00CD468A" w:rsidP="00CD468A">
            <w:r w:rsidRPr="00CD468A">
              <w:rPr>
                <w:lang w:val="en-US"/>
              </w:rPr>
              <w:t xml:space="preserve">Modernistiskā proza. D. Merežkovska vēsturiskie romāni. Vēstures </w:t>
            </w:r>
            <w:r>
              <w:t>filozofija</w:t>
            </w:r>
            <w:r>
              <w:rPr>
                <w:lang w:val="en-US"/>
              </w:rPr>
              <w:t>. Triloģijas ideoloģija</w:t>
            </w:r>
            <w:r w:rsidRPr="00CD468A">
              <w:rPr>
                <w:lang w:val="en-US"/>
              </w:rPr>
              <w:t>.</w:t>
            </w:r>
            <w:r>
              <w:t xml:space="preserve"> </w:t>
            </w:r>
            <w:r w:rsidR="00977549">
              <w:t>L2</w:t>
            </w:r>
          </w:p>
          <w:p w14:paraId="24B35DF7" w14:textId="0660B4CA" w:rsidR="00CD468A" w:rsidRPr="00CD468A" w:rsidRDefault="00CD468A" w:rsidP="00CD468A">
            <w:r>
              <w:t xml:space="preserve">Avangards krievu prozā. </w:t>
            </w:r>
            <w:r w:rsidR="00977549">
              <w:t xml:space="preserve">Ornamentālā proza. </w:t>
            </w:r>
            <w:r w:rsidR="00BA3966" w:rsidRPr="00BA3966">
              <w:t>A.Belija romāna "Pēterburga" poētika. Mitoloģija un vēsturiskais konteksts</w:t>
            </w:r>
            <w:r w:rsidR="00BA3966">
              <w:t xml:space="preserve">. </w:t>
            </w:r>
            <w:r>
              <w:t>A.Remizova daiļrade</w:t>
            </w:r>
            <w:r w:rsidR="00977549">
              <w:t>s savdabība</w:t>
            </w:r>
            <w:r>
              <w:t xml:space="preserve">: </w:t>
            </w:r>
            <w:r w:rsidR="00977549">
              <w:t xml:space="preserve">krievu homo ludens, </w:t>
            </w:r>
            <w:r>
              <w:t>vizuālā literatūra, valodas stilistika. L2</w:t>
            </w:r>
          </w:p>
          <w:p w14:paraId="1D82DEF1" w14:textId="55B9C007" w:rsidR="00CD468A" w:rsidRDefault="00CD468A" w:rsidP="00CD468A">
            <w:r w:rsidRPr="00CD468A">
              <w:t xml:space="preserve">F. Sologuba romāns "Sīkais velns" kā modernistiskā romāna modelis: </w:t>
            </w:r>
            <w:r>
              <w:t xml:space="preserve">romāna divas pasaules, </w:t>
            </w:r>
            <w:r w:rsidRPr="00CD468A">
              <w:t xml:space="preserve">Peredonova </w:t>
            </w:r>
            <w:r>
              <w:t>un nedotikomkas tēli, p</w:t>
            </w:r>
            <w:r w:rsidRPr="00CD468A">
              <w:t xml:space="preserve">ersonāžu sistēma. </w:t>
            </w:r>
            <w:r>
              <w:t>Simbolika un romāna fināls. S2</w:t>
            </w:r>
          </w:p>
          <w:p w14:paraId="0E0A52E9" w14:textId="470452D1" w:rsidR="00CD468A" w:rsidRDefault="00CD468A" w:rsidP="00CD468A">
            <w:r w:rsidRPr="00CD468A">
              <w:rPr>
                <w:lang w:val="en-US"/>
              </w:rPr>
              <w:t xml:space="preserve"> </w:t>
            </w:r>
          </w:p>
          <w:p w14:paraId="32BFBACA" w14:textId="77777777" w:rsidR="00685269" w:rsidRPr="00685269" w:rsidRDefault="00685269" w:rsidP="00685269">
            <w:r w:rsidRPr="00685269">
              <w:t>Patstāvīgais darbs:</w:t>
            </w:r>
          </w:p>
          <w:p w14:paraId="006DA9E2" w14:textId="77777777" w:rsidR="00685269" w:rsidRPr="00685269" w:rsidRDefault="00685269" w:rsidP="00685269">
            <w:r w:rsidRPr="00685269">
              <w:t xml:space="preserve"> - sagatavošanās semināriem - tekstu analīze:</w:t>
            </w:r>
          </w:p>
          <w:p w14:paraId="763CA790" w14:textId="407B4108" w:rsidR="006739A3" w:rsidRDefault="002E6349" w:rsidP="00916D56">
            <w:r>
              <w:t>Д.Мережковский "Христос и Антихрист"</w:t>
            </w:r>
          </w:p>
          <w:p w14:paraId="537AA506" w14:textId="77777777" w:rsidR="002E6349" w:rsidRDefault="002E6349" w:rsidP="00916D56">
            <w:r>
              <w:t>Ф.Сологуб "Мелкий бес", "Свет и тени", рассказы.</w:t>
            </w:r>
          </w:p>
          <w:p w14:paraId="7F8FBC62" w14:textId="16D8823F" w:rsidR="002E6349" w:rsidRDefault="002E6349" w:rsidP="00916D56">
            <w:r>
              <w:t>А.Белый "Петербург"</w:t>
            </w:r>
          </w:p>
          <w:p w14:paraId="3D2C6C53" w14:textId="77777777" w:rsidR="006739A3" w:rsidRDefault="006739A3" w:rsidP="00916D56"/>
          <w:p w14:paraId="6B707FD6" w14:textId="41C1447A" w:rsidR="00BA3966" w:rsidRDefault="00DA7DDE" w:rsidP="00916D56">
            <w:r>
              <w:t xml:space="preserve">3. </w:t>
            </w:r>
            <w:r w:rsidR="00BA3966">
              <w:t>"Sudraba laikmeta"</w:t>
            </w:r>
            <w:r w:rsidR="00BA3966" w:rsidRPr="00BA3966">
              <w:t xml:space="preserve"> dzeja</w:t>
            </w:r>
            <w:r w:rsidR="00BA3966">
              <w:t>s fenomens.</w:t>
            </w:r>
            <w:r w:rsidR="004E4D51">
              <w:t xml:space="preserve"> L2, S2</w:t>
            </w:r>
          </w:p>
          <w:p w14:paraId="7EA0E203" w14:textId="77777777" w:rsidR="00BA3966" w:rsidRDefault="00BA3966" w:rsidP="00916D56">
            <w:r w:rsidRPr="00BA3966">
              <w:t xml:space="preserve"> "Sudraba laikmeta" dzeja</w:t>
            </w:r>
            <w:r>
              <w:t xml:space="preserve"> </w:t>
            </w:r>
            <w:r w:rsidRPr="00BA3966">
              <w:t xml:space="preserve">kā sistēma (vispārīgs raksturojums). Simbolisms – krievu modernisma sākums. Simbolisma filozofiskais un kultūras pamats. Simbolisma estētika. Krievu simbolisma evolūcija. Starp simbolismu un akmeismu. </w:t>
            </w:r>
            <w:r>
              <w:t xml:space="preserve">(I.Anņenska īpašā vieta, </w:t>
            </w:r>
            <w:r w:rsidRPr="00BA3966">
              <w:t>M.Kuzmins un M.Vološins</w:t>
            </w:r>
            <w:r>
              <w:t>)</w:t>
            </w:r>
            <w:r w:rsidRPr="00BA3966">
              <w:t>.</w:t>
            </w:r>
          </w:p>
          <w:p w14:paraId="2E3E6AFA" w14:textId="77777777" w:rsidR="00BA3966" w:rsidRDefault="00BA3966" w:rsidP="00916D56">
            <w:r>
              <w:t>Krievu poētiskais avangards: futūrisms, imažinisms, konstruktīvisms, absurdisms. L2</w:t>
            </w:r>
          </w:p>
          <w:p w14:paraId="6950DF09" w14:textId="77777777" w:rsidR="00BA3966" w:rsidRDefault="00BA3966" w:rsidP="00916D56">
            <w:r>
              <w:t>Patstāvīgā darba rezultātu forums "Sudraba laikmeta" dzeja jēdzienos un personālijās. S2 (1.starppārbaudījums)</w:t>
            </w:r>
          </w:p>
          <w:p w14:paraId="55826D14" w14:textId="77777777" w:rsidR="00BA3966" w:rsidRDefault="00BA3966" w:rsidP="00916D56"/>
          <w:p w14:paraId="6DDD8917" w14:textId="77777777" w:rsidR="004E4D51" w:rsidRDefault="00BA3966" w:rsidP="00916D56">
            <w:r>
              <w:t xml:space="preserve">Patstāvīgais darbs: </w:t>
            </w:r>
          </w:p>
          <w:p w14:paraId="2BCCC1A5" w14:textId="686DE2A8" w:rsidR="004E4D51" w:rsidRDefault="004E4D51" w:rsidP="00916D56">
            <w:r>
              <w:t>1)</w:t>
            </w:r>
            <w:r w:rsidR="00BA3966">
              <w:t xml:space="preserve">individuāli vai grupā sagatavot prezentācijas par "sudraba laikmeta" dzejas fenomeniem (virziena raksturojums, autora daiļrades </w:t>
            </w:r>
            <w:r>
              <w:t>poētika):</w:t>
            </w:r>
            <w:r w:rsidR="00BA3966" w:rsidRPr="00BA3966">
              <w:br/>
            </w:r>
            <w:r>
              <w:t xml:space="preserve">- Vecākie simbolisti: D.Merežkovskis, </w:t>
            </w:r>
            <w:r w:rsidR="00BA3966" w:rsidRPr="00BA3966">
              <w:t>Z. Gipiusa, K.Balmonts, F.Sologubs, V.Brjusovs. Vecāko simbolistu pasaules koncepcija un mākslinieciskā sistēma.</w:t>
            </w:r>
            <w:r>
              <w:t xml:space="preserve">. </w:t>
            </w:r>
            <w:r>
              <w:br/>
              <w:t xml:space="preserve">- </w:t>
            </w:r>
            <w:r w:rsidR="00BA3966" w:rsidRPr="00BA3966">
              <w:t xml:space="preserve">A.Bloks 20.gs. krievu kultūrā. A.Bloka „Trilogija vočelovečenija”: pasaules aina un </w:t>
            </w:r>
            <w:r w:rsidR="00BA3966" w:rsidRPr="00BA3966">
              <w:lastRenderedPageBreak/>
              <w:t xml:space="preserve">mākslinieciskā struktūra. A.Bloka pasaules uztveres un valodas līdzekļu sistēmas evolūcija. </w:t>
            </w:r>
            <w:r w:rsidR="00BA3966" w:rsidRPr="00BA3966">
              <w:br/>
            </w:r>
            <w:r>
              <w:t xml:space="preserve">- </w:t>
            </w:r>
            <w:r w:rsidR="00BA3966" w:rsidRPr="00BA3966">
              <w:t>Akmeistu dzeja. Simbolisma krīze un alternatīvu poētisko kultūru rašanas. Akmeisma veidošanās un izstrādātās programmas. N.Gumiļova evolūcija („Žemčuga” – „Ogņennij stolp”) – akmeisma evolūcijas atspoguļojums.</w:t>
            </w:r>
            <w:r>
              <w:t xml:space="preserve"> Mandeļštama daiļrades</w:t>
            </w:r>
            <w:r w:rsidR="00BA3966" w:rsidRPr="00BA3966">
              <w:t xml:space="preserve"> pasaules aina, tās evolūcija („Kameņ” – „Tristia”). A.Ahmatovas poētiskā sistēma un tās evolūcija.</w:t>
            </w:r>
          </w:p>
          <w:p w14:paraId="65BF2BC1" w14:textId="7B14DCF6" w:rsidR="00BA3966" w:rsidRDefault="004E4D51" w:rsidP="00916D56">
            <w:r>
              <w:t xml:space="preserve">- </w:t>
            </w:r>
            <w:r w:rsidR="00BA3966" w:rsidRPr="00BA3966">
              <w:t xml:space="preserve">Futūrisms krievu dzejā. Futūristu programmas. Futūrisma estētika un poētika. Futūrisma modeļi krievu </w:t>
            </w:r>
            <w:r>
              <w:t xml:space="preserve">dzejā: </w:t>
            </w:r>
            <w:r w:rsidR="00BA3966" w:rsidRPr="00BA3966">
              <w:t xml:space="preserve">kubofutūrisms, egofutūrisms, „Mjezoņin poezii”, „Centrifuga”. V. Hlebņikovs krievu dzejā. </w:t>
            </w:r>
            <w:r w:rsidRPr="004E4D51">
              <w:t xml:space="preserve">V. Hļebņikova „gudrās” valodas koncepcijas. </w:t>
            </w:r>
            <w:r w:rsidR="00BA3966" w:rsidRPr="00BA3966">
              <w:t>V.Majakovska daiļrade. B. Pasternaka un M. Cvetajevas īpāšā vieta futūrisma kultūrā.</w:t>
            </w:r>
          </w:p>
          <w:p w14:paraId="2BCF6D49" w14:textId="1C010305" w:rsidR="004E4D51" w:rsidRDefault="004E4D51" w:rsidP="00916D56">
            <w:r>
              <w:t xml:space="preserve">- </w:t>
            </w:r>
            <w:r w:rsidRPr="004E4D51">
              <w:t xml:space="preserve">Poētiskais imažinisms. S. Jeseņina daiļrade. V. Šeršeņeviča un R. Ivņeva dzeja. </w:t>
            </w:r>
            <w:r w:rsidRPr="004E4D51">
              <w:br/>
            </w:r>
            <w:r>
              <w:t xml:space="preserve">- </w:t>
            </w:r>
            <w:r w:rsidRPr="004E4D51">
              <w:t>Kontruktīvisms krievu dzejā. „Konstruktīvisma kodekss”. I. Seļvinska daiļrade. V. Lugovska daiļrade. V. Ibneras</w:t>
            </w:r>
            <w:r>
              <w:t xml:space="preserve"> daiļrade. Dzejoļu analīze. </w:t>
            </w:r>
            <w:r>
              <w:br/>
              <w:t xml:space="preserve">- </w:t>
            </w:r>
            <w:r w:rsidRPr="004E4D51">
              <w:t xml:space="preserve">Reālās mākslas apvienojums (ОБЭРИУ). Vārdu un ritmu spēle. K. Vaģinova poētiskie teksti. N. Oļejņikova daiļrade. Ironiska poētiskā tēla būve. </w:t>
            </w:r>
            <w:r>
              <w:t>Absurda poētika. D. Harmsa dzejā</w:t>
            </w:r>
            <w:r w:rsidRPr="004E4D51">
              <w:t>.</w:t>
            </w:r>
          </w:p>
          <w:p w14:paraId="5E35C0CE" w14:textId="77777777" w:rsidR="004E4D51" w:rsidRDefault="004E4D51" w:rsidP="00916D56"/>
          <w:p w14:paraId="0D95EA87" w14:textId="02A01133" w:rsidR="00F40295" w:rsidRPr="00F40295" w:rsidRDefault="00990D82" w:rsidP="00F40295">
            <w:pPr>
              <w:rPr>
                <w:lang w:val="en-US"/>
              </w:rPr>
            </w:pPr>
            <w:r>
              <w:t xml:space="preserve">4. </w:t>
            </w:r>
            <w:r w:rsidR="00F40295">
              <w:t>Krievu d</w:t>
            </w:r>
            <w:r w:rsidR="00F40295" w:rsidRPr="00F40295">
              <w:rPr>
                <w:lang w:val="en-US"/>
              </w:rPr>
              <w:t xml:space="preserve">rāmas attīstība </w:t>
            </w:r>
            <w:r w:rsidR="00F40295">
              <w:t xml:space="preserve">1890.-1920.gados. </w:t>
            </w:r>
            <w:r w:rsidR="00F40295" w:rsidRPr="00F40295">
              <w:rPr>
                <w:lang w:val="en-US"/>
              </w:rPr>
              <w:t>L2, S2.</w:t>
            </w:r>
          </w:p>
          <w:p w14:paraId="4B5306D9" w14:textId="064DAD0D" w:rsidR="00F40295" w:rsidRDefault="00F40295" w:rsidP="00F40295">
            <w:r w:rsidRPr="00F40295">
              <w:rPr>
                <w:lang w:val="en-US"/>
              </w:rPr>
              <w:t xml:space="preserve">Krievu dramaturģija gadsimtu robežā. </w:t>
            </w:r>
            <w:r>
              <w:t xml:space="preserve">Reālistiskā drāma. "Sudraba laikmeta" drāma: simboliskā un akmeistiskā tendences. </w:t>
            </w:r>
            <w:r w:rsidRPr="00F40295">
              <w:t>Ļ. Andrejeva drāmas teorija un prakse.</w:t>
            </w:r>
            <w:r>
              <w:t xml:space="preserve"> L2</w:t>
            </w:r>
          </w:p>
          <w:p w14:paraId="6CF48B43" w14:textId="6F802C0A" w:rsidR="00F40295" w:rsidRDefault="00F40295" w:rsidP="00F40295">
            <w:r w:rsidRPr="00F40295">
              <w:t>Padomju sižetu tapšana: 1920. gg. beigu – 1930.gg. drāmas evolūcija</w:t>
            </w:r>
            <w:r>
              <w:t xml:space="preserve"> (</w:t>
            </w:r>
            <w:r w:rsidR="00A84E15">
              <w:t>Gudkovas</w:t>
            </w:r>
            <w:r>
              <w:t xml:space="preserve"> monogrāfijas apspriede) S2</w:t>
            </w:r>
            <w:r w:rsidRPr="00F40295">
              <w:t>.</w:t>
            </w:r>
          </w:p>
          <w:p w14:paraId="1D9616F2" w14:textId="77777777" w:rsidR="00F40295" w:rsidRPr="00F40295" w:rsidRDefault="00F40295" w:rsidP="00F40295"/>
          <w:p w14:paraId="2F84736A" w14:textId="77777777" w:rsidR="00F40295" w:rsidRDefault="00F40295" w:rsidP="00F40295">
            <w:r w:rsidRPr="00F40295">
              <w:rPr>
                <w:lang w:val="en-US"/>
              </w:rPr>
              <w:t>Patst</w:t>
            </w:r>
            <w:r w:rsidRPr="00D1384D">
              <w:rPr>
                <w:lang w:val="ru-RU"/>
              </w:rPr>
              <w:t>ā</w:t>
            </w:r>
            <w:r w:rsidRPr="00F40295">
              <w:rPr>
                <w:lang w:val="en-US"/>
              </w:rPr>
              <w:t>v</w:t>
            </w:r>
            <w:r w:rsidRPr="00D1384D">
              <w:rPr>
                <w:lang w:val="ru-RU"/>
              </w:rPr>
              <w:t>ī</w:t>
            </w:r>
            <w:r w:rsidRPr="00F40295">
              <w:rPr>
                <w:lang w:val="en-US"/>
              </w:rPr>
              <w:t>gs</w:t>
            </w:r>
            <w:r w:rsidRPr="00D1384D">
              <w:rPr>
                <w:lang w:val="ru-RU"/>
              </w:rPr>
              <w:t xml:space="preserve"> </w:t>
            </w:r>
            <w:r w:rsidRPr="00F40295">
              <w:rPr>
                <w:lang w:val="en-US"/>
              </w:rPr>
              <w:t>darbs</w:t>
            </w:r>
            <w:r w:rsidRPr="00D1384D">
              <w:rPr>
                <w:lang w:val="ru-RU"/>
              </w:rPr>
              <w:t xml:space="preserve">: </w:t>
            </w:r>
          </w:p>
          <w:p w14:paraId="1B49B6AC" w14:textId="48BB88A3" w:rsidR="00F40295" w:rsidRDefault="00990D82" w:rsidP="00F40295">
            <w:r>
              <w:t xml:space="preserve">1) </w:t>
            </w:r>
            <w:r w:rsidR="00A84E15" w:rsidRPr="00A84E15">
              <w:rPr>
                <w:lang w:val="ru-RU"/>
              </w:rPr>
              <w:t>Гудкова В. Рождение советских сюжетов: Типология отечественной драмы 1920-х – начала 1930-х годов. Москва, 2008.</w:t>
            </w:r>
            <w:r w:rsidR="00A84E15">
              <w:t xml:space="preserve"> (vienas nodaļas konspekts ar komentāru)</w:t>
            </w:r>
          </w:p>
          <w:p w14:paraId="5C78135C" w14:textId="5F304811" w:rsidR="00990D82" w:rsidRPr="00990D82" w:rsidRDefault="00990D82" w:rsidP="00990D82">
            <w:r w:rsidRPr="00990D82">
              <w:t>2) infografikas "Sudraba laikmeta" literatūras māklinieciskie modeļi " izveide (2.starppārbaudījums)</w:t>
            </w:r>
          </w:p>
          <w:p w14:paraId="62620189" w14:textId="71A129C0" w:rsidR="00990D82" w:rsidRDefault="00990D82" w:rsidP="00F40295"/>
          <w:p w14:paraId="75F1B0C2" w14:textId="77777777" w:rsidR="00F40295" w:rsidRDefault="00F40295" w:rsidP="00F40295"/>
          <w:p w14:paraId="4C4791D2" w14:textId="6ECD7E13" w:rsidR="00F40295" w:rsidRDefault="00F40295" w:rsidP="00F40295">
            <w:r>
              <w:t xml:space="preserve">1920.gadu vēsturiskie notikumi un krievu literatūra. </w:t>
            </w:r>
            <w:r w:rsidR="0038568A">
              <w:t>L4</w:t>
            </w:r>
            <w:r w:rsidR="00BF3791">
              <w:t>, S4</w:t>
            </w:r>
          </w:p>
          <w:p w14:paraId="114A64E9" w14:textId="1785DDFC" w:rsidR="00F40295" w:rsidRDefault="00F40295" w:rsidP="00F40295">
            <w:r>
              <w:t xml:space="preserve">Padomju ideoloģija un tās ietekme uz kultūru. Literārie virzieni un to polilogs 1920.gados. </w:t>
            </w:r>
            <w:r w:rsidR="0038568A">
              <w:t xml:space="preserve">Literatūras tēmas un žanri. </w:t>
            </w:r>
            <w:r>
              <w:t>L2</w:t>
            </w:r>
          </w:p>
          <w:p w14:paraId="761FC5DB" w14:textId="25DC8277" w:rsidR="00F40295" w:rsidRDefault="00F40295" w:rsidP="00F40295">
            <w:r w:rsidRPr="00F40295">
              <w:t>1920. gg. satīra. M. Zoščenko stāsti, I.Iļfa unJ.Petrova diloģija, I.Erenburga satīriskie romāni.</w:t>
            </w:r>
            <w:r w:rsidR="0038568A">
              <w:t xml:space="preserve"> </w:t>
            </w:r>
          </w:p>
          <w:p w14:paraId="4BB87379" w14:textId="16387BA9" w:rsidR="0038568A" w:rsidRDefault="0038568A" w:rsidP="00F40295">
            <w:r>
              <w:t xml:space="preserve">V.Majakovska un </w:t>
            </w:r>
            <w:r w:rsidR="00F40295" w:rsidRPr="00F40295">
              <w:t xml:space="preserve">N. Erdmana </w:t>
            </w:r>
            <w:r w:rsidRPr="00F40295">
              <w:t>dramaturģija</w:t>
            </w:r>
            <w:r>
              <w:t>. L2</w:t>
            </w:r>
          </w:p>
          <w:p w14:paraId="0FECB89C" w14:textId="24D8A5D5" w:rsidR="0038568A" w:rsidRDefault="0038568A" w:rsidP="00F40295">
            <w:r w:rsidRPr="0038568A">
              <w:t xml:space="preserve">Antiutopijas žanra rašanās krievu </w:t>
            </w:r>
            <w:r>
              <w:t>literatūrā. J.Zamjatina romāna "Mēs" mākslinieciskā pasaule. S2</w:t>
            </w:r>
          </w:p>
          <w:p w14:paraId="02052166" w14:textId="77777777" w:rsidR="00990D82" w:rsidRDefault="00990D82" w:rsidP="00F40295"/>
          <w:p w14:paraId="2389FC12" w14:textId="7F9810A8" w:rsidR="00990D82" w:rsidRDefault="00990D82" w:rsidP="00F40295">
            <w:r>
              <w:t>Patstāvīgais darbs:</w:t>
            </w:r>
          </w:p>
          <w:p w14:paraId="07C4003C" w14:textId="2D2BA10D" w:rsidR="00990D82" w:rsidRDefault="00990D82" w:rsidP="00F40295">
            <w:r>
              <w:t>М.Зощенко Рассказы</w:t>
            </w:r>
          </w:p>
          <w:p w14:paraId="7DCE3614" w14:textId="77777777" w:rsidR="00990D82" w:rsidRDefault="00990D82" w:rsidP="00F40295">
            <w:r>
              <w:t>В.Маяковский "Клоп"</w:t>
            </w:r>
          </w:p>
          <w:p w14:paraId="503EE617" w14:textId="77777777" w:rsidR="00990D82" w:rsidRDefault="00990D82" w:rsidP="00F40295">
            <w:r>
              <w:t>Н.Эрдман "Самоубийца"</w:t>
            </w:r>
          </w:p>
          <w:p w14:paraId="64A1170B" w14:textId="77777777" w:rsidR="00990D82" w:rsidRDefault="00990D82" w:rsidP="00F40295">
            <w:r>
              <w:t>Е.Замятин "Мы"</w:t>
            </w:r>
          </w:p>
          <w:p w14:paraId="6CE4D0A3" w14:textId="77777777" w:rsidR="00990D82" w:rsidRDefault="00990D82" w:rsidP="00F40295"/>
          <w:p w14:paraId="7D117626" w14:textId="05B7F048" w:rsidR="0038568A" w:rsidRDefault="00E35E24" w:rsidP="00F40295">
            <w:r>
              <w:t>Forums</w:t>
            </w:r>
            <w:r w:rsidR="0038568A">
              <w:t xml:space="preserve"> "Revolūcijas un Pilsoņu kara atspoguļojums 1920.gadu prozā": māksliniecisko interpretāciju prezentācija un apspriede (3.starppārbaudījums) S2 </w:t>
            </w:r>
          </w:p>
          <w:p w14:paraId="1FB7D9B8" w14:textId="673C27A0" w:rsidR="00F40295" w:rsidRDefault="00F40295" w:rsidP="0038568A">
            <w:r w:rsidRPr="00F40295">
              <w:t xml:space="preserve"> </w:t>
            </w:r>
          </w:p>
          <w:p w14:paraId="09C91F1D" w14:textId="77777777" w:rsidR="0038568A" w:rsidRDefault="0038568A" w:rsidP="0038568A">
            <w:r>
              <w:t>Patstāvīgais darbs: prezentācijas sagatavošana par vienu no daiļdarbiem no saraksta</w:t>
            </w:r>
          </w:p>
          <w:p w14:paraId="7BB5A0A0" w14:textId="471F396C" w:rsidR="0038568A" w:rsidRDefault="00990D82" w:rsidP="0038568A">
            <w:r>
              <w:t>А.Малышкин "Падение Даира"</w:t>
            </w:r>
          </w:p>
          <w:p w14:paraId="13EAAECB" w14:textId="77777777" w:rsidR="00990D82" w:rsidRDefault="00990D82" w:rsidP="0038568A">
            <w:r>
              <w:t>А.Серафимович "Железный поток"</w:t>
            </w:r>
          </w:p>
          <w:p w14:paraId="212781F0" w14:textId="77777777" w:rsidR="00990D82" w:rsidRDefault="00990D82" w:rsidP="0038568A">
            <w:r>
              <w:t>Вс.Иванов "Бронепоезд 14-69"</w:t>
            </w:r>
          </w:p>
          <w:p w14:paraId="2784E898" w14:textId="77777777" w:rsidR="00990D82" w:rsidRDefault="0086761D" w:rsidP="0038568A">
            <w:r>
              <w:t>М.Булгаков  "Белая гвардия"</w:t>
            </w:r>
          </w:p>
          <w:p w14:paraId="08888518" w14:textId="77777777" w:rsidR="0086761D" w:rsidRDefault="0086761D" w:rsidP="0038568A">
            <w:r>
              <w:lastRenderedPageBreak/>
              <w:t>Б.Пильняк "Голый год"</w:t>
            </w:r>
          </w:p>
          <w:p w14:paraId="13BA9810" w14:textId="77777777" w:rsidR="0086761D" w:rsidRDefault="0086761D" w:rsidP="0038568A">
            <w:r>
              <w:t>И.Бабель "Конармия"</w:t>
            </w:r>
          </w:p>
          <w:p w14:paraId="56FD3ECB" w14:textId="77777777" w:rsidR="0086761D" w:rsidRDefault="0086761D" w:rsidP="0038568A">
            <w:r>
              <w:t>А.Фадеев "Разгром"</w:t>
            </w:r>
          </w:p>
          <w:p w14:paraId="48D42E87" w14:textId="672F10DF" w:rsidR="0086761D" w:rsidRDefault="00A84E15" w:rsidP="0038568A">
            <w:r>
              <w:t>Л.</w:t>
            </w:r>
            <w:r w:rsidR="0086761D">
              <w:t>Сейфулина</w:t>
            </w:r>
            <w:r>
              <w:t xml:space="preserve"> "Чернозем"</w:t>
            </w:r>
            <w:r w:rsidR="0086761D">
              <w:t xml:space="preserve"> </w:t>
            </w:r>
          </w:p>
          <w:p w14:paraId="47ECA1AA" w14:textId="77777777" w:rsidR="00AB4BF6" w:rsidRDefault="002252A9" w:rsidP="00AB4BF6">
            <w:r>
              <w:t>II.</w:t>
            </w:r>
          </w:p>
          <w:p w14:paraId="2CC2968A" w14:textId="77777777" w:rsidR="00DB1B7F" w:rsidRDefault="002252A9" w:rsidP="00DB1B7F">
            <w:r>
              <w:t xml:space="preserve">1. </w:t>
            </w:r>
            <w:r w:rsidR="00AB4BF6" w:rsidRPr="00AB4BF6">
              <w:t>Krievu kultūras "sudraba laikmets". Krievu filozofijas ziedu laiki (N. Berdjajevs, S. Bulgakovs, V. Rozanovs, P. Florenskis, S. Franks, G. Fedotovs). Dabas un humanitāro zinātņu attīstība. K. Ciolkovskis, V. Vernadskis, I. Mečņikovs, V. Kļučevskis</w:t>
            </w:r>
            <w:r w:rsidR="00947F99">
              <w:t xml:space="preserve"> L.2, </w:t>
            </w:r>
          </w:p>
          <w:p w14:paraId="28828C89" w14:textId="77777777" w:rsidR="00DB1B7F" w:rsidRDefault="00DB1B7F" w:rsidP="00DB1B7F"/>
          <w:p w14:paraId="7B8BD279" w14:textId="5E0AF2B3" w:rsidR="00DB1B7F" w:rsidRPr="00DB1B7F" w:rsidRDefault="002252A9" w:rsidP="00DB1B7F">
            <w:r w:rsidRPr="00DB1B7F">
              <w:t>2.</w:t>
            </w:r>
            <w:r w:rsidR="00097116" w:rsidRPr="00DB1B7F">
              <w:rPr>
                <w:rFonts w:ascii="inherit" w:hAnsi="inherit"/>
                <w:color w:val="202124"/>
                <w:sz w:val="42"/>
                <w:szCs w:val="42"/>
              </w:rPr>
              <w:t xml:space="preserve"> </w:t>
            </w:r>
            <w:r w:rsidR="00097116" w:rsidRPr="00DB1B7F">
              <w:t xml:space="preserve">"Sudraba laikmeta" </w:t>
            </w:r>
            <w:r w:rsidR="00DB1B7F">
              <w:t>m</w:t>
            </w:r>
            <w:r w:rsidR="00DB1B7F" w:rsidRPr="00DB1B7F">
              <w:t>ākslu sinerģija</w:t>
            </w:r>
            <w:r w:rsidR="00DB1B7F">
              <w:t xml:space="preserve">. </w:t>
            </w:r>
            <w:r w:rsidR="00DB1B7F" w:rsidRPr="00DB1B7F">
              <w:t>L.2</w:t>
            </w:r>
          </w:p>
          <w:p w14:paraId="06895FC1" w14:textId="1C371360" w:rsidR="00097116" w:rsidRPr="00097116" w:rsidRDefault="00DB1B7F" w:rsidP="00DB1B7F">
            <w:r w:rsidRPr="00DB1B7F">
              <w:t xml:space="preserve"> </w:t>
            </w:r>
            <w:r>
              <w:t>К</w:t>
            </w:r>
            <w:r w:rsidR="00097116" w:rsidRPr="00097116">
              <w:t>rievu balets</w:t>
            </w:r>
            <w:r w:rsidR="00097116">
              <w:t>.</w:t>
            </w:r>
            <w:r w:rsidR="00097116" w:rsidRPr="00097116">
              <w:t xml:space="preserve"> S. Djagiļevs. </w:t>
            </w:r>
            <w:r w:rsidR="00097116">
              <w:t>"</w:t>
            </w:r>
            <w:r w:rsidR="00097116" w:rsidRPr="00097116">
              <w:t>Krievu sezonas Eiropā</w:t>
            </w:r>
            <w:r w:rsidR="00097116">
              <w:t>"</w:t>
            </w:r>
            <w:r w:rsidR="00097116" w:rsidRPr="00097116">
              <w:t>. A. Pavlova, O. Spesivceva, T. Karsavina, V. Ņižinskis. Krievu balets un Eiropas kultūra</w:t>
            </w:r>
            <w:r>
              <w:t xml:space="preserve">  </w:t>
            </w:r>
            <w:r w:rsidRPr="00DB1B7F">
              <w:t>S 2</w:t>
            </w:r>
          </w:p>
          <w:p w14:paraId="102F3987" w14:textId="794FBE73" w:rsidR="002252A9" w:rsidRDefault="002252A9" w:rsidP="006739A3"/>
          <w:p w14:paraId="5B8263EF" w14:textId="10227DA6" w:rsidR="00947F99" w:rsidRPr="00DB1B7F" w:rsidRDefault="002B353C" w:rsidP="00947F99">
            <w:r>
              <w:t xml:space="preserve">3. </w:t>
            </w:r>
            <w:r w:rsidR="00097116">
              <w:t>"</w:t>
            </w:r>
            <w:r w:rsidR="00097116" w:rsidRPr="00097116">
              <w:rPr>
                <w:lang w:val="en-US"/>
              </w:rPr>
              <w:t>Sudraba laikmeta</w:t>
            </w:r>
            <w:r w:rsidR="00097116">
              <w:t>"</w:t>
            </w:r>
            <w:r w:rsidR="00097116" w:rsidRPr="00097116">
              <w:rPr>
                <w:lang w:val="en-US"/>
              </w:rPr>
              <w:t xml:space="preserve"> glezn</w:t>
            </w:r>
            <w:r w:rsidR="00097116">
              <w:t>iecīb</w:t>
            </w:r>
            <w:r w:rsidR="00097116">
              <w:rPr>
                <w:lang w:val="en-US"/>
              </w:rPr>
              <w:t>a. Vēlie "</w:t>
            </w:r>
            <w:r w:rsidR="00097116">
              <w:t>Peredvožņiki</w:t>
            </w:r>
            <w:r w:rsidR="00097116">
              <w:rPr>
                <w:lang w:val="en-US"/>
              </w:rPr>
              <w:t>". "M</w:t>
            </w:r>
            <w:r w:rsidR="00097116">
              <w:t>ir iskusstva</w:t>
            </w:r>
            <w:r w:rsidR="00097116" w:rsidRPr="00097116">
              <w:rPr>
                <w:lang w:val="en-US"/>
              </w:rPr>
              <w:t xml:space="preserve">" (A. Benuā, K. Somovs, L. Baksts, M. Dobužinskis, N. Rērihs), "Zilā roze" (P. Kuzņecovs, A. Matvejevs, N. Sapunovs, </w:t>
            </w:r>
            <w:r w:rsidR="00097116">
              <w:rPr>
                <w:lang w:val="en-US"/>
              </w:rPr>
              <w:t>M. Sarjans), "</w:t>
            </w:r>
            <w:r w:rsidR="00097116">
              <w:t>Bubnovij vaļet</w:t>
            </w:r>
            <w:r w:rsidR="00097116" w:rsidRPr="00097116">
              <w:rPr>
                <w:lang w:val="en-US"/>
              </w:rPr>
              <w:t>"(P. Končalovskis, R. Falks)</w:t>
            </w:r>
            <w:r w:rsidR="00DB1B7F">
              <w:t xml:space="preserve">. </w:t>
            </w:r>
            <w:r w:rsidR="00097116" w:rsidRPr="00097116">
              <w:rPr>
                <w:lang w:val="en-US"/>
              </w:rPr>
              <w:t xml:space="preserve"> Krievu avangards (M. Šagāls, V. Kandinskis, K. Maļevičs, V. Tatlins)</w:t>
            </w:r>
            <w:r w:rsidR="00DB1B7F">
              <w:t xml:space="preserve"> </w:t>
            </w:r>
            <w:r w:rsidR="00DB1B7F" w:rsidRPr="00DB1B7F">
              <w:t>L.2, S 2</w:t>
            </w:r>
          </w:p>
          <w:p w14:paraId="31E521A2" w14:textId="77777777" w:rsidR="00947F99" w:rsidRDefault="00947F99" w:rsidP="00947F99"/>
          <w:p w14:paraId="727FB24E" w14:textId="55C904D1" w:rsidR="00947F99" w:rsidRDefault="00947F99" w:rsidP="00947F99">
            <w:r>
              <w:t>4</w:t>
            </w:r>
            <w:r w:rsidR="002B353C">
              <w:t xml:space="preserve">. </w:t>
            </w:r>
            <w:r w:rsidR="00097116" w:rsidRPr="00097116">
              <w:t>Krievu "Sudraba laikmeta" mūzika (S. Rahmaņinovs</w:t>
            </w:r>
            <w:r>
              <w:t>, I. Stravinskis, A. Skrjabins</w:t>
            </w:r>
            <w:r w:rsidR="00DB1B7F">
              <w:t>)</w:t>
            </w:r>
            <w:r>
              <w:t>.</w:t>
            </w:r>
            <w:r w:rsidR="00DB1B7F">
              <w:t xml:space="preserve"> S2</w:t>
            </w:r>
          </w:p>
          <w:p w14:paraId="15E688E7" w14:textId="77777777" w:rsidR="00947F99" w:rsidRDefault="00947F99" w:rsidP="00947F99"/>
          <w:p w14:paraId="28B6DF76" w14:textId="6622972E" w:rsidR="00DB1B7F" w:rsidRDefault="00947F99" w:rsidP="00DB1B7F">
            <w:r>
              <w:t>5</w:t>
            </w:r>
            <w:r w:rsidR="002B353C" w:rsidRPr="00947F99">
              <w:t>.</w:t>
            </w:r>
            <w:r>
              <w:t xml:space="preserve"> </w:t>
            </w:r>
            <w:r w:rsidR="003F2D64" w:rsidRPr="003F2D64">
              <w:t xml:space="preserve">Krievu "Sudraba laikmeta"  </w:t>
            </w:r>
            <w:r w:rsidRPr="00947F99">
              <w:t>teātris</w:t>
            </w:r>
            <w:r>
              <w:t>.</w:t>
            </w:r>
            <w:r w:rsidRPr="00947F99">
              <w:t xml:space="preserve"> K. Staņislavskis un V. Ņemirovičs-Danče</w:t>
            </w:r>
            <w:r w:rsidR="00DB1B7F">
              <w:t>nko, F. Tairovs, N. Evreinovs,  J</w:t>
            </w:r>
            <w:r w:rsidRPr="00947F99">
              <w:t>. Vahtangovs, V. Mejerholds</w:t>
            </w:r>
            <w:r w:rsidR="00DB1B7F">
              <w:t xml:space="preserve"> S2</w:t>
            </w:r>
          </w:p>
          <w:p w14:paraId="7BECEA3B" w14:textId="77777777" w:rsidR="00DB1B7F" w:rsidRDefault="00DB1B7F" w:rsidP="00DB1B7F"/>
          <w:p w14:paraId="11D8C337" w14:textId="76C197E4" w:rsidR="00AB4BF6" w:rsidRPr="00F01480" w:rsidRDefault="00AB4BF6" w:rsidP="006739A3">
            <w:r>
              <w:t>6.</w:t>
            </w:r>
            <w:r w:rsidR="00DB1B7F" w:rsidRPr="00097116">
              <w:t xml:space="preserve"> </w:t>
            </w:r>
            <w:r w:rsidR="00DB1B7F" w:rsidRPr="00DB1B7F">
              <w:t xml:space="preserve">Krievu "Sudraba laikmeta" </w:t>
            </w:r>
            <w:r>
              <w:t xml:space="preserve"> </w:t>
            </w:r>
            <w:r w:rsidR="00DB1B7F" w:rsidRPr="00DB1B7F">
              <w:t>sadzīves kultūra</w:t>
            </w:r>
            <w:r w:rsidR="00DB1B7F">
              <w:t xml:space="preserve"> L2</w:t>
            </w:r>
          </w:p>
          <w:permEnd w:id="370084287"/>
          <w:p w14:paraId="119700E1" w14:textId="3CDDEDD4" w:rsidR="00525213" w:rsidRPr="0093308E" w:rsidRDefault="00525213" w:rsidP="007534EA"/>
        </w:tc>
      </w:tr>
      <w:tr w:rsidR="00E13AEA" w:rsidRPr="0093308E" w14:paraId="769F480F" w14:textId="77777777" w:rsidTr="00097116">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097116">
        <w:tc>
          <w:tcPr>
            <w:tcW w:w="9039" w:type="dxa"/>
            <w:gridSpan w:val="2"/>
          </w:tcPr>
          <w:p w14:paraId="7A7B3A31" w14:textId="50A98521" w:rsidR="00A84E15" w:rsidRPr="00A84E15" w:rsidRDefault="00A84E15" w:rsidP="00A84E15">
            <w:pPr>
              <w:rPr>
                <w:lang w:val="ru-RU"/>
              </w:rPr>
            </w:pPr>
            <w:permStart w:id="580019727" w:edGrp="everyone"/>
            <w:r w:rsidRPr="00A84E15">
              <w:rPr>
                <w:lang w:val="ru-RU"/>
              </w:rPr>
              <w:t>1. Акимов В. От Блока до Солженицына. Путеводитель по русской литературе XX века. Санкт-Петербург, 2011.</w:t>
            </w:r>
          </w:p>
          <w:p w14:paraId="6474558C" w14:textId="77777777" w:rsidR="00A84E15" w:rsidRPr="00A84E15" w:rsidRDefault="00A84E15" w:rsidP="00A84E15">
            <w:pPr>
              <w:rPr>
                <w:lang w:val="ru-RU"/>
              </w:rPr>
            </w:pPr>
            <w:r w:rsidRPr="00A84E15">
              <w:rPr>
                <w:lang w:val="ru-RU"/>
              </w:rPr>
              <w:t>2. Алешка Т.В. Русская литература первой половины XX века 1920-1950 - е годы. (Пособие для иностранных студентов). Минск, 2009.</w:t>
            </w:r>
          </w:p>
          <w:p w14:paraId="5E02BD7D" w14:textId="77777777" w:rsidR="00A84E15" w:rsidRDefault="00A84E15" w:rsidP="00A84E15">
            <w:r w:rsidRPr="00A84E15">
              <w:rPr>
                <w:lang w:val="ru-RU"/>
              </w:rPr>
              <w:t>3.Балашова Ю.Б., Цветова Н.С. Русская литература ХХ века: история, художественная идеология, поэтика. Санкт-Петербург, 2016.</w:t>
            </w:r>
          </w:p>
          <w:p w14:paraId="6F6B06B9" w14:textId="64ACFC08" w:rsidR="00294F19" w:rsidRDefault="003619BC" w:rsidP="00A84E15">
            <w:r>
              <w:t>4.</w:t>
            </w:r>
            <w:r w:rsidR="00294F19" w:rsidRPr="00294F19">
              <w:t>Глезеров С. Закат блистательного Петербурга. Быт и нравы Северной столицы Серебряного века. Москва: Центрполиграф, 2021</w:t>
            </w:r>
          </w:p>
          <w:p w14:paraId="5B4DA316" w14:textId="6E3FD62E" w:rsidR="003619BC" w:rsidRDefault="003619BC" w:rsidP="00A84E15">
            <w:r>
              <w:t>5.</w:t>
            </w:r>
            <w:r w:rsidRPr="003619BC">
              <w:t xml:space="preserve"> Голицына</w:t>
            </w:r>
            <w:r>
              <w:t xml:space="preserve"> И. </w:t>
            </w:r>
            <w:r w:rsidRPr="003619BC">
              <w:t>История русской</w:t>
            </w:r>
            <w:r>
              <w:t xml:space="preserve"> живописи. Рубеж 19 – 20 веков. - </w:t>
            </w:r>
            <w:r w:rsidRPr="003619BC">
              <w:t>Москва</w:t>
            </w:r>
            <w:r>
              <w:t>: «Белый город», 201</w:t>
            </w:r>
            <w:r w:rsidRPr="003619BC">
              <w:t>7</w:t>
            </w:r>
          </w:p>
          <w:p w14:paraId="4A603FB3" w14:textId="3A4C480F" w:rsidR="00A84E15" w:rsidRPr="00A84E15" w:rsidRDefault="003619BC" w:rsidP="00A84E15">
            <w:pPr>
              <w:rPr>
                <w:lang w:val="ru-RU"/>
              </w:rPr>
            </w:pPr>
            <w:r>
              <w:t>6</w:t>
            </w:r>
            <w:r w:rsidR="00A84E15">
              <w:t xml:space="preserve">. </w:t>
            </w:r>
            <w:r w:rsidR="00A84E15" w:rsidRPr="00A84E15">
              <w:rPr>
                <w:lang w:val="ru-RU"/>
              </w:rPr>
              <w:t>Гудкова В. Рождение советских сюжетов: Типология отечественной драмы 1920-х – начала 1930-х годов. Москва, 2008.</w:t>
            </w:r>
          </w:p>
          <w:p w14:paraId="2A2C5840" w14:textId="63E2290F" w:rsidR="00A84E15" w:rsidRDefault="003619BC" w:rsidP="00A84E15">
            <w:r>
              <w:t>7</w:t>
            </w:r>
            <w:r w:rsidR="00A84E15" w:rsidRPr="00A84E15">
              <w:rPr>
                <w:lang w:val="ru-RU"/>
              </w:rPr>
              <w:t>. Егорова Л.П. (ред). История русской литературы ХХ века. Первая половина. В 2 кн. Кн 1: Общие вопросы. Кн. 2: Personalia. Москва,  2014.</w:t>
            </w:r>
          </w:p>
          <w:p w14:paraId="47B8352F" w14:textId="1B69AC5C" w:rsidR="00A84E15" w:rsidRDefault="003619BC" w:rsidP="00A84E15">
            <w:r>
              <w:t>8</w:t>
            </w:r>
            <w:r w:rsidR="00A84E15">
              <w:rPr>
                <w:lang w:val="ru-RU"/>
              </w:rPr>
              <w:t>. Русская литература XX века</w:t>
            </w:r>
            <w:r w:rsidR="00A84E15" w:rsidRPr="00A84E15">
              <w:rPr>
                <w:lang w:val="ru-RU"/>
              </w:rPr>
              <w:t>: школы, направления, методы творческой работы : учебник / Под ред. Мининой. Москва, 2002.</w:t>
            </w:r>
          </w:p>
          <w:p w14:paraId="0BBC5B5F" w14:textId="77777777" w:rsidR="00294F19" w:rsidRDefault="00294F19" w:rsidP="00A84E15"/>
          <w:p w14:paraId="7662EA32" w14:textId="1B78EF51" w:rsidR="00E37D24" w:rsidRPr="00A84E15" w:rsidRDefault="00E37D24" w:rsidP="00E37D24">
            <w:pPr>
              <w:rPr>
                <w:lang w:val="ru-RU"/>
              </w:rPr>
            </w:pPr>
          </w:p>
          <w:permEnd w:id="580019727"/>
          <w:p w14:paraId="579C65A1" w14:textId="076FDE01" w:rsidR="00525213" w:rsidRPr="0093308E" w:rsidRDefault="00525213" w:rsidP="007534EA"/>
        </w:tc>
      </w:tr>
      <w:tr w:rsidR="00E13AEA" w:rsidRPr="0093308E" w14:paraId="26CE4464" w14:textId="77777777" w:rsidTr="00097116">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097116">
        <w:tc>
          <w:tcPr>
            <w:tcW w:w="9039" w:type="dxa"/>
            <w:gridSpan w:val="2"/>
          </w:tcPr>
          <w:p w14:paraId="1F322136" w14:textId="77777777" w:rsidR="00A84E15" w:rsidRPr="00A84E15" w:rsidRDefault="00A84E15" w:rsidP="00A84E15">
            <w:pPr>
              <w:rPr>
                <w:lang w:val="en-US"/>
              </w:rPr>
            </w:pPr>
            <w:permStart w:id="1596548908" w:edGrp="everyone"/>
            <w:r w:rsidRPr="00A84E15">
              <w:rPr>
                <w:lang w:val="en-US"/>
              </w:rPr>
              <w:t>Berhstein E. Western Models of Sexuality in Russian Modernism. University of California, Berkley, 1998.</w:t>
            </w:r>
          </w:p>
          <w:p w14:paraId="6130D19B" w14:textId="77777777" w:rsidR="00A84E15" w:rsidRPr="00A84E15" w:rsidRDefault="00A84E15" w:rsidP="00A84E15">
            <w:pPr>
              <w:rPr>
                <w:lang w:val="ru-RU"/>
              </w:rPr>
            </w:pPr>
            <w:r w:rsidRPr="00A84E15">
              <w:rPr>
                <w:lang w:val="en-US"/>
              </w:rPr>
              <w:t xml:space="preserve">Ronen O. The Fallacy of the Silver Age in Twentieth-Century Russian Literature. </w:t>
            </w:r>
            <w:r w:rsidRPr="00A84E15">
              <w:rPr>
                <w:lang w:val="ru-RU"/>
              </w:rPr>
              <w:t>Amsterdam, 1997.</w:t>
            </w:r>
          </w:p>
          <w:p w14:paraId="28E621F8" w14:textId="77777777" w:rsidR="00A84E15" w:rsidRDefault="00A84E15" w:rsidP="00A84E15">
            <w:r w:rsidRPr="00A84E15">
              <w:rPr>
                <w:lang w:val="ru-RU"/>
              </w:rPr>
              <w:lastRenderedPageBreak/>
              <w:t>Азизян И. Диалог искусств Серебряного века. Москва, 2001.</w:t>
            </w:r>
          </w:p>
          <w:p w14:paraId="1FB1E7D6" w14:textId="77777777" w:rsidR="00A84E15" w:rsidRPr="00A84E15" w:rsidRDefault="00A84E15" w:rsidP="00A84E15">
            <w:pPr>
              <w:rPr>
                <w:lang w:val="ru-RU"/>
              </w:rPr>
            </w:pPr>
            <w:r w:rsidRPr="00A84E15">
              <w:rPr>
                <w:lang w:val="ru-RU"/>
              </w:rPr>
              <w:t>Александр Блок и мировая культура. Великий Новгород, 2000.</w:t>
            </w:r>
          </w:p>
          <w:p w14:paraId="66D398A4" w14:textId="77777777" w:rsidR="00A84E15" w:rsidRPr="00A84E15" w:rsidRDefault="00A84E15" w:rsidP="00A84E15">
            <w:pPr>
              <w:rPr>
                <w:lang w:val="ru-RU"/>
              </w:rPr>
            </w:pPr>
            <w:r w:rsidRPr="00A84E15">
              <w:rPr>
                <w:lang w:val="ru-RU"/>
              </w:rPr>
              <w:t>Крусанов А. Русский авангард: 1907 – 1932 (Исторический обзор): В 3 т. Москва, 1996 – 2003.</w:t>
            </w:r>
          </w:p>
          <w:p w14:paraId="657F3A87" w14:textId="77777777" w:rsidR="00A84E15" w:rsidRPr="00A84E15" w:rsidRDefault="00A84E15" w:rsidP="00A84E15">
            <w:pPr>
              <w:rPr>
                <w:lang w:val="ru-RU"/>
              </w:rPr>
            </w:pPr>
            <w:r w:rsidRPr="00A84E15">
              <w:rPr>
                <w:lang w:val="ru-RU"/>
              </w:rPr>
              <w:t>Николаев Д.Д. Русская проза 1920 – 1930-х годов: авантюрная, фантастическая и историческая проза. Москва, 2006.</w:t>
            </w:r>
          </w:p>
          <w:p w14:paraId="5CF53172" w14:textId="77777777" w:rsidR="00A84E15" w:rsidRPr="00A84E15" w:rsidRDefault="00A84E15" w:rsidP="00A84E15">
            <w:pPr>
              <w:rPr>
                <w:lang w:val="ru-RU"/>
              </w:rPr>
            </w:pPr>
            <w:r w:rsidRPr="00A84E15">
              <w:rPr>
                <w:lang w:val="ru-RU"/>
              </w:rPr>
              <w:t>Ронен О. Серебряный век как умысел и вымысел. Москва, 2000.</w:t>
            </w:r>
          </w:p>
          <w:p w14:paraId="4576CB8A" w14:textId="77777777" w:rsidR="00A84E15" w:rsidRPr="00A84E15" w:rsidRDefault="00A84E15" w:rsidP="00A84E15">
            <w:pPr>
              <w:rPr>
                <w:lang w:val="ru-RU"/>
              </w:rPr>
            </w:pPr>
            <w:r w:rsidRPr="00A84E15">
              <w:rPr>
                <w:lang w:val="ru-RU"/>
              </w:rPr>
              <w:t>Русский имажинизм: история, теория, практика. Москва, 2003.</w:t>
            </w:r>
          </w:p>
          <w:p w14:paraId="796B40E6" w14:textId="77777777" w:rsidR="00A84E15" w:rsidRPr="00A84E15" w:rsidRDefault="00A84E15" w:rsidP="00A84E15">
            <w:pPr>
              <w:rPr>
                <w:lang w:val="ru-RU"/>
              </w:rPr>
            </w:pPr>
            <w:r w:rsidRPr="00A84E15">
              <w:rPr>
                <w:lang w:val="ru-RU"/>
              </w:rPr>
              <w:t>Русский футуризм: Антология. Санкт-Петербург, 2000.</w:t>
            </w:r>
          </w:p>
          <w:p w14:paraId="52226813" w14:textId="22A5BA9B" w:rsidR="00525213" w:rsidRPr="0093308E" w:rsidRDefault="00A84E15" w:rsidP="007534EA">
            <w:r w:rsidRPr="00A84E15">
              <w:rPr>
                <w:lang w:val="ru-RU"/>
              </w:rPr>
              <w:t>Русский экспрессионизм: Теория. Практика. Критика / Сост. В.Н. Терехина. Москва, 2005.</w:t>
            </w:r>
            <w:r w:rsidR="00240D9B">
              <w:t xml:space="preserve"> </w:t>
            </w:r>
            <w:permEnd w:id="1596548908"/>
          </w:p>
        </w:tc>
      </w:tr>
      <w:tr w:rsidR="00E13AEA" w:rsidRPr="0093308E" w14:paraId="7599FA2E" w14:textId="77777777" w:rsidTr="00097116">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097116">
        <w:tc>
          <w:tcPr>
            <w:tcW w:w="9039" w:type="dxa"/>
            <w:gridSpan w:val="2"/>
          </w:tcPr>
          <w:p w14:paraId="43DC26C1" w14:textId="77777777" w:rsidR="00685269" w:rsidRDefault="00CC62D4" w:rsidP="00CC62D4">
            <w:permStart w:id="2104519286" w:edGrp="everyone"/>
            <w:r w:rsidRPr="00CC62D4">
              <w:t xml:space="preserve">DU zinātnisko rakstu krājumi: „Пространство и время в литературе и искусстве”, „Филологические чтения”; „Славянские чтения” </w:t>
            </w:r>
          </w:p>
          <w:p w14:paraId="1D30FF20" w14:textId="0D1D6572" w:rsidR="00CC62D4" w:rsidRDefault="00685269" w:rsidP="00CC62D4">
            <w:r>
              <w:t>Žurnāli "Russian Literature", "</w:t>
            </w:r>
            <w:r w:rsidRPr="00685269">
              <w:rPr>
                <w:b/>
                <w:bCs w:val="0"/>
              </w:rPr>
              <w:t xml:space="preserve"> </w:t>
            </w:r>
            <w:r w:rsidRPr="00685269">
              <w:t>Slavic and East European Journal</w:t>
            </w:r>
            <w:r>
              <w:t>"</w:t>
            </w:r>
            <w:r w:rsidR="00CC62D4" w:rsidRPr="00CC62D4">
              <w:br/>
              <w:t>Elektroniska bibliotēka „Imwerden”: http://imwerden.de/</w:t>
            </w:r>
          </w:p>
          <w:p w14:paraId="6FE34F9F" w14:textId="4F460978" w:rsidR="00CC62D4" w:rsidRDefault="00CC62D4" w:rsidP="00CC62D4">
            <w:r>
              <w:t>Krievu literātu</w:t>
            </w:r>
            <w:r w:rsidRPr="00CC62D4">
              <w:t xml:space="preserve"> darbi online bibliotēka: </w:t>
            </w:r>
            <w:hyperlink r:id="rId8" w:history="1">
              <w:r w:rsidRPr="00CC62D4">
                <w:rPr>
                  <w:rStyle w:val="Hyperlink"/>
                </w:rPr>
                <w:t>http://lib.ru/</w:t>
              </w:r>
            </w:hyperlink>
          </w:p>
          <w:p w14:paraId="69DA4543" w14:textId="053799B2" w:rsidR="00CC62D4" w:rsidRDefault="00CC62D4" w:rsidP="00CC62D4">
            <w:r w:rsidRPr="00CC62D4">
              <w:t xml:space="preserve">Krievu literatūras Internet-bibliotēka </w:t>
            </w:r>
            <w:hyperlink r:id="rId9" w:history="1">
              <w:r w:rsidRPr="002F23B9">
                <w:rPr>
                  <w:rStyle w:val="Hyperlink"/>
                </w:rPr>
                <w:t>http://www.library.ru</w:t>
              </w:r>
            </w:hyperlink>
          </w:p>
          <w:p w14:paraId="7E728ADB" w14:textId="4CE62EE3" w:rsidR="00CC62D4" w:rsidRPr="00CC62D4" w:rsidRDefault="00CC62D4" w:rsidP="00CC62D4">
            <w:r w:rsidRPr="00CC62D4">
              <w:t xml:space="preserve">Krievu zinātniskie </w:t>
            </w:r>
            <w:r>
              <w:t xml:space="preserve">un mākslinieciskie </w:t>
            </w:r>
            <w:r w:rsidRPr="00CC62D4">
              <w:t xml:space="preserve">žurnāli portālā "Журнальный зал": </w:t>
            </w:r>
            <w:hyperlink r:id="rId10" w:history="1">
              <w:r w:rsidRPr="00CC62D4">
                <w:rPr>
                  <w:rStyle w:val="Hyperlink"/>
                </w:rPr>
                <w:t>https://magazines.gorky.media/</w:t>
              </w:r>
            </w:hyperlink>
          </w:p>
          <w:p w14:paraId="14EB2D2E" w14:textId="77777777" w:rsidR="00525213" w:rsidRDefault="00CC62D4" w:rsidP="007534EA">
            <w:r w:rsidRPr="00CC62D4">
              <w:t xml:space="preserve">Portāls par krievu literatūru "Горький": </w:t>
            </w:r>
            <w:hyperlink r:id="rId11" w:history="1">
              <w:r w:rsidRPr="00CC62D4">
                <w:rPr>
                  <w:rStyle w:val="Hyperlink"/>
                </w:rPr>
                <w:t>https://gorky.media/</w:t>
              </w:r>
            </w:hyperlink>
          </w:p>
          <w:permEnd w:id="2104519286"/>
          <w:p w14:paraId="2F1F9FE9" w14:textId="0B45FCC1" w:rsidR="00525213" w:rsidRPr="0093308E" w:rsidRDefault="00525213" w:rsidP="007534EA"/>
        </w:tc>
      </w:tr>
      <w:tr w:rsidR="00E13AEA" w:rsidRPr="0093308E" w14:paraId="4F0C7012" w14:textId="77777777" w:rsidTr="00097116">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097116">
        <w:tc>
          <w:tcPr>
            <w:tcW w:w="9039" w:type="dxa"/>
            <w:gridSpan w:val="2"/>
          </w:tcPr>
          <w:p w14:paraId="2B344333" w14:textId="3D0D6F37" w:rsidR="00525213" w:rsidRPr="0093308E" w:rsidRDefault="00497E8C" w:rsidP="007534EA">
            <w:permStart w:id="1906538136" w:edGrp="everyone"/>
            <w:r>
              <w:t>Kurss tiek doccēts krievu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86F21" w14:textId="77777777" w:rsidR="00E87A34" w:rsidRDefault="00E87A34" w:rsidP="007534EA">
      <w:r>
        <w:separator/>
      </w:r>
    </w:p>
  </w:endnote>
  <w:endnote w:type="continuationSeparator" w:id="0">
    <w:p w14:paraId="13539DFC" w14:textId="77777777" w:rsidR="00E87A34" w:rsidRDefault="00E87A3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294F19" w:rsidRDefault="00294F19" w:rsidP="007534EA">
        <w:pPr>
          <w:pStyle w:val="Footer"/>
        </w:pPr>
        <w:r>
          <w:fldChar w:fldCharType="begin"/>
        </w:r>
        <w:r>
          <w:instrText xml:space="preserve"> PAGE   \* MERGEFORMAT </w:instrText>
        </w:r>
        <w:r>
          <w:fldChar w:fldCharType="separate"/>
        </w:r>
        <w:r w:rsidR="00497E8C">
          <w:rPr>
            <w:noProof/>
          </w:rPr>
          <w:t>7</w:t>
        </w:r>
        <w:r>
          <w:rPr>
            <w:noProof/>
          </w:rPr>
          <w:fldChar w:fldCharType="end"/>
        </w:r>
      </w:p>
    </w:sdtContent>
  </w:sdt>
  <w:p w14:paraId="31912BA9" w14:textId="77777777" w:rsidR="00294F19" w:rsidRDefault="00294F19"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FC23C" w14:textId="77777777" w:rsidR="00E87A34" w:rsidRDefault="00E87A34" w:rsidP="007534EA">
      <w:r>
        <w:separator/>
      </w:r>
    </w:p>
  </w:footnote>
  <w:footnote w:type="continuationSeparator" w:id="0">
    <w:p w14:paraId="62D8073B" w14:textId="77777777" w:rsidR="00E87A34" w:rsidRDefault="00E87A34"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294F19" w:rsidRDefault="00294F19" w:rsidP="007534EA">
    <w:pPr>
      <w:pStyle w:val="Header"/>
    </w:pPr>
  </w:p>
  <w:p w14:paraId="6F3FA99C" w14:textId="77777777" w:rsidR="00294F19" w:rsidRPr="007B1FB4" w:rsidRDefault="00294F19" w:rsidP="007534EA">
    <w:pPr>
      <w:pStyle w:val="Header"/>
    </w:pPr>
  </w:p>
  <w:p w14:paraId="785AC92B" w14:textId="77777777" w:rsidR="00294F19" w:rsidRPr="00D66CC2" w:rsidRDefault="00294F19"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97116"/>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20EB"/>
    <w:rsid w:val="001E37E7"/>
    <w:rsid w:val="001F53B5"/>
    <w:rsid w:val="00211AC3"/>
    <w:rsid w:val="00212071"/>
    <w:rsid w:val="002177C1"/>
    <w:rsid w:val="002252A9"/>
    <w:rsid w:val="00232205"/>
    <w:rsid w:val="00240D9B"/>
    <w:rsid w:val="00257890"/>
    <w:rsid w:val="002831C0"/>
    <w:rsid w:val="00294F19"/>
    <w:rsid w:val="002B353C"/>
    <w:rsid w:val="002C1B85"/>
    <w:rsid w:val="002C1EA4"/>
    <w:rsid w:val="002D26FA"/>
    <w:rsid w:val="002E1149"/>
    <w:rsid w:val="002E1D5A"/>
    <w:rsid w:val="002E5F8E"/>
    <w:rsid w:val="002E6349"/>
    <w:rsid w:val="00300185"/>
    <w:rsid w:val="00303975"/>
    <w:rsid w:val="003242B3"/>
    <w:rsid w:val="00337CF9"/>
    <w:rsid w:val="003619BC"/>
    <w:rsid w:val="003629CF"/>
    <w:rsid w:val="003826FF"/>
    <w:rsid w:val="00384975"/>
    <w:rsid w:val="0038568A"/>
    <w:rsid w:val="00386DE3"/>
    <w:rsid w:val="00391185"/>
    <w:rsid w:val="00391B74"/>
    <w:rsid w:val="003A0FC1"/>
    <w:rsid w:val="003A2A8D"/>
    <w:rsid w:val="003A4392"/>
    <w:rsid w:val="003B7D44"/>
    <w:rsid w:val="003E4234"/>
    <w:rsid w:val="003E71D7"/>
    <w:rsid w:val="003F2D64"/>
    <w:rsid w:val="003F3E33"/>
    <w:rsid w:val="003F4CAE"/>
    <w:rsid w:val="00406A60"/>
    <w:rsid w:val="0041505D"/>
    <w:rsid w:val="004255EF"/>
    <w:rsid w:val="00446FAA"/>
    <w:rsid w:val="00451C6C"/>
    <w:rsid w:val="004520EF"/>
    <w:rsid w:val="004537CD"/>
    <w:rsid w:val="004633B3"/>
    <w:rsid w:val="00482FC2"/>
    <w:rsid w:val="0049086B"/>
    <w:rsid w:val="00496691"/>
    <w:rsid w:val="00497E8C"/>
    <w:rsid w:val="004A560D"/>
    <w:rsid w:val="004A57E0"/>
    <w:rsid w:val="004B5043"/>
    <w:rsid w:val="004D22E2"/>
    <w:rsid w:val="004D356E"/>
    <w:rsid w:val="004E4D51"/>
    <w:rsid w:val="0050746D"/>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26470"/>
    <w:rsid w:val="00632863"/>
    <w:rsid w:val="00655E76"/>
    <w:rsid w:val="00656B02"/>
    <w:rsid w:val="00660967"/>
    <w:rsid w:val="00667018"/>
    <w:rsid w:val="00672204"/>
    <w:rsid w:val="006739A3"/>
    <w:rsid w:val="00685269"/>
    <w:rsid w:val="0069338F"/>
    <w:rsid w:val="00697EEE"/>
    <w:rsid w:val="006C0C68"/>
    <w:rsid w:val="006C517B"/>
    <w:rsid w:val="006E1AA5"/>
    <w:rsid w:val="007018EF"/>
    <w:rsid w:val="00707EB4"/>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07119"/>
    <w:rsid w:val="00815FAB"/>
    <w:rsid w:val="008231E1"/>
    <w:rsid w:val="00827C96"/>
    <w:rsid w:val="00830DB0"/>
    <w:rsid w:val="008377E7"/>
    <w:rsid w:val="00841180"/>
    <w:rsid w:val="0086761D"/>
    <w:rsid w:val="008727DA"/>
    <w:rsid w:val="0087428B"/>
    <w:rsid w:val="00877B26"/>
    <w:rsid w:val="00884C63"/>
    <w:rsid w:val="008869E1"/>
    <w:rsid w:val="008B030A"/>
    <w:rsid w:val="008B7213"/>
    <w:rsid w:val="008C1A35"/>
    <w:rsid w:val="008C7627"/>
    <w:rsid w:val="008D14A0"/>
    <w:rsid w:val="00900DC9"/>
    <w:rsid w:val="00916D56"/>
    <w:rsid w:val="0093308E"/>
    <w:rsid w:val="009366EE"/>
    <w:rsid w:val="00947F99"/>
    <w:rsid w:val="00954BC1"/>
    <w:rsid w:val="009613C9"/>
    <w:rsid w:val="00966D4F"/>
    <w:rsid w:val="00977549"/>
    <w:rsid w:val="0097772A"/>
    <w:rsid w:val="00977BBE"/>
    <w:rsid w:val="00977E76"/>
    <w:rsid w:val="00982C4A"/>
    <w:rsid w:val="009904CC"/>
    <w:rsid w:val="00990D82"/>
    <w:rsid w:val="009A7DE8"/>
    <w:rsid w:val="009B0DA7"/>
    <w:rsid w:val="009B6AF5"/>
    <w:rsid w:val="009D350C"/>
    <w:rsid w:val="00A00CBC"/>
    <w:rsid w:val="00A120DE"/>
    <w:rsid w:val="00A1665A"/>
    <w:rsid w:val="00A30254"/>
    <w:rsid w:val="00A6366E"/>
    <w:rsid w:val="00A77980"/>
    <w:rsid w:val="00A8127C"/>
    <w:rsid w:val="00A84E15"/>
    <w:rsid w:val="00AA0800"/>
    <w:rsid w:val="00AA2226"/>
    <w:rsid w:val="00AA5194"/>
    <w:rsid w:val="00AB4BF6"/>
    <w:rsid w:val="00AD4584"/>
    <w:rsid w:val="00B00879"/>
    <w:rsid w:val="00B139F9"/>
    <w:rsid w:val="00B13A71"/>
    <w:rsid w:val="00B260AB"/>
    <w:rsid w:val="00B36DCD"/>
    <w:rsid w:val="00B53309"/>
    <w:rsid w:val="00B61706"/>
    <w:rsid w:val="00B72DEA"/>
    <w:rsid w:val="00B74D7E"/>
    <w:rsid w:val="00B76DDB"/>
    <w:rsid w:val="00B959C2"/>
    <w:rsid w:val="00BA06EC"/>
    <w:rsid w:val="00BA3966"/>
    <w:rsid w:val="00BB0A32"/>
    <w:rsid w:val="00BB1515"/>
    <w:rsid w:val="00BB3CCC"/>
    <w:rsid w:val="00BC1FA7"/>
    <w:rsid w:val="00BC5298"/>
    <w:rsid w:val="00BD2D0D"/>
    <w:rsid w:val="00BD6C28"/>
    <w:rsid w:val="00BE3226"/>
    <w:rsid w:val="00BE6F4B"/>
    <w:rsid w:val="00BF2CA5"/>
    <w:rsid w:val="00BF3791"/>
    <w:rsid w:val="00C02152"/>
    <w:rsid w:val="00C06D10"/>
    <w:rsid w:val="00C2381A"/>
    <w:rsid w:val="00C24A7C"/>
    <w:rsid w:val="00C26F3E"/>
    <w:rsid w:val="00C53F7F"/>
    <w:rsid w:val="00C543D4"/>
    <w:rsid w:val="00C73DD5"/>
    <w:rsid w:val="00C91DAC"/>
    <w:rsid w:val="00CB7B41"/>
    <w:rsid w:val="00CC06B2"/>
    <w:rsid w:val="00CC62D4"/>
    <w:rsid w:val="00CD1241"/>
    <w:rsid w:val="00CD468A"/>
    <w:rsid w:val="00CD75B7"/>
    <w:rsid w:val="00CE05F4"/>
    <w:rsid w:val="00CE76C3"/>
    <w:rsid w:val="00CF2CE2"/>
    <w:rsid w:val="00CF2EFD"/>
    <w:rsid w:val="00CF725F"/>
    <w:rsid w:val="00D05806"/>
    <w:rsid w:val="00D10360"/>
    <w:rsid w:val="00D1384D"/>
    <w:rsid w:val="00D162B5"/>
    <w:rsid w:val="00D21238"/>
    <w:rsid w:val="00D21C3F"/>
    <w:rsid w:val="00D43CF2"/>
    <w:rsid w:val="00D477F9"/>
    <w:rsid w:val="00D52BA9"/>
    <w:rsid w:val="00D5571F"/>
    <w:rsid w:val="00D64C4B"/>
    <w:rsid w:val="00D6542C"/>
    <w:rsid w:val="00D66CC2"/>
    <w:rsid w:val="00D75976"/>
    <w:rsid w:val="00D76F6A"/>
    <w:rsid w:val="00D84505"/>
    <w:rsid w:val="00D92891"/>
    <w:rsid w:val="00D9301F"/>
    <w:rsid w:val="00D94A3C"/>
    <w:rsid w:val="00DA3A38"/>
    <w:rsid w:val="00DA7DDE"/>
    <w:rsid w:val="00DB1B7F"/>
    <w:rsid w:val="00DB6E5F"/>
    <w:rsid w:val="00DC2790"/>
    <w:rsid w:val="00DD0364"/>
    <w:rsid w:val="00DD0524"/>
    <w:rsid w:val="00DD134F"/>
    <w:rsid w:val="00DF0484"/>
    <w:rsid w:val="00DF50C8"/>
    <w:rsid w:val="00E051B8"/>
    <w:rsid w:val="00E13AEA"/>
    <w:rsid w:val="00E20AF5"/>
    <w:rsid w:val="00E3236B"/>
    <w:rsid w:val="00E33F4D"/>
    <w:rsid w:val="00E35E24"/>
    <w:rsid w:val="00E36E84"/>
    <w:rsid w:val="00E37D24"/>
    <w:rsid w:val="00E54033"/>
    <w:rsid w:val="00E6096C"/>
    <w:rsid w:val="00E82F3C"/>
    <w:rsid w:val="00E83FA4"/>
    <w:rsid w:val="00E84A4C"/>
    <w:rsid w:val="00E87A34"/>
    <w:rsid w:val="00E93940"/>
    <w:rsid w:val="00EA0BB0"/>
    <w:rsid w:val="00EA1A34"/>
    <w:rsid w:val="00EA2E61"/>
    <w:rsid w:val="00EB4D5A"/>
    <w:rsid w:val="00EC1843"/>
    <w:rsid w:val="00ED5B09"/>
    <w:rsid w:val="00EE16F0"/>
    <w:rsid w:val="00EE24FC"/>
    <w:rsid w:val="00EE6661"/>
    <w:rsid w:val="00F01480"/>
    <w:rsid w:val="00F06EFB"/>
    <w:rsid w:val="00F115CB"/>
    <w:rsid w:val="00F24CB8"/>
    <w:rsid w:val="00F2581C"/>
    <w:rsid w:val="00F3263F"/>
    <w:rsid w:val="00F40295"/>
    <w:rsid w:val="00F432B9"/>
    <w:rsid w:val="00F43813"/>
    <w:rsid w:val="00F445F1"/>
    <w:rsid w:val="00F54D27"/>
    <w:rsid w:val="00F75719"/>
    <w:rsid w:val="00FB384F"/>
    <w:rsid w:val="00FB60E3"/>
    <w:rsid w:val="00FC1637"/>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88FCA2B-BC21-42B8-8C05-0CB258C2C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paragraph" w:styleId="Heading2">
    <w:name w:val="heading 2"/>
    <w:basedOn w:val="Normal"/>
    <w:next w:val="Normal"/>
    <w:link w:val="Heading2Char"/>
    <w:uiPriority w:val="9"/>
    <w:semiHidden/>
    <w:unhideWhenUsed/>
    <w:rsid w:val="00097116"/>
    <w:pPr>
      <w:keepNext/>
      <w:keepLines/>
      <w:spacing w:before="200"/>
      <w:outlineLvl w:val="1"/>
    </w:pPr>
    <w:rPr>
      <w:rFonts w:asciiTheme="majorHAnsi" w:eastAsiaTheme="majorEastAsia" w:hAnsiTheme="majorHAnsi" w:cstheme="majorBidi"/>
      <w:b/>
      <w:bCs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HTMLPreformatted">
    <w:name w:val="HTML Preformatted"/>
    <w:basedOn w:val="Normal"/>
    <w:link w:val="HTMLPreformattedChar"/>
    <w:uiPriority w:val="99"/>
    <w:semiHidden/>
    <w:unhideWhenUsed/>
    <w:rsid w:val="00AB4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bCs w:val="0"/>
      <w:iCs w:val="0"/>
      <w:sz w:val="20"/>
      <w:szCs w:val="20"/>
      <w:lang w:val="ru-RU" w:eastAsia="ru-RU"/>
    </w:rPr>
  </w:style>
  <w:style w:type="character" w:customStyle="1" w:styleId="HTMLPreformattedChar">
    <w:name w:val="HTML Preformatted Char"/>
    <w:basedOn w:val="DefaultParagraphFont"/>
    <w:link w:val="HTMLPreformatted"/>
    <w:uiPriority w:val="99"/>
    <w:semiHidden/>
    <w:rsid w:val="00AB4BF6"/>
    <w:rPr>
      <w:rFonts w:ascii="Courier New" w:eastAsia="Times New Roman" w:hAnsi="Courier New" w:cs="Courier New"/>
      <w:sz w:val="20"/>
      <w:szCs w:val="20"/>
      <w:lang w:val="ru-RU" w:eastAsia="ru-RU"/>
    </w:rPr>
  </w:style>
  <w:style w:type="character" w:customStyle="1" w:styleId="Heading2Char">
    <w:name w:val="Heading 2 Char"/>
    <w:basedOn w:val="DefaultParagraphFont"/>
    <w:link w:val="Heading2"/>
    <w:uiPriority w:val="9"/>
    <w:semiHidden/>
    <w:rsid w:val="00097116"/>
    <w:rPr>
      <w:rFonts w:asciiTheme="majorHAnsi" w:eastAsiaTheme="majorEastAsia" w:hAnsiTheme="majorHAnsi" w:cstheme="majorBidi"/>
      <w:b/>
      <w:i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76645039">
      <w:bodyDiv w:val="1"/>
      <w:marLeft w:val="0"/>
      <w:marRight w:val="0"/>
      <w:marTop w:val="0"/>
      <w:marBottom w:val="0"/>
      <w:divBdr>
        <w:top w:val="none" w:sz="0" w:space="0" w:color="auto"/>
        <w:left w:val="none" w:sz="0" w:space="0" w:color="auto"/>
        <w:bottom w:val="none" w:sz="0" w:space="0" w:color="auto"/>
        <w:right w:val="none" w:sz="0" w:space="0" w:color="auto"/>
      </w:divBdr>
    </w:div>
    <w:div w:id="472989114">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60949168">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5599117">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401558232">
      <w:bodyDiv w:val="1"/>
      <w:marLeft w:val="0"/>
      <w:marRight w:val="0"/>
      <w:marTop w:val="0"/>
      <w:marBottom w:val="0"/>
      <w:divBdr>
        <w:top w:val="none" w:sz="0" w:space="0" w:color="auto"/>
        <w:left w:val="none" w:sz="0" w:space="0" w:color="auto"/>
        <w:bottom w:val="none" w:sz="0" w:space="0" w:color="auto"/>
        <w:right w:val="none" w:sz="0" w:space="0" w:color="auto"/>
      </w:divBdr>
    </w:div>
    <w:div w:id="151349616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628782517">
      <w:bodyDiv w:val="1"/>
      <w:marLeft w:val="0"/>
      <w:marRight w:val="0"/>
      <w:marTop w:val="0"/>
      <w:marBottom w:val="0"/>
      <w:divBdr>
        <w:top w:val="none" w:sz="0" w:space="0" w:color="auto"/>
        <w:left w:val="none" w:sz="0" w:space="0" w:color="auto"/>
        <w:bottom w:val="none" w:sz="0" w:space="0" w:color="auto"/>
        <w:right w:val="none" w:sz="0" w:space="0" w:color="auto"/>
      </w:divBdr>
    </w:div>
    <w:div w:id="1709180097">
      <w:bodyDiv w:val="1"/>
      <w:marLeft w:val="0"/>
      <w:marRight w:val="0"/>
      <w:marTop w:val="0"/>
      <w:marBottom w:val="0"/>
      <w:divBdr>
        <w:top w:val="none" w:sz="0" w:space="0" w:color="auto"/>
        <w:left w:val="none" w:sz="0" w:space="0" w:color="auto"/>
        <w:bottom w:val="none" w:sz="0" w:space="0" w:color="auto"/>
        <w:right w:val="none" w:sz="0" w:space="0" w:color="auto"/>
      </w:divBdr>
      <w:divsChild>
        <w:div w:id="806707244">
          <w:marLeft w:val="0"/>
          <w:marRight w:val="0"/>
          <w:marTop w:val="0"/>
          <w:marBottom w:val="0"/>
          <w:divBdr>
            <w:top w:val="none" w:sz="0" w:space="0" w:color="auto"/>
            <w:left w:val="none" w:sz="0" w:space="0" w:color="auto"/>
            <w:bottom w:val="none" w:sz="0" w:space="0" w:color="auto"/>
            <w:right w:val="none" w:sz="0" w:space="0" w:color="auto"/>
          </w:divBdr>
          <w:divsChild>
            <w:div w:id="1855919373">
              <w:marLeft w:val="0"/>
              <w:marRight w:val="0"/>
              <w:marTop w:val="0"/>
              <w:marBottom w:val="0"/>
              <w:divBdr>
                <w:top w:val="none" w:sz="0" w:space="0" w:color="auto"/>
                <w:left w:val="none" w:sz="0" w:space="0" w:color="auto"/>
                <w:bottom w:val="single" w:sz="6" w:space="0" w:color="EBEBEB"/>
                <w:right w:val="none" w:sz="0" w:space="0" w:color="auto"/>
              </w:divBdr>
              <w:divsChild>
                <w:div w:id="1559126429">
                  <w:marLeft w:val="0"/>
                  <w:marRight w:val="0"/>
                  <w:marTop w:val="0"/>
                  <w:marBottom w:val="0"/>
                  <w:divBdr>
                    <w:top w:val="none" w:sz="0" w:space="0" w:color="auto"/>
                    <w:left w:val="none" w:sz="0" w:space="0" w:color="auto"/>
                    <w:bottom w:val="none" w:sz="0" w:space="0" w:color="auto"/>
                    <w:right w:val="none" w:sz="0" w:space="0" w:color="auto"/>
                  </w:divBdr>
                  <w:divsChild>
                    <w:div w:id="1766418093">
                      <w:marLeft w:val="0"/>
                      <w:marRight w:val="0"/>
                      <w:marTop w:val="0"/>
                      <w:marBottom w:val="0"/>
                      <w:divBdr>
                        <w:top w:val="none" w:sz="0" w:space="0" w:color="auto"/>
                        <w:left w:val="none" w:sz="0" w:space="0" w:color="auto"/>
                        <w:bottom w:val="none" w:sz="0" w:space="0" w:color="auto"/>
                        <w:right w:val="none" w:sz="0" w:space="0" w:color="auto"/>
                      </w:divBdr>
                      <w:divsChild>
                        <w:div w:id="696740834">
                          <w:marLeft w:val="0"/>
                          <w:marRight w:val="0"/>
                          <w:marTop w:val="0"/>
                          <w:marBottom w:val="0"/>
                          <w:divBdr>
                            <w:top w:val="none" w:sz="0" w:space="0" w:color="auto"/>
                            <w:left w:val="none" w:sz="0" w:space="0" w:color="auto"/>
                            <w:bottom w:val="none" w:sz="0" w:space="0" w:color="auto"/>
                            <w:right w:val="none" w:sz="0" w:space="0" w:color="auto"/>
                          </w:divBdr>
                          <w:divsChild>
                            <w:div w:id="1386637150">
                              <w:marLeft w:val="-1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507603">
          <w:marLeft w:val="0"/>
          <w:marRight w:val="0"/>
          <w:marTop w:val="0"/>
          <w:marBottom w:val="0"/>
          <w:divBdr>
            <w:top w:val="none" w:sz="0" w:space="0" w:color="auto"/>
            <w:left w:val="none" w:sz="0" w:space="0" w:color="auto"/>
            <w:bottom w:val="none" w:sz="0" w:space="0" w:color="auto"/>
            <w:right w:val="none" w:sz="0" w:space="0" w:color="auto"/>
          </w:divBdr>
          <w:divsChild>
            <w:div w:id="154956020">
              <w:marLeft w:val="0"/>
              <w:marRight w:val="0"/>
              <w:marTop w:val="0"/>
              <w:marBottom w:val="0"/>
              <w:divBdr>
                <w:top w:val="none" w:sz="0" w:space="0" w:color="auto"/>
                <w:left w:val="none" w:sz="0" w:space="0" w:color="auto"/>
                <w:bottom w:val="none" w:sz="0" w:space="0" w:color="auto"/>
                <w:right w:val="none" w:sz="0" w:space="0" w:color="auto"/>
              </w:divBdr>
              <w:divsChild>
                <w:div w:id="279383722">
                  <w:marLeft w:val="0"/>
                  <w:marRight w:val="0"/>
                  <w:marTop w:val="0"/>
                  <w:marBottom w:val="0"/>
                  <w:divBdr>
                    <w:top w:val="none" w:sz="0" w:space="0" w:color="auto"/>
                    <w:left w:val="none" w:sz="0" w:space="0" w:color="auto"/>
                    <w:bottom w:val="none" w:sz="0" w:space="0" w:color="auto"/>
                    <w:right w:val="none" w:sz="0" w:space="0" w:color="auto"/>
                  </w:divBdr>
                  <w:divsChild>
                    <w:div w:id="565410618">
                      <w:marLeft w:val="0"/>
                      <w:marRight w:val="0"/>
                      <w:marTop w:val="0"/>
                      <w:marBottom w:val="0"/>
                      <w:divBdr>
                        <w:top w:val="none" w:sz="0" w:space="0" w:color="auto"/>
                        <w:left w:val="none" w:sz="0" w:space="0" w:color="auto"/>
                        <w:bottom w:val="none" w:sz="0" w:space="0" w:color="auto"/>
                        <w:right w:val="none" w:sz="0" w:space="0" w:color="auto"/>
                      </w:divBdr>
                      <w:divsChild>
                        <w:div w:id="440997680">
                          <w:marLeft w:val="0"/>
                          <w:marRight w:val="0"/>
                          <w:marTop w:val="0"/>
                          <w:marBottom w:val="0"/>
                          <w:divBdr>
                            <w:top w:val="none" w:sz="0" w:space="0" w:color="auto"/>
                            <w:left w:val="none" w:sz="0" w:space="0" w:color="auto"/>
                            <w:bottom w:val="none" w:sz="0" w:space="0" w:color="auto"/>
                            <w:right w:val="none" w:sz="0" w:space="0" w:color="auto"/>
                          </w:divBdr>
                          <w:divsChild>
                            <w:div w:id="1698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6951167">
          <w:marLeft w:val="0"/>
          <w:marRight w:val="0"/>
          <w:marTop w:val="0"/>
          <w:marBottom w:val="0"/>
          <w:divBdr>
            <w:top w:val="none" w:sz="0" w:space="0" w:color="auto"/>
            <w:left w:val="none" w:sz="0" w:space="0" w:color="auto"/>
            <w:bottom w:val="none" w:sz="0" w:space="0" w:color="auto"/>
            <w:right w:val="none" w:sz="0" w:space="0" w:color="auto"/>
          </w:divBdr>
          <w:divsChild>
            <w:div w:id="1419254445">
              <w:marLeft w:val="0"/>
              <w:marRight w:val="0"/>
              <w:marTop w:val="0"/>
              <w:marBottom w:val="0"/>
              <w:divBdr>
                <w:top w:val="none" w:sz="0" w:space="0" w:color="auto"/>
                <w:left w:val="none" w:sz="0" w:space="0" w:color="auto"/>
                <w:bottom w:val="none" w:sz="0" w:space="0" w:color="auto"/>
                <w:right w:val="none" w:sz="0" w:space="0" w:color="auto"/>
              </w:divBdr>
              <w:divsChild>
                <w:div w:id="342903715">
                  <w:marLeft w:val="0"/>
                  <w:marRight w:val="0"/>
                  <w:marTop w:val="0"/>
                  <w:marBottom w:val="0"/>
                  <w:divBdr>
                    <w:top w:val="none" w:sz="0" w:space="0" w:color="auto"/>
                    <w:left w:val="none" w:sz="0" w:space="0" w:color="auto"/>
                    <w:bottom w:val="none" w:sz="0" w:space="0" w:color="auto"/>
                    <w:right w:val="none" w:sz="0" w:space="0" w:color="auto"/>
                  </w:divBdr>
                  <w:divsChild>
                    <w:div w:id="682904855">
                      <w:marLeft w:val="0"/>
                      <w:marRight w:val="0"/>
                      <w:marTop w:val="0"/>
                      <w:marBottom w:val="0"/>
                      <w:divBdr>
                        <w:top w:val="none" w:sz="0" w:space="0" w:color="auto"/>
                        <w:left w:val="none" w:sz="0" w:space="0" w:color="auto"/>
                        <w:bottom w:val="none" w:sz="0" w:space="0" w:color="auto"/>
                        <w:right w:val="none" w:sz="0" w:space="0" w:color="auto"/>
                      </w:divBdr>
                      <w:divsChild>
                        <w:div w:id="947270691">
                          <w:marLeft w:val="0"/>
                          <w:marRight w:val="0"/>
                          <w:marTop w:val="0"/>
                          <w:marBottom w:val="0"/>
                          <w:divBdr>
                            <w:top w:val="none" w:sz="0" w:space="0" w:color="auto"/>
                            <w:left w:val="none" w:sz="0" w:space="0" w:color="auto"/>
                            <w:bottom w:val="none" w:sz="0" w:space="0" w:color="auto"/>
                            <w:right w:val="none" w:sz="0" w:space="0" w:color="auto"/>
                          </w:divBdr>
                          <w:divsChild>
                            <w:div w:id="1202134053">
                              <w:marLeft w:val="0"/>
                              <w:marRight w:val="0"/>
                              <w:marTop w:val="90"/>
                              <w:marBottom w:val="0"/>
                              <w:divBdr>
                                <w:top w:val="none" w:sz="0" w:space="0" w:color="auto"/>
                                <w:left w:val="none" w:sz="0" w:space="0" w:color="auto"/>
                                <w:bottom w:val="none" w:sz="0" w:space="0" w:color="auto"/>
                                <w:right w:val="none" w:sz="0" w:space="0" w:color="auto"/>
                              </w:divBdr>
                              <w:divsChild>
                                <w:div w:id="436020021">
                                  <w:marLeft w:val="0"/>
                                  <w:marRight w:val="0"/>
                                  <w:marTop w:val="0"/>
                                  <w:marBottom w:val="660"/>
                                  <w:divBdr>
                                    <w:top w:val="none" w:sz="0" w:space="0" w:color="auto"/>
                                    <w:left w:val="none" w:sz="0" w:space="0" w:color="auto"/>
                                    <w:bottom w:val="none" w:sz="0" w:space="0" w:color="auto"/>
                                    <w:right w:val="none" w:sz="0" w:space="0" w:color="auto"/>
                                  </w:divBdr>
                                  <w:divsChild>
                                    <w:div w:id="1643998710">
                                      <w:marLeft w:val="0"/>
                                      <w:marRight w:val="0"/>
                                      <w:marTop w:val="0"/>
                                      <w:marBottom w:val="450"/>
                                      <w:divBdr>
                                        <w:top w:val="none" w:sz="0" w:space="0" w:color="auto"/>
                                        <w:left w:val="none" w:sz="0" w:space="0" w:color="auto"/>
                                        <w:bottom w:val="none" w:sz="0" w:space="0" w:color="auto"/>
                                        <w:right w:val="none" w:sz="0" w:space="0" w:color="auto"/>
                                      </w:divBdr>
                                      <w:divsChild>
                                        <w:div w:id="724722214">
                                          <w:marLeft w:val="0"/>
                                          <w:marRight w:val="0"/>
                                          <w:marTop w:val="0"/>
                                          <w:marBottom w:val="0"/>
                                          <w:divBdr>
                                            <w:top w:val="none" w:sz="0" w:space="0" w:color="auto"/>
                                            <w:left w:val="none" w:sz="0" w:space="0" w:color="auto"/>
                                            <w:bottom w:val="none" w:sz="0" w:space="0" w:color="auto"/>
                                            <w:right w:val="none" w:sz="0" w:space="0" w:color="auto"/>
                                          </w:divBdr>
                                          <w:divsChild>
                                            <w:div w:id="2066562260">
                                              <w:marLeft w:val="0"/>
                                              <w:marRight w:val="0"/>
                                              <w:marTop w:val="0"/>
                                              <w:marBottom w:val="0"/>
                                              <w:divBdr>
                                                <w:top w:val="none" w:sz="0" w:space="0" w:color="auto"/>
                                                <w:left w:val="none" w:sz="0" w:space="0" w:color="auto"/>
                                                <w:bottom w:val="none" w:sz="0" w:space="0" w:color="auto"/>
                                                <w:right w:val="none" w:sz="0" w:space="0" w:color="auto"/>
                                              </w:divBdr>
                                              <w:divsChild>
                                                <w:div w:id="486828763">
                                                  <w:marLeft w:val="0"/>
                                                  <w:marRight w:val="0"/>
                                                  <w:marTop w:val="0"/>
                                                  <w:marBottom w:val="0"/>
                                                  <w:divBdr>
                                                    <w:top w:val="none" w:sz="0" w:space="0" w:color="auto"/>
                                                    <w:left w:val="none" w:sz="0" w:space="0" w:color="auto"/>
                                                    <w:bottom w:val="none" w:sz="0" w:space="0" w:color="auto"/>
                                                    <w:right w:val="none" w:sz="0" w:space="0" w:color="auto"/>
                                                  </w:divBdr>
                                                  <w:divsChild>
                                                    <w:div w:id="753212135">
                                                      <w:marLeft w:val="0"/>
                                                      <w:marRight w:val="0"/>
                                                      <w:marTop w:val="0"/>
                                                      <w:marBottom w:val="0"/>
                                                      <w:divBdr>
                                                        <w:top w:val="none" w:sz="0" w:space="0" w:color="auto"/>
                                                        <w:left w:val="none" w:sz="0" w:space="0" w:color="auto"/>
                                                        <w:bottom w:val="none" w:sz="0" w:space="0" w:color="auto"/>
                                                        <w:right w:val="none" w:sz="0" w:space="0" w:color="auto"/>
                                                      </w:divBdr>
                                                      <w:divsChild>
                                                        <w:div w:id="1045132234">
                                                          <w:marLeft w:val="0"/>
                                                          <w:marRight w:val="0"/>
                                                          <w:marTop w:val="0"/>
                                                          <w:marBottom w:val="0"/>
                                                          <w:divBdr>
                                                            <w:top w:val="none" w:sz="0" w:space="0" w:color="auto"/>
                                                            <w:left w:val="none" w:sz="0" w:space="0" w:color="auto"/>
                                                            <w:bottom w:val="none" w:sz="0" w:space="0" w:color="auto"/>
                                                            <w:right w:val="none" w:sz="0" w:space="0" w:color="auto"/>
                                                          </w:divBdr>
                                                          <w:divsChild>
                                                            <w:div w:id="1488278842">
                                                              <w:marLeft w:val="0"/>
                                                              <w:marRight w:val="0"/>
                                                              <w:marTop w:val="0"/>
                                                              <w:marBottom w:val="0"/>
                                                              <w:divBdr>
                                                                <w:top w:val="none" w:sz="0" w:space="0" w:color="auto"/>
                                                                <w:left w:val="none" w:sz="0" w:space="0" w:color="auto"/>
                                                                <w:bottom w:val="none" w:sz="0" w:space="0" w:color="auto"/>
                                                                <w:right w:val="none" w:sz="0" w:space="0" w:color="auto"/>
                                                              </w:divBdr>
                                                              <w:divsChild>
                                                                <w:div w:id="885987659">
                                                                  <w:marLeft w:val="0"/>
                                                                  <w:marRight w:val="360"/>
                                                                  <w:marTop w:val="0"/>
                                                                  <w:marBottom w:val="0"/>
                                                                  <w:divBdr>
                                                                    <w:top w:val="single" w:sz="6" w:space="0" w:color="DADCE0"/>
                                                                    <w:left w:val="single" w:sz="6" w:space="14" w:color="DADCE0"/>
                                                                    <w:bottom w:val="single" w:sz="6" w:space="0" w:color="DADCE0"/>
                                                                    <w:right w:val="single" w:sz="6" w:space="0" w:color="DADCE0"/>
                                                                  </w:divBdr>
                                                                </w:div>
                                                              </w:divsChild>
                                                            </w:div>
                                                            <w:div w:id="563880607">
                                                              <w:marLeft w:val="0"/>
                                                              <w:marRight w:val="0"/>
                                                              <w:marTop w:val="0"/>
                                                              <w:marBottom w:val="0"/>
                                                              <w:divBdr>
                                                                <w:top w:val="none" w:sz="0" w:space="0" w:color="auto"/>
                                                                <w:left w:val="none" w:sz="0" w:space="0" w:color="auto"/>
                                                                <w:bottom w:val="none" w:sz="0" w:space="0" w:color="auto"/>
                                                                <w:right w:val="none" w:sz="0" w:space="0" w:color="auto"/>
                                                              </w:divBdr>
                                                              <w:divsChild>
                                                                <w:div w:id="739601583">
                                                                  <w:marLeft w:val="360"/>
                                                                  <w:marRight w:val="0"/>
                                                                  <w:marTop w:val="0"/>
                                                                  <w:marBottom w:val="0"/>
                                                                  <w:divBdr>
                                                                    <w:top w:val="single" w:sz="6" w:space="0" w:color="DADCE0"/>
                                                                    <w:left w:val="single" w:sz="6" w:space="14" w:color="DADCE0"/>
                                                                    <w:bottom w:val="single" w:sz="6" w:space="0" w:color="DADCE0"/>
                                                                    <w:right w:val="single" w:sz="6" w:space="0" w:color="DADCE0"/>
                                                                  </w:divBdr>
                                                                </w:div>
                                                              </w:divsChild>
                                                            </w:div>
                                                          </w:divsChild>
                                                        </w:div>
                                                        <w:div w:id="120462913">
                                                          <w:marLeft w:val="0"/>
                                                          <w:marRight w:val="0"/>
                                                          <w:marTop w:val="0"/>
                                                          <w:marBottom w:val="0"/>
                                                          <w:divBdr>
                                                            <w:top w:val="none" w:sz="0" w:space="0" w:color="auto"/>
                                                            <w:left w:val="none" w:sz="0" w:space="0" w:color="auto"/>
                                                            <w:bottom w:val="none" w:sz="0" w:space="0" w:color="auto"/>
                                                            <w:right w:val="none" w:sz="0" w:space="0" w:color="auto"/>
                                                          </w:divBdr>
                                                          <w:divsChild>
                                                            <w:div w:id="1598979510">
                                                              <w:marLeft w:val="0"/>
                                                              <w:marRight w:val="0"/>
                                                              <w:marTop w:val="0"/>
                                                              <w:marBottom w:val="0"/>
                                                              <w:divBdr>
                                                                <w:top w:val="none" w:sz="0" w:space="0" w:color="auto"/>
                                                                <w:left w:val="none" w:sz="0" w:space="0" w:color="auto"/>
                                                                <w:bottom w:val="none" w:sz="0" w:space="0" w:color="auto"/>
                                                                <w:right w:val="none" w:sz="0" w:space="0" w:color="auto"/>
                                                              </w:divBdr>
                                                              <w:divsChild>
                                                                <w:div w:id="2099325474">
                                                                  <w:marLeft w:val="0"/>
                                                                  <w:marRight w:val="0"/>
                                                                  <w:marTop w:val="0"/>
                                                                  <w:marBottom w:val="0"/>
                                                                  <w:divBdr>
                                                                    <w:top w:val="none" w:sz="0" w:space="0" w:color="auto"/>
                                                                    <w:left w:val="none" w:sz="0" w:space="0" w:color="auto"/>
                                                                    <w:bottom w:val="none" w:sz="0" w:space="0" w:color="auto"/>
                                                                    <w:right w:val="none" w:sz="0" w:space="0" w:color="auto"/>
                                                                  </w:divBdr>
                                                                  <w:divsChild>
                                                                    <w:div w:id="1225484674">
                                                                      <w:marLeft w:val="0"/>
                                                                      <w:marRight w:val="0"/>
                                                                      <w:marTop w:val="0"/>
                                                                      <w:marBottom w:val="0"/>
                                                                      <w:divBdr>
                                                                        <w:top w:val="none" w:sz="0" w:space="0" w:color="auto"/>
                                                                        <w:left w:val="none" w:sz="0" w:space="0" w:color="auto"/>
                                                                        <w:bottom w:val="none" w:sz="0" w:space="0" w:color="auto"/>
                                                                        <w:right w:val="none" w:sz="0" w:space="0" w:color="auto"/>
                                                                      </w:divBdr>
                                                                    </w:div>
                                                                    <w:div w:id="127035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444981">
                                                              <w:marLeft w:val="0"/>
                                                              <w:marRight w:val="0"/>
                                                              <w:marTop w:val="0"/>
                                                              <w:marBottom w:val="0"/>
                                                              <w:divBdr>
                                                                <w:top w:val="none" w:sz="0" w:space="0" w:color="auto"/>
                                                                <w:left w:val="none" w:sz="0" w:space="0" w:color="auto"/>
                                                                <w:bottom w:val="none" w:sz="0" w:space="0" w:color="auto"/>
                                                                <w:right w:val="none" w:sz="0" w:space="0" w:color="auto"/>
                                                              </w:divBdr>
                                                              <w:divsChild>
                                                                <w:div w:id="132336147">
                                                                  <w:marLeft w:val="0"/>
                                                                  <w:marRight w:val="0"/>
                                                                  <w:marTop w:val="0"/>
                                                                  <w:marBottom w:val="0"/>
                                                                  <w:divBdr>
                                                                    <w:top w:val="none" w:sz="0" w:space="0" w:color="auto"/>
                                                                    <w:left w:val="none" w:sz="0" w:space="0" w:color="auto"/>
                                                                    <w:bottom w:val="none" w:sz="0" w:space="0" w:color="auto"/>
                                                                    <w:right w:val="none" w:sz="0" w:space="0" w:color="auto"/>
                                                                  </w:divBdr>
                                                                  <w:divsChild>
                                                                    <w:div w:id="1808278137">
                                                                      <w:marLeft w:val="0"/>
                                                                      <w:marRight w:val="0"/>
                                                                      <w:marTop w:val="0"/>
                                                                      <w:marBottom w:val="0"/>
                                                                      <w:divBdr>
                                                                        <w:top w:val="none" w:sz="0" w:space="0" w:color="auto"/>
                                                                        <w:left w:val="none" w:sz="0" w:space="0" w:color="auto"/>
                                                                        <w:bottom w:val="none" w:sz="0" w:space="0" w:color="auto"/>
                                                                        <w:right w:val="none" w:sz="0" w:space="0" w:color="auto"/>
                                                                      </w:divBdr>
                                                                      <w:divsChild>
                                                                        <w:div w:id="152694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445143">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rky.media/"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magazines.gorky.media/" TargetMode="External"/><Relationship Id="rId4" Type="http://schemas.openxmlformats.org/officeDocument/2006/relationships/settings" Target="settings.xml"/><Relationship Id="rId9" Type="http://schemas.openxmlformats.org/officeDocument/2006/relationships/hyperlink" Target="http://www.library.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0C73B8"/>
    <w:rsid w:val="001023BA"/>
    <w:rsid w:val="00221A22"/>
    <w:rsid w:val="00251532"/>
    <w:rsid w:val="0025664D"/>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72B27"/>
    <w:rsid w:val="00A33476"/>
    <w:rsid w:val="00A802D5"/>
    <w:rsid w:val="00A95349"/>
    <w:rsid w:val="00AD54F6"/>
    <w:rsid w:val="00AE25C7"/>
    <w:rsid w:val="00B4587E"/>
    <w:rsid w:val="00B47D5A"/>
    <w:rsid w:val="00B74947"/>
    <w:rsid w:val="00BE448D"/>
    <w:rsid w:val="00BE4AF9"/>
    <w:rsid w:val="00C109AD"/>
    <w:rsid w:val="00C47012"/>
    <w:rsid w:val="00C958E9"/>
    <w:rsid w:val="00CC6130"/>
    <w:rsid w:val="00CE24B1"/>
    <w:rsid w:val="00D0292E"/>
    <w:rsid w:val="00D561BB"/>
    <w:rsid w:val="00DC05CE"/>
    <w:rsid w:val="00E00814"/>
    <w:rsid w:val="00E01CFF"/>
    <w:rsid w:val="00E305EE"/>
    <w:rsid w:val="00EA42E6"/>
    <w:rsid w:val="00EC709C"/>
    <w:rsid w:val="00ED59FB"/>
    <w:rsid w:val="00EE2700"/>
    <w:rsid w:val="00F37E06"/>
    <w:rsid w:val="00F5615D"/>
    <w:rsid w:val="00F57363"/>
    <w:rsid w:val="00F67F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39856-9A29-4CC6-A413-A47F386C2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2314</Words>
  <Characters>13193</Characters>
  <Application>Microsoft Office Word</Application>
  <DocSecurity>8</DocSecurity>
  <Lines>109</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cp:lastModifiedBy>
  <cp:revision>5</cp:revision>
  <cp:lastPrinted>2018-11-16T11:31:00Z</cp:lastPrinted>
  <dcterms:created xsi:type="dcterms:W3CDTF">2022-07-02T19:00:00Z</dcterms:created>
  <dcterms:modified xsi:type="dcterms:W3CDTF">2022-07-15T07:40:00Z</dcterms:modified>
</cp:coreProperties>
</file>