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078B883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3E0E81">
              <w:t xml:space="preserve">Latviešu </w:t>
            </w:r>
            <w:r w:rsidR="00AD440F">
              <w:t xml:space="preserve">literatūras </w:t>
            </w:r>
            <w:r w:rsidR="00867E8D">
              <w:t>un kultūras procesi 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A725F95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24B75C0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867E8D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596EB807" w:rsidR="001E37E7" w:rsidRPr="0093308E" w:rsidRDefault="00C66D94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F21CE0E" w:rsidR="001E37E7" w:rsidRPr="0093308E" w:rsidRDefault="00C66D94" w:rsidP="007534EA">
            <w:permStart w:id="1948729904" w:edGrp="everyone"/>
            <w:r>
              <w:t>1,5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655F27CB" w:rsidR="00391B74" w:rsidRPr="0093308E" w:rsidRDefault="00C66D94" w:rsidP="007534EA">
            <w:pPr>
              <w:rPr>
                <w:lang w:eastAsia="lv-LV"/>
              </w:rPr>
            </w:pPr>
            <w:permStart w:id="904287362" w:edGrp="everyone"/>
            <w:r>
              <w:t>16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000C2AD3" w:rsidR="00391B74" w:rsidRPr="0093308E" w:rsidRDefault="00C66D94" w:rsidP="007534EA">
            <w:permStart w:id="1978955086" w:edGrp="everyone"/>
            <w:r>
              <w:t>12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9200513" w:rsidR="00632863" w:rsidRPr="0093308E" w:rsidRDefault="00C66D94" w:rsidP="007534EA">
            <w:permStart w:id="1082486305" w:edGrp="everyone"/>
            <w:r>
              <w:t>4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61CAA0C" w:rsidR="00632863" w:rsidRPr="0093308E" w:rsidRDefault="003E0E81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54B45790" w:rsidR="00632863" w:rsidRPr="0093308E" w:rsidRDefault="003E0E81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14932FF" w:rsidR="00A8127C" w:rsidRPr="0093308E" w:rsidRDefault="00C66D94" w:rsidP="007534EA">
            <w:pPr>
              <w:rPr>
                <w:lang w:eastAsia="lv-LV"/>
              </w:rPr>
            </w:pPr>
            <w:permStart w:id="1392334818" w:edGrp="everyone"/>
            <w:r>
              <w:t>24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0E588A5" w:rsidR="00BB3CCC" w:rsidRPr="0093308E" w:rsidRDefault="00E20AF5" w:rsidP="007534EA">
                <w:r>
                  <w:t xml:space="preserve">  </w:t>
                </w:r>
                <w:r w:rsidR="003E0E81">
                  <w:t>Dr. philol., doc. Gatis Ozoliņš</w:t>
                </w:r>
                <w:r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5B4DD86" w:rsidR="00FD6E2F" w:rsidRPr="007534EA" w:rsidRDefault="00D4364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3E0E81">
                  <w:t>Dr. philol., doc. Gatis Ozoliņš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72CEDF30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A265F8">
              <w:t>nodrošināt topošo filoloģijas bakalauru teorētisku un praktisku sagatavošanu, apgūstot</w:t>
            </w:r>
            <w:r w:rsidR="00F944EC">
              <w:t xml:space="preserve"> latviešu </w:t>
            </w:r>
            <w:r w:rsidR="00AD440F">
              <w:t>literatūras</w:t>
            </w:r>
            <w:r w:rsidR="00F944EC">
              <w:t xml:space="preserve"> vēstur</w:t>
            </w:r>
            <w:r w:rsidR="00AD440F">
              <w:t>es sākumposmu</w:t>
            </w:r>
            <w:r w:rsidR="00F944EC">
              <w:t xml:space="preserve"> un </w:t>
            </w:r>
            <w:r w:rsidR="00AD440F">
              <w:t>tā kultūrvēsturisko kontekstu</w:t>
            </w:r>
            <w:r w:rsidR="00F944EC" w:rsidRPr="00F944EC">
              <w:t>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000BA6E1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09458C">
              <w:t xml:space="preserve">sniegt padziļinātu izpratni par latviešu </w:t>
            </w:r>
            <w:r w:rsidR="00AD440F">
              <w:t>literatūras vēstures veidošanos</w:t>
            </w:r>
            <w:r w:rsidR="00C66D94">
              <w:t>, avotiem, tekstu saturu</w:t>
            </w:r>
            <w:r w:rsidR="00587CED">
              <w:t>, reliģisko</w:t>
            </w:r>
            <w:r w:rsidR="00C66D94">
              <w:t xml:space="preserve"> un </w:t>
            </w:r>
            <w:r w:rsidR="00587CED">
              <w:t xml:space="preserve">sociālo </w:t>
            </w:r>
            <w:r w:rsidR="00C66D94">
              <w:t>nozīmi</w:t>
            </w:r>
            <w:r w:rsidR="0009458C">
              <w:t>;</w:t>
            </w:r>
          </w:p>
          <w:p w14:paraId="7D601DDB" w14:textId="41057E72" w:rsidR="0009458C" w:rsidRDefault="008B7213" w:rsidP="008B7213">
            <w:r w:rsidRPr="008B7213">
              <w:rPr>
                <w:lang w:eastAsia="ru-RU"/>
              </w:rPr>
              <w:t>-</w:t>
            </w:r>
            <w:r w:rsidR="0009458C">
              <w:t xml:space="preserve"> aktualizēt jaunākās pieejas </w:t>
            </w:r>
            <w:r w:rsidR="00587CED">
              <w:t xml:space="preserve">senākā </w:t>
            </w:r>
            <w:r w:rsidR="00AD440F">
              <w:t>literatūras</w:t>
            </w:r>
            <w:r w:rsidR="00E30B3A">
              <w:t xml:space="preserve"> korpusa</w:t>
            </w:r>
            <w:r w:rsidR="00AD440F">
              <w:t xml:space="preserve"> analīzē</w:t>
            </w:r>
            <w:r w:rsidR="0009458C">
              <w:t>;</w:t>
            </w:r>
          </w:p>
          <w:p w14:paraId="74E5886F" w14:textId="673B1C5C" w:rsidR="008B7213" w:rsidRPr="008B7213" w:rsidRDefault="0009458C" w:rsidP="008B7213">
            <w:r>
              <w:t>- veicināt studējošo patstāvīgo darbu, att</w:t>
            </w:r>
            <w:r w:rsidR="00992DC0">
              <w:t>īs</w:t>
            </w:r>
            <w:r>
              <w:t>tīt nozīmīgas pētnieciskās pras</w:t>
            </w:r>
            <w:r w:rsidR="00992DC0">
              <w:t>m</w:t>
            </w:r>
            <w:r>
              <w:t>es</w:t>
            </w:r>
            <w:r w:rsidR="008B7213" w:rsidRPr="008B7213">
              <w:rPr>
                <w:lang w:eastAsia="ru-RU"/>
              </w:rPr>
              <w:t xml:space="preserve"> </w:t>
            </w:r>
            <w:r w:rsidR="00992DC0">
              <w:t xml:space="preserve">un kompetences kā spēju analizēt un interpretēt dažāda tipa </w:t>
            </w:r>
            <w:r w:rsidR="00C66D94">
              <w:t xml:space="preserve">agrīnās latviešu literatūras </w:t>
            </w:r>
            <w:r w:rsidR="00992DC0">
              <w:t xml:space="preserve">tekstus, </w:t>
            </w:r>
            <w:r w:rsidR="00C66D94">
              <w:t xml:space="preserve">prasmi </w:t>
            </w:r>
            <w:r w:rsidR="00992DC0">
              <w:t xml:space="preserve">prezentēt savus patstāvīgā </w:t>
            </w:r>
            <w:r w:rsidR="00C66D94">
              <w:t xml:space="preserve">pētnieciskā </w:t>
            </w:r>
            <w:r w:rsidR="00992DC0">
              <w:t>darba rezultātus.</w:t>
            </w:r>
          </w:p>
          <w:p w14:paraId="1090AECB" w14:textId="77777777" w:rsidR="008B7213" w:rsidRPr="008B7213" w:rsidRDefault="008B7213" w:rsidP="008B7213"/>
          <w:p w14:paraId="3488EE40" w14:textId="77777777" w:rsidR="00BB3CCC" w:rsidRDefault="008B7213" w:rsidP="007534EA">
            <w:r w:rsidRPr="008B030A">
              <w:t>Kursa aprakstā piedāvātie obligātie informācijas avoti  studiju procesā izmantojami fragmentāri pēc doc</w:t>
            </w:r>
            <w:r w:rsidR="00AE79D8">
              <w:t>ē</w:t>
            </w:r>
            <w:r w:rsidRPr="008B030A">
              <w:t>tāja  norād</w:t>
            </w:r>
            <w:r w:rsidR="00AE79D8">
              <w:t>ī</w:t>
            </w:r>
            <w:r w:rsidRPr="008B030A">
              <w:t>juma.</w:t>
            </w:r>
            <w:r w:rsidR="00F445F1">
              <w:t xml:space="preserve"> </w:t>
            </w:r>
          </w:p>
          <w:permEnd w:id="2100326173"/>
          <w:p w14:paraId="59702CEF" w14:textId="37F45C62" w:rsidR="00BB3CCC" w:rsidRPr="0093308E" w:rsidRDefault="00BB3CCC" w:rsidP="007534EA"/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8A6C298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C66D94">
              <w:t>1</w:t>
            </w:r>
            <w:r w:rsidR="00DE3424">
              <w:t>2</w:t>
            </w:r>
            <w:r>
              <w:t xml:space="preserve"> st.,  semināri  </w:t>
            </w:r>
            <w:r w:rsidR="00C66D94">
              <w:t>4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C66D94">
              <w:t>24</w:t>
            </w:r>
            <w:r w:rsidR="00AE79D8">
              <w:t xml:space="preserve"> </w:t>
            </w:r>
            <w:r w:rsidR="008B7213" w:rsidRPr="00916D56">
              <w:t>st.</w:t>
            </w:r>
          </w:p>
          <w:p w14:paraId="11ED4C71" w14:textId="5B88EF03" w:rsidR="00916D56" w:rsidRDefault="00916D56" w:rsidP="008B7213">
            <w:r>
              <w:t>1</w:t>
            </w:r>
            <w:r w:rsidR="00B8183E">
              <w:t xml:space="preserve">. </w:t>
            </w:r>
            <w:r w:rsidR="008024F0">
              <w:t>Latviešu literatūras sākotne</w:t>
            </w:r>
            <w:r w:rsidR="00FE2186">
              <w:t xml:space="preserve"> (</w:t>
            </w:r>
            <w:r w:rsidR="008024F0">
              <w:t>16. gs. beigas</w:t>
            </w:r>
            <w:r w:rsidR="0097338A">
              <w:t xml:space="preserve"> </w:t>
            </w:r>
            <w:r w:rsidR="008024F0">
              <w:t>-</w:t>
            </w:r>
            <w:r w:rsidR="0097338A">
              <w:t xml:space="preserve"> </w:t>
            </w:r>
            <w:r w:rsidR="008024F0">
              <w:t>17. gs. sākums</w:t>
            </w:r>
            <w:r w:rsidR="00FE2186">
              <w:t>)</w:t>
            </w:r>
            <w:r w:rsidR="008024F0">
              <w:t>.</w:t>
            </w:r>
            <w:r w:rsidR="00FE2186">
              <w:t xml:space="preserve"> Latviešu </w:t>
            </w:r>
            <w:r w:rsidR="00FE2186" w:rsidRPr="00FE2186">
              <w:t xml:space="preserve">literatūra 17. gs. </w:t>
            </w:r>
            <w:r w:rsidR="00DF1EA5">
              <w:t>-</w:t>
            </w:r>
            <w:r w:rsidR="00FE2186" w:rsidRPr="00FE2186">
              <w:t xml:space="preserve"> 1</w:t>
            </w:r>
            <w:r w:rsidR="00DF1EA5">
              <w:t>9</w:t>
            </w:r>
            <w:r w:rsidR="00FE2186" w:rsidRPr="00FE2186">
              <w:t>. gs. pirmā pusē</w:t>
            </w:r>
            <w:r w:rsidR="00DE3424" w:rsidRPr="00DE3424">
              <w:t>.</w:t>
            </w:r>
            <w:r w:rsidR="002D294D">
              <w:t xml:space="preserve"> </w:t>
            </w:r>
            <w:r w:rsidR="000D3AF1">
              <w:t>- L</w:t>
            </w:r>
            <w:r w:rsidR="00FE2186">
              <w:t>2</w:t>
            </w:r>
          </w:p>
          <w:p w14:paraId="4DF9A438" w14:textId="2F462B78" w:rsidR="00DF1EA5" w:rsidRDefault="00DF1EA5" w:rsidP="008B7213">
            <w:r>
              <w:t>2</w:t>
            </w:r>
            <w:r w:rsidR="00B8183E">
              <w:t xml:space="preserve">. </w:t>
            </w:r>
            <w:r w:rsidR="00DE3424">
              <w:t xml:space="preserve">Pirmās latviešu avīzes. </w:t>
            </w:r>
            <w:r w:rsidR="00442C00">
              <w:t xml:space="preserve">Pirmo latviešu autoru publikācijas. </w:t>
            </w:r>
            <w:r>
              <w:t>- L2</w:t>
            </w:r>
          </w:p>
          <w:p w14:paraId="2E477B48" w14:textId="0AD0B70E" w:rsidR="000D3AF1" w:rsidRDefault="00DF1EA5" w:rsidP="008B7213">
            <w:r>
              <w:t>3. N</w:t>
            </w:r>
            <w:r w:rsidRPr="00DF1EA5">
              <w:t>acionālās Atmodas laika literatūra</w:t>
            </w:r>
            <w:r w:rsidR="0097338A">
              <w:t xml:space="preserve"> 19. gs. 50. gadu vidus - 80. gadi. </w:t>
            </w:r>
            <w:r w:rsidR="000D3AF1">
              <w:t>- L</w:t>
            </w:r>
            <w:r w:rsidR="00442C00">
              <w:t>2</w:t>
            </w:r>
          </w:p>
          <w:p w14:paraId="685202E6" w14:textId="599612BC" w:rsidR="00BA769A" w:rsidRDefault="00DF1EA5" w:rsidP="008B7213">
            <w:r>
              <w:t>4</w:t>
            </w:r>
            <w:r w:rsidR="000D3AF1">
              <w:t xml:space="preserve">. </w:t>
            </w:r>
            <w:r w:rsidR="00E02320">
              <w:t xml:space="preserve">Latviešu literatūras vēsture 19. gs. </w:t>
            </w:r>
            <w:r w:rsidR="00E30B3A">
              <w:t>2.</w:t>
            </w:r>
            <w:r w:rsidR="00E02320">
              <w:t xml:space="preserve"> puse: reālism</w:t>
            </w:r>
            <w:r w:rsidR="0097338A">
              <w:t>s</w:t>
            </w:r>
            <w:r w:rsidR="00BA769A">
              <w:t>. - L</w:t>
            </w:r>
            <w:r w:rsidR="00DE3424">
              <w:t>2</w:t>
            </w:r>
            <w:r w:rsidR="00BA769A">
              <w:t>, S</w:t>
            </w:r>
            <w:r w:rsidR="00D77831">
              <w:t>2</w:t>
            </w:r>
          </w:p>
          <w:p w14:paraId="7277C55D" w14:textId="37FC10A2" w:rsidR="00DE3424" w:rsidRDefault="00DF1EA5" w:rsidP="007534EA">
            <w:r>
              <w:t>5</w:t>
            </w:r>
            <w:r w:rsidR="00BA769A">
              <w:t xml:space="preserve">. </w:t>
            </w:r>
            <w:r w:rsidR="00DE3424">
              <w:t>L</w:t>
            </w:r>
            <w:r w:rsidR="00DE3424" w:rsidRPr="00DE3424">
              <w:t xml:space="preserve">atviešu literatūras vēsture 19. gs. </w:t>
            </w:r>
            <w:r w:rsidR="00E30B3A">
              <w:t xml:space="preserve">2. </w:t>
            </w:r>
            <w:r w:rsidR="00DE3424" w:rsidRPr="00DE3424">
              <w:t>puse: r</w:t>
            </w:r>
            <w:r w:rsidR="00DE3424">
              <w:t>omantisms</w:t>
            </w:r>
            <w:r w:rsidR="0097338A">
              <w:t xml:space="preserve">. </w:t>
            </w:r>
            <w:r w:rsidR="00BA769A">
              <w:t>- L, S</w:t>
            </w:r>
            <w:r w:rsidR="00D77831">
              <w:t>2</w:t>
            </w:r>
          </w:p>
          <w:p w14:paraId="7864393A" w14:textId="77777777" w:rsidR="00525213" w:rsidRDefault="00DF1EA5" w:rsidP="007534EA">
            <w:r>
              <w:t>6. Latviešu dramaturģija 19. gs. otrajā pusē. - L2</w:t>
            </w:r>
            <w:r w:rsidR="00F24CB8">
              <w:t xml:space="preserve"> </w:t>
            </w:r>
          </w:p>
          <w:permEnd w:id="44596525"/>
          <w:p w14:paraId="36353CC6" w14:textId="5C16F93B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2CA0C73" w14:textId="77777777" w:rsidR="00F85CD3" w:rsidRDefault="0040124A" w:rsidP="007D4849">
                      <w:r>
                        <w:t>1. Studējošie</w:t>
                      </w:r>
                      <w:r w:rsidR="00F85CD3">
                        <w:t xml:space="preserve"> demonstrē tādas zināšanas, kas ļauj diskutēt un formulēt patstāvīgas pētnieciskās atziņas.</w:t>
                      </w:r>
                    </w:p>
                    <w:p w14:paraId="0C0ABCA7" w14:textId="7E9CB629" w:rsidR="007D4849" w:rsidRPr="007D4849" w:rsidRDefault="00E30B3A" w:rsidP="007D4849">
                      <w:r>
                        <w:t>2</w:t>
                      </w:r>
                      <w:r w:rsidR="00F85CD3">
                        <w:t xml:space="preserve">. </w:t>
                      </w:r>
                      <w:r>
                        <w:t>Iegūt</w:t>
                      </w:r>
                      <w:r w:rsidR="00867E8D">
                        <w:t>s</w:t>
                      </w:r>
                      <w:bookmarkStart w:id="0" w:name="_GoBack"/>
                      <w:bookmarkEnd w:id="0"/>
                      <w:r w:rsidR="00F85CD3">
                        <w:t xml:space="preserve"> priekšstats par</w:t>
                      </w:r>
                      <w:r>
                        <w:t xml:space="preserve"> agrīnās </w:t>
                      </w:r>
                      <w:r w:rsidR="00F85CD3">
                        <w:t xml:space="preserve"> </w:t>
                      </w:r>
                      <w:r>
                        <w:t xml:space="preserve">latviešu literatūras </w:t>
                      </w:r>
                      <w:r w:rsidR="00F85CD3">
                        <w:t xml:space="preserve"> izpētes teorētiskajiem konceptiem un pētnieciskajām pieejām, latviešu </w:t>
                      </w:r>
                      <w:r>
                        <w:t xml:space="preserve">literatūras sākotnējo </w:t>
                      </w:r>
                      <w:r w:rsidR="00F85CD3">
                        <w:t>vēsturi</w:t>
                      </w:r>
                      <w:r>
                        <w:t>, autoriem</w:t>
                      </w:r>
                      <w:r w:rsidR="00F85CD3">
                        <w:t xml:space="preserve"> un </w:t>
                      </w:r>
                      <w:r>
                        <w:t>tekstiem</w:t>
                      </w:r>
                      <w:r w:rsidR="00F85CD3">
                        <w:t xml:space="preserve">.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EE8C30B" w14:textId="081C7A2C" w:rsidR="00F85CD3" w:rsidRDefault="00E30B3A" w:rsidP="007D4849">
                      <w:r>
                        <w:t>3</w:t>
                      </w:r>
                      <w:r w:rsidR="00F85CD3">
                        <w:t xml:space="preserve">. Spēj </w:t>
                      </w:r>
                      <w:r w:rsidR="0035733C">
                        <w:t xml:space="preserve">analizēt, interpretēt un aprakstīt </w:t>
                      </w:r>
                      <w:r>
                        <w:t>agrīnās latviešu literatūras korpusu</w:t>
                      </w:r>
                      <w:r w:rsidR="0035733C">
                        <w:t>.</w:t>
                      </w:r>
                    </w:p>
                    <w:p w14:paraId="1AD704DC" w14:textId="763DB76D" w:rsidR="0035733C" w:rsidRPr="007D4849" w:rsidRDefault="00E30B3A" w:rsidP="007D4849">
                      <w:r>
                        <w:t>4</w:t>
                      </w:r>
                      <w:r w:rsidR="0035733C">
                        <w:t xml:space="preserve">. Spēj iegūtās zināšanas izmantot </w:t>
                      </w:r>
                      <w:r>
                        <w:t>patstāvīgā daiļdarba analīzē</w:t>
                      </w:r>
                      <w:r w:rsidR="0035733C"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5ECCC06A" w:rsidR="0035733C" w:rsidRPr="00E30B3A" w:rsidRDefault="00E30B3A" w:rsidP="007D4849">
                      <w:r>
                        <w:rPr>
                          <w:highlight w:val="yellow"/>
                        </w:rPr>
                        <w:t>5</w:t>
                      </w:r>
                      <w:r w:rsidR="0035733C">
                        <w:rPr>
                          <w:highlight w:val="yellow"/>
                        </w:rPr>
                        <w:t xml:space="preserve">. Spēj </w:t>
                      </w:r>
                      <w:r w:rsidR="00C0772F">
                        <w:rPr>
                          <w:highlight w:val="yellow"/>
                        </w:rPr>
                        <w:t xml:space="preserve">iegūtās zināšanas un prasmes </w:t>
                      </w:r>
                      <w:r w:rsidR="009E2AFF">
                        <w:rPr>
                          <w:highlight w:val="yellow"/>
                        </w:rPr>
                        <w:t>pieli</w:t>
                      </w:r>
                      <w:r w:rsidR="009E2AFF" w:rsidRPr="009E2AFF">
                        <w:rPr>
                          <w:highlight w:val="yellow"/>
                        </w:rPr>
                        <w:t xml:space="preserve">etot </w:t>
                      </w:r>
                      <w:r w:rsidR="00C0772F">
                        <w:rPr>
                          <w:highlight w:val="yellow"/>
                        </w:rPr>
                        <w:t>oriģināla viedokļa formulēšanā un izklāstīt tās patstāvīga darba ietvaros.</w:t>
                      </w:r>
                    </w:p>
                  </w:tc>
                </w:tr>
              </w:tbl>
              <w:p w14:paraId="0B6DE13B" w14:textId="77777777" w:rsidR="007D4849" w:rsidRDefault="00D43646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ACEBC90" w14:textId="5AF4056D" w:rsidR="00C0772F" w:rsidRDefault="00C0772F" w:rsidP="00C0772F">
            <w:permStart w:id="1836219002" w:edGrp="everyone"/>
            <w:r>
              <w:t xml:space="preserve">1. </w:t>
            </w:r>
            <w:r w:rsidRPr="00C0772F">
              <w:t>Darbs ar zinātnisk</w:t>
            </w:r>
            <w:r w:rsidR="009E2AFF">
              <w:t>o</w:t>
            </w:r>
            <w:r w:rsidRPr="00C0772F">
              <w:t xml:space="preserve">s literatūru: mūsdienu </w:t>
            </w:r>
            <w:r w:rsidR="009E2AFF">
              <w:t>pieejas agrīnā latviešu literatūras tekstu korpusa izpētē</w:t>
            </w:r>
            <w:r w:rsidRPr="00C0772F">
              <w:t xml:space="preserve"> - </w:t>
            </w:r>
            <w:r w:rsidR="009E2AFF">
              <w:t>8</w:t>
            </w:r>
            <w:r w:rsidRPr="00C0772F">
              <w:t xml:space="preserve"> st.;</w:t>
            </w:r>
          </w:p>
          <w:p w14:paraId="1935B146" w14:textId="33DD10AB" w:rsidR="00C0772F" w:rsidRPr="00C0772F" w:rsidRDefault="00C0772F" w:rsidP="00C0772F">
            <w:r>
              <w:t xml:space="preserve">2. Darbs ar </w:t>
            </w:r>
            <w:r w:rsidR="009E2AFF">
              <w:t>latviešu agrīnās literatūras tekstu korpusu</w:t>
            </w:r>
            <w:r>
              <w:t xml:space="preserve">, padziļināts vērtējums, interpretācija un analīze - </w:t>
            </w:r>
            <w:r w:rsidR="009E2AFF">
              <w:t>8</w:t>
            </w:r>
            <w:r>
              <w:t>;</w:t>
            </w:r>
          </w:p>
          <w:p w14:paraId="20B70268" w14:textId="418958F5" w:rsidR="00916D56" w:rsidRPr="001C5466" w:rsidRDefault="009E2AFF" w:rsidP="00C0772F">
            <w:pPr>
              <w:rPr>
                <w:lang w:eastAsia="ru-RU"/>
              </w:rPr>
            </w:pPr>
            <w:r>
              <w:t>3</w:t>
            </w:r>
            <w:r w:rsidR="00C0772F">
              <w:t xml:space="preserve">. Gūto atziņu </w:t>
            </w:r>
            <w:r w:rsidR="00C0772F" w:rsidRPr="00C0772F">
              <w:t xml:space="preserve">lietošana </w:t>
            </w:r>
            <w:r w:rsidR="00C0772F">
              <w:t xml:space="preserve">patstāvīgu </w:t>
            </w:r>
            <w:r w:rsidR="00C0772F" w:rsidRPr="00C0772F">
              <w:t xml:space="preserve">pētījuma veikšanā, pētījuma </w:t>
            </w:r>
            <w:proofErr w:type="spellStart"/>
            <w:r w:rsidR="00C0772F" w:rsidRPr="00C0772F">
              <w:t>naratīva</w:t>
            </w:r>
            <w:proofErr w:type="spellEnd"/>
            <w:r w:rsidR="00C0772F" w:rsidRPr="00C0772F">
              <w:t xml:space="preserve"> izveide un prezentācijas sagatavošana - </w:t>
            </w:r>
            <w:r w:rsidR="00915351">
              <w:t>20</w:t>
            </w:r>
            <w:r w:rsidR="00C0772F" w:rsidRPr="00C0772F">
              <w:t xml:space="preserve"> st.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7C354807" w:rsidR="00E54033" w:rsidRPr="00E54033" w:rsidRDefault="00E54033" w:rsidP="00E54033">
            <w:permStart w:id="1677921679" w:edGrp="everyone"/>
            <w:r w:rsidRPr="00E54033">
              <w:t xml:space="preserve">Studiju kursa gala vērtējums (diferencētā ieskaite) veidojas, summējot </w:t>
            </w:r>
            <w:proofErr w:type="spellStart"/>
            <w:r w:rsidRPr="00E54033">
              <w:t>starpārbaudijumu</w:t>
            </w:r>
            <w:proofErr w:type="spellEnd"/>
            <w:r w:rsidRPr="00E54033">
              <w:t xml:space="preserve"> rezultātus</w:t>
            </w:r>
            <w:r w:rsidR="00915351">
              <w:t>, patstāvīgi veiktā darba rezultātus, kuri tiek prezentēti un apspriesti semināros.</w:t>
            </w:r>
          </w:p>
          <w:p w14:paraId="188BCD93" w14:textId="6CFB1328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</w:t>
            </w:r>
            <w:r w:rsidR="00915351">
              <w:t>70</w:t>
            </w:r>
            <w:r w:rsidRPr="00E54033">
              <w:t xml:space="preserve">% lekcijās un </w:t>
            </w:r>
            <w:r w:rsidR="009E2AFF">
              <w:t>10</w:t>
            </w:r>
            <w:r w:rsidRPr="00E54033">
              <w:t xml:space="preserve">0% </w:t>
            </w:r>
            <w:proofErr w:type="spellStart"/>
            <w:r w:rsidRPr="00E54033">
              <w:t>seminārnodarbībās</w:t>
            </w:r>
            <w:proofErr w:type="spellEnd"/>
            <w:r w:rsidRPr="00E54033">
              <w:t xml:space="preserve"> un veicis </w:t>
            </w:r>
            <w:r w:rsidR="009E2AFF">
              <w:t xml:space="preserve">un prezentējis </w:t>
            </w:r>
            <w:r w:rsidRPr="00E54033">
              <w:t>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5791BD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</w:t>
            </w:r>
            <w:r w:rsidR="00915351">
              <w:t>p</w:t>
            </w:r>
            <w:r w:rsidRPr="00E54033">
              <w:t>ārbaud</w:t>
            </w:r>
            <w:r w:rsidR="00915351">
              <w:t>ī</w:t>
            </w:r>
            <w:r w:rsidRPr="00E54033">
              <w:t>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58963A29" w:rsidR="00E54033" w:rsidRPr="00E54033" w:rsidRDefault="00E54033" w:rsidP="00E54033">
            <w:r w:rsidRPr="00E54033">
              <w:t>1</w:t>
            </w:r>
            <w:r w:rsidR="00915351">
              <w:t xml:space="preserve">. </w:t>
            </w:r>
            <w:r w:rsidR="004A3DC7">
              <w:t xml:space="preserve">Pētījums. </w:t>
            </w:r>
            <w:r w:rsidR="009E2AFF">
              <w:t>Agrīnās latviešu literatūras korpuss un analīze</w:t>
            </w:r>
            <w:r w:rsidR="00915351"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 w:rsidR="009E2AFF">
              <w:t>100</w:t>
            </w:r>
            <w:r w:rsidR="004A3DC7">
              <w:t xml:space="preserve"> </w:t>
            </w:r>
            <w:r w:rsidR="00916D56">
              <w:t>%</w:t>
            </w:r>
            <w:r w:rsidRPr="00E54033">
              <w:t xml:space="preserve"> </w:t>
            </w: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1B92E7E7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</w:t>
            </w:r>
            <w:r w:rsidR="004A3DC7">
              <w:t>ll</w:t>
            </w:r>
            <w:r>
              <w:t>u</w:t>
            </w:r>
            <w:proofErr w:type="spellEnd"/>
            <w:r>
              <w:t> skalā saskaņā</w:t>
            </w:r>
            <w:r w:rsidR="004A3DC7">
              <w:t xml:space="preserve">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4DADC3B9" w:rsidR="003F3E33" w:rsidRPr="003F3E33" w:rsidRDefault="003F3E33" w:rsidP="003F3E33">
                  <w:proofErr w:type="spellStart"/>
                  <w:r w:rsidRPr="003F3E33">
                    <w:t>Prbaudījumu</w:t>
                  </w:r>
                  <w:proofErr w:type="spellEnd"/>
                  <w:r w:rsidRPr="003F3E33">
                    <w:t xml:space="preserve">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0FB11891" w:rsidR="003F3E33" w:rsidRPr="003F3E33" w:rsidRDefault="003F3E33" w:rsidP="003F3E33">
                  <w:r w:rsidRPr="003F3E33">
                    <w:t>Studiju rezultāti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42385356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</w:tcPr>
                <w:p w14:paraId="152B60C5" w14:textId="1228CC75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</w:tcPr>
                <w:p w14:paraId="3C2C12C0" w14:textId="0BA0E0E9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</w:tcPr>
                <w:p w14:paraId="30A131A9" w14:textId="3DE81600" w:rsidR="006E1AA5" w:rsidRPr="003F3E33" w:rsidRDefault="006E1AA5" w:rsidP="006E1AA5"/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057609CB" w:rsidR="006E1AA5" w:rsidRPr="003F3E33" w:rsidRDefault="006E1AA5" w:rsidP="00916D56">
                  <w:r w:rsidRPr="003F3E33">
                    <w:t xml:space="preserve">1. </w:t>
                  </w:r>
                  <w:r w:rsidR="00873761">
                    <w:t>Pētījums 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150A703E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C80C54D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31DFF75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30DDCEDF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21689EEF" w:rsidR="006E1AA5" w:rsidRPr="003F3E33" w:rsidRDefault="009E2AF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05E1D1E1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433D4ABA" w:rsidR="006E1AA5" w:rsidRPr="003F3E33" w:rsidRDefault="006E1AA5" w:rsidP="003F3E33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625B6FB" w14:textId="446E4CEA" w:rsidR="00DF1EA5" w:rsidRDefault="00F24CB8" w:rsidP="00BB1CFC">
            <w:permStart w:id="370084287" w:edGrp="everyone"/>
            <w:r>
              <w:lastRenderedPageBreak/>
              <w:t xml:space="preserve"> </w:t>
            </w:r>
            <w:r w:rsidR="00BB1CFC">
              <w:t>I</w:t>
            </w:r>
          </w:p>
          <w:p w14:paraId="3E970CD0" w14:textId="77777777" w:rsidR="00DF1EA5" w:rsidRPr="00DF1EA5" w:rsidRDefault="00DF1EA5" w:rsidP="00DF1EA5">
            <w:r>
              <w:t>1</w:t>
            </w:r>
            <w:r w:rsidRPr="00DF1EA5">
              <w:t xml:space="preserve">. Latviešu literatūras sākotne (16. gs. beigas-17. gs. sākums). Latviešu literatūra 17. gs. un 18. gs. pirmajā pusē. Latviešu literatūra 1760. - 1830. Morāli audzinošais virziens. G. F. </w:t>
            </w:r>
            <w:proofErr w:type="spellStart"/>
            <w:r w:rsidRPr="00DF1EA5">
              <w:t>Stenders</w:t>
            </w:r>
            <w:proofErr w:type="spellEnd"/>
            <w:r w:rsidRPr="00DF1EA5">
              <w:t xml:space="preserve">, P. E. Vilde. Latviešu literatūra 19. gs. sākumā. J. F. </w:t>
            </w:r>
            <w:proofErr w:type="spellStart"/>
            <w:r w:rsidRPr="00DF1EA5">
              <w:t>Lundbergs</w:t>
            </w:r>
            <w:proofErr w:type="spellEnd"/>
            <w:r w:rsidRPr="00DF1EA5">
              <w:t xml:space="preserve">, K. </w:t>
            </w:r>
            <w:proofErr w:type="spellStart"/>
            <w:r w:rsidRPr="00DF1EA5">
              <w:t>Hūgenbergers</w:t>
            </w:r>
            <w:proofErr w:type="spellEnd"/>
            <w:r w:rsidRPr="00DF1EA5">
              <w:t xml:space="preserve">. </w:t>
            </w:r>
            <w:proofErr w:type="spellStart"/>
            <w:r w:rsidRPr="00DF1EA5">
              <w:t>Hernhūtisms</w:t>
            </w:r>
            <w:proofErr w:type="spellEnd"/>
            <w:r w:rsidRPr="00DF1EA5">
              <w:t xml:space="preserve"> un brāļu draudžu literatūra.  - L2</w:t>
            </w:r>
          </w:p>
          <w:p w14:paraId="43D36838" w14:textId="56897922" w:rsidR="00DF1EA5" w:rsidRDefault="00DF1EA5" w:rsidP="00DF1EA5">
            <w:r>
              <w:t>2</w:t>
            </w:r>
            <w:r w:rsidRPr="00DF1EA5">
              <w:t xml:space="preserve">. Pirmās latviešu avīzes. Pirmo latviešu autoru publikācijas (Neredzīgais Indriķis, Ansis Leitāns, Ansis </w:t>
            </w:r>
            <w:proofErr w:type="spellStart"/>
            <w:r w:rsidRPr="00DF1EA5">
              <w:t>Līventāls</w:t>
            </w:r>
            <w:proofErr w:type="spellEnd"/>
            <w:r w:rsidRPr="00DF1EA5">
              <w:t xml:space="preserve">, Ernests </w:t>
            </w:r>
            <w:proofErr w:type="spellStart"/>
            <w:r w:rsidRPr="00DF1EA5">
              <w:t>Disbergs</w:t>
            </w:r>
            <w:proofErr w:type="spellEnd"/>
            <w:r w:rsidRPr="00DF1EA5">
              <w:t xml:space="preserve">, Jānis </w:t>
            </w:r>
            <w:proofErr w:type="spellStart"/>
            <w:r w:rsidRPr="00DF1EA5">
              <w:t>Ruģēns</w:t>
            </w:r>
            <w:proofErr w:type="spellEnd"/>
            <w:r w:rsidRPr="00DF1EA5">
              <w:t>). - L2</w:t>
            </w:r>
          </w:p>
          <w:p w14:paraId="72F8FC2B" w14:textId="2FA17B72" w:rsidR="00AA5D2D" w:rsidRDefault="00AA5D2D" w:rsidP="00DF1EA5">
            <w:r>
              <w:t>Patstāvīgais darbs 1.</w:t>
            </w:r>
          </w:p>
          <w:p w14:paraId="610984DA" w14:textId="77777777" w:rsidR="00AA5D2D" w:rsidRDefault="00AA5D2D" w:rsidP="00DF1EA5"/>
          <w:p w14:paraId="52F1F9AB" w14:textId="63B88977" w:rsidR="00AA5D2D" w:rsidRPr="00DF1EA5" w:rsidRDefault="00AA5D2D" w:rsidP="00DF1EA5">
            <w:r>
              <w:t>II</w:t>
            </w:r>
          </w:p>
          <w:p w14:paraId="20521253" w14:textId="25C9CCCA" w:rsidR="00DF1EA5" w:rsidRPr="00DF1EA5" w:rsidRDefault="00AA5D2D" w:rsidP="00DF1EA5">
            <w:r>
              <w:t xml:space="preserve">3. </w:t>
            </w:r>
            <w:r w:rsidR="00DF1EA5" w:rsidRPr="00DF1EA5">
              <w:t>Nacionālās Atmodas laika literatūra. Krišjānis Valdemārs, Juris Alunāns, Krišjānis Barons, Atis Kronvalds u. c - L2</w:t>
            </w:r>
          </w:p>
          <w:p w14:paraId="0795B5CD" w14:textId="6D9EEFC6" w:rsidR="00DF1EA5" w:rsidRPr="00DF1EA5" w:rsidRDefault="00DF1EA5" w:rsidP="00DF1EA5">
            <w:r>
              <w:t>4</w:t>
            </w:r>
            <w:r w:rsidRPr="00DF1EA5">
              <w:t xml:space="preserve">. Latviešu literatūras vēsture 19. gs. otrā puse: reālisms (Juris Neikens, Reinis un Matīs Kaudzītes, Apsīšu Jēkabs u. c. </w:t>
            </w:r>
            <w:r w:rsidR="00BF29FE">
              <w:t xml:space="preserve">"Mērnieku laiki". </w:t>
            </w:r>
            <w:r w:rsidRPr="00DF1EA5">
              <w:t>- L2, S2</w:t>
            </w:r>
          </w:p>
          <w:p w14:paraId="3C106389" w14:textId="4B3D93F5" w:rsidR="00AA5D2D" w:rsidRPr="00DF1EA5" w:rsidRDefault="00DF1EA5" w:rsidP="00DF1EA5">
            <w:r>
              <w:t>5</w:t>
            </w:r>
            <w:r w:rsidRPr="00DF1EA5">
              <w:t xml:space="preserve">. Latviešu literatūras vēsture 19. gs. otrā puse: romantisms (Auseklis, Andrejs Pumpurs, Kārlis Baumanis, Jēkabs </w:t>
            </w:r>
            <w:proofErr w:type="spellStart"/>
            <w:r w:rsidRPr="00DF1EA5">
              <w:t>Lautenbahs</w:t>
            </w:r>
            <w:proofErr w:type="spellEnd"/>
            <w:r w:rsidRPr="00DF1EA5">
              <w:t xml:space="preserve"> Jūsmiņš u. c. </w:t>
            </w:r>
            <w:r w:rsidR="00BF29FE">
              <w:t>"</w:t>
            </w:r>
            <w:proofErr w:type="spellStart"/>
            <w:r w:rsidR="00BF29FE">
              <w:t>Lācplēsis</w:t>
            </w:r>
            <w:proofErr w:type="spellEnd"/>
            <w:r w:rsidR="00BF29FE">
              <w:t xml:space="preserve">". </w:t>
            </w:r>
            <w:r w:rsidRPr="00DF1EA5">
              <w:t>- L, S2</w:t>
            </w:r>
          </w:p>
          <w:p w14:paraId="51E0F801" w14:textId="77C0E38C" w:rsidR="00DF1EA5" w:rsidRDefault="00DF1EA5" w:rsidP="00DF1EA5">
            <w:r>
              <w:t>6. Latviešu dramatur</w:t>
            </w:r>
            <w:r w:rsidRPr="00DF1EA5">
              <w:t>ģija 19. gs. otrajā pusē. Ā. Alunāns. - L2</w:t>
            </w:r>
          </w:p>
          <w:p w14:paraId="3DE66912" w14:textId="458EEB77" w:rsidR="00AA5D2D" w:rsidRDefault="00AA5D2D" w:rsidP="00DF1EA5">
            <w:r>
              <w:t>Patstāvīgais darbs 2. un 3.</w:t>
            </w:r>
          </w:p>
          <w:p w14:paraId="27E8BAE3" w14:textId="7647A6E2" w:rsidR="00BB1CFC" w:rsidRPr="00BB1CFC" w:rsidRDefault="00AA5D2D" w:rsidP="00BB1CFC">
            <w:r>
              <w:t>Pētījums</w:t>
            </w:r>
            <w:r w:rsidR="00F171C6">
              <w:t xml:space="preserve"> I</w:t>
            </w:r>
            <w:r>
              <w:t>: Agrīnā</w:t>
            </w:r>
            <w:r w:rsidRPr="00AA5D2D">
              <w:t>s latviešu literatūras korpuss un analīze</w:t>
            </w:r>
            <w:r>
              <w:t>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04960336" w14:textId="6E631517" w:rsidR="00551137" w:rsidRDefault="00AA5D2D" w:rsidP="00ED5B09">
            <w:permStart w:id="580019727" w:edGrp="everyone"/>
            <w:proofErr w:type="spellStart"/>
            <w:r>
              <w:t>Daija</w:t>
            </w:r>
            <w:proofErr w:type="spellEnd"/>
            <w:r>
              <w:t xml:space="preserve"> P.</w:t>
            </w:r>
            <w:r w:rsidR="00C07546">
              <w:t xml:space="preserve"> 2013. Apgaismība un </w:t>
            </w:r>
            <w:proofErr w:type="spellStart"/>
            <w:r w:rsidR="00C07546">
              <w:t>kultūrpārnese</w:t>
            </w:r>
            <w:proofErr w:type="spellEnd"/>
            <w:r w:rsidR="00C07546">
              <w:t>. Latviešu laicīgās literatūras tapšana. Rīga: LFMI.</w:t>
            </w:r>
            <w:r>
              <w:t xml:space="preserve"> </w:t>
            </w:r>
          </w:p>
          <w:p w14:paraId="5E6028DC" w14:textId="6A2CFB6E" w:rsidR="00551137" w:rsidRDefault="00551137" w:rsidP="00ED5B09">
            <w:proofErr w:type="spellStart"/>
            <w:r>
              <w:t>Frīde</w:t>
            </w:r>
            <w:proofErr w:type="spellEnd"/>
            <w:r>
              <w:t xml:space="preserve"> Z. 2011. Ienest sveci istabā. Latviešu literatūras </w:t>
            </w:r>
            <w:proofErr w:type="spellStart"/>
            <w:r>
              <w:t>veidošan;as</w:t>
            </w:r>
            <w:proofErr w:type="spellEnd"/>
            <w:r>
              <w:t xml:space="preserve"> aspekti 19. gadsimta pirmajā pusē. Rīga: LFMI.</w:t>
            </w:r>
          </w:p>
          <w:p w14:paraId="5AB69056" w14:textId="703FE275" w:rsidR="00C07546" w:rsidRDefault="00C07546" w:rsidP="00ED5B09">
            <w:proofErr w:type="spellStart"/>
            <w:r>
              <w:t>Grudule</w:t>
            </w:r>
            <w:proofErr w:type="spellEnd"/>
            <w:r>
              <w:t xml:space="preserve"> M. (</w:t>
            </w:r>
            <w:proofErr w:type="spellStart"/>
            <w:r>
              <w:t>Sast</w:t>
            </w:r>
            <w:r w:rsidR="00996519">
              <w:t>ā</w:t>
            </w:r>
            <w:r>
              <w:t>d</w:t>
            </w:r>
            <w:proofErr w:type="spellEnd"/>
            <w:r>
              <w:t xml:space="preserve">.). 2018. Gothards Frīdrihs </w:t>
            </w:r>
            <w:proofErr w:type="spellStart"/>
            <w:r>
              <w:t>Stenders</w:t>
            </w:r>
            <w:proofErr w:type="spellEnd"/>
            <w:r>
              <w:t xml:space="preserve"> (1714-1796) un apgaismība Baltijā Eiropas kontekstos. Rīga: LFMI. </w:t>
            </w:r>
          </w:p>
          <w:p w14:paraId="65739945" w14:textId="2289FC87" w:rsidR="00D17F78" w:rsidRPr="00ED5B09" w:rsidRDefault="00551137" w:rsidP="00ED5B09">
            <w:proofErr w:type="spellStart"/>
            <w:r>
              <w:t>Grudule</w:t>
            </w:r>
            <w:proofErr w:type="spellEnd"/>
            <w:r>
              <w:t xml:space="preserve"> M. 2017. Latviešu dzejas sākotne 16. un 17. gadsimtā kultūrvēsturiskajos kontekstos</w:t>
            </w:r>
            <w:r w:rsidR="00AC1A19" w:rsidRPr="00AC1A19">
              <w:t>.</w:t>
            </w:r>
            <w:r>
              <w:t xml:space="preserve"> Rīga: LFMI.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BBF660F" w14:textId="3285231F" w:rsidR="00D303E4" w:rsidRDefault="00D303E4" w:rsidP="007534EA">
            <w:permStart w:id="1596548908" w:edGrp="everyone"/>
            <w:r>
              <w:t xml:space="preserve">Apīnis A. 2000.Soļi senākās latviešu grāmatniecības un kultūras takās. Rīga: Preses nams. </w:t>
            </w:r>
          </w:p>
          <w:p w14:paraId="16D95853" w14:textId="3B3001BC" w:rsidR="008D6340" w:rsidRDefault="008D6340" w:rsidP="007534EA">
            <w:proofErr w:type="spellStart"/>
            <w:r>
              <w:t>Daukšte</w:t>
            </w:r>
            <w:proofErr w:type="spellEnd"/>
            <w:r>
              <w:t xml:space="preserve"> V. 2021. Vācbaltiešu elites skolu politika un tautas izglītība Vidzemē 19. gadsimtā. Rīga: Latvijas Nacionālā bibliotēka.</w:t>
            </w:r>
          </w:p>
          <w:p w14:paraId="26071260" w14:textId="7E016700" w:rsidR="00965E53" w:rsidRDefault="00965E53" w:rsidP="007534EA">
            <w:proofErr w:type="spellStart"/>
            <w:r>
              <w:t>Elgera</w:t>
            </w:r>
            <w:proofErr w:type="spellEnd"/>
            <w:r>
              <w:t xml:space="preserve"> dziesmas 1621. 2021. Rīga: </w:t>
            </w:r>
            <w:proofErr w:type="spellStart"/>
            <w:r>
              <w:t>Musica</w:t>
            </w:r>
            <w:proofErr w:type="spellEnd"/>
            <w:r>
              <w:t xml:space="preserve"> </w:t>
            </w:r>
            <w:proofErr w:type="spellStart"/>
            <w:r>
              <w:t>Baltica</w:t>
            </w:r>
            <w:proofErr w:type="spellEnd"/>
            <w:r>
              <w:t>.</w:t>
            </w:r>
          </w:p>
          <w:p w14:paraId="370A4B4C" w14:textId="77777777" w:rsidR="002B63A1" w:rsidRDefault="00EB0FDF" w:rsidP="007534EA">
            <w:proofErr w:type="spellStart"/>
            <w:r>
              <w:t>Frīde</w:t>
            </w:r>
            <w:proofErr w:type="spellEnd"/>
            <w:r>
              <w:t xml:space="preserve"> Z. 2013. Latvis Gothards Frīdrihs </w:t>
            </w:r>
            <w:proofErr w:type="spellStart"/>
            <w:r>
              <w:t>Stenders</w:t>
            </w:r>
            <w:proofErr w:type="spellEnd"/>
            <w:r>
              <w:t>. Rīga: Zinātne.</w:t>
            </w:r>
          </w:p>
          <w:p w14:paraId="285EDD77" w14:textId="183A81A5" w:rsidR="002B63A1" w:rsidRDefault="002B63A1" w:rsidP="007534EA">
            <w:proofErr w:type="spellStart"/>
            <w:r>
              <w:t>Grudule</w:t>
            </w:r>
            <w:proofErr w:type="spellEnd"/>
            <w:r>
              <w:t xml:space="preserve"> M. (</w:t>
            </w:r>
            <w:proofErr w:type="spellStart"/>
            <w:r>
              <w:t>Zin</w:t>
            </w:r>
            <w:proofErr w:type="spellEnd"/>
            <w:r>
              <w:t xml:space="preserve">. </w:t>
            </w:r>
            <w:proofErr w:type="spellStart"/>
            <w:r>
              <w:t>red</w:t>
            </w:r>
            <w:proofErr w:type="spellEnd"/>
            <w:r>
              <w:t>.). 2021. Garlībs Merķelis. Rīga: Latvijas Nacionālā bibliotēka.</w:t>
            </w:r>
          </w:p>
          <w:p w14:paraId="178C4FBD" w14:textId="4282A03F" w:rsidR="008D6340" w:rsidRDefault="008D6340" w:rsidP="007534EA">
            <w:r>
              <w:t>Harders K. tā pirmā pavāru grāmata. Kocēni: Kocēnu novada dome.</w:t>
            </w:r>
          </w:p>
          <w:p w14:paraId="16D53897" w14:textId="284A7152" w:rsidR="002B63A1" w:rsidRDefault="002B63A1" w:rsidP="007534EA">
            <w:r>
              <w:t xml:space="preserve">[2015]. Kurzemes dzejnieks </w:t>
            </w:r>
            <w:proofErr w:type="spellStart"/>
            <w:r>
              <w:t>Kristofors</w:t>
            </w:r>
            <w:proofErr w:type="spellEnd"/>
            <w:r>
              <w:t xml:space="preserve"> </w:t>
            </w:r>
            <w:proofErr w:type="spellStart"/>
            <w:r>
              <w:t>Fīrekers</w:t>
            </w:r>
            <w:proofErr w:type="spellEnd"/>
            <w:r>
              <w:t>. Rīga: LU Akadēmiskais apgāds.</w:t>
            </w:r>
          </w:p>
          <w:p w14:paraId="4AEA27DC" w14:textId="0A0CACE5" w:rsidR="008D6340" w:rsidRDefault="008D6340" w:rsidP="007534EA">
            <w:r>
              <w:t>[2020]. Lasīšanas pandēmija. Rīga: Latvijas Nacionālā bibliotēka.</w:t>
            </w:r>
          </w:p>
          <w:p w14:paraId="2351768E" w14:textId="6990EA17" w:rsidR="00776B99" w:rsidRDefault="00776B99" w:rsidP="007534EA">
            <w:r>
              <w:t>Zanders O. 2015. Etīdes latviešu grāmatniecības trijos gadsimtos. Rīga: Zinātne.</w:t>
            </w:r>
          </w:p>
          <w:p w14:paraId="52226813" w14:textId="3731BC2C" w:rsidR="00525213" w:rsidRPr="0093308E" w:rsidRDefault="002B63A1" w:rsidP="007534EA">
            <w:r>
              <w:t xml:space="preserve">Zanders V. (Zina. </w:t>
            </w:r>
            <w:proofErr w:type="spellStart"/>
            <w:r>
              <w:t>red</w:t>
            </w:r>
            <w:proofErr w:type="spellEnd"/>
            <w:r>
              <w:t>.). 2021. Grāmata Latvijai ārpus Latvijas. Rīga: Latvijas N</w:t>
            </w:r>
            <w:r w:rsidRPr="002B63A1">
              <w:t>acionālā bibliotēka</w:t>
            </w:r>
            <w:r>
              <w:t>.</w:t>
            </w:r>
            <w:r w:rsidR="00AC1A19" w:rsidRPr="00AC1A19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44BF371" w:rsidR="00525213" w:rsidRPr="0093308E" w:rsidRDefault="00AC1A19" w:rsidP="007534EA">
            <w:permStart w:id="2104519286" w:edGrp="everyone"/>
            <w:r w:rsidRPr="00AC1A19">
              <w:t>Letonica</w:t>
            </w:r>
            <w:r w:rsidR="00810981">
              <w:t>,</w:t>
            </w:r>
            <w:r w:rsidR="00D303E4">
              <w:t xml:space="preserve"> </w:t>
            </w:r>
            <w:proofErr w:type="spellStart"/>
            <w:r w:rsidR="00D303E4">
              <w:t>stenders</w:t>
            </w:r>
            <w:proofErr w:type="spellEnd"/>
            <w:r w:rsidR="00D303E4">
              <w:t>. lndb.lv (</w:t>
            </w:r>
            <w:proofErr w:type="spellStart"/>
            <w:r w:rsidR="00D303E4">
              <w:t>Stendera</w:t>
            </w:r>
            <w:proofErr w:type="spellEnd"/>
            <w:r w:rsidR="00D303E4">
              <w:t xml:space="preserve"> literārais mantojums)</w:t>
            </w:r>
            <w:r w:rsidR="00776B99">
              <w:t>, Karogs, Literatūra un Māksla</w:t>
            </w:r>
            <w:r w:rsidR="00810981"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6F01B" w14:textId="77777777" w:rsidR="00D43646" w:rsidRDefault="00D43646" w:rsidP="007534EA">
      <w:r>
        <w:separator/>
      </w:r>
    </w:p>
  </w:endnote>
  <w:endnote w:type="continuationSeparator" w:id="0">
    <w:p w14:paraId="187B447F" w14:textId="77777777" w:rsidR="00D43646" w:rsidRDefault="00D4364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0362F" w14:textId="77777777" w:rsidR="00D43646" w:rsidRDefault="00D43646" w:rsidP="007534EA">
      <w:r>
        <w:separator/>
      </w:r>
    </w:p>
  </w:footnote>
  <w:footnote w:type="continuationSeparator" w:id="0">
    <w:p w14:paraId="64A6BA47" w14:textId="77777777" w:rsidR="00D43646" w:rsidRDefault="00D4364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A4A41"/>
    <w:multiLevelType w:val="hybridMultilevel"/>
    <w:tmpl w:val="E586CE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B530D"/>
    <w:multiLevelType w:val="hybridMultilevel"/>
    <w:tmpl w:val="C6625A2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55AB"/>
    <w:rsid w:val="00057199"/>
    <w:rsid w:val="00057F5E"/>
    <w:rsid w:val="0006606E"/>
    <w:rsid w:val="000718FB"/>
    <w:rsid w:val="00082FD0"/>
    <w:rsid w:val="00083D51"/>
    <w:rsid w:val="00092451"/>
    <w:rsid w:val="0009458C"/>
    <w:rsid w:val="000A2D8D"/>
    <w:rsid w:val="000A4413"/>
    <w:rsid w:val="000B541D"/>
    <w:rsid w:val="000B5808"/>
    <w:rsid w:val="000D275C"/>
    <w:rsid w:val="000D281F"/>
    <w:rsid w:val="000D3AF1"/>
    <w:rsid w:val="000E62D2"/>
    <w:rsid w:val="000F00A3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B44EC"/>
    <w:rsid w:val="002B63A1"/>
    <w:rsid w:val="002C1B85"/>
    <w:rsid w:val="002C1EA4"/>
    <w:rsid w:val="002D26FA"/>
    <w:rsid w:val="002D294D"/>
    <w:rsid w:val="002E1D5A"/>
    <w:rsid w:val="002E5F8E"/>
    <w:rsid w:val="00300185"/>
    <w:rsid w:val="00303975"/>
    <w:rsid w:val="003242B3"/>
    <w:rsid w:val="00337CF9"/>
    <w:rsid w:val="003557DA"/>
    <w:rsid w:val="0035733C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6923"/>
    <w:rsid w:val="003B7D44"/>
    <w:rsid w:val="003E0E81"/>
    <w:rsid w:val="003E4234"/>
    <w:rsid w:val="003E71D7"/>
    <w:rsid w:val="003F3E33"/>
    <w:rsid w:val="003F4CAE"/>
    <w:rsid w:val="0040124A"/>
    <w:rsid w:val="00406A60"/>
    <w:rsid w:val="00413EDA"/>
    <w:rsid w:val="00414265"/>
    <w:rsid w:val="0041505D"/>
    <w:rsid w:val="004255EF"/>
    <w:rsid w:val="00437D4A"/>
    <w:rsid w:val="00442C00"/>
    <w:rsid w:val="00446FAA"/>
    <w:rsid w:val="004520EF"/>
    <w:rsid w:val="004537CD"/>
    <w:rsid w:val="004633B3"/>
    <w:rsid w:val="00482FC2"/>
    <w:rsid w:val="0049086B"/>
    <w:rsid w:val="00496691"/>
    <w:rsid w:val="004A3DC7"/>
    <w:rsid w:val="004A560D"/>
    <w:rsid w:val="004A57E0"/>
    <w:rsid w:val="004B5043"/>
    <w:rsid w:val="004D22E2"/>
    <w:rsid w:val="004D356E"/>
    <w:rsid w:val="004E4A45"/>
    <w:rsid w:val="00515EA9"/>
    <w:rsid w:val="005226EC"/>
    <w:rsid w:val="00522D4B"/>
    <w:rsid w:val="00525213"/>
    <w:rsid w:val="0052677A"/>
    <w:rsid w:val="00533C29"/>
    <w:rsid w:val="00543742"/>
    <w:rsid w:val="00544B54"/>
    <w:rsid w:val="00551137"/>
    <w:rsid w:val="00552314"/>
    <w:rsid w:val="005634FA"/>
    <w:rsid w:val="00566BA6"/>
    <w:rsid w:val="00576867"/>
    <w:rsid w:val="00587CED"/>
    <w:rsid w:val="0059171A"/>
    <w:rsid w:val="005C6853"/>
    <w:rsid w:val="005D5BF0"/>
    <w:rsid w:val="005E5E8A"/>
    <w:rsid w:val="00606976"/>
    <w:rsid w:val="00612759"/>
    <w:rsid w:val="00632863"/>
    <w:rsid w:val="006425BB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76B99"/>
    <w:rsid w:val="0078238C"/>
    <w:rsid w:val="007901C7"/>
    <w:rsid w:val="007B1FB4"/>
    <w:rsid w:val="007D4849"/>
    <w:rsid w:val="007D690A"/>
    <w:rsid w:val="007D6F15"/>
    <w:rsid w:val="007F2A5B"/>
    <w:rsid w:val="008024F0"/>
    <w:rsid w:val="00810981"/>
    <w:rsid w:val="00814A8E"/>
    <w:rsid w:val="00815FAB"/>
    <w:rsid w:val="008231E1"/>
    <w:rsid w:val="00827C96"/>
    <w:rsid w:val="00830DB0"/>
    <w:rsid w:val="008377E7"/>
    <w:rsid w:val="00841180"/>
    <w:rsid w:val="00867E8D"/>
    <w:rsid w:val="008727DA"/>
    <w:rsid w:val="00873761"/>
    <w:rsid w:val="0087428B"/>
    <w:rsid w:val="00877B26"/>
    <w:rsid w:val="00884C63"/>
    <w:rsid w:val="008869E1"/>
    <w:rsid w:val="00892C46"/>
    <w:rsid w:val="008A372E"/>
    <w:rsid w:val="008B030A"/>
    <w:rsid w:val="008B7213"/>
    <w:rsid w:val="008B7801"/>
    <w:rsid w:val="008C1A35"/>
    <w:rsid w:val="008C7627"/>
    <w:rsid w:val="008D14A0"/>
    <w:rsid w:val="008D6340"/>
    <w:rsid w:val="00900DC9"/>
    <w:rsid w:val="0091327D"/>
    <w:rsid w:val="00915351"/>
    <w:rsid w:val="00916D56"/>
    <w:rsid w:val="0093308E"/>
    <w:rsid w:val="009613C9"/>
    <w:rsid w:val="00965E53"/>
    <w:rsid w:val="00966D4F"/>
    <w:rsid w:val="0097338A"/>
    <w:rsid w:val="00977BBE"/>
    <w:rsid w:val="00977E76"/>
    <w:rsid w:val="00982C4A"/>
    <w:rsid w:val="009904CC"/>
    <w:rsid w:val="00992DC0"/>
    <w:rsid w:val="00996519"/>
    <w:rsid w:val="009A7DE8"/>
    <w:rsid w:val="009B0DA7"/>
    <w:rsid w:val="009B6AF5"/>
    <w:rsid w:val="009D350C"/>
    <w:rsid w:val="009E2AFF"/>
    <w:rsid w:val="00A00CBC"/>
    <w:rsid w:val="00A068F1"/>
    <w:rsid w:val="00A120DE"/>
    <w:rsid w:val="00A1665A"/>
    <w:rsid w:val="00A265F8"/>
    <w:rsid w:val="00A30254"/>
    <w:rsid w:val="00A5178C"/>
    <w:rsid w:val="00A6366E"/>
    <w:rsid w:val="00A77980"/>
    <w:rsid w:val="00A8127C"/>
    <w:rsid w:val="00AA0800"/>
    <w:rsid w:val="00AA5194"/>
    <w:rsid w:val="00AA5D2D"/>
    <w:rsid w:val="00AC1A19"/>
    <w:rsid w:val="00AD440F"/>
    <w:rsid w:val="00AD4584"/>
    <w:rsid w:val="00AE79D8"/>
    <w:rsid w:val="00AF4655"/>
    <w:rsid w:val="00B139F9"/>
    <w:rsid w:val="00B13A71"/>
    <w:rsid w:val="00B36DCD"/>
    <w:rsid w:val="00B53309"/>
    <w:rsid w:val="00B61706"/>
    <w:rsid w:val="00B74D7E"/>
    <w:rsid w:val="00B76DDB"/>
    <w:rsid w:val="00B8183E"/>
    <w:rsid w:val="00B959C2"/>
    <w:rsid w:val="00BA06EC"/>
    <w:rsid w:val="00BA769A"/>
    <w:rsid w:val="00BB0A32"/>
    <w:rsid w:val="00BB1515"/>
    <w:rsid w:val="00BB1CFC"/>
    <w:rsid w:val="00BB3CCC"/>
    <w:rsid w:val="00BC1FA7"/>
    <w:rsid w:val="00BC5298"/>
    <w:rsid w:val="00BD2D0D"/>
    <w:rsid w:val="00BE3226"/>
    <w:rsid w:val="00BE6F4B"/>
    <w:rsid w:val="00BF29FE"/>
    <w:rsid w:val="00BF2CA5"/>
    <w:rsid w:val="00C02152"/>
    <w:rsid w:val="00C06D10"/>
    <w:rsid w:val="00C07546"/>
    <w:rsid w:val="00C0772F"/>
    <w:rsid w:val="00C2381A"/>
    <w:rsid w:val="00C26F3E"/>
    <w:rsid w:val="00C536CF"/>
    <w:rsid w:val="00C53F7F"/>
    <w:rsid w:val="00C543D4"/>
    <w:rsid w:val="00C66D94"/>
    <w:rsid w:val="00C73DD5"/>
    <w:rsid w:val="00C77A7D"/>
    <w:rsid w:val="00C86AB4"/>
    <w:rsid w:val="00C91DAC"/>
    <w:rsid w:val="00C96A8C"/>
    <w:rsid w:val="00CB7B41"/>
    <w:rsid w:val="00CC06B2"/>
    <w:rsid w:val="00CD1241"/>
    <w:rsid w:val="00CE05F4"/>
    <w:rsid w:val="00CE76C3"/>
    <w:rsid w:val="00CF2CE2"/>
    <w:rsid w:val="00CF2EFD"/>
    <w:rsid w:val="00CF725F"/>
    <w:rsid w:val="00D01B4C"/>
    <w:rsid w:val="00D05806"/>
    <w:rsid w:val="00D10360"/>
    <w:rsid w:val="00D17F78"/>
    <w:rsid w:val="00D21238"/>
    <w:rsid w:val="00D21C3F"/>
    <w:rsid w:val="00D303E4"/>
    <w:rsid w:val="00D43646"/>
    <w:rsid w:val="00D43CF2"/>
    <w:rsid w:val="00D477F9"/>
    <w:rsid w:val="00D52BA9"/>
    <w:rsid w:val="00D64C4B"/>
    <w:rsid w:val="00D6542C"/>
    <w:rsid w:val="00D66CC2"/>
    <w:rsid w:val="00D75976"/>
    <w:rsid w:val="00D76F6A"/>
    <w:rsid w:val="00D77831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3424"/>
    <w:rsid w:val="00DF0484"/>
    <w:rsid w:val="00DF1EA5"/>
    <w:rsid w:val="00DF50C8"/>
    <w:rsid w:val="00E02320"/>
    <w:rsid w:val="00E051B8"/>
    <w:rsid w:val="00E13AEA"/>
    <w:rsid w:val="00E1429F"/>
    <w:rsid w:val="00E20AF5"/>
    <w:rsid w:val="00E30B3A"/>
    <w:rsid w:val="00E3236B"/>
    <w:rsid w:val="00E33F4D"/>
    <w:rsid w:val="00E36E84"/>
    <w:rsid w:val="00E54033"/>
    <w:rsid w:val="00E6096C"/>
    <w:rsid w:val="00E744CB"/>
    <w:rsid w:val="00E82F3C"/>
    <w:rsid w:val="00E83FA4"/>
    <w:rsid w:val="00E84A4C"/>
    <w:rsid w:val="00E93940"/>
    <w:rsid w:val="00EA0BB0"/>
    <w:rsid w:val="00EA1A34"/>
    <w:rsid w:val="00EA2E61"/>
    <w:rsid w:val="00EB0FDF"/>
    <w:rsid w:val="00EB4D5A"/>
    <w:rsid w:val="00EC50C5"/>
    <w:rsid w:val="00ED3AA5"/>
    <w:rsid w:val="00ED5B09"/>
    <w:rsid w:val="00EE16F0"/>
    <w:rsid w:val="00EE24FC"/>
    <w:rsid w:val="00EE6661"/>
    <w:rsid w:val="00F06EFB"/>
    <w:rsid w:val="00F115CB"/>
    <w:rsid w:val="00F171C6"/>
    <w:rsid w:val="00F24CB8"/>
    <w:rsid w:val="00F2581C"/>
    <w:rsid w:val="00F3263F"/>
    <w:rsid w:val="00F432B9"/>
    <w:rsid w:val="00F445F1"/>
    <w:rsid w:val="00F54D27"/>
    <w:rsid w:val="00F75719"/>
    <w:rsid w:val="00F85CD3"/>
    <w:rsid w:val="00F944EC"/>
    <w:rsid w:val="00FB384F"/>
    <w:rsid w:val="00FB60E3"/>
    <w:rsid w:val="00FC31CD"/>
    <w:rsid w:val="00FD6E2F"/>
    <w:rsid w:val="00FE0C9B"/>
    <w:rsid w:val="00FE2178"/>
    <w:rsid w:val="00FE2186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C1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0D1955"/>
    <w:rsid w:val="001023BA"/>
    <w:rsid w:val="00221A22"/>
    <w:rsid w:val="00251532"/>
    <w:rsid w:val="00272F57"/>
    <w:rsid w:val="002D3F45"/>
    <w:rsid w:val="00301385"/>
    <w:rsid w:val="003761D2"/>
    <w:rsid w:val="00396C1B"/>
    <w:rsid w:val="003E7201"/>
    <w:rsid w:val="003F25CC"/>
    <w:rsid w:val="0045298F"/>
    <w:rsid w:val="0049680C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7D4DE2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70E55"/>
    <w:rsid w:val="00DC05CE"/>
    <w:rsid w:val="00E01CFF"/>
    <w:rsid w:val="00E305EE"/>
    <w:rsid w:val="00E70C87"/>
    <w:rsid w:val="00EA42E6"/>
    <w:rsid w:val="00EC709C"/>
    <w:rsid w:val="00ED59FB"/>
    <w:rsid w:val="00EE2700"/>
    <w:rsid w:val="00F37E06"/>
    <w:rsid w:val="00F5615D"/>
    <w:rsid w:val="00F57363"/>
    <w:rsid w:val="00FE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F43D2-B984-459A-8B40-09CA77D8C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</Pages>
  <Words>1000</Words>
  <Characters>5705</Characters>
  <Application>Microsoft Office Word</Application>
  <DocSecurity>8</DocSecurity>
  <Lines>47</Lines>
  <Paragraphs>13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Ingrīda Kupšāne</cp:lastModifiedBy>
  <cp:revision>42</cp:revision>
  <cp:lastPrinted>2018-11-16T11:31:00Z</cp:lastPrinted>
  <dcterms:created xsi:type="dcterms:W3CDTF">2021-05-11T13:22:00Z</dcterms:created>
  <dcterms:modified xsi:type="dcterms:W3CDTF">2022-07-02T06:13:00Z</dcterms:modified>
</cp:coreProperties>
</file>