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544CCDB" w:rsidR="001E37E7" w:rsidRPr="0093308E" w:rsidRDefault="00E56442" w:rsidP="007534EA">
            <w:pPr>
              <w:rPr>
                <w:lang w:eastAsia="lv-LV"/>
              </w:rPr>
            </w:pPr>
            <w:permStart w:id="1807229392" w:edGrp="everyone"/>
            <w:r w:rsidRPr="00E56442">
              <w:t xml:space="preserve">Krievu valoda </w:t>
            </w:r>
            <w:r w:rsidR="00F36622">
              <w:t xml:space="preserve">I (A1)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88478B8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B414373" w:rsidR="001E37E7" w:rsidRPr="0093308E" w:rsidRDefault="006579A8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BB987D1" w:rsidR="001E37E7" w:rsidRPr="0093308E" w:rsidRDefault="00D402E2" w:rsidP="007534EA">
            <w:pPr>
              <w:rPr>
                <w:lang w:eastAsia="lv-LV"/>
              </w:rPr>
            </w:pPr>
            <w:permStart w:id="636117269" w:edGrp="everyone"/>
            <w:r>
              <w:t>8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F5889A6" w:rsidR="001E37E7" w:rsidRPr="0093308E" w:rsidRDefault="00D402E2" w:rsidP="007534EA">
            <w:permStart w:id="1948729904" w:edGrp="everyone"/>
            <w:r>
              <w:t>12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19C6DEF" w:rsidR="00391B74" w:rsidRPr="0093308E" w:rsidRDefault="006A046F" w:rsidP="007534EA">
            <w:pPr>
              <w:rPr>
                <w:lang w:eastAsia="lv-LV"/>
              </w:rPr>
            </w:pPr>
            <w:permStart w:id="904287362" w:edGrp="everyone"/>
            <w:r>
              <w:t>1</w:t>
            </w:r>
            <w:r w:rsidR="00F50F69">
              <w:t>2</w:t>
            </w:r>
            <w:r>
              <w:t>8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B73C11B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D0B4D8A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1DE0213" w:rsidR="00632863" w:rsidRPr="0093308E" w:rsidRDefault="006A046F" w:rsidP="007534EA">
            <w:permStart w:id="2013095198" w:edGrp="everyone"/>
            <w:r>
              <w:t>128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35959F3" w:rsidR="00A8127C" w:rsidRPr="0093308E" w:rsidRDefault="006A046F" w:rsidP="007534EA">
            <w:pPr>
              <w:rPr>
                <w:lang w:eastAsia="lv-LV"/>
              </w:rPr>
            </w:pPr>
            <w:permStart w:id="1392334818" w:edGrp="everyone"/>
            <w:r>
              <w:t>192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995BB22" w:rsidR="00BB3CCC" w:rsidRPr="0093308E" w:rsidRDefault="00E20AF5" w:rsidP="007534EA">
                <w:r>
                  <w:t xml:space="preserve">  </w:t>
                </w:r>
                <w:r w:rsidR="00F950E5" w:rsidRPr="00644918">
                  <w:t xml:space="preserve">Dr.philol. </w:t>
                </w:r>
                <w:r w:rsidR="00F950E5" w:rsidRPr="00F950E5">
                  <w:t>asoc. profesore Elvīra Isajev</w:t>
                </w:r>
                <w:r w:rsidR="00227585">
                  <w:t>a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C15E104" w:rsidR="00FD6E2F" w:rsidRPr="007534EA" w:rsidRDefault="00FF7B2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227585" w:rsidRPr="00227585">
                  <w:t xml:space="preserve">Dr.philol. asoc. profesore Elvīra Isajeva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DE1FF8D" w:rsidR="00BB3CCC" w:rsidRPr="0093308E" w:rsidRDefault="0082650C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A7F8343" w14:textId="7906D978" w:rsidR="00B91E53" w:rsidRDefault="00B91E53" w:rsidP="00B91E53">
            <w:permStart w:id="2100326173" w:edGrp="everyone"/>
            <w:r w:rsidRPr="008B7213">
              <w:t xml:space="preserve">Studiju kursa mērķis </w:t>
            </w:r>
            <w:r w:rsidRPr="00B91E53">
              <w:t xml:space="preserve"> ir </w:t>
            </w:r>
            <w:r w:rsidR="00D60FB3" w:rsidRPr="00D60FB3">
              <w:t>veidot s</w:t>
            </w:r>
            <w:r w:rsidR="00D60FB3">
              <w:t xml:space="preserve">tudējošo </w:t>
            </w:r>
            <w:r w:rsidR="00D60FB3" w:rsidRPr="00D60FB3">
              <w:t>valodas un runas kompetenci tādā apjomā, kas nodrošina iespēju A1 līmenī sazināties krievu valodā sociālajās, ikdienas, kultūras, izglītības jomās</w:t>
            </w:r>
            <w:r w:rsidR="00D60FB3">
              <w:t>.</w:t>
            </w:r>
          </w:p>
          <w:p w14:paraId="3AE77FAB" w14:textId="77777777" w:rsidR="006A046F" w:rsidRPr="00B91E53" w:rsidRDefault="006A046F" w:rsidP="00B91E5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3E61A313" w14:textId="77777777" w:rsidR="009A1996" w:rsidRPr="009A1996" w:rsidRDefault="009A1996" w:rsidP="009A1996">
            <w:r w:rsidRPr="009A1996">
              <w:t>- pilnveidot valodu zināšanas un prasmes;</w:t>
            </w:r>
          </w:p>
          <w:p w14:paraId="42B9F787" w14:textId="77777777" w:rsidR="009A1996" w:rsidRPr="009A1996" w:rsidRDefault="009A1996" w:rsidP="009A1996">
            <w:r w:rsidRPr="009A1996">
              <w:t>- paplašināt izglītības redzesloku caur krievu nacionālās kultūras prizmu;</w:t>
            </w:r>
          </w:p>
          <w:p w14:paraId="10D4FC56" w14:textId="1DAACF81" w:rsidR="00D60FB3" w:rsidRDefault="009A1996" w:rsidP="009A1996">
            <w:r w:rsidRPr="009A1996">
              <w:t>- sagatavot stud</w:t>
            </w:r>
            <w:r>
              <w:t xml:space="preserve">ējošus </w:t>
            </w:r>
            <w:r w:rsidRPr="009A1996">
              <w:t>tālākai krievu valodas apguvei A2-B1 līmenī.</w:t>
            </w:r>
          </w:p>
          <w:p w14:paraId="3BC69E71" w14:textId="77777777" w:rsidR="00D60FB3" w:rsidRDefault="00D60FB3" w:rsidP="007534EA"/>
          <w:p w14:paraId="59702CEF" w14:textId="55E1354D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447C4D" w:rsidRPr="008B030A">
              <w:t>docētāja</w:t>
            </w:r>
            <w:r w:rsidRPr="008B030A">
              <w:t xml:space="preserve">  </w:t>
            </w:r>
            <w:r w:rsidR="00447C4D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650DF2D" w:rsidR="008B7213" w:rsidRDefault="009A1996" w:rsidP="008B7213">
            <w:permStart w:id="44596525" w:edGrp="everyone"/>
            <w:r>
              <w:t>P</w:t>
            </w:r>
            <w:r w:rsidR="00113510">
              <w:t>raktiskais darbs</w:t>
            </w:r>
            <w:r>
              <w:t xml:space="preserve"> 128 </w:t>
            </w:r>
            <w:r w:rsidR="008B7213" w:rsidRPr="00916D56">
              <w:t xml:space="preserve">st., patstāvīgais darbs </w:t>
            </w:r>
            <w:r>
              <w:t>192</w:t>
            </w:r>
            <w:r w:rsidR="00447C4D">
              <w:t xml:space="preserve"> </w:t>
            </w:r>
            <w:r w:rsidR="008B7213" w:rsidRPr="00916D56">
              <w:t>st.</w:t>
            </w:r>
          </w:p>
          <w:p w14:paraId="6369E5C8" w14:textId="66F57D3F" w:rsidR="00AF4A62" w:rsidRDefault="00CF28DF" w:rsidP="008B7213">
            <w:r>
              <w:t>1. Ievadkurss krievu valodas fonētikā. P4</w:t>
            </w:r>
            <w:r w:rsidR="000C09BB">
              <w:t>8</w:t>
            </w:r>
          </w:p>
          <w:p w14:paraId="078E9233" w14:textId="7120567B" w:rsidR="009A1996" w:rsidRDefault="00AF4A62" w:rsidP="008B7213">
            <w:r>
              <w:t>1</w:t>
            </w:r>
            <w:r w:rsidRPr="00AF4A62">
              <w:t xml:space="preserve">. </w:t>
            </w:r>
            <w:proofErr w:type="spellStart"/>
            <w:r w:rsidRPr="00AF4A62">
              <w:t>starppārbaudījums</w:t>
            </w:r>
            <w:proofErr w:type="spellEnd"/>
          </w:p>
          <w:p w14:paraId="12AC3607" w14:textId="786DD92B" w:rsidR="00CF28DF" w:rsidRDefault="00CF28DF" w:rsidP="008B7213">
            <w:r>
              <w:t xml:space="preserve">2. </w:t>
            </w:r>
            <w:r w:rsidR="00EA4B14">
              <w:t>Runas k</w:t>
            </w:r>
            <w:r w:rsidR="00AF4A62">
              <w:t>omunikatīvās kompetences attīstīšana</w:t>
            </w:r>
            <w:r w:rsidR="0074175D">
              <w:t xml:space="preserve"> ikdien</w:t>
            </w:r>
            <w:r w:rsidR="00F6342D">
              <w:t>as</w:t>
            </w:r>
            <w:r w:rsidR="0074175D">
              <w:t>, sociālā</w:t>
            </w:r>
            <w:r w:rsidR="00F6342D">
              <w:t>s</w:t>
            </w:r>
            <w:r w:rsidR="0074175D">
              <w:t xml:space="preserve"> un kultūras sfērā. </w:t>
            </w:r>
            <w:r w:rsidR="000C09BB">
              <w:t>P40</w:t>
            </w:r>
          </w:p>
          <w:p w14:paraId="430D0C24" w14:textId="4FF79C05" w:rsidR="00AF4A62" w:rsidRPr="00916D56" w:rsidRDefault="00AF4A62" w:rsidP="008B7213">
            <w:r>
              <w:t xml:space="preserve">3. </w:t>
            </w:r>
            <w:r w:rsidRPr="00AF4A62">
              <w:t>V</w:t>
            </w:r>
            <w:r>
              <w:t>alodas kompetence attīstīšana.</w:t>
            </w:r>
            <w:r w:rsidR="000C09BB">
              <w:t xml:space="preserve"> P40</w:t>
            </w:r>
          </w:p>
          <w:p w14:paraId="36353CC6" w14:textId="792EB078" w:rsidR="00525213" w:rsidRPr="0093308E" w:rsidRDefault="00AF4A62" w:rsidP="007534EA">
            <w:r>
              <w:t>2</w:t>
            </w:r>
            <w:r w:rsidR="00113510">
              <w:t xml:space="preserve">. </w:t>
            </w:r>
            <w:proofErr w:type="spellStart"/>
            <w:r w:rsidR="00113510">
              <w:t>starppārbaudījums</w:t>
            </w:r>
            <w:permEnd w:id="44596525"/>
            <w:proofErr w:type="spellEnd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68E00C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730999F8" w:rsidR="007D4849" w:rsidRPr="007D4849" w:rsidRDefault="00B408A8" w:rsidP="00507A9F">
                      <w:r>
                        <w:t xml:space="preserve">1. </w:t>
                      </w:r>
                      <w:r w:rsidR="004D53A0">
                        <w:t>D</w:t>
                      </w:r>
                      <w:r w:rsidR="003B2F1C" w:rsidRPr="003B2F1C">
                        <w:t xml:space="preserve">emonstrē izpratni par </w:t>
                      </w:r>
                      <w:r>
                        <w:t xml:space="preserve">krievu </w:t>
                      </w:r>
                      <w:r w:rsidR="003B2F1C" w:rsidRPr="003B2F1C">
                        <w:t>valodas fonētikas sistēmas īpatnībām</w:t>
                      </w:r>
                      <w:r w:rsidR="004D53A0">
                        <w:t>.</w:t>
                      </w:r>
                      <w:r w:rsidR="003B2F1C" w:rsidRPr="003B2F1C">
                        <w:t xml:space="preserve"> </w:t>
                      </w:r>
                      <w:r w:rsidR="003B2F1C" w:rsidRPr="003B2F1C">
                        <w:br/>
                      </w:r>
                      <w:r>
                        <w:t xml:space="preserve">2. </w:t>
                      </w:r>
                      <w:r w:rsidR="004D53A0">
                        <w:t xml:space="preserve">Pārzina </w:t>
                      </w:r>
                      <w:r w:rsidR="003B2F1C" w:rsidRPr="003B2F1C">
                        <w:t>jaunās leksikas klāstu, kas ir saistīta ar studiju plānā norādītajām tēmām</w:t>
                      </w:r>
                      <w:r w:rsidR="004D53A0">
                        <w:t>.</w:t>
                      </w:r>
                      <w:r w:rsidR="003B2F1C" w:rsidRPr="003B2F1C">
                        <w:t xml:space="preserve"> </w:t>
                      </w:r>
                      <w:r w:rsidR="003B2F1C" w:rsidRPr="003B2F1C">
                        <w:br/>
                      </w:r>
                      <w:r>
                        <w:t xml:space="preserve">3. </w:t>
                      </w:r>
                      <w:r w:rsidR="004D53A0">
                        <w:t>S</w:t>
                      </w:r>
                      <w:r w:rsidR="003B2F1C" w:rsidRPr="003B2F1C">
                        <w:t xml:space="preserve">pēj atpazīt un praktiski realizēt konkrēto gramatikas likumu teorētisko saturu mutvārdu un rakstveida runā.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476D355" w14:textId="4074EF71" w:rsidR="004D53A0" w:rsidRDefault="00B408A8" w:rsidP="005C3655">
                      <w:r>
                        <w:lastRenderedPageBreak/>
                        <w:t>4.</w:t>
                      </w:r>
                      <w:r w:rsidR="002066C2">
                        <w:t xml:space="preserve"> </w:t>
                      </w:r>
                      <w:r w:rsidR="004D53A0">
                        <w:t xml:space="preserve">Attīsta </w:t>
                      </w:r>
                      <w:r w:rsidR="002066C2" w:rsidRPr="002066C2">
                        <w:t xml:space="preserve">praktiskas prasmes </w:t>
                      </w:r>
                      <w:r w:rsidR="004D53A0">
                        <w:t xml:space="preserve">krievu </w:t>
                      </w:r>
                      <w:r w:rsidR="002066C2" w:rsidRPr="002066C2">
                        <w:t>valodas izrunas, kā arī burtu-skaņu atbilstības izlietošanā</w:t>
                      </w:r>
                      <w:r w:rsidR="004D53A0">
                        <w:t>.</w:t>
                      </w:r>
                      <w:r w:rsidR="002066C2" w:rsidRPr="002066C2">
                        <w:t xml:space="preserve"> </w:t>
                      </w:r>
                      <w:r w:rsidR="002066C2" w:rsidRPr="002066C2">
                        <w:br/>
                      </w:r>
                      <w:r w:rsidR="004D53A0">
                        <w:t>5. Prot iestatīties dialogā, izteikt savas domas monologā.</w:t>
                      </w:r>
                    </w:p>
                    <w:p w14:paraId="1AD704DC" w14:textId="04863659" w:rsidR="00B408A8" w:rsidRPr="007D4849" w:rsidRDefault="004D53A0" w:rsidP="004D0109">
                      <w:r>
                        <w:t xml:space="preserve">6. Patstāvīgi </w:t>
                      </w:r>
                      <w:r w:rsidR="002066C2" w:rsidRPr="002066C2">
                        <w:t>pild</w:t>
                      </w:r>
                      <w:r>
                        <w:t>a</w:t>
                      </w:r>
                      <w:r w:rsidR="002066C2" w:rsidRPr="002066C2">
                        <w:t xml:space="preserve"> dažāda veida gramatiskus uzdevumus, </w:t>
                      </w:r>
                      <w:r w:rsidR="004D0109">
                        <w:t xml:space="preserve">lasa un raksta, </w:t>
                      </w:r>
                      <w:r w:rsidR="002066C2" w:rsidRPr="002066C2">
                        <w:t>balstoties uz iegūtajām teorētiskajām zināšanām un gramatiskiem likumiem</w:t>
                      </w:r>
                      <w:r w:rsidR="004D0109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F78D304" w:rsidR="007D4849" w:rsidRPr="005C3655" w:rsidRDefault="004D0109" w:rsidP="007D4849">
                      <w:r>
                        <w:t>7</w:t>
                      </w:r>
                      <w:r w:rsidR="005C3655">
                        <w:t>.</w:t>
                      </w:r>
                      <w:r w:rsidR="00156515">
                        <w:t xml:space="preserve"> Apguva nepieciešamas </w:t>
                      </w:r>
                      <w:r w:rsidR="00156515" w:rsidRPr="00156515">
                        <w:t>minimālās komunikācijas prasmes</w:t>
                      </w:r>
                      <w:r w:rsidR="00156515">
                        <w:t xml:space="preserve"> </w:t>
                      </w:r>
                      <w:r w:rsidR="00156515" w:rsidRPr="00156515">
                        <w:t xml:space="preserve">mācībām </w:t>
                      </w:r>
                      <w:proofErr w:type="spellStart"/>
                      <w:r w:rsidR="00156515" w:rsidRPr="00156515">
                        <w:t>pamatlīmenī</w:t>
                      </w:r>
                      <w:proofErr w:type="spellEnd"/>
                      <w:r w:rsidR="00156515" w:rsidRPr="00156515">
                        <w:t xml:space="preserve"> (A2).</w:t>
                      </w:r>
                    </w:p>
                  </w:tc>
                </w:tr>
              </w:tbl>
              <w:p w14:paraId="0B6DE13B" w14:textId="77777777" w:rsidR="007D4849" w:rsidRDefault="00FF7B2A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9E268AA" w14:textId="34767C6C" w:rsidR="00B52F5A" w:rsidRDefault="005F347B" w:rsidP="007534EA">
            <w:permStart w:id="1836219002" w:edGrp="everyone"/>
            <w:r w:rsidRPr="005F347B">
              <w:t xml:space="preserve">Patstāvīgā darba rezultātus studējošie demonstrē praktiskajās nodarbībās. </w:t>
            </w:r>
            <w:r w:rsidRPr="005F347B">
              <w:br/>
              <w:t xml:space="preserve">Studējošo patstāvīgais darbs </w:t>
            </w:r>
            <w:r w:rsidR="00F6342D">
              <w:t>"</w:t>
            </w:r>
            <w:r w:rsidR="00F6342D" w:rsidRPr="00F6342D">
              <w:t>Ievadkurss krievu valodas fonētikā</w:t>
            </w:r>
            <w:r w:rsidR="00F6342D">
              <w:t xml:space="preserve">" </w:t>
            </w:r>
            <w:r w:rsidRPr="005F347B">
              <w:t>(</w:t>
            </w:r>
            <w:proofErr w:type="spellStart"/>
            <w:r w:rsidRPr="005F347B">
              <w:t>Pd</w:t>
            </w:r>
            <w:proofErr w:type="spellEnd"/>
            <w:r w:rsidRPr="005F347B">
              <w:t xml:space="preserve"> </w:t>
            </w:r>
            <w:r w:rsidR="00F6342D">
              <w:t>6</w:t>
            </w:r>
            <w:r w:rsidRPr="005F347B">
              <w:t xml:space="preserve">8 stundas): </w:t>
            </w:r>
            <w:r w:rsidRPr="005F347B">
              <w:br/>
              <w:t>- praktisko uzdevumu izpilde</w:t>
            </w:r>
            <w:r>
              <w:t xml:space="preserve"> kā </w:t>
            </w:r>
            <w:r w:rsidRPr="005F347B">
              <w:t>mājas darbus pēc katras nodarbības</w:t>
            </w:r>
            <w:r>
              <w:t xml:space="preserve"> </w:t>
            </w:r>
            <w:r w:rsidRPr="005F347B">
              <w:t>(</w:t>
            </w:r>
            <w:r w:rsidR="00F6342D">
              <w:t>2</w:t>
            </w:r>
            <w:r w:rsidRPr="005F347B">
              <w:t xml:space="preserve">8 stundas); </w:t>
            </w:r>
            <w:r w:rsidRPr="005F347B">
              <w:br/>
              <w:t>- studē</w:t>
            </w:r>
            <w:r>
              <w:t xml:space="preserve"> </w:t>
            </w:r>
            <w:r w:rsidRPr="005F347B">
              <w:t>mācību literatūru dziļākai tēmu izpratnei, praktiskās iemaņas attīstī</w:t>
            </w:r>
            <w:r>
              <w:t>šanai</w:t>
            </w:r>
            <w:r w:rsidRPr="005F347B">
              <w:t xml:space="preserve"> </w:t>
            </w:r>
            <w:r w:rsidRPr="005F347B">
              <w:t>(10 stundas)</w:t>
            </w:r>
            <w:r w:rsidR="00F6342D">
              <w:t>;</w:t>
            </w:r>
            <w:r w:rsidRPr="005F347B">
              <w:t xml:space="preserve"> </w:t>
            </w:r>
            <w:r w:rsidRPr="005F347B">
              <w:br/>
              <w:t xml:space="preserve">- darbs ar mācību grāmatām, tabulām, </w:t>
            </w:r>
            <w:r w:rsidR="00F6342D">
              <w:t>shēmām, audio un video ierakstiem</w:t>
            </w:r>
            <w:r w:rsidRPr="005F347B">
              <w:t xml:space="preserve"> (</w:t>
            </w:r>
            <w:r w:rsidR="00F6342D">
              <w:t>3</w:t>
            </w:r>
            <w:r w:rsidRPr="005F347B">
              <w:t>0 stundas)</w:t>
            </w:r>
            <w:r w:rsidR="00F6342D">
              <w:t>.</w:t>
            </w:r>
            <w:r w:rsidRPr="005F347B">
              <w:t xml:space="preserve"> </w:t>
            </w:r>
            <w:r w:rsidRPr="005F347B">
              <w:br/>
            </w:r>
            <w:r w:rsidRPr="005F347B">
              <w:br/>
              <w:t xml:space="preserve">Studējošo patstāvīgais darbs </w:t>
            </w:r>
            <w:r w:rsidR="00F6342D">
              <w:t>"</w:t>
            </w:r>
            <w:r w:rsidR="00EA4B14">
              <w:t>Runas k</w:t>
            </w:r>
            <w:r w:rsidR="00F6342D" w:rsidRPr="00F6342D">
              <w:t>omunikatīvās kompetences attīstīšana ikdienas, sociālās un kultūras sfērā</w:t>
            </w:r>
            <w:r w:rsidR="00F6342D">
              <w:t xml:space="preserve">" </w:t>
            </w:r>
            <w:r w:rsidRPr="005F347B">
              <w:t>(</w:t>
            </w:r>
            <w:proofErr w:type="spellStart"/>
            <w:r w:rsidRPr="005F347B">
              <w:t>Pd</w:t>
            </w:r>
            <w:proofErr w:type="spellEnd"/>
            <w:r w:rsidRPr="005F347B">
              <w:t xml:space="preserve"> </w:t>
            </w:r>
            <w:r w:rsidR="00B52F5A">
              <w:t>6</w:t>
            </w:r>
            <w:r w:rsidR="009408EB">
              <w:t>0</w:t>
            </w:r>
            <w:r w:rsidRPr="005F347B">
              <w:t xml:space="preserve"> stundas): </w:t>
            </w:r>
            <w:r w:rsidRPr="005F347B">
              <w:br/>
              <w:t>- praktisko uzdevumu izpilde: studējošie saņem praktiskus mājas darbus pēc katras sarunvalodas nodarbības: jaunās leksikas pielietošana, lasīšanas un rakstīšanas uzdevumi, monologu / dialogu sagatavošana (</w:t>
            </w:r>
            <w:r w:rsidR="009408EB">
              <w:t>35</w:t>
            </w:r>
            <w:r w:rsidRPr="005F347B">
              <w:t xml:space="preserve"> stundas); </w:t>
            </w:r>
            <w:r w:rsidRPr="005F347B">
              <w:br/>
              <w:t xml:space="preserve">- sagatavošanās </w:t>
            </w:r>
            <w:r w:rsidR="00B52F5A">
              <w:t>regulāriem pilot</w:t>
            </w:r>
            <w:proofErr w:type="spellStart"/>
            <w:r w:rsidRPr="005F347B">
              <w:t>pārbaudes</w:t>
            </w:r>
            <w:proofErr w:type="spellEnd"/>
            <w:r w:rsidRPr="005F347B">
              <w:t xml:space="preserve"> darbiem pēc katras tēmas apgūšanas (</w:t>
            </w:r>
            <w:r w:rsidR="00B52F5A">
              <w:t xml:space="preserve">15 </w:t>
            </w:r>
            <w:r w:rsidRPr="005F347B">
              <w:t xml:space="preserve">stundas); </w:t>
            </w:r>
            <w:r w:rsidRPr="005F347B">
              <w:br/>
              <w:t>- studē</w:t>
            </w:r>
            <w:r w:rsidR="00B52F5A">
              <w:t xml:space="preserve"> </w:t>
            </w:r>
            <w:r w:rsidRPr="005F347B">
              <w:t xml:space="preserve">mācību literatūru dziļākai tēmu izpratnei, kā arī spējai pielietot teorētiskās zināšanas runā un attīstīt praktiskās iemaņas (10 stundas). </w:t>
            </w:r>
            <w:r w:rsidRPr="005F347B">
              <w:br/>
            </w:r>
          </w:p>
          <w:p w14:paraId="5054DECC" w14:textId="112B7083" w:rsidR="00E33F4D" w:rsidRPr="0093308E" w:rsidRDefault="005F347B" w:rsidP="007534EA">
            <w:r w:rsidRPr="005F347B">
              <w:t xml:space="preserve">Studējošo patstāvīgais darbs </w:t>
            </w:r>
            <w:r w:rsidR="00B52F5A">
              <w:t>"</w:t>
            </w:r>
            <w:r w:rsidR="00B52F5A" w:rsidRPr="00B52F5A">
              <w:t>Valodas kompetence attīstīšan</w:t>
            </w:r>
            <w:r w:rsidR="00B52F5A">
              <w:t xml:space="preserve">ā" </w:t>
            </w:r>
            <w:r w:rsidRPr="005F347B">
              <w:t>(</w:t>
            </w:r>
            <w:proofErr w:type="spellStart"/>
            <w:r w:rsidRPr="005F347B">
              <w:t>Pd</w:t>
            </w:r>
            <w:proofErr w:type="spellEnd"/>
            <w:r w:rsidRPr="005F347B">
              <w:t xml:space="preserve"> </w:t>
            </w:r>
            <w:r w:rsidR="009408EB">
              <w:t>64</w:t>
            </w:r>
            <w:r w:rsidRPr="005F347B">
              <w:t xml:space="preserve"> stundas): </w:t>
            </w:r>
            <w:r w:rsidRPr="005F347B">
              <w:br/>
              <w:t>- praktisko uzdevumu izpilde</w:t>
            </w:r>
            <w:r w:rsidR="009408EB">
              <w:t xml:space="preserve"> </w:t>
            </w:r>
            <w:r w:rsidRPr="005F347B">
              <w:t xml:space="preserve">pēc katras praktiskās nodarbības (20 stundas) </w:t>
            </w:r>
            <w:r w:rsidRPr="005F347B">
              <w:br/>
              <w:t>- darbs ar mācību grāmatām, tabulām, likumiem</w:t>
            </w:r>
            <w:r w:rsidR="009408EB">
              <w:t xml:space="preserve">, shēmām, konstrukcijām, modeļiem </w:t>
            </w:r>
            <w:r w:rsidRPr="005F347B">
              <w:t>(</w:t>
            </w:r>
            <w:r w:rsidR="009408EB">
              <w:t>24</w:t>
            </w:r>
            <w:r w:rsidRPr="005F347B">
              <w:t xml:space="preserve"> stundas) </w:t>
            </w:r>
            <w:r w:rsidRPr="005F347B">
              <w:br/>
              <w:t>- iemācīto struktūru pielietošana rakstiskajā un mutiskajā komunikācijā (</w:t>
            </w:r>
            <w:r w:rsidR="009408EB">
              <w:t>20</w:t>
            </w:r>
            <w:r w:rsidRPr="005F347B">
              <w:t xml:space="preserve"> stundas).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7A8A5DC" w14:textId="77777777" w:rsidR="008410E7" w:rsidRPr="008410E7" w:rsidRDefault="008410E7" w:rsidP="008410E7">
            <w:permStart w:id="1677921679" w:edGrp="everyone"/>
            <w:r w:rsidRPr="008410E7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64A88BB2" w14:textId="0B3FDE28" w:rsidR="008410E7" w:rsidRPr="008410E7" w:rsidRDefault="008410E7" w:rsidP="008410E7">
            <w:r w:rsidRPr="008410E7">
              <w:t>Obligāts semināru apmeklējums, aktīvs darbs tajos (</w:t>
            </w:r>
            <w:r>
              <w:t>7</w:t>
            </w:r>
            <w:r w:rsidRPr="008410E7">
              <w:t xml:space="preserve">0%); pozitīvs vērtējums </w:t>
            </w:r>
            <w:proofErr w:type="spellStart"/>
            <w:r w:rsidRPr="008410E7">
              <w:t>starppārbaudījumos</w:t>
            </w:r>
            <w:proofErr w:type="spellEnd"/>
            <w:r w:rsidRPr="008410E7">
              <w:t xml:space="preserve"> (</w:t>
            </w:r>
            <w:r>
              <w:t>2</w:t>
            </w:r>
            <w:r w:rsidRPr="008410E7">
              <w:t>0%);</w:t>
            </w:r>
            <w:r>
              <w:t xml:space="preserve"> </w:t>
            </w:r>
            <w:r w:rsidRPr="008410E7">
              <w:t>diferencētā ieskaite (</w:t>
            </w:r>
            <w:r>
              <w:t>1</w:t>
            </w:r>
            <w:r w:rsidRPr="008410E7">
              <w:t>0%).</w:t>
            </w:r>
          </w:p>
          <w:p w14:paraId="31041A2F" w14:textId="77777777" w:rsidR="008410E7" w:rsidRPr="008410E7" w:rsidRDefault="008410E7" w:rsidP="008410E7"/>
          <w:p w14:paraId="056D53D8" w14:textId="77777777" w:rsidR="008410E7" w:rsidRPr="008410E7" w:rsidRDefault="008410E7" w:rsidP="008410E7">
            <w:r w:rsidRPr="008410E7">
              <w:t>STARPPĀRBAUDĪJUMI</w:t>
            </w:r>
          </w:p>
          <w:p w14:paraId="4E3645FB" w14:textId="1974FA7C" w:rsidR="008410E7" w:rsidRPr="008410E7" w:rsidRDefault="008410E7" w:rsidP="008410E7">
            <w:r w:rsidRPr="008410E7">
              <w:t xml:space="preserve">1. </w:t>
            </w:r>
            <w:proofErr w:type="spellStart"/>
            <w:r w:rsidRPr="008410E7">
              <w:t>starppārbaudījums</w:t>
            </w:r>
            <w:proofErr w:type="spellEnd"/>
            <w:r w:rsidRPr="008410E7">
              <w:t xml:space="preserve"> - </w:t>
            </w:r>
            <w:r w:rsidR="00074230">
              <w:t xml:space="preserve">klausīšanas tests. </w:t>
            </w:r>
          </w:p>
          <w:p w14:paraId="366EDE87" w14:textId="77777777" w:rsidR="00D7070C" w:rsidRPr="00D7070C" w:rsidRDefault="00113405" w:rsidP="00D7070C">
            <w:r w:rsidRPr="00113405">
              <w:t xml:space="preserve">2. </w:t>
            </w:r>
            <w:proofErr w:type="spellStart"/>
            <w:r w:rsidRPr="00113405">
              <w:t>starppārbaudījums</w:t>
            </w:r>
            <w:proofErr w:type="spellEnd"/>
            <w:r w:rsidRPr="00113405">
              <w:t xml:space="preserve"> - </w:t>
            </w:r>
            <w:r w:rsidR="00D7070C" w:rsidRPr="00D7070C">
              <w:t>videoieraksta sagatavošana un satura analīze (runas komunikatīvas un valodas kompetences prezentācija)</w:t>
            </w:r>
          </w:p>
          <w:p w14:paraId="19D7FE83" w14:textId="77777777" w:rsidR="00113405" w:rsidRDefault="00113405" w:rsidP="008410E7"/>
          <w:p w14:paraId="3F0DEB9C" w14:textId="20027890" w:rsidR="008410E7" w:rsidRPr="008410E7" w:rsidRDefault="008410E7" w:rsidP="008410E7">
            <w:r w:rsidRPr="008410E7">
              <w:t xml:space="preserve">NOSLĒGUMA PĀRBAUDĪJUMS </w:t>
            </w:r>
          </w:p>
          <w:p w14:paraId="6E6F315E" w14:textId="28FBC52D" w:rsidR="00D7070C" w:rsidRPr="00D7070C" w:rsidRDefault="008410E7" w:rsidP="00D7070C">
            <w:r w:rsidRPr="008410E7">
              <w:t xml:space="preserve">3. diferencētā ieskaite - </w:t>
            </w:r>
            <w:r w:rsidR="00D7070C" w:rsidRPr="00D7070C">
              <w:t>tests</w:t>
            </w:r>
            <w:r w:rsidR="00D7070C">
              <w:t xml:space="preserve"> A1 līmenim</w:t>
            </w:r>
            <w:r w:rsidR="00D7070C" w:rsidRPr="00D7070C">
              <w:t xml:space="preserve">. </w:t>
            </w:r>
          </w:p>
          <w:p w14:paraId="6012F2D0" w14:textId="3AC5D172" w:rsidR="00FF7081" w:rsidRPr="00FF7081" w:rsidRDefault="00FF7081" w:rsidP="00FF7081"/>
          <w:p w14:paraId="4F27AAD1" w14:textId="77777777" w:rsidR="00FF7081" w:rsidRPr="00FF7081" w:rsidRDefault="00FF7081" w:rsidP="00FF7081">
            <w:r w:rsidRPr="00E11E04">
              <w:t>STUDIJU REZULTĀTU VĒRTĒŠANAS KRITĒRIJI</w:t>
            </w:r>
          </w:p>
          <w:p w14:paraId="3FD104FE" w14:textId="77777777" w:rsidR="00FF7081" w:rsidRPr="00FF7081" w:rsidRDefault="00FF7081" w:rsidP="00FF7081">
            <w:r w:rsidRPr="00E11E04">
              <w:t xml:space="preserve">Atzīme tiek aprēķināta kā vidējā svērtā atzīme par: </w:t>
            </w:r>
          </w:p>
          <w:p w14:paraId="50B961C9" w14:textId="77777777" w:rsidR="00FF7081" w:rsidRPr="00FF7081" w:rsidRDefault="00FF7081" w:rsidP="00FF7081">
            <w:r w:rsidRPr="00E11E04">
              <w:t>regulāru nodarbību apmeklējumu un aktīvu darbu semināros (pozitīvs vērtējums par semināra jautājumiem);</w:t>
            </w:r>
          </w:p>
          <w:p w14:paraId="72E929DE" w14:textId="77777777" w:rsidR="00FF7081" w:rsidRPr="00FF7081" w:rsidRDefault="00FF7081" w:rsidP="00FF7081">
            <w:r w:rsidRPr="00E11E04">
              <w:t>patstāvīgo darbu izpildi (</w:t>
            </w:r>
            <w:proofErr w:type="spellStart"/>
            <w:r w:rsidRPr="00E11E04">
              <w:t>starppārbaudījumu</w:t>
            </w:r>
            <w:proofErr w:type="spellEnd"/>
            <w:r w:rsidRPr="00E11E04">
              <w:t xml:space="preserve"> rezultāti);</w:t>
            </w:r>
          </w:p>
          <w:p w14:paraId="75F81F48" w14:textId="77777777" w:rsidR="00FF7081" w:rsidRPr="00FF7081" w:rsidRDefault="00FF7081" w:rsidP="00FF7081">
            <w:r w:rsidRPr="00E11E04">
              <w:t>gala pārbaudījumu.</w:t>
            </w:r>
          </w:p>
          <w:p w14:paraId="4AD51440" w14:textId="77777777" w:rsidR="00FF7081" w:rsidRPr="00FF7081" w:rsidRDefault="00FF7081" w:rsidP="00FF7081">
            <w:r w:rsidRPr="00E11E04">
              <w:t xml:space="preserve">Studiju kursa apguve tā noslēgumā tiek vērtēta 10 </w:t>
            </w:r>
            <w:proofErr w:type="spellStart"/>
            <w:r w:rsidRPr="00E11E04">
              <w:t>ballu</w:t>
            </w:r>
            <w:proofErr w:type="spellEnd"/>
            <w:r w:rsidRPr="00E11E04">
              <w:t xml:space="preserve"> skalā saskaņā ar Latvijas Republikas </w:t>
            </w:r>
            <w:r w:rsidRPr="00E11E04">
              <w:lastRenderedPageBreak/>
              <w:t>normatīvajiem aktiem un atbilstoši „Nolikumam par studijām Daugavpils Universitātē” 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09448EC4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5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92"/>
              <w:gridCol w:w="396"/>
              <w:gridCol w:w="468"/>
              <w:gridCol w:w="396"/>
              <w:gridCol w:w="401"/>
              <w:gridCol w:w="401"/>
              <w:gridCol w:w="405"/>
              <w:gridCol w:w="396"/>
            </w:tblGrid>
            <w:tr w:rsidR="00074230" w:rsidRPr="003F3E33" w14:paraId="435521F4" w14:textId="3F912243" w:rsidTr="00074230">
              <w:trPr>
                <w:trHeight w:val="517"/>
                <w:jc w:val="center"/>
              </w:trPr>
              <w:tc>
                <w:tcPr>
                  <w:tcW w:w="3492" w:type="dxa"/>
                  <w:vMerge w:val="restart"/>
                  <w:shd w:val="clear" w:color="auto" w:fill="auto"/>
                </w:tcPr>
                <w:p w14:paraId="75A78B87" w14:textId="77777777" w:rsidR="00074230" w:rsidRPr="003F3E33" w:rsidRDefault="00074230" w:rsidP="003F3E33"/>
                <w:p w14:paraId="37A0AAA9" w14:textId="77777777" w:rsidR="00074230" w:rsidRPr="003F3E33" w:rsidRDefault="00074230" w:rsidP="003F3E33">
                  <w:r w:rsidRPr="003F3E33">
                    <w:t>Pārbaudījumu veidi</w:t>
                  </w:r>
                </w:p>
              </w:tc>
              <w:tc>
                <w:tcPr>
                  <w:tcW w:w="2863" w:type="dxa"/>
                  <w:gridSpan w:val="7"/>
                  <w:shd w:val="clear" w:color="auto" w:fill="auto"/>
                </w:tcPr>
                <w:p w14:paraId="3DDC3497" w14:textId="53FB4E8E" w:rsidR="00074230" w:rsidRPr="003F3E33" w:rsidRDefault="00074230" w:rsidP="003F3E33">
                  <w:r>
                    <w:t xml:space="preserve">      </w:t>
                  </w:r>
                  <w:r w:rsidRPr="003F3E33">
                    <w:t xml:space="preserve">Studiju rezultāti </w:t>
                  </w:r>
                </w:p>
              </w:tc>
            </w:tr>
            <w:tr w:rsidR="00074230" w:rsidRPr="003F3E33" w14:paraId="01D81789" w14:textId="43DA4CF0" w:rsidTr="00074230">
              <w:trPr>
                <w:jc w:val="center"/>
              </w:trPr>
              <w:tc>
                <w:tcPr>
                  <w:tcW w:w="3492" w:type="dxa"/>
                  <w:vMerge/>
                  <w:shd w:val="clear" w:color="auto" w:fill="auto"/>
                </w:tcPr>
                <w:p w14:paraId="3404568C" w14:textId="77777777" w:rsidR="00074230" w:rsidRPr="003F3E33" w:rsidRDefault="00074230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074230" w:rsidRPr="003F3E33" w:rsidRDefault="00074230" w:rsidP="003F3E33">
                  <w:r w:rsidRPr="003F3E33">
                    <w:t>1.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2F4B2029" w14:textId="77777777" w:rsidR="00074230" w:rsidRPr="003F3E33" w:rsidRDefault="00074230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074230" w:rsidRPr="003F3E33" w:rsidRDefault="00074230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074230" w:rsidRPr="003F3E33" w:rsidRDefault="00074230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074230" w:rsidRPr="003F3E33" w:rsidRDefault="00074230" w:rsidP="003F3E33">
                  <w:r w:rsidRPr="003F3E33">
                    <w:t>5.</w:t>
                  </w:r>
                </w:p>
              </w:tc>
              <w:tc>
                <w:tcPr>
                  <w:tcW w:w="405" w:type="dxa"/>
                  <w:shd w:val="clear" w:color="auto" w:fill="auto"/>
                </w:tcPr>
                <w:p w14:paraId="72ED5038" w14:textId="77777777" w:rsidR="00074230" w:rsidRPr="003F3E33" w:rsidRDefault="00074230" w:rsidP="003F3E33">
                  <w:r w:rsidRPr="003F3E33">
                    <w:t>6.</w:t>
                  </w:r>
                </w:p>
              </w:tc>
              <w:tc>
                <w:tcPr>
                  <w:tcW w:w="396" w:type="dxa"/>
                </w:tcPr>
                <w:p w14:paraId="28C662FD" w14:textId="0AB35193" w:rsidR="00074230" w:rsidRPr="003F3E33" w:rsidRDefault="00074230" w:rsidP="003F3E33">
                  <w:r>
                    <w:t>7.</w:t>
                  </w:r>
                </w:p>
              </w:tc>
            </w:tr>
            <w:tr w:rsidR="00074230" w:rsidRPr="003F3E33" w14:paraId="3C2DF642" w14:textId="5DD0488B" w:rsidTr="00074230">
              <w:trPr>
                <w:trHeight w:val="303"/>
                <w:jc w:val="center"/>
              </w:trPr>
              <w:tc>
                <w:tcPr>
                  <w:tcW w:w="3492" w:type="dxa"/>
                  <w:shd w:val="clear" w:color="auto" w:fill="auto"/>
                  <w:vAlign w:val="center"/>
                </w:tcPr>
                <w:p w14:paraId="5A0B96B2" w14:textId="1EC54E6E" w:rsidR="00074230" w:rsidRPr="003F3E33" w:rsidRDefault="00074230" w:rsidP="00916D56">
                  <w:r w:rsidRPr="003F3E33">
                    <w:t xml:space="preserve">1. </w:t>
                  </w:r>
                  <w:proofErr w:type="spellStart"/>
                  <w:r>
                    <w:t>sta</w:t>
                  </w:r>
                  <w:r w:rsidRPr="00D8174B">
                    <w:t>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5738FDD" w:rsidR="00074230" w:rsidRPr="003F3E33" w:rsidRDefault="00074230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08199B1" w14:textId="3199B3B6" w:rsidR="00074230" w:rsidRPr="003F3E33" w:rsidRDefault="00074230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DD31920" w:rsidR="00074230" w:rsidRPr="003F3E33" w:rsidRDefault="0007423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6779A9F" w:rsidR="00074230" w:rsidRPr="003F3E33" w:rsidRDefault="0007423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074230" w:rsidRPr="003F3E33" w:rsidRDefault="00074230" w:rsidP="003F3E33"/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7ADAE7C1" w14:textId="294C975A" w:rsidR="00074230" w:rsidRPr="003F3E33" w:rsidRDefault="00074230" w:rsidP="003F3E33"/>
              </w:tc>
              <w:tc>
                <w:tcPr>
                  <w:tcW w:w="396" w:type="dxa"/>
                </w:tcPr>
                <w:p w14:paraId="1A7BE506" w14:textId="77777777" w:rsidR="00074230" w:rsidRPr="003F3E33" w:rsidRDefault="00074230" w:rsidP="003F3E33"/>
              </w:tc>
            </w:tr>
            <w:tr w:rsidR="00074230" w:rsidRPr="003F3E33" w14:paraId="6641E555" w14:textId="1E0DD992" w:rsidTr="00074230">
              <w:trPr>
                <w:trHeight w:val="416"/>
                <w:jc w:val="center"/>
              </w:trPr>
              <w:tc>
                <w:tcPr>
                  <w:tcW w:w="3492" w:type="dxa"/>
                  <w:shd w:val="clear" w:color="auto" w:fill="auto"/>
                  <w:vAlign w:val="center"/>
                </w:tcPr>
                <w:p w14:paraId="4A4D0ABB" w14:textId="04F4647F" w:rsidR="00074230" w:rsidRPr="003F3E33" w:rsidRDefault="00074230" w:rsidP="00916D56">
                  <w:r w:rsidRPr="003F3E33">
                    <w:t xml:space="preserve">2. </w:t>
                  </w:r>
                  <w:proofErr w:type="spellStart"/>
                  <w:r>
                    <w:t>sta</w:t>
                  </w:r>
                  <w:r w:rsidRPr="00D8174B">
                    <w:t>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074230" w:rsidRPr="003F3E33" w:rsidRDefault="00074230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92161E7" w14:textId="5DC806F2" w:rsidR="00074230" w:rsidRPr="003F3E33" w:rsidRDefault="00074230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5DBF5A36" w:rsidR="00074230" w:rsidRPr="003F3E33" w:rsidRDefault="00D7070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5A36729" w:rsidR="00074230" w:rsidRPr="003F3E33" w:rsidRDefault="00074230" w:rsidP="003F3E33">
                  <w:r>
                    <w:t>+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750E6C70" w14:textId="6B019189" w:rsidR="00074230" w:rsidRPr="003F3E33" w:rsidRDefault="00074230" w:rsidP="003F3E33">
                  <w:r>
                    <w:t>+</w:t>
                  </w:r>
                </w:p>
              </w:tc>
              <w:tc>
                <w:tcPr>
                  <w:tcW w:w="396" w:type="dxa"/>
                </w:tcPr>
                <w:p w14:paraId="146066F8" w14:textId="77777777" w:rsidR="00074230" w:rsidRPr="003F3E33" w:rsidRDefault="00074230" w:rsidP="003F3E33"/>
              </w:tc>
            </w:tr>
            <w:tr w:rsidR="00074230" w:rsidRPr="003F3E33" w14:paraId="00EF2DBF" w14:textId="515B0305" w:rsidTr="00074230">
              <w:trPr>
                <w:trHeight w:val="411"/>
                <w:jc w:val="center"/>
              </w:trPr>
              <w:tc>
                <w:tcPr>
                  <w:tcW w:w="3492" w:type="dxa"/>
                  <w:shd w:val="clear" w:color="auto" w:fill="auto"/>
                  <w:vAlign w:val="center"/>
                </w:tcPr>
                <w:p w14:paraId="0907D150" w14:textId="23285AFE" w:rsidR="00074230" w:rsidRPr="003F3E33" w:rsidRDefault="00074230" w:rsidP="00916D56">
                  <w:r w:rsidRPr="003F3E33">
                    <w:t xml:space="preserve">3. </w:t>
                  </w:r>
                  <w:r>
                    <w:t>Gala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8E02658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4CD5FCDB" w14:textId="77777777" w:rsidR="00074230" w:rsidRPr="003F3E33" w:rsidRDefault="0007423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</w:tcPr>
                <w:p w14:paraId="2B8FC93C" w14:textId="1C4D37EA" w:rsidR="00074230" w:rsidRPr="003F3E33" w:rsidRDefault="00074230" w:rsidP="003F3E33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F0B44EB" w14:textId="77777777" w:rsidR="002D1E78" w:rsidRPr="002D1E78" w:rsidRDefault="002D1E78" w:rsidP="002D1E78">
            <w:permStart w:id="370084287" w:edGrp="everyone"/>
            <w:r w:rsidRPr="002D1E78">
              <w:t>1. Ievadkurss krievu valodas fonētikā. P48</w:t>
            </w:r>
          </w:p>
          <w:p w14:paraId="064EEBFC" w14:textId="203706FF" w:rsidR="002D1E78" w:rsidRPr="002D1E78" w:rsidRDefault="002D1E78" w:rsidP="002D1E78">
            <w:r>
              <w:t>A</w:t>
            </w:r>
            <w:r w:rsidRPr="002D1E78">
              <w:t>. Krievu valodas skaņu sistēma</w:t>
            </w:r>
            <w:r>
              <w:t>.</w:t>
            </w:r>
            <w:r w:rsidR="00EA5AD4">
              <w:t xml:space="preserve"> (P24) </w:t>
            </w:r>
          </w:p>
          <w:p w14:paraId="65436460" w14:textId="4CE18C80" w:rsidR="002D1E78" w:rsidRPr="002D1E78" w:rsidRDefault="002D1E78" w:rsidP="002D1E78">
            <w:r>
              <w:t xml:space="preserve">- </w:t>
            </w:r>
            <w:r w:rsidRPr="002D1E78">
              <w:t>Skaņa un burts. Krievu alfabēts.</w:t>
            </w:r>
          </w:p>
          <w:p w14:paraId="3E41E4C4" w14:textId="26F9914E" w:rsidR="002D1E78" w:rsidRPr="002D1E78" w:rsidRDefault="002D1E78" w:rsidP="002D1E78">
            <w:r>
              <w:t xml:space="preserve">- </w:t>
            </w:r>
            <w:r w:rsidRPr="002D1E78">
              <w:t>Patskaņu artikulācija.</w:t>
            </w:r>
          </w:p>
          <w:p w14:paraId="371A63CB" w14:textId="1CBF35F5" w:rsidR="002D1E78" w:rsidRDefault="002D1E78" w:rsidP="002D1E78">
            <w:r>
              <w:t xml:space="preserve">- </w:t>
            </w:r>
            <w:r w:rsidRPr="002D1E78">
              <w:t>Līdzskaņu artikulācija.</w:t>
            </w:r>
          </w:p>
          <w:p w14:paraId="422E6AD9" w14:textId="6360FDFF" w:rsidR="002D1E78" w:rsidRDefault="002D1E78" w:rsidP="002D1E78">
            <w:r>
              <w:t xml:space="preserve">- </w:t>
            </w:r>
            <w:r w:rsidRPr="002D1E78">
              <w:t xml:space="preserve">Pozicionālās un kombinatoriskās </w:t>
            </w:r>
            <w:r w:rsidR="00212154" w:rsidRPr="00212154">
              <w:t>līdzskaņ</w:t>
            </w:r>
            <w:r w:rsidR="00212154">
              <w:t xml:space="preserve">u </w:t>
            </w:r>
            <w:r w:rsidRPr="002D1E78">
              <w:t>izmaiņas.</w:t>
            </w:r>
          </w:p>
          <w:p w14:paraId="1AFD19C6" w14:textId="74859DBB" w:rsidR="00212154" w:rsidRPr="002D1E78" w:rsidRDefault="00212154" w:rsidP="002D1E78">
            <w:r>
              <w:t xml:space="preserve">B. </w:t>
            </w:r>
            <w:r w:rsidRPr="00212154">
              <w:t xml:space="preserve">Krievu </w:t>
            </w:r>
            <w:r>
              <w:t xml:space="preserve">uzsvars </w:t>
            </w:r>
            <w:r w:rsidRPr="00212154">
              <w:t>un intonācija</w:t>
            </w:r>
            <w:r>
              <w:t>.</w:t>
            </w:r>
            <w:r w:rsidR="00EA5AD4">
              <w:t xml:space="preserve"> (P20)</w:t>
            </w:r>
          </w:p>
          <w:p w14:paraId="09C5CFD1" w14:textId="1CBD307E" w:rsidR="002D1E78" w:rsidRPr="002D1E78" w:rsidRDefault="00212154" w:rsidP="002D1E78">
            <w:r>
              <w:t xml:space="preserve">- </w:t>
            </w:r>
            <w:r w:rsidR="002D1E78" w:rsidRPr="002D1E78">
              <w:t>Vārda uzsvars.</w:t>
            </w:r>
          </w:p>
          <w:p w14:paraId="04C23542" w14:textId="04B8FE4E" w:rsidR="002D1E78" w:rsidRPr="002D1E78" w:rsidRDefault="00212154" w:rsidP="002D1E78">
            <w:r>
              <w:t xml:space="preserve">- </w:t>
            </w:r>
            <w:proofErr w:type="spellStart"/>
            <w:r w:rsidR="002D1E78" w:rsidRPr="002D1E78">
              <w:t>Frāziskais</w:t>
            </w:r>
            <w:proofErr w:type="spellEnd"/>
            <w:r w:rsidR="002D1E78" w:rsidRPr="002D1E78">
              <w:t xml:space="preserve"> un loģiskais </w:t>
            </w:r>
            <w:r>
              <w:t>uzsvars</w:t>
            </w:r>
            <w:r w:rsidR="002D1E78" w:rsidRPr="002D1E78">
              <w:t>.</w:t>
            </w:r>
          </w:p>
          <w:p w14:paraId="0238948C" w14:textId="67B82875" w:rsidR="002D1E78" w:rsidRDefault="00212154" w:rsidP="002D1E78">
            <w:r>
              <w:t xml:space="preserve">- </w:t>
            </w:r>
            <w:r w:rsidR="002D1E78" w:rsidRPr="002D1E78">
              <w:t>Intonācijas konstrukcijas (I</w:t>
            </w:r>
            <w:r>
              <w:t>K</w:t>
            </w:r>
            <w:r w:rsidR="002D1E78" w:rsidRPr="002D1E78">
              <w:t>).</w:t>
            </w:r>
          </w:p>
          <w:p w14:paraId="1EF5071E" w14:textId="5A6045EE" w:rsidR="00212154" w:rsidRDefault="00212154" w:rsidP="002D1E78">
            <w:r>
              <w:t xml:space="preserve">C. </w:t>
            </w:r>
            <w:r w:rsidRPr="00212154">
              <w:t xml:space="preserve">Teksts rakstiskā un mutiskā formā. </w:t>
            </w:r>
            <w:r>
              <w:t>M</w:t>
            </w:r>
            <w:r w:rsidRPr="00212154">
              <w:t>ākslinieciskā lasīšana</w:t>
            </w:r>
            <w:r>
              <w:t>.</w:t>
            </w:r>
            <w:r w:rsidR="00EA5AD4">
              <w:t xml:space="preserve"> (P4)</w:t>
            </w:r>
          </w:p>
          <w:p w14:paraId="279901CC" w14:textId="535D6656" w:rsidR="00212154" w:rsidRPr="00212154" w:rsidRDefault="00212154" w:rsidP="00212154">
            <w:r>
              <w:t xml:space="preserve">- </w:t>
            </w:r>
            <w:r w:rsidRPr="00212154">
              <w:t>Proza</w:t>
            </w:r>
            <w:r>
              <w:t xml:space="preserve">iskā </w:t>
            </w:r>
            <w:r w:rsidRPr="00212154">
              <w:t xml:space="preserve">teksta lasīšanas </w:t>
            </w:r>
            <w:r>
              <w:t xml:space="preserve">īpatnības. </w:t>
            </w:r>
          </w:p>
          <w:p w14:paraId="58B44B4B" w14:textId="27CC5D35" w:rsidR="00212154" w:rsidRDefault="00212154" w:rsidP="00212154">
            <w:r>
              <w:t xml:space="preserve">- </w:t>
            </w:r>
            <w:r w:rsidRPr="00212154">
              <w:t xml:space="preserve">Poētiskā teksta lasīšanas </w:t>
            </w:r>
            <w:r w:rsidR="00EA5AD4">
              <w:t>īpatnības.</w:t>
            </w:r>
          </w:p>
          <w:p w14:paraId="1E5FE116" w14:textId="6620815C" w:rsidR="002D1E78" w:rsidRDefault="002D1E78" w:rsidP="002D1E78">
            <w:r w:rsidRPr="002D1E78">
              <w:t xml:space="preserve">1. </w:t>
            </w:r>
            <w:proofErr w:type="spellStart"/>
            <w:r w:rsidRPr="002D1E78">
              <w:t>starppārbaudījums</w:t>
            </w:r>
            <w:proofErr w:type="spellEnd"/>
          </w:p>
          <w:p w14:paraId="080F8EBA" w14:textId="77777777" w:rsidR="00EA5AD4" w:rsidRPr="002D1E78" w:rsidRDefault="00EA5AD4" w:rsidP="002D1E78"/>
          <w:p w14:paraId="5F4ACA41" w14:textId="60F6C6F9" w:rsidR="002D1E78" w:rsidRDefault="002D1E78" w:rsidP="002D1E78">
            <w:r w:rsidRPr="002D1E78">
              <w:t xml:space="preserve">2. </w:t>
            </w:r>
            <w:r w:rsidR="00EA4B14">
              <w:t>Runas k</w:t>
            </w:r>
            <w:r w:rsidRPr="002D1E78">
              <w:t>omunikatīvās kompetences attīstīšana ikdienas, sociālās un kultūras sfērā. P40</w:t>
            </w:r>
          </w:p>
          <w:p w14:paraId="53C2E5B5" w14:textId="77777777" w:rsidR="00EA4B14" w:rsidRPr="00EA4B14" w:rsidRDefault="00EA4B14" w:rsidP="00EA4B14">
            <w:r w:rsidRPr="00EA4B14">
              <w:t>Komunikācijas situācijas:</w:t>
            </w:r>
          </w:p>
          <w:p w14:paraId="76F34138" w14:textId="77777777" w:rsidR="00EA4B14" w:rsidRPr="00EA4B14" w:rsidRDefault="00EA4B14" w:rsidP="00EA4B14">
            <w:r w:rsidRPr="00EA4B14">
              <w:t>- veikalā, kioskā, kasē;</w:t>
            </w:r>
          </w:p>
          <w:p w14:paraId="6D19F3D5" w14:textId="1CCFB18C" w:rsidR="00EA4B14" w:rsidRDefault="00EA4B14" w:rsidP="00EA4B14">
            <w:r w:rsidRPr="00EA4B14">
              <w:t>- pasta nodaļā;</w:t>
            </w:r>
          </w:p>
          <w:p w14:paraId="66DAFC9B" w14:textId="7FB64F70" w:rsidR="00C22387" w:rsidRPr="00EA4B14" w:rsidRDefault="00C22387" w:rsidP="00EA4B14">
            <w:r>
              <w:t>- dienesta viesnīcā;</w:t>
            </w:r>
          </w:p>
          <w:p w14:paraId="17AC2133" w14:textId="77777777" w:rsidR="00EA4B14" w:rsidRPr="00EA4B14" w:rsidRDefault="00EA4B14" w:rsidP="00EA4B14">
            <w:r w:rsidRPr="00EA4B14">
              <w:t>- bankā, valūtas maiņas punktā;</w:t>
            </w:r>
          </w:p>
          <w:p w14:paraId="41826DE1" w14:textId="77777777" w:rsidR="00EA4B14" w:rsidRPr="00EA4B14" w:rsidRDefault="00EA4B14" w:rsidP="00EA4B14">
            <w:r w:rsidRPr="00EA4B14">
              <w:t>- restorānā, bufetē, kafejnīcā, ēdnīcā;</w:t>
            </w:r>
          </w:p>
          <w:p w14:paraId="43BE2E19" w14:textId="77777777" w:rsidR="00EA4B14" w:rsidRPr="00EA4B14" w:rsidRDefault="00EA4B14" w:rsidP="00EA4B14">
            <w:r w:rsidRPr="00EA4B14">
              <w:t>- bibliotēkā;</w:t>
            </w:r>
          </w:p>
          <w:p w14:paraId="71FB5B5B" w14:textId="360113D6" w:rsidR="00EA4B14" w:rsidRPr="00EA4B14" w:rsidRDefault="00EA4B14" w:rsidP="00EA4B14">
            <w:r w:rsidRPr="00EA4B14">
              <w:t xml:space="preserve">- </w:t>
            </w:r>
            <w:r>
              <w:t>auditorijā, universitātē</w:t>
            </w:r>
            <w:r w:rsidRPr="00EA4B14">
              <w:t>;</w:t>
            </w:r>
          </w:p>
          <w:p w14:paraId="52ECAFF0" w14:textId="77777777" w:rsidR="00EA4B14" w:rsidRPr="00EA4B14" w:rsidRDefault="00EA4B14" w:rsidP="00EA4B14">
            <w:r w:rsidRPr="00EA4B14">
              <w:t>- pilsētas ielās, transportā;</w:t>
            </w:r>
          </w:p>
          <w:p w14:paraId="5D266A05" w14:textId="77777777" w:rsidR="00EA4B14" w:rsidRPr="00EA4B14" w:rsidRDefault="00EA4B14" w:rsidP="00EA4B14">
            <w:r w:rsidRPr="00EA4B14">
              <w:t>- klīnikā, pie ārsta, aptiekā.</w:t>
            </w:r>
          </w:p>
          <w:p w14:paraId="25BE27DF" w14:textId="4BDBD5A3" w:rsidR="00EA4B14" w:rsidRPr="00EA4B14" w:rsidRDefault="00EA4B14" w:rsidP="00EA4B14">
            <w:r w:rsidRPr="00EA4B14">
              <w:t>Komunikācijas tēma</w:t>
            </w:r>
            <w:r>
              <w:t>s</w:t>
            </w:r>
            <w:r w:rsidRPr="00EA4B14">
              <w:t>:</w:t>
            </w:r>
          </w:p>
          <w:p w14:paraId="0B0C58A0" w14:textId="77777777" w:rsidR="00EA4B14" w:rsidRPr="00EA4B14" w:rsidRDefault="00EA4B14" w:rsidP="00EA4B14">
            <w:r w:rsidRPr="00EA4B14">
              <w:t>1. Stāsts par sevi. Biogrāfijas elementi: bērnība, mācības, darbs, intereses.</w:t>
            </w:r>
          </w:p>
          <w:p w14:paraId="73B0B7F5" w14:textId="77777777" w:rsidR="00EA4B14" w:rsidRPr="00EA4B14" w:rsidRDefault="00EA4B14" w:rsidP="00EA4B14">
            <w:r w:rsidRPr="00EA4B14">
              <w:t>2. Mans draugs (paziņa, ģimenes loceklis).</w:t>
            </w:r>
          </w:p>
          <w:p w14:paraId="5D8E16EE" w14:textId="77777777" w:rsidR="00EA4B14" w:rsidRPr="00EA4B14" w:rsidRDefault="00EA4B14" w:rsidP="00EA4B14">
            <w:r w:rsidRPr="00EA4B14">
              <w:t>3. Ģimene.</w:t>
            </w:r>
          </w:p>
          <w:p w14:paraId="2F129C14" w14:textId="77777777" w:rsidR="00EA4B14" w:rsidRPr="00EA4B14" w:rsidRDefault="00EA4B14" w:rsidP="00EA4B14">
            <w:r w:rsidRPr="00EA4B14">
              <w:t>4. Mana darba diena.</w:t>
            </w:r>
          </w:p>
          <w:p w14:paraId="74055EE2" w14:textId="77FA6927" w:rsidR="00EA5AD4" w:rsidRDefault="00EA4B14" w:rsidP="00EA4B14">
            <w:r w:rsidRPr="00EA4B14">
              <w:t>5. Brīvais laiks, atpūta, intereses.</w:t>
            </w:r>
          </w:p>
          <w:p w14:paraId="08320F40" w14:textId="77777777" w:rsidR="00EA5AD4" w:rsidRPr="002D1E78" w:rsidRDefault="00EA5AD4" w:rsidP="002D1E78"/>
          <w:p w14:paraId="533E0178" w14:textId="10128329" w:rsidR="002D1E78" w:rsidRDefault="002D1E78" w:rsidP="002D1E78">
            <w:r w:rsidRPr="002D1E78">
              <w:t>3. Valodas kompetence attīstīšana. P40</w:t>
            </w:r>
          </w:p>
          <w:p w14:paraId="4DFDDA0E" w14:textId="2383FDEF" w:rsidR="0066121B" w:rsidRDefault="0066121B" w:rsidP="0066121B">
            <w:r>
              <w:lastRenderedPageBreak/>
              <w:t xml:space="preserve">- </w:t>
            </w:r>
            <w:r w:rsidRPr="0066121B">
              <w:t>Lietvārd</w:t>
            </w:r>
            <w:r>
              <w:t>u</w:t>
            </w:r>
            <w:r w:rsidRPr="0066121B">
              <w:t xml:space="preserve"> dzimums (</w:t>
            </w:r>
            <w:proofErr w:type="spellStart"/>
            <w:r w:rsidRPr="0066121B">
              <w:t>он</w:t>
            </w:r>
            <w:proofErr w:type="spellEnd"/>
            <w:r w:rsidRPr="0066121B">
              <w:t xml:space="preserve">, </w:t>
            </w:r>
            <w:proofErr w:type="spellStart"/>
            <w:r w:rsidRPr="0066121B">
              <w:t>она</w:t>
            </w:r>
            <w:proofErr w:type="spellEnd"/>
            <w:r w:rsidRPr="0066121B">
              <w:t xml:space="preserve">, </w:t>
            </w:r>
            <w:proofErr w:type="spellStart"/>
            <w:r w:rsidRPr="0066121B">
              <w:t>оно</w:t>
            </w:r>
            <w:proofErr w:type="spellEnd"/>
            <w:r w:rsidRPr="0066121B">
              <w:t>). Līdzska</w:t>
            </w:r>
            <w:r>
              <w:t xml:space="preserve">nis </w:t>
            </w:r>
            <w:r w:rsidRPr="0066121B">
              <w:t>"й". Burtu я, ю, е, ё lasīšana dažādās pozīcijās. Personas vietniekvārdi. Identifikācijas konstrukcija (</w:t>
            </w:r>
            <w:proofErr w:type="spellStart"/>
            <w:r w:rsidRPr="0066121B">
              <w:t>Кто</w:t>
            </w:r>
            <w:proofErr w:type="spellEnd"/>
            <w:r w:rsidRPr="0066121B">
              <w:t xml:space="preserve"> </w:t>
            </w:r>
            <w:proofErr w:type="spellStart"/>
            <w:r w:rsidRPr="0066121B">
              <w:t>это</w:t>
            </w:r>
            <w:proofErr w:type="spellEnd"/>
            <w:r w:rsidRPr="0066121B">
              <w:t>?/</w:t>
            </w:r>
            <w:proofErr w:type="spellStart"/>
            <w:r w:rsidRPr="0066121B">
              <w:t>Что</w:t>
            </w:r>
            <w:proofErr w:type="spellEnd"/>
            <w:r w:rsidRPr="0066121B">
              <w:t xml:space="preserve"> </w:t>
            </w:r>
            <w:proofErr w:type="spellStart"/>
            <w:r w:rsidRPr="0066121B">
              <w:t>это</w:t>
            </w:r>
            <w:proofErr w:type="spellEnd"/>
            <w:r w:rsidRPr="0066121B">
              <w:t xml:space="preserve">? – </w:t>
            </w:r>
            <w:proofErr w:type="spellStart"/>
            <w:r w:rsidRPr="0066121B">
              <w:t>Это</w:t>
            </w:r>
            <w:proofErr w:type="spellEnd"/>
            <w:r w:rsidRPr="0066121B">
              <w:t xml:space="preserve"> </w:t>
            </w:r>
            <w:proofErr w:type="spellStart"/>
            <w:r w:rsidRPr="0066121B">
              <w:t>студент</w:t>
            </w:r>
            <w:proofErr w:type="spellEnd"/>
            <w:r w:rsidRPr="0066121B">
              <w:t xml:space="preserve"> / </w:t>
            </w:r>
            <w:proofErr w:type="spellStart"/>
            <w:r w:rsidRPr="0066121B">
              <w:t>это</w:t>
            </w:r>
            <w:proofErr w:type="spellEnd"/>
            <w:r w:rsidRPr="0066121B">
              <w:t xml:space="preserve"> </w:t>
            </w:r>
            <w:proofErr w:type="spellStart"/>
            <w:r w:rsidRPr="0066121B">
              <w:t>книга</w:t>
            </w:r>
            <w:proofErr w:type="spellEnd"/>
            <w:r w:rsidRPr="0066121B">
              <w:t>).</w:t>
            </w:r>
            <w:r w:rsidRPr="0066121B">
              <w:t xml:space="preserve"> </w:t>
            </w:r>
          </w:p>
          <w:p w14:paraId="47A99569" w14:textId="4EFA00CD" w:rsidR="0066121B" w:rsidRDefault="0066121B" w:rsidP="0066121B">
            <w:r>
              <w:t xml:space="preserve">- </w:t>
            </w:r>
            <w:r w:rsidR="00B037C8" w:rsidRPr="00B037C8">
              <w:t>Lietvārdu dzimte, kas beidzas ar –ь. Alternatīvs jautājums (sa</w:t>
            </w:r>
            <w:r w:rsidR="00B037C8">
              <w:t xml:space="preserve">iklis </w:t>
            </w:r>
            <w:proofErr w:type="spellStart"/>
            <w:r w:rsidR="00B037C8" w:rsidRPr="00B037C8">
              <w:t>или</w:t>
            </w:r>
            <w:proofErr w:type="spellEnd"/>
            <w:r w:rsidR="00B037C8" w:rsidRPr="00B037C8">
              <w:t xml:space="preserve">). </w:t>
            </w:r>
            <w:r w:rsidR="00B037C8">
              <w:t xml:space="preserve">Konstrukcija: </w:t>
            </w:r>
            <w:proofErr w:type="spellStart"/>
            <w:r w:rsidR="00B037C8" w:rsidRPr="00B037C8">
              <w:t>Меня</w:t>
            </w:r>
            <w:proofErr w:type="spellEnd"/>
            <w:r w:rsidR="00B037C8" w:rsidRPr="00B037C8">
              <w:t xml:space="preserve"> </w:t>
            </w:r>
            <w:proofErr w:type="spellStart"/>
            <w:r w:rsidR="00B037C8" w:rsidRPr="00B037C8">
              <w:t>зовут</w:t>
            </w:r>
            <w:proofErr w:type="spellEnd"/>
            <w:r w:rsidR="00B037C8">
              <w:t xml:space="preserve">… Jautājuma vārds </w:t>
            </w:r>
            <w:r w:rsidR="00B037C8" w:rsidRPr="00B037C8">
              <w:t xml:space="preserve"> </w:t>
            </w:r>
            <w:proofErr w:type="spellStart"/>
            <w:r w:rsidR="00B037C8" w:rsidRPr="00B037C8">
              <w:t>чей</w:t>
            </w:r>
            <w:proofErr w:type="spellEnd"/>
            <w:r w:rsidR="00B037C8" w:rsidRPr="00B037C8">
              <w:t>?</w:t>
            </w:r>
            <w:r w:rsidR="00B037C8">
              <w:t xml:space="preserve"> u</w:t>
            </w:r>
            <w:r w:rsidR="00B037C8" w:rsidRPr="00B037C8">
              <w:t>n</w:t>
            </w:r>
            <w:r w:rsidR="00B037C8">
              <w:t xml:space="preserve"> piederības </w:t>
            </w:r>
            <w:r w:rsidR="00B037C8" w:rsidRPr="00B037C8">
              <w:t>vietniekvārdi.</w:t>
            </w:r>
          </w:p>
          <w:p w14:paraId="3B894D43" w14:textId="77777777" w:rsidR="003E3CCB" w:rsidRPr="003E3CCB" w:rsidRDefault="00B037C8" w:rsidP="003E3CCB">
            <w:r>
              <w:t xml:space="preserve">- </w:t>
            </w:r>
            <w:r w:rsidR="003E3CCB" w:rsidRPr="003E3CCB">
              <w:t xml:space="preserve">Lietvārdu daudzskaitlis. 1. konjugācijas darbības vārdu galotnes. 1. konjugācijas darbības vārdi  (produktīvā klase) </w:t>
            </w:r>
            <w:proofErr w:type="spellStart"/>
            <w:r w:rsidR="003E3CCB" w:rsidRPr="003E3CCB">
              <w:t>знать</w:t>
            </w:r>
            <w:proofErr w:type="spellEnd"/>
            <w:r w:rsidR="003E3CCB" w:rsidRPr="003E3CCB">
              <w:t xml:space="preserve">, </w:t>
            </w:r>
            <w:proofErr w:type="spellStart"/>
            <w:r w:rsidR="003E3CCB" w:rsidRPr="003E3CCB">
              <w:t>делать</w:t>
            </w:r>
            <w:proofErr w:type="spellEnd"/>
            <w:r w:rsidR="003E3CCB" w:rsidRPr="003E3CCB">
              <w:t xml:space="preserve">, </w:t>
            </w:r>
            <w:proofErr w:type="spellStart"/>
            <w:r w:rsidR="003E3CCB" w:rsidRPr="003E3CCB">
              <w:t>читать</w:t>
            </w:r>
            <w:proofErr w:type="spellEnd"/>
            <w:r w:rsidR="003E3CCB" w:rsidRPr="003E3CCB">
              <w:t xml:space="preserve">, </w:t>
            </w:r>
            <w:proofErr w:type="spellStart"/>
            <w:r w:rsidR="003E3CCB" w:rsidRPr="003E3CCB">
              <w:t>работать</w:t>
            </w:r>
            <w:proofErr w:type="spellEnd"/>
            <w:r w:rsidR="003E3CCB" w:rsidRPr="003E3CCB">
              <w:t xml:space="preserve">, </w:t>
            </w:r>
            <w:proofErr w:type="spellStart"/>
            <w:r w:rsidR="003E3CCB" w:rsidRPr="003E3CCB">
              <w:t>изучать</w:t>
            </w:r>
            <w:proofErr w:type="spellEnd"/>
            <w:r w:rsidR="003E3CCB" w:rsidRPr="003E3CCB">
              <w:t xml:space="preserve">, </w:t>
            </w:r>
            <w:proofErr w:type="spellStart"/>
            <w:r w:rsidR="003E3CCB" w:rsidRPr="003E3CCB">
              <w:t>отдыхать</w:t>
            </w:r>
            <w:proofErr w:type="spellEnd"/>
            <w:r w:rsidR="003E3CCB" w:rsidRPr="003E3CCB">
              <w:t>.</w:t>
            </w:r>
          </w:p>
          <w:p w14:paraId="1C176A4D" w14:textId="5F80B269" w:rsidR="003E3CCB" w:rsidRPr="003E3CCB" w:rsidRDefault="003E3CCB" w:rsidP="003E3CCB">
            <w:r>
              <w:t xml:space="preserve">- Konstrukcija: </w:t>
            </w:r>
            <w:r w:rsidRPr="003E3CCB">
              <w:t>У (</w:t>
            </w:r>
            <w:proofErr w:type="spellStart"/>
            <w:r w:rsidRPr="003E3CCB">
              <w:t>меня</w:t>
            </w:r>
            <w:proofErr w:type="spellEnd"/>
            <w:r w:rsidRPr="003E3CCB">
              <w:t xml:space="preserve">) </w:t>
            </w:r>
            <w:proofErr w:type="spellStart"/>
            <w:r w:rsidRPr="003E3CCB">
              <w:t>есть</w:t>
            </w:r>
            <w:proofErr w:type="spellEnd"/>
            <w:r w:rsidRPr="003E3CCB">
              <w:t>.</w:t>
            </w:r>
            <w:r>
              <w:t xml:space="preserve"> 2</w:t>
            </w:r>
            <w:r w:rsidRPr="003E3CCB">
              <w:t>. konjugācijas darbības vārdu galotnes</w:t>
            </w:r>
            <w:r>
              <w:t xml:space="preserve"> </w:t>
            </w:r>
            <w:r w:rsidRPr="003E3CCB">
              <w:t>(</w:t>
            </w:r>
            <w:proofErr w:type="spellStart"/>
            <w:r w:rsidRPr="003E3CCB">
              <w:t>говорить</w:t>
            </w:r>
            <w:proofErr w:type="spellEnd"/>
            <w:r w:rsidRPr="003E3CCB">
              <w:t xml:space="preserve">, </w:t>
            </w:r>
            <w:proofErr w:type="spellStart"/>
            <w:r w:rsidRPr="003E3CCB">
              <w:t>любить</w:t>
            </w:r>
            <w:proofErr w:type="spellEnd"/>
            <w:r w:rsidRPr="003E3CCB">
              <w:t xml:space="preserve"> и </w:t>
            </w:r>
            <w:proofErr w:type="spellStart"/>
            <w:r w:rsidRPr="003E3CCB">
              <w:t>т.п</w:t>
            </w:r>
            <w:proofErr w:type="spellEnd"/>
            <w:r w:rsidRPr="003E3CCB">
              <w:t xml:space="preserve">.). </w:t>
            </w:r>
            <w:r>
              <w:t xml:space="preserve">Darbības vārds </w:t>
            </w:r>
            <w:proofErr w:type="spellStart"/>
            <w:r w:rsidRPr="003E3CCB">
              <w:t>хотеть</w:t>
            </w:r>
            <w:proofErr w:type="spellEnd"/>
            <w:r w:rsidRPr="003E3CCB">
              <w:t>.</w:t>
            </w:r>
          </w:p>
          <w:p w14:paraId="06290A07" w14:textId="32C27DEC" w:rsidR="003E3CCB" w:rsidRPr="003E3CCB" w:rsidRDefault="003E3CCB" w:rsidP="003E3CCB">
            <w:r>
              <w:t>-</w:t>
            </w:r>
            <w:r w:rsidRPr="003E3CCB">
              <w:t xml:space="preserve"> Īpašības vārdi un apstākļa vārdi. </w:t>
            </w:r>
            <w:r>
              <w:t xml:space="preserve">Pamata </w:t>
            </w:r>
            <w:r w:rsidRPr="003E3CCB">
              <w:t>un kārtas skaitļi.</w:t>
            </w:r>
          </w:p>
          <w:p w14:paraId="6F725102" w14:textId="58F72152" w:rsidR="003E3CCB" w:rsidRPr="003E3CCB" w:rsidRDefault="003E3CCB" w:rsidP="003E3CCB">
            <w:r>
              <w:t xml:space="preserve">- </w:t>
            </w:r>
            <w:r w:rsidRPr="003E3CCB">
              <w:t>Akuzatīvs</w:t>
            </w:r>
            <w:r>
              <w:t xml:space="preserve"> locījums. </w:t>
            </w:r>
            <w:r w:rsidRPr="003E3CCB">
              <w:t xml:space="preserve">Transitīvie un intransitīvie darbības vārdi. Laika izteiksme (ar </w:t>
            </w:r>
            <w:r>
              <w:t>akuzatīvu</w:t>
            </w:r>
            <w:r w:rsidRPr="003E3CCB">
              <w:t>). Tieša un netieša runa.</w:t>
            </w:r>
          </w:p>
          <w:p w14:paraId="0F9AA8D9" w14:textId="5ADB46CA" w:rsidR="003E3CCB" w:rsidRPr="003E3CCB" w:rsidRDefault="00D220BF" w:rsidP="003E3CCB">
            <w:r>
              <w:t xml:space="preserve">- Konstrukcija: </w:t>
            </w:r>
            <w:proofErr w:type="spellStart"/>
            <w:r w:rsidRPr="00D220BF">
              <w:t>Сколько</w:t>
            </w:r>
            <w:proofErr w:type="spellEnd"/>
            <w:r w:rsidRPr="00D220BF">
              <w:t xml:space="preserve"> </w:t>
            </w:r>
            <w:proofErr w:type="spellStart"/>
            <w:r w:rsidRPr="00D220BF">
              <w:t>стоит</w:t>
            </w:r>
            <w:proofErr w:type="spellEnd"/>
            <w:r w:rsidRPr="00D220BF">
              <w:t xml:space="preserve">…? </w:t>
            </w:r>
            <w:r>
              <w:t xml:space="preserve">Norādījuma </w:t>
            </w:r>
            <w:r w:rsidR="003E3CCB" w:rsidRPr="003E3CCB">
              <w:t xml:space="preserve">vietniekvārdi </w:t>
            </w:r>
            <w:proofErr w:type="spellStart"/>
            <w:r w:rsidRPr="00D220BF">
              <w:t>этот</w:t>
            </w:r>
            <w:proofErr w:type="spellEnd"/>
            <w:r w:rsidRPr="00D220BF">
              <w:t xml:space="preserve">, </w:t>
            </w:r>
            <w:proofErr w:type="spellStart"/>
            <w:r w:rsidRPr="00D220BF">
              <w:t>эта</w:t>
            </w:r>
            <w:proofErr w:type="spellEnd"/>
            <w:r w:rsidRPr="00D220BF">
              <w:t xml:space="preserve">, </w:t>
            </w:r>
            <w:proofErr w:type="spellStart"/>
            <w:r w:rsidRPr="00D220BF">
              <w:t>это</w:t>
            </w:r>
            <w:proofErr w:type="spellEnd"/>
            <w:r w:rsidRPr="00D220BF">
              <w:t xml:space="preserve">, </w:t>
            </w:r>
            <w:proofErr w:type="spellStart"/>
            <w:r w:rsidRPr="00D220BF">
              <w:t>эти</w:t>
            </w:r>
            <w:proofErr w:type="spellEnd"/>
            <w:r w:rsidRPr="00D220BF">
              <w:t>.</w:t>
            </w:r>
            <w:r>
              <w:t xml:space="preserve"> </w:t>
            </w:r>
            <w:r w:rsidR="003E3CCB" w:rsidRPr="003E3CCB">
              <w:t xml:space="preserve">Darbības vārda pagātnes laiks. Netiešā runa. Darbības vārds </w:t>
            </w:r>
            <w:proofErr w:type="spellStart"/>
            <w:r w:rsidRPr="00D220BF">
              <w:t>быть</w:t>
            </w:r>
            <w:proofErr w:type="spellEnd"/>
            <w:r>
              <w:t xml:space="preserve"> </w:t>
            </w:r>
            <w:r w:rsidR="003E3CCB" w:rsidRPr="003E3CCB">
              <w:t>pagātnes formā. Nākotnes (sarežģīts) laiks.</w:t>
            </w:r>
          </w:p>
          <w:p w14:paraId="3B4C4EB2" w14:textId="3047F35F" w:rsidR="003E3CCB" w:rsidRPr="003E3CCB" w:rsidRDefault="00D220BF" w:rsidP="003E3CCB">
            <w:r>
              <w:t xml:space="preserve">- </w:t>
            </w:r>
            <w:r w:rsidR="003E3CCB" w:rsidRPr="003E3CCB">
              <w:t xml:space="preserve">Lietvārdu </w:t>
            </w:r>
            <w:proofErr w:type="spellStart"/>
            <w:r w:rsidR="003E3CCB" w:rsidRPr="003E3CCB">
              <w:t>prievārd</w:t>
            </w:r>
            <w:r>
              <w:t>locījums</w:t>
            </w:r>
            <w:proofErr w:type="spellEnd"/>
            <w:r w:rsidR="003E3CCB" w:rsidRPr="003E3CCB">
              <w:t xml:space="preserve">. Vietas, tēmas, laika izteiksme. Vietas un laika apstākļa vārdi. Darbības vārds </w:t>
            </w:r>
            <w:proofErr w:type="spellStart"/>
            <w:r w:rsidRPr="00D220BF">
              <w:t>мочь</w:t>
            </w:r>
            <w:proofErr w:type="spellEnd"/>
            <w:r w:rsidRPr="00D220BF">
              <w:t>.</w:t>
            </w:r>
          </w:p>
          <w:p w14:paraId="7973CF8A" w14:textId="2E2472D6" w:rsidR="003E3CCB" w:rsidRPr="003E3CCB" w:rsidRDefault="00D220BF" w:rsidP="003E3CCB">
            <w:r>
              <w:t>- L</w:t>
            </w:r>
            <w:r w:rsidR="003E3CCB" w:rsidRPr="003E3CCB">
              <w:t xml:space="preserve">ietvārdu ģenitīvs </w:t>
            </w:r>
            <w:proofErr w:type="spellStart"/>
            <w:r w:rsidRPr="00D220BF">
              <w:t>откуда</w:t>
            </w:r>
            <w:proofErr w:type="spellEnd"/>
            <w:r w:rsidRPr="00D220BF">
              <w:t xml:space="preserve">? </w:t>
            </w:r>
            <w:proofErr w:type="spellStart"/>
            <w:r w:rsidRPr="00D220BF">
              <w:t>кого</w:t>
            </w:r>
            <w:proofErr w:type="spellEnd"/>
            <w:r w:rsidRPr="00D220BF">
              <w:t xml:space="preserve">? </w:t>
            </w:r>
            <w:proofErr w:type="spellStart"/>
            <w:r w:rsidRPr="00D220BF">
              <w:t>чего</w:t>
            </w:r>
            <w:proofErr w:type="spellEnd"/>
            <w:r w:rsidRPr="00D220BF">
              <w:t xml:space="preserve">? у </w:t>
            </w:r>
            <w:proofErr w:type="spellStart"/>
            <w:r w:rsidRPr="00D220BF">
              <w:t>кого</w:t>
            </w:r>
            <w:proofErr w:type="spellEnd"/>
            <w:r w:rsidRPr="00D220BF">
              <w:t xml:space="preserve">? </w:t>
            </w:r>
            <w:proofErr w:type="spellStart"/>
            <w:r w:rsidRPr="00D220BF">
              <w:t>нет</w:t>
            </w:r>
            <w:proofErr w:type="spellEnd"/>
            <w:r w:rsidRPr="00D220BF">
              <w:t xml:space="preserve"> </w:t>
            </w:r>
            <w:proofErr w:type="spellStart"/>
            <w:r w:rsidRPr="00D220BF">
              <w:t>кого</w:t>
            </w:r>
            <w:proofErr w:type="spellEnd"/>
            <w:r w:rsidRPr="00D220BF">
              <w:t>/</w:t>
            </w:r>
            <w:proofErr w:type="spellStart"/>
            <w:r w:rsidRPr="00D220BF">
              <w:t>чего</w:t>
            </w:r>
            <w:proofErr w:type="spellEnd"/>
            <w:r w:rsidRPr="00D220BF">
              <w:t xml:space="preserve">? </w:t>
            </w:r>
            <w:proofErr w:type="spellStart"/>
            <w:r w:rsidRPr="00D220BF">
              <w:t>чей</w:t>
            </w:r>
            <w:proofErr w:type="spellEnd"/>
            <w:r w:rsidRPr="00D220BF">
              <w:t xml:space="preserve">? </w:t>
            </w:r>
            <w:r w:rsidR="003E3CCB" w:rsidRPr="003E3CCB">
              <w:t>Priekšvārdi</w:t>
            </w:r>
            <w:r w:rsidR="00FF5E31">
              <w:t>.</w:t>
            </w:r>
          </w:p>
          <w:p w14:paraId="6AEDC8E8" w14:textId="1DEF959B" w:rsidR="003E3CCB" w:rsidRPr="003E3CCB" w:rsidRDefault="00FF5E31" w:rsidP="003E3CCB">
            <w:r>
              <w:t xml:space="preserve">- </w:t>
            </w:r>
            <w:r w:rsidR="003E3CCB" w:rsidRPr="003E3CCB">
              <w:t>Lietvārdu datīvs</w:t>
            </w:r>
            <w:r w:rsidR="00D220BF">
              <w:t xml:space="preserve"> </w:t>
            </w:r>
            <w:r w:rsidR="003E3CCB" w:rsidRPr="003E3CCB">
              <w:t xml:space="preserve"> </w:t>
            </w:r>
            <w:proofErr w:type="spellStart"/>
            <w:r w:rsidRPr="00FF5E31">
              <w:t>кому</w:t>
            </w:r>
            <w:proofErr w:type="spellEnd"/>
            <w:r w:rsidRPr="00FF5E31">
              <w:t>? че</w:t>
            </w:r>
            <w:proofErr w:type="spellStart"/>
            <w:r w:rsidRPr="00FF5E31">
              <w:t>му</w:t>
            </w:r>
            <w:proofErr w:type="spellEnd"/>
            <w:r w:rsidRPr="00FF5E31">
              <w:t xml:space="preserve">? </w:t>
            </w:r>
            <w:r>
              <w:t xml:space="preserve">Priekšvārdi. </w:t>
            </w:r>
            <w:r w:rsidR="003E3CCB" w:rsidRPr="003E3CCB">
              <w:t xml:space="preserve">Gramatiskās konstrukcijas </w:t>
            </w:r>
            <w:proofErr w:type="spellStart"/>
            <w:r w:rsidRPr="00FF5E31">
              <w:t>Кому</w:t>
            </w:r>
            <w:proofErr w:type="spellEnd"/>
            <w:r w:rsidRPr="00FF5E31">
              <w:t xml:space="preserve"> </w:t>
            </w:r>
            <w:proofErr w:type="spellStart"/>
            <w:r w:rsidRPr="00FF5E31">
              <w:t>сколько</w:t>
            </w:r>
            <w:proofErr w:type="spellEnd"/>
            <w:r w:rsidRPr="00FF5E31">
              <w:t xml:space="preserve"> </w:t>
            </w:r>
            <w:proofErr w:type="spellStart"/>
            <w:r w:rsidRPr="00FF5E31">
              <w:t>лет</w:t>
            </w:r>
            <w:proofErr w:type="spellEnd"/>
            <w:r w:rsidRPr="00FF5E31">
              <w:t xml:space="preserve">? </w:t>
            </w:r>
            <w:proofErr w:type="spellStart"/>
            <w:r w:rsidRPr="00FF5E31">
              <w:t>Кому</w:t>
            </w:r>
            <w:proofErr w:type="spellEnd"/>
            <w:r w:rsidRPr="00FF5E31">
              <w:t xml:space="preserve"> </w:t>
            </w:r>
            <w:proofErr w:type="spellStart"/>
            <w:r w:rsidRPr="00FF5E31">
              <w:t>нужно</w:t>
            </w:r>
            <w:proofErr w:type="spellEnd"/>
            <w:r w:rsidRPr="00FF5E31">
              <w:t>?</w:t>
            </w:r>
            <w:r>
              <w:t xml:space="preserve"> </w:t>
            </w:r>
          </w:p>
          <w:p w14:paraId="3F415C26" w14:textId="604EB630" w:rsidR="003E3CCB" w:rsidRPr="003E3CCB" w:rsidRDefault="00FF5E31" w:rsidP="003E3CCB">
            <w:r>
              <w:t xml:space="preserve">- </w:t>
            </w:r>
            <w:r w:rsidR="003E3CCB" w:rsidRPr="003E3CCB">
              <w:t xml:space="preserve">Netiešā runa ar dažādiem </w:t>
            </w:r>
            <w:proofErr w:type="spellStart"/>
            <w:r w:rsidR="003E3CCB" w:rsidRPr="003E3CCB">
              <w:t>ievaddarbības</w:t>
            </w:r>
            <w:proofErr w:type="spellEnd"/>
            <w:r w:rsidR="003E3CCB" w:rsidRPr="003E3CCB">
              <w:t xml:space="preserve"> vārdiem </w:t>
            </w:r>
            <w:r w:rsidRPr="00FF5E31">
              <w:t>(</w:t>
            </w:r>
            <w:proofErr w:type="spellStart"/>
            <w:r w:rsidRPr="00FF5E31">
              <w:t>сказать</w:t>
            </w:r>
            <w:proofErr w:type="spellEnd"/>
            <w:r w:rsidRPr="00FF5E31">
              <w:t xml:space="preserve">, </w:t>
            </w:r>
            <w:proofErr w:type="spellStart"/>
            <w:r w:rsidRPr="00FF5E31">
              <w:t>попросить</w:t>
            </w:r>
            <w:proofErr w:type="spellEnd"/>
            <w:r>
              <w:t>). S</w:t>
            </w:r>
            <w:r w:rsidRPr="00FF5E31">
              <w:t>alikts pakārtots teikum</w:t>
            </w:r>
            <w:r>
              <w:t xml:space="preserve">s </w:t>
            </w:r>
            <w:r w:rsidR="003E3CCB" w:rsidRPr="003E3CCB">
              <w:t xml:space="preserve">ar saikļiem </w:t>
            </w:r>
            <w:proofErr w:type="spellStart"/>
            <w:r w:rsidRPr="00FF5E31">
              <w:t>потому</w:t>
            </w:r>
            <w:proofErr w:type="spellEnd"/>
            <w:r w:rsidRPr="00FF5E31">
              <w:t xml:space="preserve"> </w:t>
            </w:r>
            <w:proofErr w:type="spellStart"/>
            <w:r w:rsidRPr="00FF5E31">
              <w:t>что</w:t>
            </w:r>
            <w:proofErr w:type="spellEnd"/>
            <w:r w:rsidRPr="00FF5E31">
              <w:t xml:space="preserve">, </w:t>
            </w:r>
            <w:proofErr w:type="spellStart"/>
            <w:r w:rsidRPr="00FF5E31">
              <w:t>поэтому</w:t>
            </w:r>
            <w:proofErr w:type="spellEnd"/>
            <w:r w:rsidRPr="00FF5E31">
              <w:t xml:space="preserve">, </w:t>
            </w:r>
            <w:proofErr w:type="spellStart"/>
            <w:r w:rsidRPr="00FF5E31">
              <w:t>так</w:t>
            </w:r>
            <w:proofErr w:type="spellEnd"/>
            <w:r w:rsidRPr="00FF5E31">
              <w:t xml:space="preserve"> </w:t>
            </w:r>
            <w:proofErr w:type="spellStart"/>
            <w:r w:rsidRPr="00FF5E31">
              <w:t>как</w:t>
            </w:r>
            <w:proofErr w:type="spellEnd"/>
            <w:r w:rsidRPr="00FF5E31">
              <w:t>.</w:t>
            </w:r>
          </w:p>
          <w:p w14:paraId="643FCE48" w14:textId="7DDF0F0B" w:rsidR="0066121B" w:rsidRDefault="00FF5E31" w:rsidP="003E3CCB">
            <w:r>
              <w:t xml:space="preserve">- </w:t>
            </w:r>
            <w:r w:rsidR="003E3CCB" w:rsidRPr="003E3CCB">
              <w:t xml:space="preserve">Lietvārdu instrumentālais </w:t>
            </w:r>
            <w:proofErr w:type="spellStart"/>
            <w:r w:rsidRPr="00FF5E31">
              <w:t>кем</w:t>
            </w:r>
            <w:proofErr w:type="spellEnd"/>
            <w:r w:rsidRPr="00FF5E31">
              <w:t>? че</w:t>
            </w:r>
            <w:proofErr w:type="spellStart"/>
            <w:r w:rsidRPr="00FF5E31">
              <w:t>м</w:t>
            </w:r>
            <w:proofErr w:type="spellEnd"/>
            <w:r w:rsidRPr="00FF5E31">
              <w:t xml:space="preserve">? </w:t>
            </w:r>
            <w:r w:rsidR="003E3CCB" w:rsidRPr="003E3CCB">
              <w:t xml:space="preserve">Priekšvārdi ar instrumentālo </w:t>
            </w:r>
            <w:r>
              <w:t xml:space="preserve">locījumu </w:t>
            </w:r>
            <w:r w:rsidRPr="00FF5E31">
              <w:t xml:space="preserve">(с, </w:t>
            </w:r>
            <w:proofErr w:type="spellStart"/>
            <w:r w:rsidRPr="00FF5E31">
              <w:t>за</w:t>
            </w:r>
            <w:proofErr w:type="spellEnd"/>
            <w:r w:rsidRPr="00FF5E31">
              <w:t xml:space="preserve">, </w:t>
            </w:r>
            <w:proofErr w:type="spellStart"/>
            <w:r w:rsidRPr="00FF5E31">
              <w:t>под</w:t>
            </w:r>
            <w:proofErr w:type="spellEnd"/>
            <w:r w:rsidRPr="00FF5E31">
              <w:t xml:space="preserve">, </w:t>
            </w:r>
            <w:proofErr w:type="spellStart"/>
            <w:r w:rsidRPr="00FF5E31">
              <w:t>перед</w:t>
            </w:r>
            <w:proofErr w:type="spellEnd"/>
            <w:r w:rsidRPr="00FF5E31">
              <w:t xml:space="preserve">) </w:t>
            </w:r>
            <w:r>
              <w:t xml:space="preserve">un </w:t>
            </w:r>
            <w:r w:rsidR="003E3CCB" w:rsidRPr="003E3CCB">
              <w:t xml:space="preserve"> </w:t>
            </w:r>
            <w:r w:rsidRPr="00FF5E31">
              <w:t>instrumentālais</w:t>
            </w:r>
            <w:r w:rsidRPr="00FF5E31">
              <w:t xml:space="preserve"> </w:t>
            </w:r>
            <w:r>
              <w:t>a</w:t>
            </w:r>
            <w:r w:rsidR="003E3CCB" w:rsidRPr="003E3CCB">
              <w:t xml:space="preserve">r darbības vārdu </w:t>
            </w:r>
            <w:proofErr w:type="spellStart"/>
            <w:r w:rsidRPr="00FF5E31">
              <w:t>быть</w:t>
            </w:r>
            <w:proofErr w:type="spellEnd"/>
            <w:r>
              <w:t xml:space="preserve">. </w:t>
            </w:r>
          </w:p>
          <w:p w14:paraId="119700E1" w14:textId="4C1BBB06" w:rsidR="00525213" w:rsidRPr="0093308E" w:rsidRDefault="002D1E78" w:rsidP="007534EA">
            <w:r w:rsidRPr="002D1E78">
              <w:t xml:space="preserve">2. </w:t>
            </w:r>
            <w:proofErr w:type="spellStart"/>
            <w:r w:rsidRPr="002D1E78">
              <w:t>starppārbaudījums</w:t>
            </w:r>
            <w:permEnd w:id="370084287"/>
            <w:proofErr w:type="spellEnd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32725C4" w14:textId="77777777" w:rsidR="00154D61" w:rsidRDefault="00154D61" w:rsidP="007534EA">
            <w:permStart w:id="580019727" w:edGrp="everyone"/>
            <w:proofErr w:type="spellStart"/>
            <w:r w:rsidRPr="00154D61">
              <w:t>Беликова</w:t>
            </w:r>
            <w:proofErr w:type="spellEnd"/>
            <w:r w:rsidRPr="00154D61">
              <w:t xml:space="preserve">, Л.Г. </w:t>
            </w:r>
            <w:proofErr w:type="spellStart"/>
            <w:r w:rsidRPr="00154D61">
              <w:t>Русский</w:t>
            </w:r>
            <w:proofErr w:type="spellEnd"/>
            <w:r w:rsidRPr="00154D61">
              <w:t xml:space="preserve"> </w:t>
            </w:r>
            <w:proofErr w:type="spellStart"/>
            <w:r w:rsidRPr="00154D61">
              <w:t>язык</w:t>
            </w:r>
            <w:proofErr w:type="spellEnd"/>
            <w:r w:rsidRPr="00154D61">
              <w:t xml:space="preserve">: </w:t>
            </w:r>
            <w:proofErr w:type="spellStart"/>
            <w:r w:rsidRPr="00154D61">
              <w:t>первые</w:t>
            </w:r>
            <w:proofErr w:type="spellEnd"/>
            <w:r w:rsidRPr="00154D61">
              <w:t xml:space="preserve"> </w:t>
            </w:r>
            <w:proofErr w:type="spellStart"/>
            <w:r w:rsidRPr="00154D61">
              <w:t>шаги</w:t>
            </w:r>
            <w:proofErr w:type="spellEnd"/>
            <w:r w:rsidRPr="00154D61">
              <w:t xml:space="preserve">: </w:t>
            </w:r>
            <w:proofErr w:type="spellStart"/>
            <w:r w:rsidRPr="00154D61">
              <w:t>учеб</w:t>
            </w:r>
            <w:proofErr w:type="spellEnd"/>
            <w:r w:rsidRPr="00154D61">
              <w:t xml:space="preserve">. </w:t>
            </w:r>
            <w:proofErr w:type="spellStart"/>
            <w:r w:rsidRPr="00154D61">
              <w:t>пособие</w:t>
            </w:r>
            <w:proofErr w:type="spellEnd"/>
            <w:r w:rsidRPr="00154D61">
              <w:t xml:space="preserve"> [</w:t>
            </w:r>
            <w:proofErr w:type="spellStart"/>
            <w:r w:rsidRPr="00154D61">
              <w:t>для</w:t>
            </w:r>
            <w:proofErr w:type="spellEnd"/>
            <w:r w:rsidRPr="00154D61">
              <w:t xml:space="preserve"> </w:t>
            </w:r>
            <w:proofErr w:type="spellStart"/>
            <w:r w:rsidRPr="00154D61">
              <w:t>иностранных</w:t>
            </w:r>
            <w:proofErr w:type="spellEnd"/>
            <w:r w:rsidRPr="00154D61">
              <w:t xml:space="preserve"> </w:t>
            </w:r>
            <w:proofErr w:type="spellStart"/>
            <w:r w:rsidRPr="00154D61">
              <w:t>учащихся</w:t>
            </w:r>
            <w:proofErr w:type="spellEnd"/>
            <w:r w:rsidRPr="00154D61">
              <w:t xml:space="preserve">]: в 3 ч. – Ч. 1 / Л.Г. </w:t>
            </w:r>
            <w:proofErr w:type="spellStart"/>
            <w:r w:rsidRPr="00154D61">
              <w:t>Беликова</w:t>
            </w:r>
            <w:proofErr w:type="spellEnd"/>
            <w:r w:rsidRPr="00154D61">
              <w:t xml:space="preserve">, Т.А. </w:t>
            </w:r>
            <w:proofErr w:type="spellStart"/>
            <w:r w:rsidRPr="00154D61">
              <w:t>Шутова</w:t>
            </w:r>
            <w:proofErr w:type="spellEnd"/>
            <w:r w:rsidRPr="00154D61">
              <w:t xml:space="preserve">, И.Н. </w:t>
            </w:r>
            <w:proofErr w:type="spellStart"/>
            <w:r w:rsidRPr="00154D61">
              <w:t>Ерофеева</w:t>
            </w:r>
            <w:proofErr w:type="spellEnd"/>
            <w:r w:rsidRPr="00154D61">
              <w:t xml:space="preserve">. – </w:t>
            </w:r>
            <w:proofErr w:type="spellStart"/>
            <w:r w:rsidRPr="00154D61">
              <w:t>СПб</w:t>
            </w:r>
            <w:proofErr w:type="spellEnd"/>
            <w:r w:rsidRPr="00154D61">
              <w:t xml:space="preserve">. </w:t>
            </w:r>
            <w:proofErr w:type="spellStart"/>
            <w:r w:rsidRPr="00154D61">
              <w:t>Златоуст</w:t>
            </w:r>
            <w:proofErr w:type="spellEnd"/>
            <w:r w:rsidRPr="00154D61">
              <w:t xml:space="preserve">, 2016. </w:t>
            </w:r>
          </w:p>
          <w:p w14:paraId="6650378A" w14:textId="77777777" w:rsidR="00154D61" w:rsidRDefault="00154D61" w:rsidP="007534EA">
            <w:proofErr w:type="spellStart"/>
            <w:r w:rsidRPr="00154D61">
              <w:t>Муханов</w:t>
            </w:r>
            <w:proofErr w:type="spellEnd"/>
            <w:r w:rsidRPr="00154D61">
              <w:t xml:space="preserve">, И.Л. </w:t>
            </w:r>
            <w:proofErr w:type="spellStart"/>
            <w:r w:rsidRPr="00154D61">
              <w:t>Русская</w:t>
            </w:r>
            <w:proofErr w:type="spellEnd"/>
            <w:r w:rsidRPr="00154D61">
              <w:t xml:space="preserve"> </w:t>
            </w:r>
            <w:proofErr w:type="spellStart"/>
            <w:r w:rsidRPr="00154D61">
              <w:t>интонация</w:t>
            </w:r>
            <w:proofErr w:type="spellEnd"/>
            <w:r w:rsidRPr="00154D61">
              <w:t xml:space="preserve">: </w:t>
            </w:r>
            <w:proofErr w:type="spellStart"/>
            <w:r w:rsidRPr="00154D61">
              <w:t>учеб</w:t>
            </w:r>
            <w:proofErr w:type="spellEnd"/>
            <w:r w:rsidRPr="00154D61">
              <w:t xml:space="preserve">. </w:t>
            </w:r>
            <w:proofErr w:type="spellStart"/>
            <w:r w:rsidRPr="00154D61">
              <w:t>пособие</w:t>
            </w:r>
            <w:proofErr w:type="spellEnd"/>
            <w:r w:rsidRPr="00154D61">
              <w:t xml:space="preserve"> </w:t>
            </w:r>
            <w:proofErr w:type="spellStart"/>
            <w:r w:rsidRPr="00154D61">
              <w:t>для</w:t>
            </w:r>
            <w:proofErr w:type="spellEnd"/>
            <w:r w:rsidRPr="00154D61">
              <w:t xml:space="preserve"> </w:t>
            </w:r>
            <w:proofErr w:type="spellStart"/>
            <w:r w:rsidRPr="00154D61">
              <w:t>иностранных</w:t>
            </w:r>
            <w:proofErr w:type="spellEnd"/>
            <w:r w:rsidRPr="00154D61">
              <w:t xml:space="preserve"> </w:t>
            </w:r>
            <w:proofErr w:type="spellStart"/>
            <w:r w:rsidRPr="00154D61">
              <w:t>учащихся</w:t>
            </w:r>
            <w:proofErr w:type="spellEnd"/>
            <w:r w:rsidRPr="00154D61">
              <w:t xml:space="preserve"> / И. Л. </w:t>
            </w:r>
            <w:proofErr w:type="spellStart"/>
            <w:r w:rsidRPr="00154D61">
              <w:t>Муханов</w:t>
            </w:r>
            <w:proofErr w:type="spellEnd"/>
            <w:r w:rsidRPr="00154D61">
              <w:t xml:space="preserve">. – М.: </w:t>
            </w:r>
            <w:proofErr w:type="spellStart"/>
            <w:r w:rsidRPr="00154D61">
              <w:t>Русский</w:t>
            </w:r>
            <w:proofErr w:type="spellEnd"/>
            <w:r w:rsidRPr="00154D61">
              <w:t xml:space="preserve"> </w:t>
            </w:r>
            <w:proofErr w:type="spellStart"/>
            <w:r w:rsidRPr="00154D61">
              <w:t>язык</w:t>
            </w:r>
            <w:proofErr w:type="spellEnd"/>
            <w:r w:rsidRPr="00154D61">
              <w:t xml:space="preserve">. </w:t>
            </w:r>
            <w:proofErr w:type="spellStart"/>
            <w:r w:rsidRPr="00154D61">
              <w:t>Курсы</w:t>
            </w:r>
            <w:proofErr w:type="spellEnd"/>
            <w:r w:rsidRPr="00154D61">
              <w:t xml:space="preserve">, 2015. </w:t>
            </w:r>
          </w:p>
          <w:p w14:paraId="579C65A1" w14:textId="2C4D24AD" w:rsidR="00525213" w:rsidRPr="0093308E" w:rsidRDefault="008268F1" w:rsidP="007534EA">
            <w:proofErr w:type="spellStart"/>
            <w:r w:rsidRPr="008268F1">
              <w:t>Эсмантова</w:t>
            </w:r>
            <w:proofErr w:type="spellEnd"/>
            <w:r w:rsidRPr="008268F1">
              <w:t xml:space="preserve">, Т.Л. </w:t>
            </w:r>
            <w:proofErr w:type="spellStart"/>
            <w:r w:rsidRPr="008268F1">
              <w:t>Русский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язык</w:t>
            </w:r>
            <w:proofErr w:type="spellEnd"/>
            <w:r w:rsidRPr="008268F1">
              <w:t xml:space="preserve">: 5 </w:t>
            </w:r>
            <w:proofErr w:type="spellStart"/>
            <w:r w:rsidRPr="008268F1">
              <w:t>элементов</w:t>
            </w:r>
            <w:proofErr w:type="spellEnd"/>
            <w:r w:rsidRPr="008268F1">
              <w:t xml:space="preserve">. </w:t>
            </w:r>
            <w:proofErr w:type="spellStart"/>
            <w:r w:rsidRPr="008268F1">
              <w:t>Уровень</w:t>
            </w:r>
            <w:proofErr w:type="spellEnd"/>
            <w:r w:rsidRPr="008268F1">
              <w:t xml:space="preserve"> А1 (</w:t>
            </w:r>
            <w:proofErr w:type="spellStart"/>
            <w:r w:rsidRPr="008268F1">
              <w:t>элементарный</w:t>
            </w:r>
            <w:proofErr w:type="spellEnd"/>
            <w:r w:rsidRPr="008268F1">
              <w:t>): [</w:t>
            </w:r>
            <w:proofErr w:type="spellStart"/>
            <w:r w:rsidRPr="008268F1">
              <w:t>учебник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для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иностранных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учащихся</w:t>
            </w:r>
            <w:proofErr w:type="spellEnd"/>
            <w:r w:rsidRPr="008268F1">
              <w:t xml:space="preserve">] / Т. Л. </w:t>
            </w:r>
            <w:proofErr w:type="spellStart"/>
            <w:r w:rsidRPr="008268F1">
              <w:t>Эсмантова</w:t>
            </w:r>
            <w:proofErr w:type="spellEnd"/>
            <w:r w:rsidRPr="008268F1">
              <w:t xml:space="preserve">. – 5-е </w:t>
            </w:r>
            <w:proofErr w:type="spellStart"/>
            <w:r w:rsidRPr="008268F1">
              <w:t>изд</w:t>
            </w:r>
            <w:proofErr w:type="spellEnd"/>
            <w:r w:rsidRPr="008268F1">
              <w:t xml:space="preserve">. – </w:t>
            </w:r>
            <w:proofErr w:type="spellStart"/>
            <w:r w:rsidRPr="008268F1">
              <w:t>СПб</w:t>
            </w:r>
            <w:proofErr w:type="spellEnd"/>
            <w:r w:rsidRPr="008268F1">
              <w:t xml:space="preserve">.: </w:t>
            </w:r>
            <w:proofErr w:type="spellStart"/>
            <w:r w:rsidRPr="008268F1">
              <w:t>Златоуст</w:t>
            </w:r>
            <w:proofErr w:type="spellEnd"/>
            <w:r w:rsidRPr="008268F1">
              <w:t>, 2016. – 320 с.</w:t>
            </w:r>
            <w:r w:rsidR="00154D61" w:rsidRPr="00154D61">
              <w:t xml:space="preserve">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6BDDA3E7" w:rsidR="00525213" w:rsidRPr="0093308E" w:rsidRDefault="008268F1" w:rsidP="007534EA">
            <w:permStart w:id="1596548908" w:edGrp="everyone"/>
            <w:proofErr w:type="spellStart"/>
            <w:r w:rsidRPr="008268F1">
              <w:t>Науменко</w:t>
            </w:r>
            <w:proofErr w:type="spellEnd"/>
            <w:r w:rsidRPr="008268F1">
              <w:t xml:space="preserve">, Ю.М. </w:t>
            </w:r>
            <w:proofErr w:type="spellStart"/>
            <w:r w:rsidRPr="008268F1">
              <w:t>Корректировочный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курс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русской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фонетики</w:t>
            </w:r>
            <w:proofErr w:type="spellEnd"/>
            <w:r w:rsidRPr="008268F1">
              <w:t xml:space="preserve"> и </w:t>
            </w:r>
            <w:proofErr w:type="spellStart"/>
            <w:r w:rsidRPr="008268F1">
              <w:t>интонации</w:t>
            </w:r>
            <w:proofErr w:type="spellEnd"/>
            <w:r w:rsidRPr="008268F1">
              <w:t xml:space="preserve">: </w:t>
            </w:r>
            <w:proofErr w:type="spellStart"/>
            <w:r w:rsidRPr="008268F1">
              <w:t>учеб</w:t>
            </w:r>
            <w:proofErr w:type="spellEnd"/>
            <w:r w:rsidRPr="008268F1">
              <w:t xml:space="preserve">. </w:t>
            </w:r>
            <w:proofErr w:type="spellStart"/>
            <w:r w:rsidRPr="008268F1">
              <w:t>пособие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для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иностранных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студентов</w:t>
            </w:r>
            <w:proofErr w:type="spellEnd"/>
            <w:r w:rsidRPr="008268F1">
              <w:t xml:space="preserve"> 1 </w:t>
            </w:r>
            <w:proofErr w:type="spellStart"/>
            <w:r w:rsidRPr="008268F1">
              <w:t>курса</w:t>
            </w:r>
            <w:proofErr w:type="spellEnd"/>
            <w:r w:rsidRPr="008268F1">
              <w:t xml:space="preserve"> </w:t>
            </w:r>
            <w:proofErr w:type="spellStart"/>
            <w:r w:rsidRPr="008268F1">
              <w:t>бакалавриата</w:t>
            </w:r>
            <w:proofErr w:type="spellEnd"/>
            <w:r w:rsidRPr="008268F1">
              <w:t xml:space="preserve"> / Ю. М. </w:t>
            </w:r>
            <w:proofErr w:type="spellStart"/>
            <w:r w:rsidRPr="008268F1">
              <w:t>Науменко</w:t>
            </w:r>
            <w:proofErr w:type="spellEnd"/>
            <w:r w:rsidRPr="008268F1">
              <w:t xml:space="preserve">. – 2-е </w:t>
            </w:r>
            <w:proofErr w:type="spellStart"/>
            <w:r w:rsidRPr="008268F1">
              <w:t>изд</w:t>
            </w:r>
            <w:proofErr w:type="spellEnd"/>
            <w:r w:rsidRPr="008268F1">
              <w:t xml:space="preserve">., </w:t>
            </w:r>
            <w:proofErr w:type="spellStart"/>
            <w:r w:rsidRPr="008268F1">
              <w:t>стер</w:t>
            </w:r>
            <w:proofErr w:type="spellEnd"/>
            <w:r w:rsidRPr="008268F1">
              <w:t xml:space="preserve">. – М.: ФЛИНТА: </w:t>
            </w:r>
            <w:proofErr w:type="spellStart"/>
            <w:r w:rsidRPr="008268F1">
              <w:t>Наука</w:t>
            </w:r>
            <w:proofErr w:type="spellEnd"/>
            <w:r w:rsidRPr="008268F1">
              <w:t>, 2016.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E3D79CF" w14:textId="0C28302E" w:rsidR="00B767B0" w:rsidRPr="00B767B0" w:rsidRDefault="00B767B0" w:rsidP="00E5665D">
            <w:permStart w:id="2104519286" w:edGrp="everyone"/>
            <w:proofErr w:type="spellStart"/>
            <w:r w:rsidRPr="00B45C5B">
              <w:t>Информационно-справочный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портал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Русский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язык</w:t>
            </w:r>
            <w:proofErr w:type="spellEnd"/>
            <w:r w:rsidRPr="00B767B0">
              <w:t xml:space="preserve"> - www.gramota.ru</w:t>
            </w:r>
          </w:p>
          <w:p w14:paraId="1776F04A" w14:textId="77777777" w:rsidR="00B767B0" w:rsidRPr="00B767B0" w:rsidRDefault="00B767B0" w:rsidP="00B767B0">
            <w:proofErr w:type="spellStart"/>
            <w:r w:rsidRPr="00B45C5B">
              <w:t>Сайт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Культура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письменной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речи</w:t>
            </w:r>
            <w:proofErr w:type="spellEnd"/>
            <w:r w:rsidRPr="00B767B0">
              <w:t xml:space="preserve"> - www.gramma.ru</w:t>
            </w:r>
          </w:p>
          <w:p w14:paraId="38C74C3D" w14:textId="77777777" w:rsidR="00B767B0" w:rsidRPr="00B767B0" w:rsidRDefault="00B767B0" w:rsidP="00B767B0">
            <w:proofErr w:type="spellStart"/>
            <w:r w:rsidRPr="00B45C5B">
              <w:t>Интерактивные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словари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русского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языка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на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сайте</w:t>
            </w:r>
            <w:proofErr w:type="spellEnd"/>
            <w:r w:rsidRPr="00B45C5B">
              <w:t xml:space="preserve"> ИРЯ </w:t>
            </w:r>
            <w:proofErr w:type="spellStart"/>
            <w:r w:rsidRPr="00B45C5B">
              <w:t>им.В.В.Виноградова</w:t>
            </w:r>
            <w:proofErr w:type="spellEnd"/>
            <w:r w:rsidRPr="00B45C5B">
              <w:t xml:space="preserve"> -</w:t>
            </w:r>
          </w:p>
          <w:p w14:paraId="217A21FE" w14:textId="49E43F1F" w:rsidR="00B767B0" w:rsidRPr="00B767B0" w:rsidRDefault="00B767B0" w:rsidP="00B767B0">
            <w:r w:rsidRPr="00B45C5B">
              <w:t>www.slovari.ru/lang/ru/</w:t>
            </w:r>
          </w:p>
          <w:p w14:paraId="6576D773" w14:textId="77777777" w:rsidR="00B767B0" w:rsidRPr="00B767B0" w:rsidRDefault="00B767B0" w:rsidP="00B767B0">
            <w:proofErr w:type="spellStart"/>
            <w:r w:rsidRPr="00B45C5B">
              <w:t>Электронный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журнал</w:t>
            </w:r>
            <w:proofErr w:type="spellEnd"/>
            <w:r w:rsidRPr="00B45C5B">
              <w:t xml:space="preserve"> и </w:t>
            </w:r>
            <w:proofErr w:type="spellStart"/>
            <w:r w:rsidRPr="00B45C5B">
              <w:t>справочно-исследовательский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интернет-ресурс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Текстология.Ру</w:t>
            </w:r>
            <w:proofErr w:type="spellEnd"/>
            <w:r w:rsidRPr="00B45C5B">
              <w:t xml:space="preserve"> -</w:t>
            </w:r>
          </w:p>
          <w:p w14:paraId="2F1F9FE9" w14:textId="1B34503D" w:rsidR="00525213" w:rsidRPr="0093308E" w:rsidRDefault="00B767B0" w:rsidP="007534EA">
            <w:r w:rsidRPr="00B45C5B">
              <w:t>www.textology.ru/index.html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0A7756D" w:rsidR="00525213" w:rsidRPr="0093308E" w:rsidRDefault="00B767B0" w:rsidP="007534EA">
            <w:permStart w:id="1906538136" w:edGrp="everyone"/>
            <w:r w:rsidRPr="00B767B0">
              <w:t>Studiju kurss adresēts akadēmiskās bakalaura studiju programmas 1. st. g. studējošajiem.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5E308" w14:textId="77777777" w:rsidR="00FF7B2A" w:rsidRDefault="00FF7B2A" w:rsidP="007534EA">
      <w:r>
        <w:separator/>
      </w:r>
    </w:p>
  </w:endnote>
  <w:endnote w:type="continuationSeparator" w:id="0">
    <w:p w14:paraId="28F7A271" w14:textId="77777777" w:rsidR="00FF7B2A" w:rsidRDefault="00FF7B2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1A9C1" w14:textId="77777777" w:rsidR="00FF7B2A" w:rsidRDefault="00FF7B2A" w:rsidP="007534EA">
      <w:r>
        <w:separator/>
      </w:r>
    </w:p>
  </w:footnote>
  <w:footnote w:type="continuationSeparator" w:id="0">
    <w:p w14:paraId="45C08546" w14:textId="77777777" w:rsidR="00FF7B2A" w:rsidRDefault="00FF7B2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709E"/>
    <w:multiLevelType w:val="hybridMultilevel"/>
    <w:tmpl w:val="41026A5A"/>
    <w:lvl w:ilvl="0" w:tplc="C6EA71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31E1B"/>
    <w:multiLevelType w:val="hybridMultilevel"/>
    <w:tmpl w:val="4C745322"/>
    <w:lvl w:ilvl="0" w:tplc="5BF2E2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B3767"/>
    <w:multiLevelType w:val="multilevel"/>
    <w:tmpl w:val="5A7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682D5E"/>
    <w:multiLevelType w:val="hybridMultilevel"/>
    <w:tmpl w:val="64826D06"/>
    <w:lvl w:ilvl="0" w:tplc="5BF2E2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D3B11"/>
    <w:multiLevelType w:val="multilevel"/>
    <w:tmpl w:val="7B505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F87EDF"/>
    <w:multiLevelType w:val="hybridMultilevel"/>
    <w:tmpl w:val="0D2EF2B2"/>
    <w:lvl w:ilvl="0" w:tplc="C6EA71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688458C3"/>
    <w:multiLevelType w:val="multilevel"/>
    <w:tmpl w:val="EB9C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BF503C"/>
    <w:multiLevelType w:val="multilevel"/>
    <w:tmpl w:val="9946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D6449"/>
    <w:multiLevelType w:val="hybridMultilevel"/>
    <w:tmpl w:val="36CCAE82"/>
    <w:lvl w:ilvl="0" w:tplc="F8B834C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53096">
    <w:abstractNumId w:val="4"/>
  </w:num>
  <w:num w:numId="2" w16cid:durableId="399139250">
    <w:abstractNumId w:val="12"/>
  </w:num>
  <w:num w:numId="3" w16cid:durableId="788549602">
    <w:abstractNumId w:val="1"/>
  </w:num>
  <w:num w:numId="4" w16cid:durableId="444471179">
    <w:abstractNumId w:val="9"/>
  </w:num>
  <w:num w:numId="5" w16cid:durableId="92669827">
    <w:abstractNumId w:val="2"/>
  </w:num>
  <w:num w:numId="6" w16cid:durableId="1916934191">
    <w:abstractNumId w:val="11"/>
  </w:num>
  <w:num w:numId="7" w16cid:durableId="19665601">
    <w:abstractNumId w:val="5"/>
  </w:num>
  <w:num w:numId="8" w16cid:durableId="748650340">
    <w:abstractNumId w:val="3"/>
  </w:num>
  <w:num w:numId="9" w16cid:durableId="400367874">
    <w:abstractNumId w:val="6"/>
  </w:num>
  <w:num w:numId="10" w16cid:durableId="965891226">
    <w:abstractNumId w:val="13"/>
  </w:num>
  <w:num w:numId="11" w16cid:durableId="343216799">
    <w:abstractNumId w:val="0"/>
  </w:num>
  <w:num w:numId="12" w16cid:durableId="279263673">
    <w:abstractNumId w:val="8"/>
  </w:num>
  <w:num w:numId="13" w16cid:durableId="1961958199">
    <w:abstractNumId w:val="10"/>
  </w:num>
  <w:num w:numId="14" w16cid:durableId="11539832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15BC9"/>
    <w:rsid w:val="00040C4A"/>
    <w:rsid w:val="00040EF0"/>
    <w:rsid w:val="000516E5"/>
    <w:rsid w:val="00057199"/>
    <w:rsid w:val="00057F5E"/>
    <w:rsid w:val="0006606E"/>
    <w:rsid w:val="000718FB"/>
    <w:rsid w:val="00074230"/>
    <w:rsid w:val="00082FD0"/>
    <w:rsid w:val="00083D51"/>
    <w:rsid w:val="00092451"/>
    <w:rsid w:val="000A2D8D"/>
    <w:rsid w:val="000A4413"/>
    <w:rsid w:val="000A59E6"/>
    <w:rsid w:val="000B541D"/>
    <w:rsid w:val="000C09BB"/>
    <w:rsid w:val="000D2202"/>
    <w:rsid w:val="000D275C"/>
    <w:rsid w:val="000D281F"/>
    <w:rsid w:val="000E62D2"/>
    <w:rsid w:val="000F31B0"/>
    <w:rsid w:val="00100631"/>
    <w:rsid w:val="001015A0"/>
    <w:rsid w:val="00113405"/>
    <w:rsid w:val="00113510"/>
    <w:rsid w:val="00124650"/>
    <w:rsid w:val="00125F2F"/>
    <w:rsid w:val="00126789"/>
    <w:rsid w:val="00131128"/>
    <w:rsid w:val="001504C0"/>
    <w:rsid w:val="001545D1"/>
    <w:rsid w:val="00154D61"/>
    <w:rsid w:val="00156515"/>
    <w:rsid w:val="0019467B"/>
    <w:rsid w:val="001A50EE"/>
    <w:rsid w:val="001B5F63"/>
    <w:rsid w:val="001C40BD"/>
    <w:rsid w:val="001C5466"/>
    <w:rsid w:val="001D1DBD"/>
    <w:rsid w:val="001D68F3"/>
    <w:rsid w:val="001E010A"/>
    <w:rsid w:val="001E37E7"/>
    <w:rsid w:val="001E5AD0"/>
    <w:rsid w:val="001E71FF"/>
    <w:rsid w:val="001F53B5"/>
    <w:rsid w:val="002066C2"/>
    <w:rsid w:val="00211AC3"/>
    <w:rsid w:val="00212071"/>
    <w:rsid w:val="00212154"/>
    <w:rsid w:val="002177C1"/>
    <w:rsid w:val="00227585"/>
    <w:rsid w:val="00232205"/>
    <w:rsid w:val="00240D9B"/>
    <w:rsid w:val="00257890"/>
    <w:rsid w:val="00282AFB"/>
    <w:rsid w:val="002831C0"/>
    <w:rsid w:val="00284B05"/>
    <w:rsid w:val="00293964"/>
    <w:rsid w:val="002C1B85"/>
    <w:rsid w:val="002C1EA4"/>
    <w:rsid w:val="002D1E78"/>
    <w:rsid w:val="002D26FA"/>
    <w:rsid w:val="002E1D5A"/>
    <w:rsid w:val="002E5F8E"/>
    <w:rsid w:val="00300185"/>
    <w:rsid w:val="00303975"/>
    <w:rsid w:val="003242B3"/>
    <w:rsid w:val="003359D0"/>
    <w:rsid w:val="00337CF9"/>
    <w:rsid w:val="003629CF"/>
    <w:rsid w:val="003672AD"/>
    <w:rsid w:val="003826FF"/>
    <w:rsid w:val="00384975"/>
    <w:rsid w:val="00386DE3"/>
    <w:rsid w:val="00391185"/>
    <w:rsid w:val="00391B74"/>
    <w:rsid w:val="003A0FC1"/>
    <w:rsid w:val="003A2A8D"/>
    <w:rsid w:val="003A4392"/>
    <w:rsid w:val="003B2F1C"/>
    <w:rsid w:val="003B7D44"/>
    <w:rsid w:val="003E3CCB"/>
    <w:rsid w:val="003E4234"/>
    <w:rsid w:val="003E71D7"/>
    <w:rsid w:val="003F3E33"/>
    <w:rsid w:val="003F4CAE"/>
    <w:rsid w:val="00406A60"/>
    <w:rsid w:val="0041505D"/>
    <w:rsid w:val="004255EF"/>
    <w:rsid w:val="00444283"/>
    <w:rsid w:val="00446FAA"/>
    <w:rsid w:val="00447C4D"/>
    <w:rsid w:val="004520EF"/>
    <w:rsid w:val="004537CD"/>
    <w:rsid w:val="004633B3"/>
    <w:rsid w:val="00482FC2"/>
    <w:rsid w:val="0049086B"/>
    <w:rsid w:val="00496553"/>
    <w:rsid w:val="00496691"/>
    <w:rsid w:val="004A560D"/>
    <w:rsid w:val="004A57E0"/>
    <w:rsid w:val="004A7E03"/>
    <w:rsid w:val="004B5043"/>
    <w:rsid w:val="004D0109"/>
    <w:rsid w:val="004D22E2"/>
    <w:rsid w:val="004D356E"/>
    <w:rsid w:val="004D53A0"/>
    <w:rsid w:val="00507A9F"/>
    <w:rsid w:val="00515EA9"/>
    <w:rsid w:val="00517E05"/>
    <w:rsid w:val="005226EC"/>
    <w:rsid w:val="00522D4B"/>
    <w:rsid w:val="00525213"/>
    <w:rsid w:val="0052677A"/>
    <w:rsid w:val="00533C29"/>
    <w:rsid w:val="00543742"/>
    <w:rsid w:val="00544B54"/>
    <w:rsid w:val="005500E8"/>
    <w:rsid w:val="00552314"/>
    <w:rsid w:val="005634FA"/>
    <w:rsid w:val="00566BA6"/>
    <w:rsid w:val="00574D5F"/>
    <w:rsid w:val="00576867"/>
    <w:rsid w:val="0059171A"/>
    <w:rsid w:val="00591993"/>
    <w:rsid w:val="005C3655"/>
    <w:rsid w:val="005C6853"/>
    <w:rsid w:val="005E5E8A"/>
    <w:rsid w:val="005F347B"/>
    <w:rsid w:val="00604616"/>
    <w:rsid w:val="00606976"/>
    <w:rsid w:val="00612759"/>
    <w:rsid w:val="00632863"/>
    <w:rsid w:val="00655E76"/>
    <w:rsid w:val="00656B02"/>
    <w:rsid w:val="006579A8"/>
    <w:rsid w:val="00660967"/>
    <w:rsid w:val="0066121B"/>
    <w:rsid w:val="00662A1B"/>
    <w:rsid w:val="00667018"/>
    <w:rsid w:val="0068139C"/>
    <w:rsid w:val="0069338F"/>
    <w:rsid w:val="00697EEE"/>
    <w:rsid w:val="006A046F"/>
    <w:rsid w:val="006A6173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4175D"/>
    <w:rsid w:val="00752671"/>
    <w:rsid w:val="007534EA"/>
    <w:rsid w:val="0076689C"/>
    <w:rsid w:val="00773562"/>
    <w:rsid w:val="0078238C"/>
    <w:rsid w:val="007901C7"/>
    <w:rsid w:val="00794775"/>
    <w:rsid w:val="007A3FE5"/>
    <w:rsid w:val="007B1FB4"/>
    <w:rsid w:val="007B6608"/>
    <w:rsid w:val="007D4849"/>
    <w:rsid w:val="007D690A"/>
    <w:rsid w:val="007D6F15"/>
    <w:rsid w:val="007F2A5B"/>
    <w:rsid w:val="00815FAB"/>
    <w:rsid w:val="008231E1"/>
    <w:rsid w:val="0082650C"/>
    <w:rsid w:val="008268F1"/>
    <w:rsid w:val="00827C96"/>
    <w:rsid w:val="00830DB0"/>
    <w:rsid w:val="008377E7"/>
    <w:rsid w:val="008410E7"/>
    <w:rsid w:val="00841180"/>
    <w:rsid w:val="0086148A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408EB"/>
    <w:rsid w:val="009613C9"/>
    <w:rsid w:val="00966D4F"/>
    <w:rsid w:val="00977BBE"/>
    <w:rsid w:val="00977E76"/>
    <w:rsid w:val="00982C4A"/>
    <w:rsid w:val="009904CC"/>
    <w:rsid w:val="009A1996"/>
    <w:rsid w:val="009A7DE8"/>
    <w:rsid w:val="009B0DA7"/>
    <w:rsid w:val="009B6AF5"/>
    <w:rsid w:val="009D350C"/>
    <w:rsid w:val="009F62F1"/>
    <w:rsid w:val="00A00CBC"/>
    <w:rsid w:val="00A120DE"/>
    <w:rsid w:val="00A1665A"/>
    <w:rsid w:val="00A30254"/>
    <w:rsid w:val="00A6366E"/>
    <w:rsid w:val="00A77980"/>
    <w:rsid w:val="00A8127C"/>
    <w:rsid w:val="00A97304"/>
    <w:rsid w:val="00AA0800"/>
    <w:rsid w:val="00AA5194"/>
    <w:rsid w:val="00AD4584"/>
    <w:rsid w:val="00AD4E22"/>
    <w:rsid w:val="00AF4A62"/>
    <w:rsid w:val="00B037C8"/>
    <w:rsid w:val="00B139F9"/>
    <w:rsid w:val="00B13A71"/>
    <w:rsid w:val="00B36DCD"/>
    <w:rsid w:val="00B408A8"/>
    <w:rsid w:val="00B52F5A"/>
    <w:rsid w:val="00B53309"/>
    <w:rsid w:val="00B61706"/>
    <w:rsid w:val="00B74D7E"/>
    <w:rsid w:val="00B767B0"/>
    <w:rsid w:val="00B76DDB"/>
    <w:rsid w:val="00B91E53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7EB1"/>
    <w:rsid w:val="00C02152"/>
    <w:rsid w:val="00C06D10"/>
    <w:rsid w:val="00C1615A"/>
    <w:rsid w:val="00C22387"/>
    <w:rsid w:val="00C2381A"/>
    <w:rsid w:val="00C24236"/>
    <w:rsid w:val="00C26F3E"/>
    <w:rsid w:val="00C53F7F"/>
    <w:rsid w:val="00C543D4"/>
    <w:rsid w:val="00C73DD5"/>
    <w:rsid w:val="00C91DAC"/>
    <w:rsid w:val="00C95A75"/>
    <w:rsid w:val="00CA6A44"/>
    <w:rsid w:val="00CB7B41"/>
    <w:rsid w:val="00CC06B2"/>
    <w:rsid w:val="00CD1241"/>
    <w:rsid w:val="00CD516E"/>
    <w:rsid w:val="00CE05F4"/>
    <w:rsid w:val="00CE76C3"/>
    <w:rsid w:val="00CF28DF"/>
    <w:rsid w:val="00CF2CE2"/>
    <w:rsid w:val="00CF2EFD"/>
    <w:rsid w:val="00CF725F"/>
    <w:rsid w:val="00D05806"/>
    <w:rsid w:val="00D10360"/>
    <w:rsid w:val="00D14A89"/>
    <w:rsid w:val="00D21238"/>
    <w:rsid w:val="00D21C3F"/>
    <w:rsid w:val="00D220BF"/>
    <w:rsid w:val="00D402E2"/>
    <w:rsid w:val="00D43CF2"/>
    <w:rsid w:val="00D477F9"/>
    <w:rsid w:val="00D52BA9"/>
    <w:rsid w:val="00D60FB3"/>
    <w:rsid w:val="00D64C4B"/>
    <w:rsid w:val="00D6542C"/>
    <w:rsid w:val="00D66CC2"/>
    <w:rsid w:val="00D7070C"/>
    <w:rsid w:val="00D75976"/>
    <w:rsid w:val="00D76F6A"/>
    <w:rsid w:val="00D8174B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354D"/>
    <w:rsid w:val="00E3236B"/>
    <w:rsid w:val="00E33F4D"/>
    <w:rsid w:val="00E36E84"/>
    <w:rsid w:val="00E54033"/>
    <w:rsid w:val="00E56442"/>
    <w:rsid w:val="00E5665D"/>
    <w:rsid w:val="00E6096C"/>
    <w:rsid w:val="00E75B8F"/>
    <w:rsid w:val="00E82F3C"/>
    <w:rsid w:val="00E83FA4"/>
    <w:rsid w:val="00E84A4C"/>
    <w:rsid w:val="00E93940"/>
    <w:rsid w:val="00EA0BB0"/>
    <w:rsid w:val="00EA1A34"/>
    <w:rsid w:val="00EA2E61"/>
    <w:rsid w:val="00EA4B14"/>
    <w:rsid w:val="00EA5AD4"/>
    <w:rsid w:val="00EB4D5A"/>
    <w:rsid w:val="00ED5B09"/>
    <w:rsid w:val="00EE16F0"/>
    <w:rsid w:val="00EE24FC"/>
    <w:rsid w:val="00EE6661"/>
    <w:rsid w:val="00EE7938"/>
    <w:rsid w:val="00F02B6D"/>
    <w:rsid w:val="00F06EFB"/>
    <w:rsid w:val="00F115CB"/>
    <w:rsid w:val="00F24CB8"/>
    <w:rsid w:val="00F2581C"/>
    <w:rsid w:val="00F3263F"/>
    <w:rsid w:val="00F36622"/>
    <w:rsid w:val="00F40E81"/>
    <w:rsid w:val="00F432B9"/>
    <w:rsid w:val="00F445F1"/>
    <w:rsid w:val="00F46014"/>
    <w:rsid w:val="00F50F69"/>
    <w:rsid w:val="00F54D27"/>
    <w:rsid w:val="00F6342D"/>
    <w:rsid w:val="00F75719"/>
    <w:rsid w:val="00F950E5"/>
    <w:rsid w:val="00FB384F"/>
    <w:rsid w:val="00FB60E3"/>
    <w:rsid w:val="00FC31CD"/>
    <w:rsid w:val="00FD6E2F"/>
    <w:rsid w:val="00FE0C9B"/>
    <w:rsid w:val="00FE2178"/>
    <w:rsid w:val="00FF0714"/>
    <w:rsid w:val="00FF5E31"/>
    <w:rsid w:val="00FF67D4"/>
    <w:rsid w:val="00FF7081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C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037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47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4775"/>
    <w:rPr>
      <w:rFonts w:asciiTheme="majorHAnsi" w:eastAsiaTheme="majorEastAsia" w:hAnsiTheme="majorHAnsi" w:cstheme="majorBidi"/>
      <w:bCs/>
      <w:i/>
      <w:color w:val="365F91" w:themeColor="accent1" w:themeShade="B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5665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665D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37C8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8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0967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29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53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82162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15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47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31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4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3369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4662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1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36569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3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5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9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5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5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6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097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9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9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98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2067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1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13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04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8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6220F"/>
    <w:rsid w:val="000B4DB4"/>
    <w:rsid w:val="001023BA"/>
    <w:rsid w:val="001F3B28"/>
    <w:rsid w:val="00221A22"/>
    <w:rsid w:val="00251532"/>
    <w:rsid w:val="002D3F45"/>
    <w:rsid w:val="00300AF6"/>
    <w:rsid w:val="00301385"/>
    <w:rsid w:val="003761D2"/>
    <w:rsid w:val="003C0703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81F80"/>
    <w:rsid w:val="005B6211"/>
    <w:rsid w:val="005F1CE5"/>
    <w:rsid w:val="0064689D"/>
    <w:rsid w:val="00652789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C1EA6"/>
    <w:rsid w:val="00A33476"/>
    <w:rsid w:val="00A802D5"/>
    <w:rsid w:val="00A95349"/>
    <w:rsid w:val="00AD54F6"/>
    <w:rsid w:val="00AE25C7"/>
    <w:rsid w:val="00B00199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C05CE"/>
    <w:rsid w:val="00E01CFF"/>
    <w:rsid w:val="00E305EE"/>
    <w:rsid w:val="00E67500"/>
    <w:rsid w:val="00EA42E6"/>
    <w:rsid w:val="00EC709C"/>
    <w:rsid w:val="00ED59FB"/>
    <w:rsid w:val="00EE2700"/>
    <w:rsid w:val="00F37E06"/>
    <w:rsid w:val="00F5615D"/>
    <w:rsid w:val="00F57363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1D8B-E603-4BF1-9679-CDA820D2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5748</Words>
  <Characters>3277</Characters>
  <Application>Microsoft Office Word</Application>
  <DocSecurity>8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2</cp:revision>
  <cp:lastPrinted>2018-11-16T11:31:00Z</cp:lastPrinted>
  <dcterms:created xsi:type="dcterms:W3CDTF">2022-07-03T17:55:00Z</dcterms:created>
  <dcterms:modified xsi:type="dcterms:W3CDTF">2022-07-03T17:55:00Z</dcterms:modified>
</cp:coreProperties>
</file>