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484E7F9D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C602FC">
              <w:t xml:space="preserve">Vācu valoda </w:t>
            </w:r>
            <w:r w:rsidR="00821E00" w:rsidRPr="00821E00">
              <w:t>A2 -B1</w:t>
            </w:r>
            <w:r>
              <w:t xml:space="preserve"> 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48EC3983" w:rsidR="001E37E7" w:rsidRPr="0093308E" w:rsidRDefault="00821E00" w:rsidP="007534EA">
                <w:pPr>
                  <w:rPr>
                    <w:b/>
                  </w:rPr>
                </w:pPr>
                <w:r>
                  <w:rPr>
                    <w:b/>
                  </w:rPr>
                  <w:t>Valodniecība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0C40D917" w:rsidR="001E37E7" w:rsidRPr="0093308E" w:rsidRDefault="00DE4ACA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r w:rsidR="00821E00">
              <w:t xml:space="preserve"> 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4439BC20" w:rsidR="001E37E7" w:rsidRPr="0093308E" w:rsidRDefault="00821E00" w:rsidP="007534EA">
            <w:pPr>
              <w:rPr>
                <w:lang w:eastAsia="lv-LV"/>
              </w:rPr>
            </w:pPr>
            <w:permStart w:id="636117269" w:edGrp="everyone"/>
            <w:r>
              <w:t>6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3FEDA4BF" w:rsidR="001E37E7" w:rsidRPr="0093308E" w:rsidRDefault="00821E00" w:rsidP="007534EA">
            <w:permStart w:id="1948729904" w:edGrp="everyone"/>
            <w:r>
              <w:t>9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0686FA54" w:rsidR="00391B74" w:rsidRPr="0093308E" w:rsidRDefault="00821E00" w:rsidP="007534EA">
            <w:pPr>
              <w:rPr>
                <w:lang w:eastAsia="lv-LV"/>
              </w:rPr>
            </w:pPr>
            <w:permStart w:id="904287362" w:edGrp="everyone"/>
            <w:r>
              <w:t>96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170948B1" w:rsidR="00391B74" w:rsidRPr="0093308E" w:rsidRDefault="00821E00" w:rsidP="007534EA">
            <w:permStart w:id="1978955086" w:edGrp="everyone"/>
            <w:r>
              <w:t>2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3FF876B" w:rsidR="00632863" w:rsidRPr="0093308E" w:rsidRDefault="00F24CB8" w:rsidP="007534EA">
            <w:permStart w:id="1082486305" w:edGrp="everyone"/>
            <w:r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4E1737F9" w:rsidR="00632863" w:rsidRPr="0093308E" w:rsidRDefault="00821E00" w:rsidP="007534EA">
            <w:permStart w:id="2013095198" w:edGrp="everyone"/>
            <w:r>
              <w:t>94</w:t>
            </w:r>
            <w:r w:rsidR="00F24CB8"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66D8C757" w:rsidR="00A8127C" w:rsidRPr="0093308E" w:rsidRDefault="00821E00" w:rsidP="007534EA">
            <w:pPr>
              <w:rPr>
                <w:lang w:eastAsia="lv-LV"/>
              </w:rPr>
            </w:pPr>
            <w:permStart w:id="1392334818" w:edGrp="everyone"/>
            <w:r>
              <w:t>144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1ED78A8A" w:rsidR="00BB3CCC" w:rsidRPr="0093308E" w:rsidRDefault="00E20AF5" w:rsidP="007534EA">
                <w:r>
                  <w:t xml:space="preserve"> </w:t>
                </w:r>
                <w:r w:rsidR="00821E00" w:rsidRPr="00821E00">
                  <w:t xml:space="preserve">Mag. philol., lekt. </w:t>
                </w:r>
                <w:r w:rsidR="00C602FC">
                  <w:t xml:space="preserve">Marina </w:t>
                </w:r>
                <w:proofErr w:type="spellStart"/>
                <w:r w:rsidR="00C602FC">
                  <w:t>Rumjanceva</w:t>
                </w:r>
                <w:proofErr w:type="spellEnd"/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09F75D76" w:rsidR="00FD6E2F" w:rsidRPr="007534EA" w:rsidRDefault="00B620B9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 </w:t>
                </w:r>
                <w:r w:rsidR="005B5E0C">
                  <w:t xml:space="preserve">Mag. philol., lekt. </w:t>
                </w:r>
                <w:r w:rsidR="00C602FC">
                  <w:t xml:space="preserve">Marina </w:t>
                </w:r>
                <w:proofErr w:type="spellStart"/>
                <w:r w:rsidR="00C602FC">
                  <w:t>Rumjanceva</w:t>
                </w:r>
                <w:proofErr w:type="spellEnd"/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127DF5D2" w:rsidR="00BB3CCC" w:rsidRPr="0093308E" w:rsidRDefault="00C602FC" w:rsidP="007534EA">
            <w:permStart w:id="1804483927" w:edGrp="everyone"/>
            <w:r>
              <w:t xml:space="preserve"> Vācu </w:t>
            </w:r>
            <w:r w:rsidR="005B5E0C" w:rsidRPr="005B5E0C">
              <w:t>valoda A2</w:t>
            </w:r>
            <w:r w:rsidR="00E20AF5">
              <w:t xml:space="preserve">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01BE5DD9" w14:textId="5C4C2A1E" w:rsidR="00C602FC" w:rsidRPr="00C602FC" w:rsidRDefault="00C602FC" w:rsidP="00C602FC">
            <w:permStart w:id="2100326173" w:edGrp="everyone"/>
            <w:r w:rsidRPr="00C602FC">
              <w:t>Studiju kursa mērķi ir:</w:t>
            </w:r>
          </w:p>
          <w:p w14:paraId="7F22F7DD" w14:textId="77777777" w:rsidR="00C602FC" w:rsidRPr="00C602FC" w:rsidRDefault="00C602FC" w:rsidP="00C602FC">
            <w:r w:rsidRPr="00C602FC">
              <w:t>- pilnveidot studējošo prasmes, iemaņas un kompetences mutiskā un rakstiskā komunikācijā vācu valodā;</w:t>
            </w:r>
          </w:p>
          <w:p w14:paraId="7B8BD5AA" w14:textId="77777777" w:rsidR="00C602FC" w:rsidRPr="00C602FC" w:rsidRDefault="00C602FC" w:rsidP="00C602FC">
            <w:r w:rsidRPr="00C602FC">
              <w:t>- sekmēt studējošo runas prasmju attīstību;</w:t>
            </w:r>
          </w:p>
          <w:p w14:paraId="3E90DFC2" w14:textId="77777777" w:rsidR="00C602FC" w:rsidRPr="00C602FC" w:rsidRDefault="00C602FC" w:rsidP="00C602FC">
            <w:r w:rsidRPr="00C602FC">
              <w:t>- paplašināt studējošo vārdu krājumu;</w:t>
            </w:r>
          </w:p>
          <w:p w14:paraId="56E4D8D6" w14:textId="77777777" w:rsidR="00C602FC" w:rsidRPr="00C602FC" w:rsidRDefault="00C602FC" w:rsidP="00C602FC">
            <w:r w:rsidRPr="00C602FC">
              <w:t>- attīstīt studējošo prasmi pareizi lietot vārdus kontekstā;</w:t>
            </w:r>
          </w:p>
          <w:p w14:paraId="245F6EE6" w14:textId="77777777" w:rsidR="00C602FC" w:rsidRPr="00C602FC" w:rsidRDefault="00C602FC" w:rsidP="00C602FC">
            <w:r w:rsidRPr="00C602FC">
              <w:t>- nostiprināt studējošo zināšanas.</w:t>
            </w:r>
          </w:p>
          <w:p w14:paraId="7C2E2945" w14:textId="6DBB4DB3" w:rsidR="00C602FC" w:rsidRPr="00C602FC" w:rsidRDefault="00C602FC" w:rsidP="00C602FC">
            <w:r>
              <w:t>Studiju k</w:t>
            </w:r>
            <w:r w:rsidRPr="00C602FC">
              <w:t xml:space="preserve">ursa uzdevumi ir: </w:t>
            </w:r>
          </w:p>
          <w:p w14:paraId="11F2335B" w14:textId="77777777" w:rsidR="00C602FC" w:rsidRPr="00C602FC" w:rsidRDefault="00C602FC" w:rsidP="00C602FC">
            <w:r w:rsidRPr="00C602FC">
              <w:t>- attīstīt studējošo komunikācijas prasmes vācu valodā;</w:t>
            </w:r>
          </w:p>
          <w:p w14:paraId="13A8E422" w14:textId="77777777" w:rsidR="00C602FC" w:rsidRPr="00C602FC" w:rsidRDefault="00C602FC" w:rsidP="00C602FC">
            <w:r w:rsidRPr="00C602FC">
              <w:t xml:space="preserve">- uzlabot studējošo izteiksmes precizitāti (mutisko un rakstisko izteiksmi, gramatikas precizitāti, </w:t>
            </w:r>
            <w:proofErr w:type="spellStart"/>
            <w:r w:rsidRPr="00C602FC">
              <w:t>utt</w:t>
            </w:r>
            <w:proofErr w:type="spellEnd"/>
            <w:r w:rsidRPr="00C602FC">
              <w:t xml:space="preserve">); </w:t>
            </w:r>
          </w:p>
          <w:p w14:paraId="5144970F" w14:textId="77777777" w:rsidR="00C602FC" w:rsidRPr="00C602FC" w:rsidRDefault="00C602FC" w:rsidP="00C602FC">
            <w:r w:rsidRPr="00C602FC">
              <w:t>- iepazīstināt studējošus ar runas un komunikācijas kultūras aspektiem;</w:t>
            </w:r>
          </w:p>
          <w:p w14:paraId="4F6408D1" w14:textId="77777777" w:rsidR="00C602FC" w:rsidRPr="00C602FC" w:rsidRDefault="00C602FC" w:rsidP="00C602FC">
            <w:r w:rsidRPr="00C602FC">
              <w:t>-padziļināt studentu zināšanas par vārdu šķīrām: darbības vārds, lietvārds, īpašības vārds, prievārds, vietniekvārds, saikļi;</w:t>
            </w:r>
          </w:p>
          <w:p w14:paraId="4BB3291E" w14:textId="77777777" w:rsidR="00C602FC" w:rsidRPr="00C602FC" w:rsidRDefault="00C602FC" w:rsidP="00C602FC">
            <w:r w:rsidRPr="00C602FC">
              <w:t>- padziļināt studentu zināšanas par teikumu un jautājumu veidošanu;</w:t>
            </w:r>
          </w:p>
          <w:p w14:paraId="333D5305" w14:textId="77777777" w:rsidR="00C602FC" w:rsidRPr="00C602FC" w:rsidRDefault="00C602FC" w:rsidP="00C602FC">
            <w:r w:rsidRPr="00C602FC">
              <w:t>- dot studentiem iespēju izmantot apgūtās zināšanas praktiskā valodas lietojumā;</w:t>
            </w:r>
          </w:p>
          <w:p w14:paraId="054C3204" w14:textId="52A6A89A" w:rsidR="00C602FC" w:rsidRDefault="00C602FC" w:rsidP="00C602FC">
            <w:r w:rsidRPr="00C602FC">
              <w:t>- palīdzēt studentiem izprast gramatikas mācīšanas specifiku</w:t>
            </w:r>
            <w:r>
              <w:t>.</w:t>
            </w:r>
          </w:p>
          <w:p w14:paraId="37D7390A" w14:textId="77777777" w:rsidR="00C602FC" w:rsidRPr="00C602FC" w:rsidRDefault="00C602FC" w:rsidP="00C602FC">
            <w:r w:rsidRPr="00C602FC">
              <w:t xml:space="preserve">Studiju kurss ir izstrādāts saskaņā ar Eiropas </w:t>
            </w:r>
            <w:proofErr w:type="spellStart"/>
            <w:r w:rsidRPr="00C602FC">
              <w:t>kopīgājām</w:t>
            </w:r>
            <w:proofErr w:type="spellEnd"/>
            <w:r w:rsidRPr="00C602FC">
              <w:t xml:space="preserve"> pamatnostādnēm valodu apguvei: mācīšanās, mācīšana, vērtēšana, kas atbilst A2-B1 līmenim. Studiju kursa mērķis ir sniegt zināšanas vācu valodā atbilstoši valodas apguves A2-B1 līmenim.</w:t>
            </w:r>
          </w:p>
          <w:p w14:paraId="59702CEF" w14:textId="6E06FE07" w:rsidR="00BB3CCC" w:rsidRPr="0093308E" w:rsidRDefault="008B7213" w:rsidP="007534EA">
            <w:r w:rsidRPr="008B030A">
              <w:t xml:space="preserve">Kursa aprakstā piedāvātie obligātie informācijas avoti  studiju procesā izmantojami fragmentāri pēc </w:t>
            </w:r>
            <w:proofErr w:type="spellStart"/>
            <w:r w:rsidRPr="008B030A">
              <w:t>docetāja</w:t>
            </w:r>
            <w:proofErr w:type="spellEnd"/>
            <w:r w:rsidRPr="008B030A">
              <w:t xml:space="preserve">  </w:t>
            </w:r>
            <w:proofErr w:type="spellStart"/>
            <w:r w:rsidRPr="008B030A">
              <w:t>norādijuma</w:t>
            </w:r>
            <w:proofErr w:type="spellEnd"/>
            <w:r w:rsidRPr="008B030A">
              <w:t>.</w:t>
            </w:r>
            <w:r w:rsidR="00A470AC">
              <w:t xml:space="preserve"> 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2031FE7F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5D620D">
              <w:t xml:space="preserve">2 </w:t>
            </w:r>
            <w:r>
              <w:t xml:space="preserve">st., </w:t>
            </w:r>
            <w:r w:rsidR="007B6E6A">
              <w:t>praktiskie darbi</w:t>
            </w:r>
            <w:r>
              <w:t xml:space="preserve">  </w:t>
            </w:r>
            <w:r w:rsidR="005D620D">
              <w:t xml:space="preserve">94 </w:t>
            </w:r>
            <w:r w:rsidR="008B7213" w:rsidRPr="00916D56">
              <w:t xml:space="preserve">st., patstāvīgais darbs </w:t>
            </w:r>
            <w:r w:rsidR="005D620D">
              <w:t xml:space="preserve"> 144 </w:t>
            </w:r>
            <w:r w:rsidR="008B7213" w:rsidRPr="00916D56">
              <w:t>st.</w:t>
            </w:r>
          </w:p>
          <w:p w14:paraId="50136713" w14:textId="2AC30049" w:rsidR="00A470AC" w:rsidRDefault="00916D56" w:rsidP="00A470AC">
            <w:r>
              <w:t>1</w:t>
            </w:r>
            <w:r w:rsidR="007B6E6A">
              <w:t xml:space="preserve">. </w:t>
            </w:r>
            <w:r w:rsidR="00A470AC" w:rsidRPr="00A470AC">
              <w:t>Ievads: kursa mērķi un uzdevumi, prioritātes, mācību metodes un darba formas – 2 L</w:t>
            </w:r>
          </w:p>
          <w:p w14:paraId="510CFAF3" w14:textId="77777777" w:rsidR="004B19F0" w:rsidRDefault="004B19F0" w:rsidP="00A470AC"/>
          <w:p w14:paraId="1A408E56" w14:textId="303E0518" w:rsidR="004B19F0" w:rsidRPr="004B19F0" w:rsidRDefault="00585A5D" w:rsidP="004B19F0">
            <w:r>
              <w:lastRenderedPageBreak/>
              <w:t>2</w:t>
            </w:r>
            <w:r w:rsidR="004B19F0" w:rsidRPr="004B19F0">
              <w:t xml:space="preserve">.Tikšanās, uzvedības noteikumi - </w:t>
            </w:r>
            <w:r w:rsidR="006E206D">
              <w:t>6</w:t>
            </w:r>
            <w:r w:rsidR="004B19F0" w:rsidRPr="004B19F0">
              <w:t xml:space="preserve"> P, 4 </w:t>
            </w:r>
            <w:proofErr w:type="spellStart"/>
            <w:r w:rsidR="004B19F0" w:rsidRPr="004B19F0">
              <w:t>Pd</w:t>
            </w:r>
            <w:proofErr w:type="spellEnd"/>
          </w:p>
          <w:p w14:paraId="39A139D5" w14:textId="51551521" w:rsidR="004B19F0" w:rsidRPr="004B19F0" w:rsidRDefault="006E206D" w:rsidP="004B19F0">
            <w:r>
              <w:t>Piederības vietniekvārdi - 4</w:t>
            </w:r>
            <w:r w:rsidR="004B19F0" w:rsidRPr="004B19F0">
              <w:t xml:space="preserve"> P, 4 </w:t>
            </w:r>
            <w:proofErr w:type="spellStart"/>
            <w:r w:rsidR="004B19F0" w:rsidRPr="004B19F0">
              <w:t>Pd</w:t>
            </w:r>
            <w:proofErr w:type="spellEnd"/>
            <w:r w:rsidR="004B19F0" w:rsidRPr="004B19F0">
              <w:t>;</w:t>
            </w:r>
          </w:p>
          <w:p w14:paraId="793469E1" w14:textId="016C94CE" w:rsidR="004B19F0" w:rsidRPr="004B19F0" w:rsidRDefault="00585A5D" w:rsidP="004B19F0">
            <w:r>
              <w:t>3</w:t>
            </w:r>
            <w:r w:rsidR="006E206D">
              <w:t>. Apģērbs, krāsas un izmēri - 4</w:t>
            </w:r>
            <w:r w:rsidR="004B19F0" w:rsidRPr="004B19F0">
              <w:t xml:space="preserve"> P, 6 </w:t>
            </w:r>
            <w:proofErr w:type="spellStart"/>
            <w:r w:rsidR="004B19F0" w:rsidRPr="004B19F0">
              <w:t>Pd</w:t>
            </w:r>
            <w:proofErr w:type="spellEnd"/>
            <w:r w:rsidR="004B19F0" w:rsidRPr="004B19F0">
              <w:t xml:space="preserve"> </w:t>
            </w:r>
          </w:p>
          <w:p w14:paraId="6ACEE435" w14:textId="5BEABB4B" w:rsidR="004B19F0" w:rsidRPr="004B19F0" w:rsidRDefault="004B19F0" w:rsidP="004B19F0">
            <w:r w:rsidRPr="004B19F0">
              <w:t xml:space="preserve">Darbības </w:t>
            </w:r>
            <w:r w:rsidR="006E206D">
              <w:t>vārdi ar akuzatīvu un datīvu - 4</w:t>
            </w:r>
            <w:r w:rsidRPr="004B19F0">
              <w:t xml:space="preserve"> P, 4 </w:t>
            </w:r>
            <w:proofErr w:type="spellStart"/>
            <w:r w:rsidRPr="004B19F0">
              <w:t>Pd</w:t>
            </w:r>
            <w:proofErr w:type="spellEnd"/>
          </w:p>
          <w:p w14:paraId="1E15AEAE" w14:textId="209AB318" w:rsidR="004B19F0" w:rsidRPr="004B19F0" w:rsidRDefault="00585A5D" w:rsidP="004B19F0">
            <w:r>
              <w:t>4</w:t>
            </w:r>
            <w:r w:rsidR="004B19F0" w:rsidRPr="004B19F0">
              <w:t>. Laika apstākļi, laika ziņas - 6 P,</w:t>
            </w:r>
            <w:r w:rsidR="00641104">
              <w:t xml:space="preserve"> 6</w:t>
            </w:r>
            <w:r w:rsidR="004B19F0" w:rsidRPr="004B19F0">
              <w:t xml:space="preserve"> </w:t>
            </w:r>
            <w:proofErr w:type="spellStart"/>
            <w:r w:rsidR="004B19F0" w:rsidRPr="004B19F0">
              <w:t>Pd</w:t>
            </w:r>
            <w:proofErr w:type="spellEnd"/>
          </w:p>
          <w:p w14:paraId="40DB1291" w14:textId="77777777" w:rsidR="004B19F0" w:rsidRPr="004B19F0" w:rsidRDefault="004B19F0" w:rsidP="004B19F0">
            <w:r w:rsidRPr="004B19F0">
              <w:t xml:space="preserve">Prievārdi ar laika nozīmi - 2 P, 4 </w:t>
            </w:r>
            <w:proofErr w:type="spellStart"/>
            <w:r w:rsidRPr="004B19F0">
              <w:t>Pd</w:t>
            </w:r>
            <w:proofErr w:type="spellEnd"/>
          </w:p>
          <w:p w14:paraId="2F6417D9" w14:textId="5083EEC2" w:rsidR="004B19F0" w:rsidRPr="004B19F0" w:rsidRDefault="004B19F0" w:rsidP="004B19F0">
            <w:r w:rsidRPr="004B19F0">
              <w:t xml:space="preserve">Pārbaudes darbs (leksikas apguve, tests gramatikā) - 2 P, </w:t>
            </w:r>
            <w:r w:rsidR="005D5C52">
              <w:t xml:space="preserve">6 </w:t>
            </w:r>
            <w:proofErr w:type="spellStart"/>
            <w:r w:rsidRPr="004B19F0">
              <w:t>Pd</w:t>
            </w:r>
            <w:proofErr w:type="spellEnd"/>
          </w:p>
          <w:p w14:paraId="2DF3AB23" w14:textId="0F68A422" w:rsidR="004B19F0" w:rsidRPr="004B19F0" w:rsidRDefault="00585A5D" w:rsidP="004B19F0">
            <w:r>
              <w:t>5</w:t>
            </w:r>
            <w:r w:rsidR="004B19F0" w:rsidRPr="004B19F0">
              <w:t xml:space="preserve">. Svētki un svinības - </w:t>
            </w:r>
            <w:r w:rsidR="00641104">
              <w:t>6</w:t>
            </w:r>
            <w:r w:rsidR="004B19F0" w:rsidRPr="004B19F0">
              <w:t xml:space="preserve"> P, 6 </w:t>
            </w:r>
            <w:proofErr w:type="spellStart"/>
            <w:r w:rsidR="004B19F0" w:rsidRPr="004B19F0">
              <w:t>Pd</w:t>
            </w:r>
            <w:proofErr w:type="spellEnd"/>
          </w:p>
          <w:p w14:paraId="77F9263E" w14:textId="6BB9AD90" w:rsidR="004B19F0" w:rsidRPr="004B19F0" w:rsidRDefault="004B19F0" w:rsidP="004B19F0">
            <w:r w:rsidRPr="004B19F0">
              <w:t>Vienkārša pagātnes forma, tās veidošana</w:t>
            </w:r>
            <w:r w:rsidR="005A6721">
              <w:t xml:space="preserve"> - </w:t>
            </w:r>
            <w:r w:rsidR="006E206D">
              <w:t>4</w:t>
            </w:r>
            <w:r w:rsidR="00007D06">
              <w:t xml:space="preserve"> P, </w:t>
            </w:r>
            <w:r w:rsidR="005A6721">
              <w:t>6</w:t>
            </w:r>
            <w:r w:rsidRPr="004B19F0">
              <w:t xml:space="preserve"> </w:t>
            </w:r>
            <w:proofErr w:type="spellStart"/>
            <w:r w:rsidRPr="004B19F0">
              <w:t>Pd</w:t>
            </w:r>
            <w:proofErr w:type="spellEnd"/>
          </w:p>
          <w:p w14:paraId="2C3D1222" w14:textId="02CC9D7B" w:rsidR="004B19F0" w:rsidRPr="004B19F0" w:rsidRDefault="00585A5D" w:rsidP="004B19F0">
            <w:r>
              <w:t>6</w:t>
            </w:r>
            <w:r w:rsidR="004B19F0" w:rsidRPr="004B19F0">
              <w:t>. Cilvēka raksturs, uzvedība dažādās situācijas - 8 P,</w:t>
            </w:r>
            <w:r w:rsidR="005A6721">
              <w:t xml:space="preserve"> 6</w:t>
            </w:r>
            <w:r w:rsidR="004B19F0" w:rsidRPr="004B19F0">
              <w:t xml:space="preserve"> </w:t>
            </w:r>
            <w:proofErr w:type="spellStart"/>
            <w:r w:rsidR="004B19F0" w:rsidRPr="004B19F0">
              <w:t>Pd</w:t>
            </w:r>
            <w:proofErr w:type="spellEnd"/>
            <w:r w:rsidR="004B19F0" w:rsidRPr="004B19F0">
              <w:t xml:space="preserve"> </w:t>
            </w:r>
          </w:p>
          <w:p w14:paraId="3DED74B3" w14:textId="097BB182" w:rsidR="004B19F0" w:rsidRPr="004B19F0" w:rsidRDefault="004B19F0" w:rsidP="004B19F0">
            <w:r w:rsidRPr="004B19F0">
              <w:t>Pavēles izteiksme</w:t>
            </w:r>
            <w:r w:rsidR="005A6721">
              <w:t xml:space="preserve"> - </w:t>
            </w:r>
            <w:r w:rsidR="006E206D">
              <w:t>4</w:t>
            </w:r>
            <w:r w:rsidR="00007D06">
              <w:t xml:space="preserve"> P, </w:t>
            </w:r>
            <w:r w:rsidR="005A6721">
              <w:t>6</w:t>
            </w:r>
            <w:r w:rsidRPr="004B19F0">
              <w:t xml:space="preserve"> </w:t>
            </w:r>
            <w:proofErr w:type="spellStart"/>
            <w:r w:rsidRPr="004B19F0">
              <w:t>Pd</w:t>
            </w:r>
            <w:proofErr w:type="spellEnd"/>
          </w:p>
          <w:p w14:paraId="59A2C267" w14:textId="19FAAD09" w:rsidR="004B19F0" w:rsidRPr="004B19F0" w:rsidRDefault="00585A5D" w:rsidP="004B19F0">
            <w:r>
              <w:t>7</w:t>
            </w:r>
            <w:r w:rsidR="004B19F0" w:rsidRPr="004B19F0">
              <w:t>. Profesijas, profesionāla dzīve</w:t>
            </w:r>
            <w:r w:rsidR="00D749A2">
              <w:t xml:space="preserve"> -</w:t>
            </w:r>
            <w:r w:rsidR="005A6721">
              <w:t xml:space="preserve"> </w:t>
            </w:r>
            <w:r w:rsidR="00641104">
              <w:t>6</w:t>
            </w:r>
            <w:r w:rsidR="005A6721">
              <w:t xml:space="preserve"> </w:t>
            </w:r>
            <w:r w:rsidR="004B19F0" w:rsidRPr="004B19F0">
              <w:t>P,</w:t>
            </w:r>
            <w:r w:rsidR="005A6721">
              <w:t xml:space="preserve"> 6</w:t>
            </w:r>
            <w:r w:rsidR="004B19F0" w:rsidRPr="004B19F0">
              <w:t xml:space="preserve"> </w:t>
            </w:r>
            <w:proofErr w:type="spellStart"/>
            <w:r w:rsidR="004B19F0" w:rsidRPr="004B19F0">
              <w:t>Pd</w:t>
            </w:r>
            <w:proofErr w:type="spellEnd"/>
            <w:r w:rsidR="004B19F0" w:rsidRPr="004B19F0">
              <w:t xml:space="preserve"> </w:t>
            </w:r>
          </w:p>
          <w:p w14:paraId="5408DF47" w14:textId="30B47C13" w:rsidR="004B19F0" w:rsidRPr="004B19F0" w:rsidRDefault="004B19F0" w:rsidP="004B19F0">
            <w:r w:rsidRPr="004B19F0">
              <w:t>Darbības vārdu 2. konjunktīva veidošana</w:t>
            </w:r>
            <w:r w:rsidR="005A6721">
              <w:t xml:space="preserve"> -</w:t>
            </w:r>
            <w:r w:rsidRPr="004B19F0">
              <w:t xml:space="preserve"> </w:t>
            </w:r>
            <w:r w:rsidR="006E206D">
              <w:t>4</w:t>
            </w:r>
            <w:r w:rsidR="00007D06">
              <w:t xml:space="preserve"> P, </w:t>
            </w:r>
            <w:r w:rsidR="005A6721">
              <w:t xml:space="preserve">6 </w:t>
            </w:r>
            <w:proofErr w:type="spellStart"/>
            <w:r w:rsidRPr="004B19F0">
              <w:t>Pd</w:t>
            </w:r>
            <w:proofErr w:type="spellEnd"/>
          </w:p>
          <w:p w14:paraId="736A9C47" w14:textId="3AE77EAB" w:rsidR="004B19F0" w:rsidRPr="004B19F0" w:rsidRDefault="004B19F0" w:rsidP="004B19F0">
            <w:r w:rsidRPr="004B19F0">
              <w:t>Pārbaudes darbs (leksikas apguve, tests gramatikā)</w:t>
            </w:r>
            <w:r w:rsidR="00007D06">
              <w:t xml:space="preserve"> </w:t>
            </w:r>
            <w:r w:rsidRPr="004B19F0">
              <w:t xml:space="preserve">- 2 P, </w:t>
            </w:r>
            <w:r w:rsidR="005D5C52">
              <w:t xml:space="preserve">6 </w:t>
            </w:r>
            <w:proofErr w:type="spellStart"/>
            <w:r w:rsidRPr="004B19F0">
              <w:t>Pd</w:t>
            </w:r>
            <w:proofErr w:type="spellEnd"/>
            <w:r w:rsidRPr="004B19F0">
              <w:t xml:space="preserve"> </w:t>
            </w:r>
          </w:p>
          <w:p w14:paraId="5BFA48CD" w14:textId="5D6454A4" w:rsidR="004B19F0" w:rsidRPr="004B19F0" w:rsidRDefault="00585A5D" w:rsidP="004B19F0">
            <w:r>
              <w:t>8</w:t>
            </w:r>
            <w:r w:rsidR="004B19F0" w:rsidRPr="004B19F0">
              <w:t>. Pārcelšanās, jauns mājoklis</w:t>
            </w:r>
            <w:r w:rsidR="005A6721">
              <w:t xml:space="preserve"> - </w:t>
            </w:r>
            <w:r w:rsidR="00641104">
              <w:t>6</w:t>
            </w:r>
            <w:r w:rsidR="005A6721">
              <w:t xml:space="preserve"> P</w:t>
            </w:r>
            <w:r w:rsidR="004B19F0" w:rsidRPr="004B19F0">
              <w:t>,</w:t>
            </w:r>
            <w:r w:rsidR="005A6721">
              <w:t xml:space="preserve"> 6</w:t>
            </w:r>
            <w:r w:rsidR="004B19F0" w:rsidRPr="004B19F0">
              <w:t xml:space="preserve"> </w:t>
            </w:r>
            <w:proofErr w:type="spellStart"/>
            <w:r w:rsidR="004B19F0" w:rsidRPr="004B19F0">
              <w:t>Pd</w:t>
            </w:r>
            <w:proofErr w:type="spellEnd"/>
            <w:r w:rsidR="004B19F0" w:rsidRPr="004B19F0">
              <w:t xml:space="preserve"> </w:t>
            </w:r>
          </w:p>
          <w:p w14:paraId="2BC7C7CD" w14:textId="7C774934" w:rsidR="004B19F0" w:rsidRPr="004B19F0" w:rsidRDefault="004B19F0" w:rsidP="004B19F0">
            <w:r w:rsidRPr="004B19F0">
              <w:t>Īpašības vārdu salīdzināmās pakāpes</w:t>
            </w:r>
            <w:r w:rsidR="005A6721">
              <w:t xml:space="preserve"> -</w:t>
            </w:r>
            <w:r w:rsidRPr="004B19F0">
              <w:t xml:space="preserve"> </w:t>
            </w:r>
            <w:r w:rsidR="006E206D">
              <w:t>4</w:t>
            </w:r>
            <w:r w:rsidR="00007D06">
              <w:t xml:space="preserve"> P, </w:t>
            </w:r>
            <w:r w:rsidRPr="004B19F0">
              <w:t xml:space="preserve">4 </w:t>
            </w:r>
            <w:proofErr w:type="spellStart"/>
            <w:r w:rsidRPr="004B19F0">
              <w:t>Pd</w:t>
            </w:r>
            <w:proofErr w:type="spellEnd"/>
          </w:p>
          <w:p w14:paraId="2A48C975" w14:textId="75E2CA0B" w:rsidR="004B19F0" w:rsidRPr="004B19F0" w:rsidRDefault="00585A5D" w:rsidP="004B19F0">
            <w:r>
              <w:t>9</w:t>
            </w:r>
            <w:r w:rsidR="004B19F0" w:rsidRPr="004B19F0">
              <w:t>. Tūrisms, ceļojumi, pārgājieni</w:t>
            </w:r>
            <w:r w:rsidR="005A6721">
              <w:t xml:space="preserve"> -</w:t>
            </w:r>
            <w:r w:rsidR="004B19F0" w:rsidRPr="004B19F0">
              <w:t xml:space="preserve"> 6 P,</w:t>
            </w:r>
            <w:r w:rsidR="005A6721">
              <w:t xml:space="preserve"> 6</w:t>
            </w:r>
            <w:r w:rsidR="004B19F0" w:rsidRPr="004B19F0">
              <w:t xml:space="preserve"> </w:t>
            </w:r>
            <w:proofErr w:type="spellStart"/>
            <w:r w:rsidR="004B19F0" w:rsidRPr="004B19F0">
              <w:t>Pd</w:t>
            </w:r>
            <w:proofErr w:type="spellEnd"/>
          </w:p>
          <w:p w14:paraId="45655A01" w14:textId="2716BE32" w:rsidR="004B19F0" w:rsidRDefault="004B19F0" w:rsidP="004B19F0">
            <w:r w:rsidRPr="004B19F0">
              <w:t>Saikļi, salikta teikuma veidošana</w:t>
            </w:r>
            <w:r w:rsidR="005A6721">
              <w:t xml:space="preserve"> -</w:t>
            </w:r>
            <w:r w:rsidRPr="004B19F0">
              <w:t xml:space="preserve"> </w:t>
            </w:r>
            <w:r w:rsidR="006E206D">
              <w:t>4</w:t>
            </w:r>
            <w:r w:rsidR="00007D06">
              <w:t xml:space="preserve"> P, </w:t>
            </w:r>
            <w:r w:rsidRPr="004B19F0">
              <w:t xml:space="preserve">4 </w:t>
            </w:r>
            <w:proofErr w:type="spellStart"/>
            <w:r w:rsidRPr="004B19F0">
              <w:t>Pd</w:t>
            </w:r>
            <w:proofErr w:type="spellEnd"/>
          </w:p>
          <w:p w14:paraId="742C416B" w14:textId="0B5BECA8" w:rsidR="005D5C52" w:rsidRDefault="005D5C52" w:rsidP="004B19F0">
            <w:r>
              <w:t xml:space="preserve">10. Vācija </w:t>
            </w:r>
            <w:r w:rsidRPr="005D5C52">
              <w:t xml:space="preserve">kā multikulturālā un daudznacionālā valsts - </w:t>
            </w:r>
            <w:r w:rsidR="00641104">
              <w:t>6</w:t>
            </w:r>
            <w:r w:rsidRPr="005D5C52">
              <w:t xml:space="preserve"> P, </w:t>
            </w:r>
            <w:r>
              <w:t>6</w:t>
            </w:r>
            <w:r w:rsidRPr="005D5C52">
              <w:t xml:space="preserve"> </w:t>
            </w:r>
            <w:proofErr w:type="spellStart"/>
            <w:r w:rsidRPr="005D5C52">
              <w:t>Pd</w:t>
            </w:r>
            <w:proofErr w:type="spellEnd"/>
          </w:p>
          <w:p w14:paraId="596FA56D" w14:textId="43B31E7F" w:rsidR="00641104" w:rsidRDefault="00C0155D" w:rsidP="004B19F0">
            <w:r w:rsidRPr="00C0155D">
              <w:t xml:space="preserve">Nākotnes laiks. Nākotnes formas </w:t>
            </w:r>
            <w:proofErr w:type="spellStart"/>
            <w:r w:rsidRPr="00C0155D">
              <w:t>Futur</w:t>
            </w:r>
            <w:proofErr w:type="spellEnd"/>
            <w:r w:rsidRPr="00C0155D">
              <w:t xml:space="preserve"> I un </w:t>
            </w:r>
            <w:proofErr w:type="spellStart"/>
            <w:r w:rsidRPr="00C0155D">
              <w:t>Futur</w:t>
            </w:r>
            <w:proofErr w:type="spellEnd"/>
            <w:r w:rsidRPr="00C0155D">
              <w:t xml:space="preserve"> II - 2 P</w:t>
            </w:r>
            <w:r w:rsidR="00641104">
              <w:t xml:space="preserve">, </w:t>
            </w:r>
            <w:r>
              <w:t>4</w:t>
            </w:r>
            <w:r w:rsidR="00641104">
              <w:t xml:space="preserve"> </w:t>
            </w:r>
            <w:proofErr w:type="spellStart"/>
            <w:r w:rsidR="00641104">
              <w:t>Pd</w:t>
            </w:r>
            <w:proofErr w:type="spellEnd"/>
          </w:p>
          <w:p w14:paraId="5C3AC3A9" w14:textId="726988BD" w:rsidR="004B19F0" w:rsidRPr="004B19F0" w:rsidRDefault="004B19F0" w:rsidP="004B19F0">
            <w:r w:rsidRPr="004B19F0">
              <w:t>Pārbaudes darbs (leksikas apguve, tests gramatikā)</w:t>
            </w:r>
            <w:r w:rsidR="005A6721">
              <w:t xml:space="preserve"> </w:t>
            </w:r>
            <w:r w:rsidRPr="004B19F0">
              <w:t xml:space="preserve">- 2 P, </w:t>
            </w:r>
            <w:r w:rsidR="005D5C52">
              <w:t>6</w:t>
            </w:r>
            <w:r w:rsidRPr="004B19F0">
              <w:t xml:space="preserve"> </w:t>
            </w:r>
            <w:proofErr w:type="spellStart"/>
            <w:r w:rsidRPr="004B19F0">
              <w:t>Pd</w:t>
            </w:r>
            <w:proofErr w:type="spellEnd"/>
          </w:p>
          <w:p w14:paraId="36353CC6" w14:textId="4D662D20" w:rsidR="00525213" w:rsidRPr="0093308E" w:rsidRDefault="00585A5D" w:rsidP="007534EA">
            <w:r>
              <w:t>P</w:t>
            </w:r>
            <w:r w:rsidR="004B19F0" w:rsidRPr="004B19F0">
              <w:t>rezentācija</w:t>
            </w:r>
            <w:r>
              <w:t xml:space="preserve">s pēc izvēlētas tēmas sagatavošana </w:t>
            </w:r>
            <w:r w:rsidR="004B19F0" w:rsidRPr="004B19F0">
              <w:t xml:space="preserve">- </w:t>
            </w:r>
            <w:r w:rsidR="00007D06">
              <w:t>2</w:t>
            </w:r>
            <w:r w:rsidR="004B19F0" w:rsidRPr="004B19F0">
              <w:t xml:space="preserve"> P, </w:t>
            </w:r>
            <w:r w:rsidR="00007D06">
              <w:t>10</w:t>
            </w:r>
            <w:r w:rsidR="004B19F0" w:rsidRPr="004B19F0">
              <w:t xml:space="preserve"> </w:t>
            </w:r>
            <w:proofErr w:type="spellStart"/>
            <w:r w:rsidR="004B19F0" w:rsidRPr="004B19F0">
              <w:t>Pd</w:t>
            </w:r>
            <w:proofErr w:type="spellEnd"/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1D21A61E" w14:textId="7A664810" w:rsidR="003E4DD3" w:rsidRPr="003E4DD3" w:rsidRDefault="003E4DD3" w:rsidP="003E4DD3">
                <w:r w:rsidRPr="003E4DD3">
                  <w:t>ZINĀŠANĀS</w:t>
                </w:r>
              </w:p>
              <w:p w14:paraId="2EEE81CD" w14:textId="77777777" w:rsidR="003E4DD3" w:rsidRPr="003E4DD3" w:rsidRDefault="003E4DD3" w:rsidP="003E4DD3">
                <w:r w:rsidRPr="003E4DD3">
                  <w:t>1. brīvi orientējas dažādu sadzīves tēmu leksikā;</w:t>
                </w:r>
              </w:p>
              <w:p w14:paraId="0EF65218" w14:textId="77777777" w:rsidR="003E4DD3" w:rsidRPr="003E4DD3" w:rsidRDefault="003E4DD3" w:rsidP="003E4DD3">
                <w:r w:rsidRPr="003E4DD3">
                  <w:t>2. orientējas dažādu vārdšķiru izmantošanā un attiecīgajos gramatikas likumos;</w:t>
                </w:r>
              </w:p>
              <w:p w14:paraId="1AB8142D" w14:textId="31B6F3EE" w:rsidR="003E4DD3" w:rsidRPr="003E4DD3" w:rsidRDefault="003E4DD3" w:rsidP="003E4DD3">
                <w:r w:rsidRPr="003E4DD3">
                  <w:t xml:space="preserve">3. demonstrē </w:t>
                </w:r>
                <w:proofErr w:type="spellStart"/>
                <w:r w:rsidRPr="003E4DD3">
                  <w:t>pamatzināšanas</w:t>
                </w:r>
                <w:proofErr w:type="spellEnd"/>
                <w:r w:rsidRPr="003E4DD3">
                  <w:t xml:space="preserve"> par </w:t>
                </w:r>
                <w:r>
                  <w:t>Vācijas</w:t>
                </w:r>
                <w:r w:rsidRPr="003E4DD3">
                  <w:t xml:space="preserve"> ģeogrāfiju, sabiedrību, kultūru, vēsturi; </w:t>
                </w:r>
              </w:p>
              <w:p w14:paraId="22EAB154" w14:textId="77777777" w:rsidR="003E4DD3" w:rsidRPr="003E4DD3" w:rsidRDefault="003E4DD3" w:rsidP="003E4DD3">
                <w:r w:rsidRPr="003E4DD3">
                  <w:t>IEMAŅAS</w:t>
                </w:r>
              </w:p>
              <w:p w14:paraId="20A1B916" w14:textId="77777777" w:rsidR="003E4DD3" w:rsidRPr="003E4DD3" w:rsidRDefault="003E4DD3" w:rsidP="003E4DD3">
                <w:r w:rsidRPr="003E4DD3">
                  <w:t>4. izmanto iegūto vārdu krājumu mutiskā un rakstiskā komunikācijā un patstāvīgi to paplašina;</w:t>
                </w:r>
              </w:p>
              <w:p w14:paraId="77464519" w14:textId="77777777" w:rsidR="003E4DD3" w:rsidRPr="003E4DD3" w:rsidRDefault="003E4DD3" w:rsidP="003E4DD3">
                <w:r w:rsidRPr="003E4DD3">
                  <w:t>5. prot lietpratīgi izmantot apgūtās gramatiskās konstrukcijas noteiktās situācijās;</w:t>
                </w:r>
              </w:p>
              <w:p w14:paraId="5DD5D48E" w14:textId="77777777" w:rsidR="003E4DD3" w:rsidRPr="003E4DD3" w:rsidRDefault="003E4DD3" w:rsidP="003E4DD3">
                <w:r w:rsidRPr="003E4DD3">
                  <w:t>6. prot strādāt ar atbilstošā līmeņa teksta, video un audio materiāliem;</w:t>
                </w:r>
              </w:p>
              <w:p w14:paraId="6F482AD1" w14:textId="77777777" w:rsidR="003E4DD3" w:rsidRPr="003E4DD3" w:rsidRDefault="003E4DD3" w:rsidP="003E4DD3">
                <w:r w:rsidRPr="003E4DD3">
                  <w:t>KOMPETENCE</w:t>
                </w:r>
              </w:p>
              <w:p w14:paraId="3E9F8EF5" w14:textId="77777777" w:rsidR="003E4DD3" w:rsidRPr="003E4DD3" w:rsidRDefault="003E4DD3" w:rsidP="003E4DD3">
                <w:r w:rsidRPr="003E4DD3">
                  <w:t>7. strādā ar atbilstošā līmeņa teksta, video un audio materiāliem;</w:t>
                </w:r>
              </w:p>
              <w:p w14:paraId="0A3C30BD" w14:textId="77777777" w:rsidR="003E4DD3" w:rsidRPr="003E4DD3" w:rsidRDefault="003E4DD3" w:rsidP="003E4DD3">
                <w:r w:rsidRPr="003E4DD3">
                  <w:t>8. spēj sazināties dažādās saskarsmes situācijās atbilstoši līmenim;</w:t>
                </w:r>
              </w:p>
              <w:p w14:paraId="0B6DE13B" w14:textId="42266D12" w:rsidR="007D4849" w:rsidRPr="00585A5D" w:rsidRDefault="003E4DD3" w:rsidP="003E4DD3">
                <w:r w:rsidRPr="003E4DD3">
                  <w:t>9. izmanto apgūtās zināšanas praktiskā valodas lietojumā (rakstiski un mutiski).</w:t>
                </w: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20B70268" w14:textId="55042E36" w:rsidR="00916D56" w:rsidRDefault="00837CA4" w:rsidP="00916D56">
            <w:pPr>
              <w:rPr>
                <w:lang w:eastAsia="ru-RU"/>
              </w:rPr>
            </w:pPr>
            <w:permStart w:id="1836219002" w:edGrp="everyone"/>
            <w:r w:rsidRPr="00837CA4">
              <w:rPr>
                <w:lang w:eastAsia="ru-RU"/>
              </w:rPr>
              <w:t>Patstāvīgais darbs:</w:t>
            </w:r>
          </w:p>
          <w:p w14:paraId="695C79C9" w14:textId="71D03819" w:rsidR="0047042B" w:rsidRPr="0047042B" w:rsidRDefault="0047042B" w:rsidP="0047042B">
            <w:pPr>
              <w:rPr>
                <w:lang w:eastAsia="ru-RU"/>
              </w:rPr>
            </w:pPr>
            <w:r w:rsidRPr="0047042B">
              <w:rPr>
                <w:lang w:eastAsia="ru-RU"/>
              </w:rPr>
              <w:t>- praktisko uzdevumu izpilde: studējošie saņem praktiskus mājas darbus pēc katras sarunvalodas nodarbības: jaunās leksikas pielietošana, lasīšanas un</w:t>
            </w:r>
            <w:r w:rsidR="00007D06">
              <w:rPr>
                <w:lang w:eastAsia="ru-RU"/>
              </w:rPr>
              <w:t xml:space="preserve"> rakstīšanas uzdevumi, monologu</w:t>
            </w:r>
            <w:r w:rsidRPr="0047042B">
              <w:rPr>
                <w:lang w:eastAsia="ru-RU"/>
              </w:rPr>
              <w:t>/ dialogu sagatavošana</w:t>
            </w:r>
            <w:r w:rsidR="00007D06">
              <w:t>, vēstuļu un e</w:t>
            </w:r>
            <w:r>
              <w:t>-</w:t>
            </w:r>
            <w:r w:rsidR="00007D06">
              <w:t>pastu rakstīšana</w:t>
            </w:r>
            <w:r>
              <w:t xml:space="preserve"> </w:t>
            </w:r>
            <w:r w:rsidR="0050260F">
              <w:t>3</w:t>
            </w:r>
            <w:r w:rsidRPr="0047042B">
              <w:rPr>
                <w:lang w:eastAsia="ru-RU"/>
              </w:rPr>
              <w:t xml:space="preserve">0 </w:t>
            </w:r>
            <w:r>
              <w:t>st.</w:t>
            </w:r>
          </w:p>
          <w:p w14:paraId="1BB90A7C" w14:textId="4B64D3BF" w:rsidR="0047042B" w:rsidRPr="0047042B" w:rsidRDefault="0047042B" w:rsidP="0047042B">
            <w:pPr>
              <w:rPr>
                <w:lang w:eastAsia="ru-RU"/>
              </w:rPr>
            </w:pPr>
            <w:r w:rsidRPr="0047042B">
              <w:rPr>
                <w:lang w:eastAsia="ru-RU"/>
              </w:rPr>
              <w:t>- prezentācij</w:t>
            </w:r>
            <w:r>
              <w:t>u</w:t>
            </w:r>
            <w:r w:rsidRPr="0047042B">
              <w:rPr>
                <w:lang w:eastAsia="ru-RU"/>
              </w:rPr>
              <w:t xml:space="preserve"> sagatavošana </w:t>
            </w:r>
            <w:r>
              <w:t xml:space="preserve">- </w:t>
            </w:r>
            <w:r w:rsidR="0050260F">
              <w:t>2</w:t>
            </w:r>
            <w:r w:rsidRPr="0047042B">
              <w:rPr>
                <w:lang w:eastAsia="ru-RU"/>
              </w:rPr>
              <w:t>0 st</w:t>
            </w:r>
            <w:r>
              <w:t>.</w:t>
            </w:r>
          </w:p>
          <w:p w14:paraId="24D3F131" w14:textId="0B3C57AD" w:rsidR="0047042B" w:rsidRPr="0047042B" w:rsidRDefault="0047042B" w:rsidP="0047042B">
            <w:pPr>
              <w:rPr>
                <w:lang w:eastAsia="ru-RU"/>
              </w:rPr>
            </w:pPr>
            <w:r w:rsidRPr="0047042B">
              <w:rPr>
                <w:lang w:eastAsia="ru-RU"/>
              </w:rPr>
              <w:t xml:space="preserve">- sagatavošanās pārbaudes darbiem pēc katras tēmas apgūšanas </w:t>
            </w:r>
            <w:r>
              <w:t xml:space="preserve">- </w:t>
            </w:r>
            <w:r w:rsidR="00007D06">
              <w:t>1</w:t>
            </w:r>
            <w:r w:rsidR="00362247">
              <w:t>8</w:t>
            </w:r>
            <w:r w:rsidRPr="0047042B">
              <w:rPr>
                <w:lang w:eastAsia="ru-RU"/>
              </w:rPr>
              <w:t xml:space="preserve"> </w:t>
            </w:r>
            <w:r>
              <w:t>st.</w:t>
            </w:r>
          </w:p>
          <w:p w14:paraId="71D8BCD7" w14:textId="227FBD8E" w:rsidR="0047042B" w:rsidRDefault="0047042B" w:rsidP="0047042B">
            <w:pPr>
              <w:rPr>
                <w:lang w:eastAsia="ru-RU"/>
              </w:rPr>
            </w:pPr>
            <w:r w:rsidRPr="0047042B">
              <w:rPr>
                <w:lang w:eastAsia="ru-RU"/>
              </w:rPr>
              <w:t xml:space="preserve">- studējošie patstāvīgi iepazīstas ar mācību literatūru dziļākai apgūto tēmu izpratnei, kā arī spējai pielietot teorētiskās zināšanas runā un attīstīt praktiskās iemaņas </w:t>
            </w:r>
            <w:r>
              <w:t xml:space="preserve">- </w:t>
            </w:r>
            <w:r w:rsidRPr="0047042B">
              <w:rPr>
                <w:lang w:eastAsia="ru-RU"/>
              </w:rPr>
              <w:t>1</w:t>
            </w:r>
            <w:r w:rsidR="0050260F">
              <w:t>4</w:t>
            </w:r>
            <w:r w:rsidRPr="0047042B">
              <w:rPr>
                <w:lang w:eastAsia="ru-RU"/>
              </w:rPr>
              <w:t xml:space="preserve"> st</w:t>
            </w:r>
            <w:r>
              <w:t>.</w:t>
            </w:r>
          </w:p>
          <w:p w14:paraId="5783626A" w14:textId="7D3A3CC6" w:rsidR="0047042B" w:rsidRPr="0047042B" w:rsidRDefault="0047042B" w:rsidP="0047042B">
            <w:pPr>
              <w:rPr>
                <w:lang w:eastAsia="ru-RU"/>
              </w:rPr>
            </w:pPr>
            <w:r w:rsidRPr="0047042B">
              <w:rPr>
                <w:lang w:eastAsia="ru-RU"/>
              </w:rPr>
              <w:t xml:space="preserve">- praktisko uzdevumu izpilde: studējošie saņem praktiskus mājas darbus pēc katras praktiskās nodarbības - 30-40 gramatiskie teikumi ar uzdevumiem šos teikumus pārveidot, pabeigt, izmanot tajos pareizu gramatisku formu </w:t>
            </w:r>
            <w:proofErr w:type="spellStart"/>
            <w:r w:rsidRPr="0047042B">
              <w:rPr>
                <w:lang w:eastAsia="ru-RU"/>
              </w:rPr>
              <w:t>utml</w:t>
            </w:r>
            <w:proofErr w:type="spellEnd"/>
            <w:r w:rsidRPr="0047042B">
              <w:rPr>
                <w:lang w:eastAsia="ru-RU"/>
              </w:rPr>
              <w:t xml:space="preserve">. </w:t>
            </w:r>
            <w:r>
              <w:t xml:space="preserve">- </w:t>
            </w:r>
            <w:r w:rsidR="0050260F">
              <w:t>2</w:t>
            </w:r>
            <w:r w:rsidR="00362247">
              <w:t>2</w:t>
            </w:r>
            <w:r w:rsidRPr="0047042B">
              <w:rPr>
                <w:lang w:eastAsia="ru-RU"/>
              </w:rPr>
              <w:t xml:space="preserve"> </w:t>
            </w:r>
            <w:r>
              <w:t>st.</w:t>
            </w:r>
          </w:p>
          <w:p w14:paraId="66634FAD" w14:textId="49AA4F8F" w:rsidR="0047042B" w:rsidRPr="0047042B" w:rsidRDefault="0047042B" w:rsidP="0047042B">
            <w:pPr>
              <w:rPr>
                <w:lang w:eastAsia="ru-RU"/>
              </w:rPr>
            </w:pPr>
            <w:r w:rsidRPr="0047042B">
              <w:rPr>
                <w:lang w:eastAsia="ru-RU"/>
              </w:rPr>
              <w:t xml:space="preserve">- darbības vārdu formu un struktūru iegaumēšana </w:t>
            </w:r>
            <w:r>
              <w:t xml:space="preserve">- </w:t>
            </w:r>
            <w:r w:rsidR="0050260F">
              <w:t>10</w:t>
            </w:r>
            <w:r>
              <w:t xml:space="preserve"> st.</w:t>
            </w:r>
          </w:p>
          <w:p w14:paraId="0AF49184" w14:textId="4ABF5D51" w:rsidR="0047042B" w:rsidRPr="0047042B" w:rsidRDefault="0047042B" w:rsidP="0047042B">
            <w:pPr>
              <w:rPr>
                <w:lang w:eastAsia="ru-RU"/>
              </w:rPr>
            </w:pPr>
            <w:r w:rsidRPr="0047042B">
              <w:rPr>
                <w:lang w:eastAsia="ru-RU"/>
              </w:rPr>
              <w:lastRenderedPageBreak/>
              <w:t xml:space="preserve">- darbs ar mācību grāmatām, tabulām, likumiem </w:t>
            </w:r>
            <w:proofErr w:type="spellStart"/>
            <w:r w:rsidRPr="0047042B">
              <w:rPr>
                <w:lang w:eastAsia="ru-RU"/>
              </w:rPr>
              <w:t>utml</w:t>
            </w:r>
            <w:proofErr w:type="spellEnd"/>
            <w:r w:rsidRPr="0047042B">
              <w:rPr>
                <w:lang w:eastAsia="ru-RU"/>
              </w:rPr>
              <w:t xml:space="preserve">. </w:t>
            </w:r>
            <w:r>
              <w:t xml:space="preserve">- </w:t>
            </w:r>
            <w:r w:rsidR="0050260F">
              <w:t>10</w:t>
            </w:r>
            <w:r>
              <w:t xml:space="preserve"> st.</w:t>
            </w:r>
          </w:p>
          <w:p w14:paraId="637F3D7B" w14:textId="66FAF46E" w:rsidR="0047042B" w:rsidRPr="0047042B" w:rsidRDefault="0047042B" w:rsidP="0047042B">
            <w:pPr>
              <w:rPr>
                <w:lang w:eastAsia="ru-RU"/>
              </w:rPr>
            </w:pPr>
            <w:r w:rsidRPr="0047042B">
              <w:rPr>
                <w:lang w:eastAsia="ru-RU"/>
              </w:rPr>
              <w:t xml:space="preserve">- iemācīto struktūru pielietošana rakstiskajā un mutiskajā komunikācijā </w:t>
            </w:r>
            <w:r>
              <w:t xml:space="preserve">- </w:t>
            </w:r>
            <w:r w:rsidR="0050260F">
              <w:t>12</w:t>
            </w:r>
            <w:r>
              <w:t xml:space="preserve"> st.</w:t>
            </w:r>
          </w:p>
          <w:p w14:paraId="5054DECC" w14:textId="3C6661E4" w:rsidR="00E33F4D" w:rsidRPr="0093308E" w:rsidRDefault="0047042B" w:rsidP="007534EA">
            <w:r w:rsidRPr="0047042B">
              <w:rPr>
                <w:lang w:eastAsia="ru-RU"/>
              </w:rPr>
              <w:t>- sagatavošanās pārbaudes darbiem pēc katras tēmas apgūšanas</w:t>
            </w:r>
            <w:r w:rsidR="00362247">
              <w:t xml:space="preserve"> </w:t>
            </w:r>
            <w:r>
              <w:t xml:space="preserve">- </w:t>
            </w:r>
            <w:r w:rsidR="00362247">
              <w:t>8</w:t>
            </w:r>
            <w:r>
              <w:t xml:space="preserve"> st.</w:t>
            </w:r>
            <w:r w:rsidR="008B7213" w:rsidRPr="00007D06">
              <w:rPr>
                <w:lang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087F5E26" w14:textId="38AB9BC0" w:rsidR="00B50B82" w:rsidRDefault="00E54033" w:rsidP="00E54033">
            <w:permStart w:id="1677921679" w:edGrp="everyone"/>
            <w:r w:rsidRPr="00E54033">
              <w:t xml:space="preserve">Studiju kursa gala vērtējums (diferencētā ieskaite) veidojas, summējot </w:t>
            </w:r>
            <w:proofErr w:type="spellStart"/>
            <w:r w:rsidRPr="00E54033">
              <w:t>starpārbaud</w:t>
            </w:r>
            <w:r w:rsidR="00B50B82">
              <w:t>ī</w:t>
            </w:r>
            <w:r w:rsidRPr="00E54033">
              <w:t>jumu</w:t>
            </w:r>
            <w:proofErr w:type="spellEnd"/>
            <w:r w:rsidRPr="00E54033">
              <w:t xml:space="preserve"> rezultātus</w:t>
            </w:r>
            <w:r w:rsidR="00B50B82">
              <w:t xml:space="preserve"> un </w:t>
            </w:r>
            <w:r w:rsidR="00B50B82" w:rsidRPr="00B50B82">
              <w:t>darbu praktiskajās nodarbībās</w:t>
            </w:r>
            <w:r w:rsidR="00B50B82">
              <w:t xml:space="preserve"> </w:t>
            </w:r>
            <w:r w:rsidR="00B50B82" w:rsidRPr="00B50B82">
              <w:t>visa kursa norises laikā</w:t>
            </w:r>
            <w:r w:rsidR="00B50B82">
              <w:t xml:space="preserve">. </w:t>
            </w:r>
            <w:r w:rsidR="00B50B82" w:rsidRPr="00B50B82">
              <w:t>Aktīva piedalīšanās praktiskajās nodarbībās un patstāvīgo darbu izpilde - 30%; kvalitatīvi un laicīgi izpildīti uzdevumi un nokārtotie pārbaudes darbi pēc katras sarunvalodas tēmas apgūšanas – 30%, mutiskās atbildes un prezentācijas - 20 %, pārbaudījums kursa noslēgumā - 20%.</w:t>
            </w:r>
          </w:p>
          <w:p w14:paraId="37BCE64B" w14:textId="77777777" w:rsidR="00B50B82" w:rsidRPr="00E54033" w:rsidRDefault="00B50B82" w:rsidP="00E54033"/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77777777" w:rsidR="00E54033" w:rsidRPr="00E54033" w:rsidRDefault="00E54033" w:rsidP="00E54033">
            <w:r w:rsidRPr="00E54033">
              <w:t>(</w:t>
            </w:r>
            <w:proofErr w:type="spellStart"/>
            <w:r w:rsidRPr="00E54033">
              <w:t>starpārbaudijuma</w:t>
            </w:r>
            <w:proofErr w:type="spellEnd"/>
            <w:r w:rsidRPr="00E54033">
              <w:t xml:space="preserve"> uzdevumi tiek izstrādāti un vērtēti pēc docētāja noteiktajiem kritērijiem)</w:t>
            </w:r>
          </w:p>
          <w:p w14:paraId="1B1D514D" w14:textId="6DDE90B1" w:rsidR="00E54033" w:rsidRPr="00E54033" w:rsidRDefault="00C0712E" w:rsidP="00E54033">
            <w:r>
              <w:t xml:space="preserve">1. </w:t>
            </w:r>
            <w:r w:rsidRPr="00C0712E">
              <w:t>starppārbaudījums</w:t>
            </w:r>
            <w:r>
              <w:t xml:space="preserve"> - apgūtās leksikas pārbaude</w:t>
            </w:r>
          </w:p>
          <w:p w14:paraId="4EC4A7E7" w14:textId="4563B07F" w:rsidR="00E54033" w:rsidRDefault="00E54033" w:rsidP="00E54033">
            <w:r w:rsidRPr="00916D56">
              <w:t>2</w:t>
            </w:r>
            <w:r w:rsidR="00C0712E">
              <w:t xml:space="preserve">. </w:t>
            </w:r>
            <w:r w:rsidR="00C0712E" w:rsidRPr="00C0712E">
              <w:t>starppārbaudījums - apgūtās leksikas pārbaude</w:t>
            </w:r>
          </w:p>
          <w:p w14:paraId="1C76DB58" w14:textId="592734C5" w:rsidR="00C0712E" w:rsidRDefault="00C0712E" w:rsidP="00E54033">
            <w:r>
              <w:t xml:space="preserve">3. </w:t>
            </w:r>
            <w:r w:rsidRPr="00C0712E">
              <w:t>starppārbaudījums - apgūtās leksikas pārbaude</w:t>
            </w:r>
          </w:p>
          <w:p w14:paraId="2D16C5BD" w14:textId="4265D56E" w:rsidR="00C0712E" w:rsidRDefault="00007D06" w:rsidP="00E54033">
            <w:r>
              <w:t>4</w:t>
            </w:r>
            <w:r w:rsidR="00C0712E">
              <w:t xml:space="preserve">. </w:t>
            </w:r>
            <w:r w:rsidR="00C0712E" w:rsidRPr="00C0712E">
              <w:t xml:space="preserve">starppārbaudījums </w:t>
            </w:r>
            <w:r w:rsidR="00C0712E">
              <w:t>- tests gramatikā</w:t>
            </w:r>
          </w:p>
          <w:p w14:paraId="1B556FEC" w14:textId="2014EEA3" w:rsidR="00C0712E" w:rsidRDefault="00007D06" w:rsidP="00E54033">
            <w:r>
              <w:t>5</w:t>
            </w:r>
            <w:r w:rsidR="00C0712E">
              <w:t xml:space="preserve">. </w:t>
            </w:r>
            <w:r w:rsidR="00C0712E" w:rsidRPr="00C0712E">
              <w:t xml:space="preserve">starppārbaudījums - </w:t>
            </w:r>
            <w:r w:rsidR="00C0712E">
              <w:t xml:space="preserve">tests gramatikā </w:t>
            </w:r>
          </w:p>
          <w:p w14:paraId="5583C65B" w14:textId="3397B912" w:rsidR="000405BF" w:rsidRPr="00916D56" w:rsidRDefault="00007D06" w:rsidP="00E54033">
            <w:r>
              <w:t>6</w:t>
            </w:r>
            <w:r w:rsidR="000405BF">
              <w:t xml:space="preserve">. </w:t>
            </w:r>
            <w:r w:rsidR="000405BF" w:rsidRPr="000405BF">
              <w:t>starppārbaudījums - tests gramatikā</w:t>
            </w:r>
          </w:p>
          <w:p w14:paraId="09448EC4" w14:textId="68095700" w:rsidR="003F3E33" w:rsidRDefault="003F3E33" w:rsidP="003F3E33"/>
          <w:p w14:paraId="02A53E8B" w14:textId="77777777" w:rsidR="006F6881" w:rsidRPr="006F6881" w:rsidRDefault="006F6881" w:rsidP="006F6881">
            <w:r w:rsidRPr="006F6881">
              <w:t xml:space="preserve">NOSLĒGUMA PĀRBAUDĪJUMS </w:t>
            </w:r>
          </w:p>
          <w:p w14:paraId="2CC64506" w14:textId="673648B5" w:rsidR="006F6881" w:rsidRDefault="006F6881" w:rsidP="006F6881">
            <w:r w:rsidRPr="006F6881">
              <w:t xml:space="preserve">diferencētā ieskaite </w:t>
            </w:r>
          </w:p>
          <w:p w14:paraId="556F7644" w14:textId="77777777" w:rsidR="006F6881" w:rsidRDefault="006F6881" w:rsidP="003F3E33"/>
          <w:p w14:paraId="0CD8AF5D" w14:textId="72412B5F" w:rsidR="003F3E33" w:rsidRDefault="003F3E33" w:rsidP="003F3E33">
            <w:r w:rsidRPr="003F3E33">
              <w:t>STUDIJU REZULTĀTU VĒRTĒŠANAS KRITĒRIJI</w:t>
            </w:r>
          </w:p>
          <w:p w14:paraId="455993B5" w14:textId="77777777" w:rsidR="00B50B82" w:rsidRPr="00B50B82" w:rsidRDefault="00B50B82" w:rsidP="00B50B82">
            <w:r w:rsidRPr="00B50B82">
              <w:t xml:space="preserve">Atzīme tiek aprēķināta kā vidējā svērtā atzīme par: </w:t>
            </w:r>
          </w:p>
          <w:p w14:paraId="188466E4" w14:textId="3FD5670D" w:rsidR="00B50B82" w:rsidRPr="00B50B82" w:rsidRDefault="00B50B82" w:rsidP="00B50B82">
            <w:r w:rsidRPr="00B50B82">
              <w:t xml:space="preserve">regulāru nodarbību apmeklējumu un aktīvu darbu </w:t>
            </w:r>
            <w:r>
              <w:t>praktiskajās nodarbībās,</w:t>
            </w:r>
          </w:p>
          <w:p w14:paraId="0AF0FBB7" w14:textId="77777777" w:rsidR="006F6881" w:rsidRDefault="00B50B82" w:rsidP="00B50B82">
            <w:r w:rsidRPr="00B50B82">
              <w:t>patstāvīgo darbu izpildi (</w:t>
            </w:r>
            <w:proofErr w:type="spellStart"/>
            <w:r w:rsidRPr="00B50B82">
              <w:t>starppārbaudījumu</w:t>
            </w:r>
            <w:proofErr w:type="spellEnd"/>
            <w:r w:rsidRPr="00B50B82">
              <w:t xml:space="preserve"> rezultāti);</w:t>
            </w:r>
            <w:r w:rsidR="006F6881">
              <w:t xml:space="preserve"> prezentācijām, </w:t>
            </w:r>
          </w:p>
          <w:p w14:paraId="4929C72F" w14:textId="60B49625" w:rsidR="00B50B82" w:rsidRPr="003F3E33" w:rsidRDefault="00B50B82" w:rsidP="00B50B82">
            <w:r w:rsidRPr="00B50B82">
              <w:t>gala pārbaudījumu.</w:t>
            </w:r>
          </w:p>
          <w:p w14:paraId="70B12B63" w14:textId="2F1B3C2D" w:rsidR="003F3E33" w:rsidRPr="003F3E33" w:rsidRDefault="003F3E33" w:rsidP="003F3E33">
            <w:r w:rsidRPr="003F3E33">
              <w:t>Studiju kursa apguve tā noslēgumā tiek</w:t>
            </w:r>
            <w:r>
              <w:t> vērtēta 10 ba</w:t>
            </w:r>
            <w:r w:rsidR="00B83EA5">
              <w:t>ļļ</w:t>
            </w:r>
            <w:r>
              <w:t xml:space="preserve">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758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81"/>
              <w:gridCol w:w="396"/>
              <w:gridCol w:w="469"/>
              <w:gridCol w:w="396"/>
              <w:gridCol w:w="401"/>
              <w:gridCol w:w="401"/>
              <w:gridCol w:w="401"/>
              <w:gridCol w:w="546"/>
              <w:gridCol w:w="546"/>
              <w:gridCol w:w="546"/>
            </w:tblGrid>
            <w:tr w:rsidR="003E4DD3" w:rsidRPr="003F3E33" w14:paraId="435521F4" w14:textId="2B34199D" w:rsidTr="00231C26">
              <w:trPr>
                <w:trHeight w:val="517"/>
                <w:jc w:val="center"/>
              </w:trPr>
              <w:tc>
                <w:tcPr>
                  <w:tcW w:w="3481" w:type="dxa"/>
                  <w:vMerge w:val="restart"/>
                  <w:shd w:val="clear" w:color="auto" w:fill="auto"/>
                </w:tcPr>
                <w:p w14:paraId="75A78B87" w14:textId="77777777" w:rsidR="003E4DD3" w:rsidRPr="003F3E33" w:rsidRDefault="003E4DD3" w:rsidP="003F3E33"/>
                <w:p w14:paraId="37A0AAA9" w14:textId="77777777" w:rsidR="003E4DD3" w:rsidRPr="003F3E33" w:rsidRDefault="003E4DD3" w:rsidP="003F3E33">
                  <w:r w:rsidRPr="003F3E33">
                    <w:t>Pārbaudījumu veidi</w:t>
                  </w:r>
                </w:p>
              </w:tc>
              <w:tc>
                <w:tcPr>
                  <w:tcW w:w="4102" w:type="dxa"/>
                  <w:gridSpan w:val="9"/>
                  <w:shd w:val="clear" w:color="auto" w:fill="auto"/>
                </w:tcPr>
                <w:p w14:paraId="08C77188" w14:textId="3645B33A" w:rsidR="003E4DD3" w:rsidRPr="003F3E33" w:rsidRDefault="003E4DD3" w:rsidP="003F3E33">
                  <w:r w:rsidRPr="003F3E33">
                    <w:t>Studiju rezultāti *</w:t>
                  </w:r>
                </w:p>
              </w:tc>
            </w:tr>
            <w:tr w:rsidR="003E4DD3" w:rsidRPr="003F3E33" w14:paraId="01D81789" w14:textId="665B2B8C" w:rsidTr="003E4DD3">
              <w:trPr>
                <w:jc w:val="center"/>
              </w:trPr>
              <w:tc>
                <w:tcPr>
                  <w:tcW w:w="3481" w:type="dxa"/>
                  <w:vMerge/>
                  <w:shd w:val="clear" w:color="auto" w:fill="auto"/>
                </w:tcPr>
                <w:p w14:paraId="3404568C" w14:textId="77777777" w:rsidR="003E4DD3" w:rsidRPr="003F3E33" w:rsidRDefault="003E4DD3" w:rsidP="00007D06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3E4DD3" w:rsidRPr="00007D06" w:rsidRDefault="003E4DD3" w:rsidP="00007D06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3E4DD3" w:rsidRPr="00007D06" w:rsidRDefault="003E4DD3" w:rsidP="00007D06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3E4DD3" w:rsidRPr="00007D06" w:rsidRDefault="003E4DD3" w:rsidP="00007D06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3E4DD3" w:rsidRPr="00007D06" w:rsidRDefault="003E4DD3" w:rsidP="00007D06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3E4DD3" w:rsidRPr="00007D06" w:rsidRDefault="003E4DD3" w:rsidP="00007D06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3E4DD3" w:rsidRPr="00007D06" w:rsidRDefault="003E4DD3" w:rsidP="00007D06">
                  <w:r w:rsidRPr="003F3E33">
                    <w:t>6.</w:t>
                  </w:r>
                </w:p>
              </w:tc>
              <w:tc>
                <w:tcPr>
                  <w:tcW w:w="546" w:type="dxa"/>
                  <w:shd w:val="clear" w:color="auto" w:fill="auto"/>
                </w:tcPr>
                <w:p w14:paraId="30A131A9" w14:textId="7D8418BA" w:rsidR="003E4DD3" w:rsidRPr="003F3E33" w:rsidRDefault="003E4DD3" w:rsidP="00007D06">
                  <w:r>
                    <w:t>7.</w:t>
                  </w:r>
                </w:p>
              </w:tc>
              <w:tc>
                <w:tcPr>
                  <w:tcW w:w="546" w:type="dxa"/>
                </w:tcPr>
                <w:p w14:paraId="63E759BA" w14:textId="07255E52" w:rsidR="003E4DD3" w:rsidRDefault="003E4DD3" w:rsidP="00007D06">
                  <w:r>
                    <w:t>8.</w:t>
                  </w:r>
                </w:p>
              </w:tc>
              <w:tc>
                <w:tcPr>
                  <w:tcW w:w="546" w:type="dxa"/>
                </w:tcPr>
                <w:p w14:paraId="52A27C17" w14:textId="3FA023A4" w:rsidR="003E4DD3" w:rsidRDefault="003E4DD3" w:rsidP="00007D06">
                  <w:r>
                    <w:t>9.</w:t>
                  </w:r>
                </w:p>
              </w:tc>
            </w:tr>
            <w:tr w:rsidR="003E4DD3" w:rsidRPr="003F3E33" w14:paraId="3C2DF642" w14:textId="3E7F5D37" w:rsidTr="003E4DD3">
              <w:trPr>
                <w:trHeight w:val="303"/>
                <w:jc w:val="center"/>
              </w:trPr>
              <w:tc>
                <w:tcPr>
                  <w:tcW w:w="3481" w:type="dxa"/>
                  <w:shd w:val="clear" w:color="auto" w:fill="auto"/>
                  <w:vAlign w:val="center"/>
                </w:tcPr>
                <w:p w14:paraId="5A0B96B2" w14:textId="04BA2487" w:rsidR="003E4DD3" w:rsidRPr="00007D06" w:rsidRDefault="003E4DD3" w:rsidP="00007D06">
                  <w:r w:rsidRPr="003F3E33">
                    <w:t>1.</w:t>
                  </w:r>
                  <w:r w:rsidRPr="00007D06">
                    <w:t xml:space="preserve"> starppārbaudījums - apgūtās leksikas pārbaude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74180ECE" w:rsidR="003E4DD3" w:rsidRPr="00007D06" w:rsidRDefault="003E4DD3" w:rsidP="00007D06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59FCE4C7" w:rsidR="003E4DD3" w:rsidRPr="00007D06" w:rsidRDefault="003E4DD3" w:rsidP="00007D06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0DF683AB" w:rsidR="003E4DD3" w:rsidRPr="00007D06" w:rsidRDefault="003E4DD3" w:rsidP="00007D06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3CA65E8A" w:rsidR="003E4DD3" w:rsidRPr="00007D06" w:rsidRDefault="003E4DD3" w:rsidP="00007D06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58F7E2B0" w:rsidR="003E4DD3" w:rsidRPr="003F3E33" w:rsidRDefault="003E4DD3" w:rsidP="00007D06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37A8AC94" w:rsidR="003E4DD3" w:rsidRPr="00007D06" w:rsidRDefault="003E4DD3" w:rsidP="00007D06">
                  <w:r>
                    <w:t>+</w:t>
                  </w:r>
                </w:p>
              </w:tc>
              <w:tc>
                <w:tcPr>
                  <w:tcW w:w="546" w:type="dxa"/>
                  <w:shd w:val="clear" w:color="auto" w:fill="auto"/>
                  <w:vAlign w:val="center"/>
                </w:tcPr>
                <w:p w14:paraId="7113C02E" w14:textId="0456AFE3" w:rsidR="003E4DD3" w:rsidRPr="003F3E33" w:rsidRDefault="003E4DD3" w:rsidP="00007D06">
                  <w:r>
                    <w:t>+</w:t>
                  </w:r>
                </w:p>
              </w:tc>
              <w:tc>
                <w:tcPr>
                  <w:tcW w:w="546" w:type="dxa"/>
                </w:tcPr>
                <w:p w14:paraId="2D916BF3" w14:textId="65447D5A" w:rsidR="003E4DD3" w:rsidRDefault="003E4DD3" w:rsidP="00007D06">
                  <w:r>
                    <w:t>+</w:t>
                  </w:r>
                </w:p>
              </w:tc>
              <w:tc>
                <w:tcPr>
                  <w:tcW w:w="546" w:type="dxa"/>
                </w:tcPr>
                <w:p w14:paraId="3727DF2C" w14:textId="6F722690" w:rsidR="003E4DD3" w:rsidRDefault="003E4DD3" w:rsidP="00007D06">
                  <w:r>
                    <w:t>+</w:t>
                  </w:r>
                </w:p>
              </w:tc>
            </w:tr>
            <w:tr w:rsidR="003E4DD3" w:rsidRPr="003F3E33" w14:paraId="6641E555" w14:textId="0FA96CCF" w:rsidTr="003E4DD3">
              <w:trPr>
                <w:trHeight w:val="416"/>
                <w:jc w:val="center"/>
              </w:trPr>
              <w:tc>
                <w:tcPr>
                  <w:tcW w:w="3481" w:type="dxa"/>
                  <w:shd w:val="clear" w:color="auto" w:fill="auto"/>
                  <w:vAlign w:val="center"/>
                </w:tcPr>
                <w:p w14:paraId="4A4D0ABB" w14:textId="707701C3" w:rsidR="003E4DD3" w:rsidRPr="00007D06" w:rsidRDefault="003E4DD3" w:rsidP="00007D06">
                  <w:r w:rsidRPr="003F3E33">
                    <w:t xml:space="preserve">2. </w:t>
                  </w:r>
                  <w:r w:rsidRPr="00007D06">
                    <w:t>starppārbaudījums - apgūtās leksikas pārbaude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1FD738C7" w:rsidR="003E4DD3" w:rsidRPr="00007D06" w:rsidRDefault="003E4DD3" w:rsidP="00007D06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3E4DD3" w:rsidRPr="00007D06" w:rsidRDefault="003E4DD3" w:rsidP="00007D06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4525DD56" w:rsidR="003E4DD3" w:rsidRPr="00007D06" w:rsidRDefault="003E4DD3" w:rsidP="00007D06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5585B550" w:rsidR="003E4DD3" w:rsidRPr="00007D06" w:rsidRDefault="003E4DD3" w:rsidP="00007D06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6ED0BD37" w:rsidR="003E4DD3" w:rsidRPr="003F3E33" w:rsidRDefault="003E4DD3" w:rsidP="00007D06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7777777" w:rsidR="003E4DD3" w:rsidRPr="00007D06" w:rsidRDefault="003E4DD3" w:rsidP="00007D06">
                  <w:r w:rsidRPr="003F3E33">
                    <w:t>+</w:t>
                  </w:r>
                </w:p>
              </w:tc>
              <w:tc>
                <w:tcPr>
                  <w:tcW w:w="546" w:type="dxa"/>
                  <w:shd w:val="clear" w:color="auto" w:fill="auto"/>
                  <w:vAlign w:val="center"/>
                </w:tcPr>
                <w:p w14:paraId="4325B3E7" w14:textId="7ACFD9DE" w:rsidR="003E4DD3" w:rsidRPr="003F3E33" w:rsidRDefault="003E4DD3" w:rsidP="00007D06">
                  <w:r w:rsidRPr="003F3E33">
                    <w:t>+</w:t>
                  </w:r>
                </w:p>
              </w:tc>
              <w:tc>
                <w:tcPr>
                  <w:tcW w:w="546" w:type="dxa"/>
                </w:tcPr>
                <w:p w14:paraId="41D3E33F" w14:textId="0F89E4B4" w:rsidR="003E4DD3" w:rsidRPr="003F3E33" w:rsidRDefault="003E4DD3" w:rsidP="00007D06">
                  <w:r>
                    <w:t>+</w:t>
                  </w:r>
                </w:p>
              </w:tc>
              <w:tc>
                <w:tcPr>
                  <w:tcW w:w="546" w:type="dxa"/>
                </w:tcPr>
                <w:p w14:paraId="71C00229" w14:textId="093E5974" w:rsidR="003E4DD3" w:rsidRPr="003F3E33" w:rsidRDefault="003E4DD3" w:rsidP="00007D06">
                  <w:r>
                    <w:t>+</w:t>
                  </w:r>
                </w:p>
              </w:tc>
            </w:tr>
            <w:tr w:rsidR="003E4DD3" w:rsidRPr="003F3E33" w14:paraId="00EF2DBF" w14:textId="6E1FCB3D" w:rsidTr="003E4DD3">
              <w:trPr>
                <w:trHeight w:val="411"/>
                <w:jc w:val="center"/>
              </w:trPr>
              <w:tc>
                <w:tcPr>
                  <w:tcW w:w="3481" w:type="dxa"/>
                  <w:shd w:val="clear" w:color="auto" w:fill="auto"/>
                  <w:vAlign w:val="center"/>
                </w:tcPr>
                <w:p w14:paraId="0907D150" w14:textId="0DEF5491" w:rsidR="003E4DD3" w:rsidRPr="00007D06" w:rsidRDefault="003E4DD3" w:rsidP="00007D06">
                  <w:r w:rsidRPr="003F3E33">
                    <w:t xml:space="preserve">3. </w:t>
                  </w:r>
                  <w:r w:rsidRPr="00007D06">
                    <w:t>starppārbaudījums - apgūtās leksikas pārbaude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3E4DD3" w:rsidRPr="00007D06" w:rsidRDefault="003E4DD3" w:rsidP="00007D06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3E4DD3" w:rsidRPr="00007D06" w:rsidRDefault="003E4DD3" w:rsidP="00007D06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58A8F825" w:rsidR="003E4DD3" w:rsidRPr="00007D06" w:rsidRDefault="003E4DD3" w:rsidP="00007D06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0589AE75" w:rsidR="003E4DD3" w:rsidRPr="00007D06" w:rsidRDefault="003E4DD3" w:rsidP="00007D06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3E4DD3" w:rsidRPr="00007D06" w:rsidRDefault="003E4DD3" w:rsidP="00007D06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77777777" w:rsidR="003E4DD3" w:rsidRPr="00007D06" w:rsidRDefault="003E4DD3" w:rsidP="00007D06">
                  <w:r w:rsidRPr="003F3E33">
                    <w:t>+</w:t>
                  </w:r>
                </w:p>
              </w:tc>
              <w:tc>
                <w:tcPr>
                  <w:tcW w:w="546" w:type="dxa"/>
                  <w:shd w:val="clear" w:color="auto" w:fill="auto"/>
                  <w:vAlign w:val="center"/>
                </w:tcPr>
                <w:p w14:paraId="60DDBAC7" w14:textId="0E1D53B6" w:rsidR="003E4DD3" w:rsidRPr="003F3E33" w:rsidRDefault="003E4DD3" w:rsidP="00007D06">
                  <w:r w:rsidRPr="003F3E33">
                    <w:t>+</w:t>
                  </w:r>
                </w:p>
              </w:tc>
              <w:tc>
                <w:tcPr>
                  <w:tcW w:w="546" w:type="dxa"/>
                </w:tcPr>
                <w:p w14:paraId="3C0F4FCB" w14:textId="38177C4C" w:rsidR="003E4DD3" w:rsidRPr="003F3E33" w:rsidRDefault="003E4DD3" w:rsidP="00007D06">
                  <w:r>
                    <w:t>+</w:t>
                  </w:r>
                </w:p>
              </w:tc>
              <w:tc>
                <w:tcPr>
                  <w:tcW w:w="546" w:type="dxa"/>
                </w:tcPr>
                <w:p w14:paraId="54C4D62D" w14:textId="37FA636D" w:rsidR="003E4DD3" w:rsidRPr="003F3E33" w:rsidRDefault="003E4DD3" w:rsidP="00007D06">
                  <w:r>
                    <w:t>+</w:t>
                  </w:r>
                </w:p>
              </w:tc>
            </w:tr>
            <w:tr w:rsidR="003E4DD3" w:rsidRPr="003F3E33" w14:paraId="0D3C84CA" w14:textId="1E594F4C" w:rsidTr="003E4DD3">
              <w:trPr>
                <w:trHeight w:val="411"/>
                <w:jc w:val="center"/>
              </w:trPr>
              <w:tc>
                <w:tcPr>
                  <w:tcW w:w="3481" w:type="dxa"/>
                  <w:shd w:val="clear" w:color="auto" w:fill="auto"/>
                  <w:vAlign w:val="center"/>
                </w:tcPr>
                <w:p w14:paraId="3E509782" w14:textId="6D24B0C0" w:rsidR="003E4DD3" w:rsidRPr="00007D06" w:rsidRDefault="003E4DD3" w:rsidP="00007D06">
                  <w:r>
                    <w:t>4</w:t>
                  </w:r>
                  <w:r w:rsidRPr="00007D06">
                    <w:t>.starppārbaudījums - tests gramatikā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4D13E14" w14:textId="7FE04518" w:rsidR="003E4DD3" w:rsidRPr="00007D06" w:rsidRDefault="003E4DD3" w:rsidP="00007D06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5A4755AA" w14:textId="59C7A307" w:rsidR="003E4DD3" w:rsidRPr="00007D06" w:rsidRDefault="003E4DD3" w:rsidP="00007D06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DAE30C6" w14:textId="798F862F" w:rsidR="003E4DD3" w:rsidRPr="00007D06" w:rsidRDefault="003E4DD3" w:rsidP="00007D06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E9209DA" w14:textId="01449D88" w:rsidR="003E4DD3" w:rsidRPr="00007D06" w:rsidRDefault="003E4DD3" w:rsidP="00007D06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390B5A7" w14:textId="4C0B7693" w:rsidR="003E4DD3" w:rsidRPr="003F3E33" w:rsidRDefault="003E4DD3" w:rsidP="00007D06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195B01E" w14:textId="405C16FD" w:rsidR="003E4DD3" w:rsidRPr="00007D06" w:rsidRDefault="003E4DD3" w:rsidP="00007D06">
                  <w:r>
                    <w:t>+</w:t>
                  </w:r>
                </w:p>
              </w:tc>
              <w:tc>
                <w:tcPr>
                  <w:tcW w:w="546" w:type="dxa"/>
                  <w:shd w:val="clear" w:color="auto" w:fill="auto"/>
                  <w:vAlign w:val="center"/>
                </w:tcPr>
                <w:p w14:paraId="3D8E0AAE" w14:textId="78273332" w:rsidR="003E4DD3" w:rsidRPr="003F3E33" w:rsidRDefault="003E4DD3" w:rsidP="00007D06">
                  <w:r>
                    <w:t>+</w:t>
                  </w:r>
                </w:p>
              </w:tc>
              <w:tc>
                <w:tcPr>
                  <w:tcW w:w="546" w:type="dxa"/>
                </w:tcPr>
                <w:p w14:paraId="4E0F518A" w14:textId="77777777" w:rsidR="003E4DD3" w:rsidRDefault="003E4DD3" w:rsidP="00007D06"/>
              </w:tc>
              <w:tc>
                <w:tcPr>
                  <w:tcW w:w="546" w:type="dxa"/>
                </w:tcPr>
                <w:p w14:paraId="6343CD01" w14:textId="1BC50D7D" w:rsidR="003E4DD3" w:rsidRDefault="003E4DD3" w:rsidP="00007D06">
                  <w:r>
                    <w:t>+</w:t>
                  </w:r>
                </w:p>
              </w:tc>
            </w:tr>
            <w:tr w:rsidR="003E4DD3" w:rsidRPr="003F3E33" w14:paraId="14AC32F8" w14:textId="3B1C9A9F" w:rsidTr="003E4DD3">
              <w:trPr>
                <w:trHeight w:val="411"/>
                <w:jc w:val="center"/>
              </w:trPr>
              <w:tc>
                <w:tcPr>
                  <w:tcW w:w="3481" w:type="dxa"/>
                  <w:shd w:val="clear" w:color="auto" w:fill="auto"/>
                  <w:vAlign w:val="center"/>
                </w:tcPr>
                <w:p w14:paraId="65BEE91C" w14:textId="4437A4F0" w:rsidR="003E4DD3" w:rsidRPr="00007D06" w:rsidRDefault="003E4DD3" w:rsidP="00007D06">
                  <w:r>
                    <w:t>5</w:t>
                  </w:r>
                  <w:r w:rsidRPr="00007D06">
                    <w:t>. starppārbaudījums - tests gramatikā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801CC0F" w14:textId="1AE35A93" w:rsidR="003E4DD3" w:rsidRPr="00007D06" w:rsidRDefault="003E4DD3" w:rsidP="00007D06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27FE4314" w14:textId="1F16859B" w:rsidR="003E4DD3" w:rsidRPr="00007D06" w:rsidRDefault="003E4DD3" w:rsidP="00007D06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06011C2" w14:textId="121B9F34" w:rsidR="003E4DD3" w:rsidRPr="00007D06" w:rsidRDefault="003E4DD3" w:rsidP="00007D06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09621DB" w14:textId="2E2B86D8" w:rsidR="003E4DD3" w:rsidRPr="00007D06" w:rsidRDefault="003E4DD3" w:rsidP="00007D06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9DBB5A" w14:textId="56E0D7B2" w:rsidR="003E4DD3" w:rsidRPr="00007D06" w:rsidRDefault="003E4DD3" w:rsidP="00007D06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0296203" w14:textId="407B5B9B" w:rsidR="003E4DD3" w:rsidRPr="00007D06" w:rsidRDefault="003E4DD3" w:rsidP="00007D06">
                  <w:r>
                    <w:t>+</w:t>
                  </w:r>
                </w:p>
              </w:tc>
              <w:tc>
                <w:tcPr>
                  <w:tcW w:w="546" w:type="dxa"/>
                  <w:shd w:val="clear" w:color="auto" w:fill="auto"/>
                  <w:vAlign w:val="center"/>
                </w:tcPr>
                <w:p w14:paraId="74C71637" w14:textId="33DABA89" w:rsidR="003E4DD3" w:rsidRPr="003F3E33" w:rsidRDefault="003E4DD3" w:rsidP="00007D06">
                  <w:r>
                    <w:t>+</w:t>
                  </w:r>
                </w:p>
              </w:tc>
              <w:tc>
                <w:tcPr>
                  <w:tcW w:w="546" w:type="dxa"/>
                </w:tcPr>
                <w:p w14:paraId="7B3A63BA" w14:textId="77777777" w:rsidR="003E4DD3" w:rsidRDefault="003E4DD3" w:rsidP="00007D06"/>
              </w:tc>
              <w:tc>
                <w:tcPr>
                  <w:tcW w:w="546" w:type="dxa"/>
                </w:tcPr>
                <w:p w14:paraId="536497E2" w14:textId="71A3336C" w:rsidR="003E4DD3" w:rsidRDefault="003E4DD3" w:rsidP="00007D06">
                  <w:r>
                    <w:t>+</w:t>
                  </w:r>
                </w:p>
              </w:tc>
            </w:tr>
            <w:tr w:rsidR="003E4DD3" w:rsidRPr="003F3E33" w14:paraId="754D4144" w14:textId="552395F0" w:rsidTr="003E4DD3">
              <w:trPr>
                <w:trHeight w:val="411"/>
                <w:jc w:val="center"/>
              </w:trPr>
              <w:tc>
                <w:tcPr>
                  <w:tcW w:w="3481" w:type="dxa"/>
                  <w:shd w:val="clear" w:color="auto" w:fill="auto"/>
                  <w:vAlign w:val="center"/>
                </w:tcPr>
                <w:p w14:paraId="2D2C18A8" w14:textId="3D3710D3" w:rsidR="003E4DD3" w:rsidRPr="00007D06" w:rsidRDefault="003E4DD3" w:rsidP="00007D06">
                  <w:r>
                    <w:lastRenderedPageBreak/>
                    <w:t>6</w:t>
                  </w:r>
                  <w:r w:rsidRPr="00007D06">
                    <w:t>.  starppārbaudījums - tests gramatikā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FBAA03A" w14:textId="007F86E9" w:rsidR="003E4DD3" w:rsidRPr="00007D06" w:rsidRDefault="003E4DD3" w:rsidP="00007D06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5A19795" w14:textId="3E105ABC" w:rsidR="003E4DD3" w:rsidRPr="00007D06" w:rsidRDefault="003E4DD3" w:rsidP="00007D06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340DFAF" w14:textId="48B7578C" w:rsidR="003E4DD3" w:rsidRPr="00007D06" w:rsidRDefault="003E4DD3" w:rsidP="00007D06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AD20B07" w14:textId="76C00B38" w:rsidR="003E4DD3" w:rsidRPr="00007D06" w:rsidRDefault="003E4DD3" w:rsidP="00007D06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6FDC5D7" w14:textId="0ABFAF98" w:rsidR="003E4DD3" w:rsidRPr="00007D06" w:rsidRDefault="003E4DD3" w:rsidP="00007D06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09B88B8" w14:textId="2B6CC1BC" w:rsidR="003E4DD3" w:rsidRPr="00007D06" w:rsidRDefault="003E4DD3" w:rsidP="00007D06">
                  <w:r>
                    <w:t>+</w:t>
                  </w:r>
                </w:p>
              </w:tc>
              <w:tc>
                <w:tcPr>
                  <w:tcW w:w="546" w:type="dxa"/>
                  <w:shd w:val="clear" w:color="auto" w:fill="auto"/>
                  <w:vAlign w:val="center"/>
                </w:tcPr>
                <w:p w14:paraId="53A4D35C" w14:textId="0AE39F12" w:rsidR="003E4DD3" w:rsidRPr="003F3E33" w:rsidRDefault="003E4DD3" w:rsidP="00007D06">
                  <w:r>
                    <w:t>+</w:t>
                  </w:r>
                </w:p>
              </w:tc>
              <w:tc>
                <w:tcPr>
                  <w:tcW w:w="546" w:type="dxa"/>
                </w:tcPr>
                <w:p w14:paraId="3FADE279" w14:textId="77777777" w:rsidR="003E4DD3" w:rsidRDefault="003E4DD3" w:rsidP="00007D06"/>
              </w:tc>
              <w:tc>
                <w:tcPr>
                  <w:tcW w:w="546" w:type="dxa"/>
                </w:tcPr>
                <w:p w14:paraId="513BF40D" w14:textId="1CF8AD39" w:rsidR="003E4DD3" w:rsidRDefault="003E4DD3" w:rsidP="00007D06">
                  <w:r>
                    <w:t>+</w:t>
                  </w:r>
                </w:p>
              </w:tc>
            </w:tr>
            <w:tr w:rsidR="003E4DD3" w:rsidRPr="003F3E33" w14:paraId="257A3350" w14:textId="040E64BA" w:rsidTr="003E4DD3">
              <w:trPr>
                <w:trHeight w:val="411"/>
                <w:jc w:val="center"/>
              </w:trPr>
              <w:tc>
                <w:tcPr>
                  <w:tcW w:w="3481" w:type="dxa"/>
                  <w:shd w:val="clear" w:color="auto" w:fill="auto"/>
                  <w:vAlign w:val="center"/>
                </w:tcPr>
                <w:p w14:paraId="42CF22E5" w14:textId="5D1E7166" w:rsidR="003E4DD3" w:rsidRPr="00007D06" w:rsidRDefault="003E4DD3" w:rsidP="00007D06">
                  <w:r w:rsidRPr="000405BF">
                    <w:t>Gala pārbaudījums (diferencētā ieskaite)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F7A7DD7" w14:textId="0FCD3FB4" w:rsidR="003E4DD3" w:rsidRPr="00007D06" w:rsidRDefault="003E4DD3" w:rsidP="00007D06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3A61FE" w14:textId="5011988F" w:rsidR="003E4DD3" w:rsidRPr="00007D06" w:rsidRDefault="003E4DD3" w:rsidP="00007D06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FCE32A8" w14:textId="4E167A51" w:rsidR="003E4DD3" w:rsidRPr="00007D06" w:rsidRDefault="003E4DD3" w:rsidP="00007D06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47A014A" w14:textId="4F5F637F" w:rsidR="003E4DD3" w:rsidRPr="00007D06" w:rsidRDefault="003E4DD3" w:rsidP="00007D06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7905ECF" w14:textId="38C04F95" w:rsidR="003E4DD3" w:rsidRPr="003F3E33" w:rsidRDefault="003E4DD3" w:rsidP="00007D06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91E678" w14:textId="44B9D235" w:rsidR="003E4DD3" w:rsidRPr="003F3E33" w:rsidRDefault="003E4DD3" w:rsidP="00007D06">
                  <w:r>
                    <w:t>+</w:t>
                  </w:r>
                </w:p>
              </w:tc>
              <w:tc>
                <w:tcPr>
                  <w:tcW w:w="546" w:type="dxa"/>
                  <w:shd w:val="clear" w:color="auto" w:fill="auto"/>
                  <w:vAlign w:val="center"/>
                </w:tcPr>
                <w:p w14:paraId="32955211" w14:textId="2D19B7FB" w:rsidR="003E4DD3" w:rsidRPr="003F3E33" w:rsidRDefault="003E4DD3" w:rsidP="00007D06">
                  <w:r>
                    <w:t>+</w:t>
                  </w:r>
                </w:p>
              </w:tc>
              <w:tc>
                <w:tcPr>
                  <w:tcW w:w="546" w:type="dxa"/>
                </w:tcPr>
                <w:p w14:paraId="0E568A88" w14:textId="05879A43" w:rsidR="003E4DD3" w:rsidRDefault="003E4DD3" w:rsidP="00007D06">
                  <w:r>
                    <w:t>+</w:t>
                  </w:r>
                </w:p>
              </w:tc>
              <w:tc>
                <w:tcPr>
                  <w:tcW w:w="546" w:type="dxa"/>
                </w:tcPr>
                <w:p w14:paraId="373AEA6B" w14:textId="0B1A2845" w:rsidR="003E4DD3" w:rsidRDefault="003E4DD3" w:rsidP="00007D06">
                  <w:r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11A67FAC" w14:textId="1116AE08" w:rsidR="00683272" w:rsidRDefault="00015410" w:rsidP="00683272">
            <w:permStart w:id="370084287" w:edGrp="everyone"/>
            <w:r>
              <w:t>1</w:t>
            </w:r>
            <w:r w:rsidR="00683272" w:rsidRPr="00683272">
              <w:t>. Ievads: kursa mērķi un uzdevumi, prioritātes, mācību metodes un darba formas – 2 L</w:t>
            </w:r>
          </w:p>
          <w:p w14:paraId="424542A1" w14:textId="2D054C00" w:rsidR="00E076AE" w:rsidRPr="00E076AE" w:rsidRDefault="00E076AE" w:rsidP="00E076AE">
            <w:r w:rsidRPr="00E076AE">
              <w:t>2.Tikšanās,</w:t>
            </w:r>
            <w:r>
              <w:t xml:space="preserve"> uzvedības noteikumi - 6 P</w:t>
            </w:r>
          </w:p>
          <w:p w14:paraId="7619EC3B" w14:textId="06D4D0FD" w:rsidR="00E076AE" w:rsidRPr="00E076AE" w:rsidRDefault="00E076AE" w:rsidP="00E076AE">
            <w:r w:rsidRPr="00E076AE">
              <w:t>Piede</w:t>
            </w:r>
            <w:r>
              <w:t>rības vietniekvārdi - 4 P</w:t>
            </w:r>
          </w:p>
          <w:p w14:paraId="5B889A27" w14:textId="27C2D119" w:rsidR="00E076AE" w:rsidRPr="00E076AE" w:rsidRDefault="00E076AE" w:rsidP="00E076AE">
            <w:r w:rsidRPr="00E076AE">
              <w:t>3. Apģērb</w:t>
            </w:r>
            <w:r>
              <w:t>s, krāsas un izmēri - 4 P</w:t>
            </w:r>
          </w:p>
          <w:p w14:paraId="228EBACA" w14:textId="7C658464" w:rsidR="00E076AE" w:rsidRPr="00E076AE" w:rsidRDefault="00E076AE" w:rsidP="00E076AE">
            <w:r w:rsidRPr="00E076AE">
              <w:t>Darbības vārdi ar</w:t>
            </w:r>
            <w:r>
              <w:t xml:space="preserve"> akuzatīvu un datīvu - 4 P</w:t>
            </w:r>
          </w:p>
          <w:p w14:paraId="58A08B15" w14:textId="4039FC97" w:rsidR="00E076AE" w:rsidRPr="00E076AE" w:rsidRDefault="00E076AE" w:rsidP="00E076AE">
            <w:r w:rsidRPr="00E076AE">
              <w:t>4. Laika a</w:t>
            </w:r>
            <w:r>
              <w:t>pstākļi, laika ziņas - 6 P</w:t>
            </w:r>
          </w:p>
          <w:p w14:paraId="22048B35" w14:textId="1BC32A82" w:rsidR="00E076AE" w:rsidRPr="00E076AE" w:rsidRDefault="00E076AE" w:rsidP="00E076AE">
            <w:r w:rsidRPr="00E076AE">
              <w:t>Priev</w:t>
            </w:r>
            <w:r>
              <w:t>ārdi ar laika nozīmi - 2 P</w:t>
            </w:r>
          </w:p>
          <w:p w14:paraId="235D3D48" w14:textId="51E8EE95" w:rsidR="00E076AE" w:rsidRPr="00E076AE" w:rsidRDefault="00E076AE" w:rsidP="00E076AE">
            <w:r w:rsidRPr="00E076AE">
              <w:t>Pārbaudes darbs (leksikas apgu</w:t>
            </w:r>
            <w:r>
              <w:t>ve, tests gramatikā) - 2 P</w:t>
            </w:r>
          </w:p>
          <w:p w14:paraId="4B04C281" w14:textId="4F50AC8A" w:rsidR="00E076AE" w:rsidRPr="00E076AE" w:rsidRDefault="00E076AE" w:rsidP="00E076AE">
            <w:r w:rsidRPr="00E076AE">
              <w:t>5</w:t>
            </w:r>
            <w:r>
              <w:t>. Svētki un svinības - 6 P</w:t>
            </w:r>
          </w:p>
          <w:p w14:paraId="10A6B66B" w14:textId="5578A959" w:rsidR="00E076AE" w:rsidRPr="00E076AE" w:rsidRDefault="00E076AE" w:rsidP="00E076AE">
            <w:r w:rsidRPr="00E076AE">
              <w:t xml:space="preserve">Vienkārša pagātnes </w:t>
            </w:r>
            <w:r>
              <w:t>forma, tās veidošana - 4 P</w:t>
            </w:r>
          </w:p>
          <w:p w14:paraId="66B0DB65" w14:textId="5573EF60" w:rsidR="00E076AE" w:rsidRPr="00E076AE" w:rsidRDefault="00E076AE" w:rsidP="00E076AE">
            <w:r w:rsidRPr="00E076AE">
              <w:t>6. Cilvēka raksturs, uzvedība</w:t>
            </w:r>
            <w:r>
              <w:t xml:space="preserve"> dažādās situācijas - 8 P</w:t>
            </w:r>
          </w:p>
          <w:p w14:paraId="29DD9832" w14:textId="7F76DA9D" w:rsidR="00E076AE" w:rsidRPr="00E076AE" w:rsidRDefault="00E076AE" w:rsidP="00E076AE">
            <w:r>
              <w:t>Pavēles izteiksme - 4 P</w:t>
            </w:r>
          </w:p>
          <w:p w14:paraId="35247C39" w14:textId="3A6732C8" w:rsidR="00E076AE" w:rsidRPr="00E076AE" w:rsidRDefault="00E076AE" w:rsidP="00E076AE">
            <w:r w:rsidRPr="00E076AE">
              <w:t>7. Profesijas,</w:t>
            </w:r>
            <w:r>
              <w:t xml:space="preserve"> profesionāla dzīve - 6 P</w:t>
            </w:r>
          </w:p>
          <w:p w14:paraId="53BE6A2D" w14:textId="108C5137" w:rsidR="00E076AE" w:rsidRPr="00E076AE" w:rsidRDefault="00E076AE" w:rsidP="00E076AE">
            <w:r w:rsidRPr="00E076AE">
              <w:t>Darbības vārdu 2. k</w:t>
            </w:r>
            <w:r>
              <w:t>onjunktīva veidošana - 4 P</w:t>
            </w:r>
          </w:p>
          <w:p w14:paraId="4AFC2786" w14:textId="5CB25787" w:rsidR="00E076AE" w:rsidRPr="00E076AE" w:rsidRDefault="00E076AE" w:rsidP="00E076AE">
            <w:r w:rsidRPr="00E076AE">
              <w:t>Pārbaudes darbs (leksikas apguv</w:t>
            </w:r>
            <w:r>
              <w:t>e, tests gramatikā) - 2 P</w:t>
            </w:r>
          </w:p>
          <w:p w14:paraId="46851E17" w14:textId="2E3D792D" w:rsidR="00E076AE" w:rsidRPr="00E076AE" w:rsidRDefault="00E076AE" w:rsidP="00E076AE">
            <w:r w:rsidRPr="00E076AE">
              <w:t>8. Pārcelša</w:t>
            </w:r>
            <w:r>
              <w:t>nās, jauns mājoklis - 6 P</w:t>
            </w:r>
          </w:p>
          <w:p w14:paraId="7BE02D19" w14:textId="2CE875C2" w:rsidR="00E076AE" w:rsidRPr="00E076AE" w:rsidRDefault="00E076AE" w:rsidP="00E076AE">
            <w:r w:rsidRPr="00E076AE">
              <w:t xml:space="preserve">Īpašības vārdu </w:t>
            </w:r>
            <w:r>
              <w:t>salīdzināmās pakāpes - 4 P</w:t>
            </w:r>
          </w:p>
          <w:p w14:paraId="622F02A1" w14:textId="6406F580" w:rsidR="00E076AE" w:rsidRPr="00E076AE" w:rsidRDefault="00E076AE" w:rsidP="00E076AE">
            <w:r w:rsidRPr="00E076AE">
              <w:t xml:space="preserve">9. Tūrisms, </w:t>
            </w:r>
            <w:r>
              <w:t>ceļojumi, pārgājieni - 6 P</w:t>
            </w:r>
          </w:p>
          <w:p w14:paraId="4084BFB7" w14:textId="02D796B8" w:rsidR="00E076AE" w:rsidRPr="00E076AE" w:rsidRDefault="00E076AE" w:rsidP="00E076AE">
            <w:r w:rsidRPr="00E076AE">
              <w:t>Saikļi, salik</w:t>
            </w:r>
            <w:r>
              <w:t>ta teikuma veidošana - 4 P</w:t>
            </w:r>
          </w:p>
          <w:p w14:paraId="3FBBB888" w14:textId="6882D9FA" w:rsidR="00E076AE" w:rsidRPr="00E076AE" w:rsidRDefault="00E076AE" w:rsidP="00E076AE">
            <w:r w:rsidRPr="00E076AE">
              <w:t>10. Vācija kā multikulturālā un d</w:t>
            </w:r>
            <w:r>
              <w:t>audznacionālā valsts - 6 P</w:t>
            </w:r>
          </w:p>
          <w:p w14:paraId="1FA30636" w14:textId="26094296" w:rsidR="00E076AE" w:rsidRPr="00E076AE" w:rsidRDefault="00E076AE" w:rsidP="00E076AE">
            <w:r>
              <w:t xml:space="preserve">Nākotnes laiks. Nākotnes formas </w:t>
            </w:r>
            <w:proofErr w:type="spellStart"/>
            <w:r>
              <w:t>Futur</w:t>
            </w:r>
            <w:proofErr w:type="spellEnd"/>
            <w:r>
              <w:t xml:space="preserve"> I un </w:t>
            </w:r>
            <w:proofErr w:type="spellStart"/>
            <w:r>
              <w:t>Futur</w:t>
            </w:r>
            <w:proofErr w:type="spellEnd"/>
            <w:r>
              <w:t xml:space="preserve"> II - 2 P</w:t>
            </w:r>
          </w:p>
          <w:p w14:paraId="4C320010" w14:textId="7A806A19" w:rsidR="00E076AE" w:rsidRPr="00E076AE" w:rsidRDefault="00E076AE" w:rsidP="00E076AE">
            <w:r w:rsidRPr="00E076AE">
              <w:t>Pārbaudes darbs (leksikas apgu</w:t>
            </w:r>
            <w:r>
              <w:t>ve, tests gramatikā) - 2 P</w:t>
            </w:r>
          </w:p>
          <w:p w14:paraId="119700E1" w14:textId="61A4448D" w:rsidR="00525213" w:rsidRPr="0093308E" w:rsidRDefault="00E076AE" w:rsidP="007534EA">
            <w:r w:rsidRPr="00E076AE">
              <w:t>Prezentācijas pēc izvēlētas</w:t>
            </w:r>
            <w:r>
              <w:t xml:space="preserve"> tēmas sagatavošana - 2 P</w:t>
            </w:r>
            <w:r w:rsidR="00C0155D">
              <w:t xml:space="preserve"> </w:t>
            </w:r>
            <w:permEnd w:id="370084287"/>
          </w:p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6BCBDBD5" w14:textId="77777777" w:rsidR="00A5545B" w:rsidRPr="00A5545B" w:rsidRDefault="00A5545B" w:rsidP="00A5545B">
            <w:permStart w:id="580019727" w:edGrp="everyone"/>
            <w:proofErr w:type="spellStart"/>
            <w:r w:rsidRPr="005C447E">
              <w:t>Dinsel</w:t>
            </w:r>
            <w:proofErr w:type="spellEnd"/>
            <w:r w:rsidRPr="005C447E">
              <w:t xml:space="preserve">, </w:t>
            </w:r>
            <w:proofErr w:type="spellStart"/>
            <w:r w:rsidRPr="005C447E">
              <w:t>Sabine</w:t>
            </w:r>
            <w:proofErr w:type="spellEnd"/>
            <w:r w:rsidRPr="005C447E">
              <w:t xml:space="preserve">; </w:t>
            </w:r>
            <w:proofErr w:type="spellStart"/>
            <w:r w:rsidRPr="005C447E">
              <w:t>Geiger</w:t>
            </w:r>
            <w:proofErr w:type="spellEnd"/>
            <w:r w:rsidRPr="005C447E">
              <w:t xml:space="preserve">, </w:t>
            </w:r>
            <w:proofErr w:type="spellStart"/>
            <w:r w:rsidRPr="005C447E">
              <w:t>Susanne</w:t>
            </w:r>
            <w:proofErr w:type="spellEnd"/>
            <w:r w:rsidRPr="005C447E">
              <w:t xml:space="preserve">. </w:t>
            </w:r>
            <w:proofErr w:type="spellStart"/>
            <w:r w:rsidRPr="005C447E">
              <w:t>Großes</w:t>
            </w:r>
            <w:proofErr w:type="spellEnd"/>
            <w:r w:rsidRPr="005C447E">
              <w:t xml:space="preserve"> </w:t>
            </w:r>
            <w:proofErr w:type="spellStart"/>
            <w:r w:rsidRPr="005C447E">
              <w:t>Übungsbuch</w:t>
            </w:r>
            <w:proofErr w:type="spellEnd"/>
            <w:r w:rsidRPr="005C447E">
              <w:t xml:space="preserve">. </w:t>
            </w:r>
            <w:proofErr w:type="spellStart"/>
            <w:r w:rsidRPr="005C447E">
              <w:t>Deutsch</w:t>
            </w:r>
            <w:proofErr w:type="spellEnd"/>
            <w:r w:rsidRPr="005C447E">
              <w:t xml:space="preserve">. </w:t>
            </w:r>
            <w:proofErr w:type="spellStart"/>
            <w:r w:rsidRPr="005C447E">
              <w:t>Grammatik</w:t>
            </w:r>
            <w:proofErr w:type="spellEnd"/>
            <w:r w:rsidRPr="005C447E">
              <w:t xml:space="preserve">. </w:t>
            </w:r>
            <w:proofErr w:type="spellStart"/>
            <w:r w:rsidRPr="005C447E">
              <w:t>Ismaning</w:t>
            </w:r>
            <w:proofErr w:type="spellEnd"/>
            <w:r w:rsidRPr="005C447E">
              <w:t xml:space="preserve">: </w:t>
            </w:r>
            <w:proofErr w:type="spellStart"/>
            <w:r w:rsidRPr="005C447E">
              <w:t>Hueber</w:t>
            </w:r>
            <w:proofErr w:type="spellEnd"/>
            <w:r w:rsidRPr="005C447E">
              <w:t>, 2013.</w:t>
            </w:r>
          </w:p>
          <w:p w14:paraId="06BD60F6" w14:textId="77777777" w:rsidR="00A5545B" w:rsidRPr="00A5545B" w:rsidRDefault="00A5545B" w:rsidP="00A5545B">
            <w:proofErr w:type="spellStart"/>
            <w:r w:rsidRPr="005C447E">
              <w:t>Dittrich</w:t>
            </w:r>
            <w:proofErr w:type="spellEnd"/>
            <w:r w:rsidRPr="005C447E">
              <w:t xml:space="preserve">, Roland; </w:t>
            </w:r>
            <w:proofErr w:type="spellStart"/>
            <w:r w:rsidRPr="005C447E">
              <w:t>Maenner</w:t>
            </w:r>
            <w:proofErr w:type="spellEnd"/>
            <w:r w:rsidRPr="005C447E">
              <w:t xml:space="preserve">, </w:t>
            </w:r>
            <w:proofErr w:type="spellStart"/>
            <w:r w:rsidRPr="005C447E">
              <w:t>Dieter</w:t>
            </w:r>
            <w:proofErr w:type="spellEnd"/>
            <w:r w:rsidRPr="005C447E">
              <w:t xml:space="preserve">. </w:t>
            </w:r>
            <w:proofErr w:type="spellStart"/>
            <w:r w:rsidRPr="005C447E">
              <w:t>Prüfungstraining</w:t>
            </w:r>
            <w:proofErr w:type="spellEnd"/>
            <w:r w:rsidRPr="00A5545B">
              <w:t xml:space="preserve">. Start </w:t>
            </w:r>
            <w:proofErr w:type="spellStart"/>
            <w:r w:rsidRPr="00A5545B">
              <w:t>Deutsch</w:t>
            </w:r>
            <w:proofErr w:type="spellEnd"/>
            <w:r w:rsidRPr="00A5545B">
              <w:t xml:space="preserve"> A2. Berlin: </w:t>
            </w:r>
            <w:proofErr w:type="spellStart"/>
            <w:r w:rsidRPr="00A5545B">
              <w:t>Cornelsen</w:t>
            </w:r>
            <w:proofErr w:type="spellEnd"/>
            <w:r w:rsidRPr="00A5545B">
              <w:t>, 2014.</w:t>
            </w:r>
          </w:p>
          <w:p w14:paraId="2A3D641B" w14:textId="77777777" w:rsidR="00A5545B" w:rsidRPr="00A5545B" w:rsidRDefault="00A5545B" w:rsidP="00A5545B">
            <w:r w:rsidRPr="005C447E">
              <w:t xml:space="preserve">Evans S. </w:t>
            </w:r>
            <w:proofErr w:type="spellStart"/>
            <w:r w:rsidRPr="005C447E">
              <w:t>u.a</w:t>
            </w:r>
            <w:proofErr w:type="spellEnd"/>
            <w:r w:rsidRPr="005C447E">
              <w:t xml:space="preserve">. </w:t>
            </w:r>
            <w:proofErr w:type="spellStart"/>
            <w:r w:rsidRPr="005C447E">
              <w:t>Menschen</w:t>
            </w:r>
            <w:proofErr w:type="spellEnd"/>
            <w:r w:rsidRPr="005C447E">
              <w:t xml:space="preserve"> </w:t>
            </w:r>
            <w:proofErr w:type="spellStart"/>
            <w:r w:rsidRPr="005C447E">
              <w:t>Deutsch</w:t>
            </w:r>
            <w:proofErr w:type="spellEnd"/>
            <w:r w:rsidRPr="005C447E">
              <w:t xml:space="preserve"> </w:t>
            </w:r>
            <w:proofErr w:type="spellStart"/>
            <w:r w:rsidRPr="005C447E">
              <w:t>als</w:t>
            </w:r>
            <w:proofErr w:type="spellEnd"/>
            <w:r w:rsidRPr="005C447E">
              <w:t xml:space="preserve"> </w:t>
            </w:r>
            <w:proofErr w:type="spellStart"/>
            <w:r w:rsidRPr="005C447E">
              <w:t>Fremdsprache</w:t>
            </w:r>
            <w:proofErr w:type="spellEnd"/>
            <w:r w:rsidRPr="005C447E">
              <w:t xml:space="preserve"> A 2.1. </w:t>
            </w:r>
            <w:proofErr w:type="spellStart"/>
            <w:r w:rsidRPr="005C447E">
              <w:t>Kursbuch</w:t>
            </w:r>
            <w:proofErr w:type="spellEnd"/>
            <w:r w:rsidRPr="005C447E">
              <w:t xml:space="preserve">, </w:t>
            </w:r>
            <w:proofErr w:type="spellStart"/>
            <w:r w:rsidRPr="005C447E">
              <w:t>Hueber</w:t>
            </w:r>
            <w:proofErr w:type="spellEnd"/>
            <w:r w:rsidRPr="005C447E">
              <w:t>, 2013.</w:t>
            </w:r>
          </w:p>
          <w:p w14:paraId="10363621" w14:textId="77777777" w:rsidR="00A5545B" w:rsidRPr="00A5545B" w:rsidRDefault="00A5545B" w:rsidP="00A5545B">
            <w:r w:rsidRPr="005C447E">
              <w:t xml:space="preserve">Evans S. </w:t>
            </w:r>
            <w:proofErr w:type="spellStart"/>
            <w:r w:rsidRPr="005C447E">
              <w:t>u.a</w:t>
            </w:r>
            <w:proofErr w:type="spellEnd"/>
            <w:r w:rsidRPr="005C447E">
              <w:t xml:space="preserve">. </w:t>
            </w:r>
            <w:proofErr w:type="spellStart"/>
            <w:r w:rsidRPr="005C447E">
              <w:t>Menschen</w:t>
            </w:r>
            <w:proofErr w:type="spellEnd"/>
            <w:r w:rsidRPr="005C447E">
              <w:t xml:space="preserve"> </w:t>
            </w:r>
            <w:proofErr w:type="spellStart"/>
            <w:r w:rsidRPr="005C447E">
              <w:t>Deutsch</w:t>
            </w:r>
            <w:proofErr w:type="spellEnd"/>
            <w:r w:rsidRPr="005C447E">
              <w:t xml:space="preserve"> </w:t>
            </w:r>
            <w:proofErr w:type="spellStart"/>
            <w:r w:rsidRPr="005C447E">
              <w:t>als</w:t>
            </w:r>
            <w:proofErr w:type="spellEnd"/>
            <w:r w:rsidRPr="005C447E">
              <w:t xml:space="preserve"> </w:t>
            </w:r>
            <w:proofErr w:type="spellStart"/>
            <w:r w:rsidRPr="005C447E">
              <w:t>Fremdsprache</w:t>
            </w:r>
            <w:proofErr w:type="spellEnd"/>
            <w:r w:rsidRPr="005C447E">
              <w:t xml:space="preserve"> A 2.1. </w:t>
            </w:r>
            <w:proofErr w:type="spellStart"/>
            <w:r w:rsidRPr="005C447E">
              <w:t>Arbeitsbuch</w:t>
            </w:r>
            <w:proofErr w:type="spellEnd"/>
            <w:r w:rsidRPr="005C447E">
              <w:t xml:space="preserve">, </w:t>
            </w:r>
            <w:proofErr w:type="spellStart"/>
            <w:r w:rsidRPr="005C447E">
              <w:t>Hueber</w:t>
            </w:r>
            <w:proofErr w:type="spellEnd"/>
            <w:r w:rsidRPr="005C447E">
              <w:t>, 2013.</w:t>
            </w:r>
          </w:p>
          <w:p w14:paraId="0AC74D0F" w14:textId="77777777" w:rsidR="00A5545B" w:rsidRPr="00A5545B" w:rsidRDefault="00A5545B" w:rsidP="00A5545B">
            <w:proofErr w:type="spellStart"/>
            <w:r w:rsidRPr="005C447E">
              <w:t>Menschen</w:t>
            </w:r>
            <w:proofErr w:type="spellEnd"/>
            <w:r w:rsidRPr="005C447E">
              <w:t xml:space="preserve"> A</w:t>
            </w:r>
            <w:r w:rsidRPr="00A5545B">
              <w:t xml:space="preserve">2, </w:t>
            </w:r>
            <w:proofErr w:type="spellStart"/>
            <w:r w:rsidRPr="00A5545B">
              <w:t>Medienpaket</w:t>
            </w:r>
            <w:proofErr w:type="spellEnd"/>
            <w:r w:rsidRPr="00A5545B">
              <w:t xml:space="preserve"> </w:t>
            </w:r>
            <w:proofErr w:type="spellStart"/>
            <w:r w:rsidRPr="00A5545B">
              <w:t>CDs</w:t>
            </w:r>
            <w:proofErr w:type="spellEnd"/>
            <w:r w:rsidRPr="00A5545B">
              <w:t xml:space="preserve"> </w:t>
            </w:r>
            <w:proofErr w:type="spellStart"/>
            <w:r w:rsidRPr="00A5545B">
              <w:t>und</w:t>
            </w:r>
            <w:proofErr w:type="spellEnd"/>
            <w:r w:rsidRPr="00A5545B">
              <w:t xml:space="preserve"> DVD zum </w:t>
            </w:r>
            <w:proofErr w:type="spellStart"/>
            <w:r w:rsidRPr="00A5545B">
              <w:t>Kursbuch</w:t>
            </w:r>
            <w:proofErr w:type="spellEnd"/>
            <w:r w:rsidRPr="00A5545B">
              <w:t xml:space="preserve">, </w:t>
            </w:r>
            <w:proofErr w:type="spellStart"/>
            <w:r w:rsidRPr="00A5545B">
              <w:t>Hueber</w:t>
            </w:r>
            <w:proofErr w:type="spellEnd"/>
            <w:r w:rsidRPr="00A5545B">
              <w:t>, 2013.</w:t>
            </w:r>
          </w:p>
          <w:p w14:paraId="579C65A1" w14:textId="1AE3ED5A" w:rsidR="00525213" w:rsidRPr="0093308E" w:rsidRDefault="00A5545B" w:rsidP="007534EA">
            <w:proofErr w:type="spellStart"/>
            <w:r w:rsidRPr="005C447E">
              <w:t>Rusch</w:t>
            </w:r>
            <w:proofErr w:type="spellEnd"/>
            <w:r w:rsidRPr="005C447E">
              <w:t xml:space="preserve">, Paul; </w:t>
            </w:r>
            <w:proofErr w:type="spellStart"/>
            <w:r w:rsidRPr="005C447E">
              <w:t>Schmitz</w:t>
            </w:r>
            <w:proofErr w:type="spellEnd"/>
            <w:r w:rsidRPr="005C447E">
              <w:t xml:space="preserve">, Elen. </w:t>
            </w:r>
            <w:proofErr w:type="spellStart"/>
            <w:r w:rsidRPr="005C447E">
              <w:t>Einfach</w:t>
            </w:r>
            <w:proofErr w:type="spellEnd"/>
            <w:r w:rsidRPr="005C447E">
              <w:t xml:space="preserve"> </w:t>
            </w:r>
            <w:proofErr w:type="spellStart"/>
            <w:r w:rsidRPr="005C447E">
              <w:t>Grammatik</w:t>
            </w:r>
            <w:proofErr w:type="spellEnd"/>
            <w:r w:rsidRPr="005C447E">
              <w:t xml:space="preserve">. </w:t>
            </w:r>
            <w:proofErr w:type="spellStart"/>
            <w:r w:rsidRPr="005C447E">
              <w:t>Übungsgrammatik</w:t>
            </w:r>
            <w:proofErr w:type="spellEnd"/>
            <w:r w:rsidRPr="005C447E">
              <w:t xml:space="preserve"> </w:t>
            </w:r>
            <w:proofErr w:type="spellStart"/>
            <w:r w:rsidRPr="005C447E">
              <w:t>Deutsch</w:t>
            </w:r>
            <w:proofErr w:type="spellEnd"/>
            <w:r w:rsidRPr="005C447E">
              <w:t xml:space="preserve"> A1 </w:t>
            </w:r>
            <w:proofErr w:type="spellStart"/>
            <w:r w:rsidRPr="005C447E">
              <w:t>bis</w:t>
            </w:r>
            <w:proofErr w:type="spellEnd"/>
            <w:r w:rsidRPr="005C447E">
              <w:t xml:space="preserve"> B1. Berlin: </w:t>
            </w:r>
            <w:proofErr w:type="spellStart"/>
            <w:r w:rsidRPr="005C447E">
              <w:t>Langenscheidt</w:t>
            </w:r>
            <w:proofErr w:type="spellEnd"/>
            <w:r w:rsidRPr="005C447E">
              <w:t>, 2017</w:t>
            </w:r>
            <w:r w:rsidR="005C447E" w:rsidRPr="005C447E">
              <w:t>.</w:t>
            </w:r>
            <w:permEnd w:id="580019727"/>
          </w:p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665F6FC8" w14:textId="1FEB5C37" w:rsidR="00C0155D" w:rsidRPr="00C0155D" w:rsidRDefault="00C0155D" w:rsidP="00C0155D">
            <w:permStart w:id="1596548908" w:edGrp="everyone"/>
            <w:proofErr w:type="spellStart"/>
            <w:r w:rsidRPr="00C0155D">
              <w:t>Böschel</w:t>
            </w:r>
            <w:proofErr w:type="spellEnd"/>
            <w:r w:rsidRPr="00C0155D">
              <w:t xml:space="preserve">, </w:t>
            </w:r>
            <w:proofErr w:type="spellStart"/>
            <w:r w:rsidRPr="00C0155D">
              <w:t>Claudia</w:t>
            </w:r>
            <w:proofErr w:type="spellEnd"/>
            <w:r w:rsidRPr="00C0155D">
              <w:t xml:space="preserve"> </w:t>
            </w:r>
            <w:proofErr w:type="spellStart"/>
            <w:r w:rsidRPr="00C0155D">
              <w:t>u.a</w:t>
            </w:r>
            <w:proofErr w:type="spellEnd"/>
            <w:r w:rsidRPr="00C0155D">
              <w:t xml:space="preserve">. Ja! </w:t>
            </w:r>
            <w:proofErr w:type="spellStart"/>
            <w:r w:rsidRPr="00C0155D">
              <w:t>Genau</w:t>
            </w:r>
            <w:proofErr w:type="spellEnd"/>
            <w:r w:rsidRPr="00C0155D">
              <w:t>!</w:t>
            </w:r>
            <w:r>
              <w:t xml:space="preserve"> A2</w:t>
            </w:r>
            <w:r w:rsidRPr="00C0155D">
              <w:t xml:space="preserve"> </w:t>
            </w:r>
            <w:proofErr w:type="spellStart"/>
            <w:r w:rsidRPr="00C0155D">
              <w:t>Deutsch</w:t>
            </w:r>
            <w:proofErr w:type="spellEnd"/>
            <w:r w:rsidRPr="00C0155D">
              <w:t xml:space="preserve"> </w:t>
            </w:r>
            <w:proofErr w:type="spellStart"/>
            <w:r w:rsidRPr="00C0155D">
              <w:t>als</w:t>
            </w:r>
            <w:proofErr w:type="spellEnd"/>
            <w:r w:rsidRPr="00C0155D">
              <w:t xml:space="preserve"> </w:t>
            </w:r>
            <w:proofErr w:type="spellStart"/>
            <w:r w:rsidRPr="00C0155D">
              <w:t>Fremdsprache</w:t>
            </w:r>
            <w:proofErr w:type="spellEnd"/>
            <w:r w:rsidRPr="00C0155D">
              <w:t xml:space="preserve">. Kurs- </w:t>
            </w:r>
            <w:proofErr w:type="spellStart"/>
            <w:r w:rsidRPr="00C0155D">
              <w:t>und</w:t>
            </w:r>
            <w:proofErr w:type="spellEnd"/>
            <w:r w:rsidRPr="00C0155D">
              <w:t xml:space="preserve"> </w:t>
            </w:r>
            <w:proofErr w:type="spellStart"/>
            <w:r w:rsidRPr="00C0155D">
              <w:t>Übungsbuch</w:t>
            </w:r>
            <w:proofErr w:type="spellEnd"/>
            <w:r w:rsidRPr="00C0155D">
              <w:t xml:space="preserve">. Berlin: </w:t>
            </w:r>
            <w:proofErr w:type="spellStart"/>
            <w:r w:rsidRPr="00C0155D">
              <w:t>Cornelsen</w:t>
            </w:r>
            <w:proofErr w:type="spellEnd"/>
            <w:r w:rsidRPr="00C0155D">
              <w:t>, 2010.</w:t>
            </w:r>
          </w:p>
          <w:p w14:paraId="765034A1" w14:textId="572F7AB8" w:rsidR="00C0155D" w:rsidRPr="00C0155D" w:rsidRDefault="00C0155D" w:rsidP="00C0155D">
            <w:proofErr w:type="spellStart"/>
            <w:r w:rsidRPr="00C0155D">
              <w:t>Dengler</w:t>
            </w:r>
            <w:proofErr w:type="spellEnd"/>
            <w:r w:rsidRPr="00C0155D">
              <w:t xml:space="preserve"> </w:t>
            </w:r>
            <w:proofErr w:type="spellStart"/>
            <w:r w:rsidRPr="00C0155D">
              <w:t>u.a</w:t>
            </w:r>
            <w:proofErr w:type="spellEnd"/>
            <w:r w:rsidRPr="00C0155D">
              <w:t xml:space="preserve">. </w:t>
            </w:r>
            <w:proofErr w:type="spellStart"/>
            <w:r w:rsidRPr="00C0155D">
              <w:t>Netzwerk</w:t>
            </w:r>
            <w:proofErr w:type="spellEnd"/>
            <w:r w:rsidRPr="00C0155D">
              <w:t xml:space="preserve"> </w:t>
            </w:r>
            <w:proofErr w:type="spellStart"/>
            <w:r w:rsidRPr="00C0155D">
              <w:t>neu</w:t>
            </w:r>
            <w:proofErr w:type="spellEnd"/>
            <w:r w:rsidRPr="00C0155D">
              <w:t xml:space="preserve"> </w:t>
            </w:r>
            <w:proofErr w:type="spellStart"/>
            <w:r w:rsidRPr="00C0155D">
              <w:t>Deutsch</w:t>
            </w:r>
            <w:proofErr w:type="spellEnd"/>
            <w:r w:rsidRPr="00C0155D">
              <w:t xml:space="preserve"> </w:t>
            </w:r>
            <w:proofErr w:type="spellStart"/>
            <w:r w:rsidRPr="00C0155D">
              <w:t>als</w:t>
            </w:r>
            <w:proofErr w:type="spellEnd"/>
            <w:r w:rsidRPr="00C0155D">
              <w:t xml:space="preserve"> </w:t>
            </w:r>
            <w:proofErr w:type="spellStart"/>
            <w:r w:rsidRPr="00C0155D">
              <w:t>Fremdsprache</w:t>
            </w:r>
            <w:proofErr w:type="spellEnd"/>
            <w:r w:rsidRPr="00C0155D">
              <w:t xml:space="preserve"> A</w:t>
            </w:r>
            <w:r>
              <w:t>2</w:t>
            </w:r>
            <w:r w:rsidRPr="00C0155D">
              <w:t xml:space="preserve">.1  Kurs- </w:t>
            </w:r>
            <w:proofErr w:type="spellStart"/>
            <w:r w:rsidRPr="00C0155D">
              <w:t>und</w:t>
            </w:r>
            <w:proofErr w:type="spellEnd"/>
            <w:r w:rsidRPr="00C0155D">
              <w:t xml:space="preserve"> </w:t>
            </w:r>
            <w:proofErr w:type="spellStart"/>
            <w:r w:rsidRPr="00C0155D">
              <w:t>Übungsbuch</w:t>
            </w:r>
            <w:proofErr w:type="spellEnd"/>
            <w:r>
              <w:t xml:space="preserve"> </w:t>
            </w:r>
            <w:proofErr w:type="spellStart"/>
            <w:r>
              <w:t>mit</w:t>
            </w:r>
            <w:proofErr w:type="spellEnd"/>
            <w:r>
              <w:t xml:space="preserve"> </w:t>
            </w:r>
            <w:proofErr w:type="spellStart"/>
            <w:r>
              <w:t>Audios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Videos</w:t>
            </w:r>
            <w:proofErr w:type="spellEnd"/>
            <w:r w:rsidRPr="00C0155D">
              <w:t xml:space="preserve">. - </w:t>
            </w:r>
            <w:proofErr w:type="spellStart"/>
            <w:r w:rsidRPr="00C0155D">
              <w:t>Stuttgart</w:t>
            </w:r>
            <w:proofErr w:type="spellEnd"/>
            <w:r w:rsidRPr="00C0155D">
              <w:t xml:space="preserve">: </w:t>
            </w:r>
            <w:proofErr w:type="spellStart"/>
            <w:r w:rsidRPr="00C0155D">
              <w:t>Klett</w:t>
            </w:r>
            <w:proofErr w:type="spellEnd"/>
            <w:r w:rsidRPr="00C0155D">
              <w:t xml:space="preserve"> </w:t>
            </w:r>
            <w:proofErr w:type="spellStart"/>
            <w:r w:rsidRPr="00C0155D">
              <w:t>Verlag</w:t>
            </w:r>
            <w:proofErr w:type="spellEnd"/>
            <w:r w:rsidRPr="00C0155D">
              <w:t>, 20</w:t>
            </w:r>
            <w:r>
              <w:t>20</w:t>
            </w:r>
            <w:r w:rsidRPr="00C0155D">
              <w:t xml:space="preserve">. </w:t>
            </w:r>
          </w:p>
          <w:p w14:paraId="7DFFF0AE" w14:textId="78174CF6" w:rsidR="00C0155D" w:rsidRDefault="00C0155D" w:rsidP="00C0155D">
            <w:proofErr w:type="spellStart"/>
            <w:r w:rsidRPr="00C0155D">
              <w:t>Filo</w:t>
            </w:r>
            <w:proofErr w:type="spellEnd"/>
            <w:r w:rsidRPr="00C0155D">
              <w:t xml:space="preserve">, C. </w:t>
            </w:r>
            <w:proofErr w:type="spellStart"/>
            <w:r w:rsidRPr="00C0155D">
              <w:t>u.a</w:t>
            </w:r>
            <w:proofErr w:type="spellEnd"/>
            <w:r w:rsidRPr="00C0155D">
              <w:t xml:space="preserve">. </w:t>
            </w:r>
            <w:proofErr w:type="spellStart"/>
            <w:r w:rsidRPr="00C0155D">
              <w:t>Zwischen</w:t>
            </w:r>
            <w:proofErr w:type="spellEnd"/>
            <w:r w:rsidRPr="00C0155D">
              <w:t xml:space="preserve"> </w:t>
            </w:r>
            <w:proofErr w:type="spellStart"/>
            <w:r w:rsidRPr="00C0155D">
              <w:t>allen</w:t>
            </w:r>
            <w:proofErr w:type="spellEnd"/>
            <w:r w:rsidRPr="00C0155D">
              <w:t xml:space="preserve"> Pausen1. </w:t>
            </w:r>
            <w:proofErr w:type="spellStart"/>
            <w:r w:rsidRPr="00C0155D">
              <w:t>Hörverstehen</w:t>
            </w:r>
            <w:proofErr w:type="spellEnd"/>
            <w:r w:rsidRPr="00C0155D">
              <w:t xml:space="preserve"> </w:t>
            </w:r>
            <w:proofErr w:type="spellStart"/>
            <w:r w:rsidRPr="00C0155D">
              <w:t>mit</w:t>
            </w:r>
            <w:proofErr w:type="spellEnd"/>
            <w:r w:rsidRPr="00C0155D">
              <w:t xml:space="preserve"> </w:t>
            </w:r>
            <w:proofErr w:type="spellStart"/>
            <w:r w:rsidRPr="00C0155D">
              <w:t>Lehrerhandbuch</w:t>
            </w:r>
            <w:proofErr w:type="spellEnd"/>
            <w:r w:rsidRPr="00C0155D">
              <w:t xml:space="preserve">. </w:t>
            </w:r>
            <w:proofErr w:type="spellStart"/>
            <w:r w:rsidRPr="00C0155D">
              <w:t>Aufgaben</w:t>
            </w:r>
            <w:proofErr w:type="spellEnd"/>
            <w:r w:rsidRPr="00C0155D">
              <w:t xml:space="preserve"> zum </w:t>
            </w:r>
            <w:proofErr w:type="spellStart"/>
            <w:r w:rsidRPr="00C0155D">
              <w:t>Hörverstehen</w:t>
            </w:r>
            <w:proofErr w:type="spellEnd"/>
            <w:r w:rsidRPr="00C0155D">
              <w:t xml:space="preserve"> - </w:t>
            </w:r>
            <w:proofErr w:type="spellStart"/>
            <w:r w:rsidRPr="00C0155D">
              <w:t>Ismaning</w:t>
            </w:r>
            <w:proofErr w:type="spellEnd"/>
            <w:r w:rsidRPr="00C0155D">
              <w:t xml:space="preserve">: </w:t>
            </w:r>
            <w:proofErr w:type="spellStart"/>
            <w:r w:rsidRPr="00C0155D">
              <w:t>Verlag</w:t>
            </w:r>
            <w:proofErr w:type="spellEnd"/>
            <w:r w:rsidRPr="00C0155D">
              <w:t xml:space="preserve"> </w:t>
            </w:r>
            <w:proofErr w:type="spellStart"/>
            <w:r w:rsidRPr="00C0155D">
              <w:t>für</w:t>
            </w:r>
            <w:proofErr w:type="spellEnd"/>
            <w:r w:rsidRPr="00C0155D">
              <w:t xml:space="preserve"> </w:t>
            </w:r>
            <w:proofErr w:type="spellStart"/>
            <w:r w:rsidRPr="00C0155D">
              <w:t>Deutsch</w:t>
            </w:r>
            <w:proofErr w:type="spellEnd"/>
            <w:r w:rsidRPr="00C0155D">
              <w:t>, 2001, 140 lpp.</w:t>
            </w:r>
          </w:p>
          <w:p w14:paraId="0FC03A8E" w14:textId="677DE918" w:rsidR="005C447E" w:rsidRPr="00C0155D" w:rsidRDefault="005C447E" w:rsidP="00C0155D">
            <w:proofErr w:type="spellStart"/>
            <w:r w:rsidRPr="005C447E">
              <w:t>Hirschfeld</w:t>
            </w:r>
            <w:proofErr w:type="spellEnd"/>
            <w:r w:rsidRPr="005C447E">
              <w:t xml:space="preserve">, </w:t>
            </w:r>
            <w:proofErr w:type="spellStart"/>
            <w:r w:rsidRPr="005C447E">
              <w:t>Ursula</w:t>
            </w:r>
            <w:proofErr w:type="spellEnd"/>
            <w:r w:rsidRPr="005C447E">
              <w:t xml:space="preserve">, </w:t>
            </w:r>
            <w:proofErr w:type="spellStart"/>
            <w:r w:rsidRPr="005C447E">
              <w:t>Reinke</w:t>
            </w:r>
            <w:proofErr w:type="spellEnd"/>
            <w:r w:rsidRPr="005C447E">
              <w:t xml:space="preserve">, </w:t>
            </w:r>
            <w:proofErr w:type="spellStart"/>
            <w:r w:rsidRPr="005C447E">
              <w:t>Kerstin</w:t>
            </w:r>
            <w:proofErr w:type="spellEnd"/>
            <w:r w:rsidRPr="005C447E">
              <w:t xml:space="preserve">. 33 </w:t>
            </w:r>
            <w:proofErr w:type="spellStart"/>
            <w:r w:rsidRPr="005C447E">
              <w:t>Aussprachespiele</w:t>
            </w:r>
            <w:proofErr w:type="spellEnd"/>
            <w:r w:rsidRPr="005C447E">
              <w:t xml:space="preserve">. </w:t>
            </w:r>
            <w:proofErr w:type="spellStart"/>
            <w:r w:rsidRPr="005C447E">
              <w:t>Deutsch</w:t>
            </w:r>
            <w:proofErr w:type="spellEnd"/>
            <w:r w:rsidRPr="005C447E">
              <w:t xml:space="preserve"> </w:t>
            </w:r>
            <w:proofErr w:type="spellStart"/>
            <w:r w:rsidRPr="005C447E">
              <w:t>als</w:t>
            </w:r>
            <w:proofErr w:type="spellEnd"/>
            <w:r w:rsidRPr="005C447E">
              <w:t xml:space="preserve"> </w:t>
            </w:r>
            <w:proofErr w:type="spellStart"/>
            <w:r w:rsidRPr="005C447E">
              <w:t>Fremdsprache</w:t>
            </w:r>
            <w:proofErr w:type="spellEnd"/>
            <w:r w:rsidRPr="005C447E">
              <w:t xml:space="preserve">. </w:t>
            </w:r>
            <w:proofErr w:type="spellStart"/>
            <w:r w:rsidRPr="005C447E">
              <w:t>Stuttgart</w:t>
            </w:r>
            <w:proofErr w:type="spellEnd"/>
            <w:r w:rsidRPr="005C447E">
              <w:t xml:space="preserve">: </w:t>
            </w:r>
            <w:proofErr w:type="spellStart"/>
            <w:r w:rsidRPr="005C447E">
              <w:t>Klett</w:t>
            </w:r>
            <w:proofErr w:type="spellEnd"/>
            <w:r w:rsidRPr="005C447E">
              <w:t>, 2014.</w:t>
            </w:r>
          </w:p>
          <w:p w14:paraId="52226813" w14:textId="7F235ADC" w:rsidR="00525213" w:rsidRPr="0093308E" w:rsidRDefault="00C0155D" w:rsidP="007534EA">
            <w:proofErr w:type="spellStart"/>
            <w:r w:rsidRPr="00C0155D">
              <w:lastRenderedPageBreak/>
              <w:t>Krenn</w:t>
            </w:r>
            <w:proofErr w:type="spellEnd"/>
            <w:r w:rsidRPr="00C0155D">
              <w:t xml:space="preserve"> W., </w:t>
            </w:r>
            <w:proofErr w:type="spellStart"/>
            <w:r w:rsidRPr="00C0155D">
              <w:t>Puchta</w:t>
            </w:r>
            <w:proofErr w:type="spellEnd"/>
            <w:r w:rsidRPr="00C0155D">
              <w:t xml:space="preserve"> H. </w:t>
            </w:r>
            <w:proofErr w:type="spellStart"/>
            <w:r w:rsidRPr="00C0155D">
              <w:t>Motive</w:t>
            </w:r>
            <w:proofErr w:type="spellEnd"/>
            <w:r w:rsidRPr="00C0155D">
              <w:t xml:space="preserve"> A1-B1, </w:t>
            </w:r>
            <w:proofErr w:type="spellStart"/>
            <w:r w:rsidRPr="00C0155D">
              <w:t>Hueber</w:t>
            </w:r>
            <w:proofErr w:type="spellEnd"/>
            <w:r w:rsidRPr="00C0155D">
              <w:t xml:space="preserve">, 2016.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028C8599" w14:textId="77777777" w:rsidR="00C0155D" w:rsidRPr="00C0155D" w:rsidRDefault="00C0155D" w:rsidP="00C0155D">
            <w:permStart w:id="2104519286" w:edGrp="everyone"/>
            <w:r w:rsidRPr="00C0155D">
              <w:t>Interneta resursi:</w:t>
            </w:r>
            <w:bookmarkStart w:id="0" w:name="_GoBack"/>
            <w:bookmarkEnd w:id="0"/>
          </w:p>
          <w:p w14:paraId="63EDF667" w14:textId="77777777" w:rsidR="00C0155D" w:rsidRPr="00C0155D" w:rsidRDefault="00C0155D" w:rsidP="00C0155D">
            <w:r w:rsidRPr="00C0155D">
              <w:t>www.cornelsen-verlag.de</w:t>
            </w:r>
          </w:p>
          <w:p w14:paraId="3B12B3A0" w14:textId="77777777" w:rsidR="00C0155D" w:rsidRPr="00C0155D" w:rsidRDefault="00C0155D" w:rsidP="00C0155D">
            <w:r w:rsidRPr="00C0155D">
              <w:t>https://de.islcollective.com</w:t>
            </w:r>
          </w:p>
          <w:p w14:paraId="5781C250" w14:textId="77777777" w:rsidR="00C0155D" w:rsidRPr="00C0155D" w:rsidRDefault="00C0155D" w:rsidP="00C0155D">
            <w:r w:rsidRPr="00C0155D">
              <w:t>www.deutschseite.de/grammatik</w:t>
            </w:r>
          </w:p>
          <w:p w14:paraId="280851F4" w14:textId="77777777" w:rsidR="00C0155D" w:rsidRPr="00C0155D" w:rsidRDefault="00C0155D" w:rsidP="00C0155D">
            <w:r w:rsidRPr="00C0155D">
              <w:t xml:space="preserve">www.duitsonline.com </w:t>
            </w:r>
          </w:p>
          <w:p w14:paraId="623CBDC7" w14:textId="77777777" w:rsidR="00C0155D" w:rsidRPr="00C0155D" w:rsidRDefault="00C0155D" w:rsidP="00C0155D">
            <w:r w:rsidRPr="00C0155D">
              <w:t>https://www.hueber.de/shared/uebungen/tangram-aktuell/lerner/uebungen</w:t>
            </w:r>
          </w:p>
          <w:p w14:paraId="4F4967B7" w14:textId="77777777" w:rsidR="00C0155D" w:rsidRPr="00C0155D" w:rsidRDefault="00C0155D" w:rsidP="00C0155D">
            <w:r w:rsidRPr="00C0155D">
              <w:t>www.klett-verlag.de</w:t>
            </w:r>
          </w:p>
          <w:p w14:paraId="4E1CAAF3" w14:textId="77777777" w:rsidR="00C0155D" w:rsidRPr="00C0155D" w:rsidRDefault="00C0155D" w:rsidP="00C0155D">
            <w:r w:rsidRPr="00C0155D">
              <w:t>www.schubert-verlag.de/aufgaben</w:t>
            </w:r>
          </w:p>
          <w:p w14:paraId="3CD71374" w14:textId="77777777" w:rsidR="00C0155D" w:rsidRPr="00C0155D" w:rsidRDefault="00C0155D" w:rsidP="00C0155D">
            <w:r w:rsidRPr="00C0155D">
              <w:t>Periodika:</w:t>
            </w:r>
          </w:p>
          <w:p w14:paraId="2F1F9FE9" w14:textId="12EE071B" w:rsidR="00525213" w:rsidRPr="0093308E" w:rsidRDefault="005C447E" w:rsidP="007534EA">
            <w:r w:rsidRPr="0086663E">
              <w:t>„</w:t>
            </w:r>
            <w:proofErr w:type="spellStart"/>
            <w:r w:rsidR="00C0155D">
              <w:t>Deutsch</w:t>
            </w:r>
            <w:proofErr w:type="spellEnd"/>
            <w:r w:rsidR="00C0155D">
              <w:t xml:space="preserve"> </w:t>
            </w:r>
            <w:proofErr w:type="spellStart"/>
            <w:r w:rsidR="00C0155D">
              <w:t>perfek</w:t>
            </w:r>
            <w:r>
              <w:t>t</w:t>
            </w:r>
            <w:proofErr w:type="spellEnd"/>
            <w:r w:rsidRPr="0086663E">
              <w:t>”</w:t>
            </w:r>
            <w:r w:rsidR="00C0155D">
              <w:t xml:space="preserve"> (</w:t>
            </w:r>
            <w:r w:rsidRPr="0086663E">
              <w:t xml:space="preserve">ikmēneša žurnāls </w:t>
            </w:r>
            <w:r>
              <w:t>vācu</w:t>
            </w:r>
            <w:r w:rsidRPr="0086663E">
              <w:t xml:space="preserve"> valodā</w:t>
            </w:r>
            <w:r w:rsidR="00C0155D">
              <w:t>)</w:t>
            </w:r>
            <w:r>
              <w:t xml:space="preserve"> 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074EAE3F" w:rsidR="00525213" w:rsidRPr="0093308E" w:rsidRDefault="00827C96" w:rsidP="007534EA">
            <w:permStart w:id="1906538136" w:edGrp="everyone"/>
            <w:r>
              <w:t xml:space="preserve"> </w:t>
            </w:r>
            <w:r w:rsidR="0086663E" w:rsidRPr="0086663E">
              <w:t xml:space="preserve">Studiju kurss tiek docēts un apgūts </w:t>
            </w:r>
            <w:r w:rsidR="003D6D09">
              <w:t xml:space="preserve">vācu </w:t>
            </w:r>
            <w:r w:rsidR="0086663E" w:rsidRPr="0086663E">
              <w:t xml:space="preserve">valodā.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6EEBBE" w14:textId="77777777" w:rsidR="00B620B9" w:rsidRDefault="00B620B9" w:rsidP="007534EA">
      <w:r>
        <w:separator/>
      </w:r>
    </w:p>
  </w:endnote>
  <w:endnote w:type="continuationSeparator" w:id="0">
    <w:p w14:paraId="679C57DB" w14:textId="77777777" w:rsidR="00B620B9" w:rsidRDefault="00B620B9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545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5DE3F6" w14:textId="77777777" w:rsidR="00B620B9" w:rsidRDefault="00B620B9" w:rsidP="007534EA">
      <w:r>
        <w:separator/>
      </w:r>
    </w:p>
  </w:footnote>
  <w:footnote w:type="continuationSeparator" w:id="0">
    <w:p w14:paraId="295B3574" w14:textId="77777777" w:rsidR="00B620B9" w:rsidRDefault="00B620B9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7CF9"/>
    <w:rsid w:val="0000274B"/>
    <w:rsid w:val="00007D06"/>
    <w:rsid w:val="00011FD2"/>
    <w:rsid w:val="00015410"/>
    <w:rsid w:val="000405BF"/>
    <w:rsid w:val="00040EF0"/>
    <w:rsid w:val="00042E2F"/>
    <w:rsid w:val="000516E5"/>
    <w:rsid w:val="00057199"/>
    <w:rsid w:val="00057F5E"/>
    <w:rsid w:val="00063932"/>
    <w:rsid w:val="0006606E"/>
    <w:rsid w:val="000718FB"/>
    <w:rsid w:val="00082FD0"/>
    <w:rsid w:val="00083D51"/>
    <w:rsid w:val="00084AFA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5168"/>
    <w:rsid w:val="002177C1"/>
    <w:rsid w:val="00232205"/>
    <w:rsid w:val="00240D9B"/>
    <w:rsid w:val="00257890"/>
    <w:rsid w:val="002707DF"/>
    <w:rsid w:val="002831C0"/>
    <w:rsid w:val="002C1B85"/>
    <w:rsid w:val="002C1EA4"/>
    <w:rsid w:val="002D26FA"/>
    <w:rsid w:val="002E1D5A"/>
    <w:rsid w:val="002E5F8E"/>
    <w:rsid w:val="00300185"/>
    <w:rsid w:val="00303975"/>
    <w:rsid w:val="00306FA5"/>
    <w:rsid w:val="003242B3"/>
    <w:rsid w:val="00337CF9"/>
    <w:rsid w:val="00362247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4F0D"/>
    <w:rsid w:val="003B7D44"/>
    <w:rsid w:val="003D6D09"/>
    <w:rsid w:val="003E4234"/>
    <w:rsid w:val="003E4DD3"/>
    <w:rsid w:val="003E71D7"/>
    <w:rsid w:val="003F0912"/>
    <w:rsid w:val="003F3E33"/>
    <w:rsid w:val="003F4CAE"/>
    <w:rsid w:val="003F6D01"/>
    <w:rsid w:val="00406A60"/>
    <w:rsid w:val="0041505D"/>
    <w:rsid w:val="004255EF"/>
    <w:rsid w:val="00446FAA"/>
    <w:rsid w:val="004520EF"/>
    <w:rsid w:val="004537CD"/>
    <w:rsid w:val="004633B3"/>
    <w:rsid w:val="0047042B"/>
    <w:rsid w:val="00470790"/>
    <w:rsid w:val="00482FC2"/>
    <w:rsid w:val="0049086B"/>
    <w:rsid w:val="0049347D"/>
    <w:rsid w:val="00496691"/>
    <w:rsid w:val="004A560D"/>
    <w:rsid w:val="004A57E0"/>
    <w:rsid w:val="004B19F0"/>
    <w:rsid w:val="004B2DA1"/>
    <w:rsid w:val="004B5043"/>
    <w:rsid w:val="004C0C70"/>
    <w:rsid w:val="004D22E2"/>
    <w:rsid w:val="004D356E"/>
    <w:rsid w:val="004F1005"/>
    <w:rsid w:val="00500829"/>
    <w:rsid w:val="0050260F"/>
    <w:rsid w:val="0050798F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85A5D"/>
    <w:rsid w:val="0059171A"/>
    <w:rsid w:val="005A6721"/>
    <w:rsid w:val="005B5E0C"/>
    <w:rsid w:val="005C447E"/>
    <w:rsid w:val="005C6853"/>
    <w:rsid w:val="005D5C52"/>
    <w:rsid w:val="005D620D"/>
    <w:rsid w:val="005E08D4"/>
    <w:rsid w:val="005E5E8A"/>
    <w:rsid w:val="00606976"/>
    <w:rsid w:val="00612759"/>
    <w:rsid w:val="00632863"/>
    <w:rsid w:val="00641104"/>
    <w:rsid w:val="006517A4"/>
    <w:rsid w:val="00655E76"/>
    <w:rsid w:val="00656B02"/>
    <w:rsid w:val="00660967"/>
    <w:rsid w:val="00667018"/>
    <w:rsid w:val="00683272"/>
    <w:rsid w:val="0069338F"/>
    <w:rsid w:val="00697EEE"/>
    <w:rsid w:val="006A27A9"/>
    <w:rsid w:val="006C0C68"/>
    <w:rsid w:val="006C517B"/>
    <w:rsid w:val="006E1AA5"/>
    <w:rsid w:val="006E206D"/>
    <w:rsid w:val="006F4747"/>
    <w:rsid w:val="006F6881"/>
    <w:rsid w:val="007018EF"/>
    <w:rsid w:val="0072031C"/>
    <w:rsid w:val="00724ECA"/>
    <w:rsid w:val="007307D4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B6E6A"/>
    <w:rsid w:val="007D4849"/>
    <w:rsid w:val="007D690A"/>
    <w:rsid w:val="007D6F15"/>
    <w:rsid w:val="007F2A5B"/>
    <w:rsid w:val="00815FAB"/>
    <w:rsid w:val="00821E00"/>
    <w:rsid w:val="008231E1"/>
    <w:rsid w:val="00827C96"/>
    <w:rsid w:val="00830DB0"/>
    <w:rsid w:val="00835DC3"/>
    <w:rsid w:val="008377E7"/>
    <w:rsid w:val="00837CA4"/>
    <w:rsid w:val="00841180"/>
    <w:rsid w:val="0086663E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083F"/>
    <w:rsid w:val="00982C4A"/>
    <w:rsid w:val="009904CC"/>
    <w:rsid w:val="009A7580"/>
    <w:rsid w:val="009A7DE8"/>
    <w:rsid w:val="009B0DA7"/>
    <w:rsid w:val="009B6AF5"/>
    <w:rsid w:val="009D350C"/>
    <w:rsid w:val="00A00CBC"/>
    <w:rsid w:val="00A120DE"/>
    <w:rsid w:val="00A1665A"/>
    <w:rsid w:val="00A30254"/>
    <w:rsid w:val="00A470AC"/>
    <w:rsid w:val="00A5545B"/>
    <w:rsid w:val="00A6366E"/>
    <w:rsid w:val="00A77980"/>
    <w:rsid w:val="00A8127C"/>
    <w:rsid w:val="00A85BB2"/>
    <w:rsid w:val="00AA0800"/>
    <w:rsid w:val="00AA5194"/>
    <w:rsid w:val="00AD4584"/>
    <w:rsid w:val="00AF7D2E"/>
    <w:rsid w:val="00B11E4D"/>
    <w:rsid w:val="00B139F9"/>
    <w:rsid w:val="00B13A71"/>
    <w:rsid w:val="00B3308B"/>
    <w:rsid w:val="00B36C55"/>
    <w:rsid w:val="00B36DCD"/>
    <w:rsid w:val="00B50B82"/>
    <w:rsid w:val="00B53309"/>
    <w:rsid w:val="00B61706"/>
    <w:rsid w:val="00B620B9"/>
    <w:rsid w:val="00B74D7E"/>
    <w:rsid w:val="00B76DDB"/>
    <w:rsid w:val="00B83EA5"/>
    <w:rsid w:val="00B90C4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155D"/>
    <w:rsid w:val="00C02152"/>
    <w:rsid w:val="00C06D10"/>
    <w:rsid w:val="00C0712E"/>
    <w:rsid w:val="00C2381A"/>
    <w:rsid w:val="00C26F3E"/>
    <w:rsid w:val="00C53F7F"/>
    <w:rsid w:val="00C543D4"/>
    <w:rsid w:val="00C602FC"/>
    <w:rsid w:val="00C73DD5"/>
    <w:rsid w:val="00C91DAC"/>
    <w:rsid w:val="00CA174D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49A2"/>
    <w:rsid w:val="00D75976"/>
    <w:rsid w:val="00D76F6A"/>
    <w:rsid w:val="00D84505"/>
    <w:rsid w:val="00D87B5F"/>
    <w:rsid w:val="00D92891"/>
    <w:rsid w:val="00D9301F"/>
    <w:rsid w:val="00D94A3C"/>
    <w:rsid w:val="00DA351C"/>
    <w:rsid w:val="00DA3A38"/>
    <w:rsid w:val="00DC2790"/>
    <w:rsid w:val="00DD0364"/>
    <w:rsid w:val="00DD0524"/>
    <w:rsid w:val="00DD134F"/>
    <w:rsid w:val="00DE4ACA"/>
    <w:rsid w:val="00DF0484"/>
    <w:rsid w:val="00DF0BC2"/>
    <w:rsid w:val="00DF50C8"/>
    <w:rsid w:val="00DF6E42"/>
    <w:rsid w:val="00E051B8"/>
    <w:rsid w:val="00E076AE"/>
    <w:rsid w:val="00E13AEA"/>
    <w:rsid w:val="00E20AF5"/>
    <w:rsid w:val="00E3236B"/>
    <w:rsid w:val="00E33F4D"/>
    <w:rsid w:val="00E36E84"/>
    <w:rsid w:val="00E40BD3"/>
    <w:rsid w:val="00E46E41"/>
    <w:rsid w:val="00E54033"/>
    <w:rsid w:val="00E6096C"/>
    <w:rsid w:val="00E65DC4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91E2C"/>
    <w:rsid w:val="00FB384F"/>
    <w:rsid w:val="00FB60E3"/>
    <w:rsid w:val="00FC31CD"/>
    <w:rsid w:val="00FD4361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085BB01A-BDB9-4EB0-9557-9CA4147DE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141E9D"/>
    <w:rsid w:val="00221A22"/>
    <w:rsid w:val="00251532"/>
    <w:rsid w:val="002D3F45"/>
    <w:rsid w:val="00301385"/>
    <w:rsid w:val="0034692C"/>
    <w:rsid w:val="003761D2"/>
    <w:rsid w:val="003B7748"/>
    <w:rsid w:val="003C0E27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A10CA1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57AC1"/>
    <w:rsid w:val="00DC05CE"/>
    <w:rsid w:val="00E01CFF"/>
    <w:rsid w:val="00E272F8"/>
    <w:rsid w:val="00E305EE"/>
    <w:rsid w:val="00E574C9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C0E27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  <w:style w:type="paragraph" w:customStyle="1" w:styleId="80FA0EE6FE6F4507A36128D7FC833DFD">
    <w:name w:val="80FA0EE6FE6F4507A36128D7FC833DFD"/>
    <w:rsid w:val="003C0E27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6E0C3-B977-4EFB-8755-5BBB58BA2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6180</Words>
  <Characters>3523</Characters>
  <Application>Microsoft Office Word</Application>
  <DocSecurity>8</DocSecurity>
  <Lines>29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Admin 1</cp:lastModifiedBy>
  <cp:revision>19</cp:revision>
  <cp:lastPrinted>2018-11-16T11:31:00Z</cp:lastPrinted>
  <dcterms:created xsi:type="dcterms:W3CDTF">2022-06-29T15:24:00Z</dcterms:created>
  <dcterms:modified xsi:type="dcterms:W3CDTF">2022-07-06T16:47:00Z</dcterms:modified>
</cp:coreProperties>
</file>