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295E5EE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proofErr w:type="spellStart"/>
            <w:r w:rsidR="00965F59" w:rsidRPr="00965F59">
              <w:rPr>
                <w:lang w:val="en-US"/>
              </w:rPr>
              <w:t>Mītu</w:t>
            </w:r>
            <w:proofErr w:type="spellEnd"/>
            <w:r w:rsidR="00965F59" w:rsidRPr="00965F59">
              <w:rPr>
                <w:lang w:val="en-US"/>
              </w:rPr>
              <w:t xml:space="preserve"> </w:t>
            </w:r>
            <w:proofErr w:type="spellStart"/>
            <w:r w:rsidR="00965F59" w:rsidRPr="00965F59">
              <w:rPr>
                <w:lang w:val="en-US"/>
              </w:rPr>
              <w:t>poētika</w:t>
            </w:r>
            <w:proofErr w:type="spellEnd"/>
            <w:r w:rsidR="00965F59" w:rsidRPr="00965F59">
              <w:rPr>
                <w:lang w:val="en-US"/>
              </w:rPr>
              <w:t xml:space="preserve"> un </w:t>
            </w:r>
            <w:proofErr w:type="spellStart"/>
            <w:r w:rsidR="00965F59" w:rsidRPr="00965F59">
              <w:rPr>
                <w:lang w:val="en-US"/>
              </w:rPr>
              <w:t>eposa</w:t>
            </w:r>
            <w:proofErr w:type="spellEnd"/>
            <w:r w:rsidR="00965F59" w:rsidRPr="00965F59">
              <w:rPr>
                <w:lang w:val="en-US"/>
              </w:rPr>
              <w:t xml:space="preserve"> </w:t>
            </w:r>
            <w:proofErr w:type="spellStart"/>
            <w:r w:rsidR="00965F59" w:rsidRPr="00965F59">
              <w:rPr>
                <w:lang w:val="en-US"/>
              </w:rPr>
              <w:t>problēmas</w:t>
            </w:r>
            <w:proofErr w:type="spellEnd"/>
            <w:r w:rsidR="00965F59" w:rsidRPr="00965F59">
              <w:rPr>
                <w:lang w:val="en-US"/>
              </w:rPr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2665B1D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D55DFD5" w:rsidR="001E37E7" w:rsidRPr="0093308E" w:rsidRDefault="00CC54A9" w:rsidP="007534EA">
                <w:pPr>
                  <w:rPr>
                    <w:b/>
                  </w:rPr>
                </w:pPr>
                <w:r>
                  <w:t>Valodniecība un 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C2A9A9A" w:rsidR="001E37E7" w:rsidRPr="0093308E" w:rsidRDefault="00CC54A9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r w:rsidR="00D206FC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355A41FD" w:rsidR="001E37E7" w:rsidRPr="0093308E" w:rsidRDefault="00965F59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28B655FE" w:rsidR="001E37E7" w:rsidRPr="0093308E" w:rsidRDefault="00965F59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6CAF20F" w:rsidR="00391B74" w:rsidRPr="0093308E" w:rsidRDefault="00965F59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782C2B8" w:rsidR="00391B74" w:rsidRPr="0093308E" w:rsidRDefault="00965F59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078BA8F" w:rsidR="00632863" w:rsidRPr="0093308E" w:rsidRDefault="00965F59" w:rsidP="007534EA">
            <w:permStart w:id="1082486305" w:edGrp="everyone"/>
            <w:r>
              <w:t>16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B2D9BF0" w:rsidR="00A8127C" w:rsidRPr="0093308E" w:rsidRDefault="00D206FC" w:rsidP="007534EA">
            <w:pPr>
              <w:rPr>
                <w:lang w:eastAsia="lv-LV"/>
              </w:rPr>
            </w:pPr>
            <w:permStart w:id="1392334818" w:edGrp="everyone"/>
            <w:r>
              <w:t>4</w:t>
            </w:r>
            <w:r w:rsidR="00965F59">
              <w:t>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75FDE7EB" w:rsidR="00BB3CCC" w:rsidRPr="0093308E" w:rsidRDefault="00E20AF5" w:rsidP="007534EA">
                <w:r>
                  <w:t xml:space="preserve">      </w:t>
                </w:r>
                <w:r w:rsidR="00D206FC">
                  <w:t xml:space="preserve">Dr. philol. </w:t>
                </w:r>
                <w:r w:rsidR="00965F59">
                  <w:t>prof. Anna Stankeviča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85FAA9F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E20AF5">
                  <w:t xml:space="preserve">       </w:t>
                </w:r>
                <w:r w:rsidR="00D206FC">
                  <w:t>Dr. philol.</w:t>
                </w:r>
                <w:r w:rsidR="00965F59">
                  <w:t xml:space="preserve"> </w:t>
                </w:r>
                <w:r w:rsidR="00965F59" w:rsidRPr="00965F59">
                  <w:t>prof. Anna Stankeviča</w:t>
                </w:r>
                <w:r w:rsidR="00D206FC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FD6F8E7" w:rsidR="00BB3CCC" w:rsidRPr="0093308E" w:rsidRDefault="00E20AF5" w:rsidP="007534EA">
            <w:permStart w:id="1804483927" w:edGrp="everyone"/>
            <w:r>
              <w:t xml:space="preserve">     </w:t>
            </w:r>
            <w:r w:rsidR="00D206FC">
              <w:t>Nav.</w:t>
            </w:r>
            <w:r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1ED0009" w14:textId="77777777" w:rsidR="00965F59" w:rsidRPr="00965F59" w:rsidRDefault="00965F59" w:rsidP="00965F59">
            <w:permStart w:id="2100326173" w:edGrp="everyone"/>
            <w:r w:rsidRPr="00965F59">
              <w:t>Kursa mērķis: sniegt zināšanas par mītu poētiku un eposa problēmām, veidojot izpratni par mitiloģijas galvenajām kategorijām, to saturu un mitoloģijas izpētes vēsturi</w:t>
            </w:r>
          </w:p>
          <w:p w14:paraId="5C27476A" w14:textId="77777777" w:rsidR="00965F59" w:rsidRPr="00965F59" w:rsidRDefault="00965F59" w:rsidP="00965F59"/>
          <w:p w14:paraId="69EB87CB" w14:textId="77777777" w:rsidR="00965F59" w:rsidRPr="00965F59" w:rsidRDefault="00965F59" w:rsidP="00965F59">
            <w:r w:rsidRPr="00965F59">
              <w:t>Kursa uzdevumi:</w:t>
            </w:r>
          </w:p>
          <w:p w14:paraId="0BC5723B" w14:textId="77777777" w:rsidR="00965F59" w:rsidRPr="00965F59" w:rsidRDefault="00965F59" w:rsidP="00965F59">
            <w:r w:rsidRPr="00965F59">
              <w:t>1) veidot izpratni par mitoloģiju kā par mitoloģiju kā kultūras pamatprincipu;</w:t>
            </w:r>
          </w:p>
          <w:p w14:paraId="30BC0219" w14:textId="77777777" w:rsidR="00965F59" w:rsidRPr="00965F59" w:rsidRDefault="00965F59" w:rsidP="00965F59">
            <w:r w:rsidRPr="00965F59">
              <w:t>2) veidot priekšstatu par</w:t>
            </w:r>
            <w:r w:rsidRPr="00965F59">
              <w:rPr>
                <w:rStyle w:val="Hyperlink"/>
              </w:rPr>
              <w:t xml:space="preserve"> </w:t>
            </w:r>
            <w:r w:rsidRPr="00965F59">
              <w:t>mitoloģijas evolūciju, virzību no sakralitātes uz estētiskās funkcijas dominēšanu;</w:t>
            </w:r>
          </w:p>
          <w:p w14:paraId="37A9498E" w14:textId="77777777" w:rsidR="00965F59" w:rsidRPr="00965F59" w:rsidRDefault="00965F59" w:rsidP="00965F59">
            <w:r w:rsidRPr="00965F59">
              <w:t>3) veidot priekšstatu par eposa struktūru un volūciju;</w:t>
            </w:r>
          </w:p>
          <w:p w14:paraId="7477A992" w14:textId="77777777" w:rsidR="00965F59" w:rsidRPr="00965F59" w:rsidRDefault="00965F59" w:rsidP="00965F59">
            <w:r w:rsidRPr="00965F59">
              <w:t>4) attīstīt prasmi atrast mitoloģiskos arhetipus konkrētos mākslas darbos.</w:t>
            </w:r>
          </w:p>
          <w:p w14:paraId="1241B1B5" w14:textId="77777777" w:rsidR="00FE4DB2" w:rsidRDefault="00FE4DB2" w:rsidP="007534EA"/>
          <w:p w14:paraId="59702CEF" w14:textId="54CB31C8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D206FC">
              <w:t>ē</w:t>
            </w:r>
            <w:r w:rsidRPr="008B030A">
              <w:t>tāja  norād</w:t>
            </w:r>
            <w:r w:rsidR="00D206FC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28750982" w14:textId="77777777" w:rsidR="00965F59" w:rsidRPr="00965F59" w:rsidRDefault="00965F59" w:rsidP="00965F59">
            <w:permStart w:id="44596525" w:edGrp="everyone"/>
            <w:r w:rsidRPr="00965F59">
              <w:t>Lekcijas 16 st.,  semināri  16 st., patstāvīgais darbs 48 st.</w:t>
            </w:r>
          </w:p>
          <w:p w14:paraId="2CFA9353" w14:textId="77777777" w:rsidR="00965F59" w:rsidRPr="00965F59" w:rsidRDefault="00965F59" w:rsidP="00965F59">
            <w:r w:rsidRPr="00965F59">
              <w:t>1. Mitoloģija kā fenomens. L2,</w:t>
            </w:r>
            <w:r w:rsidRPr="00965F59">
              <w:rPr>
                <w:lang w:val="en-US"/>
              </w:rPr>
              <w:t xml:space="preserve"> S2 </w:t>
            </w:r>
            <w:r w:rsidRPr="00965F59">
              <w:t xml:space="preserve"> </w:t>
            </w:r>
          </w:p>
          <w:p w14:paraId="23F29B7D" w14:textId="77777777" w:rsidR="00965F59" w:rsidRPr="00965F59" w:rsidRDefault="00965F59" w:rsidP="00965F59">
            <w:r w:rsidRPr="00965F59">
              <w:rPr>
                <w:lang w:val="en-US"/>
              </w:rPr>
              <w:t>2.</w:t>
            </w:r>
            <w:r w:rsidRPr="00965F59">
              <w:t xml:space="preserve"> Nacionālās mitoloģijas </w:t>
            </w:r>
            <w:proofErr w:type="spellStart"/>
            <w:r w:rsidRPr="00965F59">
              <w:t>sinhron</w:t>
            </w:r>
            <w:r w:rsidRPr="00965F59">
              <w:rPr>
                <w:lang w:val="en-US"/>
              </w:rPr>
              <w:t>isk</w:t>
            </w:r>
            <w:proofErr w:type="spellEnd"/>
            <w:r w:rsidRPr="00965F59">
              <w:t>ā un diahroniskā aspektā L2, S4</w:t>
            </w:r>
            <w:r w:rsidRPr="00965F59">
              <w:rPr>
                <w:lang w:val="en-US"/>
              </w:rPr>
              <w:t> </w:t>
            </w:r>
          </w:p>
          <w:p w14:paraId="2D43D710" w14:textId="77777777" w:rsidR="00965F59" w:rsidRPr="00965F59" w:rsidRDefault="00965F59" w:rsidP="00965F59">
            <w:r w:rsidRPr="00965F59">
              <w:t>3. Mitoloģijas izpētes vēsture. L4, S4</w:t>
            </w:r>
            <w:r w:rsidRPr="00965F59">
              <w:rPr>
                <w:lang w:val="en-US"/>
              </w:rPr>
              <w:t> </w:t>
            </w:r>
            <w:r w:rsidRPr="00965F59">
              <w:t xml:space="preserve"> </w:t>
            </w:r>
          </w:p>
          <w:p w14:paraId="1E9E53B0" w14:textId="77777777" w:rsidR="00965F59" w:rsidRPr="00965F59" w:rsidRDefault="00965F59" w:rsidP="00965F59">
            <w:r w:rsidRPr="00965F59">
              <w:t>4. Eposa fenomens. L2, S 2</w:t>
            </w:r>
          </w:p>
          <w:p w14:paraId="3AFD365E" w14:textId="77777777" w:rsidR="00965F59" w:rsidRPr="00965F59" w:rsidRDefault="00965F59" w:rsidP="00965F59">
            <w:r w:rsidRPr="00965F59">
              <w:t>5.</w:t>
            </w:r>
            <w:r w:rsidRPr="00965F59">
              <w:rPr>
                <w:rStyle w:val="Hyperlink"/>
                <w:lang w:val="en-US"/>
              </w:rPr>
              <w:t xml:space="preserve"> </w:t>
            </w:r>
            <w:r w:rsidRPr="00965F59">
              <w:t>Krievu eposs Eiropas episkās kultūras kontekstā L 4, S 2</w:t>
            </w:r>
          </w:p>
          <w:p w14:paraId="1F1B8D2A" w14:textId="77777777" w:rsidR="00965F59" w:rsidRPr="00965F59" w:rsidRDefault="00965F59" w:rsidP="00965F59">
            <w:r w:rsidRPr="00965F59">
              <w:t>6. XX-XXI gadsimta neomitoloģisms L2, S2</w:t>
            </w:r>
          </w:p>
          <w:permEnd w:id="44596525"/>
          <w:p w14:paraId="36353CC6" w14:textId="6096B3A3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A0729DA" w14:textId="27C527EE" w:rsidR="00B97130" w:rsidRDefault="007D4849" w:rsidP="007D4849">
                      <w:r w:rsidRPr="007D4849">
                        <w:t>ZINĀŠANAS</w:t>
                      </w:r>
                    </w:p>
                    <w:p w14:paraId="3F1926BE" w14:textId="77777777" w:rsidR="00965F59" w:rsidRPr="00965F59" w:rsidRDefault="00965F59" w:rsidP="00965F59">
                      <w:r w:rsidRPr="00965F59">
                        <w:t xml:space="preserve">1. Pārzina  mitoloģiskas apziņas pamatparadigmu sistēmu un spēj salīdzināt dažādas </w:t>
                      </w:r>
                      <w:r w:rsidRPr="00965F59">
                        <w:lastRenderedPageBreak/>
                        <w:t>mitoloģijas.</w:t>
                      </w:r>
                    </w:p>
                    <w:p w14:paraId="42F02E93" w14:textId="77777777" w:rsidR="00965F59" w:rsidRPr="00965F59" w:rsidRDefault="00965F59" w:rsidP="00965F59">
                      <w:r w:rsidRPr="00965F59">
                        <w:t>2. Demonstrē zināšanas par zināšanas par mitoloģijas izmantošanas specifiku literatūrā</w:t>
                      </w:r>
                    </w:p>
                    <w:p w14:paraId="1E29ED5B" w14:textId="1337984B" w:rsidR="00B97130" w:rsidRPr="007D4849" w:rsidRDefault="00965F59" w:rsidP="00965F59">
                      <w:r w:rsidRPr="00965F59">
                        <w:t>3. Izprot un spēj analizēt dažādu eposu māksliniecisko pasauli.</w:t>
                      </w:r>
                      <w:r w:rsidR="00B97130">
                        <w:t>.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331CAF3B" w:rsidR="00B97130" w:rsidRPr="007D4849" w:rsidRDefault="00B97130" w:rsidP="00B97130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8708353" w14:textId="77777777" w:rsidR="00965F59" w:rsidRPr="00965F59" w:rsidRDefault="00965F59" w:rsidP="00965F59">
                      <w:r w:rsidRPr="00965F59">
                        <w:t>4. Spēj pielietot teorētiskās zināšanas kā mākslas tekstu analīzes un kritikas metodoloģisko pamatu.</w:t>
                      </w:r>
                    </w:p>
                    <w:p w14:paraId="1AD704DC" w14:textId="3F6AE9FC" w:rsidR="00FC1CAF" w:rsidRPr="007D4849" w:rsidRDefault="00965F59" w:rsidP="00965F59">
                      <w:r w:rsidRPr="00965F59">
                        <w:t>5. Demonstrē prasmi teorētiskās atziņas par mitoloģiju un eposu izmantot konkrētu mākslas un kultūras parādību analīzē.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92514DF" w14:textId="77777777" w:rsidR="007D4849" w:rsidRDefault="00B97130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6.</w:t>
                      </w:r>
                      <w:r w:rsidR="00FC1CAF">
                        <w:rPr>
                          <w:highlight w:val="yellow"/>
                        </w:rPr>
                        <w:t xml:space="preserve"> Sekmīgi iekļaujas diskusijās, argumentējot savu viedokli.</w:t>
                      </w:r>
                    </w:p>
                    <w:p w14:paraId="3332B2C5" w14:textId="22BD63B1" w:rsidR="00FC1CAF" w:rsidRPr="00FC1CAF" w:rsidRDefault="00FC1CAF" w:rsidP="007D4849">
                      <w:r>
                        <w:rPr>
                          <w:highlight w:val="yellow"/>
                        </w:rPr>
                        <w:t>7.</w:t>
                      </w:r>
                      <w:r w:rsidRPr="001E52FE">
                        <w:t xml:space="preserve"> Nostiprina un patstāvīgi pilnveido digitālo kompetenci.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4956A4E" w14:textId="77777777" w:rsidR="00146F31" w:rsidRPr="00146F31" w:rsidRDefault="00146F31" w:rsidP="00146F31">
            <w:permStart w:id="1836219002" w:edGrp="everyone"/>
            <w:r w:rsidRPr="00146F31">
              <w:t>Patstāvīgais darbs:</w:t>
            </w:r>
          </w:p>
          <w:p w14:paraId="031C13F9" w14:textId="5AD1C547" w:rsidR="00146F31" w:rsidRPr="00146F31" w:rsidRDefault="00146F31" w:rsidP="00146F31">
            <w:r w:rsidRPr="00146F31">
              <w:t xml:space="preserve">Zinātniskās literatūras lasīšana un gatavošanās semināriem – </w:t>
            </w:r>
            <w:r w:rsidR="00965F59">
              <w:t>20</w:t>
            </w:r>
            <w:r w:rsidRPr="00146F31">
              <w:t xml:space="preserve"> st.</w:t>
            </w:r>
          </w:p>
          <w:p w14:paraId="6736DE91" w14:textId="01862FC2" w:rsidR="00146F31" w:rsidRPr="00146F31" w:rsidRDefault="00146F31" w:rsidP="00146F31">
            <w:r>
              <w:t xml:space="preserve">Mākslas tekstu lasīšana/skatīšanās un analīze </w:t>
            </w:r>
            <w:r w:rsidRPr="00146F31">
              <w:t xml:space="preserve">– </w:t>
            </w:r>
            <w:r>
              <w:t>8</w:t>
            </w:r>
            <w:r w:rsidRPr="00146F31">
              <w:t xml:space="preserve"> st.</w:t>
            </w:r>
          </w:p>
          <w:p w14:paraId="20B70268" w14:textId="36A5E49D" w:rsidR="00916D56" w:rsidRPr="001C5466" w:rsidRDefault="00146F31" w:rsidP="00916D56">
            <w:r w:rsidRPr="00146F31">
              <w:t xml:space="preserve">Prezentāciju sagatavošana – </w:t>
            </w:r>
            <w:r w:rsidR="00965F59">
              <w:t>4</w:t>
            </w:r>
            <w:r w:rsidRPr="00146F31">
              <w:t xml:space="preserve"> st.</w:t>
            </w:r>
          </w:p>
          <w:permEnd w:id="1836219002"/>
          <w:p w14:paraId="5054DECC" w14:textId="7C0A511B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7EF0206" w14:textId="77777777" w:rsidR="001A23DB" w:rsidRPr="001A23DB" w:rsidRDefault="001A23DB" w:rsidP="001A23DB">
            <w:permStart w:id="1677921679" w:edGrp="everyone"/>
            <w:r w:rsidRPr="00E54033">
              <w:t xml:space="preserve">Studiju kursa gala vērtējums </w:t>
            </w:r>
            <w:r w:rsidRPr="001A23DB">
              <w:t xml:space="preserve">tiek aprēķināts kā vidējā svērtā atzīme par: </w:t>
            </w:r>
          </w:p>
          <w:p w14:paraId="19D45072" w14:textId="3FEE4360" w:rsidR="001A23DB" w:rsidRDefault="001A23DB" w:rsidP="001A23DB">
            <w:r w:rsidRPr="001A23DB">
              <w:t xml:space="preserve">regulāru nodarbību apmeklējumu un aktīvu darbu semināros (pozitīvs vērtējums par semināra jautājumiem) – </w:t>
            </w:r>
            <w:r>
              <w:t>7</w:t>
            </w:r>
            <w:r w:rsidRPr="001A23DB">
              <w:t>0%;</w:t>
            </w:r>
            <w:r w:rsidR="007E01A6">
              <w:t xml:space="preserve"> </w:t>
            </w:r>
            <w:r w:rsidRPr="001A23DB">
              <w:t xml:space="preserve">gala pārbaudījumu </w:t>
            </w:r>
            <w:r w:rsidR="00FE4DB2">
              <w:t xml:space="preserve">(diferencēto ieskaiti) </w:t>
            </w:r>
            <w:r w:rsidRPr="001A23DB">
              <w:t xml:space="preserve">– </w:t>
            </w:r>
            <w:r>
              <w:t>3</w:t>
            </w:r>
            <w:r w:rsidRPr="001A23DB">
              <w:t>0%.</w:t>
            </w:r>
          </w:p>
          <w:p w14:paraId="329B9C7B" w14:textId="1E64AC70" w:rsidR="002A1B44" w:rsidRPr="001A23DB" w:rsidRDefault="002A1B44" w:rsidP="001A23DB">
            <w:r>
              <w:t>Ieskaites laikā studējošais mutiski atbild uz vienu jautājumu par studiju kursā apgūto.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49"/>
              <w:gridCol w:w="396"/>
              <w:gridCol w:w="466"/>
              <w:gridCol w:w="396"/>
              <w:gridCol w:w="401"/>
              <w:gridCol w:w="401"/>
              <w:gridCol w:w="401"/>
              <w:gridCol w:w="396"/>
              <w:gridCol w:w="17"/>
            </w:tblGrid>
            <w:tr w:rsidR="003F3E33" w:rsidRPr="003F3E33" w14:paraId="435521F4" w14:textId="77777777" w:rsidTr="00906382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11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AD0C51" w:rsidRPr="003F3E33" w14:paraId="01D81789" w14:textId="3CFC2842" w:rsidTr="00906382">
              <w:trPr>
                <w:gridAfter w:val="1"/>
                <w:wAfter w:w="18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AD0C51" w:rsidRPr="003F3E33" w:rsidRDefault="00AD0C51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AD0C51" w:rsidRPr="003F3E33" w:rsidRDefault="00AD0C51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AD0C51" w:rsidRPr="003F3E33" w:rsidRDefault="00AD0C51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AD0C51" w:rsidRPr="003F3E33" w:rsidRDefault="00AD0C51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AD0C51" w:rsidRPr="003F3E33" w:rsidRDefault="00AD0C51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AD0C51" w:rsidRPr="003F3E33" w:rsidRDefault="00AD0C51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AD0C51" w:rsidRPr="003F3E33" w:rsidRDefault="00AD0C51" w:rsidP="003F3E33">
                  <w:r w:rsidRPr="003F3E33">
                    <w:t>6.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152B60C5" w14:textId="77777777" w:rsidR="00AD0C51" w:rsidRPr="003F3E33" w:rsidRDefault="00AD0C51" w:rsidP="003F3E33">
                  <w:r w:rsidRPr="003F3E33">
                    <w:t>7.</w:t>
                  </w:r>
                </w:p>
              </w:tc>
            </w:tr>
            <w:tr w:rsidR="00AD0C51" w:rsidRPr="003F3E33" w14:paraId="3C2DF642" w14:textId="4388C5A9" w:rsidTr="00906382">
              <w:trPr>
                <w:gridAfter w:val="1"/>
                <w:wAfter w:w="18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1D163D9" w14:textId="77777777" w:rsidR="00AD0C51" w:rsidRDefault="00AD0C51" w:rsidP="00916D56">
                  <w:r w:rsidRPr="003F3E33">
                    <w:t xml:space="preserve">1. </w:t>
                  </w:r>
                  <w:r w:rsidR="00A31956">
                    <w:t>starppārbaudījums</w:t>
                  </w:r>
                </w:p>
                <w:p w14:paraId="5A0B96B2" w14:textId="1399B4FA" w:rsidR="00A31956" w:rsidRPr="003F3E33" w:rsidRDefault="00A31956" w:rsidP="001663C8">
                  <w:r>
                    <w:t>(</w:t>
                  </w:r>
                  <w:r w:rsidR="001663C8" w:rsidRPr="001663C8">
                    <w:t xml:space="preserve">prezentācija </w:t>
                  </w:r>
                  <w:r w:rsidR="001663C8">
                    <w:t xml:space="preserve">par </w:t>
                  </w:r>
                  <w:r w:rsidR="001663C8" w:rsidRPr="001663C8">
                    <w:t>nacionālo mitologiju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C736247" w:rsidR="00AD0C51" w:rsidRPr="003F3E33" w:rsidRDefault="003608C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2791043D" w:rsidR="00AD0C51" w:rsidRPr="003F3E33" w:rsidRDefault="001663C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618DFB15" w:rsidR="00AD0C51" w:rsidRPr="003F3E33" w:rsidRDefault="003608C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CBF6D36" w:rsidR="00AD0C51" w:rsidRPr="003F3E33" w:rsidRDefault="00E42D8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EE644CD" w:rsidR="00AD0C51" w:rsidRPr="003F3E33" w:rsidRDefault="003608C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2EA1CBB" w:rsidR="00AD0C51" w:rsidRPr="003F3E33" w:rsidRDefault="003608C9" w:rsidP="003F3E33">
                  <w:r>
                    <w:t>+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3AF9D09B" w14:textId="6A5CE482" w:rsidR="00AD0C51" w:rsidRPr="003F3E33" w:rsidRDefault="003608C9" w:rsidP="003F3E33">
                  <w:r>
                    <w:t>+</w:t>
                  </w:r>
                </w:p>
              </w:tc>
            </w:tr>
            <w:tr w:rsidR="00AD0C51" w:rsidRPr="003F3E33" w14:paraId="6641E555" w14:textId="6F87ADDC" w:rsidTr="001A3451">
              <w:trPr>
                <w:gridAfter w:val="1"/>
                <w:wAfter w:w="18" w:type="dxa"/>
                <w:trHeight w:val="1132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446FD61" w14:textId="77777777" w:rsidR="007E01A6" w:rsidRDefault="00AD0C51" w:rsidP="007E01A6">
                  <w:r w:rsidRPr="003F3E33">
                    <w:t xml:space="preserve">2. </w:t>
                  </w:r>
                  <w:r w:rsidR="007E01A6">
                    <w:t>starppārbaudījums</w:t>
                  </w:r>
                </w:p>
                <w:p w14:paraId="4A4D0ABB" w14:textId="0A650E0E" w:rsidR="001A3451" w:rsidRPr="003F3E33" w:rsidRDefault="007E01A6" w:rsidP="001663C8">
                  <w:r>
                    <w:t>(</w:t>
                  </w:r>
                  <w:r w:rsidR="001663C8" w:rsidRPr="001663C8">
                    <w:rPr>
                      <w:lang w:eastAsia="ru-RU"/>
                    </w:rPr>
                    <w:t xml:space="preserve">Apaļais galds </w:t>
                  </w:r>
                  <w:r w:rsidR="001663C8" w:rsidRPr="001663C8">
                    <w:t>"</w:t>
                  </w:r>
                  <w:r w:rsidR="001663C8" w:rsidRPr="001663C8">
                    <w:rPr>
                      <w:lang w:eastAsia="ru-RU"/>
                    </w:rPr>
                    <w:t>Vai mūsdienu kultūrai ir vajadzīga mitoloģija</w:t>
                  </w:r>
                  <w:r w:rsidR="001663C8" w:rsidRPr="001663C8">
                    <w:t>?"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8B74060" w:rsidR="00AD0C51" w:rsidRPr="003F3E33" w:rsidRDefault="003608C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015C560E" w:rsidR="00AD0C51" w:rsidRPr="003F3E33" w:rsidRDefault="001663C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46CD7327" w:rsidR="00AD0C51" w:rsidRPr="003F3E33" w:rsidRDefault="00E42D8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EFFBC7F" w:rsidR="00AD0C51" w:rsidRPr="003F3E33" w:rsidRDefault="003608C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4562F215" w14:textId="77777777" w:rsidR="00AD0C51" w:rsidRPr="003F3E33" w:rsidRDefault="00AD0C51" w:rsidP="003F3E33">
                  <w:r w:rsidRPr="003F3E33">
                    <w:t>+</w:t>
                  </w:r>
                </w:p>
              </w:tc>
            </w:tr>
            <w:tr w:rsidR="001A3451" w:rsidRPr="003F3E33" w14:paraId="56BB9B8F" w14:textId="77777777" w:rsidTr="00906382">
              <w:trPr>
                <w:gridAfter w:val="1"/>
                <w:wAfter w:w="18" w:type="dxa"/>
                <w:trHeight w:val="23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D858128" w14:textId="22899E53" w:rsidR="001A3451" w:rsidRPr="001A3451" w:rsidRDefault="001A3451" w:rsidP="001A3451">
                  <w:r>
                    <w:t>3</w:t>
                  </w:r>
                  <w:r w:rsidRPr="001A3451">
                    <w:t>. starppārbaudījums</w:t>
                  </w:r>
                </w:p>
                <w:p w14:paraId="6148FA98" w14:textId="257C2B2C" w:rsidR="001A3451" w:rsidRPr="003F3E33" w:rsidRDefault="001663C8" w:rsidP="007E01A6">
                  <w:r>
                    <w:t>E</w:t>
                  </w:r>
                  <w:r>
                    <w:rPr>
                      <w:lang w:eastAsia="ru-RU"/>
                    </w:rPr>
                    <w:t>sej</w:t>
                  </w:r>
                  <w:r>
                    <w:t>a</w:t>
                  </w:r>
                  <w:r w:rsidRPr="001663C8">
                    <w:rPr>
                      <w:lang w:eastAsia="ru-RU"/>
                    </w:rPr>
                    <w:t xml:space="preserve"> par tēmu "Mitoloģiskais arhetips kā literāra teksta </w:t>
                  </w:r>
                  <w:r w:rsidRPr="001663C8">
                    <w:lastRenderedPageBreak/>
                    <w:t>pamats".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7C278FA" w14:textId="4E5E0BE9" w:rsidR="001A3451" w:rsidRDefault="001663C8" w:rsidP="003F3E33">
                  <w:r>
                    <w:lastRenderedPageBreak/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AA7EDE8" w14:textId="08FBC5A9" w:rsidR="001A3451" w:rsidRPr="003F3E33" w:rsidRDefault="001663C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75EA403" w14:textId="3DDAA56F" w:rsidR="001A3451" w:rsidRPr="003F3E33" w:rsidRDefault="001663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4C6F2EA" w14:textId="08096048" w:rsidR="001A3451" w:rsidRDefault="001663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F61BD18" w14:textId="6ABF4C2C" w:rsidR="001A3451" w:rsidRDefault="001663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3A0237F" w14:textId="47DA1FA8" w:rsidR="001A3451" w:rsidRPr="003F3E33" w:rsidRDefault="001663C8" w:rsidP="003F3E33">
                  <w:r>
                    <w:t>+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617EC0E9" w14:textId="15FD4A8C" w:rsidR="001A3451" w:rsidRPr="003F3E33" w:rsidRDefault="001663C8" w:rsidP="003F3E33">
                  <w:r>
                    <w:t>+</w:t>
                  </w:r>
                </w:p>
              </w:tc>
            </w:tr>
            <w:tr w:rsidR="00AD0C51" w:rsidRPr="003F3E33" w14:paraId="00EF2DBF" w14:textId="4B88F9A3" w:rsidTr="00906382">
              <w:trPr>
                <w:gridAfter w:val="1"/>
                <w:wAfter w:w="18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2A32202C" w:rsidR="00AD0C51" w:rsidRPr="003F3E33" w:rsidRDefault="001A3451" w:rsidP="00916D56">
                  <w:r>
                    <w:t>4</w:t>
                  </w:r>
                  <w:r w:rsidR="00AD0C51" w:rsidRPr="003F3E33">
                    <w:t xml:space="preserve">. </w:t>
                  </w:r>
                  <w:r w:rsidR="007E01A6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01076DF9" w:rsidR="00AD0C51" w:rsidRPr="003F3E33" w:rsidRDefault="00AD0C51" w:rsidP="003F3E33"/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4852378C" w14:textId="33EF5E75" w:rsidR="00AD0C51" w:rsidRPr="003F3E33" w:rsidRDefault="00AD0C51" w:rsidP="003F3E33"/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BA3D791" w14:textId="25B906F8" w:rsidR="00965F59" w:rsidRDefault="00F24CB8" w:rsidP="00965F59">
            <w:permStart w:id="370084287" w:edGrp="everyone"/>
            <w:r>
              <w:t xml:space="preserve"> </w:t>
            </w:r>
            <w:r w:rsidR="00965F59" w:rsidRPr="00965F59">
              <w:rPr>
                <w:lang w:val="en-US"/>
              </w:rPr>
              <w:t xml:space="preserve">1.Mitoloģija – </w:t>
            </w:r>
            <w:proofErr w:type="spellStart"/>
            <w:r w:rsidR="00965F59" w:rsidRPr="00965F59">
              <w:rPr>
                <w:lang w:val="en-US"/>
              </w:rPr>
              <w:t>cilvēka</w:t>
            </w:r>
            <w:proofErr w:type="spellEnd"/>
            <w:r w:rsidR="00965F59" w:rsidRPr="00965F59">
              <w:rPr>
                <w:lang w:val="en-US"/>
              </w:rPr>
              <w:t xml:space="preserve"> </w:t>
            </w:r>
            <w:proofErr w:type="spellStart"/>
            <w:r w:rsidR="00965F59" w:rsidRPr="00965F59">
              <w:rPr>
                <w:lang w:val="en-US"/>
              </w:rPr>
              <w:t>apziņas</w:t>
            </w:r>
            <w:proofErr w:type="spellEnd"/>
            <w:r w:rsidR="00965F59" w:rsidRPr="00965F59">
              <w:rPr>
                <w:lang w:val="en-US"/>
              </w:rPr>
              <w:t xml:space="preserve"> </w:t>
            </w:r>
            <w:proofErr w:type="spellStart"/>
            <w:r w:rsidR="00965F59" w:rsidRPr="00965F59">
              <w:rPr>
                <w:lang w:val="en-US"/>
              </w:rPr>
              <w:t>evolūcijas</w:t>
            </w:r>
            <w:proofErr w:type="spellEnd"/>
            <w:r w:rsidR="00965F59" w:rsidRPr="00965F59">
              <w:rPr>
                <w:lang w:val="en-US"/>
              </w:rPr>
              <w:t xml:space="preserve"> </w:t>
            </w:r>
            <w:proofErr w:type="spellStart"/>
            <w:r w:rsidR="00965F59" w:rsidRPr="00965F59">
              <w:rPr>
                <w:lang w:val="en-US"/>
              </w:rPr>
              <w:t>vēstures</w:t>
            </w:r>
            <w:proofErr w:type="spellEnd"/>
            <w:r w:rsidR="00965F59" w:rsidRPr="00965F59">
              <w:rPr>
                <w:lang w:val="en-US"/>
              </w:rPr>
              <w:t xml:space="preserve"> </w:t>
            </w:r>
            <w:proofErr w:type="spellStart"/>
            <w:r w:rsidR="00965F59" w:rsidRPr="00965F59">
              <w:rPr>
                <w:lang w:val="en-US"/>
              </w:rPr>
              <w:t>etaps</w:t>
            </w:r>
            <w:proofErr w:type="spellEnd"/>
            <w:r w:rsidR="00965F59" w:rsidRPr="00965F59">
              <w:rPr>
                <w:lang w:val="en-US"/>
              </w:rPr>
              <w:t xml:space="preserve">. </w:t>
            </w:r>
            <w:r w:rsidR="00965F59" w:rsidRPr="00965F59">
              <w:t>Mitoloģija – cilvēka garīgas kultūras sākotnēja forma un universālu zināšanu sistēma. F</w:t>
            </w:r>
            <w:r w:rsidR="00965F59" w:rsidRPr="00965F59">
              <w:rPr>
                <w:lang w:eastAsia="ru-RU"/>
              </w:rPr>
              <w:t>etišisms, animisms, totēmisms, htonisms</w:t>
            </w:r>
            <w:r w:rsidR="00965F59" w:rsidRPr="00965F59">
              <w:t>.  L</w:t>
            </w:r>
            <w:r w:rsidR="00965F59">
              <w:t>2</w:t>
            </w:r>
          </w:p>
          <w:p w14:paraId="464D2FAF" w14:textId="479B4DD8" w:rsidR="00965F59" w:rsidRDefault="00965F59" w:rsidP="00965F59">
            <w:r>
              <w:t>2.</w:t>
            </w:r>
            <w:r w:rsidRPr="00965F59">
              <w:t>Mitoloģija un citas apziņas formas. S2 </w:t>
            </w:r>
            <w:r>
              <w:br/>
              <w:t>3</w:t>
            </w:r>
            <w:r w:rsidRPr="00965F59">
              <w:t>. „Nacionālie” mīta tipi. Senās Ēģiptes, Senās Grieķijas, Romas mitolo</w:t>
            </w:r>
            <w:r>
              <w:t xml:space="preserve">ģija </w:t>
            </w:r>
            <w:r w:rsidRPr="00965F59">
              <w:t xml:space="preserve">L2 </w:t>
            </w:r>
          </w:p>
          <w:p w14:paraId="5E6298D4" w14:textId="728A1EAD" w:rsidR="003F1C3F" w:rsidRPr="003F1C3F" w:rsidRDefault="003F1C3F" w:rsidP="00965F59">
            <w:pPr>
              <w:rPr>
                <w:lang w:val="en-US"/>
              </w:rPr>
            </w:pPr>
            <w:proofErr w:type="spellStart"/>
            <w:r w:rsidRPr="003F1C3F">
              <w:rPr>
                <w:lang w:val="en-US"/>
              </w:rPr>
              <w:t>Viduslaiku</w:t>
            </w:r>
            <w:proofErr w:type="spellEnd"/>
            <w:r w:rsidRPr="003F1C3F">
              <w:rPr>
                <w:lang w:val="en-US"/>
              </w:rPr>
              <w:t xml:space="preserve"> </w:t>
            </w:r>
            <w:proofErr w:type="spellStart"/>
            <w:r w:rsidRPr="003F1C3F">
              <w:rPr>
                <w:lang w:val="en-US"/>
              </w:rPr>
              <w:t>eposa</w:t>
            </w:r>
            <w:proofErr w:type="spellEnd"/>
            <w:r w:rsidRPr="003F1C3F">
              <w:rPr>
                <w:lang w:val="en-US"/>
              </w:rPr>
              <w:t xml:space="preserve"> </w:t>
            </w:r>
            <w:proofErr w:type="spellStart"/>
            <w:r w:rsidRPr="003F1C3F">
              <w:rPr>
                <w:lang w:val="en-US"/>
              </w:rPr>
              <w:t>evolūcija</w:t>
            </w:r>
            <w:proofErr w:type="spellEnd"/>
            <w:r w:rsidRPr="003F1C3F">
              <w:rPr>
                <w:lang w:val="en-US"/>
              </w:rPr>
              <w:t xml:space="preserve"> un </w:t>
            </w:r>
            <w:proofErr w:type="spellStart"/>
            <w:r w:rsidRPr="003F1C3F">
              <w:rPr>
                <w:lang w:val="en-US"/>
              </w:rPr>
              <w:t>pamattendences</w:t>
            </w:r>
            <w:proofErr w:type="spellEnd"/>
            <w:r w:rsidRPr="003F1C3F">
              <w:rPr>
                <w:lang w:val="en-US"/>
              </w:rPr>
              <w:t>. </w:t>
            </w:r>
            <w:r>
              <w:t>S2</w:t>
            </w:r>
          </w:p>
          <w:p w14:paraId="2F4962E6" w14:textId="012446F0" w:rsidR="00965F59" w:rsidRPr="00965F59" w:rsidRDefault="00965F59" w:rsidP="00965F59">
            <w:r w:rsidRPr="00965F59">
              <w:t xml:space="preserve">Skandināvu, ķeltu, </w:t>
            </w:r>
            <w:r>
              <w:t xml:space="preserve"> slāvu, ģermāņu, baltu </w:t>
            </w:r>
            <w:r w:rsidRPr="00965F59">
              <w:t>mitoloģijas.</w:t>
            </w:r>
            <w:r>
              <w:t xml:space="preserve"> </w:t>
            </w:r>
            <w:r w:rsidRPr="00965F59">
              <w:rPr>
                <w:lang w:eastAsia="ru-RU"/>
              </w:rPr>
              <w:t>Tipoloģiskās līdzības un atšķirības</w:t>
            </w:r>
            <w:r w:rsidRPr="00965F59">
              <w:t xml:space="preserve"> S</w:t>
            </w:r>
            <w:r w:rsidR="003F1C3F">
              <w:t>2</w:t>
            </w:r>
            <w:r w:rsidRPr="00965F59">
              <w:t> </w:t>
            </w:r>
          </w:p>
          <w:p w14:paraId="31F6C01A" w14:textId="77777777" w:rsidR="003F1C3F" w:rsidRDefault="00965F59" w:rsidP="003F1C3F">
            <w:r w:rsidRPr="00965F59">
              <w:t>1. starppārbaudījums.</w:t>
            </w:r>
          </w:p>
          <w:p w14:paraId="45DB92D1" w14:textId="6B980627" w:rsidR="00965F59" w:rsidRPr="00965F59" w:rsidRDefault="00965F59" w:rsidP="00965F59">
            <w:r w:rsidRPr="003F1C3F">
              <w:t>Studējošais izvēlas vienu nacionālo mitologiju</w:t>
            </w:r>
            <w:r w:rsidR="003F1C3F" w:rsidRPr="003F1C3F">
              <w:t xml:space="preserve"> un iepazīstina ar rašanās vēsturi, galvenajām paradigmām, interpretācijām zinātniskajā literatūrā, lomām nacionālajā daiļliteratūrā</w:t>
            </w:r>
            <w:r w:rsidR="003F1C3F">
              <w:t xml:space="preserve">. </w:t>
            </w:r>
            <w:r w:rsidRPr="00965F59">
              <w:t xml:space="preserve"> Darbs veidojams kā PowerPoint prezentācija. Uzstāšanās laiks – 10 minūtes. Ja tiek analizēta filma vai izrāde līdz 3 minūtēm var demonstrēt fragmentu, ilustrējot savus vērojumus. Pēdējā slaidā jāievieto „Izmantotās literatūras saraksts”, kurā ir 3–5 dažādi zinātniskās literatūras avoti un recenzijas par analizēto tekstu. </w:t>
            </w:r>
          </w:p>
          <w:p w14:paraId="1102B094" w14:textId="13A35488" w:rsidR="003F1C3F" w:rsidRDefault="00965F59" w:rsidP="00965F59">
            <w:r w:rsidRPr="00965F59">
              <w:t>Semināra laikā studējošie prezentē savus darbus, pēc tam seko diskusija un savstarpējs izvērtējums.</w:t>
            </w:r>
            <w:r w:rsidR="003F1C3F">
              <w:br/>
              <w:t>4</w:t>
            </w:r>
            <w:r w:rsidRPr="00965F59">
              <w:t>.Mitoloģijas izpētes</w:t>
            </w:r>
            <w:r w:rsidR="001A3451">
              <w:t xml:space="preserve"> problēmas</w:t>
            </w:r>
            <w:r w:rsidRPr="00965F59">
              <w:t>.</w:t>
            </w:r>
            <w:r w:rsidR="003F1C3F">
              <w:t>L2</w:t>
            </w:r>
            <w:r w:rsidRPr="00965F59">
              <w:t> </w:t>
            </w:r>
          </w:p>
          <w:p w14:paraId="58E806F8" w14:textId="589FA8CB" w:rsidR="003F1C3F" w:rsidRDefault="003F1C3F" w:rsidP="00965F59">
            <w:r>
              <w:t>5.</w:t>
            </w:r>
            <w:r w:rsidRPr="003F1C3F">
              <w:t>Mitoloģijas izpētes 18.–19. gs. ( F. Šellings, F.Šlēgelis, H.Kuns, V.Švarcs, M.Millers, F.Buslajevs. Dž.Freizers,F.Niče). </w:t>
            </w:r>
            <w:r>
              <w:t>L2</w:t>
            </w:r>
            <w:r>
              <w:br/>
              <w:t>6</w:t>
            </w:r>
            <w:r w:rsidR="00965F59" w:rsidRPr="00965F59">
              <w:t>.Mitoloģijas izpētes 20 gs.: kopīgais raksturojums. </w:t>
            </w:r>
            <w:r w:rsidRPr="003F1C3F">
              <w:t>(Rituāla skola, K.Levi-Stross, etnoloģijas funkcionālā skola, franču socioloģiskā skola, Z.Freids, K.Jungs…) </w:t>
            </w:r>
            <w:r>
              <w:t>S4</w:t>
            </w:r>
          </w:p>
          <w:p w14:paraId="6E8E7928" w14:textId="37C75714" w:rsidR="006456B4" w:rsidRDefault="006456B4" w:rsidP="006456B4">
            <w:r>
              <w:t>2</w:t>
            </w:r>
            <w:r w:rsidR="003F1C3F" w:rsidRPr="003F1C3F">
              <w:t>. starppārbaudījums.</w:t>
            </w:r>
          </w:p>
          <w:p w14:paraId="3F9A1F92" w14:textId="6ACAE7E5" w:rsidR="006456B4" w:rsidRPr="006456B4" w:rsidRDefault="006456B4" w:rsidP="006456B4">
            <w:r w:rsidRPr="006456B4">
              <w:rPr>
                <w:lang w:eastAsia="ru-RU"/>
              </w:rPr>
              <w:t xml:space="preserve">Apaļais galds </w:t>
            </w:r>
            <w:r w:rsidRPr="006456B4">
              <w:t>"</w:t>
            </w:r>
            <w:r w:rsidRPr="006456B4">
              <w:rPr>
                <w:lang w:eastAsia="ru-RU"/>
              </w:rPr>
              <w:t>Vai mūsdienu kultūrai ir vajadzīga mitoloģija</w:t>
            </w:r>
            <w:r w:rsidRPr="006456B4">
              <w:t>?" Studenti diskusijā apspriež un vispārina pētītās mitoloģisko sistēmu interpretācijas</w:t>
            </w:r>
          </w:p>
          <w:p w14:paraId="642DBB56" w14:textId="6F62F69E" w:rsidR="006456B4" w:rsidRDefault="00965F59" w:rsidP="00965F59">
            <w:r w:rsidRPr="00965F59">
              <w:t>6.Eposs un episkā apziņa. Eposa apziņas īpatnības. </w:t>
            </w:r>
            <w:proofErr w:type="spellStart"/>
            <w:r w:rsidR="006456B4" w:rsidRPr="006456B4">
              <w:rPr>
                <w:lang w:val="en-US"/>
              </w:rPr>
              <w:t>Mitoloģiskais</w:t>
            </w:r>
            <w:proofErr w:type="spellEnd"/>
            <w:r w:rsidR="006456B4" w:rsidRPr="006456B4">
              <w:rPr>
                <w:lang w:val="en-US"/>
              </w:rPr>
              <w:t xml:space="preserve"> </w:t>
            </w:r>
            <w:proofErr w:type="spellStart"/>
            <w:r w:rsidR="006456B4" w:rsidRPr="006456B4">
              <w:rPr>
                <w:lang w:val="en-US"/>
              </w:rPr>
              <w:t>eposs</w:t>
            </w:r>
            <w:proofErr w:type="spellEnd"/>
            <w:r w:rsidR="006456B4" w:rsidRPr="006456B4">
              <w:rPr>
                <w:lang w:val="en-US"/>
              </w:rPr>
              <w:t xml:space="preserve">. </w:t>
            </w:r>
            <w:proofErr w:type="spellStart"/>
            <w:r w:rsidR="006456B4" w:rsidRPr="006456B4">
              <w:rPr>
                <w:lang w:val="en-US"/>
              </w:rPr>
              <w:t>Mīta</w:t>
            </w:r>
            <w:proofErr w:type="spellEnd"/>
            <w:r w:rsidR="006456B4" w:rsidRPr="006456B4">
              <w:rPr>
                <w:lang w:val="en-US"/>
              </w:rPr>
              <w:t xml:space="preserve"> </w:t>
            </w:r>
            <w:proofErr w:type="spellStart"/>
            <w:r w:rsidR="006456B4" w:rsidRPr="006456B4">
              <w:rPr>
                <w:lang w:val="en-US"/>
              </w:rPr>
              <w:t>transformācija</w:t>
            </w:r>
            <w:proofErr w:type="spellEnd"/>
            <w:r w:rsidR="006456B4" w:rsidRPr="006456B4">
              <w:rPr>
                <w:lang w:val="en-US"/>
              </w:rPr>
              <w:t xml:space="preserve"> </w:t>
            </w:r>
            <w:proofErr w:type="spellStart"/>
            <w:r w:rsidR="006456B4" w:rsidRPr="006456B4">
              <w:rPr>
                <w:lang w:val="en-US"/>
              </w:rPr>
              <w:t>mitoloģiskā</w:t>
            </w:r>
            <w:proofErr w:type="spellEnd"/>
            <w:r w:rsidR="006456B4" w:rsidRPr="006456B4">
              <w:rPr>
                <w:lang w:val="en-US"/>
              </w:rPr>
              <w:t xml:space="preserve"> </w:t>
            </w:r>
            <w:proofErr w:type="spellStart"/>
            <w:r w:rsidR="006456B4" w:rsidRPr="006456B4">
              <w:rPr>
                <w:lang w:val="en-US"/>
              </w:rPr>
              <w:t>eposā</w:t>
            </w:r>
            <w:proofErr w:type="spellEnd"/>
            <w:r w:rsidR="006456B4" w:rsidRPr="006456B4">
              <w:rPr>
                <w:lang w:val="en-US"/>
              </w:rPr>
              <w:t>. </w:t>
            </w:r>
            <w:proofErr w:type="spellStart"/>
            <w:r w:rsidR="001A3451" w:rsidRPr="001A3451">
              <w:rPr>
                <w:lang w:val="en-US"/>
              </w:rPr>
              <w:t>Bilinas</w:t>
            </w:r>
            <w:proofErr w:type="spellEnd"/>
            <w:r w:rsidR="001A3451" w:rsidRPr="001A3451">
              <w:rPr>
                <w:lang w:val="en-US"/>
              </w:rPr>
              <w:t xml:space="preserve"> </w:t>
            </w:r>
            <w:proofErr w:type="spellStart"/>
            <w:r w:rsidR="001A3451" w:rsidRPr="001A3451">
              <w:rPr>
                <w:lang w:val="en-US"/>
              </w:rPr>
              <w:t>izpētes</w:t>
            </w:r>
            <w:proofErr w:type="spellEnd"/>
            <w:r w:rsidR="001A3451" w:rsidRPr="001A3451">
              <w:rPr>
                <w:lang w:val="en-US"/>
              </w:rPr>
              <w:t xml:space="preserve"> </w:t>
            </w:r>
            <w:proofErr w:type="spellStart"/>
            <w:r w:rsidR="001A3451" w:rsidRPr="001A3451">
              <w:rPr>
                <w:lang w:val="en-US"/>
              </w:rPr>
              <w:t>problēmas</w:t>
            </w:r>
            <w:proofErr w:type="spellEnd"/>
            <w:r w:rsidR="001A3451" w:rsidRPr="001A3451">
              <w:rPr>
                <w:lang w:val="en-US"/>
              </w:rPr>
              <w:t>. </w:t>
            </w:r>
            <w:r w:rsidR="006456B4" w:rsidRPr="006456B4">
              <w:t>L2 </w:t>
            </w:r>
          </w:p>
          <w:p w14:paraId="271A25C1" w14:textId="641D9099" w:rsidR="006456B4" w:rsidRDefault="006456B4" w:rsidP="00965F59">
            <w:r>
              <w:t>7.</w:t>
            </w:r>
            <w:r w:rsidRPr="006456B4">
              <w:t>G.V.F. Hēgeļa eposa teorija. Episkais žanrs. Eposa un lirikas atšķirības. Eposs un romāns. Eposa un romāna atšķirības.</w:t>
            </w:r>
            <w:r>
              <w:t xml:space="preserve"> </w:t>
            </w:r>
            <w:r w:rsidRPr="006456B4">
              <w:t>L2 </w:t>
            </w:r>
          </w:p>
          <w:p w14:paraId="28870D6B" w14:textId="2AB5E617" w:rsidR="006456B4" w:rsidRDefault="006456B4" w:rsidP="00965F59">
            <w:r>
              <w:t>8.</w:t>
            </w:r>
            <w:r w:rsidRPr="006456B4">
              <w:t>Krievu eposs Eiropas episkās kultūras kontekstā</w:t>
            </w:r>
            <w:r>
              <w:t xml:space="preserve"> </w:t>
            </w:r>
            <w:r w:rsidRPr="006456B4">
              <w:t>S2</w:t>
            </w:r>
            <w:r w:rsidR="001A3451">
              <w:br/>
              <w:t>9</w:t>
            </w:r>
            <w:r w:rsidR="00965F59" w:rsidRPr="00965F59">
              <w:t>.Pasaka– folkloras episkais žanrs. Pasakas episkā iedaba. Viduslaiku epos</w:t>
            </w:r>
            <w:r w:rsidR="001A3451">
              <w:t>s. Viduslaiku episkā apziņa. </w:t>
            </w:r>
            <w:r w:rsidR="001A3451" w:rsidRPr="001A3451">
              <w:t>S2</w:t>
            </w:r>
          </w:p>
          <w:p w14:paraId="6EFCC98C" w14:textId="4E625FC6" w:rsidR="001A3451" w:rsidRDefault="001A3451" w:rsidP="00965F59">
            <w:r>
              <w:t>10.</w:t>
            </w:r>
            <w:r w:rsidR="006456B4" w:rsidRPr="006456B4">
              <w:t>Hēgeļa eposa teorijas ietekme citas zinātniskas darbos. M.Bahtina romāna koncepcija. A.Veselovska, V.Kožinova,E.Meletinska koncepcijas. </w:t>
            </w:r>
            <w:r w:rsidRPr="001A3451">
              <w:t>L2 </w:t>
            </w:r>
            <w:r w:rsidR="00965F59" w:rsidRPr="00965F59">
              <w:t> </w:t>
            </w:r>
          </w:p>
          <w:p w14:paraId="2F0102A0" w14:textId="77777777" w:rsidR="001A3451" w:rsidRDefault="001A3451" w:rsidP="007534EA">
            <w:r>
              <w:t>11. Neomitoloģisms</w:t>
            </w:r>
            <w:r w:rsidR="00965F59" w:rsidRPr="00965F59">
              <w:t>.</w:t>
            </w:r>
            <w:r>
              <w:t xml:space="preserve"> </w:t>
            </w:r>
            <w:r w:rsidR="00965F59" w:rsidRPr="00965F59">
              <w:t>Mīts un literatūra.</w:t>
            </w:r>
            <w:r w:rsidRPr="001A3451">
              <w:t xml:space="preserve"> L2</w:t>
            </w:r>
            <w:r>
              <w:t> </w:t>
            </w:r>
            <w:r>
              <w:br/>
              <w:t>12</w:t>
            </w:r>
            <w:r w:rsidR="00965F59" w:rsidRPr="00965F59">
              <w:t>.</w:t>
            </w:r>
            <w:r w:rsidR="003F1C3F" w:rsidRPr="00965F59">
              <w:t xml:space="preserve"> </w:t>
            </w:r>
            <w:r w:rsidR="006456B4" w:rsidRPr="006456B4">
              <w:t>5.XX gs. kultūra kā mitoloģisko arhetipu sistēma.</w:t>
            </w:r>
            <w:r w:rsidRPr="006456B4">
              <w:t xml:space="preserve"> </w:t>
            </w:r>
            <w:r w:rsidRPr="001A3451">
              <w:t>S2</w:t>
            </w:r>
          </w:p>
          <w:p w14:paraId="128AF585" w14:textId="77777777" w:rsidR="001A3451" w:rsidRPr="001A3451" w:rsidRDefault="001A3451" w:rsidP="001A3451">
            <w:r w:rsidRPr="001A3451">
              <w:t>3. starppārbaudījums</w:t>
            </w:r>
          </w:p>
          <w:p w14:paraId="7A1F3519" w14:textId="1CD71329" w:rsidR="001A3451" w:rsidRPr="001663C8" w:rsidRDefault="001663C8" w:rsidP="001A3451">
            <w:pPr>
              <w:rPr>
                <w:lang w:eastAsia="ru-RU"/>
              </w:rPr>
            </w:pPr>
            <w:r>
              <w:rPr>
                <w:lang w:eastAsia="ru-RU"/>
              </w:rPr>
              <w:t>Stud</w:t>
            </w:r>
            <w:r>
              <w:t>ējoši</w:t>
            </w:r>
            <w:r w:rsidR="001A3451" w:rsidRPr="001A3451">
              <w:rPr>
                <w:lang w:eastAsia="ru-RU"/>
              </w:rPr>
              <w:t xml:space="preserve"> raksta un prezentē eseju par tēmu "Mitoloģiskais arhetips kā literāra teksta </w:t>
            </w:r>
            <w:r>
              <w:rPr>
                <w:lang w:eastAsia="ru-RU"/>
              </w:rPr>
              <w:t>pamats". Tekstu izvēlas stude</w:t>
            </w:r>
            <w:r>
              <w:t>jošs</w:t>
            </w:r>
            <w:r w:rsidR="001A3451" w:rsidRPr="001A3451">
              <w:rPr>
                <w:lang w:eastAsia="ru-RU"/>
              </w:rPr>
              <w:t>.</w:t>
            </w:r>
          </w:p>
          <w:p w14:paraId="119700E1" w14:textId="2E9FBC2E" w:rsidR="00525213" w:rsidRPr="0093308E" w:rsidRDefault="001A3451" w:rsidP="007534EA">
            <w:r w:rsidRPr="001A3451">
              <w:t xml:space="preserve">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03BCAC30" w14:textId="70EB3F00" w:rsidR="001663C8" w:rsidRDefault="006A77AB" w:rsidP="007534EA">
            <w:permStart w:id="580019727" w:edGrp="everyone"/>
            <w:r>
              <w:t>1.</w:t>
            </w:r>
            <w:r w:rsidR="001663C8" w:rsidRPr="001663C8">
              <w:t xml:space="preserve"> Eliade M. Mīts par mūžīgo atgriezšanos.Arhetipi un atkātošanās. Rīga, 1995</w:t>
            </w:r>
          </w:p>
          <w:p w14:paraId="4195FED1" w14:textId="7BA40269" w:rsidR="001663C8" w:rsidRDefault="00451ABC" w:rsidP="007534EA">
            <w:r>
              <w:t>2.</w:t>
            </w:r>
            <w:r w:rsidR="001663C8" w:rsidRPr="001663C8">
              <w:t>Čaterdži S.K. Balti un ārieši. Rīga, 1990.</w:t>
            </w:r>
          </w:p>
          <w:p w14:paraId="0F21E576" w14:textId="5DFD620B" w:rsidR="00525213" w:rsidRDefault="00451ABC" w:rsidP="007534EA">
            <w:r>
              <w:t>3.</w:t>
            </w:r>
            <w:r w:rsidR="001663C8" w:rsidRPr="001663C8">
              <w:t xml:space="preserve">Evans-Pritehard E.E. Theories of </w:t>
            </w:r>
            <w:r w:rsidR="001663C8">
              <w:t>Primitive Religions. Oxford, 201</w:t>
            </w:r>
            <w:r w:rsidR="001663C8" w:rsidRPr="001663C8">
              <w:t>7.  </w:t>
            </w:r>
            <w:r w:rsidR="006A77AB">
              <w:t xml:space="preserve"> </w:t>
            </w:r>
          </w:p>
          <w:p w14:paraId="6473B47B" w14:textId="5CA71770" w:rsidR="00451ABC" w:rsidRDefault="00451ABC" w:rsidP="00451ABC">
            <w:r>
              <w:t>4.</w:t>
            </w:r>
            <w:r w:rsidRPr="00451ABC">
              <w:t xml:space="preserve">Kursīte J. </w:t>
            </w:r>
            <w:r w:rsidRPr="00451ABC">
              <w:rPr>
                <w:lang w:val="en-US" w:eastAsia="ru-RU"/>
              </w:rPr>
              <w:t>"</w:t>
            </w:r>
            <w:proofErr w:type="spellStart"/>
            <w:r w:rsidRPr="00451ABC">
              <w:rPr>
                <w:lang w:val="en-US" w:eastAsia="ru-RU"/>
              </w:rPr>
              <w:t>Latviešu</w:t>
            </w:r>
            <w:proofErr w:type="spellEnd"/>
            <w:r w:rsidRPr="00451ABC">
              <w:rPr>
                <w:lang w:val="en-US" w:eastAsia="ru-RU"/>
              </w:rPr>
              <w:t xml:space="preserve"> </w:t>
            </w:r>
            <w:proofErr w:type="spellStart"/>
            <w:r w:rsidRPr="00451ABC">
              <w:rPr>
                <w:lang w:val="en-US" w:eastAsia="ru-RU"/>
              </w:rPr>
              <w:t>dievības</w:t>
            </w:r>
            <w:proofErr w:type="spellEnd"/>
            <w:r w:rsidRPr="00451ABC">
              <w:rPr>
                <w:lang w:val="en-US" w:eastAsia="ru-RU"/>
              </w:rPr>
              <w:t xml:space="preserve"> un gari".</w:t>
            </w:r>
            <w:r>
              <w:t>- Rīga:</w:t>
            </w:r>
            <w:r w:rsidRPr="00451ABC">
              <w:rPr>
                <w:lang w:val="en-US" w:eastAsia="ru-RU"/>
              </w:rPr>
              <w:t xml:space="preserve"> </w:t>
            </w:r>
            <w:proofErr w:type="spellStart"/>
            <w:r w:rsidRPr="00451ABC">
              <w:rPr>
                <w:lang w:val="en-US" w:eastAsia="ru-RU"/>
              </w:rPr>
              <w:t>Rundas</w:t>
            </w:r>
            <w:proofErr w:type="spellEnd"/>
            <w:r w:rsidRPr="00451ABC">
              <w:rPr>
                <w:lang w:val="en-US" w:eastAsia="ru-RU"/>
              </w:rPr>
              <w:t>, 2020</w:t>
            </w:r>
          </w:p>
          <w:p w14:paraId="1356A697" w14:textId="43C82537" w:rsidR="00451ABC" w:rsidRPr="00451ABC" w:rsidRDefault="00451ABC" w:rsidP="00451ABC">
            <w:pPr>
              <w:rPr>
                <w:lang w:val="en-US" w:eastAsia="ru-RU"/>
              </w:rPr>
            </w:pPr>
            <w:r>
              <w:t xml:space="preserve">5. </w:t>
            </w:r>
            <w:r w:rsidRPr="00451ABC">
              <w:t>Meletinsky E. The Poetics of Myth. London, 2000. </w:t>
            </w:r>
          </w:p>
          <w:permEnd w:id="580019727"/>
          <w:p w14:paraId="579C65A1" w14:textId="659704D8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B1A1F1B" w14:textId="77777777" w:rsidR="00451ABC" w:rsidRDefault="001663C8" w:rsidP="001A3451">
            <w:permStart w:id="1596548908" w:edGrp="everyone"/>
            <w:r w:rsidRPr="001C5502">
              <w:rPr>
                <w:rFonts w:ascii="Verdana" w:eastAsia="Times New Roman" w:hAnsi="Verdana"/>
                <w:color w:val="333333"/>
                <w:sz w:val="17"/>
                <w:szCs w:val="17"/>
                <w:lang w:val="en-US" w:eastAsia="ru-RU"/>
              </w:rPr>
              <w:t xml:space="preserve"> </w:t>
            </w:r>
            <w:r w:rsidRPr="001663C8">
              <w:t>1.</w:t>
            </w:r>
            <w:r w:rsidR="00451ABC" w:rsidRPr="001663C8">
              <w:t xml:space="preserve"> </w:t>
            </w:r>
            <w:r w:rsidRPr="001663C8">
              <w:t>Biezais H. Seno latviešu debesu dievu ģimene. Rīga, 1998. . </w:t>
            </w:r>
            <w:r w:rsidRPr="001663C8">
              <w:br/>
            </w:r>
            <w:r w:rsidR="00451ABC">
              <w:t>3.</w:t>
            </w:r>
            <w:r w:rsidRPr="001663C8">
              <w:t xml:space="preserve"> J.Fontenrose. A Study of Delphic Myth and i</w:t>
            </w:r>
            <w:r w:rsidR="00451ABC">
              <w:t>ts Origin. Los-Angeles, 1989. </w:t>
            </w:r>
            <w:r w:rsidR="00451ABC">
              <w:br/>
              <w:t>4</w:t>
            </w:r>
            <w:r w:rsidRPr="001663C8">
              <w:t>. Freids Z. Totems un tabu. Rīga, 1995. </w:t>
            </w:r>
            <w:r w:rsidRPr="001663C8">
              <w:br/>
            </w:r>
            <w:r w:rsidR="00451ABC">
              <w:t>5</w:t>
            </w:r>
            <w:r w:rsidRPr="001663C8">
              <w:t>. Kursīte J. Mītiskais folklorā , liter</w:t>
            </w:r>
            <w:r w:rsidR="00451ABC">
              <w:t>atūrā un mākslā. Rīga, 1999. </w:t>
            </w:r>
            <w:r w:rsidR="00451ABC">
              <w:br/>
              <w:t>6</w:t>
            </w:r>
            <w:r w:rsidRPr="001663C8">
              <w:t>. Mitoloģijas enciklopēdija.1,2 sej. R</w:t>
            </w:r>
            <w:r w:rsidR="00451ABC">
              <w:t>īga, 1993–1994. </w:t>
            </w:r>
            <w:r w:rsidR="00451ABC">
              <w:br/>
              <w:t>7</w:t>
            </w:r>
            <w:r w:rsidRPr="001663C8">
              <w:t>. Rubenis A. Cilvēks mitiskajā pasaules ainā. Rīga, 1994.</w:t>
            </w:r>
          </w:p>
          <w:p w14:paraId="56356B19" w14:textId="516A5635" w:rsidR="00420E85" w:rsidRDefault="00451ABC" w:rsidP="001A3451">
            <w:r>
              <w:t xml:space="preserve">8. </w:t>
            </w:r>
            <w:r w:rsidRPr="00451ABC">
              <w:t>Дьяконов И.М. Мифо</w:t>
            </w:r>
            <w:r>
              <w:t>логии древнего мира. Москва: Наука, 2007</w:t>
            </w:r>
            <w:r w:rsidR="001663C8" w:rsidRPr="001663C8">
              <w:t> </w:t>
            </w:r>
            <w:r w:rsidR="001663C8" w:rsidRPr="001663C8">
              <w:br/>
            </w:r>
            <w:r>
              <w:t xml:space="preserve">9. </w:t>
            </w:r>
            <w:r w:rsidRPr="00451ABC">
              <w:t>Мелетинский Е.М. Происхождение героического эпоса. Москва, 1963. </w:t>
            </w:r>
          </w:p>
          <w:p w14:paraId="52226813" w14:textId="764054B9" w:rsidR="00525213" w:rsidRPr="0093308E" w:rsidRDefault="00451ABC" w:rsidP="007534EA">
            <w:r>
              <w:t xml:space="preserve">10. </w:t>
            </w:r>
            <w:r w:rsidRPr="00451ABC">
              <w:t xml:space="preserve">Новичкова Е.А. Эпос и миф. </w:t>
            </w:r>
            <w:proofErr w:type="spellStart"/>
            <w:r w:rsidRPr="00451ABC">
              <w:t>Москва</w:t>
            </w:r>
            <w:proofErr w:type="spellEnd"/>
            <w:r>
              <w:t xml:space="preserve">: </w:t>
            </w:r>
            <w:proofErr w:type="spellStart"/>
            <w:r w:rsidRPr="00451ABC">
              <w:t>Наука</w:t>
            </w:r>
            <w:proofErr w:type="spellEnd"/>
            <w:r w:rsidRPr="00451ABC">
              <w:t>, 2001</w:t>
            </w:r>
            <w:r w:rsidR="00CC54A9">
              <w:t>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1CFF401C" w:rsidR="00525213" w:rsidRPr="0093308E" w:rsidRDefault="00827C96" w:rsidP="007534EA">
            <w:permStart w:id="1906538136" w:edGrp="everyone"/>
            <w:r>
              <w:t xml:space="preserve"> </w:t>
            </w:r>
            <w:r w:rsidR="00CC54A9" w:rsidRPr="00CC54A9">
              <w:t>Studiju kurss adresēts akadēmiskās maģistra studiju programmas "Filoloģija  un valodu prakses"  studējošajiem. Studiju kurss tiek docēts un apgūts krievu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49A42" w14:textId="77777777" w:rsidR="00417ADC" w:rsidRDefault="00417ADC" w:rsidP="007534EA">
      <w:r>
        <w:separator/>
      </w:r>
    </w:p>
  </w:endnote>
  <w:endnote w:type="continuationSeparator" w:id="0">
    <w:p w14:paraId="46A2F7C7" w14:textId="77777777" w:rsidR="00417ADC" w:rsidRDefault="00417AD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5EE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22449" w14:textId="77777777" w:rsidR="00417ADC" w:rsidRDefault="00417ADC" w:rsidP="007534EA">
      <w:r>
        <w:separator/>
      </w:r>
    </w:p>
  </w:footnote>
  <w:footnote w:type="continuationSeparator" w:id="0">
    <w:p w14:paraId="29C8D122" w14:textId="77777777" w:rsidR="00417ADC" w:rsidRDefault="00417AD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75156"/>
    <w:multiLevelType w:val="hybridMultilevel"/>
    <w:tmpl w:val="2D3CC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52DE8"/>
    <w:multiLevelType w:val="multilevel"/>
    <w:tmpl w:val="B3AEB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0327C"/>
    <w:multiLevelType w:val="hybridMultilevel"/>
    <w:tmpl w:val="E5325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AD658C"/>
    <w:multiLevelType w:val="hybridMultilevel"/>
    <w:tmpl w:val="262E2D26"/>
    <w:lvl w:ilvl="0" w:tplc="B5B6B12A">
      <w:start w:val="1"/>
      <w:numFmt w:val="decimal"/>
      <w:lvlText w:val="%1)"/>
      <w:lvlJc w:val="left"/>
      <w:pPr>
        <w:ind w:left="40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5660206">
    <w:abstractNumId w:val="4"/>
  </w:num>
  <w:num w:numId="2" w16cid:durableId="511800247">
    <w:abstractNumId w:val="7"/>
  </w:num>
  <w:num w:numId="3" w16cid:durableId="636909562">
    <w:abstractNumId w:val="1"/>
  </w:num>
  <w:num w:numId="4" w16cid:durableId="1812478709">
    <w:abstractNumId w:val="6"/>
  </w:num>
  <w:num w:numId="5" w16cid:durableId="1262034149">
    <w:abstractNumId w:val="2"/>
  </w:num>
  <w:num w:numId="6" w16cid:durableId="20988630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22393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9746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0842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27B24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46F31"/>
    <w:rsid w:val="001663C8"/>
    <w:rsid w:val="0019467B"/>
    <w:rsid w:val="001A23DB"/>
    <w:rsid w:val="001A3451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271A0"/>
    <w:rsid w:val="00232205"/>
    <w:rsid w:val="00240D9B"/>
    <w:rsid w:val="00257890"/>
    <w:rsid w:val="002831C0"/>
    <w:rsid w:val="002A0B60"/>
    <w:rsid w:val="002A1B44"/>
    <w:rsid w:val="002C1B85"/>
    <w:rsid w:val="002C1EA4"/>
    <w:rsid w:val="002D26FA"/>
    <w:rsid w:val="002D6283"/>
    <w:rsid w:val="002E1D5A"/>
    <w:rsid w:val="002E5F8E"/>
    <w:rsid w:val="00300185"/>
    <w:rsid w:val="00303975"/>
    <w:rsid w:val="003242B3"/>
    <w:rsid w:val="00337CF9"/>
    <w:rsid w:val="00341410"/>
    <w:rsid w:val="003608C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E768D"/>
    <w:rsid w:val="003F1C3F"/>
    <w:rsid w:val="003F3E33"/>
    <w:rsid w:val="003F4CAE"/>
    <w:rsid w:val="00406A60"/>
    <w:rsid w:val="0041505D"/>
    <w:rsid w:val="00417ADC"/>
    <w:rsid w:val="00420E85"/>
    <w:rsid w:val="004255EF"/>
    <w:rsid w:val="00446FAA"/>
    <w:rsid w:val="00451ABC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35750"/>
    <w:rsid w:val="00543742"/>
    <w:rsid w:val="00544B54"/>
    <w:rsid w:val="0054514D"/>
    <w:rsid w:val="00552314"/>
    <w:rsid w:val="005634FA"/>
    <w:rsid w:val="00566BA6"/>
    <w:rsid w:val="00576867"/>
    <w:rsid w:val="0059171A"/>
    <w:rsid w:val="005C6853"/>
    <w:rsid w:val="005D77DB"/>
    <w:rsid w:val="005E5E8A"/>
    <w:rsid w:val="00606976"/>
    <w:rsid w:val="00612759"/>
    <w:rsid w:val="00632863"/>
    <w:rsid w:val="006456B4"/>
    <w:rsid w:val="00655E76"/>
    <w:rsid w:val="00656B02"/>
    <w:rsid w:val="00660967"/>
    <w:rsid w:val="00667018"/>
    <w:rsid w:val="0069338F"/>
    <w:rsid w:val="00697EEE"/>
    <w:rsid w:val="006A77AB"/>
    <w:rsid w:val="006C0C68"/>
    <w:rsid w:val="006C517B"/>
    <w:rsid w:val="006E1AA5"/>
    <w:rsid w:val="007018EF"/>
    <w:rsid w:val="0070772A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E01A6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06382"/>
    <w:rsid w:val="00916D56"/>
    <w:rsid w:val="00925EEE"/>
    <w:rsid w:val="0093308E"/>
    <w:rsid w:val="009613C9"/>
    <w:rsid w:val="00965F5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31956"/>
    <w:rsid w:val="00A6366E"/>
    <w:rsid w:val="00A77980"/>
    <w:rsid w:val="00A8127C"/>
    <w:rsid w:val="00AA0800"/>
    <w:rsid w:val="00AA4D6D"/>
    <w:rsid w:val="00AA5194"/>
    <w:rsid w:val="00AD0C51"/>
    <w:rsid w:val="00AD4584"/>
    <w:rsid w:val="00B139F9"/>
    <w:rsid w:val="00B13A71"/>
    <w:rsid w:val="00B33A1D"/>
    <w:rsid w:val="00B36DCD"/>
    <w:rsid w:val="00B43D20"/>
    <w:rsid w:val="00B53309"/>
    <w:rsid w:val="00B61706"/>
    <w:rsid w:val="00B74D7E"/>
    <w:rsid w:val="00B76DDB"/>
    <w:rsid w:val="00B909C3"/>
    <w:rsid w:val="00B959C2"/>
    <w:rsid w:val="00B97130"/>
    <w:rsid w:val="00BA06EC"/>
    <w:rsid w:val="00BB0A32"/>
    <w:rsid w:val="00BB1515"/>
    <w:rsid w:val="00BB3CCC"/>
    <w:rsid w:val="00BC1FA7"/>
    <w:rsid w:val="00BC5298"/>
    <w:rsid w:val="00BD2D0D"/>
    <w:rsid w:val="00BD4F0B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C54A9"/>
    <w:rsid w:val="00CD1241"/>
    <w:rsid w:val="00CE05F4"/>
    <w:rsid w:val="00CE76C3"/>
    <w:rsid w:val="00CF2CE2"/>
    <w:rsid w:val="00CF2EFD"/>
    <w:rsid w:val="00CF725F"/>
    <w:rsid w:val="00D05806"/>
    <w:rsid w:val="00D10360"/>
    <w:rsid w:val="00D206FC"/>
    <w:rsid w:val="00D21238"/>
    <w:rsid w:val="00D21C3F"/>
    <w:rsid w:val="00D3681C"/>
    <w:rsid w:val="00D43CF2"/>
    <w:rsid w:val="00D477F9"/>
    <w:rsid w:val="00D52BA9"/>
    <w:rsid w:val="00D5429D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B0650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42D86"/>
    <w:rsid w:val="00E54033"/>
    <w:rsid w:val="00E56117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204"/>
    <w:rsid w:val="00F115CB"/>
    <w:rsid w:val="00F24CB8"/>
    <w:rsid w:val="00F2581C"/>
    <w:rsid w:val="00F3263F"/>
    <w:rsid w:val="00F432B9"/>
    <w:rsid w:val="00F445F1"/>
    <w:rsid w:val="00F54D27"/>
    <w:rsid w:val="00F75719"/>
    <w:rsid w:val="00FA28AA"/>
    <w:rsid w:val="00FB384F"/>
    <w:rsid w:val="00FB60E3"/>
    <w:rsid w:val="00FC1CAF"/>
    <w:rsid w:val="00FC31CD"/>
    <w:rsid w:val="00FD6E2F"/>
    <w:rsid w:val="00FE0C9B"/>
    <w:rsid w:val="00FE2178"/>
    <w:rsid w:val="00FE4DB2"/>
    <w:rsid w:val="00FF028D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92167590-A19C-4251-861E-DC436790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5F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bCs w:val="0"/>
      <w:iCs w:val="0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5F5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75F2C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03711"/>
    <w:rsid w:val="008440A1"/>
    <w:rsid w:val="00866491"/>
    <w:rsid w:val="008C0028"/>
    <w:rsid w:val="008D4407"/>
    <w:rsid w:val="00954FAB"/>
    <w:rsid w:val="00963956"/>
    <w:rsid w:val="00A33476"/>
    <w:rsid w:val="00A802D5"/>
    <w:rsid w:val="00A95349"/>
    <w:rsid w:val="00AD54F6"/>
    <w:rsid w:val="00AE25C7"/>
    <w:rsid w:val="00B4587E"/>
    <w:rsid w:val="00B47D5A"/>
    <w:rsid w:val="00B73E82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416DA-CFF3-47E5-8788-AEAC1E2B9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4655</Words>
  <Characters>2654</Characters>
  <Application>Microsoft Office Word</Application>
  <DocSecurity>8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Elvira</cp:lastModifiedBy>
  <cp:revision>3</cp:revision>
  <cp:lastPrinted>2018-11-16T11:31:00Z</cp:lastPrinted>
  <dcterms:created xsi:type="dcterms:W3CDTF">2022-07-09T22:31:00Z</dcterms:created>
  <dcterms:modified xsi:type="dcterms:W3CDTF">2022-07-11T07:07:00Z</dcterms:modified>
</cp:coreProperties>
</file>