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er"/>
        <w:spacing/>
        <w:jc w:val="center"/>
        <w:rPr>
          <w:b/>
          <w:sz w:val="28"/>
        </w:rPr>
      </w:pPr>
      <w:r>
        <w:rPr>
          <w:b/>
          <w:sz w:val="28"/>
        </w:rPr>
        <w:t>DAUGAVPILS UNIVERSITĀTES</w:t>
      </w:r>
    </w:p>
    <w:p>
      <w:pPr>
        <w:spacing/>
        <w:jc w:val="center"/>
        <w:rPr>
          <w:b/>
          <w:sz w:val="28"/>
          <w:lang w:val="de-de"/>
        </w:rPr>
      </w:pPr>
      <w:r>
        <w:rPr>
          <w:b/>
          <w:sz w:val="28"/>
        </w:rPr>
        <w:t>STUDIJU KURSA APRAKSTS</w:t>
      </w:r>
      <w:r>
        <w:rPr>
          <w:b/>
          <w:sz w:val="28"/>
          <w:lang w:val="de-de"/>
        </w:rPr>
      </w:r>
    </w:p>
    <w:p>
      <w:r/>
    </w:p>
    <w:tbl>
      <w:tblPr>
        <w:jc w:val="left"/>
        <w:tblInd w:w="-138" w:type="dxa"/>
        <w:tblW w:w="8919" w:type="dxa"/>
      </w:tblPr>
      <w:tblGrid>
        <w:gridCol w:w="5069"/>
        <w:gridCol w:w="3850"/>
      </w:tblGrid>
      <w:tr>
        <w:trPr>
          <w:trHeight w:val="0" w:hRule="auto"/>
        </w:trPr>
        <w:tc>
          <w:tcPr>
            <w:tcW w:w="506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Nosaukumi"/>
            </w:pPr>
            <w:r/>
          </w:p>
          <w:p>
            <w:pPr>
              <w:pStyle w:val="Nosaukumi"/>
            </w:pPr>
            <w:r>
              <w:t>Studiju kursa nosaukums</w:t>
            </w:r>
          </w:p>
        </w:tc>
        <w:tc>
          <w:tcPr>
            <w:tcW w:w="385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uppressAutoHyphens/>
              <w:hyphenationLines w:val="0"/>
              <w:widowControl w:val="0"/>
              <w:rPr>
                <w:rFonts w:ascii="Times New Roman Baltic" w:hAnsi="Times New Roman Baltic" w:eastAsia="Times New Roman Baltic" w:cs="Times New Roman Baltic"/>
                <w:b/>
                <w:i/>
                <w:color w:val="000000"/>
              </w:rPr>
            </w:pPr>
            <w:r>
              <w:rPr>
                <w:rFonts w:ascii="Times New Roman Baltic" w:hAnsi="Times New Roman Baltic" w:eastAsia="Times New Roman Baltic" w:cs="Times New Roman Baltic"/>
                <w:b/>
                <w:i/>
                <w:color w:val="000000"/>
              </w:rPr>
              <w:t>Sabalansētas rādītāju sistēmas personīgās un korporatīvās efektivitātes izvērtēšana</w:t>
            </w:r>
          </w:p>
        </w:tc>
      </w:tr>
      <w:tr>
        <w:trPr>
          <w:trHeight w:val="0" w:hRule="auto"/>
        </w:trPr>
        <w:tc>
          <w:tcPr>
            <w:tcW w:w="506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Nosaukumi"/>
            </w:pPr>
            <w:r>
              <w:t>Studiju kursa kods (DUIS)</w:t>
            </w:r>
          </w:p>
        </w:tc>
        <w:tc>
          <w:tcPr>
            <w:tcW w:w="385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rPr>
                <w:rFonts w:eastAsia="Times New Roman"/>
              </w:rPr>
            </w:pPr>
            <w:r>
              <w:rPr>
                <w:rFonts w:eastAsia="Times New Roman"/>
              </w:rPr>
              <w:t>VadZD018</w:t>
            </w:r>
          </w:p>
        </w:tc>
      </w:tr>
      <w:tr>
        <w:trPr>
          <w:trHeight w:val="0" w:hRule="auto"/>
        </w:trPr>
        <w:tc>
          <w:tcPr>
            <w:tcW w:w="506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Nosaukumi"/>
            </w:pPr>
            <w:r>
              <w:t>Zinātnes nozare</w:t>
            </w:r>
          </w:p>
        </w:tc>
        <w:tc>
          <w:tcPr>
            <w:tcW w:w="385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rPr>
                <w:b/>
              </w:rPr>
            </w:pPr>
            <w:r>
              <w:rPr>
                <w:rFonts w:eastAsia="Times New Roman"/>
              </w:rPr>
              <w:t>Vadībzinātne</w:t>
            </w:r>
            <w:r>
              <w:rPr>
                <w:b/>
              </w:rPr>
            </w:r>
          </w:p>
        </w:tc>
      </w:tr>
      <w:tr>
        <w:trPr>
          <w:trHeight w:val="0" w:hRule="auto"/>
        </w:trPr>
        <w:tc>
          <w:tcPr>
            <w:tcW w:w="5069" w:type="dxa"/>
            <w:shd w:val="solid" w:color="FFFFFF" tmshd="6553856, 16777215, 16777215"/>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Nosaukumi"/>
            </w:pPr>
            <w:r>
              <w:t>Kursa līmenis</w:t>
            </w:r>
          </w:p>
        </w:tc>
        <w:tc>
          <w:tcPr>
            <w:tcW w:w="3850" w:type="dxa"/>
            <w:shd w:val="solid" w:color="FFFFFF" tmshd="6553856, 16777215, 16777215"/>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r>
              <w:t>7</w:t>
            </w:r>
          </w:p>
        </w:tc>
      </w:tr>
      <w:tr>
        <w:trPr>
          <w:trHeight w:val="0" w:hRule="auto"/>
        </w:trPr>
        <w:tc>
          <w:tcPr>
            <w:tcW w:w="506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Nosaukumi"/>
              <w:rPr>
                <w:u w:color="auto" w:val="single"/>
              </w:rPr>
            </w:pPr>
            <w:r>
              <w:t>Kredītpunkti</w:t>
            </w:r>
            <w:r>
              <w:rPr>
                <w:u w:color="auto" w:val="single"/>
              </w:rPr>
            </w:r>
          </w:p>
        </w:tc>
        <w:tc>
          <w:tcPr>
            <w:tcW w:w="385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r>
              <w:t>3</w:t>
            </w:r>
          </w:p>
        </w:tc>
      </w:tr>
      <w:tr>
        <w:trPr>
          <w:trHeight w:val="0" w:hRule="auto"/>
        </w:trPr>
        <w:tc>
          <w:tcPr>
            <w:tcW w:w="506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Nosaukumi"/>
              <w:rPr>
                <w:u w:color="auto" w:val="single"/>
              </w:rPr>
            </w:pPr>
            <w:r>
              <w:t>ECTS kredītpunkti</w:t>
            </w:r>
            <w:r>
              <w:rPr>
                <w:u w:color="auto" w:val="single"/>
              </w:rPr>
            </w:r>
          </w:p>
        </w:tc>
        <w:tc>
          <w:tcPr>
            <w:tcW w:w="385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r>
              <w:t>4,5</w:t>
            </w:r>
          </w:p>
        </w:tc>
      </w:tr>
      <w:tr>
        <w:trPr>
          <w:trHeight w:val="0" w:hRule="auto"/>
        </w:trPr>
        <w:tc>
          <w:tcPr>
            <w:tcW w:w="506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Nosaukumi"/>
            </w:pPr>
            <w:r>
              <w:t>Kopējais kontaktstundu skaits</w:t>
            </w:r>
          </w:p>
        </w:tc>
        <w:tc>
          <w:tcPr>
            <w:tcW w:w="385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r>
              <w:t>48</w:t>
            </w:r>
          </w:p>
        </w:tc>
      </w:tr>
      <w:tr>
        <w:trPr>
          <w:trHeight w:val="0" w:hRule="auto"/>
        </w:trPr>
        <w:tc>
          <w:tcPr>
            <w:tcW w:w="506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Nosaukumi2"/>
            </w:pPr>
            <w:r>
              <w:t>Lekciju stundu skaits</w:t>
            </w:r>
          </w:p>
        </w:tc>
        <w:tc>
          <w:tcPr>
            <w:tcW w:w="385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r>
              <w:t>16</w:t>
            </w:r>
          </w:p>
        </w:tc>
      </w:tr>
      <w:tr>
        <w:trPr>
          <w:trHeight w:val="0" w:hRule="auto"/>
        </w:trPr>
        <w:tc>
          <w:tcPr>
            <w:tcW w:w="506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Nosaukumi2"/>
            </w:pPr>
            <w:r>
              <w:t>Semināru stundu skaits</w:t>
            </w:r>
          </w:p>
        </w:tc>
        <w:tc>
          <w:tcPr>
            <w:tcW w:w="385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r>
              <w:t>32</w:t>
            </w:r>
          </w:p>
        </w:tc>
      </w:tr>
      <w:tr>
        <w:trPr>
          <w:trHeight w:val="0" w:hRule="auto"/>
        </w:trPr>
        <w:tc>
          <w:tcPr>
            <w:tcW w:w="506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Nosaukumi2"/>
            </w:pPr>
            <w:r>
              <w:t>Praktisko darbu stundu skaits</w:t>
            </w:r>
          </w:p>
        </w:tc>
        <w:tc>
          <w:tcPr>
            <w:tcW w:w="385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r>
              <w:t>-</w:t>
            </w:r>
          </w:p>
        </w:tc>
      </w:tr>
      <w:tr>
        <w:trPr>
          <w:trHeight w:val="0" w:hRule="auto"/>
        </w:trPr>
        <w:tc>
          <w:tcPr>
            <w:tcW w:w="506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Nosaukumi2"/>
            </w:pPr>
            <w:r>
              <w:t>Laboratorijas darbu stundu skaits</w:t>
            </w:r>
          </w:p>
        </w:tc>
        <w:tc>
          <w:tcPr>
            <w:tcW w:w="385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r>
              <w:t>-</w:t>
            </w:r>
          </w:p>
        </w:tc>
      </w:tr>
      <w:tr>
        <w:trPr>
          <w:trHeight w:val="0" w:hRule="auto"/>
        </w:trPr>
        <w:tc>
          <w:tcPr>
            <w:tcW w:w="506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Nosaukumi2"/>
            </w:pPr>
            <w:r>
              <w:t>Studējošā patstāvīgā darba stundu skaits</w:t>
            </w:r>
          </w:p>
        </w:tc>
        <w:tc>
          <w:tcPr>
            <w:tcW w:w="385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r>
              <w:t>72</w:t>
            </w:r>
          </w:p>
        </w:tc>
      </w:tr>
      <w:tr>
        <w:trPr>
          <w:trHeight w:val="0" w:hRule="auto"/>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r/>
          </w:p>
        </w:tc>
      </w:tr>
      <w:tr>
        <w:trPr>
          <w:trHeight w:val="0" w:hRule="auto"/>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Nosaukumi"/>
            </w:pPr>
            <w:r>
              <w:t>Kursa izstrādātājs(-i)</w:t>
            </w:r>
          </w:p>
        </w:tc>
      </w:tr>
      <w:tr>
        <w:trPr>
          <w:trHeight w:val="0" w:hRule="auto"/>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r>
              <w:t>Dr. paed., profesore Irēna Kokina</w:t>
            </w:r>
          </w:p>
        </w:tc>
      </w:tr>
      <w:tr>
        <w:trPr>
          <w:trHeight w:val="0" w:hRule="auto"/>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Nosaukumi"/>
            </w:pPr>
            <w:r>
              <w:t>Priekšzināšanas</w:t>
            </w:r>
          </w:p>
        </w:tc>
      </w:tr>
      <w:tr>
        <w:trPr>
          <w:trHeight w:val="0" w:hRule="auto"/>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rPr>
                <w:rFonts w:eastAsia="Times New Roman"/>
              </w:rPr>
            </w:pPr>
            <w:r>
              <w:rPr>
                <w:rFonts w:eastAsia="Times New Roman"/>
              </w:rPr>
              <w:t>Nav nepieciešamas</w:t>
            </w:r>
          </w:p>
        </w:tc>
      </w:tr>
      <w:tr>
        <w:trPr>
          <w:trHeight w:val="0" w:hRule="auto"/>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Nosaukumi"/>
            </w:pPr>
            <w:r>
              <w:t xml:space="preserve">Studiju kursa anotācija </w:t>
            </w:r>
          </w:p>
        </w:tc>
      </w:tr>
      <w:tr>
        <w:trPr>
          <w:trHeight w:val="0" w:hRule="auto"/>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both"/>
              <w:rPr>
                <w:rFonts w:eastAsia="Times New Roman"/>
                <w:bCs w:val="0"/>
                <w:iCs w:val="0"/>
              </w:rPr>
            </w:pPr>
            <w:r>
              <w:rPr>
                <w:bCs w:val="0"/>
                <w:iCs w:val="0"/>
              </w:rPr>
              <w:t>Studiju kursa mērķis:</w:t>
            </w:r>
            <w:r>
              <w:t xml:space="preserve"> </w:t>
            </w:r>
            <w:r>
              <w:rPr>
                <w:rFonts w:eastAsia="Times New Roman"/>
                <w:bCs w:val="0"/>
                <w:iCs w:val="0"/>
              </w:rPr>
              <w:t>iepazīstināt studējošos ar sabalansētas rādītāju sistēmas koncepcijām kā personīgās un korporatīvās efektivitātes izvērtēšanas iespējām.</w:t>
            </w:r>
            <w:r>
              <w:rPr>
                <w:rFonts w:eastAsia="Times New Roman"/>
                <w:bCs w:val="0"/>
                <w:iCs w:val="0"/>
              </w:rPr>
            </w:r>
          </w:p>
          <w:p>
            <w:pPr>
              <w:spacing/>
              <w:jc w:val="both"/>
              <w:rPr>
                <w:rFonts w:eastAsia="SimSun" w:cs="Arial"/>
                <w:iCs w:val="0"/>
                <w:color w:val="333333"/>
                <w:kern w:val="1"/>
                <w:sz w:val="20"/>
                <w:szCs w:val="28"/>
              </w:rPr>
            </w:pPr>
            <w:r>
              <w:rPr>
                <w:rFonts w:eastAsia="SimSun" w:cs="Arial"/>
                <w:iCs w:val="0"/>
                <w:color w:val="333333"/>
                <w:kern w:val="1"/>
                <w:sz w:val="20"/>
                <w:szCs w:val="28"/>
              </w:rPr>
            </w:r>
          </w:p>
          <w:p>
            <w:pPr>
              <w:pStyle w:val="Parasts1"/>
              <w:spacing w:after="0" w:line="240" w:lineRule="auto"/>
              <w:jc w:val="both"/>
              <w:rPr>
                <w:rFonts w:ascii="Times New Roman" w:hAnsi="Times New Roman"/>
                <w:sz w:val="24"/>
                <w:szCs w:val="24"/>
              </w:rPr>
            </w:pPr>
            <w:r>
              <w:rPr>
                <w:rFonts w:ascii="Times New Roman" w:hAnsi="Times New Roman"/>
                <w:sz w:val="24"/>
                <w:szCs w:val="24"/>
              </w:rPr>
              <w:t xml:space="preserve">Studiju kursa uzdevumi: </w:t>
            </w:r>
          </w:p>
          <w:p>
            <w:pPr>
              <w:numPr>
                <w:ilvl w:val="0"/>
                <w:numId w:val="161"/>
              </w:numPr>
              <w:ind w:left="360" w:hanging="360"/>
              <w:keepNext/>
              <w:outlineLvl w:val="2"/>
              <w:keepLines/>
              <w:widowControl w:val="0"/>
              <w:rPr>
                <w:rFonts w:eastAsia="SimSun" w:cs="Arial"/>
                <w:iCs w:val="0"/>
                <w:color w:val="000000"/>
                <w:kern w:val="1"/>
              </w:rPr>
            </w:pPr>
            <w:r>
              <w:rPr>
                <w:rFonts w:eastAsia="SimSun" w:cs="Arial"/>
                <w:iCs w:val="0"/>
                <w:color w:val="000000"/>
                <w:kern w:val="1"/>
              </w:rPr>
              <w:t>Iegūt zināšanas un izpratni par mūsdienu vadības teorijām, modeļiem un principiem.</w:t>
            </w:r>
          </w:p>
          <w:p>
            <w:pPr>
              <w:numPr>
                <w:ilvl w:val="0"/>
                <w:numId w:val="161"/>
              </w:numPr>
              <w:ind w:left="360" w:hanging="360"/>
              <w:spacing/>
              <w:jc w:val="both"/>
              <w:keepNext/>
              <w:outlineLvl w:val="2"/>
              <w:keepLines/>
              <w:widowControl w:val="0"/>
              <w:rPr>
                <w:rFonts w:eastAsia="Times New Roman"/>
                <w:bCs w:val="0"/>
                <w:iCs w:val="0"/>
              </w:rPr>
            </w:pPr>
            <w:r>
              <w:rPr>
                <w:rFonts w:eastAsia="Times New Roman"/>
                <w:bCs w:val="0"/>
                <w:iCs w:val="0"/>
              </w:rPr>
              <w:t xml:space="preserve">Pilnveidot izpratni par valsts kopumā un konkrētu organizāciju attīstības tendencēm Eiropas transformācijas sabiedrībā. </w:t>
            </w:r>
          </w:p>
          <w:p>
            <w:pPr>
              <w:numPr>
                <w:ilvl w:val="0"/>
                <w:numId w:val="161"/>
              </w:numPr>
              <w:ind w:left="360" w:hanging="360"/>
              <w:spacing/>
              <w:jc w:val="both"/>
              <w:keepNext/>
              <w:outlineLvl w:val="2"/>
              <w:keepLines/>
              <w:widowControl w:val="0"/>
              <w:rPr>
                <w:rFonts w:eastAsia="Times New Roman"/>
                <w:bCs w:val="0"/>
                <w:iCs w:val="0"/>
                <w:lang w:val="en-gb"/>
              </w:rPr>
            </w:pPr>
            <w:r>
              <w:rPr>
                <w:rFonts w:eastAsia="Times New Roman"/>
                <w:bCs w:val="0"/>
                <w:iCs w:val="0"/>
                <w:lang w:val="en-gb"/>
              </w:rPr>
              <w:t xml:space="preserve">Pilnveidot prasmes pastāvīgā izziņas un izglītošanās procesā pārvaldes sistēmas jomā. </w:t>
            </w:r>
          </w:p>
          <w:p>
            <w:pPr>
              <w:numPr>
                <w:ilvl w:val="0"/>
                <w:numId w:val="161"/>
              </w:numPr>
              <w:ind w:left="360" w:hanging="360"/>
              <w:spacing/>
              <w:jc w:val="both"/>
              <w:keepNext/>
              <w:outlineLvl w:val="2"/>
              <w:keepLines/>
              <w:widowControl w:val="0"/>
              <w:rPr>
                <w:rFonts w:eastAsia="Times New Roman"/>
                <w:bCs w:val="0"/>
                <w:iCs w:val="0"/>
                <w:lang w:val="en-gb"/>
              </w:rPr>
            </w:pPr>
            <w:r>
              <w:rPr>
                <w:rFonts w:eastAsia="Times New Roman"/>
                <w:bCs w:val="0"/>
                <w:iCs w:val="0"/>
                <w:lang w:val="en-gb"/>
              </w:rPr>
              <w:t xml:space="preserve">Noskaidrot organizācijas sabalansētās sistēmas rādītāju koncepcijas un to būtību. </w:t>
            </w:r>
          </w:p>
          <w:p>
            <w:pPr>
              <w:numPr>
                <w:ilvl w:val="0"/>
                <w:numId w:val="161"/>
              </w:numPr>
              <w:ind w:left="360" w:hanging="360"/>
              <w:spacing/>
              <w:jc w:val="both"/>
              <w:keepNext/>
              <w:outlineLvl w:val="2"/>
              <w:keepLines/>
              <w:widowControl w:val="0"/>
              <w:rPr>
                <w:rFonts w:eastAsia="Times New Roman"/>
                <w:bCs w:val="0"/>
                <w:iCs w:val="0"/>
                <w:lang w:val="en-gb"/>
              </w:rPr>
            </w:pPr>
            <w:r>
              <w:rPr>
                <w:rFonts w:eastAsia="Times New Roman"/>
                <w:bCs w:val="0"/>
                <w:iCs w:val="0"/>
                <w:lang w:val="en-gb"/>
              </w:rPr>
              <w:t xml:space="preserve">Izpētīt un analizēt sabalansētās rādītāju sistēmas ieviešanas teorētisko un praktisko aspektu. </w:t>
            </w:r>
          </w:p>
          <w:p>
            <w:pPr>
              <w:numPr>
                <w:ilvl w:val="0"/>
                <w:numId w:val="161"/>
              </w:numPr>
              <w:ind w:left="360" w:hanging="360"/>
              <w:spacing/>
              <w:jc w:val="both"/>
              <w:keepNext/>
              <w:outlineLvl w:val="2"/>
              <w:keepLines/>
              <w:widowControl w:val="0"/>
              <w:rPr>
                <w:rFonts w:eastAsia="Times New Roman"/>
                <w:bCs w:val="0"/>
                <w:iCs w:val="0"/>
                <w:lang w:val="en-gb"/>
              </w:rPr>
            </w:pPr>
            <w:r>
              <w:rPr>
                <w:rFonts w:eastAsia="Times New Roman"/>
                <w:bCs w:val="0"/>
                <w:iCs w:val="0"/>
                <w:lang w:val="en-gb"/>
              </w:rPr>
              <w:t>Iesaistīt studējošos aktīvās diskusijās un veidot savas personīgās attieksmes par svarīgākiem kursā izvirzītiem jautājumiem.</w:t>
            </w:r>
          </w:p>
        </w:tc>
      </w:tr>
      <w:tr>
        <w:trPr>
          <w:trHeight w:val="0" w:hRule="auto"/>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Nosaukumi"/>
            </w:pPr>
            <w:r>
              <w:t>Studiju kursa kalendārais plāns</w:t>
            </w:r>
          </w:p>
        </w:tc>
      </w:tr>
      <w:tr>
        <w:trPr>
          <w:trHeight w:val="0" w:hRule="auto"/>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rPr>
                <w:rFonts w:eastAsia="Times New Roman"/>
              </w:rPr>
            </w:pPr>
            <w:r>
              <w:t xml:space="preserve">Kursa struktūra: lekcijas (L) – 16 st., semināri (S) – 32 st., </w:t>
            </w:r>
            <w:r>
              <w:rPr>
                <w:rFonts w:eastAsia="Times New Roman"/>
              </w:rPr>
              <w:t>studējošo patstāvīgais d</w:t>
            </w:r>
            <w:r>
              <w:rPr>
                <w:rFonts w:eastAsia="Times New Roman"/>
              </w:rPr>
              <w:t>arbs (Pd) – 72 st.</w:t>
            </w:r>
            <w:r>
              <w:rPr>
                <w:rFonts w:eastAsia="Times New Roman"/>
              </w:rPr>
            </w:r>
          </w:p>
          <w:p>
            <w:pPr>
              <w:pStyle w:val="ListParagraph"/>
              <w:ind w:left="37" w:hanging="397"/>
              <w:spacing/>
              <w:jc w:val="both"/>
            </w:pPr>
            <w:r/>
          </w:p>
          <w:p>
            <w:pPr>
              <w:numPr>
                <w:ilvl w:val="0"/>
                <w:numId w:val="101"/>
              </w:numPr>
              <w:ind w:left="397" w:hanging="397"/>
              <w:widowControl w:val="0"/>
              <w:rPr>
                <w:rFonts w:eastAsia="Times New Roman"/>
                <w:bCs w:val="0"/>
                <w:iCs w:val="0"/>
                <w:color w:val="000000"/>
              </w:rPr>
            </w:pPr>
            <w:r>
              <w:rPr>
                <w:rFonts w:eastAsia="Times New Roman"/>
                <w:bCs w:val="0"/>
                <w:iCs w:val="0"/>
                <w:lang w:val="en-gb"/>
              </w:rPr>
              <w:t xml:space="preserve">Rādītāju sabalansētās sistēmas dimensijas kā pārvaldes sistēmas dimensijas. </w:t>
            </w:r>
            <w:r>
              <w:rPr>
                <w:rFonts w:eastAsia="Times New Roman"/>
                <w:bCs w:val="0"/>
                <w:iCs w:val="0"/>
                <w:color w:val="000000"/>
              </w:rPr>
              <w:t>(L2, Pd8)</w:t>
            </w:r>
            <w:r>
              <w:rPr>
                <w:rFonts w:eastAsia="Times New Roman"/>
                <w:bCs w:val="0"/>
                <w:iCs w:val="0"/>
                <w:color w:val="000000"/>
              </w:rPr>
            </w:r>
          </w:p>
          <w:p>
            <w:pPr>
              <w:numPr>
                <w:ilvl w:val="0"/>
                <w:numId w:val="101"/>
              </w:numPr>
              <w:ind w:left="397" w:hanging="397"/>
              <w:widowControl w:val="0"/>
              <w:rPr>
                <w:rFonts w:eastAsia="Times New Roman"/>
                <w:bCs w:val="0"/>
                <w:iCs w:val="0"/>
                <w:color w:val="000000"/>
              </w:rPr>
            </w:pPr>
            <w:r>
              <w:rPr>
                <w:rFonts w:eastAsia="Times New Roman"/>
                <w:bCs w:val="0"/>
                <w:iCs w:val="0"/>
                <w:lang w:val="en-gb"/>
              </w:rPr>
              <w:t>Rādītāju sabalansētās sistēmas modelis valsts iestādē.</w:t>
            </w:r>
            <w:r>
              <w:rPr>
                <w:rFonts w:eastAsia="Times New Roman"/>
                <w:bCs w:val="0"/>
                <w:iCs w:val="0"/>
                <w:color w:val="000000"/>
              </w:rPr>
              <w:t>(L4, Pd10)</w:t>
            </w:r>
            <w:r>
              <w:rPr>
                <w:rFonts w:eastAsia="Times New Roman"/>
                <w:bCs w:val="0"/>
                <w:iCs w:val="0"/>
                <w:color w:val="000000"/>
              </w:rPr>
            </w:r>
          </w:p>
          <w:p>
            <w:pPr>
              <w:numPr>
                <w:ilvl w:val="0"/>
                <w:numId w:val="101"/>
              </w:numPr>
              <w:ind w:left="397" w:hanging="397"/>
              <w:widowControl w:val="0"/>
              <w:rPr>
                <w:rFonts w:eastAsia="Times New Roman"/>
                <w:bCs w:val="0"/>
                <w:iCs w:val="0"/>
                <w:color w:val="000000"/>
              </w:rPr>
            </w:pPr>
            <w:r>
              <w:rPr>
                <w:rFonts w:eastAsia="Times New Roman"/>
                <w:bCs w:val="0"/>
                <w:iCs w:val="0"/>
                <w:lang w:val="en-gb"/>
              </w:rPr>
              <w:t xml:space="preserve">Sabalansētās rādītāju sistēmas galvenās projekcijas. </w:t>
            </w:r>
            <w:r>
              <w:rPr>
                <w:rFonts w:eastAsia="Times New Roman"/>
                <w:bCs w:val="0"/>
                <w:iCs w:val="0"/>
                <w:color w:val="000000"/>
              </w:rPr>
              <w:t>(L2, S6, Pd8)</w:t>
            </w:r>
            <w:r>
              <w:rPr>
                <w:rFonts w:eastAsia="Times New Roman"/>
                <w:bCs w:val="0"/>
                <w:iCs w:val="0"/>
                <w:color w:val="000000"/>
              </w:rPr>
            </w:r>
          </w:p>
          <w:p>
            <w:pPr>
              <w:numPr>
                <w:ilvl w:val="0"/>
                <w:numId w:val="101"/>
              </w:numPr>
              <w:ind w:left="397" w:hanging="397"/>
              <w:widowControl w:val="0"/>
              <w:rPr>
                <w:rFonts w:eastAsia="Times New Roman"/>
                <w:bCs w:val="0"/>
                <w:iCs w:val="0"/>
                <w:color w:val="000000"/>
              </w:rPr>
            </w:pPr>
            <w:r>
              <w:rPr>
                <w:rFonts w:eastAsia="Times New Roman"/>
                <w:bCs w:val="0"/>
                <w:iCs w:val="0"/>
              </w:rPr>
              <w:t xml:space="preserve">Rādītāju sabalansētā sistēma kā organizācijas vadības sistēmas sastāvdaļa. </w:t>
            </w:r>
            <w:r>
              <w:rPr>
                <w:rFonts w:eastAsia="Times New Roman"/>
                <w:bCs w:val="0"/>
                <w:iCs w:val="0"/>
                <w:color w:val="000000"/>
              </w:rPr>
              <w:t>(L2, S6, Pd12)</w:t>
            </w:r>
            <w:r>
              <w:rPr>
                <w:rFonts w:eastAsia="Times New Roman"/>
                <w:bCs w:val="0"/>
                <w:iCs w:val="0"/>
                <w:color w:val="000000"/>
              </w:rPr>
            </w:r>
          </w:p>
          <w:p>
            <w:pPr>
              <w:numPr>
                <w:ilvl w:val="0"/>
                <w:numId w:val="101"/>
              </w:numPr>
              <w:ind w:left="397" w:hanging="397"/>
              <w:widowControl w:val="0"/>
              <w:rPr>
                <w:rFonts w:eastAsia="Times New Roman"/>
                <w:bCs w:val="0"/>
                <w:iCs w:val="0"/>
                <w:color w:val="000000"/>
              </w:rPr>
            </w:pPr>
            <w:r>
              <w:rPr>
                <w:rFonts w:eastAsia="Times New Roman"/>
                <w:bCs w:val="0"/>
                <w:iCs w:val="0"/>
              </w:rPr>
              <w:t xml:space="preserve">Rādītāju sabalansētās sistēmas izstrāde konkrētajās organizācijās. </w:t>
            </w:r>
            <w:r>
              <w:rPr>
                <w:rFonts w:eastAsia="Times New Roman"/>
                <w:bCs w:val="0"/>
                <w:iCs w:val="0"/>
                <w:color w:val="000000"/>
              </w:rPr>
              <w:t>(L4, Pd8)</w:t>
            </w:r>
            <w:r>
              <w:rPr>
                <w:rFonts w:eastAsia="Times New Roman"/>
                <w:bCs w:val="0"/>
                <w:iCs w:val="0"/>
                <w:color w:val="000000"/>
              </w:rPr>
            </w:r>
          </w:p>
          <w:p>
            <w:pPr>
              <w:numPr>
                <w:ilvl w:val="0"/>
                <w:numId w:val="101"/>
              </w:numPr>
              <w:ind w:left="397" w:hanging="397"/>
              <w:widowControl w:val="0"/>
              <w:rPr>
                <w:rFonts w:eastAsia="Times New Roman"/>
                <w:bCs w:val="0"/>
                <w:iCs w:val="0"/>
                <w:color w:val="000000"/>
              </w:rPr>
            </w:pPr>
            <w:r>
              <w:rPr>
                <w:rFonts w:eastAsia="Times New Roman"/>
                <w:bCs w:val="0"/>
                <w:iCs w:val="0"/>
              </w:rPr>
              <w:t xml:space="preserve">Personīgās efektivitātes sabalansētās rādītāju sistēmas būtība. </w:t>
            </w:r>
            <w:r>
              <w:rPr>
                <w:rFonts w:eastAsia="Times New Roman"/>
                <w:bCs w:val="0"/>
                <w:iCs w:val="0"/>
                <w:color w:val="000000"/>
              </w:rPr>
              <w:t>(L2, S6, Pd10)</w:t>
            </w:r>
            <w:r>
              <w:rPr>
                <w:rFonts w:eastAsia="Times New Roman"/>
                <w:bCs w:val="0"/>
                <w:iCs w:val="0"/>
                <w:color w:val="000000"/>
              </w:rPr>
            </w:r>
          </w:p>
          <w:p>
            <w:pPr>
              <w:numPr>
                <w:ilvl w:val="0"/>
                <w:numId w:val="101"/>
              </w:numPr>
              <w:ind w:left="397" w:hanging="397"/>
              <w:widowControl w:val="0"/>
              <w:rPr>
                <w:rFonts w:eastAsia="Times New Roman"/>
                <w:bCs w:val="0"/>
                <w:iCs w:val="0"/>
                <w:color w:val="000000"/>
              </w:rPr>
            </w:pPr>
            <w:r>
              <w:rPr>
                <w:rFonts w:eastAsia="Times New Roman"/>
                <w:bCs w:val="0"/>
                <w:iCs w:val="0"/>
              </w:rPr>
              <w:t xml:space="preserve">Individuālās sabalansētās rādītāju sistēmas izmantošana. </w:t>
            </w:r>
            <w:r>
              <w:rPr>
                <w:rFonts w:eastAsia="Times New Roman"/>
                <w:bCs w:val="0"/>
                <w:iCs w:val="0"/>
                <w:color w:val="000000"/>
              </w:rPr>
              <w:t xml:space="preserve">(S6, Pd8) </w:t>
            </w:r>
            <w:r>
              <w:rPr>
                <w:rFonts w:eastAsia="Times New Roman"/>
                <w:bCs w:val="0"/>
                <w:iCs w:val="0"/>
                <w:color w:val="000000"/>
              </w:rPr>
            </w:r>
          </w:p>
          <w:p>
            <w:pPr>
              <w:numPr>
                <w:ilvl w:val="0"/>
                <w:numId w:val="101"/>
              </w:numPr>
              <w:ind w:left="397" w:hanging="397"/>
              <w:widowControl w:val="0"/>
              <w:rPr>
                <w:rFonts w:eastAsia="Times New Roman"/>
                <w:bCs w:val="0"/>
                <w:iCs w:val="0"/>
                <w:lang w:val="en-gb"/>
              </w:rPr>
            </w:pPr>
            <w:r>
              <w:rPr>
                <w:rFonts w:eastAsia="Times New Roman"/>
                <w:bCs w:val="0"/>
                <w:iCs w:val="0"/>
                <w:lang w:val="en-gb"/>
              </w:rPr>
              <w:t>Efektīva talantu pārvaldīšana. (S8, Pd8)</w:t>
            </w:r>
          </w:p>
        </w:tc>
      </w:tr>
      <w:tr>
        <w:trPr>
          <w:trHeight w:val="0" w:hRule="auto"/>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Nosaukumi"/>
            </w:pPr>
            <w:r>
              <w:t>Studiju rezultāti</w:t>
            </w:r>
          </w:p>
        </w:tc>
      </w:tr>
      <w:tr>
        <w:trPr>
          <w:trHeight w:val="0" w:hRule="auto"/>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Parasts1"/>
              <w:ind w:left="357" w:hanging="357"/>
              <w:spacing w:after="0" w:line="240" w:lineRule="auto"/>
              <w:jc w:val="both"/>
              <w:rPr>
                <w:rFonts w:ascii="Times New Roman" w:hAnsi="Times New Roman"/>
                <w:sz w:val="24"/>
                <w:szCs w:val="24"/>
              </w:rPr>
            </w:pPr>
            <w:r>
              <w:rPr>
                <w:rFonts w:ascii="Times New Roman" w:hAnsi="Times New Roman"/>
                <w:sz w:val="24"/>
                <w:szCs w:val="24"/>
              </w:rPr>
              <w:t>Zināšanas</w:t>
            </w:r>
          </w:p>
          <w:p>
            <w:pPr>
              <w:pStyle w:val="ListParagraph"/>
              <w:numPr>
                <w:ilvl w:val="0"/>
                <w:numId w:val="73"/>
              </w:numPr>
              <w:ind w:left="397" w:hanging="397"/>
              <w:spacing/>
              <w:jc w:val="both"/>
              <w:rPr>
                <w:color w:val="auto"/>
              </w:rPr>
            </w:pPr>
            <w:r>
              <w:rPr>
                <w:color w:val="auto"/>
              </w:rPr>
              <w:t>Demonstrē padziļinātas zināšanas un izpratni par sabalansētās rādītāju sistēmas koncepcijām un to izmantošanas iespējām organizācijas pārvaldē.</w:t>
            </w:r>
          </w:p>
          <w:p>
            <w:pPr>
              <w:pStyle w:val="ListParagraph"/>
              <w:numPr>
                <w:ilvl w:val="0"/>
                <w:numId w:val="73"/>
              </w:numPr>
              <w:ind w:left="397" w:hanging="397"/>
              <w:spacing/>
              <w:jc w:val="both"/>
              <w:rPr>
                <w:color w:val="auto"/>
              </w:rPr>
            </w:pPr>
            <w:r>
              <w:rPr>
                <w:color w:val="auto"/>
              </w:rPr>
              <w:t xml:space="preserve">Pārzina konkrētas pētījumu jomas jaunākās teorētiskās nostādnes un to praktisko izmantošanu, kas ir atspoguļoti zinātnisko žurnālu rakstos un zinātnisko rakstu citējamās datu bāzēs. </w:t>
            </w:r>
          </w:p>
          <w:p>
            <w:pPr>
              <w:pStyle w:val="ListParagraph"/>
              <w:numPr>
                <w:ilvl w:val="0"/>
                <w:numId w:val="73"/>
              </w:numPr>
              <w:ind w:left="397" w:hanging="397"/>
              <w:spacing/>
              <w:jc w:val="both"/>
              <w:rPr>
                <w:color w:val="auto"/>
              </w:rPr>
            </w:pPr>
            <w:r>
              <w:rPr>
                <w:color w:val="auto"/>
              </w:rPr>
              <w:t>Pārvalda attiecīgās jomas zinātniskās pētniecības skolas, izvērtē un salīdzina vadošo pētnieku ieguldījumus šajos jautājumos.</w:t>
            </w:r>
          </w:p>
          <w:p>
            <w:pPr>
              <w:pStyle w:val="ListParagraph"/>
              <w:ind w:left="37" w:hanging="397"/>
              <w:spacing/>
              <w:jc w:val="both"/>
              <w:rPr>
                <w:rFonts w:eastAsia="Calibri"/>
                <w:color w:val="auto"/>
              </w:rPr>
            </w:pPr>
            <w:r>
              <w:rPr>
                <w:rFonts w:eastAsia="SimSun" w:cs="Arial"/>
                <w:bCs/>
                <w:kern w:val="1"/>
              </w:rPr>
              <w:br w:type="textWrapping"/>
            </w:r>
            <w:r>
              <w:rPr>
                <w:rFonts w:eastAsia="Calibri"/>
                <w:color w:val="auto"/>
              </w:rPr>
              <w:t>Prasmes</w:t>
            </w:r>
            <w:r>
              <w:rPr>
                <w:rFonts w:eastAsia="Calibri"/>
                <w:color w:val="auto"/>
              </w:rPr>
            </w:r>
          </w:p>
          <w:p>
            <w:pPr>
              <w:numPr>
                <w:ilvl w:val="0"/>
                <w:numId w:val="73"/>
              </w:numPr>
              <w:ind w:left="397" w:hanging="397"/>
              <w:spacing/>
              <w:jc w:val="both"/>
              <w:widowControl w:val="0"/>
              <w:rPr>
                <w:rFonts w:eastAsia="Times New Roman"/>
                <w:bCs w:val="0"/>
                <w:iCs w:val="0"/>
              </w:rPr>
            </w:pPr>
            <w:r>
              <w:rPr>
                <w:rFonts w:eastAsia="Times New Roman"/>
                <w:bCs w:val="0"/>
                <w:iCs w:val="0"/>
              </w:rPr>
              <w:t>Diskutē par publicētajiem konkrētu organizāciju piemēriem, kurās ir ieviesta sabalansētās rādītāju sistēma, kritiski izvērtē to attīstības risinājumus.</w:t>
            </w:r>
          </w:p>
          <w:p>
            <w:pPr>
              <w:numPr>
                <w:ilvl w:val="0"/>
                <w:numId w:val="73"/>
              </w:numPr>
              <w:ind w:left="397" w:hanging="397"/>
              <w:spacing/>
              <w:jc w:val="both"/>
              <w:widowControl w:val="0"/>
              <w:rPr>
                <w:rFonts w:eastAsia="Times New Roman"/>
                <w:bCs w:val="0"/>
                <w:iCs w:val="0"/>
              </w:rPr>
            </w:pPr>
            <w:r>
              <w:rPr>
                <w:rFonts w:eastAsia="Times New Roman"/>
                <w:bCs w:val="0"/>
                <w:iCs w:val="0"/>
              </w:rPr>
              <w:t>Spēj argumentēti izskaidrot un diskutēt par sarežģītiem sabalansētās sistēmas rādītāju aspektiem gan ar speciālistiem, gan ar nespeciālistiem.</w:t>
            </w:r>
          </w:p>
          <w:p>
            <w:pPr>
              <w:numPr>
                <w:ilvl w:val="0"/>
                <w:numId w:val="73"/>
              </w:numPr>
              <w:ind w:left="397" w:hanging="397"/>
              <w:spacing/>
              <w:jc w:val="both"/>
              <w:widowControl w:val="0"/>
              <w:rPr>
                <w:rFonts w:eastAsia="Times New Roman"/>
                <w:bCs w:val="0"/>
                <w:iCs w:val="0"/>
              </w:rPr>
            </w:pPr>
            <w:r>
              <w:rPr>
                <w:rFonts w:eastAsia="Times New Roman"/>
                <w:bCs w:val="0"/>
                <w:iCs w:val="0"/>
              </w:rPr>
              <w:t xml:space="preserve">Izprot atbilstošo rādītāju ieviešanas priekšrocības, kā arī noteikt to trūkumus. </w:t>
            </w:r>
          </w:p>
          <w:p>
            <w:pPr>
              <w:numPr>
                <w:ilvl w:val="0"/>
                <w:numId w:val="73"/>
              </w:numPr>
              <w:ind w:left="397" w:hanging="397"/>
              <w:spacing/>
              <w:jc w:val="both"/>
              <w:widowControl w:val="0"/>
              <w:rPr>
                <w:rFonts w:eastAsia="Times New Roman"/>
                <w:bCs w:val="0"/>
                <w:iCs w:val="0"/>
                <w:lang w:val="en-gb"/>
              </w:rPr>
            </w:pPr>
            <w:r>
              <w:rPr>
                <w:rFonts w:eastAsia="Times New Roman"/>
                <w:bCs w:val="0"/>
                <w:iCs w:val="0"/>
                <w:lang w:val="en-gb"/>
              </w:rPr>
              <w:t>Prot sastādīt savas personīgās izaugsmes sabalansētās sistēmas rādītājus un kontrolēt to izpildi.</w:t>
            </w:r>
          </w:p>
          <w:p>
            <w:pPr>
              <w:ind w:left="37" w:hanging="397"/>
              <w:spacing/>
              <w:jc w:val="both"/>
              <w:widowControl w:val="0"/>
              <w:rPr>
                <w:rFonts w:eastAsia="Times New Roman"/>
                <w:bCs w:val="0"/>
                <w:iCs w:val="0"/>
                <w:lang w:val="en-gb"/>
              </w:rPr>
            </w:pPr>
            <w:r>
              <w:rPr>
                <w:rFonts w:eastAsia="Times New Roman"/>
                <w:bCs w:val="0"/>
                <w:iCs w:val="0"/>
                <w:lang w:val="en-gb"/>
              </w:rPr>
            </w:r>
          </w:p>
          <w:p>
            <w:pPr>
              <w:pStyle w:val="Parasts1"/>
              <w:ind w:left="357" w:hanging="357"/>
              <w:spacing w:after="0" w:line="240" w:lineRule="auto"/>
              <w:jc w:val="both"/>
              <w:rPr>
                <w:rFonts w:ascii="Times New Roman" w:hAnsi="Times New Roman"/>
                <w:sz w:val="24"/>
                <w:szCs w:val="24"/>
              </w:rPr>
            </w:pPr>
            <w:r>
              <w:rPr>
                <w:rFonts w:ascii="Times New Roman" w:hAnsi="Times New Roman"/>
                <w:sz w:val="24"/>
                <w:szCs w:val="24"/>
              </w:rPr>
              <w:t>Kompetence</w:t>
            </w:r>
          </w:p>
          <w:p>
            <w:pPr>
              <w:numPr>
                <w:ilvl w:val="0"/>
                <w:numId w:val="73"/>
              </w:numPr>
              <w:ind w:left="397" w:hanging="397"/>
              <w:spacing/>
              <w:jc w:val="both"/>
              <w:widowControl w:val="0"/>
              <w:rPr>
                <w:rFonts w:eastAsia="Times New Roman"/>
                <w:bCs w:val="0"/>
                <w:iCs w:val="0"/>
              </w:rPr>
            </w:pPr>
            <w:r>
              <w:rPr>
                <w:rFonts w:eastAsia="Times New Roman"/>
                <w:bCs w:val="0"/>
                <w:iCs w:val="0"/>
              </w:rPr>
              <w:t>Demonstrē spējas pielāgoties jaunām situācijām, atvērtību nepieciešamās pārmaiņām un gatavību darboties iepriekš neparedzētos un mainīgos apstākļos.</w:t>
            </w:r>
          </w:p>
          <w:p>
            <w:pPr>
              <w:numPr>
                <w:ilvl w:val="0"/>
                <w:numId w:val="73"/>
              </w:numPr>
              <w:ind w:left="397" w:hanging="397"/>
              <w:spacing/>
              <w:jc w:val="both"/>
              <w:widowControl w:val="0"/>
              <w:rPr>
                <w:rFonts w:eastAsia="Times New Roman"/>
                <w:bCs w:val="0"/>
                <w:iCs w:val="0"/>
              </w:rPr>
            </w:pPr>
            <w:r>
              <w:rPr>
                <w:rFonts w:eastAsia="Times New Roman"/>
                <w:bCs w:val="0"/>
                <w:iCs w:val="0"/>
              </w:rPr>
              <w:t xml:space="preserve">Demonstrē jaunu ideju radīšanu savu teorētisko zināšanu un pieredzes ietvaros. </w:t>
            </w:r>
          </w:p>
          <w:p>
            <w:pPr>
              <w:numPr>
                <w:ilvl w:val="0"/>
                <w:numId w:val="73"/>
              </w:numPr>
              <w:ind w:left="397" w:hanging="397"/>
              <w:spacing/>
              <w:jc w:val="both"/>
              <w:widowControl w:val="0"/>
              <w:rPr>
                <w:rFonts w:eastAsia="Times New Roman"/>
                <w:bCs w:val="0"/>
                <w:iCs w:val="0"/>
              </w:rPr>
            </w:pPr>
            <w:r>
              <w:rPr>
                <w:rFonts w:eastAsia="Times New Roman"/>
                <w:bCs w:val="0"/>
                <w:iCs w:val="0"/>
              </w:rPr>
              <w:t>Demonstrē personīgu attieksmi par vietēja mēroga un globālajiem jautājumiem attiecībā uz organizāciju un iestāžu attīstības iespējām, saistot to ar inovatīvu ideju ieviešanu organizācijas darbībā un atbildīgas rīcības demonstrēšanu šo jautājumu risināšanā.</w:t>
            </w:r>
          </w:p>
        </w:tc>
      </w:tr>
      <w:tr>
        <w:trPr>
          <w:trHeight w:val="0" w:hRule="auto"/>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Nosaukumi"/>
            </w:pPr>
            <w:r>
              <w:t>Studējošo patstāvīgo darbu organizācijas un uzdevumu raksturojums</w:t>
            </w:r>
          </w:p>
        </w:tc>
      </w:tr>
      <w:tr>
        <w:trPr>
          <w:trHeight w:val="0" w:hRule="auto"/>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ListParagraph"/>
              <w:ind w:left="0"/>
              <w:spacing/>
              <w:jc w:val="both"/>
              <w:rPr>
                <w:color w:val="auto"/>
              </w:rPr>
            </w:pPr>
            <w:r>
              <w:t xml:space="preserve">Studējošo patstāvīgais darbs </w:t>
            </w:r>
            <w:r>
              <w:rPr>
                <w:rFonts w:eastAsia="SimSun" w:cs="Arial"/>
                <w:bCs/>
                <w:kern w:val="1"/>
              </w:rPr>
              <w:t xml:space="preserve">ietver sevī </w:t>
            </w:r>
            <w:r>
              <w:rPr>
                <w:color w:val="auto"/>
              </w:rPr>
              <w:t xml:space="preserve">obligātās un papildus literatūras studijas, gatavošanos nodarbībām, semināriem, starppārbaudījumam un </w:t>
            </w:r>
            <w:r>
              <w:rPr>
                <w:color w:val="auto"/>
              </w:rPr>
              <w:t>noslēguma pārbaudījumam.</w:t>
            </w:r>
            <w:r>
              <w:rPr>
                <w:color w:val="auto"/>
              </w:rPr>
            </w:r>
          </w:p>
          <w:p>
            <w:pPr>
              <w:pStyle w:val="ListParagraph"/>
              <w:ind w:left="0"/>
              <w:spacing/>
              <w:jc w:val="both"/>
            </w:pPr>
            <w:r/>
          </w:p>
          <w:p>
            <w:pPr>
              <w:spacing/>
              <w:jc w:val="both"/>
              <w:rPr>
                <w:bCs w:val="0"/>
              </w:rPr>
            </w:pPr>
            <w:r>
              <w:rPr>
                <w:bCs w:val="0"/>
              </w:rPr>
              <w:t xml:space="preserve">Patstāvīgais uzdevums: </w:t>
            </w:r>
          </w:p>
          <w:p>
            <w:pPr>
              <w:spacing/>
              <w:jc w:val="both"/>
              <w:widowControl w:val="0"/>
              <w:rPr>
                <w:rFonts w:eastAsia="Times New Roman"/>
                <w:bCs w:val="0"/>
                <w:iCs w:val="0"/>
              </w:rPr>
            </w:pPr>
            <w:r>
              <w:rPr>
                <w:rFonts w:eastAsia="Times New Roman"/>
                <w:bCs w:val="0"/>
                <w:iCs w:val="0"/>
              </w:rPr>
              <w:t>Izvēlēto tematu patstāvīgs risinājums, izmantojot vismaz 5 dažādus literatūras avotus, tā prezentācija grupas kolēģu priekšā, sava skatījuma aizstāvēšana, piedāvāto praktisko darbu izpilde un izvērtējums.</w:t>
            </w:r>
          </w:p>
        </w:tc>
      </w:tr>
      <w:tr>
        <w:trPr>
          <w:trHeight w:val="0" w:hRule="auto"/>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Nosaukumi"/>
            </w:pPr>
            <w:r>
              <w:t>Prasības kredītpunktu iegūšanai</w:t>
            </w:r>
          </w:p>
        </w:tc>
      </w:tr>
      <w:tr>
        <w:trPr>
          <w:trHeight w:val="4284" w:hRule="atLeast"/>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both"/>
              <w:keepNext/>
              <w:outlineLvl w:val="2"/>
              <w:keepLines/>
              <w:widowControl w:val="0"/>
              <w:rPr>
                <w:rFonts w:eastAsia="SimSun" w:cs="Arial"/>
                <w:iCs w:val="0"/>
                <w:color w:val="000000"/>
                <w:kern w:val="1"/>
                <w:lang w:val="en-gb"/>
              </w:rPr>
            </w:pPr>
            <w:r>
              <w:rPr>
                <w:rFonts w:eastAsia="SimSun" w:cs="Arial"/>
                <w:iCs w:val="0"/>
                <w:color w:val="000000"/>
                <w:kern w:val="1"/>
                <w:lang w:val="en-gb"/>
              </w:rPr>
              <w:t>1. Patstāvīgās studijas un darbs nodarbībās – 20%.</w:t>
            </w:r>
          </w:p>
          <w:p>
            <w:pPr>
              <w:spacing/>
              <w:jc w:val="both"/>
              <w:keepNext/>
              <w:outlineLvl w:val="2"/>
              <w:keepLines/>
              <w:widowControl w:val="0"/>
              <w:rPr>
                <w:bCs w:val="0"/>
                <w:iCs w:val="0"/>
              </w:rPr>
            </w:pPr>
            <w:r>
              <w:rPr>
                <w:bCs w:val="0"/>
                <w:iCs w:val="0"/>
              </w:rPr>
              <w:t xml:space="preserve">2. Starppārbaudījums: Izvēlētā temata patstāvīga izstrāde, prezentēšana un aizstāvēšana seminarnodarbībās </w:t>
            </w:r>
            <w:r>
              <w:rPr>
                <w:rFonts w:eastAsia="SimSun" w:cs="Arial"/>
                <w:iCs w:val="0"/>
                <w:color w:val="000000"/>
                <w:kern w:val="1"/>
                <w:lang w:val="en-gb"/>
              </w:rPr>
              <w:t>– 30%</w:t>
            </w:r>
            <w:r>
              <w:rPr>
                <w:bCs w:val="0"/>
                <w:iCs w:val="0"/>
              </w:rPr>
              <w:t>.</w:t>
            </w:r>
            <w:r>
              <w:rPr>
                <w:bCs w:val="0"/>
                <w:iCs w:val="0"/>
              </w:rPr>
            </w:r>
          </w:p>
          <w:p>
            <w:pPr>
              <w:pStyle w:val="ListParagraph"/>
              <w:ind w:left="360" w:hanging="360"/>
              <w:spacing/>
              <w:jc w:val="both"/>
              <w:rPr>
                <w:rFonts w:eastAsia="Calibri"/>
                <w:color w:val="auto"/>
              </w:rPr>
            </w:pPr>
            <w:r>
              <w:rPr>
                <w:rFonts w:eastAsia="Calibri"/>
                <w:color w:val="auto"/>
              </w:rPr>
              <w:t>3. Noslēguma pārbaudījums: diferencētā ieskaite – 50%.</w:t>
            </w:r>
          </w:p>
          <w:p>
            <w:pPr>
              <w:widowControl w:val="0"/>
              <w:rPr>
                <w:rFonts w:eastAsia="Times New Roman"/>
                <w:bCs w:val="0"/>
                <w:iCs w:val="0"/>
              </w:rPr>
            </w:pPr>
            <w:r>
              <w:rPr>
                <w:rFonts w:eastAsia="Times New Roman"/>
                <w:bCs w:val="0"/>
                <w:iCs w:val="0"/>
              </w:rPr>
            </w:r>
          </w:p>
          <w:p>
            <w:pPr>
              <w:rPr>
                <w:bCs w:val="0"/>
              </w:rPr>
            </w:pPr>
            <w:r>
              <w:rPr>
                <w:bCs w:val="0"/>
              </w:rPr>
              <w:t>STUDIJU REZULTĀTU VĒRTĒŠANAS KRITĒRIJI</w:t>
            </w:r>
          </w:p>
          <w:p>
            <w:pPr>
              <w:spacing/>
              <w:jc w:val="both"/>
            </w:pPr>
            <w:r>
              <w:t xml:space="preserve">Studiju kursa apguve tā noslēgumā tiek vērtēta 10 ballu skalā saskaņā ar Latvijas Republikas  normatīvajiem aktiem un atbilstoši </w:t>
            </w:r>
            <w:r>
              <w:rPr>
                <w:bCs w:val="0"/>
              </w:rPr>
              <w:t>”</w:t>
            </w:r>
            <w:r>
              <w:t>Nolikumam par studijām Daugavpils Universitātē</w:t>
            </w:r>
            <w:r>
              <w:rPr>
                <w:bCs w:val="0"/>
              </w:rPr>
              <w:t>”</w:t>
            </w:r>
            <w:r>
              <w:t xml:space="preserve"> (apstiprināts DU Senāta sēdē 17.12.2018.,  protokols Nr. 15), vadoties pēc šādiem kritērijiem: iegūto zināšanu apjoms un kvalitāte, iegūtās prasmes un kompetence atbilstoši plānotajiem studiju rezultātiem. </w:t>
            </w:r>
          </w:p>
          <w:p>
            <w:r/>
          </w:p>
          <w:p>
            <w:pPr>
              <w:rPr>
                <w:bCs w:val="0"/>
              </w:rPr>
            </w:pPr>
            <w:r>
              <w:rPr>
                <w:bCs w:val="0"/>
              </w:rPr>
              <w:t>STUDIJU REZULTĀTU VĒRTĒŠANA</w:t>
            </w:r>
          </w:p>
          <w:tbl>
            <w:tblPr>
              <w:jc w:val="center"/>
              <w:tblInd w:w="0" w:type="dxa"/>
              <w:tblW w:w="8063" w:type="dxa"/>
            </w:tblPr>
            <w:tblGrid>
              <w:gridCol w:w="2629"/>
              <w:gridCol w:w="510"/>
              <w:gridCol w:w="539"/>
              <w:gridCol w:w="539"/>
              <w:gridCol w:w="539"/>
              <w:gridCol w:w="539"/>
              <w:gridCol w:w="528"/>
              <w:gridCol w:w="560"/>
              <w:gridCol w:w="560"/>
              <w:gridCol w:w="560"/>
              <w:gridCol w:w="560"/>
            </w:tblGrid>
            <w:tr>
              <w:trPr>
                <w:trHeight w:val="0" w:hRule="auto"/>
              </w:trPr>
              <w:tc>
                <w:tcPr>
                  <w:tcW w:w="2629" w:type="dxa"/>
                  <w:vMerge w:val="restart"/>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pPr>
                  <w:r>
                    <w:t>Pārbaudījumu veidi</w:t>
                  </w:r>
                </w:p>
              </w:tc>
              <w:tc>
                <w:tcPr>
                  <w:tcW w:w="5434" w:type="dxa"/>
                  <w:gridSpan w:val="10"/>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pPr>
                  <w:r>
                    <w:t>Studiju rezultāti</w:t>
                  </w:r>
                </w:p>
              </w:tc>
            </w:tr>
            <w:tr>
              <w:trPr>
                <w:trHeight w:val="0" w:hRule="auto"/>
              </w:trPr>
              <w:tc>
                <w:tcPr>
                  <w:tcW w:w="2629" w:type="dxa"/>
                  <w:vMerge/>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rPr>
                      <w:color w:val="000000"/>
                    </w:rPr>
                  </w:pPr>
                  <w:r>
                    <w:rPr>
                      <w:color w:val="000000"/>
                    </w:rPr>
                    <w:t>1.</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rPr>
                      <w:color w:val="000000"/>
                    </w:rPr>
                  </w:pPr>
                  <w:r>
                    <w:rPr>
                      <w:color w:val="000000"/>
                    </w:rPr>
                    <w:t>2.</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rPr>
                      <w:color w:val="000000"/>
                    </w:rPr>
                  </w:pPr>
                  <w:r>
                    <w:rPr>
                      <w:color w:val="000000"/>
                    </w:rPr>
                    <w:t>3.</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rPr>
                      <w:color w:val="000000"/>
                    </w:rPr>
                  </w:pPr>
                  <w:r>
                    <w:rPr>
                      <w:color w:val="000000"/>
                    </w:rPr>
                    <w:t>4.</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rPr>
                      <w:color w:val="000000"/>
                    </w:rPr>
                  </w:pPr>
                  <w:r>
                    <w:rPr>
                      <w:color w:val="000000"/>
                    </w:rPr>
                    <w:t>5.</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rPr>
                      <w:color w:val="000000"/>
                    </w:rPr>
                  </w:pPr>
                  <w:r>
                    <w:rPr>
                      <w:color w:val="000000"/>
                    </w:rPr>
                    <w:t>6.</w:t>
                  </w:r>
                </w:p>
              </w:tc>
              <w:tc>
                <w:tcPr>
                  <w:tcW w:w="56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rPr>
                      <w:color w:val="000000"/>
                    </w:rPr>
                  </w:pPr>
                  <w:r>
                    <w:rPr>
                      <w:color w:val="000000"/>
                    </w:rPr>
                    <w:t>7.</w:t>
                  </w:r>
                </w:p>
              </w:tc>
              <w:tc>
                <w:tcPr>
                  <w:tcW w:w="56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rPr>
                      <w:color w:val="000000"/>
                    </w:rPr>
                  </w:pPr>
                  <w:r>
                    <w:rPr>
                      <w:color w:val="000000"/>
                    </w:rPr>
                    <w:t>8.</w:t>
                  </w:r>
                </w:p>
              </w:tc>
              <w:tc>
                <w:tcPr>
                  <w:tcW w:w="56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rPr>
                      <w:color w:val="000000"/>
                    </w:rPr>
                  </w:pPr>
                  <w:r>
                    <w:rPr>
                      <w:color w:val="000000"/>
                    </w:rPr>
                    <w:t>9.</w:t>
                  </w:r>
                </w:p>
              </w:tc>
              <w:tc>
                <w:tcPr>
                  <w:tcW w:w="56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rPr>
                      <w:color w:val="000000"/>
                    </w:rPr>
                  </w:pPr>
                  <w:r>
                    <w:rPr>
                      <w:color w:val="000000"/>
                    </w:rPr>
                    <w:t>10.</w:t>
                  </w:r>
                </w:p>
              </w:tc>
            </w:tr>
            <w:tr>
              <w:trPr>
                <w:trHeight w:val="0" w:hRule="auto"/>
              </w:trPr>
              <w:tc>
                <w:tcPr>
                  <w:tcW w:w="262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r>
                    <w:t>1.starppārbaudījums</w:t>
                  </w: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pPr>
                  <w:r>
                    <w:t>+</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pPr>
                  <w:r>
                    <w:t>+</w:t>
                  </w:r>
                </w:p>
              </w:tc>
              <w:tc>
                <w:tcPr>
                  <w:tcW w:w="56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pPr>
                  <w:r>
                    <w:t>+</w:t>
                  </w:r>
                </w:p>
              </w:tc>
              <w:tc>
                <w:tcPr>
                  <w:tcW w:w="56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pPr>
                  <w:r>
                    <w:t>+</w:t>
                  </w:r>
                </w:p>
              </w:tc>
              <w:tc>
                <w:tcPr>
                  <w:tcW w:w="56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pPr>
                  <w:r>
                    <w:t>+</w:t>
                  </w:r>
                </w:p>
              </w:tc>
              <w:tc>
                <w:tcPr>
                  <w:tcW w:w="56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pPr>
                  <w:r>
                    <w:t>+</w:t>
                  </w:r>
                </w:p>
              </w:tc>
            </w:tr>
            <w:tr>
              <w:trPr>
                <w:trHeight w:val="0" w:hRule="auto"/>
              </w:trPr>
              <w:tc>
                <w:tcPr>
                  <w:tcW w:w="262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r>
                    <w:t>2.diferencētā ieskaite</w:t>
                  </w:r>
                  <w:bookmarkStart w:id="0" w:name="_GoBack"/>
                  <w:bookmarkEnd w:id="0"/>
                  <w: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pPr>
                  <w:r>
                    <w:t>+</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pPr>
                  <w:r>
                    <w:t>+</w:t>
                  </w:r>
                </w:p>
              </w:tc>
              <w:tc>
                <w:tcPr>
                  <w:tcW w:w="56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pPr>
                  <w:r>
                    <w:t>+</w:t>
                  </w:r>
                </w:p>
              </w:tc>
              <w:tc>
                <w:tcPr>
                  <w:tcW w:w="56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pPr>
                  <w:r>
                    <w:t>+</w:t>
                  </w:r>
                </w:p>
              </w:tc>
              <w:tc>
                <w:tcPr>
                  <w:tcW w:w="56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pPr>
                  <w:r>
                    <w:t>+</w:t>
                  </w:r>
                </w:p>
              </w:tc>
              <w:tc>
                <w:tcPr>
                  <w:tcW w:w="56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center"/>
                  </w:pPr>
                  <w:r>
                    <w:t>+</w:t>
                  </w:r>
                </w:p>
              </w:tc>
            </w:tr>
          </w:tbl>
          <w:p>
            <w:r/>
          </w:p>
        </w:tc>
      </w:tr>
      <w:tr>
        <w:trPr>
          <w:trHeight w:val="0" w:hRule="auto"/>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Nosaukumi"/>
            </w:pPr>
            <w:r>
              <w:t>Kursa saturs</w:t>
            </w:r>
          </w:p>
        </w:tc>
      </w:tr>
      <w:tr>
        <w:trPr>
          <w:trHeight w:val="0" w:hRule="auto"/>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ListParagraph"/>
              <w:ind w:left="360" w:hanging="360"/>
              <w:spacing/>
              <w:jc w:val="both"/>
              <w:rPr>
                <w:b/>
                <w:bCs/>
              </w:rPr>
            </w:pPr>
            <w:r>
              <w:rPr>
                <w:b/>
                <w:bCs/>
                <w:color w:val="auto"/>
                <w:lang w:val="en-gb"/>
              </w:rPr>
              <w:t xml:space="preserve">1. Rādītāju sabalansētās sistēmas dimensijas kā pārvaldes sistēmas dimensijas. </w:t>
            </w:r>
            <w:r>
              <w:t>(L2, Pd8)</w:t>
            </w:r>
            <w:r>
              <w:rPr>
                <w:b/>
                <w:bCs/>
              </w:rPr>
            </w:r>
          </w:p>
          <w:p>
            <w:pPr>
              <w:pStyle w:val="ListParagraph"/>
              <w:ind w:left="0"/>
              <w:spacing/>
              <w:jc w:val="both"/>
              <w:rPr>
                <w:color w:val="auto"/>
                <w:lang w:val="en-gb"/>
              </w:rPr>
            </w:pPr>
            <w:r>
              <w:rPr>
                <w:color w:val="auto"/>
                <w:lang w:val="en-gb"/>
              </w:rPr>
              <w:t>Stratēģijas izstrādes nepieciešamība. Izmantošanas indikatori. Radītāju sabalansētās sistēmas ieviešanas apstākļu nodrošināšana.</w:t>
            </w:r>
          </w:p>
          <w:p>
            <w:pPr>
              <w:pStyle w:val="ListParagraph"/>
              <w:ind w:left="0"/>
              <w:spacing/>
              <w:jc w:val="both"/>
              <w:rPr>
                <w:color w:val="auto"/>
                <w:lang w:val="en-gb"/>
              </w:rPr>
            </w:pPr>
            <w:r>
              <w:rPr>
                <w:color w:val="auto"/>
                <w:lang w:val="en-gb"/>
              </w:rPr>
            </w:r>
          </w:p>
          <w:p>
            <w:pPr>
              <w:pStyle w:val="ListParagraph"/>
              <w:ind w:left="0"/>
              <w:spacing/>
              <w:jc w:val="both"/>
            </w:pPr>
            <w:r>
              <w:rPr>
                <w:b/>
                <w:bCs/>
                <w:color w:val="auto"/>
                <w:lang w:val="en-gb"/>
              </w:rPr>
              <w:t>2. Rādītāju sabalansētās sistēmas modelis valsts iestādē.</w:t>
            </w:r>
            <w:r>
              <w:t xml:space="preserve"> (L4, Pd10)</w:t>
            </w:r>
          </w:p>
          <w:p>
            <w:pPr>
              <w:spacing/>
              <w:jc w:val="both"/>
              <w:widowControl w:val="0"/>
              <w:rPr>
                <w:rFonts w:eastAsia="Times New Roman"/>
                <w:bCs w:val="0"/>
                <w:iCs w:val="0"/>
                <w:lang w:val="en-gb"/>
              </w:rPr>
            </w:pPr>
            <w:r>
              <w:rPr>
                <w:rFonts w:eastAsia="Times New Roman"/>
                <w:bCs w:val="0"/>
                <w:iCs w:val="0"/>
                <w:lang w:val="en-gb"/>
              </w:rPr>
              <w:t>Stratēģiskās analīzes veikšana. Stratēģisko koncepciju dažādība. Sabalansētās rādītāju sistēmas integrēšana stratēģijas izstrādes un realizācijas procesā.</w:t>
            </w:r>
          </w:p>
          <w:p>
            <w:pPr>
              <w:pStyle w:val="ListParagraph"/>
              <w:ind w:left="360" w:hanging="360"/>
              <w:spacing/>
              <w:jc w:val="both"/>
            </w:pPr>
            <w:r/>
          </w:p>
          <w:p>
            <w:pPr>
              <w:pStyle w:val="ListParagraph"/>
              <w:ind w:left="360" w:hanging="360"/>
              <w:spacing/>
              <w:jc w:val="both"/>
            </w:pPr>
            <w:r>
              <w:rPr>
                <w:b/>
                <w:bCs/>
              </w:rPr>
              <w:t xml:space="preserve">3. </w:t>
            </w:r>
            <w:r>
              <w:rPr>
                <w:b/>
                <w:bCs/>
                <w:color w:val="auto"/>
                <w:lang w:val="en-gb"/>
              </w:rPr>
              <w:t>Sabalansētās rādītāju sistēmas galvenās projekcijas.</w:t>
            </w:r>
            <w:r>
              <w:rPr>
                <w:color w:val="auto"/>
                <w:lang w:val="en-gb"/>
              </w:rPr>
              <w:t xml:space="preserve"> </w:t>
            </w:r>
            <w:r>
              <w:t>(L2, S6, Pd8)</w:t>
            </w:r>
          </w:p>
          <w:p>
            <w:pPr>
              <w:spacing/>
              <w:jc w:val="both"/>
              <w:widowControl w:val="0"/>
              <w:rPr>
                <w:rFonts w:eastAsia="Times New Roman"/>
                <w:bCs w:val="0"/>
                <w:iCs w:val="0"/>
                <w:lang w:val="en-gb"/>
              </w:rPr>
            </w:pPr>
            <w:r>
              <w:rPr>
                <w:rFonts w:eastAsia="Times New Roman"/>
                <w:bCs w:val="0"/>
                <w:iCs w:val="0"/>
                <w:lang w:val="en-gb"/>
              </w:rPr>
              <w:t>Finanses (Kā stratēģija ietekmēs uz organizācijas finansiālo stāvokli?); klienti (Kā organizācijai ir jāizskatās klientu acīs, lai attīstītos?); procesi (Kādi procesi ir stratēģiski svarīgi mērķa sasniegšanā?); potenciāls (Kā tiks atbalstīta darbinieku spēju un prasmju pilnveidošana, lai realizētu stratēģiju?).</w:t>
            </w:r>
          </w:p>
          <w:p>
            <w:pPr>
              <w:spacing/>
              <w:jc w:val="both"/>
              <w:widowControl w:val="0"/>
              <w:rPr>
                <w:rFonts w:eastAsia="Times New Roman"/>
                <w:bCs w:val="0"/>
                <w:iCs w:val="0"/>
                <w:lang w:val="en-gb"/>
              </w:rPr>
            </w:pPr>
            <w:r>
              <w:rPr>
                <w:rFonts w:eastAsia="Times New Roman"/>
                <w:bCs w:val="0"/>
                <w:iCs w:val="0"/>
                <w:lang w:val="en-gb"/>
              </w:rPr>
            </w:r>
          </w:p>
          <w:p>
            <w:pPr>
              <w:spacing/>
              <w:jc w:val="both"/>
              <w:widowControl w:val="0"/>
              <w:rPr>
                <w:rFonts w:eastAsia="Times New Roman"/>
                <w:bCs w:val="0"/>
                <w:iCs w:val="0"/>
                <w:color w:val="000000"/>
              </w:rPr>
            </w:pPr>
            <w:r>
              <w:rPr>
                <w:rFonts w:eastAsia="Times New Roman"/>
                <w:b/>
                <w:iCs w:val="0"/>
                <w:lang w:val="en-gb"/>
              </w:rPr>
              <w:t xml:space="preserve">4. Rādītāju sabalansētā sistēma kā organizācijas vadības sistēmas sastāvdaļa. </w:t>
            </w:r>
            <w:r>
              <w:rPr>
                <w:rFonts w:eastAsia="Times New Roman"/>
                <w:bCs w:val="0"/>
                <w:iCs w:val="0"/>
                <w:color w:val="000000"/>
              </w:rPr>
              <w:t>(L2, S6, Pd12)</w:t>
            </w:r>
            <w:r>
              <w:rPr>
                <w:rFonts w:eastAsia="Times New Roman"/>
                <w:bCs w:val="0"/>
                <w:iCs w:val="0"/>
                <w:color w:val="000000"/>
              </w:rPr>
            </w:r>
          </w:p>
          <w:p>
            <w:pPr>
              <w:spacing/>
              <w:jc w:val="both"/>
              <w:widowControl w:val="0"/>
              <w:rPr>
                <w:rFonts w:eastAsia="Times New Roman"/>
                <w:bCs w:val="0"/>
                <w:iCs w:val="0"/>
                <w:lang w:val="en-gb"/>
              </w:rPr>
            </w:pPr>
            <w:r>
              <w:rPr>
                <w:rFonts w:eastAsia="Times New Roman"/>
                <w:bCs w:val="0"/>
                <w:iCs w:val="0"/>
                <w:lang w:val="en-gb"/>
              </w:rPr>
              <w:t>Būtiskāko rādītāju atlase un apzināšana: misijas, pamatvērtību apzināšanās, organizācijas ētikas izpratne, organizācijas veiksmes pamatfaktori, organizācijas rezultativitātes rādītāji, pilnveides faktoru apzināšana, konkrētu darbību mērķu sasniegšanai izvērtēšana.</w:t>
            </w:r>
          </w:p>
          <w:p>
            <w:pPr>
              <w:spacing/>
              <w:jc w:val="both"/>
              <w:widowControl w:val="0"/>
              <w:rPr>
                <w:rFonts w:eastAsia="Times New Roman"/>
                <w:bCs w:val="0"/>
                <w:iCs w:val="0"/>
                <w:lang w:val="en-gb"/>
              </w:rPr>
            </w:pPr>
            <w:r>
              <w:rPr>
                <w:rFonts w:eastAsia="Times New Roman"/>
                <w:bCs w:val="0"/>
                <w:iCs w:val="0"/>
                <w:lang w:val="en-gb"/>
              </w:rPr>
            </w:r>
          </w:p>
          <w:p>
            <w:pPr>
              <w:spacing/>
              <w:jc w:val="both"/>
              <w:widowControl w:val="0"/>
              <w:rPr>
                <w:rFonts w:eastAsia="Times New Roman"/>
                <w:b/>
                <w:iCs w:val="0"/>
                <w:color w:val="000000"/>
              </w:rPr>
            </w:pPr>
            <w:r>
              <w:rPr>
                <w:rFonts w:eastAsia="Times New Roman"/>
                <w:b/>
                <w:iCs w:val="0"/>
                <w:lang w:val="en-gb"/>
              </w:rPr>
              <w:t xml:space="preserve">5. Rādītāju sabalansētās sistēmas izstrāde konkrētajās organizācijās. </w:t>
            </w:r>
            <w:r>
              <w:rPr>
                <w:rFonts w:eastAsia="Times New Roman"/>
                <w:bCs w:val="0"/>
                <w:iCs w:val="0"/>
                <w:color w:val="000000"/>
              </w:rPr>
              <w:t>(L4, Pd8)</w:t>
            </w:r>
            <w:r>
              <w:rPr>
                <w:rFonts w:eastAsia="Times New Roman"/>
                <w:b/>
                <w:iCs w:val="0"/>
                <w:color w:val="000000"/>
              </w:rPr>
            </w:r>
          </w:p>
          <w:p>
            <w:pPr>
              <w:widowControl w:val="0"/>
              <w:rPr>
                <w:rFonts w:eastAsia="Times New Roman"/>
                <w:bCs w:val="0"/>
                <w:iCs w:val="0"/>
                <w:lang w:val="en-gb"/>
              </w:rPr>
            </w:pPr>
            <w:r>
              <w:rPr>
                <w:rFonts w:eastAsia="Times New Roman"/>
                <w:bCs w:val="0"/>
                <w:iCs w:val="0"/>
                <w:lang w:val="en-gb"/>
              </w:rPr>
              <w:t>Rādītāju sabalansētās sistēmas iespējas, priekšrocības un trūkumi.</w:t>
            </w:r>
          </w:p>
          <w:p>
            <w:pPr>
              <w:widowControl w:val="0"/>
              <w:rPr>
                <w:rFonts w:eastAsia="Times New Roman"/>
                <w:bCs w:val="0"/>
                <w:iCs w:val="0"/>
                <w:lang w:val="en-gb"/>
              </w:rPr>
            </w:pPr>
            <w:r>
              <w:rPr>
                <w:rFonts w:eastAsia="Times New Roman"/>
                <w:bCs w:val="0"/>
                <w:iCs w:val="0"/>
                <w:lang w:val="en-gb"/>
              </w:rPr>
            </w:r>
          </w:p>
          <w:p>
            <w:pPr>
              <w:widowControl w:val="0"/>
              <w:rPr>
                <w:rFonts w:eastAsia="Times New Roman"/>
                <w:bCs w:val="0"/>
                <w:iCs w:val="0"/>
                <w:color w:val="000000"/>
              </w:rPr>
            </w:pPr>
            <w:r>
              <w:rPr>
                <w:rFonts w:eastAsia="Times New Roman"/>
                <w:b/>
                <w:iCs w:val="0"/>
                <w:lang w:val="en-gb"/>
              </w:rPr>
              <w:t>6. Personīgās efektivitātes sabalansētās rādītāju sistēmas būtība.</w:t>
            </w:r>
            <w:r>
              <w:rPr>
                <w:rFonts w:eastAsia="Times New Roman"/>
                <w:bCs w:val="0"/>
                <w:iCs w:val="0"/>
                <w:lang w:val="en-gb"/>
              </w:rPr>
              <w:t xml:space="preserve"> </w:t>
            </w:r>
            <w:r>
              <w:rPr>
                <w:rFonts w:eastAsia="Times New Roman"/>
                <w:bCs w:val="0"/>
                <w:iCs w:val="0"/>
                <w:color w:val="000000"/>
              </w:rPr>
              <w:t>(L2, S6, Pd10)</w:t>
            </w:r>
            <w:r>
              <w:rPr>
                <w:rFonts w:eastAsia="Times New Roman"/>
                <w:bCs w:val="0"/>
                <w:iCs w:val="0"/>
                <w:color w:val="000000"/>
              </w:rPr>
            </w:r>
          </w:p>
          <w:p>
            <w:pPr>
              <w:spacing/>
              <w:jc w:val="both"/>
              <w:widowControl w:val="0"/>
              <w:rPr>
                <w:rFonts w:eastAsia="Times New Roman"/>
                <w:bCs w:val="0"/>
                <w:iCs w:val="0"/>
                <w:lang w:val="en-gb"/>
              </w:rPr>
            </w:pPr>
            <w:r>
              <w:rPr>
                <w:rFonts w:eastAsia="Times New Roman"/>
                <w:bCs w:val="0"/>
                <w:iCs w:val="0"/>
                <w:lang w:val="en-gb"/>
              </w:rPr>
              <w:t>Personīgie mērķi. Personīgie veiksmes faktori un kritiskie dzīves cikli. Personīgās aktivitātes novērtējuma rādītāji. Cēloņu un seku sakarības. Veiksmīguma prioritāšu noteikšana.</w:t>
            </w:r>
          </w:p>
          <w:p>
            <w:pPr>
              <w:spacing/>
              <w:jc w:val="both"/>
              <w:widowControl w:val="0"/>
              <w:rPr>
                <w:rFonts w:eastAsia="Times New Roman"/>
                <w:bCs w:val="0"/>
                <w:iCs w:val="0"/>
                <w:lang w:val="en-gb"/>
              </w:rPr>
            </w:pPr>
            <w:r>
              <w:rPr>
                <w:rFonts w:eastAsia="Times New Roman"/>
                <w:bCs w:val="0"/>
                <w:iCs w:val="0"/>
                <w:lang w:val="en-gb"/>
              </w:rPr>
            </w:r>
          </w:p>
          <w:p>
            <w:pPr>
              <w:spacing/>
              <w:jc w:val="both"/>
              <w:widowControl w:val="0"/>
              <w:rPr>
                <w:rFonts w:eastAsia="Times New Roman"/>
                <w:b/>
                <w:iCs w:val="0"/>
                <w:color w:val="000000"/>
              </w:rPr>
            </w:pPr>
            <w:r>
              <w:rPr>
                <w:rFonts w:eastAsia="Times New Roman"/>
                <w:b/>
                <w:iCs w:val="0"/>
                <w:lang w:val="en-gb"/>
              </w:rPr>
              <w:t xml:space="preserve">7. Individuālās sabalansētās rādītāju sistēmas izmantošana. </w:t>
            </w:r>
            <w:r>
              <w:rPr>
                <w:rFonts w:eastAsia="Times New Roman"/>
                <w:bCs w:val="0"/>
                <w:iCs w:val="0"/>
                <w:color w:val="000000"/>
              </w:rPr>
              <w:t>(S6, Pd8)</w:t>
            </w:r>
            <w:r>
              <w:rPr>
                <w:rFonts w:eastAsia="Times New Roman"/>
                <w:b/>
                <w:iCs w:val="0"/>
                <w:color w:val="000000"/>
              </w:rPr>
            </w:r>
          </w:p>
          <w:p>
            <w:pPr>
              <w:widowControl w:val="0"/>
              <w:rPr>
                <w:rFonts w:eastAsia="Times New Roman"/>
                <w:bCs w:val="0"/>
                <w:iCs w:val="0"/>
                <w:lang w:val="en-gb"/>
              </w:rPr>
            </w:pPr>
            <w:r>
              <w:rPr>
                <w:rFonts w:eastAsia="Times New Roman"/>
                <w:bCs w:val="0"/>
                <w:iCs w:val="0"/>
                <w:lang w:val="en-gb"/>
              </w:rPr>
              <w:t>Savas darbības saskaņošana ar saviem un organizācijas mērķiem.</w:t>
            </w:r>
          </w:p>
          <w:p>
            <w:pPr>
              <w:widowControl w:val="0"/>
              <w:rPr>
                <w:rFonts w:eastAsia="Times New Roman"/>
                <w:bCs w:val="0"/>
                <w:iCs w:val="0"/>
                <w:lang w:val="en-gb"/>
              </w:rPr>
            </w:pPr>
            <w:r>
              <w:rPr>
                <w:rFonts w:eastAsia="Times New Roman"/>
                <w:bCs w:val="0"/>
                <w:iCs w:val="0"/>
                <w:lang w:val="en-gb"/>
              </w:rPr>
            </w:r>
          </w:p>
          <w:p>
            <w:pPr>
              <w:widowControl w:val="0"/>
              <w:rPr>
                <w:rFonts w:eastAsia="Times New Roman"/>
                <w:b/>
                <w:iCs w:val="0"/>
                <w:lang w:val="en-gb"/>
              </w:rPr>
            </w:pPr>
            <w:r>
              <w:rPr>
                <w:rFonts w:eastAsia="Times New Roman"/>
                <w:b/>
                <w:iCs w:val="0"/>
                <w:lang w:val="en-gb"/>
              </w:rPr>
              <w:t xml:space="preserve">8. Efektīva talantu pārvaldīšana. </w:t>
            </w:r>
            <w:r>
              <w:rPr>
                <w:rFonts w:eastAsia="Times New Roman"/>
                <w:bCs w:val="0"/>
                <w:iCs w:val="0"/>
                <w:lang w:val="en-gb"/>
              </w:rPr>
              <w:t>(S8, Pd8)</w:t>
            </w:r>
            <w:r>
              <w:rPr>
                <w:rFonts w:eastAsia="Times New Roman"/>
                <w:b/>
                <w:iCs w:val="0"/>
                <w:lang w:val="en-gb"/>
              </w:rPr>
            </w:r>
          </w:p>
          <w:p>
            <w:pPr>
              <w:widowControl w:val="0"/>
              <w:rPr>
                <w:rFonts w:eastAsia="Times New Roman"/>
                <w:bCs w:val="0"/>
                <w:iCs w:val="0"/>
                <w:lang w:val="en-gb"/>
              </w:rPr>
            </w:pPr>
            <w:r>
              <w:rPr>
                <w:rFonts w:eastAsia="Times New Roman"/>
                <w:bCs w:val="0"/>
                <w:iCs w:val="0"/>
                <w:lang w:val="en-gb"/>
              </w:rPr>
              <w:t>Individuālo darbību plāns. Rezultātu plānošana. Koučings. Rezultātu novērtēšana. Talantu attīstība.</w:t>
            </w:r>
          </w:p>
        </w:tc>
      </w:tr>
      <w:tr>
        <w:trPr>
          <w:trHeight w:val="0" w:hRule="auto"/>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Nosaukumi"/>
            </w:pPr>
            <w:r>
              <w:t>Obligāti izmantojamie informācijas avoti</w:t>
            </w:r>
          </w:p>
        </w:tc>
      </w:tr>
      <w:tr>
        <w:trPr>
          <w:trHeight w:val="0" w:hRule="auto"/>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numPr>
                <w:ilvl w:val="0"/>
                <w:numId w:val="39"/>
              </w:numPr>
              <w:ind w:left="397" w:hanging="397"/>
              <w:spacing/>
              <w:jc w:val="both"/>
              <w:widowControl w:val="0"/>
              <w:tabs/>
              <w:rPr>
                <w:rFonts w:eastAsia="Times New Roman"/>
                <w:bCs w:val="0"/>
                <w:iCs w:val="0"/>
                <w:u w:color="auto" w:val="single"/>
                <w:lang w:val="en-gb" w:eastAsia="zh-cn" w:bidi="ar-sa"/>
              </w:rPr>
            </w:pPr>
            <w:r>
              <w:rPr>
                <w:rFonts w:eastAsia="Times New Roman"/>
                <w:bCs w:val="0"/>
                <w:iCs w:val="0"/>
                <w:lang w:val="en-gb" w:eastAsia="zh-cn" w:bidi="ar-sa"/>
              </w:rPr>
              <w:t xml:space="preserve">Kaplan, R. &amp; Norton, D. (1996). The balanced scorecard. Harvard Business Press. </w:t>
            </w:r>
            <w:r>
              <w:rPr>
                <w:rFonts w:eastAsia="Times New Roman"/>
                <w:bCs w:val="0"/>
                <w:iCs w:val="0"/>
                <w:u w:color="auto" w:val="single"/>
                <w:lang w:val="en-gb" w:eastAsia="zh-cn" w:bidi="ar-sa"/>
              </w:rPr>
              <w:t>https://www.hbs.edu/faculty/publication%20files/10-074_0bf3c151-f82b-4592-b885-cdde7f5d97a6.pdf</w:t>
            </w:r>
          </w:p>
          <w:p>
            <w:pPr>
              <w:numPr>
                <w:ilvl w:val="0"/>
                <w:numId w:val="39"/>
              </w:numPr>
              <w:ind w:left="397" w:hanging="397"/>
              <w:spacing/>
              <w:jc w:val="both"/>
              <w:widowControl w:val="0"/>
              <w:tabs/>
              <w:rPr>
                <w:rFonts w:eastAsia="Times New Roman"/>
                <w:bCs w:val="0"/>
                <w:iCs w:val="0"/>
                <w:lang w:val="en-gb" w:eastAsia="zh-cn" w:bidi="ar-sa"/>
              </w:rPr>
            </w:pPr>
            <w:r>
              <w:rPr>
                <w:rFonts w:eastAsia="Times New Roman"/>
                <w:bCs w:val="0"/>
                <w:iCs w:val="0"/>
                <w:lang w:val="en-gb" w:eastAsia="zh-cn" w:bidi="ar-sa"/>
              </w:rPr>
              <w:t xml:space="preserve">Kaplan, R. &amp; Norton, D. (2001). The strategy focused organization. Harvard Business Press. </w:t>
            </w:r>
            <w:hyperlink r:id="rId8" w:history="1">
              <w:r>
                <w:rPr>
                  <w:rStyle w:val="Hyperlink"/>
                  <w:rFonts w:eastAsia="Times New Roman"/>
                  <w:bCs w:val="0"/>
                  <w:iCs w:val="0"/>
                  <w:color w:val="000000"/>
                  <w:lang w:val="en-gb" w:eastAsia="zh-cn" w:bidi="ar-sa"/>
                </w:rPr>
                <w:t>http://124.158.108.137/ebooks/HBS%20Press,.Strategy-Focused%20</w:t>
              </w:r>
            </w:hyperlink>
            <w:r>
              <w:rPr>
                <w:rFonts w:eastAsia="Times New Roman"/>
                <w:bCs w:val="0"/>
                <w:iCs w:val="0"/>
                <w:u w:color="auto" w:val="single"/>
                <w:lang w:val="en-gb" w:eastAsia="zh-cn" w:bidi="ar-sa"/>
              </w:rPr>
              <w:t xml:space="preserve"> Organization%20-%20How%20Balanced%20Scorecard%20Companies%20 Thrive%20in%20the%20New%20Business%20Environment.%5B2000. ISBN1578512506%5D.pdf</w:t>
            </w:r>
            <w:r>
              <w:rPr>
                <w:rFonts w:eastAsia="Times New Roman"/>
                <w:bCs w:val="0"/>
                <w:iCs w:val="0"/>
                <w:lang w:val="en-gb" w:eastAsia="zh-cn" w:bidi="ar-sa"/>
              </w:rPr>
            </w:r>
          </w:p>
          <w:p>
            <w:pPr>
              <w:numPr>
                <w:ilvl w:val="0"/>
                <w:numId w:val="39"/>
              </w:numPr>
              <w:ind w:left="397" w:hanging="397"/>
              <w:spacing/>
              <w:jc w:val="both"/>
              <w:widowControl w:val="0"/>
              <w:tabs/>
              <w:rPr>
                <w:rFonts w:eastAsia="Times New Roman"/>
                <w:bCs w:val="0"/>
                <w:iCs w:val="0"/>
                <w:u w:color="auto" w:val="single"/>
                <w:lang w:val="en-gb" w:eastAsia="zh-cn" w:bidi="ar-sa"/>
              </w:rPr>
            </w:pPr>
            <w:r>
              <w:rPr>
                <w:rFonts w:eastAsia="Times New Roman"/>
                <w:bCs w:val="0"/>
                <w:iCs w:val="0"/>
                <w:lang w:val="en-gb" w:eastAsia="zh-cn" w:bidi="ar-sa"/>
              </w:rPr>
              <w:t xml:space="preserve">Rampersad,  H.K. (2005). Total Performance Scorecard: Aligning Human Capital with Business Strategy and Ethics. Nanyang Business Review, 4, 71-99. </w:t>
            </w:r>
            <w:r>
              <w:rPr>
                <w:rFonts w:eastAsia="Times New Roman"/>
                <w:bCs w:val="0"/>
                <w:iCs w:val="0"/>
                <w:u w:color="auto" w:val="single"/>
                <w:lang w:val="en-gb" w:eastAsia="zh-cn" w:bidi="ar-sa"/>
              </w:rPr>
              <w:t xml:space="preserve">https://pdfs.semanticscholar.org/64f4/9d18e6bd6238f25583bfcc4145faa30e10e9.pdf?_ga=2.217129110.1689977502.1582980605-1966984573.1580248273 </w:t>
            </w:r>
          </w:p>
          <w:p>
            <w:pPr>
              <w:numPr>
                <w:ilvl w:val="0"/>
                <w:numId w:val="39"/>
              </w:numPr>
              <w:ind w:left="397" w:hanging="397"/>
              <w:spacing/>
              <w:jc w:val="both"/>
              <w:widowControl w:val="0"/>
              <w:tabs/>
              <w:rPr>
                <w:rFonts w:eastAsia="Times New Roman"/>
                <w:bCs w:val="0"/>
                <w:iCs w:val="0"/>
                <w:color w:val="000000"/>
                <w:lang w:val="en-gb" w:eastAsia="zh-cn" w:bidi="ar-sa"/>
              </w:rPr>
            </w:pPr>
            <w:r>
              <w:rPr>
                <w:rFonts w:eastAsia="Times New Roman"/>
                <w:bCs w:val="0"/>
                <w:iCs w:val="0"/>
                <w:lang w:val="en-gb" w:eastAsia="zh-cn" w:bidi="ar-sa"/>
              </w:rPr>
              <w:t xml:space="preserve">Rampersad, H.&amp; Tuominen, K.(2004) Total Perfomance Scorecard. Self-assesment Workbook. Change Manager Pro. </w:t>
            </w:r>
            <w:hyperlink r:id="rId9" w:history="1">
              <w:r>
                <w:rPr>
                  <w:rStyle w:val="Hyperlink"/>
                  <w:rFonts w:eastAsia="Times New Roman"/>
                  <w:bCs w:val="0"/>
                  <w:iCs w:val="0"/>
                  <w:color w:val="000000"/>
                  <w:lang w:val="en-gb" w:eastAsia="zh-cn" w:bidi="ar-sa"/>
                </w:rPr>
                <w:t>https://pdfs.semanticscholar.org/64f4/9d18e6bd6238f25583bfcc4145faa30e10e9.pdf</w:t>
              </w:r>
            </w:hyperlink>
          </w:p>
        </w:tc>
      </w:tr>
      <w:tr>
        <w:trPr>
          <w:trHeight w:val="0" w:hRule="auto"/>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Nosaukumi"/>
            </w:pPr>
            <w:r>
              <w:t>Papildus informācijas avoti</w:t>
            </w:r>
          </w:p>
        </w:tc>
      </w:tr>
      <w:tr>
        <w:trPr>
          <w:trHeight w:val="0" w:hRule="auto"/>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numPr>
                <w:ilvl w:val="0"/>
                <w:numId w:val="136"/>
              </w:numPr>
              <w:ind w:left="417" w:hanging="360"/>
              <w:spacing/>
              <w:jc w:val="both"/>
              <w:widowControl w:val="0"/>
              <w:rPr>
                <w:rFonts w:eastAsia="Times New Roman"/>
                <w:bCs w:val="0"/>
                <w:iCs w:val="0"/>
                <w:lang w:val="en-gb" w:eastAsia="zh-cn" w:bidi="ar-sa"/>
              </w:rPr>
            </w:pPr>
            <w:r>
              <w:rPr>
                <w:rFonts w:eastAsia="Times New Roman"/>
                <w:bCs w:val="0"/>
                <w:iCs w:val="0"/>
                <w:lang w:val="en-gb" w:eastAsia="zh-cn" w:bidi="ar-sa"/>
              </w:rPr>
              <w:t>Kalve, I. (2005). Apseglot pārmaiņu vējus. Stratēģiskā un pārmaiņu vadība. Rīga: Turība.</w:t>
            </w:r>
          </w:p>
          <w:p>
            <w:pPr>
              <w:numPr>
                <w:ilvl w:val="0"/>
                <w:numId w:val="136"/>
              </w:numPr>
              <w:ind w:left="417" w:hanging="360"/>
              <w:spacing/>
              <w:jc w:val="both"/>
              <w:widowControl w:val="0"/>
              <w:rPr>
                <w:rFonts w:eastAsia="Times New Roman"/>
                <w:bCs w:val="0"/>
                <w:iCs w:val="0"/>
                <w:lang w:val="en-gb" w:eastAsia="zh-cn" w:bidi="ar-sa"/>
              </w:rPr>
            </w:pPr>
            <w:r>
              <w:rPr>
                <w:rFonts w:eastAsia="Times New Roman"/>
                <w:bCs w:val="0"/>
                <w:iCs w:val="0"/>
                <w:lang w:val="en-gb" w:eastAsia="zh-cn" w:bidi="ar-sa"/>
              </w:rPr>
              <w:t>Kaplan, R.S. &amp; Norton, D.P. (2000). The Strategyfocused Organization: how balanced scorecard companies thrive in the new business environment, Harvard Business School Press, Boston.</w:t>
            </w:r>
          </w:p>
          <w:p>
            <w:pPr>
              <w:numPr>
                <w:ilvl w:val="0"/>
                <w:numId w:val="136"/>
              </w:numPr>
              <w:ind w:left="417" w:hanging="360"/>
              <w:spacing/>
              <w:jc w:val="both"/>
              <w:widowControl w:val="0"/>
              <w:rPr>
                <w:rFonts w:eastAsia="Times New Roman"/>
                <w:bCs w:val="0"/>
                <w:iCs w:val="0"/>
                <w:lang w:val="en-gb" w:eastAsia="zh-cn" w:bidi="ar-sa"/>
              </w:rPr>
            </w:pPr>
            <w:r>
              <w:rPr>
                <w:rFonts w:eastAsia="Times New Roman"/>
                <w:bCs w:val="0"/>
                <w:iCs w:val="0"/>
                <w:lang w:val="en-gb" w:eastAsia="zh-cn" w:bidi="ar-sa"/>
              </w:rPr>
              <w:t>Maslow, A. (1998). Maslow on management. New York: John Wiley &amp; Sons, Inc.</w:t>
            </w:r>
          </w:p>
        </w:tc>
      </w:tr>
      <w:tr>
        <w:trPr>
          <w:trHeight w:val="0" w:hRule="auto"/>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Nosaukumi"/>
            </w:pPr>
            <w:r>
              <w:t>Periodika un citi informācijas avoti</w:t>
            </w:r>
          </w:p>
        </w:tc>
      </w:tr>
      <w:tr>
        <w:trPr>
          <w:trHeight w:val="0" w:hRule="auto"/>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widowControl w:val="0"/>
              <w:tabs/>
              <w:rPr>
                <w:rFonts w:eastAsia="Times New Roman"/>
                <w:bCs w:val="0"/>
                <w:iCs w:val="0"/>
                <w:lang w:val="en-gb" w:eastAsia="zh-cn" w:bidi="ar-sa"/>
              </w:rPr>
            </w:pPr>
            <w:r>
              <w:rPr>
                <w:rFonts w:eastAsia="Times New Roman"/>
                <w:bCs w:val="0"/>
                <w:iCs w:val="0"/>
                <w:lang w:val="en-gb" w:eastAsia="zh-cn" w:bidi="ar-sa"/>
              </w:rPr>
              <w:t>Datu bāze GOOGLE SCHOLAR</w:t>
            </w:r>
          </w:p>
          <w:p>
            <w:pPr>
              <w:widowControl w:val="0"/>
              <w:tabs/>
              <w:rPr>
                <w:rFonts w:eastAsia="Times New Roman"/>
                <w:bCs w:val="0"/>
                <w:iCs w:val="0"/>
                <w:lang w:val="en-gb" w:eastAsia="zh-cn" w:bidi="ar-sa"/>
              </w:rPr>
            </w:pPr>
            <w:r>
              <w:rPr>
                <w:rFonts w:eastAsia="Times New Roman"/>
                <w:bCs w:val="0"/>
                <w:iCs w:val="0"/>
                <w:lang w:val="en-gb" w:eastAsia="zh-cn" w:bidi="ar-sa"/>
              </w:rPr>
              <w:t>Datu bāze EBSCO</w:t>
            </w:r>
          </w:p>
          <w:p>
            <w:pPr>
              <w:widowControl w:val="0"/>
              <w:tabs/>
              <w:rPr>
                <w:rFonts w:eastAsia="Times New Roman"/>
                <w:bCs w:val="0"/>
                <w:iCs w:val="0"/>
                <w:lang w:val="en-gb" w:eastAsia="zh-cn" w:bidi="ar-sa"/>
              </w:rPr>
            </w:pPr>
            <w:r>
              <w:rPr>
                <w:rFonts w:eastAsia="Times New Roman"/>
                <w:bCs w:val="0"/>
                <w:iCs w:val="0"/>
                <w:lang w:val="en-gb" w:eastAsia="zh-cn" w:bidi="ar-sa"/>
              </w:rPr>
              <w:t>www.balancedscorecard.org</w:t>
            </w:r>
          </w:p>
          <w:p>
            <w:pPr>
              <w:widowControl w:val="0"/>
              <w:rPr>
                <w:rFonts w:eastAsia="Times New Roman"/>
                <w:bCs w:val="0"/>
                <w:iCs w:val="0"/>
              </w:rPr>
            </w:pPr>
            <w:r>
              <w:rPr>
                <w:rFonts w:eastAsia="Times New Roman"/>
                <w:bCs w:val="0"/>
                <w:iCs w:val="0"/>
              </w:rPr>
              <w:t>Žurnāli: Latvijas Ekonomists, Biznesa Psiholoģija, Zinātnes Vēstnesis.</w:t>
            </w:r>
          </w:p>
          <w:p>
            <w:pPr>
              <w:widowControl w:val="0"/>
              <w:rPr>
                <w:rFonts w:eastAsia="Times New Roman"/>
                <w:bCs w:val="0"/>
                <w:iCs w:val="0"/>
                <w:lang w:val="en-gb"/>
              </w:rPr>
            </w:pPr>
            <w:r>
              <w:rPr>
                <w:rFonts w:eastAsia="Times New Roman"/>
                <w:bCs w:val="0"/>
                <w:iCs w:val="0"/>
                <w:lang w:val="en-gb"/>
              </w:rPr>
              <w:t>Žurnāls The Economist.</w:t>
            </w:r>
          </w:p>
          <w:p>
            <w:pPr>
              <w:widowControl w:val="0"/>
              <w:rPr>
                <w:rFonts w:eastAsia="Times New Roman"/>
                <w:bCs w:val="0"/>
                <w:iCs w:val="0"/>
                <w:lang w:val="en-gb"/>
              </w:rPr>
            </w:pPr>
            <w:r>
              <w:rPr>
                <w:rFonts w:eastAsia="Times New Roman"/>
                <w:bCs w:val="0"/>
                <w:iCs w:val="0"/>
                <w:lang w:val="en-gb"/>
              </w:rPr>
              <w:t>Žurnāls Harvard Business Review.</w:t>
            </w:r>
          </w:p>
          <w:p>
            <w:pPr>
              <w:widowControl w:val="0"/>
              <w:rPr>
                <w:rFonts w:eastAsia="Times New Roman"/>
                <w:lang w:val="en-us"/>
              </w:rPr>
            </w:pPr>
            <w:r>
              <w:rPr>
                <w:rFonts w:eastAsia="Times New Roman"/>
                <w:bCs w:val="0"/>
                <w:iCs w:val="0"/>
                <w:lang w:val="en-gb"/>
              </w:rPr>
              <w:t>Žurnāls Harvard Business School Press.</w:t>
            </w:r>
            <w:r>
              <w:rPr>
                <w:rFonts w:eastAsia="Times New Roman"/>
                <w:lang w:val="en-us"/>
              </w:rPr>
              <w:t> </w:t>
            </w:r>
          </w:p>
        </w:tc>
      </w:tr>
      <w:tr>
        <w:trPr>
          <w:trHeight w:val="0" w:hRule="auto"/>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pStyle w:val="Nosaukumi"/>
            </w:pPr>
            <w:r>
              <w:t>Piezīmes</w:t>
            </w:r>
          </w:p>
        </w:tc>
      </w:tr>
      <w:tr>
        <w:trPr>
          <w:trHeight w:val="0" w:hRule="auto"/>
        </w:trPr>
        <w:tc>
          <w:tcPr>
            <w:tcW w:w="891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2486" protected="0"/>
          </w:tcPr>
          <w:p>
            <w:pPr>
              <w:spacing/>
              <w:jc w:val="both"/>
            </w:pPr>
            <w:r>
              <w:t>Kurss tiek docēts latviešu un angļu valodā.</w:t>
            </w:r>
          </w:p>
        </w:tc>
      </w:tr>
    </w:tbl>
    <w:p>
      <w:r/>
    </w:p>
    <w:p>
      <w:r/>
    </w:p>
    <w:sectPr>
      <w:footnotePr>
        <w:pos w:val="pageBottom"/>
        <w:numFmt w:val="decimal"/>
        <w:numStart w:val="1"/>
        <w:numRestart w:val="continuous"/>
      </w:footnotePr>
      <w:endnotePr>
        <w:pos w:val="docEnd"/>
        <w:numFmt w:val="decimal"/>
        <w:numStart w:val="1"/>
        <w:numRestart w:val="continuous"/>
      </w:endnotePr>
      <w:headerReference w:type="default" r:id="rId10"/>
      <w:footerReference w:type="default" r:id="rId11"/>
      <w:type w:val="nextPage"/>
      <w:pgSz w:h="16838" w:w="11906"/>
      <w:pgMar w:left="1800" w:top="1135" w:right="1416" w:bottom="1440" w:header="708" w:footer="708"/>
      <w:paperSrc w:first="0" w:other="0"/>
      <w:tmGutter w:val="3"/>
      <w:mirrorMargins w:val="0"/>
      <w:tmSection w:h="-2">
        <w:tmHeader w:id="0" w:h="0" w:left="1800" w:right="1416" w:top="0" w:bottom="0" edge="708" text="0">
          <w:shd w:val="none"/>
        </w:tmHeader>
        <w:tmFooter w:id="0" w:h="0" w:left="1800" w:right="1416" w:top="0" w:bottom="0" edge="708" text="0">
          <w:shd w:val="none"/>
        </w:tmFooter>
      </w:tmSection>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font>
  <w:font w:name="SimSun">
    <w:panose1 w:val="02010600030101010101"/>
    <w:charset w:val="00"/>
    <w:family w:val="auto"/>
    <w:pitch w:val="default"/>
  </w:font>
  <w:font w:name="Arial">
    <w:panose1 w:val="020B0604020202020204"/>
    <w:charset w:val="ba"/>
    <w:family w:val="swiss"/>
    <w:pitch w:val="default"/>
  </w:font>
  <w:font w:name="Wingdings">
    <w:panose1 w:val="05000000000000000000"/>
    <w:charset w:val="02"/>
    <w:family w:val="auto"/>
    <w:pitch w:val="default"/>
  </w:font>
  <w:font w:name="Symbol">
    <w:panose1 w:val="05050102010706020507"/>
    <w:charset w:val="02"/>
    <w:family w:val="roman"/>
    <w:pitch w:val="default"/>
  </w:font>
  <w:font w:name="Courier New">
    <w:panose1 w:val="02070309020205020404"/>
    <w:charset w:val="ba"/>
    <w:family w:val="modern"/>
    <w:pitch w:val="default"/>
  </w:font>
  <w:font w:name="Calibri">
    <w:panose1 w:val="020F0502020204030204"/>
    <w:charset w:val="ba"/>
    <w:family w:val="swiss"/>
    <w:pitch w:val="default"/>
  </w:font>
  <w:font w:name="Verdana">
    <w:panose1 w:val="020B0604030504040204"/>
    <w:charset w:val="ba"/>
    <w:family w:val="swiss"/>
    <w:pitch w:val="default"/>
  </w:font>
  <w:font w:name="Tahoma">
    <w:panose1 w:val="020B0604030504040204"/>
    <w:charset w:val="ba"/>
    <w:family w:val="swiss"/>
    <w:pitch w:val="default"/>
  </w:font>
  <w:font w:name="DejaVu Sans">
    <w:panose1 w:val="020B0600070205080204"/>
    <w:charset w:val="80"/>
    <w:family w:val="auto"/>
    <w:pitch w:val="default"/>
  </w:font>
  <w:font w:name="Lohit Hindi">
    <w:panose1 w:val="020B0600070205080204"/>
    <w:charset w:val="80"/>
    <w:family w:val="auto"/>
    <w:pitch w:val="default"/>
  </w:font>
  <w:font w:name="Times New Roman Baltic">
    <w:panose1 w:val="02020603050405020304"/>
    <w:charset w:val="ba"/>
    <w:family w:val="roman"/>
    <w:pitch w:val="default"/>
  </w:font>
  <w:font w:name="TimesNewRomanPS-BoldMT">
    <w:panose1 w:val="020B0604020202020204"/>
    <w:charset w:val="00"/>
    <w:family w:val="auto"/>
    <w:pitch w:val="default"/>
  </w:font>
  <w:font w:name="TimesNewRomanPSMT">
    <w:panose1 w:val="020B0604020202020204"/>
    <w:charset w:val="00"/>
    <w:family w:val="auto"/>
    <w:pitch w:val="default"/>
  </w:font>
  <w:font w:name="TimesNewRomanPS-ItalicMT">
    <w:panose1 w:val="020B0604020202020204"/>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r>
      <w:fldChar w:fldCharType="begin"/>
      <w:instrText xml:space="preserve"> PAGE \* Arabic </w:instrText>
      <w:fldChar w:fldCharType="separate"/>
      <w:t>4</w:t>
      <w:fldChar w:fldCharType="end"/>
    </w:r>
  </w:p>
  <w:p>
    <w:pPr>
      <w:pStyle w:val="Footer"/>
    </w:pP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r/>
  </w:p>
  <w:p>
    <w:pPr>
      <w:pStyle w:val="Header"/>
    </w:pPr>
    <w:r/>
  </w:p>
  <w:p>
    <w:pPr>
      <w:pStyle w:val="Header"/>
    </w:p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singleLevel"/>
    <w:name w:val="Bullet 183"/>
    <w:lvl w:ilvl="0">
      <w:numFmt w:val="bullet"/>
      <w:suff w:val="tab"/>
      <w:lvlText w:val=""/>
      <w:lvlJc w:val="left"/>
      <w:pPr>
        <w:ind w:left="0" w:hanging="0"/>
      </w:pPr>
      <w:rPr>
        <w:rPr>
          <w:rFonts w:ascii="Wingdings" w:hAnsi="Wingdings"/>
        </w:rPr>
      </w:rPr>
    </w:lvl>
  </w:abstractNum>
  <w:abstractNum w:abstractNumId="2">
    <w:multiLevelType w:val="singleLevel"/>
    <w:name w:val="Bullet 110"/>
    <w:lvl w:ilvl="0">
      <w:start w:val="0"/>
      <w:numFmt w:val="none"/>
      <w:suff w:val="tab"/>
      <w:lvlText w:val="%1"/>
      <w:lvlJc w:val="left"/>
      <w:pPr>
        <w:ind w:left="0" w:hanging="0"/>
      </w:pPr>
      <w:rPr/>
    </w:lvl>
  </w:abstractNum>
  <w:abstractNum w:abstractNumId="3">
    <w:multiLevelType w:val="hybridMultilevel"/>
    <w:name w:val="Numbered list 2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
    <w:multiLevelType w:val="singleLevel"/>
    <w:name w:val="Bullet 169"/>
    <w:lvl w:ilvl="0">
      <w:start w:val="1"/>
      <w:numFmt w:val="decimal"/>
      <w:suff w:val="tab"/>
      <w:lvlText w:val="%1"/>
      <w:lvlJc w:val="left"/>
      <w:pPr>
        <w:ind w:left="0" w:hanging="0"/>
      </w:pPr>
      <w:rPr/>
    </w:lvl>
  </w:abstractNum>
  <w:abstractNum w:abstractNumId="5">
    <w:multiLevelType w:val="singleLevel"/>
    <w:name w:val="Bullet 116"/>
    <w:lvl w:ilvl="0">
      <w:numFmt w:val="bullet"/>
      <w:suff w:val="tab"/>
      <w:lvlText w:val=""/>
      <w:lvlJc w:val="left"/>
      <w:pPr>
        <w:ind w:left="0" w:hanging="0"/>
      </w:pPr>
      <w:rPr>
        <w:rPr>
          <w:rFonts w:ascii="Wingdings" w:hAnsi="Wingdings" w:eastAsia="Wingdings" w:cs="Wingdings"/>
        </w:rPr>
      </w:rPr>
    </w:lvl>
  </w:abstractNum>
  <w:abstractNum w:abstractNumId="6">
    <w:multiLevelType w:val="hybridMultilevel"/>
    <w:name w:val="Numbered list 3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
    <w:multiLevelType w:val="singleLevel"/>
    <w:name w:val="Bullet 72"/>
    <w:lvl w:ilvl="0">
      <w:start w:val="0"/>
      <w:numFmt w:val="none"/>
      <w:suff w:val="tab"/>
      <w:lvlText w:val="%1"/>
      <w:lvlJc w:val="left"/>
      <w:pPr>
        <w:ind w:left="0" w:hanging="0"/>
      </w:pPr>
      <w:rPr/>
    </w:lvl>
  </w:abstractNum>
  <w:abstractNum w:abstractNumId="8">
    <w:multiLevelType w:val="hybridMultilevel"/>
    <w:name w:val="Numbered list 2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9">
    <w:multiLevelType w:val="singleLevel"/>
    <w:name w:val="Bullet 237"/>
    <w:lvl w:ilvl="0">
      <w:numFmt w:val="bullet"/>
      <w:suff w:val="tab"/>
      <w:lvlText w:val=""/>
      <w:lvlJc w:val="left"/>
      <w:pPr>
        <w:ind w:left="0" w:hanging="0"/>
      </w:pPr>
      <w:rPr>
        <w:rPr>
          <w:rFonts w:ascii="Wingdings" w:hAnsi="Wingdings"/>
        </w:rPr>
      </w:rPr>
    </w:lvl>
  </w:abstractNum>
  <w:abstractNum w:abstractNumId="10">
    <w:multiLevelType w:val="singleLevel"/>
    <w:name w:val="Bullet 82"/>
    <w:lvl w:ilvl="0">
      <w:numFmt w:val="bullet"/>
      <w:suff w:val="tab"/>
      <w:lvlText w:val="•"/>
      <w:lvlJc w:val="left"/>
      <w:pPr>
        <w:ind w:left="0" w:hanging="0"/>
      </w:pPr>
      <w:rPr>
        <w:rPr>
          <w:rFonts w:ascii="Arial" w:hAnsi="Arial"/>
        </w:rPr>
      </w:rPr>
    </w:lvl>
  </w:abstractNum>
  <w:abstractNum w:abstractNumId="11">
    <w:multiLevelType w:val="singleLevel"/>
    <w:name w:val="Bullet 76"/>
    <w:lvl w:ilvl="0">
      <w:numFmt w:val="bullet"/>
      <w:suff w:val="tab"/>
      <w:lvlText w:val=""/>
      <w:lvlJc w:val="left"/>
      <w:pPr>
        <w:ind w:left="0" w:hanging="0"/>
      </w:pPr>
      <w:rPr>
        <w:rPr>
          <w:rFonts w:ascii="Symbol" w:hAnsi="Symbol"/>
        </w:rPr>
      </w:rPr>
    </w:lvl>
  </w:abstractNum>
  <w:abstractNum w:abstractNumId="12">
    <w:multiLevelType w:val="singleLevel"/>
    <w:name w:val="Bullet 268"/>
    <w:lvl w:ilvl="0">
      <w:numFmt w:val="bullet"/>
      <w:suff w:val="tab"/>
      <w:lvlText w:val="•"/>
      <w:lvlJc w:val="left"/>
      <w:pPr>
        <w:ind w:left="0" w:hanging="0"/>
      </w:pPr>
      <w:rPr>
        <w:rPr>
          <w:rFonts w:ascii="Arial" w:hAnsi="Arial"/>
        </w:rPr>
      </w:rPr>
    </w:lvl>
  </w:abstractNum>
  <w:abstractNum w:abstractNumId="13">
    <w:multiLevelType w:val="singleLevel"/>
    <w:name w:val="Bullet 158"/>
    <w:lvl w:ilvl="0">
      <w:numFmt w:val="bullet"/>
      <w:suff w:val="tab"/>
      <w:lvlText w:val=""/>
      <w:lvlJc w:val="left"/>
      <w:pPr>
        <w:ind w:left="0" w:hanging="0"/>
      </w:pPr>
      <w:rPr>
        <w:rPr>
          <w:rFonts w:ascii="Wingdings" w:hAnsi="Wingdings"/>
        </w:rPr>
      </w:rPr>
    </w:lvl>
  </w:abstractNum>
  <w:abstractNum w:abstractNumId="14">
    <w:multiLevelType w:val="hybridMultilevel"/>
    <w:name w:val="Numbered list 14"/>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15">
    <w:multiLevelType w:val="singleLevel"/>
    <w:name w:val="Bullet 179"/>
    <w:lvl w:ilvl="0">
      <w:numFmt w:val="bullet"/>
      <w:suff w:val="tab"/>
      <w:lvlText w:val="o"/>
      <w:lvlJc w:val="left"/>
      <w:pPr>
        <w:ind w:left="0" w:hanging="0"/>
      </w:pPr>
      <w:rPr>
        <w:rPr>
          <w:rFonts w:ascii="Courier New" w:hAnsi="Courier New" w:cs="Courier New"/>
        </w:rPr>
      </w:rPr>
    </w:lvl>
  </w:abstractNum>
  <w:abstractNum w:abstractNumId="16">
    <w:multiLevelType w:val="singleLevel"/>
    <w:name w:val="Bullet 84"/>
    <w:lvl w:ilvl="0">
      <w:numFmt w:val="bullet"/>
      <w:suff w:val="tab"/>
      <w:lvlText w:val="-"/>
      <w:lvlJc w:val="left"/>
      <w:pPr>
        <w:ind w:left="0" w:hanging="0"/>
      </w:pPr>
      <w:rPr>
        <w:rPr>
          <w:rFonts w:ascii="Times New Roman" w:hAnsi="Times New Roman" w:eastAsia="Calibri" w:cs="Times New Roman"/>
        </w:rPr>
      </w:rPr>
    </w:lvl>
  </w:abstractNum>
  <w:abstractNum w:abstractNumId="17">
    <w:multiLevelType w:val="singleLevel"/>
    <w:name w:val="Bullet 248"/>
    <w:lvl w:ilvl="0">
      <w:start w:val="1"/>
      <w:numFmt w:val="decimal"/>
      <w:suff w:val="tab"/>
      <w:lvlText w:val="%1"/>
      <w:lvlJc w:val="left"/>
      <w:pPr>
        <w:ind w:left="0" w:hanging="0"/>
      </w:pPr>
      <w:rPr>
        <w:rPr>
          <w:rFonts w:eastAsia="Calibri" w:cs="Verdana"/>
          <w:color w:val="auto"/>
        </w:rPr>
      </w:rPr>
    </w:lvl>
  </w:abstractNum>
  <w:abstractNum w:abstractNumId="18">
    <w:multiLevelType w:val="hybridMultilevel"/>
    <w:name w:val="Numbered list 16"/>
    <w:lvl w:ilvl="0">
      <w:numFmt w:val="bullet"/>
      <w:suff w:val="tab"/>
      <w:lvlText w:val="•"/>
      <w:lvlJc w:val="left"/>
      <w:pPr>
        <w:ind w:left="360" w:hanging="0"/>
      </w:pPr>
      <w:rPr>
        <w:rPr>
          <w:rFonts w:ascii="Arial" w:hAnsi="Arial"/>
        </w:rPr>
      </w:rPr>
    </w:lvl>
    <w:lvl w:ilvl="1">
      <w:numFmt w:val="bullet"/>
      <w:suff w:val="tab"/>
      <w:lvlText w:val="•"/>
      <w:lvlJc w:val="left"/>
      <w:pPr>
        <w:ind w:left="1080" w:hanging="0"/>
      </w:pPr>
      <w:rPr>
        <w:rPr>
          <w:rFonts w:ascii="Arial" w:hAnsi="Arial"/>
        </w:rPr>
      </w:rPr>
    </w:lvl>
    <w:lvl w:ilvl="2">
      <w:numFmt w:val="bullet"/>
      <w:suff w:val="tab"/>
      <w:lvlText w:val="•"/>
      <w:lvlJc w:val="left"/>
      <w:pPr>
        <w:ind w:left="1800" w:hanging="0"/>
      </w:pPr>
      <w:rPr>
        <w:rPr>
          <w:rFonts w:ascii="Arial" w:hAnsi="Arial"/>
        </w:rPr>
      </w:rPr>
    </w:lvl>
    <w:lvl w:ilvl="3">
      <w:numFmt w:val="bullet"/>
      <w:suff w:val="tab"/>
      <w:lvlText w:val="•"/>
      <w:lvlJc w:val="left"/>
      <w:pPr>
        <w:ind w:left="2520" w:hanging="0"/>
      </w:pPr>
      <w:rPr>
        <w:rPr>
          <w:rFonts w:ascii="Arial" w:hAnsi="Arial"/>
        </w:rPr>
      </w:rPr>
    </w:lvl>
    <w:lvl w:ilvl="4">
      <w:numFmt w:val="bullet"/>
      <w:suff w:val="tab"/>
      <w:lvlText w:val="•"/>
      <w:lvlJc w:val="left"/>
      <w:pPr>
        <w:ind w:left="3240" w:hanging="0"/>
      </w:pPr>
      <w:rPr>
        <w:rPr>
          <w:rFonts w:ascii="Arial" w:hAnsi="Arial"/>
        </w:rPr>
      </w:rPr>
    </w:lvl>
    <w:lvl w:ilvl="5">
      <w:numFmt w:val="bullet"/>
      <w:suff w:val="tab"/>
      <w:lvlText w:val="•"/>
      <w:lvlJc w:val="left"/>
      <w:pPr>
        <w:ind w:left="3960" w:hanging="0"/>
      </w:pPr>
      <w:rPr>
        <w:rPr>
          <w:rFonts w:ascii="Arial" w:hAnsi="Arial"/>
        </w:rPr>
      </w:rPr>
    </w:lvl>
    <w:lvl w:ilvl="6">
      <w:numFmt w:val="bullet"/>
      <w:suff w:val="tab"/>
      <w:lvlText w:val="•"/>
      <w:lvlJc w:val="left"/>
      <w:pPr>
        <w:ind w:left="4680" w:hanging="0"/>
      </w:pPr>
      <w:rPr>
        <w:rPr>
          <w:rFonts w:ascii="Arial" w:hAnsi="Arial"/>
        </w:rPr>
      </w:rPr>
    </w:lvl>
    <w:lvl w:ilvl="7">
      <w:numFmt w:val="bullet"/>
      <w:suff w:val="tab"/>
      <w:lvlText w:val="•"/>
      <w:lvlJc w:val="left"/>
      <w:pPr>
        <w:ind w:left="5400" w:hanging="0"/>
      </w:pPr>
      <w:rPr>
        <w:rPr>
          <w:rFonts w:ascii="Arial" w:hAnsi="Arial"/>
        </w:rPr>
      </w:rPr>
    </w:lvl>
    <w:lvl w:ilvl="8">
      <w:numFmt w:val="bullet"/>
      <w:suff w:val="tab"/>
      <w:lvlText w:val="•"/>
      <w:lvlJc w:val="left"/>
      <w:pPr>
        <w:ind w:left="6120" w:hanging="0"/>
      </w:pPr>
      <w:rPr>
        <w:rPr>
          <w:rFonts w:ascii="Arial" w:hAnsi="Arial"/>
        </w:rPr>
      </w:rPr>
    </w:lvl>
  </w:abstractNum>
  <w:abstractNum w:abstractNumId="19">
    <w:multiLevelType w:val="singleLevel"/>
    <w:name w:val="Bullet 119"/>
    <w:lvl w:ilvl="0">
      <w:numFmt w:val="bullet"/>
      <w:suff w:val="tab"/>
      <w:lvlText w:val=""/>
      <w:lvlJc w:val="left"/>
      <w:pPr>
        <w:ind w:left="0" w:hanging="0"/>
      </w:pPr>
      <w:rPr>
        <w:rPr>
          <w:rFonts w:ascii="Wingdings" w:hAnsi="Wingdings"/>
        </w:rPr>
      </w:rPr>
    </w:lvl>
  </w:abstractNum>
  <w:abstractNum w:abstractNumId="20">
    <w:multiLevelType w:val="singleLevel"/>
    <w:name w:val="Bullet 75"/>
    <w:lvl w:ilvl="0">
      <w:start w:val="1"/>
      <w:numFmt w:val="lowerRoman"/>
      <w:suff w:val="tab"/>
      <w:lvlText w:val="%1"/>
      <w:lvlJc w:val="left"/>
      <w:pPr>
        <w:ind w:left="0" w:hanging="0"/>
      </w:pPr>
      <w:rPr/>
    </w:lvl>
  </w:abstractNum>
  <w:abstractNum w:abstractNumId="21">
    <w:multiLevelType w:val="hybridMultilevel"/>
    <w:name w:val="Numbered list 46"/>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22">
    <w:multiLevelType w:val="singleLevel"/>
    <w:name w:val="Bullet 147"/>
    <w:lvl w:ilvl="0">
      <w:numFmt w:val="bullet"/>
      <w:suff w:val="tab"/>
      <w:lvlText w:val="•"/>
      <w:lvlJc w:val="left"/>
      <w:pPr>
        <w:ind w:left="0" w:hanging="0"/>
      </w:pPr>
      <w:rPr>
        <w:rPr>
          <w:rFonts w:ascii="Arial" w:hAnsi="Arial"/>
        </w:rPr>
      </w:rPr>
    </w:lvl>
  </w:abstractNum>
  <w:abstractNum w:abstractNumId="23">
    <w:multiLevelType w:val="singleLevel"/>
    <w:name w:val="Bullet 196"/>
    <w:lvl w:ilvl="0">
      <w:start w:val="1"/>
      <w:numFmt w:val="decimal"/>
      <w:suff w:val="tab"/>
      <w:lvlText w:val="%1"/>
      <w:lvlJc w:val="left"/>
      <w:pPr>
        <w:ind w:left="0" w:hanging="0"/>
      </w:pPr>
      <w:rPr>
        <w:rPr>
          <w:color w:val="auto"/>
        </w:rPr>
      </w:rPr>
    </w:lvl>
  </w:abstractNum>
  <w:abstractNum w:abstractNumId="24">
    <w:multiLevelType w:val="singleLevel"/>
    <w:name w:val="Bullet 86"/>
    <w:lvl w:ilvl="0">
      <w:numFmt w:val="bullet"/>
      <w:suff w:val="tab"/>
      <w:lvlText w:val="-"/>
      <w:lvlJc w:val="left"/>
      <w:pPr>
        <w:ind w:left="0" w:hanging="0"/>
      </w:pPr>
      <w:rPr>
        <w:rPr>
          <w:rFonts w:ascii="Times New Roman" w:hAnsi="Times New Roman" w:eastAsia="Times New Roman" w:cs="Times New Roman"/>
        </w:rPr>
      </w:rPr>
    </w:lvl>
  </w:abstractNum>
  <w:abstractNum w:abstractNumId="25">
    <w:multiLevelType w:val="singleLevel"/>
    <w:name w:val="Bullet 234"/>
    <w:lvl w:ilvl="0">
      <w:numFmt w:val="bullet"/>
      <w:suff w:val="tab"/>
      <w:lvlText w:val="o"/>
      <w:lvlJc w:val="left"/>
      <w:pPr>
        <w:ind w:left="0" w:hanging="0"/>
      </w:pPr>
      <w:rPr>
        <w:rPr>
          <w:rFonts w:ascii="Courier New" w:hAnsi="Courier New" w:cs="Courier New"/>
        </w:rPr>
      </w:rPr>
    </w:lvl>
  </w:abstractNum>
  <w:abstractNum w:abstractNumId="26">
    <w:multiLevelType w:val="singleLevel"/>
    <w:name w:val="Bullet 161"/>
    <w:lvl w:ilvl="0">
      <w:numFmt w:val="bullet"/>
      <w:suff w:val="tab"/>
      <w:lvlText w:val=""/>
      <w:lvlJc w:val="left"/>
      <w:pPr>
        <w:ind w:left="0" w:hanging="0"/>
      </w:pPr>
      <w:rPr>
        <w:rPr>
          <w:rFonts w:ascii="Wingdings" w:hAnsi="Wingdings" w:eastAsia="Wingdings" w:cs="Wingdings"/>
        </w:rPr>
      </w:rPr>
    </w:lvl>
  </w:abstractNum>
  <w:abstractNum w:abstractNumId="27">
    <w:multiLevelType w:val="singleLevel"/>
    <w:name w:val="Bullet 152"/>
    <w:lvl w:ilvl="0">
      <w:numFmt w:val="bullet"/>
      <w:suff w:val="tab"/>
      <w:lvlText w:val=""/>
      <w:lvlJc w:val="left"/>
      <w:pPr>
        <w:ind w:left="0" w:hanging="0"/>
      </w:pPr>
      <w:rPr>
        <w:rPr>
          <w:rFonts w:ascii="Wingdings" w:hAnsi="Wingdings" w:eastAsia="Wingdings" w:cs="Wingdings"/>
        </w:rPr>
      </w:rPr>
    </w:lvl>
  </w:abstractNum>
  <w:abstractNum w:abstractNumId="28">
    <w:multiLevelType w:val="singleLevel"/>
    <w:name w:val="Bullet 77"/>
    <w:lvl w:ilvl="0">
      <w:numFmt w:val="bullet"/>
      <w:suff w:val="tab"/>
      <w:lvlText w:val="o"/>
      <w:lvlJc w:val="left"/>
      <w:pPr>
        <w:ind w:left="0" w:hanging="0"/>
      </w:pPr>
      <w:rPr>
        <w:rPr>
          <w:rFonts w:ascii="Courier New" w:hAnsi="Courier New" w:cs="Courier New"/>
        </w:rPr>
      </w:rPr>
    </w:lvl>
  </w:abstractNum>
  <w:abstractNum w:abstractNumId="29">
    <w:multiLevelType w:val="singleLevel"/>
    <w:name w:val="Bullet 287"/>
    <w:lvl w:ilvl="0">
      <w:start w:val="1"/>
      <w:numFmt w:val="lowerLetter"/>
      <w:suff w:val="tab"/>
      <w:lvlText w:val="%1"/>
      <w:lvlJc w:val="left"/>
      <w:pPr>
        <w:ind w:left="0" w:hanging="0"/>
      </w:pPr>
      <w:rPr/>
    </w:lvl>
  </w:abstractNum>
  <w:abstractNum w:abstractNumId="30">
    <w:multiLevelType w:val="singleLevel"/>
    <w:name w:val="Bullet 168"/>
    <w:lvl w:ilvl="0">
      <w:start w:val="1"/>
      <w:numFmt w:val="decimal"/>
      <w:suff w:val="tab"/>
      <w:lvlText w:val="%1"/>
      <w:lvlJc w:val="left"/>
      <w:pPr>
        <w:ind w:left="0" w:hanging="0"/>
      </w:pPr>
      <w:rPr>
        <w:rPr>
          <w:rFonts w:cs="Times New Roman"/>
        </w:rPr>
      </w:rPr>
    </w:lvl>
  </w:abstractNum>
  <w:abstractNum w:abstractNumId="31">
    <w:multiLevelType w:val="hybridMultilevel"/>
    <w:name w:val="Numbered list 28"/>
    <w:lvl w:ilvl="0">
      <w:start w:val="1"/>
      <w:numFmt w:val="decimal"/>
      <w:suff w:val="tab"/>
      <w:lvlText w:val="%1."/>
      <w:lvlJc w:val="left"/>
      <w:pPr>
        <w:ind w:left="360" w:hanging="0"/>
      </w:pPr>
      <w:rPr>
        <w:rPr>
          <w:rFonts w:eastAsia="Calibri" w:cs="Verdana"/>
          <w:color w:val="auto"/>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2">
    <w:multiLevelType w:val="singleLevel"/>
    <w:name w:val="Bullet 229"/>
    <w:lvl w:ilvl="0">
      <w:numFmt w:val="bullet"/>
      <w:suff w:val="tab"/>
      <w:lvlText w:val=""/>
      <w:lvlJc w:val="left"/>
      <w:pPr>
        <w:ind w:left="0" w:hanging="0"/>
      </w:pPr>
      <w:rPr>
        <w:rPr>
          <w:rFonts w:ascii="Wingdings" w:hAnsi="Wingdings"/>
        </w:rPr>
      </w:rPr>
    </w:lvl>
  </w:abstractNum>
  <w:abstractNum w:abstractNumId="33">
    <w:multiLevelType w:val="singleLevel"/>
    <w:name w:val="Bullet 290"/>
    <w:lvl w:ilvl="0">
      <w:numFmt w:val="bullet"/>
      <w:suff w:val="tab"/>
      <w:lvlText w:val="•"/>
      <w:lvlJc w:val="left"/>
      <w:pPr>
        <w:ind w:left="0" w:hanging="0"/>
      </w:pPr>
      <w:rPr>
        <w:rPr>
          <w:rFonts w:ascii="Arial" w:hAnsi="Arial"/>
        </w:rPr>
      </w:rPr>
    </w:lvl>
  </w:abstractNum>
  <w:abstractNum w:abstractNumId="34">
    <w:multiLevelType w:val="singleLevel"/>
    <w:name w:val="Bullet 258"/>
    <w:lvl w:ilvl="0">
      <w:numFmt w:val="bullet"/>
      <w:suff w:val="tab"/>
      <w:lvlText w:val=""/>
      <w:lvlJc w:val="left"/>
      <w:pPr>
        <w:ind w:left="0" w:hanging="0"/>
      </w:pPr>
      <w:rPr>
        <w:rPr>
          <w:rFonts w:ascii="Wingdings" w:hAnsi="Wingdings" w:eastAsia="Wingdings" w:cs="Wingdings"/>
        </w:rPr>
      </w:rPr>
    </w:lvl>
  </w:abstractNum>
  <w:abstractNum w:abstractNumId="35">
    <w:multiLevelType w:val="singleLevel"/>
    <w:name w:val="Bullet 164"/>
    <w:lvl w:ilvl="0">
      <w:numFmt w:val="bullet"/>
      <w:suff w:val="tab"/>
      <w:lvlText w:val=""/>
      <w:lvlJc w:val="left"/>
      <w:pPr>
        <w:ind w:left="0" w:hanging="0"/>
      </w:pPr>
      <w:rPr>
        <w:rPr>
          <w:rFonts w:ascii="Wingdings" w:hAnsi="Wingdings"/>
        </w:rPr>
      </w:rPr>
    </w:lvl>
  </w:abstractNum>
  <w:abstractNum w:abstractNumId="36">
    <w:multiLevelType w:val="hybridMultilevel"/>
    <w:name w:val="Numbered list 2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7">
    <w:multiLevelType w:val="singleLevel"/>
    <w:name w:val="Bullet 231"/>
    <w:lvl w:ilvl="0">
      <w:numFmt w:val="bullet"/>
      <w:suff w:val="tab"/>
      <w:lvlText w:val="-"/>
      <w:lvlJc w:val="left"/>
      <w:pPr>
        <w:ind w:left="0" w:hanging="0"/>
      </w:pPr>
      <w:rPr>
        <w:rPr>
          <w:rFonts w:ascii="Times New Roman" w:hAnsi="Times New Roman" w:eastAsia="Calibri" w:cs="Times New Roman"/>
        </w:rPr>
      </w:rPr>
    </w:lvl>
  </w:abstractNum>
  <w:abstractNum w:abstractNumId="38">
    <w:multiLevelType w:val="singleLevel"/>
    <w:name w:val="Bullet 54"/>
    <w:lvl w:ilvl="0">
      <w:numFmt w:val="bullet"/>
      <w:suff w:val="tab"/>
      <w:lvlText w:val=""/>
      <w:lvlJc w:val="left"/>
      <w:pPr>
        <w:ind w:left="0" w:hanging="0"/>
      </w:pPr>
      <w:rPr>
        <w:rPr>
          <w:rFonts w:ascii="Symbol" w:hAnsi="Symbol"/>
        </w:rPr>
      </w:rPr>
    </w:lvl>
  </w:abstractNum>
  <w:abstractNum w:abstractNumId="39">
    <w:multiLevelType w:val="hybridMultilevel"/>
    <w:name w:val="Numbered list 1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0">
    <w:multiLevelType w:val="singleLevel"/>
    <w:name w:val="Bullet 108"/>
    <w:lvl w:ilvl="0">
      <w:numFmt w:val="bullet"/>
      <w:suff w:val="tab"/>
      <w:lvlText w:val=""/>
      <w:lvlJc w:val="left"/>
      <w:pPr>
        <w:ind w:left="0" w:hanging="0"/>
      </w:pPr>
      <w:rPr>
        <w:rPr>
          <w:rFonts w:ascii="Wingdings" w:hAnsi="Wingdings" w:eastAsia="Wingdings" w:cs="Wingdings"/>
        </w:rPr>
      </w:rPr>
    </w:lvl>
  </w:abstractNum>
  <w:abstractNum w:abstractNumId="41">
    <w:multiLevelType w:val="singleLevel"/>
    <w:name w:val="Bullet 59"/>
    <w:lvl w:ilvl="0">
      <w:start w:val="1"/>
      <w:numFmt w:val="decimal"/>
      <w:suff w:val="tab"/>
      <w:lvlText w:val="%1"/>
      <w:lvlJc w:val="left"/>
      <w:pPr>
        <w:ind w:left="0" w:hanging="0"/>
      </w:pPr>
      <w:rPr>
        <w:rPr>
          <w:color w:val="auto"/>
        </w:rPr>
      </w:rPr>
    </w:lvl>
  </w:abstractNum>
  <w:abstractNum w:abstractNumId="42">
    <w:multiLevelType w:val="singleLevel"/>
    <w:name w:val="Bullet 177"/>
    <w:lvl w:ilvl="0">
      <w:start w:val="1"/>
      <w:numFmt w:val="decimal"/>
      <w:suff w:val="tab"/>
      <w:lvlText w:val="%1"/>
      <w:lvlJc w:val="left"/>
      <w:pPr>
        <w:ind w:left="0" w:hanging="0"/>
      </w:pPr>
      <w:rPr>
        <w:rPr>
          <w:color w:val="auto"/>
        </w:rPr>
      </w:rPr>
    </w:lvl>
  </w:abstractNum>
  <w:abstractNum w:abstractNumId="43">
    <w:multiLevelType w:val="singleLevel"/>
    <w:name w:val="Bullet 294"/>
    <w:lvl w:ilvl="0">
      <w:numFmt w:val="bullet"/>
      <w:suff w:val="tab"/>
      <w:lvlText w:val="-"/>
      <w:lvlJc w:val="left"/>
      <w:pPr>
        <w:ind w:left="0" w:hanging="0"/>
      </w:pPr>
      <w:rPr>
        <w:rPr>
          <w:rFonts w:ascii="Times New Roman" w:hAnsi="Times New Roman" w:eastAsia="Calibri" w:cs="Times New Roman"/>
        </w:rPr>
      </w:rPr>
    </w:lvl>
  </w:abstractNum>
  <w:abstractNum w:abstractNumId="44">
    <w:multiLevelType w:val="hybridMultilevel"/>
    <w:name w:val="Numbered list 10"/>
    <w:lvl w:ilvl="0">
      <w:start w:val="1"/>
      <w:numFmt w:val="decimal"/>
      <w:suff w:val="tab"/>
      <w:lvlText w:val="%1."/>
      <w:lvlJc w:val="left"/>
      <w:pPr>
        <w:ind w:left="360" w:hanging="0"/>
      </w:pPr>
      <w:rPr>
        <w:rPr>
          <w:color w:val="auto"/>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5">
    <w:multiLevelType w:val="hybridMultilevel"/>
    <w:name w:val="Numbered list 48"/>
    <w:lvl w:ilvl="0">
      <w:numFmt w:val="bullet"/>
      <w:suff w:val="tab"/>
      <w:lvlText w:val=""/>
      <w:lvlJc w:val="left"/>
      <w:pPr>
        <w:ind w:left="1080" w:hanging="0"/>
      </w:pPr>
      <w:rPr>
        <w:rPr>
          <w:rFonts w:ascii="Symbol" w:hAnsi="Symbol"/>
        </w:rPr>
      </w:rPr>
    </w:lvl>
    <w:lvl w:ilvl="1">
      <w:start w:val="1"/>
      <w:numFmt w:val="decimal"/>
      <w:suff w:val="tab"/>
      <w:lvlText w:val="%2."/>
      <w:lvlJc w:val="left"/>
      <w:pPr>
        <w:ind w:left="1800" w:hanging="0"/>
      </w:pPr>
      <w:rPr/>
    </w:lvl>
    <w:lvl w:ilvl="2">
      <w:start w:val="1"/>
      <w:numFmt w:val="decimal"/>
      <w:suff w:val="tab"/>
      <w:lvlText w:val="%3."/>
      <w:lvlJc w:val="left"/>
      <w:pPr>
        <w:ind w:left="2520" w:hanging="0"/>
      </w:pPr>
      <w:rPr/>
    </w:lvl>
    <w:lvl w:ilvl="3">
      <w:numFmt w:val="bullet"/>
      <w:suff w:val="tab"/>
      <w:lvlText w:val=""/>
      <w:lvlJc w:val="left"/>
      <w:pPr>
        <w:ind w:left="3240" w:hanging="0"/>
      </w:pPr>
      <w:rPr>
        <w:rPr>
          <w:rFonts w:ascii="Wingdings" w:hAnsi="Wingdings"/>
        </w:rPr>
      </w:rPr>
    </w:lvl>
    <w:lvl w:ilvl="4">
      <w:start w:val="1"/>
      <w:numFmt w:val="decimal"/>
      <w:suff w:val="tab"/>
      <w:lvlText w:val="%5."/>
      <w:lvlJc w:val="left"/>
      <w:pPr>
        <w:ind w:left="3960" w:hanging="0"/>
      </w:pPr>
      <w:rPr/>
    </w:lvl>
    <w:lvl w:ilvl="5">
      <w:start w:val="1"/>
      <w:numFmt w:val="decimal"/>
      <w:suff w:val="tab"/>
      <w:lvlText w:val="%6."/>
      <w:lvlJc w:val="left"/>
      <w:pPr>
        <w:ind w:left="4680" w:hanging="0"/>
      </w:pPr>
      <w:rPr/>
    </w:lvl>
    <w:lvl w:ilvl="6">
      <w:start w:val="1"/>
      <w:numFmt w:val="decimal"/>
      <w:suff w:val="tab"/>
      <w:lvlText w:val="%7."/>
      <w:lvlJc w:val="left"/>
      <w:pPr>
        <w:ind w:left="5400" w:hanging="0"/>
      </w:pPr>
      <w:rPr/>
    </w:lvl>
    <w:lvl w:ilvl="7">
      <w:start w:val="1"/>
      <w:numFmt w:val="decimal"/>
      <w:suff w:val="tab"/>
      <w:lvlText w:val="%8."/>
      <w:lvlJc w:val="left"/>
      <w:pPr>
        <w:ind w:left="6120" w:hanging="0"/>
      </w:pPr>
      <w:rPr/>
    </w:lvl>
    <w:lvl w:ilvl="8">
      <w:start w:val="1"/>
      <w:numFmt w:val="decimal"/>
      <w:suff w:val="tab"/>
      <w:lvlText w:val="%9."/>
      <w:lvlJc w:val="left"/>
      <w:pPr>
        <w:ind w:left="6840" w:hanging="0"/>
      </w:pPr>
      <w:rPr/>
    </w:lvl>
  </w:abstractNum>
  <w:abstractNum w:abstractNumId="46">
    <w:multiLevelType w:val="singleLevel"/>
    <w:name w:val="Bullet 156"/>
    <w:lvl w:ilvl="0">
      <w:numFmt w:val="bullet"/>
      <w:suff w:val="tab"/>
      <w:lvlText w:val=""/>
      <w:lvlJc w:val="left"/>
      <w:pPr>
        <w:ind w:left="0" w:hanging="0"/>
      </w:pPr>
      <w:rPr>
        <w:rPr>
          <w:rFonts w:ascii="Symbol" w:hAnsi="Symbol"/>
        </w:rPr>
      </w:rPr>
    </w:lvl>
  </w:abstractNum>
  <w:abstractNum w:abstractNumId="47">
    <w:multiLevelType w:val="hybridMultilevel"/>
    <w:name w:val="Numbered list 57"/>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48">
    <w:multiLevelType w:val="singleLevel"/>
    <w:name w:val="Bullet 225"/>
    <w:lvl w:ilvl="0">
      <w:start w:val="1"/>
      <w:numFmt w:val="lowerRoman"/>
      <w:suff w:val="tab"/>
      <w:lvlText w:val="%1"/>
      <w:lvlJc w:val="left"/>
      <w:pPr>
        <w:ind w:left="0" w:hanging="0"/>
      </w:pPr>
      <w:rPr/>
    </w:lvl>
  </w:abstractNum>
  <w:abstractNum w:abstractNumId="49">
    <w:multiLevelType w:val="singleLevel"/>
    <w:name w:val="Bullet 186"/>
    <w:lvl w:ilvl="0">
      <w:numFmt w:val="bullet"/>
      <w:suff w:val="tab"/>
      <w:lvlText w:val="•"/>
      <w:lvlJc w:val="left"/>
      <w:pPr>
        <w:ind w:left="0" w:hanging="0"/>
      </w:pPr>
      <w:rPr>
        <w:rPr>
          <w:rFonts w:ascii="Arial" w:hAnsi="Arial"/>
        </w:rPr>
      </w:rPr>
    </w:lvl>
  </w:abstractNum>
  <w:abstractNum w:abstractNumId="50">
    <w:multiLevelType w:val="singleLevel"/>
    <w:name w:val="Bullet 293"/>
    <w:lvl w:ilvl="0">
      <w:numFmt w:val="bullet"/>
      <w:suff w:val="tab"/>
      <w:lvlText w:val=""/>
      <w:lvlJc w:val="left"/>
      <w:pPr>
        <w:ind w:left="0" w:hanging="0"/>
      </w:pPr>
      <w:rPr>
        <w:rPr>
          <w:rFonts w:ascii="Symbol" w:hAnsi="Symbol"/>
        </w:rPr>
      </w:rPr>
    </w:lvl>
  </w:abstractNum>
  <w:abstractNum w:abstractNumId="51">
    <w:multiLevelType w:val="hybridMultilevel"/>
    <w:name w:val="Numbered list 4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2">
    <w:multiLevelType w:val="singleLevel"/>
    <w:name w:val="Bullet 175"/>
    <w:lvl w:ilvl="0">
      <w:numFmt w:val="bullet"/>
      <w:suff w:val="tab"/>
      <w:lvlText w:val="-"/>
      <w:lvlJc w:val="left"/>
      <w:pPr>
        <w:ind w:left="0" w:hanging="0"/>
      </w:pPr>
      <w:rPr>
        <w:rPr>
          <w:rFonts w:ascii="Times New Roman" w:hAnsi="Times New Roman" w:eastAsia="Times New Roman" w:cs="Times New Roman"/>
        </w:rPr>
      </w:rPr>
    </w:lvl>
  </w:abstractNum>
  <w:abstractNum w:abstractNumId="53">
    <w:multiLevelType w:val="singleLevel"/>
    <w:name w:val="Bullet 85"/>
    <w:lvl w:ilvl="0">
      <w:start w:val="1"/>
      <w:numFmt w:val="decimal"/>
      <w:suff w:val="tab"/>
      <w:lvlText w:val="%1"/>
      <w:lvlJc w:val="left"/>
      <w:pPr>
        <w:ind w:left="0" w:hanging="0"/>
      </w:pPr>
      <w:rPr>
        <w:rPr>
          <w:rFonts w:eastAsia="Calibri" w:cs="Verdana"/>
          <w:color w:val="auto"/>
        </w:rPr>
      </w:rPr>
    </w:lvl>
  </w:abstractNum>
  <w:abstractNum w:abstractNumId="54">
    <w:multiLevelType w:val="singleLevel"/>
    <w:name w:val="Bullet 120"/>
    <w:lvl w:ilvl="0">
      <w:numFmt w:val="bullet"/>
      <w:suff w:val="tab"/>
      <w:lvlText w:val="•"/>
      <w:lvlJc w:val="left"/>
      <w:pPr>
        <w:ind w:left="0" w:hanging="0"/>
      </w:pPr>
      <w:rPr>
        <w:rPr>
          <w:rFonts w:ascii="Arial" w:hAnsi="Arial"/>
        </w:rPr>
      </w:rPr>
    </w:lvl>
  </w:abstractNum>
  <w:abstractNum w:abstractNumId="55">
    <w:multiLevelType w:val="singleLevel"/>
    <w:name w:val="Bullet 125"/>
    <w:lvl w:ilvl="0">
      <w:start w:val="1"/>
      <w:numFmt w:val="decimal"/>
      <w:suff w:val="tab"/>
      <w:lvlText w:val="%1"/>
      <w:lvlJc w:val="left"/>
      <w:pPr>
        <w:ind w:left="0" w:hanging="0"/>
      </w:pPr>
      <w:rPr>
        <w:rPr>
          <w:rFonts w:cs="Times New Roman"/>
        </w:rPr>
      </w:rPr>
    </w:lvl>
  </w:abstractNum>
  <w:abstractNum w:abstractNumId="56">
    <w:multiLevelType w:val="singleLevel"/>
    <w:name w:val="Bullet 162"/>
    <w:lvl w:ilvl="0">
      <w:start w:val="1"/>
      <w:numFmt w:val="decimal"/>
      <w:suff w:val="tab"/>
      <w:lvlText w:val="%1"/>
      <w:lvlJc w:val="left"/>
      <w:pPr>
        <w:ind w:left="0" w:hanging="0"/>
      </w:pPr>
      <w:rPr>
        <w:rPr>
          <w:rFonts w:eastAsia="Calibri" w:cs="Verdana"/>
          <w:color w:val="auto"/>
        </w:rPr>
      </w:rPr>
    </w:lvl>
  </w:abstractNum>
  <w:abstractNum w:abstractNumId="57">
    <w:multiLevelType w:val="singleLevel"/>
    <w:name w:val="Bullet 107"/>
    <w:lvl w:ilvl="0">
      <w:start w:val="1"/>
      <w:numFmt w:val="decimal"/>
      <w:suff w:val="tab"/>
      <w:lvlText w:val="%1"/>
      <w:lvlJc w:val="left"/>
      <w:pPr>
        <w:ind w:left="0" w:hanging="0"/>
      </w:pPr>
      <w:rPr>
        <w:rPr>
          <w:b w:val="0"/>
        </w:rPr>
      </w:rPr>
    </w:lvl>
  </w:abstractNum>
  <w:abstractNum w:abstractNumId="58">
    <w:multiLevelType w:val="singleLevel"/>
    <w:name w:val="Bullet 181"/>
    <w:lvl w:ilvl="0">
      <w:start w:val="1"/>
      <w:numFmt w:val="decimal"/>
      <w:suff w:val="tab"/>
      <w:lvlText w:val="%1"/>
      <w:lvlJc w:val="left"/>
      <w:pPr>
        <w:ind w:left="0" w:hanging="0"/>
      </w:pPr>
      <w:rPr>
        <w:rPr>
          <w:rFonts w:eastAsia="Calibri" w:cs="Verdana"/>
          <w:color w:val="auto"/>
        </w:rPr>
      </w:rPr>
    </w:lvl>
  </w:abstractNum>
  <w:abstractNum w:abstractNumId="59">
    <w:multiLevelType w:val="hybridMultilevel"/>
    <w:name w:val="Numbered list 4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0">
    <w:multiLevelType w:val="singleLevel"/>
    <w:name w:val="Bullet 151"/>
    <w:lvl w:ilvl="0">
      <w:start w:val="1"/>
      <w:numFmt w:val="lowerRoman"/>
      <w:suff w:val="tab"/>
      <w:lvlText w:val="%1"/>
      <w:lvlJc w:val="left"/>
      <w:pPr>
        <w:ind w:left="0" w:hanging="0"/>
      </w:pPr>
      <w:rPr/>
    </w:lvl>
  </w:abstractNum>
  <w:abstractNum w:abstractNumId="61">
    <w:multiLevelType w:val="singleLevel"/>
    <w:name w:val="Bullet 140"/>
    <w:lvl w:ilvl="0">
      <w:numFmt w:val="bullet"/>
      <w:suff w:val="tab"/>
      <w:lvlText w:val=""/>
      <w:lvlJc w:val="left"/>
      <w:pPr>
        <w:ind w:left="0" w:hanging="0"/>
      </w:pPr>
      <w:rPr>
        <w:rPr>
          <w:rFonts w:ascii="Wingdings" w:hAnsi="Wingdings"/>
        </w:rPr>
      </w:rPr>
    </w:lvl>
  </w:abstractNum>
  <w:abstractNum w:abstractNumId="62">
    <w:multiLevelType w:val="hybridMultilevel"/>
    <w:name w:val="Numbered list 7"/>
    <w:lvl w:ilvl="0">
      <w:numFmt w:val="bullet"/>
      <w:suff w:val="tab"/>
      <w:lvlText w:val=""/>
      <w:lvlJc w:val="left"/>
      <w:pPr>
        <w:ind w:left="1416" w:hanging="0"/>
      </w:pPr>
      <w:rPr>
        <w:rPr>
          <w:rFonts w:ascii="Symbol" w:hAnsi="Symbol"/>
        </w:rPr>
      </w:rPr>
    </w:lvl>
    <w:lvl w:ilvl="1">
      <w:start w:val="1"/>
      <w:numFmt w:val="decimal"/>
      <w:suff w:val="tab"/>
      <w:lvlText w:val="%2."/>
      <w:lvlJc w:val="left"/>
      <w:pPr>
        <w:ind w:left="2136" w:hanging="0"/>
      </w:pPr>
      <w:rPr/>
    </w:lvl>
    <w:lvl w:ilvl="2">
      <w:start w:val="1"/>
      <w:numFmt w:val="decimal"/>
      <w:suff w:val="tab"/>
      <w:lvlText w:val="%3."/>
      <w:lvlJc w:val="left"/>
      <w:pPr>
        <w:ind w:left="2856" w:hanging="0"/>
      </w:pPr>
      <w:rPr/>
    </w:lvl>
    <w:lvl w:ilvl="3">
      <w:start w:val="1"/>
      <w:numFmt w:val="decimal"/>
      <w:suff w:val="tab"/>
      <w:lvlText w:val="%4."/>
      <w:lvlJc w:val="left"/>
      <w:pPr>
        <w:ind w:left="3576" w:hanging="0"/>
      </w:pPr>
      <w:rPr/>
    </w:lvl>
    <w:lvl w:ilvl="4">
      <w:start w:val="1"/>
      <w:numFmt w:val="decimal"/>
      <w:suff w:val="tab"/>
      <w:lvlText w:val="%5."/>
      <w:lvlJc w:val="left"/>
      <w:pPr>
        <w:ind w:left="4296" w:hanging="0"/>
      </w:pPr>
      <w:rPr/>
    </w:lvl>
    <w:lvl w:ilvl="5">
      <w:start w:val="1"/>
      <w:numFmt w:val="decimal"/>
      <w:suff w:val="tab"/>
      <w:lvlText w:val="%6."/>
      <w:lvlJc w:val="left"/>
      <w:pPr>
        <w:ind w:left="5016" w:hanging="0"/>
      </w:pPr>
      <w:rPr/>
    </w:lvl>
    <w:lvl w:ilvl="6">
      <w:start w:val="1"/>
      <w:numFmt w:val="decimal"/>
      <w:suff w:val="tab"/>
      <w:lvlText w:val="%7."/>
      <w:lvlJc w:val="left"/>
      <w:pPr>
        <w:ind w:left="5736" w:hanging="0"/>
      </w:pPr>
      <w:rPr/>
    </w:lvl>
    <w:lvl w:ilvl="7">
      <w:start w:val="1"/>
      <w:numFmt w:val="decimal"/>
      <w:suff w:val="tab"/>
      <w:lvlText w:val="%8."/>
      <w:lvlJc w:val="left"/>
      <w:pPr>
        <w:ind w:left="6456" w:hanging="0"/>
      </w:pPr>
      <w:rPr/>
    </w:lvl>
    <w:lvl w:ilvl="8">
      <w:start w:val="1"/>
      <w:numFmt w:val="decimal"/>
      <w:suff w:val="tab"/>
      <w:lvlText w:val="%9."/>
      <w:lvlJc w:val="left"/>
      <w:pPr>
        <w:ind w:left="7176" w:hanging="0"/>
      </w:pPr>
      <w:rPr/>
    </w:lvl>
  </w:abstractNum>
  <w:abstractNum w:abstractNumId="63">
    <w:multiLevelType w:val="singleLevel"/>
    <w:name w:val="Bullet 104"/>
    <w:lvl w:ilvl="0">
      <w:start w:val="1"/>
      <w:numFmt w:val="decimal"/>
      <w:suff w:val="tab"/>
      <w:lvlText w:val="%1"/>
      <w:lvlJc w:val="left"/>
      <w:pPr>
        <w:ind w:left="0" w:hanging="0"/>
      </w:pPr>
      <w:rPr>
        <w:rPr>
          <w:rFonts w:eastAsia="Calibri" w:cs="Verdana"/>
          <w:color w:val="auto"/>
        </w:rPr>
      </w:rPr>
    </w:lvl>
  </w:abstractNum>
  <w:abstractNum w:abstractNumId="64">
    <w:multiLevelType w:val="singleLevel"/>
    <w:name w:val="Bullet 289"/>
    <w:lvl w:ilvl="0">
      <w:start w:val="1"/>
      <w:numFmt w:val="decimal"/>
      <w:suff w:val="tab"/>
      <w:lvlText w:val="%1"/>
      <w:lvlJc w:val="left"/>
      <w:pPr>
        <w:ind w:left="0" w:hanging="0"/>
      </w:pPr>
      <w:rPr>
        <w:rPr>
          <w:color w:val="auto"/>
        </w:rPr>
      </w:rPr>
    </w:lvl>
  </w:abstractNum>
  <w:abstractNum w:abstractNumId="65">
    <w:multiLevelType w:val="singleLevel"/>
    <w:name w:val="Bullet 70"/>
    <w:lvl w:ilvl="0">
      <w:numFmt w:val="bullet"/>
      <w:suff w:val="tab"/>
      <w:lvlText w:val=""/>
      <w:lvlJc w:val="left"/>
      <w:pPr>
        <w:ind w:left="0" w:hanging="0"/>
      </w:pPr>
      <w:rPr>
        <w:rPr>
          <w:rFonts w:ascii="Wingdings" w:hAnsi="Wingdings" w:eastAsia="Wingdings" w:cs="Wingdings"/>
        </w:rPr>
      </w:rPr>
    </w:lvl>
  </w:abstractNum>
  <w:abstractNum w:abstractNumId="66">
    <w:multiLevelType w:val="singleLevel"/>
    <w:name w:val="Bullet 301"/>
    <w:lvl w:ilvl="0">
      <w:numFmt w:val="bullet"/>
      <w:suff w:val="tab"/>
      <w:lvlText w:val=""/>
      <w:lvlJc w:val="left"/>
      <w:pPr>
        <w:ind w:left="0" w:hanging="0"/>
      </w:pPr>
      <w:rPr>
        <w:rPr>
          <w:rFonts w:ascii="Wingdings" w:hAnsi="Wingdings" w:eastAsia="Wingdings" w:cs="Wingdings"/>
        </w:rPr>
      </w:rPr>
    </w:lvl>
  </w:abstractNum>
  <w:abstractNum w:abstractNumId="67">
    <w:multiLevelType w:val="singleLevel"/>
    <w:name w:val="Bullet 60"/>
    <w:lvl w:ilvl="0">
      <w:numFmt w:val="bullet"/>
      <w:suff w:val="tab"/>
      <w:lvlText w:val=""/>
      <w:lvlJc w:val="left"/>
      <w:pPr>
        <w:ind w:left="0" w:hanging="0"/>
      </w:pPr>
      <w:rPr>
        <w:rPr>
          <w:rFonts w:ascii="Wingdings" w:hAnsi="Wingdings"/>
        </w:rPr>
      </w:rPr>
    </w:lvl>
  </w:abstractNum>
  <w:abstractNum w:abstractNumId="68">
    <w:multiLevelType w:val="singleLevel"/>
    <w:name w:val="Bullet 197"/>
    <w:lvl w:ilvl="0">
      <w:numFmt w:val="bullet"/>
      <w:suff w:val="tab"/>
      <w:lvlText w:val=""/>
      <w:lvlJc w:val="left"/>
      <w:pPr>
        <w:ind w:left="0" w:hanging="0"/>
      </w:pPr>
      <w:rPr>
        <w:rPr>
          <w:rFonts w:ascii="Wingdings" w:hAnsi="Wingdings"/>
        </w:rPr>
      </w:rPr>
    </w:lvl>
  </w:abstractNum>
  <w:abstractNum w:abstractNumId="69">
    <w:multiLevelType w:val="singleLevel"/>
    <w:name w:val="Bullet 270"/>
    <w:lvl w:ilvl="0">
      <w:numFmt w:val="bullet"/>
      <w:suff w:val="tab"/>
      <w:lvlText w:val=""/>
      <w:lvlJc w:val="left"/>
      <w:pPr>
        <w:ind w:left="0" w:hanging="0"/>
      </w:pPr>
      <w:rPr>
        <w:rPr>
          <w:rFonts w:ascii="Wingdings" w:hAnsi="Wingdings"/>
        </w:rPr>
      </w:rPr>
    </w:lvl>
  </w:abstractNum>
  <w:abstractNum w:abstractNumId="70">
    <w:multiLevelType w:val="singleLevel"/>
    <w:name w:val="Bullet 146"/>
    <w:lvl w:ilvl="0">
      <w:numFmt w:val="bullet"/>
      <w:suff w:val="tab"/>
      <w:lvlText w:val=""/>
      <w:lvlJc w:val="left"/>
      <w:pPr>
        <w:ind w:left="0" w:hanging="0"/>
      </w:pPr>
      <w:rPr>
        <w:rPr>
          <w:rFonts w:ascii="Wingdings" w:hAnsi="Wingdings" w:eastAsia="Wingdings" w:cs="Wingdings"/>
        </w:rPr>
      </w:rPr>
    </w:lvl>
  </w:abstractNum>
  <w:abstractNum w:abstractNumId="71">
    <w:multiLevelType w:val="singleLevel"/>
    <w:name w:val="Bullet 269"/>
    <w:lvl w:ilvl="0">
      <w:start w:val="1"/>
      <w:numFmt w:val="decimal"/>
      <w:suff w:val="tab"/>
      <w:lvlText w:val="%1"/>
      <w:lvlJc w:val="left"/>
      <w:pPr>
        <w:ind w:left="0" w:hanging="0"/>
      </w:pPr>
      <w:rPr>
        <w:rPr>
          <w:rFonts w:eastAsia="Calibri" w:cs="Verdana"/>
          <w:color w:val="auto"/>
        </w:rPr>
      </w:rPr>
    </w:lvl>
  </w:abstractNum>
  <w:abstractNum w:abstractNumId="72">
    <w:multiLevelType w:val="singleLevel"/>
    <w:name w:val="Bullet 93"/>
    <w:lvl w:ilvl="0">
      <w:start w:val="1"/>
      <w:numFmt w:val="lowerLetter"/>
      <w:suff w:val="tab"/>
      <w:lvlText w:val="%1"/>
      <w:lvlJc w:val="left"/>
      <w:pPr>
        <w:ind w:left="0" w:hanging="0"/>
      </w:pPr>
      <w:rPr/>
    </w:lvl>
  </w:abstractNum>
  <w:abstractNum w:abstractNumId="73">
    <w:multiLevelType w:val="hybridMultilevel"/>
    <w:name w:val="Numbered list 2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4">
    <w:multiLevelType w:val="singleLevel"/>
    <w:name w:val="Bullet 189"/>
    <w:lvl w:ilvl="0">
      <w:start w:val="1"/>
      <w:numFmt w:val="lowerLetter"/>
      <w:suff w:val="tab"/>
      <w:lvlText w:val="%1"/>
      <w:lvlJc w:val="left"/>
      <w:pPr>
        <w:ind w:left="0" w:hanging="0"/>
      </w:pPr>
      <w:rPr/>
    </w:lvl>
  </w:abstractNum>
  <w:abstractNum w:abstractNumId="75">
    <w:multiLevelType w:val="singleLevel"/>
    <w:name w:val="Bullet 281"/>
    <w:lvl w:ilvl="0">
      <w:start w:val="1"/>
      <w:numFmt w:val="decimal"/>
      <w:suff w:val="tab"/>
      <w:lvlText w:val="%1."/>
      <w:lvlJc w:val="left"/>
      <w:pPr>
        <w:ind w:left="0" w:hanging="0"/>
      </w:pPr>
      <w:rPr/>
    </w:lvl>
  </w:abstractNum>
  <w:abstractNum w:abstractNumId="76">
    <w:multiLevelType w:val="singleLevel"/>
    <w:name w:val="Bullet 145"/>
    <w:lvl w:ilvl="0">
      <w:start w:val="1"/>
      <w:numFmt w:val="decimal"/>
      <w:suff w:val="tab"/>
      <w:lvlText w:val="%1"/>
      <w:lvlJc w:val="left"/>
      <w:pPr>
        <w:ind w:left="0" w:hanging="0"/>
      </w:pPr>
      <w:rPr>
        <w:rPr>
          <w:b w:val="0"/>
        </w:rPr>
      </w:rPr>
    </w:lvl>
  </w:abstractNum>
  <w:abstractNum w:abstractNumId="77">
    <w:multiLevelType w:val="singleLevel"/>
    <w:name w:val="Bullet 117"/>
    <w:lvl w:ilvl="0">
      <w:start w:val="1"/>
      <w:numFmt w:val="decimal"/>
      <w:suff w:val="tab"/>
      <w:lvlText w:val="%1"/>
      <w:lvlJc w:val="left"/>
      <w:pPr>
        <w:ind w:left="0" w:hanging="0"/>
      </w:pPr>
      <w:rPr>
        <w:rPr>
          <w:rFonts w:ascii="Times New Roman" w:hAnsi="Times New Roman" w:eastAsia="Calibri" w:cs="Times New Roman"/>
        </w:rPr>
      </w:rPr>
    </w:lvl>
  </w:abstractNum>
  <w:abstractNum w:abstractNumId="78">
    <w:multiLevelType w:val="singleLevel"/>
    <w:name w:val="Bullet 73"/>
    <w:lvl w:ilvl="0">
      <w:start w:val="1"/>
      <w:numFmt w:val="decimal"/>
      <w:suff w:val="tab"/>
      <w:lvlText w:val="%1"/>
      <w:lvlJc w:val="left"/>
      <w:pPr>
        <w:ind w:left="0" w:hanging="0"/>
      </w:pPr>
      <w:rPr/>
    </w:lvl>
  </w:abstractNum>
  <w:abstractNum w:abstractNumId="79">
    <w:multiLevelType w:val="singleLevel"/>
    <w:name w:val="Bullet 273"/>
    <w:lvl w:ilvl="0">
      <w:start w:val="1"/>
      <w:numFmt w:val="decimal"/>
      <w:suff w:val="tab"/>
      <w:lvlText w:val="%1"/>
      <w:lvlJc w:val="left"/>
      <w:pPr>
        <w:ind w:left="0" w:hanging="0"/>
      </w:pPr>
      <w:rPr>
        <w:rPr>
          <w:b w:val="0"/>
        </w:rPr>
      </w:rPr>
    </w:lvl>
  </w:abstractNum>
  <w:abstractNum w:abstractNumId="80">
    <w:multiLevelType w:val="singleLevel"/>
    <w:name w:val="Bullet 238"/>
    <w:lvl w:ilvl="0">
      <w:numFmt w:val="bullet"/>
      <w:suff w:val="tab"/>
      <w:lvlText w:val=""/>
      <w:lvlJc w:val="left"/>
      <w:pPr>
        <w:ind w:left="0" w:hanging="0"/>
      </w:pPr>
      <w:rPr>
        <w:rPr>
          <w:rFonts w:ascii="Wingdings" w:hAnsi="Wingdings" w:eastAsia="Wingdings" w:cs="Wingdings"/>
        </w:rPr>
      </w:rPr>
    </w:lvl>
  </w:abstractNum>
  <w:abstractNum w:abstractNumId="81">
    <w:multiLevelType w:val="singleLevel"/>
    <w:name w:val="Bullet 141"/>
    <w:lvl w:ilvl="0">
      <w:numFmt w:val="bullet"/>
      <w:suff w:val="tab"/>
      <w:lvlText w:val="-"/>
      <w:lvlJc w:val="left"/>
      <w:pPr>
        <w:ind w:left="0" w:hanging="0"/>
      </w:pPr>
      <w:rPr>
        <w:rPr>
          <w:rFonts w:ascii="Times New Roman" w:hAnsi="Times New Roman" w:eastAsia="Calibri" w:cs="Times New Roman"/>
        </w:rPr>
      </w:rPr>
    </w:lvl>
  </w:abstractNum>
  <w:abstractNum w:abstractNumId="82">
    <w:multiLevelType w:val="singleLevel"/>
    <w:name w:val="Bullet 300"/>
    <w:lvl w:ilvl="0">
      <w:numFmt w:val="bullet"/>
      <w:suff w:val="tab"/>
      <w:lvlText w:val=""/>
      <w:lvlJc w:val="left"/>
      <w:pPr>
        <w:ind w:left="0" w:hanging="0"/>
      </w:pPr>
      <w:rPr>
        <w:rPr>
          <w:rFonts w:ascii="Wingdings" w:hAnsi="Wingdings"/>
        </w:rPr>
      </w:rPr>
    </w:lvl>
  </w:abstractNum>
  <w:abstractNum w:abstractNumId="83">
    <w:multiLevelType w:val="singleLevel"/>
    <w:name w:val="Bullet 266"/>
    <w:lvl w:ilvl="0">
      <w:start w:val="1"/>
      <w:numFmt w:val="lowerRoman"/>
      <w:suff w:val="tab"/>
      <w:lvlText w:val="%1"/>
      <w:lvlJc w:val="left"/>
      <w:pPr>
        <w:ind w:left="0" w:hanging="0"/>
      </w:pPr>
      <w:rPr/>
    </w:lvl>
  </w:abstractNum>
  <w:abstractNum w:abstractNumId="84">
    <w:multiLevelType w:val="singleLevel"/>
    <w:name w:val="Bullet 202"/>
    <w:lvl w:ilvl="0">
      <w:numFmt w:val="bullet"/>
      <w:suff w:val="tab"/>
      <w:lvlText w:val=""/>
      <w:lvlJc w:val="left"/>
      <w:pPr>
        <w:ind w:left="0" w:hanging="0"/>
      </w:pPr>
      <w:rPr>
        <w:rPr>
          <w:rFonts w:ascii="Wingdings" w:hAnsi="Wingdings"/>
        </w:rPr>
      </w:rPr>
    </w:lvl>
  </w:abstractNum>
  <w:abstractNum w:abstractNumId="85">
    <w:multiLevelType w:val="singleLevel"/>
    <w:name w:val="Bullet 243"/>
    <w:lvl w:ilvl="0">
      <w:start w:val="1"/>
      <w:numFmt w:val="decimal"/>
      <w:suff w:val="tab"/>
      <w:lvlText w:val="%1"/>
      <w:lvlJc w:val="left"/>
      <w:pPr>
        <w:ind w:left="0" w:hanging="0"/>
      </w:pPr>
      <w:rPr/>
    </w:lvl>
  </w:abstractNum>
  <w:abstractNum w:abstractNumId="86">
    <w:multiLevelType w:val="singleLevel"/>
    <w:name w:val="Bullet 263"/>
    <w:lvl w:ilvl="0">
      <w:start w:val="0"/>
      <w:numFmt w:val="none"/>
      <w:suff w:val="tab"/>
      <w:lvlText w:val="%1"/>
      <w:lvlJc w:val="left"/>
      <w:pPr>
        <w:ind w:left="0" w:hanging="0"/>
      </w:pPr>
      <w:rPr/>
    </w:lvl>
  </w:abstractNum>
  <w:abstractNum w:abstractNumId="87">
    <w:multiLevelType w:val="singleLevel"/>
    <w:name w:val="Bullet 52"/>
    <w:lvl w:ilvl="0">
      <w:start w:val="1"/>
      <w:numFmt w:val="lowerLetter"/>
      <w:suff w:val="tab"/>
      <w:lvlText w:val="%1"/>
      <w:lvlJc w:val="left"/>
      <w:pPr>
        <w:ind w:left="0" w:hanging="0"/>
      </w:pPr>
      <w:rPr/>
    </w:lvl>
  </w:abstractNum>
  <w:abstractNum w:abstractNumId="88">
    <w:multiLevelType w:val="singleLevel"/>
    <w:name w:val="Bullet 219"/>
    <w:lvl w:ilvl="0">
      <w:numFmt w:val="bullet"/>
      <w:suff w:val="tab"/>
      <w:lvlText w:val=""/>
      <w:lvlJc w:val="left"/>
      <w:pPr>
        <w:ind w:left="0" w:hanging="0"/>
      </w:pPr>
      <w:rPr>
        <w:rPr>
          <w:rFonts w:ascii="Wingdings" w:hAnsi="Wingdings" w:eastAsia="Wingdings" w:cs="Wingdings"/>
        </w:rPr>
      </w:rPr>
    </w:lvl>
  </w:abstractNum>
  <w:abstractNum w:abstractNumId="89">
    <w:multiLevelType w:val="singleLevel"/>
    <w:name w:val="Bullet 155"/>
    <w:lvl w:ilvl="0">
      <w:numFmt w:val="bullet"/>
      <w:suff w:val="tab"/>
      <w:lvlText w:val="-"/>
      <w:lvlJc w:val="left"/>
      <w:pPr>
        <w:ind w:left="0" w:hanging="0"/>
      </w:pPr>
      <w:rPr>
        <w:rPr>
          <w:rFonts w:ascii="Times New Roman" w:hAnsi="Times New Roman" w:eastAsia="Times New Roman" w:cs="Times New Roman"/>
        </w:rPr>
      </w:rPr>
    </w:lvl>
  </w:abstractNum>
  <w:abstractNum w:abstractNumId="90">
    <w:multiLevelType w:val="singleLevel"/>
    <w:name w:val="Bullet 216"/>
    <w:lvl w:ilvl="0">
      <w:start w:val="1"/>
      <w:numFmt w:val="decimal"/>
      <w:suff w:val="tab"/>
      <w:lvlText w:val="%1"/>
      <w:lvlJc w:val="left"/>
      <w:pPr>
        <w:ind w:left="0" w:hanging="0"/>
      </w:pPr>
      <w:rPr>
        <w:rPr>
          <w:rFonts w:ascii="Times New Roman" w:hAnsi="Times New Roman" w:eastAsia="Calibri" w:cs="Times New Roman"/>
        </w:rPr>
      </w:rPr>
    </w:lvl>
  </w:abstractNum>
  <w:abstractNum w:abstractNumId="91">
    <w:multiLevelType w:val="singleLevel"/>
    <w:name w:val="Bullet 83"/>
    <w:lvl w:ilvl="0">
      <w:numFmt w:val="bullet"/>
      <w:suff w:val="tab"/>
      <w:lvlText w:val=""/>
      <w:lvlJc w:val="left"/>
      <w:pPr>
        <w:ind w:left="0" w:hanging="0"/>
      </w:pPr>
      <w:rPr>
        <w:rPr>
          <w:rFonts w:ascii="Wingdings" w:hAnsi="Wingdings"/>
        </w:rPr>
      </w:rPr>
    </w:lvl>
  </w:abstractNum>
  <w:abstractNum w:abstractNumId="92">
    <w:multiLevelType w:val="singleLevel"/>
    <w:name w:val="Bullet 171"/>
    <w:lvl w:ilvl="0">
      <w:start w:val="1"/>
      <w:numFmt w:val="lowerRoman"/>
      <w:suff w:val="tab"/>
      <w:lvlText w:val="%1"/>
      <w:lvlJc w:val="left"/>
      <w:pPr>
        <w:ind w:left="0" w:hanging="0"/>
      </w:pPr>
      <w:rPr/>
    </w:lvl>
  </w:abstractNum>
  <w:abstractNum w:abstractNumId="93">
    <w:multiLevelType w:val="singleLevel"/>
    <w:name w:val="Bullet 129"/>
    <w:lvl w:ilvl="0">
      <w:start w:val="0"/>
      <w:numFmt w:val="none"/>
      <w:suff w:val="tab"/>
      <w:lvlText w:val="%1"/>
      <w:lvlJc w:val="left"/>
      <w:pPr>
        <w:ind w:left="0" w:hanging="0"/>
      </w:pPr>
      <w:rPr/>
    </w:lvl>
  </w:abstractNum>
  <w:abstractNum w:abstractNumId="94">
    <w:multiLevelType w:val="singleLevel"/>
    <w:name w:val="Bullet 232"/>
    <w:lvl w:ilvl="0">
      <w:start w:val="1"/>
      <w:numFmt w:val="decimal"/>
      <w:suff w:val="tab"/>
      <w:lvlText w:val="%1"/>
      <w:lvlJc w:val="left"/>
      <w:pPr>
        <w:ind w:left="0" w:hanging="0"/>
      </w:pPr>
      <w:rPr>
        <w:rPr>
          <w:b w:val="0"/>
        </w:rPr>
      </w:rPr>
    </w:lvl>
  </w:abstractNum>
  <w:abstractNum w:abstractNumId="95">
    <w:multiLevelType w:val="singleLevel"/>
    <w:name w:val="Bullet 137"/>
    <w:lvl w:ilvl="0">
      <w:start w:val="1"/>
      <w:numFmt w:val="decimal"/>
      <w:suff w:val="tab"/>
      <w:lvlText w:val="%1"/>
      <w:lvlJc w:val="left"/>
      <w:pPr>
        <w:ind w:left="0" w:hanging="0"/>
      </w:pPr>
      <w:rPr>
        <w:rPr>
          <w:color w:val="auto"/>
        </w:rPr>
      </w:rPr>
    </w:lvl>
  </w:abstractNum>
  <w:abstractNum w:abstractNumId="96">
    <w:multiLevelType w:val="singleLevel"/>
    <w:name w:val="Bullet 194"/>
    <w:lvl w:ilvl="0">
      <w:numFmt w:val="bullet"/>
      <w:suff w:val="tab"/>
      <w:lvlText w:val="-"/>
      <w:lvlJc w:val="left"/>
      <w:pPr>
        <w:ind w:left="0" w:hanging="0"/>
      </w:pPr>
      <w:rPr>
        <w:rPr>
          <w:rFonts w:ascii="Times New Roman" w:hAnsi="Times New Roman" w:eastAsia="Times New Roman" w:cs="Times New Roman"/>
        </w:rPr>
      </w:rPr>
    </w:lvl>
  </w:abstractNum>
  <w:abstractNum w:abstractNumId="97">
    <w:multiLevelType w:val="singleLevel"/>
    <w:name w:val="Bullet 199"/>
    <w:lvl w:ilvl="0">
      <w:numFmt w:val="bullet"/>
      <w:suff w:val="tab"/>
      <w:lvlText w:val=""/>
      <w:lvlJc w:val="left"/>
      <w:pPr>
        <w:ind w:left="0" w:hanging="0"/>
      </w:pPr>
      <w:rPr>
        <w:rPr>
          <w:rFonts w:ascii="Wingdings" w:hAnsi="Wingdings" w:eastAsia="Wingdings" w:cs="Wingdings"/>
        </w:rPr>
      </w:rPr>
    </w:lvl>
  </w:abstractNum>
  <w:abstractNum w:abstractNumId="98">
    <w:multiLevelType w:val="singleLevel"/>
    <w:name w:val="Bullet 203"/>
    <w:lvl w:ilvl="0">
      <w:start w:val="1"/>
      <w:numFmt w:val="decimal"/>
      <w:suff w:val="tab"/>
      <w:lvlText w:val="%1"/>
      <w:lvlJc w:val="left"/>
      <w:pPr>
        <w:ind w:left="0" w:hanging="0"/>
      </w:pPr>
      <w:rPr/>
    </w:lvl>
  </w:abstractNum>
  <w:abstractNum w:abstractNumId="99">
    <w:multiLevelType w:val="hybridMultilevel"/>
    <w:name w:val="Numbered list 1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00">
    <w:multiLevelType w:val="singleLevel"/>
    <w:name w:val="Bullet 94"/>
    <w:lvl w:ilvl="0">
      <w:start w:val="1"/>
      <w:numFmt w:val="lowerRoman"/>
      <w:suff w:val="tab"/>
      <w:lvlText w:val="%1"/>
      <w:lvlJc w:val="left"/>
      <w:pPr>
        <w:ind w:left="0" w:hanging="0"/>
      </w:pPr>
      <w:rPr/>
    </w:lvl>
  </w:abstractNum>
  <w:abstractNum w:abstractNumId="101">
    <w:multiLevelType w:val="hybridMultilevel"/>
    <w:name w:val="Numbered list 2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02">
    <w:multiLevelType w:val="hybridMultilevel"/>
    <w:name w:val="Numbered list 3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03">
    <w:multiLevelType w:val="singleLevel"/>
    <w:name w:val="Bullet 154"/>
    <w:lvl w:ilvl="0">
      <w:start w:val="1"/>
      <w:numFmt w:val="decimal"/>
      <w:suff w:val="tab"/>
      <w:lvlText w:val="%1"/>
      <w:lvlJc w:val="left"/>
      <w:pPr>
        <w:ind w:left="0" w:hanging="0"/>
      </w:pPr>
      <w:rPr>
        <w:rPr>
          <w:rFonts w:ascii="Times New Roman" w:hAnsi="Times New Roman" w:eastAsia="Calibri" w:cs="Times New Roman"/>
        </w:rPr>
      </w:rPr>
    </w:lvl>
  </w:abstractNum>
  <w:abstractNum w:abstractNumId="104">
    <w:multiLevelType w:val="singleLevel"/>
    <w:name w:val="Bullet 91"/>
    <w:lvl w:ilvl="0">
      <w:start w:val="0"/>
      <w:numFmt w:val="none"/>
      <w:suff w:val="tab"/>
      <w:lvlText w:val="%1"/>
      <w:lvlJc w:val="left"/>
      <w:pPr>
        <w:ind w:left="0" w:hanging="0"/>
      </w:pPr>
      <w:rPr/>
    </w:lvl>
  </w:abstractNum>
  <w:abstractNum w:abstractNumId="105">
    <w:multiLevelType w:val="singleLevel"/>
    <w:name w:val="Bullet 80"/>
    <w:lvl w:ilvl="0">
      <w:start w:val="1"/>
      <w:numFmt w:val="decimal"/>
      <w:suff w:val="tab"/>
      <w:lvlText w:val="%1"/>
      <w:lvlJc w:val="left"/>
      <w:pPr>
        <w:ind w:left="0" w:hanging="0"/>
      </w:pPr>
      <w:rPr>
        <w:rPr>
          <w:color w:val="auto"/>
        </w:rPr>
      </w:rPr>
    </w:lvl>
  </w:abstractNum>
  <w:abstractNum w:abstractNumId="106">
    <w:multiLevelType w:val="hybridMultilevel"/>
    <w:name w:val="Numbered list 6"/>
    <w:lvl w:ilvl="0">
      <w:numFmt w:val="bullet"/>
      <w:suff w:val="tab"/>
      <w:lvlText w:val=""/>
      <w:lvlJc w:val="left"/>
      <w:pPr>
        <w:ind w:left="720" w:hanging="0"/>
      </w:pPr>
      <w:rPr>
        <w:rPr>
          <w:rFonts w:ascii="Symbol" w:hAnsi="Symbol"/>
        </w:rPr>
      </w:rPr>
    </w:lvl>
    <w:lvl w:ilvl="1">
      <w:numFmt w:val="bullet"/>
      <w:suff w:val="tab"/>
      <w:lvlText w:val="o"/>
      <w:lvlJc w:val="left"/>
      <w:pPr>
        <w:ind w:left="1440" w:hanging="0"/>
      </w:pPr>
      <w:rPr>
        <w:rPr>
          <w:rFonts w:ascii="Courier New" w:hAnsi="Courier New" w:cs="Courier New"/>
        </w:rPr>
      </w:rPr>
    </w:lvl>
    <w:lvl w:ilvl="2">
      <w:numFmt w:val="bullet"/>
      <w:suff w:val="tab"/>
      <w:lvlText w:val=""/>
      <w:lvlJc w:val="left"/>
      <w:pPr>
        <w:ind w:left="2160" w:hanging="0"/>
      </w:pPr>
      <w:rPr>
        <w:rPr>
          <w:rFonts w:ascii="Wingdings" w:hAnsi="Wingdings" w:eastAsia="Wingdings" w:cs="Wingdings"/>
        </w:rPr>
      </w:rPr>
    </w:lvl>
    <w:lvl w:ilvl="3">
      <w:numFmt w:val="bullet"/>
      <w:suff w:val="tab"/>
      <w:lvlText w:val=""/>
      <w:lvlJc w:val="left"/>
      <w:pPr>
        <w:ind w:left="2880" w:hanging="0"/>
      </w:pPr>
      <w:rPr>
        <w:rPr>
          <w:rFonts w:ascii="Symbol" w:hAnsi="Symbol"/>
        </w:rPr>
      </w:rPr>
    </w:lvl>
    <w:lvl w:ilvl="4">
      <w:numFmt w:val="bullet"/>
      <w:suff w:val="tab"/>
      <w:lvlText w:val="o"/>
      <w:lvlJc w:val="left"/>
      <w:pPr>
        <w:ind w:left="3600" w:hanging="0"/>
      </w:pPr>
      <w:rPr>
        <w:rPr>
          <w:rFonts w:ascii="Courier New" w:hAnsi="Courier New" w:cs="Courier New"/>
        </w:rPr>
      </w:rPr>
    </w:lvl>
    <w:lvl w:ilvl="5">
      <w:numFmt w:val="bullet"/>
      <w:suff w:val="tab"/>
      <w:lvlText w:val=""/>
      <w:lvlJc w:val="left"/>
      <w:pPr>
        <w:ind w:left="4320" w:hanging="0"/>
      </w:pPr>
      <w:rPr>
        <w:rPr>
          <w:rFonts w:ascii="Wingdings" w:hAnsi="Wingdings" w:eastAsia="Wingdings" w:cs="Wingdings"/>
        </w:rPr>
      </w:rPr>
    </w:lvl>
    <w:lvl w:ilvl="6">
      <w:numFmt w:val="bullet"/>
      <w:suff w:val="tab"/>
      <w:lvlText w:val=""/>
      <w:lvlJc w:val="left"/>
      <w:pPr>
        <w:ind w:left="5040" w:hanging="0"/>
      </w:pPr>
      <w:rPr>
        <w:rPr>
          <w:rFonts w:ascii="Symbol" w:hAnsi="Symbol"/>
        </w:rPr>
      </w:rPr>
    </w:lvl>
    <w:lvl w:ilvl="7">
      <w:numFmt w:val="bullet"/>
      <w:suff w:val="tab"/>
      <w:lvlText w:val="o"/>
      <w:lvlJc w:val="left"/>
      <w:pPr>
        <w:ind w:left="5760" w:hanging="0"/>
      </w:pPr>
      <w:rPr>
        <w:rPr>
          <w:rFonts w:ascii="Courier New" w:hAnsi="Courier New" w:cs="Courier New"/>
        </w:rPr>
      </w:rPr>
    </w:lvl>
    <w:lvl w:ilvl="8">
      <w:numFmt w:val="bullet"/>
      <w:suff w:val="tab"/>
      <w:lvlText w:val=""/>
      <w:lvlJc w:val="left"/>
      <w:pPr>
        <w:ind w:left="6480" w:hanging="0"/>
      </w:pPr>
      <w:rPr>
        <w:rPr>
          <w:rFonts w:ascii="Wingdings" w:hAnsi="Wingdings" w:eastAsia="Wingdings" w:cs="Wingdings"/>
        </w:rPr>
      </w:rPr>
    </w:lvl>
  </w:abstractNum>
  <w:abstractNum w:abstractNumId="107">
    <w:multiLevelType w:val="hybridMultilevel"/>
    <w:name w:val="Numbered list 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08">
    <w:multiLevelType w:val="singleLevel"/>
    <w:name w:val="Bullet 283"/>
    <w:lvl w:ilvl="0">
      <w:start w:val="1"/>
      <w:numFmt w:val="decimal"/>
      <w:suff w:val="tab"/>
      <w:lvlText w:val="%1."/>
      <w:lvlJc w:val="left"/>
      <w:pPr>
        <w:ind w:left="0" w:hanging="0"/>
      </w:pPr>
      <w:rPr/>
    </w:lvl>
  </w:abstractNum>
  <w:abstractNum w:abstractNumId="109">
    <w:multiLevelType w:val="singleLevel"/>
    <w:name w:val="Bullet 61"/>
    <w:lvl w:ilvl="0">
      <w:numFmt w:val="bullet"/>
      <w:suff w:val="tab"/>
      <w:lvlText w:val=""/>
      <w:lvlJc w:val="left"/>
      <w:pPr>
        <w:ind w:left="0" w:hanging="0"/>
      </w:pPr>
      <w:rPr>
        <w:rPr>
          <w:rFonts w:ascii="Symbol" w:hAnsi="Symbol"/>
        </w:rPr>
      </w:rPr>
    </w:lvl>
  </w:abstractNum>
  <w:abstractNum w:abstractNumId="110">
    <w:multiLevelType w:val="hybridMultilevel"/>
    <w:name w:val="Numbered list 51"/>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111">
    <w:multiLevelType w:val="singleLevel"/>
    <w:name w:val="Bullet 66"/>
    <w:lvl w:ilvl="0">
      <w:numFmt w:val="bullet"/>
      <w:suff w:val="tab"/>
      <w:lvlText w:val="-"/>
      <w:lvlJc w:val="left"/>
      <w:pPr>
        <w:ind w:left="0" w:hanging="0"/>
      </w:pPr>
      <w:rPr>
        <w:rPr>
          <w:rFonts w:ascii="Times New Roman" w:hAnsi="Times New Roman" w:eastAsia="Times New Roman" w:cs="Times New Roman"/>
        </w:rPr>
      </w:rPr>
    </w:lvl>
  </w:abstractNum>
  <w:abstractNum w:abstractNumId="112">
    <w:multiLevelType w:val="singleLevel"/>
    <w:name w:val="Bullet 272"/>
    <w:lvl w:ilvl="0">
      <w:numFmt w:val="bullet"/>
      <w:suff w:val="tab"/>
      <w:lvlText w:val="-"/>
      <w:lvlJc w:val="left"/>
      <w:pPr>
        <w:ind w:left="0" w:hanging="0"/>
      </w:pPr>
      <w:rPr>
        <w:rPr>
          <w:rFonts w:ascii="Times New Roman" w:hAnsi="Times New Roman" w:eastAsia="Calibri" w:cs="Times New Roman"/>
        </w:rPr>
      </w:rPr>
    </w:lvl>
  </w:abstractNum>
  <w:abstractNum w:abstractNumId="113">
    <w:multiLevelType w:val="hybridMultilevel"/>
    <w:name w:val="Numbered list 4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14">
    <w:multiLevelType w:val="singleLevel"/>
    <w:name w:val="Bullet 63"/>
    <w:lvl w:ilvl="0">
      <w:numFmt w:val="bullet"/>
      <w:suff w:val="tab"/>
      <w:lvlText w:val=""/>
      <w:lvlJc w:val="left"/>
      <w:pPr>
        <w:ind w:left="0" w:hanging="0"/>
      </w:pPr>
      <w:rPr>
        <w:rPr>
          <w:rFonts w:ascii="Wingdings" w:hAnsi="Wingdings"/>
        </w:rPr>
      </w:rPr>
    </w:lvl>
  </w:abstractNum>
  <w:abstractNum w:abstractNumId="115">
    <w:multiLevelType w:val="hybridMultilevel"/>
    <w:name w:val="Numbered list 2"/>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116">
    <w:multiLevelType w:val="singleLevel"/>
    <w:name w:val="Bullet 239"/>
    <w:lvl w:ilvl="0">
      <w:start w:val="1"/>
      <w:numFmt w:val="decimal"/>
      <w:suff w:val="tab"/>
      <w:lvlText w:val="%1"/>
      <w:lvlJc w:val="left"/>
      <w:pPr>
        <w:ind w:left="0" w:hanging="0"/>
      </w:pPr>
      <w:rPr>
        <w:rPr>
          <w:rFonts w:cs="Times New Roman"/>
        </w:rPr>
      </w:rPr>
    </w:lvl>
  </w:abstractNum>
  <w:abstractNum w:abstractNumId="117">
    <w:multiLevelType w:val="singleLevel"/>
    <w:name w:val="Bullet 295"/>
    <w:lvl w:ilvl="0">
      <w:start w:val="1"/>
      <w:numFmt w:val="decimal"/>
      <w:suff w:val="tab"/>
      <w:lvlText w:val="%1"/>
      <w:lvlJc w:val="left"/>
      <w:pPr>
        <w:ind w:left="0" w:hanging="0"/>
      </w:pPr>
      <w:rPr>
        <w:rPr>
          <w:b w:val="0"/>
        </w:rPr>
      </w:rPr>
    </w:lvl>
  </w:abstractNum>
  <w:abstractNum w:abstractNumId="118">
    <w:multiLevelType w:val="singleLevel"/>
    <w:name w:val="Bullet 271"/>
    <w:lvl w:ilvl="0">
      <w:numFmt w:val="bullet"/>
      <w:suff w:val="tab"/>
      <w:lvlText w:val=""/>
      <w:lvlJc w:val="left"/>
      <w:pPr>
        <w:ind w:left="0" w:hanging="0"/>
      </w:pPr>
      <w:rPr>
        <w:rPr>
          <w:rFonts w:ascii="Symbol" w:hAnsi="Symbol"/>
        </w:rPr>
      </w:rPr>
    </w:lvl>
  </w:abstractNum>
  <w:abstractNum w:abstractNumId="119">
    <w:multiLevelType w:val="singleLevel"/>
    <w:name w:val="Bullet 100"/>
    <w:lvl w:ilvl="0">
      <w:numFmt w:val="bullet"/>
      <w:suff w:val="tab"/>
      <w:lvlText w:val=""/>
      <w:lvlJc w:val="left"/>
      <w:pPr>
        <w:ind w:left="0" w:hanging="0"/>
      </w:pPr>
      <w:rPr>
        <w:rPr>
          <w:rFonts w:ascii="Wingdings" w:hAnsi="Wingdings"/>
        </w:rPr>
      </w:rPr>
    </w:lvl>
  </w:abstractNum>
  <w:abstractNum w:abstractNumId="120">
    <w:multiLevelType w:val="singleLevel"/>
    <w:name w:val="Bullet 213"/>
    <w:lvl w:ilvl="0">
      <w:start w:val="1"/>
      <w:numFmt w:val="decimal"/>
      <w:suff w:val="tab"/>
      <w:lvlText w:val="%1"/>
      <w:lvlJc w:val="left"/>
      <w:pPr>
        <w:ind w:left="0" w:hanging="0"/>
      </w:pPr>
      <w:rPr>
        <w:rPr>
          <w:b w:val="0"/>
        </w:rPr>
      </w:rPr>
    </w:lvl>
  </w:abstractNum>
  <w:abstractNum w:abstractNumId="121">
    <w:multiLevelType w:val="singleLevel"/>
    <w:name w:val="Bullet 250"/>
    <w:lvl w:ilvl="0">
      <w:numFmt w:val="bullet"/>
      <w:suff w:val="tab"/>
      <w:lvlText w:val=""/>
      <w:lvlJc w:val="left"/>
      <w:pPr>
        <w:ind w:left="0" w:hanging="0"/>
      </w:pPr>
      <w:rPr>
        <w:rPr>
          <w:rFonts w:ascii="Symbol" w:hAnsi="Symbol"/>
        </w:rPr>
      </w:rPr>
    </w:lvl>
  </w:abstractNum>
  <w:abstractNum w:abstractNumId="122">
    <w:multiLevelType w:val="singleLevel"/>
    <w:name w:val="Bullet 265"/>
    <w:lvl w:ilvl="0">
      <w:start w:val="1"/>
      <w:numFmt w:val="lowerLetter"/>
      <w:suff w:val="tab"/>
      <w:lvlText w:val="%1"/>
      <w:lvlJc w:val="left"/>
      <w:pPr>
        <w:ind w:left="0" w:hanging="0"/>
      </w:pPr>
      <w:rPr/>
    </w:lvl>
  </w:abstractNum>
  <w:abstractNum w:abstractNumId="123">
    <w:multiLevelType w:val="singleLevel"/>
    <w:name w:val="Bullet 292"/>
    <w:lvl w:ilvl="0">
      <w:numFmt w:val="bullet"/>
      <w:suff w:val="tab"/>
      <w:lvlText w:val=""/>
      <w:lvlJc w:val="left"/>
      <w:pPr>
        <w:ind w:left="0" w:hanging="0"/>
      </w:pPr>
      <w:rPr>
        <w:rPr>
          <w:rFonts w:ascii="Wingdings" w:hAnsi="Wingdings"/>
        </w:rPr>
      </w:rPr>
    </w:lvl>
  </w:abstractNum>
  <w:abstractNum w:abstractNumId="124">
    <w:multiLevelType w:val="singleLevel"/>
    <w:name w:val="Bullet 211"/>
    <w:lvl w:ilvl="0">
      <w:numFmt w:val="bullet"/>
      <w:suff w:val="tab"/>
      <w:lvlText w:val=""/>
      <w:lvlJc w:val="left"/>
      <w:pPr>
        <w:ind w:left="0" w:hanging="0"/>
      </w:pPr>
      <w:rPr>
        <w:rPr>
          <w:rFonts w:ascii="Symbol" w:hAnsi="Symbol"/>
        </w:rPr>
      </w:rPr>
    </w:lvl>
  </w:abstractNum>
  <w:abstractNum w:abstractNumId="125">
    <w:multiLevelType w:val="singleLevel"/>
    <w:name w:val="Bullet 254"/>
    <w:lvl w:ilvl="0">
      <w:numFmt w:val="bullet"/>
      <w:suff w:val="tab"/>
      <w:lvlText w:val="o"/>
      <w:lvlJc w:val="left"/>
      <w:pPr>
        <w:ind w:left="0" w:hanging="0"/>
      </w:pPr>
      <w:rPr>
        <w:rPr>
          <w:rFonts w:ascii="Courier New" w:hAnsi="Courier New" w:cs="Courier New"/>
        </w:rPr>
      </w:rPr>
    </w:lvl>
  </w:abstractNum>
  <w:abstractNum w:abstractNumId="126">
    <w:multiLevelType w:val="singleLevel"/>
    <w:name w:val="Bullet 195"/>
    <w:lvl w:ilvl="0">
      <w:numFmt w:val="bullet"/>
      <w:suff w:val="tab"/>
      <w:lvlText w:val=""/>
      <w:lvlJc w:val="left"/>
      <w:pPr>
        <w:ind w:left="0" w:hanging="0"/>
      </w:pPr>
      <w:rPr>
        <w:rPr>
          <w:rFonts w:ascii="Symbol" w:hAnsi="Symbol"/>
        </w:rPr>
      </w:rPr>
    </w:lvl>
  </w:abstractNum>
  <w:abstractNum w:abstractNumId="127">
    <w:multiLevelType w:val="singleLevel"/>
    <w:name w:val="Bullet 98"/>
    <w:lvl w:ilvl="0">
      <w:start w:val="1"/>
      <w:numFmt w:val="decimal"/>
      <w:suff w:val="tab"/>
      <w:lvlText w:val="%1"/>
      <w:lvlJc w:val="left"/>
      <w:pPr>
        <w:ind w:left="0" w:hanging="0"/>
      </w:pPr>
      <w:rPr>
        <w:rPr>
          <w:rFonts w:ascii="Times New Roman" w:hAnsi="Times New Roman" w:eastAsia="Calibri" w:cs="Times New Roman"/>
        </w:rPr>
      </w:rPr>
    </w:lvl>
  </w:abstractNum>
  <w:abstractNum w:abstractNumId="128">
    <w:multiLevelType w:val="singleLevel"/>
    <w:name w:val="Bullet 303"/>
    <w:lvl w:ilvl="0">
      <w:numFmt w:val="bullet"/>
      <w:suff w:val="tab"/>
      <w:lvlText w:val=""/>
      <w:lvlJc w:val="left"/>
      <w:pPr>
        <w:ind w:left="0" w:hanging="0"/>
      </w:pPr>
      <w:rPr>
        <w:rPr>
          <w:rFonts w:ascii="Wingdings" w:hAnsi="Wingdings" w:eastAsia="Wingdings" w:cs="Wingdings"/>
        </w:rPr>
      </w:rPr>
    </w:lvl>
  </w:abstractNum>
  <w:abstractNum w:abstractNumId="129">
    <w:multiLevelType w:val="singleLevel"/>
    <w:name w:val="Bullet 253"/>
    <w:lvl w:ilvl="0">
      <w:numFmt w:val="bullet"/>
      <w:suff w:val="tab"/>
      <w:lvlText w:val=""/>
      <w:lvlJc w:val="left"/>
      <w:pPr>
        <w:ind w:left="0" w:hanging="0"/>
      </w:pPr>
      <w:rPr>
        <w:rPr>
          <w:rFonts w:ascii="Wingdings" w:hAnsi="Wingdings" w:eastAsia="Wingdings" w:cs="Wingdings"/>
        </w:rPr>
      </w:rPr>
    </w:lvl>
  </w:abstractNum>
  <w:abstractNum w:abstractNumId="130">
    <w:multiLevelType w:val="singleLevel"/>
    <w:name w:val="Bullet 245"/>
    <w:lvl w:ilvl="0">
      <w:start w:val="1"/>
      <w:numFmt w:val="lowerRoman"/>
      <w:suff w:val="tab"/>
      <w:lvlText w:val="%1"/>
      <w:lvlJc w:val="left"/>
      <w:pPr>
        <w:ind w:left="0" w:hanging="0"/>
      </w:pPr>
      <w:rPr/>
    </w:lvl>
  </w:abstractNum>
  <w:abstractNum w:abstractNumId="131">
    <w:multiLevelType w:val="singleLevel"/>
    <w:name w:val="Bullet 282"/>
    <w:lvl w:ilvl="0">
      <w:numFmt w:val="bullet"/>
      <w:suff w:val="tab"/>
      <w:lvlText w:val=""/>
      <w:lvlJc w:val="left"/>
      <w:pPr>
        <w:ind w:left="0" w:hanging="0"/>
      </w:pPr>
      <w:rPr>
        <w:rPr>
          <w:rFonts w:ascii="Wingdings" w:hAnsi="Wingdings" w:eastAsia="Wingdings" w:cs="Wingdings"/>
        </w:rPr>
      </w:rPr>
    </w:lvl>
  </w:abstractNum>
  <w:abstractNum w:abstractNumId="132">
    <w:multiLevelType w:val="singleLevel"/>
    <w:name w:val="Bullet 214"/>
    <w:lvl w:ilvl="0">
      <w:numFmt w:val="bullet"/>
      <w:suff w:val="tab"/>
      <w:lvlText w:val=""/>
      <w:lvlJc w:val="left"/>
      <w:pPr>
        <w:ind w:left="0" w:hanging="0"/>
      </w:pPr>
      <w:rPr>
        <w:rPr>
          <w:rFonts w:ascii="Wingdings" w:hAnsi="Wingdings" w:eastAsia="Wingdings" w:cs="Wingdings"/>
        </w:rPr>
      </w:rPr>
    </w:lvl>
  </w:abstractNum>
  <w:abstractNum w:abstractNumId="133">
    <w:multiLevelType w:val="hybridMultilevel"/>
    <w:name w:val="Numbered list 4"/>
    <w:lvl w:ilvl="0">
      <w:start w:val="1"/>
      <w:numFmt w:val="decimal"/>
      <w:suff w:val="tab"/>
      <w:lvlText w:val="%1."/>
      <w:lvlJc w:val="left"/>
      <w:pPr>
        <w:ind w:left="360" w:hanging="0"/>
      </w:pPr>
      <w:rPr>
        <w:rPr>
          <w:rFonts w:ascii="Times New Roman" w:hAnsi="Times New Roman" w:eastAsia="Calibri" w:cs="Times New Roman"/>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34">
    <w:multiLevelType w:val="singleLevel"/>
    <w:name w:val="Bullet 208"/>
    <w:lvl w:ilvl="0">
      <w:start w:val="0"/>
      <w:numFmt w:val="none"/>
      <w:suff w:val="tab"/>
      <w:lvlText w:val="%1"/>
      <w:lvlJc w:val="left"/>
      <w:pPr>
        <w:ind w:left="0" w:hanging="0"/>
      </w:pPr>
      <w:rPr/>
    </w:lvl>
  </w:abstractNum>
  <w:abstractNum w:abstractNumId="135">
    <w:multiLevelType w:val="singleLevel"/>
    <w:name w:val="Bullet 246"/>
    <w:lvl w:ilvl="0">
      <w:start w:val="1"/>
      <w:numFmt w:val="decimal"/>
      <w:suff w:val="tab"/>
      <w:lvlText w:val="%1"/>
      <w:lvlJc w:val="left"/>
      <w:pPr>
        <w:ind w:left="0" w:hanging="0"/>
      </w:pPr>
      <w:rPr>
        <w:rPr>
          <w:color w:val="auto"/>
        </w:rPr>
      </w:rPr>
    </w:lvl>
  </w:abstractNum>
  <w:abstractNum w:abstractNumId="136">
    <w:multiLevelType w:val="singleLevel"/>
    <w:name w:val="Bullet 260"/>
    <w:lvl w:ilvl="0">
      <w:start w:val="1"/>
      <w:numFmt w:val="decimal"/>
      <w:suff w:val="tab"/>
      <w:lvlText w:val="%1."/>
      <w:lvlJc w:val="left"/>
      <w:pPr>
        <w:ind w:left="0" w:hanging="0"/>
      </w:pPr>
      <w:rPr/>
    </w:lvl>
  </w:abstractNum>
  <w:abstractNum w:abstractNumId="137">
    <w:multiLevelType w:val="singleLevel"/>
    <w:name w:val="Bullet 210"/>
    <w:lvl w:ilvl="0">
      <w:numFmt w:val="bullet"/>
      <w:suff w:val="tab"/>
      <w:lvlText w:val=""/>
      <w:lvlJc w:val="left"/>
      <w:pPr>
        <w:ind w:left="0" w:hanging="0"/>
      </w:pPr>
      <w:rPr>
        <w:rPr>
          <w:rFonts w:ascii="Wingdings" w:hAnsi="Wingdings"/>
        </w:rPr>
      </w:rPr>
    </w:lvl>
  </w:abstractNum>
  <w:abstractNum w:abstractNumId="138">
    <w:multiLevelType w:val="singleLevel"/>
    <w:name w:val="Bullet 201"/>
    <w:lvl w:ilvl="0">
      <w:numFmt w:val="bullet"/>
      <w:suff w:val="tab"/>
      <w:lvlText w:val="-"/>
      <w:lvlJc w:val="left"/>
      <w:pPr>
        <w:ind w:left="0" w:hanging="0"/>
      </w:pPr>
      <w:rPr>
        <w:rPr>
          <w:rFonts w:ascii="Times New Roman" w:hAnsi="Times New Roman" w:eastAsia="Calibri" w:cs="Times New Roman"/>
        </w:rPr>
      </w:rPr>
    </w:lvl>
  </w:abstractNum>
  <w:abstractNum w:abstractNumId="139">
    <w:multiLevelType w:val="singleLevel"/>
    <w:name w:val="Bullet 136"/>
    <w:lvl w:ilvl="0">
      <w:start w:val="1"/>
      <w:numFmt w:val="decimal"/>
      <w:suff w:val="tab"/>
      <w:lvlText w:val="%1"/>
      <w:lvlJc w:val="left"/>
      <w:pPr>
        <w:ind w:left="0" w:hanging="0"/>
      </w:pPr>
      <w:rPr>
        <w:rPr>
          <w:rFonts w:ascii="Times New Roman" w:hAnsi="Times New Roman" w:eastAsia="Calibri" w:cs="Times New Roman"/>
        </w:rPr>
      </w:rPr>
    </w:lvl>
  </w:abstractNum>
  <w:abstractNum w:abstractNumId="140">
    <w:multiLevelType w:val="singleLevel"/>
    <w:name w:val="Bullet 121"/>
    <w:lvl w:ilvl="0">
      <w:numFmt w:val="bullet"/>
      <w:suff w:val="tab"/>
      <w:lvlText w:val=""/>
      <w:lvlJc w:val="left"/>
      <w:pPr>
        <w:ind w:left="0" w:hanging="0"/>
      </w:pPr>
      <w:rPr>
        <w:rPr>
          <w:rFonts w:ascii="Wingdings" w:hAnsi="Wingdings"/>
        </w:rPr>
      </w:rPr>
    </w:lvl>
  </w:abstractNum>
  <w:abstractNum w:abstractNumId="141">
    <w:multiLevelType w:val="singleLevel"/>
    <w:name w:val="Bullet 133"/>
    <w:lvl w:ilvl="0">
      <w:numFmt w:val="bullet"/>
      <w:suff w:val="tab"/>
      <w:lvlText w:val=""/>
      <w:lvlJc w:val="left"/>
      <w:pPr>
        <w:ind w:left="0" w:hanging="0"/>
      </w:pPr>
      <w:rPr>
        <w:rPr>
          <w:rFonts w:ascii="Symbol" w:hAnsi="Symbol"/>
        </w:rPr>
      </w:rPr>
    </w:lvl>
  </w:abstractNum>
  <w:abstractNum w:abstractNumId="142">
    <w:multiLevelType w:val="singleLevel"/>
    <w:name w:val="Bullet 126"/>
    <w:lvl w:ilvl="0">
      <w:start w:val="1"/>
      <w:numFmt w:val="decimal"/>
      <w:suff w:val="tab"/>
      <w:lvlText w:val="%1"/>
      <w:lvlJc w:val="left"/>
      <w:pPr>
        <w:ind w:left="0" w:hanging="0"/>
      </w:pPr>
      <w:rPr>
        <w:rPr>
          <w:b w:val="0"/>
        </w:rPr>
      </w:rPr>
    </w:lvl>
  </w:abstractNum>
  <w:abstractNum w:abstractNumId="143">
    <w:multiLevelType w:val="singleLevel"/>
    <w:name w:val="Bullet 193"/>
    <w:lvl w:ilvl="0">
      <w:start w:val="1"/>
      <w:numFmt w:val="decimal"/>
      <w:suff w:val="tab"/>
      <w:lvlText w:val="%1"/>
      <w:lvlJc w:val="left"/>
      <w:pPr>
        <w:ind w:left="0" w:hanging="0"/>
      </w:pPr>
      <w:rPr>
        <w:rPr>
          <w:rFonts w:ascii="Times New Roman" w:hAnsi="Times New Roman" w:eastAsia="Calibri" w:cs="Times New Roman"/>
        </w:rPr>
      </w:rPr>
    </w:lvl>
  </w:abstractNum>
  <w:abstractNum w:abstractNumId="144">
    <w:multiLevelType w:val="hybridMultilevel"/>
    <w:name w:val="Numbered list 3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45">
    <w:multiLevelType w:val="singleLevel"/>
    <w:name w:val="Bullet 65"/>
    <w:lvl w:ilvl="0">
      <w:start w:val="1"/>
      <w:numFmt w:val="decimal"/>
      <w:suff w:val="tab"/>
      <w:lvlText w:val="%1"/>
      <w:lvlJc w:val="left"/>
      <w:pPr>
        <w:ind w:left="0" w:hanging="0"/>
      </w:pPr>
      <w:rPr>
        <w:rPr>
          <w:rFonts w:eastAsia="Calibri" w:cs="Verdana"/>
          <w:color w:val="auto"/>
        </w:rPr>
      </w:rPr>
    </w:lvl>
  </w:abstractNum>
  <w:abstractNum w:abstractNumId="146">
    <w:multiLevelType w:val="singleLevel"/>
    <w:name w:val="Bullet 276"/>
    <w:lvl w:ilvl="0">
      <w:start w:val="1"/>
      <w:numFmt w:val="decimal"/>
      <w:suff w:val="tab"/>
      <w:lvlText w:val="%1"/>
      <w:lvlJc w:val="left"/>
      <w:pPr>
        <w:ind w:left="0" w:hanging="0"/>
      </w:pPr>
      <w:rPr>
        <w:rPr>
          <w:rFonts w:ascii="Times New Roman" w:hAnsi="Times New Roman" w:eastAsia="Calibri" w:cs="Times New Roman"/>
        </w:rPr>
      </w:rPr>
    </w:lvl>
  </w:abstractNum>
  <w:abstractNum w:abstractNumId="147">
    <w:multiLevelType w:val="singleLevel"/>
    <w:name w:val="Bullet 188"/>
    <w:lvl w:ilvl="0">
      <w:start w:val="1"/>
      <w:numFmt w:val="decimal"/>
      <w:suff w:val="tab"/>
      <w:lvlText w:val="%1"/>
      <w:lvlJc w:val="left"/>
      <w:pPr>
        <w:ind w:left="0" w:hanging="0"/>
      </w:pPr>
      <w:rPr/>
    </w:lvl>
  </w:abstractNum>
  <w:abstractNum w:abstractNumId="148">
    <w:multiLevelType w:val="hybridMultilevel"/>
    <w:name w:val="Numbered list 54"/>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149">
    <w:multiLevelType w:val="singleLevel"/>
    <w:name w:val="Bullet 101"/>
    <w:lvl w:ilvl="0">
      <w:numFmt w:val="bullet"/>
      <w:suff w:val="tab"/>
      <w:lvlText w:val="•"/>
      <w:lvlJc w:val="left"/>
      <w:pPr>
        <w:ind w:left="0" w:hanging="0"/>
      </w:pPr>
      <w:rPr>
        <w:rPr>
          <w:rFonts w:ascii="Arial" w:hAnsi="Arial"/>
        </w:rPr>
      </w:rPr>
    </w:lvl>
  </w:abstractNum>
  <w:abstractNum w:abstractNumId="150">
    <w:multiLevelType w:val="singleLevel"/>
    <w:name w:val="Bullet 89"/>
    <w:lvl w:ilvl="0">
      <w:numFmt w:val="bullet"/>
      <w:suff w:val="tab"/>
      <w:lvlText w:val=""/>
      <w:lvlJc w:val="left"/>
      <w:pPr>
        <w:ind w:left="0" w:hanging="0"/>
      </w:pPr>
      <w:rPr>
        <w:rPr>
          <w:rFonts w:ascii="Wingdings" w:hAnsi="Wingdings" w:eastAsia="Wingdings" w:cs="Wingdings"/>
        </w:rPr>
      </w:rPr>
    </w:lvl>
  </w:abstractNum>
  <w:abstractNum w:abstractNumId="151">
    <w:multiLevelType w:val="hybridMultilevel"/>
    <w:name w:val="Numbered list 21"/>
    <w:lvl w:ilvl="0">
      <w:numFmt w:val="bullet"/>
      <w:suff w:val="tab"/>
      <w:lvlText w:val="-"/>
      <w:lvlJc w:val="left"/>
      <w:pPr>
        <w:ind w:left="360" w:hanging="0"/>
      </w:pPr>
      <w:rPr>
        <w:rPr>
          <w:rFonts w:ascii="Times New Roman" w:hAnsi="Times New Roman" w:eastAsia="Calibri" w:cs="Times New Roman"/>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152">
    <w:multiLevelType w:val="singleLevel"/>
    <w:name w:val="Bullet 206"/>
    <w:lvl w:ilvl="0">
      <w:start w:val="1"/>
      <w:numFmt w:val="decimal"/>
      <w:suff w:val="tab"/>
      <w:lvlText w:val="%1"/>
      <w:lvlJc w:val="left"/>
      <w:pPr>
        <w:ind w:left="0" w:hanging="0"/>
      </w:pPr>
      <w:rPr>
        <w:rPr>
          <w:color w:val="auto"/>
        </w:rPr>
      </w:rPr>
    </w:lvl>
  </w:abstractNum>
  <w:abstractNum w:abstractNumId="153">
    <w:multiLevelType w:val="singleLevel"/>
    <w:name w:val="Bullet 138"/>
    <w:lvl w:ilvl="0">
      <w:numFmt w:val="bullet"/>
      <w:suff w:val="tab"/>
      <w:lvlText w:val=""/>
      <w:lvlJc w:val="left"/>
      <w:pPr>
        <w:ind w:left="0" w:hanging="0"/>
      </w:pPr>
      <w:rPr>
        <w:rPr>
          <w:rFonts w:ascii="Wingdings" w:hAnsi="Wingdings"/>
        </w:rPr>
      </w:rPr>
    </w:lvl>
  </w:abstractNum>
  <w:abstractNum w:abstractNumId="154">
    <w:multiLevelType w:val="hybridMultilevel"/>
    <w:name w:val="Numbered list 1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55">
    <w:multiLevelType w:val="singleLevel"/>
    <w:name w:val="Bullet 122"/>
    <w:lvl w:ilvl="0">
      <w:numFmt w:val="bullet"/>
      <w:suff w:val="tab"/>
      <w:lvlText w:val="-"/>
      <w:lvlJc w:val="left"/>
      <w:pPr>
        <w:ind w:left="0" w:hanging="0"/>
      </w:pPr>
      <w:rPr>
        <w:rPr>
          <w:rFonts w:ascii="Times New Roman" w:hAnsi="Times New Roman" w:eastAsia="Calibri" w:cs="Times New Roman"/>
        </w:rPr>
      </w:rPr>
    </w:lvl>
  </w:abstractNum>
  <w:abstractNum w:abstractNumId="156">
    <w:multiLevelType w:val="singleLevel"/>
    <w:name w:val="Bullet 235"/>
    <w:lvl w:ilvl="0">
      <w:start w:val="1"/>
      <w:numFmt w:val="decimal"/>
      <w:suff w:val="tab"/>
      <w:lvlText w:val="%1"/>
      <w:lvlJc w:val="left"/>
      <w:pPr>
        <w:ind w:left="0" w:hanging="0"/>
      </w:pPr>
      <w:rPr>
        <w:rPr>
          <w:rFonts w:ascii="Times New Roman" w:hAnsi="Times New Roman" w:eastAsia="Calibri" w:cs="Times New Roman"/>
        </w:rPr>
      </w:rPr>
    </w:lvl>
  </w:abstractNum>
  <w:abstractNum w:abstractNumId="157">
    <w:multiLevelType w:val="hybridMultilevel"/>
    <w:name w:val="Numbered list 3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58">
    <w:multiLevelType w:val="singleLevel"/>
    <w:name w:val="Bullet 56"/>
    <w:lvl w:ilvl="0">
      <w:numFmt w:val="bullet"/>
      <w:suff w:val="tab"/>
      <w:lvlText w:val=""/>
      <w:lvlJc w:val="left"/>
      <w:pPr>
        <w:ind w:left="0" w:hanging="0"/>
      </w:pPr>
      <w:rPr>
        <w:rPr>
          <w:rFonts w:ascii="Wingdings" w:hAnsi="Wingdings" w:eastAsia="Wingdings" w:cs="Wingdings"/>
        </w:rPr>
      </w:rPr>
    </w:lvl>
  </w:abstractNum>
  <w:abstractNum w:abstractNumId="159">
    <w:multiLevelType w:val="singleLevel"/>
    <w:name w:val="Bullet 209"/>
    <w:lvl w:ilvl="0">
      <w:start w:val="1"/>
      <w:numFmt w:val="decimal"/>
      <w:suff w:val="tab"/>
      <w:lvlText w:val="%1"/>
      <w:lvlJc w:val="left"/>
      <w:pPr>
        <w:ind w:left="0" w:hanging="0"/>
      </w:pPr>
      <w:rPr>
        <w:rPr>
          <w:rFonts w:eastAsia="Calibri" w:cs="Verdana"/>
          <w:color w:val="auto"/>
        </w:rPr>
      </w:rPr>
    </w:lvl>
  </w:abstractNum>
  <w:abstractNum w:abstractNumId="160">
    <w:multiLevelType w:val="singleLevel"/>
    <w:name w:val="Bullet 112"/>
    <w:lvl w:ilvl="0">
      <w:start w:val="1"/>
      <w:numFmt w:val="lowerLetter"/>
      <w:suff w:val="tab"/>
      <w:lvlText w:val="%1"/>
      <w:lvlJc w:val="left"/>
      <w:pPr>
        <w:ind w:left="0" w:hanging="0"/>
      </w:pPr>
      <w:rPr/>
    </w:lvl>
  </w:abstractNum>
  <w:abstractNum w:abstractNumId="161">
    <w:multiLevelType w:val="singleLevel"/>
    <w:name w:val="Bullet 48"/>
    <w:lvl w:ilvl="0">
      <w:start w:val="1"/>
      <w:numFmt w:val="decimal"/>
      <w:suff w:val="tab"/>
      <w:lvlText w:val="%1."/>
      <w:lvlJc w:val="left"/>
      <w:pPr>
        <w:ind w:left="0" w:hanging="0"/>
      </w:pPr>
      <w:rPr/>
    </w:lvl>
  </w:abstractNum>
  <w:abstractNum w:abstractNumId="162">
    <w:multiLevelType w:val="singleLevel"/>
    <w:name w:val="Bullet 118"/>
    <w:lvl w:ilvl="0">
      <w:start w:val="1"/>
      <w:numFmt w:val="decimal"/>
      <w:suff w:val="tab"/>
      <w:lvlText w:val="%1"/>
      <w:lvlJc w:val="left"/>
      <w:pPr>
        <w:ind w:left="0" w:hanging="0"/>
      </w:pPr>
      <w:rPr>
        <w:rPr>
          <w:color w:val="auto"/>
        </w:rPr>
      </w:rPr>
    </w:lvl>
  </w:abstractNum>
  <w:abstractNum w:abstractNumId="163">
    <w:multiLevelType w:val="hybridMultilevel"/>
    <w:name w:val="Numbered list 1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64">
    <w:multiLevelType w:val="singleLevel"/>
    <w:name w:val="Bullet 242"/>
    <w:lvl w:ilvl="0">
      <w:start w:val="0"/>
      <w:numFmt w:val="none"/>
      <w:suff w:val="tab"/>
      <w:lvlText w:val="%1"/>
      <w:lvlJc w:val="left"/>
      <w:pPr>
        <w:ind w:left="0" w:hanging="0"/>
      </w:pPr>
      <w:rPr/>
    </w:lvl>
  </w:abstractNum>
  <w:abstractNum w:abstractNumId="165">
    <w:multiLevelType w:val="hybridMultilevel"/>
    <w:name w:val="Numbered list 4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66">
    <w:multiLevelType w:val="singleLevel"/>
    <w:name w:val="Bullet 172"/>
    <w:lvl w:ilvl="0">
      <w:numFmt w:val="bullet"/>
      <w:suff w:val="tab"/>
      <w:lvlText w:val=""/>
      <w:lvlJc w:val="left"/>
      <w:pPr>
        <w:ind w:left="0" w:hanging="0"/>
      </w:pPr>
      <w:rPr>
        <w:rPr>
          <w:rFonts w:ascii="Wingdings" w:hAnsi="Wingdings" w:eastAsia="Wingdings" w:cs="Wingdings"/>
        </w:rPr>
      </w:rPr>
    </w:lvl>
  </w:abstractNum>
  <w:abstractNum w:abstractNumId="167">
    <w:multiLevelType w:val="singleLevel"/>
    <w:name w:val="Bullet 153"/>
    <w:lvl w:ilvl="0">
      <w:start w:val="1"/>
      <w:numFmt w:val="decimal"/>
      <w:suff w:val="tab"/>
      <w:lvlText w:val="%1"/>
      <w:lvlJc w:val="left"/>
      <w:pPr>
        <w:ind w:left="0" w:hanging="0"/>
      </w:pPr>
      <w:rPr>
        <w:rPr>
          <w:b w:val="0"/>
        </w:rPr>
      </w:rPr>
    </w:lvl>
  </w:abstractNum>
  <w:abstractNum w:abstractNumId="168">
    <w:multiLevelType w:val="hybridMultilevel"/>
    <w:name w:val="Numbered list 29"/>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169">
    <w:multiLevelType w:val="singleLevel"/>
    <w:name w:val="Bullet 297"/>
    <w:lvl w:ilvl="0">
      <w:numFmt w:val="bullet"/>
      <w:suff w:val="tab"/>
      <w:lvlText w:val="o"/>
      <w:lvlJc w:val="left"/>
      <w:pPr>
        <w:ind w:left="0" w:hanging="0"/>
      </w:pPr>
      <w:rPr>
        <w:rPr>
          <w:rFonts w:ascii="Courier New" w:hAnsi="Courier New" w:cs="Courier New"/>
        </w:rPr>
      </w:rPr>
    </w:lvl>
  </w:abstractNum>
  <w:abstractNum w:abstractNumId="170">
    <w:multiLevelType w:val="singleLevel"/>
    <w:name w:val="Bullet 277"/>
    <w:lvl w:ilvl="0">
      <w:numFmt w:val="bullet"/>
      <w:suff w:val="tab"/>
      <w:lvlText w:val="-"/>
      <w:lvlJc w:val="left"/>
      <w:pPr>
        <w:ind w:left="0" w:hanging="0"/>
      </w:pPr>
      <w:rPr>
        <w:rPr>
          <w:rFonts w:ascii="Times New Roman" w:hAnsi="Times New Roman" w:eastAsia="Times New Roman" w:cs="Times New Roman"/>
        </w:rPr>
      </w:rPr>
    </w:lvl>
  </w:abstractNum>
  <w:abstractNum w:abstractNumId="171">
    <w:multiLevelType w:val="hybridMultilevel"/>
    <w:name w:val="Numbered list 3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72">
    <w:multiLevelType w:val="hybridMultilevel"/>
    <w:name w:val="Numbered list 18"/>
    <w:lvl w:ilvl="0">
      <w:numFmt w:val="bullet"/>
      <w:suff w:val="tab"/>
      <w:lvlText w:val=""/>
      <w:lvlJc w:val="left"/>
      <w:pPr>
        <w:ind w:left="720" w:hanging="0"/>
      </w:pPr>
      <w:rPr>
        <w:rPr>
          <w:rFonts w:ascii="Symbol" w:hAnsi="Symbol"/>
        </w:rPr>
      </w:rPr>
    </w:lvl>
    <w:lvl w:ilvl="1">
      <w:numFmt w:val="bullet"/>
      <w:suff w:val="tab"/>
      <w:lvlText w:val="o"/>
      <w:lvlJc w:val="left"/>
      <w:pPr>
        <w:ind w:left="1440" w:hanging="0"/>
      </w:pPr>
      <w:rPr>
        <w:rPr>
          <w:rFonts w:ascii="Courier New" w:hAnsi="Courier New" w:cs="Courier New"/>
        </w:rPr>
      </w:rPr>
    </w:lvl>
    <w:lvl w:ilvl="2">
      <w:numFmt w:val="bullet"/>
      <w:suff w:val="tab"/>
      <w:lvlText w:val=""/>
      <w:lvlJc w:val="left"/>
      <w:pPr>
        <w:ind w:left="2160" w:hanging="0"/>
      </w:pPr>
      <w:rPr>
        <w:rPr>
          <w:rFonts w:ascii="Wingdings" w:hAnsi="Wingdings" w:eastAsia="Wingdings" w:cs="Wingdings"/>
        </w:rPr>
      </w:rPr>
    </w:lvl>
    <w:lvl w:ilvl="3">
      <w:numFmt w:val="bullet"/>
      <w:suff w:val="tab"/>
      <w:lvlText w:val=""/>
      <w:lvlJc w:val="left"/>
      <w:pPr>
        <w:ind w:left="2880" w:hanging="0"/>
      </w:pPr>
      <w:rPr>
        <w:rPr>
          <w:rFonts w:ascii="Symbol" w:hAnsi="Symbol"/>
        </w:rPr>
      </w:rPr>
    </w:lvl>
    <w:lvl w:ilvl="4">
      <w:numFmt w:val="bullet"/>
      <w:suff w:val="tab"/>
      <w:lvlText w:val="o"/>
      <w:lvlJc w:val="left"/>
      <w:pPr>
        <w:ind w:left="3600" w:hanging="0"/>
      </w:pPr>
      <w:rPr>
        <w:rPr>
          <w:rFonts w:ascii="Courier New" w:hAnsi="Courier New" w:cs="Courier New"/>
        </w:rPr>
      </w:rPr>
    </w:lvl>
    <w:lvl w:ilvl="5">
      <w:numFmt w:val="bullet"/>
      <w:suff w:val="tab"/>
      <w:lvlText w:val=""/>
      <w:lvlJc w:val="left"/>
      <w:pPr>
        <w:ind w:left="4320" w:hanging="0"/>
      </w:pPr>
      <w:rPr>
        <w:rPr>
          <w:rFonts w:ascii="Wingdings" w:hAnsi="Wingdings" w:eastAsia="Wingdings" w:cs="Wingdings"/>
        </w:rPr>
      </w:rPr>
    </w:lvl>
    <w:lvl w:ilvl="6">
      <w:numFmt w:val="bullet"/>
      <w:suff w:val="tab"/>
      <w:lvlText w:val=""/>
      <w:lvlJc w:val="left"/>
      <w:pPr>
        <w:ind w:left="5040" w:hanging="0"/>
      </w:pPr>
      <w:rPr>
        <w:rPr>
          <w:rFonts w:ascii="Symbol" w:hAnsi="Symbol"/>
        </w:rPr>
      </w:rPr>
    </w:lvl>
    <w:lvl w:ilvl="7">
      <w:numFmt w:val="bullet"/>
      <w:suff w:val="tab"/>
      <w:lvlText w:val="o"/>
      <w:lvlJc w:val="left"/>
      <w:pPr>
        <w:ind w:left="5760" w:hanging="0"/>
      </w:pPr>
      <w:rPr>
        <w:rPr>
          <w:rFonts w:ascii="Courier New" w:hAnsi="Courier New" w:cs="Courier New"/>
        </w:rPr>
      </w:rPr>
    </w:lvl>
    <w:lvl w:ilvl="8">
      <w:numFmt w:val="bullet"/>
      <w:suff w:val="tab"/>
      <w:lvlText w:val=""/>
      <w:lvlJc w:val="left"/>
      <w:pPr>
        <w:ind w:left="6480" w:hanging="0"/>
      </w:pPr>
      <w:rPr>
        <w:rPr>
          <w:rFonts w:ascii="Wingdings" w:hAnsi="Wingdings" w:eastAsia="Wingdings" w:cs="Wingdings"/>
        </w:rPr>
      </w:rPr>
    </w:lvl>
  </w:abstractNum>
  <w:abstractNum w:abstractNumId="173">
    <w:multiLevelType w:val="singleLevel"/>
    <w:name w:val="Bullet 157"/>
    <w:lvl w:ilvl="0">
      <w:start w:val="1"/>
      <w:numFmt w:val="decimal"/>
      <w:suff w:val="tab"/>
      <w:lvlText w:val="%1"/>
      <w:lvlJc w:val="left"/>
      <w:pPr>
        <w:ind w:left="0" w:hanging="0"/>
      </w:pPr>
      <w:rPr>
        <w:rPr>
          <w:color w:val="auto"/>
        </w:rPr>
      </w:rPr>
    </w:lvl>
  </w:abstractNum>
  <w:abstractNum w:abstractNumId="174">
    <w:multiLevelType w:val="hybridMultilevel"/>
    <w:name w:val="Numbered list 38"/>
    <w:lvl w:ilvl="0">
      <w:start w:val="1"/>
      <w:numFmt w:val="decimal"/>
      <w:suff w:val="tab"/>
      <w:lvlText w:val="%1."/>
      <w:lvlJc w:val="left"/>
      <w:pPr>
        <w:ind w:left="360" w:hanging="0"/>
      </w:pPr>
      <w:rPr>
        <w:rPr>
          <w:b w:val="0"/>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rPr>
          <w:color w:val="auto"/>
        </w:r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75">
    <w:multiLevelType w:val="hybridMultilevel"/>
    <w:name w:val="Numbered list 31"/>
    <w:lvl w:ilvl="0">
      <w:numFmt w:val="bullet"/>
      <w:suff w:val="tab"/>
      <w:lvlText w:val="-"/>
      <w:lvlJc w:val="left"/>
      <w:pPr>
        <w:ind w:left="720" w:hanging="0"/>
      </w:pPr>
      <w:rPr>
        <w:rPr>
          <w:rFonts w:ascii="Times New Roman" w:hAnsi="Times New Roman" w:eastAsia="Times New Roman" w:cs="Times New Roman"/>
        </w:rPr>
      </w:rPr>
    </w:lvl>
    <w:lvl w:ilvl="1">
      <w:numFmt w:val="bullet"/>
      <w:suff w:val="tab"/>
      <w:lvlText w:val="o"/>
      <w:lvlJc w:val="left"/>
      <w:pPr>
        <w:ind w:left="1440" w:hanging="0"/>
      </w:pPr>
      <w:rPr>
        <w:rPr>
          <w:rFonts w:ascii="Courier New" w:hAnsi="Courier New" w:cs="Courier New"/>
        </w:rPr>
      </w:rPr>
    </w:lvl>
    <w:lvl w:ilvl="2">
      <w:numFmt w:val="bullet"/>
      <w:suff w:val="tab"/>
      <w:lvlText w:val=""/>
      <w:lvlJc w:val="left"/>
      <w:pPr>
        <w:ind w:left="2160" w:hanging="0"/>
      </w:pPr>
      <w:rPr>
        <w:rPr>
          <w:rFonts w:ascii="Wingdings" w:hAnsi="Wingdings" w:eastAsia="Wingdings" w:cs="Wingdings"/>
        </w:rPr>
      </w:rPr>
    </w:lvl>
    <w:lvl w:ilvl="3">
      <w:numFmt w:val="bullet"/>
      <w:suff w:val="tab"/>
      <w:lvlText w:val=""/>
      <w:lvlJc w:val="left"/>
      <w:pPr>
        <w:ind w:left="2880" w:hanging="0"/>
      </w:pPr>
      <w:rPr>
        <w:rPr>
          <w:rFonts w:ascii="Symbol" w:hAnsi="Symbol"/>
        </w:rPr>
      </w:rPr>
    </w:lvl>
    <w:lvl w:ilvl="4">
      <w:numFmt w:val="bullet"/>
      <w:suff w:val="tab"/>
      <w:lvlText w:val="o"/>
      <w:lvlJc w:val="left"/>
      <w:pPr>
        <w:ind w:left="3600" w:hanging="0"/>
      </w:pPr>
      <w:rPr>
        <w:rPr>
          <w:rFonts w:ascii="Courier New" w:hAnsi="Courier New" w:cs="Courier New"/>
        </w:rPr>
      </w:rPr>
    </w:lvl>
    <w:lvl w:ilvl="5">
      <w:numFmt w:val="bullet"/>
      <w:suff w:val="tab"/>
      <w:lvlText w:val=""/>
      <w:lvlJc w:val="left"/>
      <w:pPr>
        <w:ind w:left="4320" w:hanging="0"/>
      </w:pPr>
      <w:rPr>
        <w:rPr>
          <w:rFonts w:ascii="Wingdings" w:hAnsi="Wingdings" w:eastAsia="Wingdings" w:cs="Wingdings"/>
        </w:rPr>
      </w:rPr>
    </w:lvl>
    <w:lvl w:ilvl="6">
      <w:numFmt w:val="bullet"/>
      <w:suff w:val="tab"/>
      <w:lvlText w:val=""/>
      <w:lvlJc w:val="left"/>
      <w:pPr>
        <w:ind w:left="5040" w:hanging="0"/>
      </w:pPr>
      <w:rPr>
        <w:rPr>
          <w:rFonts w:ascii="Symbol" w:hAnsi="Symbol"/>
        </w:rPr>
      </w:rPr>
    </w:lvl>
    <w:lvl w:ilvl="7">
      <w:numFmt w:val="bullet"/>
      <w:suff w:val="tab"/>
      <w:lvlText w:val="o"/>
      <w:lvlJc w:val="left"/>
      <w:pPr>
        <w:ind w:left="5760" w:hanging="0"/>
      </w:pPr>
      <w:rPr>
        <w:rPr>
          <w:rFonts w:ascii="Courier New" w:hAnsi="Courier New" w:cs="Courier New"/>
        </w:rPr>
      </w:rPr>
    </w:lvl>
    <w:lvl w:ilvl="8">
      <w:numFmt w:val="bullet"/>
      <w:suff w:val="tab"/>
      <w:lvlText w:val=""/>
      <w:lvlJc w:val="left"/>
      <w:pPr>
        <w:ind w:left="6480" w:hanging="0"/>
      </w:pPr>
      <w:rPr>
        <w:rPr>
          <w:rFonts w:ascii="Wingdings" w:hAnsi="Wingdings" w:eastAsia="Wingdings" w:cs="Wingdings"/>
        </w:rPr>
      </w:rPr>
    </w:lvl>
  </w:abstractNum>
  <w:abstractNum w:abstractNumId="176">
    <w:multiLevelType w:val="singleLevel"/>
    <w:name w:val="Bullet 191"/>
    <w:lvl w:ilvl="0">
      <w:numFmt w:val="bullet"/>
      <w:suff w:val="tab"/>
      <w:lvlText w:val=""/>
      <w:lvlJc w:val="left"/>
      <w:pPr>
        <w:ind w:left="0" w:hanging="0"/>
      </w:pPr>
      <w:rPr>
        <w:rPr>
          <w:rFonts w:ascii="Wingdings" w:hAnsi="Wingdings" w:eastAsia="Wingdings" w:cs="Wingdings"/>
        </w:rPr>
      </w:rPr>
    </w:lvl>
  </w:abstractNum>
  <w:abstractNum w:abstractNumId="177">
    <w:multiLevelType w:val="singleLevel"/>
    <w:name w:val="Bullet 230"/>
    <w:lvl w:ilvl="0">
      <w:numFmt w:val="bullet"/>
      <w:suff w:val="tab"/>
      <w:lvlText w:val=""/>
      <w:lvlJc w:val="left"/>
      <w:pPr>
        <w:ind w:left="0" w:hanging="0"/>
      </w:pPr>
      <w:rPr>
        <w:rPr>
          <w:rFonts w:ascii="Symbol" w:hAnsi="Symbol"/>
        </w:rPr>
      </w:rPr>
    </w:lvl>
  </w:abstractNum>
  <w:abstractNum w:abstractNumId="178">
    <w:multiLevelType w:val="singleLevel"/>
    <w:name w:val="Bullet 103"/>
    <w:lvl w:ilvl="0">
      <w:numFmt w:val="bullet"/>
      <w:suff w:val="tab"/>
      <w:lvlText w:val="-"/>
      <w:lvlJc w:val="left"/>
      <w:pPr>
        <w:ind w:left="0" w:hanging="0"/>
      </w:pPr>
      <w:rPr>
        <w:rPr>
          <w:rFonts w:ascii="Times New Roman" w:hAnsi="Times New Roman" w:eastAsia="Calibri" w:cs="Times New Roman"/>
        </w:rPr>
      </w:rPr>
    </w:lvl>
  </w:abstractNum>
  <w:abstractNum w:abstractNumId="179">
    <w:multiLevelType w:val="singleLevel"/>
    <w:name w:val="Bullet 212"/>
    <w:lvl w:ilvl="0">
      <w:numFmt w:val="bullet"/>
      <w:suff w:val="tab"/>
      <w:lvlText w:val="-"/>
      <w:lvlJc w:val="left"/>
      <w:pPr>
        <w:ind w:left="0" w:hanging="0"/>
      </w:pPr>
      <w:rPr>
        <w:rPr>
          <w:rFonts w:ascii="Times New Roman" w:hAnsi="Times New Roman" w:eastAsia="Calibri" w:cs="Times New Roman"/>
        </w:rPr>
      </w:rPr>
    </w:lvl>
  </w:abstractNum>
  <w:abstractNum w:abstractNumId="180">
    <w:multiLevelType w:val="singleLevel"/>
    <w:name w:val="Bullet 217"/>
    <w:lvl w:ilvl="0">
      <w:numFmt w:val="bullet"/>
      <w:suff w:val="tab"/>
      <w:lvlText w:val="-"/>
      <w:lvlJc w:val="left"/>
      <w:pPr>
        <w:ind w:left="0" w:hanging="0"/>
      </w:pPr>
      <w:rPr>
        <w:rPr>
          <w:rFonts w:ascii="Times New Roman" w:hAnsi="Times New Roman" w:eastAsia="Times New Roman" w:cs="Times New Roman"/>
        </w:rPr>
      </w:rPr>
    </w:lvl>
  </w:abstractNum>
  <w:abstractNum w:abstractNumId="181">
    <w:multiLevelType w:val="singleLevel"/>
    <w:name w:val="Bullet 167"/>
    <w:lvl w:ilvl="0">
      <w:numFmt w:val="bullet"/>
      <w:suff w:val="tab"/>
      <w:lvlText w:val="•"/>
      <w:lvlJc w:val="left"/>
      <w:pPr>
        <w:ind w:left="0" w:hanging="0"/>
      </w:pPr>
      <w:rPr>
        <w:rPr>
          <w:rFonts w:ascii="Arial" w:hAnsi="Arial"/>
        </w:rPr>
      </w:rPr>
    </w:lvl>
  </w:abstractNum>
  <w:abstractNum w:abstractNumId="182">
    <w:multiLevelType w:val="singleLevel"/>
    <w:name w:val="Bullet 79"/>
    <w:lvl w:ilvl="0">
      <w:start w:val="1"/>
      <w:numFmt w:val="decimal"/>
      <w:suff w:val="tab"/>
      <w:lvlText w:val="%1"/>
      <w:lvlJc w:val="left"/>
      <w:pPr>
        <w:ind w:left="0" w:hanging="0"/>
      </w:pPr>
      <w:rPr>
        <w:rPr>
          <w:rFonts w:ascii="Times New Roman" w:hAnsi="Times New Roman" w:eastAsia="Calibri" w:cs="Times New Roman"/>
        </w:rPr>
      </w:rPr>
    </w:lvl>
  </w:abstractNum>
  <w:abstractNum w:abstractNumId="183">
    <w:multiLevelType w:val="hybridMultilevel"/>
    <w:name w:val="Numbered list 30"/>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184">
    <w:multiLevelType w:val="singleLevel"/>
    <w:name w:val="Bullet 131"/>
    <w:lvl w:ilvl="0">
      <w:start w:val="1"/>
      <w:numFmt w:val="lowerLetter"/>
      <w:suff w:val="tab"/>
      <w:lvlText w:val="%1"/>
      <w:lvlJc w:val="left"/>
      <w:pPr>
        <w:ind w:left="0" w:hanging="0"/>
      </w:pPr>
      <w:rPr/>
    </w:lvl>
  </w:abstractNum>
  <w:abstractNum w:abstractNumId="185">
    <w:multiLevelType w:val="singleLevel"/>
    <w:name w:val="Bullet 166"/>
    <w:lvl w:ilvl="0">
      <w:start w:val="0"/>
      <w:numFmt w:val="none"/>
      <w:suff w:val="tab"/>
      <w:lvlText w:val="%1"/>
      <w:lvlJc w:val="left"/>
      <w:pPr>
        <w:ind w:left="0" w:hanging="0"/>
      </w:pPr>
      <w:rPr/>
    </w:lvl>
  </w:abstractNum>
  <w:abstractNum w:abstractNumId="186">
    <w:multiLevelType w:val="singleLevel"/>
    <w:name w:val="Bullet 190"/>
    <w:lvl w:ilvl="0">
      <w:start w:val="1"/>
      <w:numFmt w:val="lowerRoman"/>
      <w:suff w:val="tab"/>
      <w:lvlText w:val="%1"/>
      <w:lvlJc w:val="left"/>
      <w:pPr>
        <w:ind w:left="0" w:hanging="0"/>
      </w:pPr>
      <w:rPr/>
    </w:lvl>
  </w:abstractNum>
  <w:abstractNum w:abstractNumId="187">
    <w:multiLevelType w:val="singleLevel"/>
    <w:name w:val="Bullet 150"/>
    <w:lvl w:ilvl="0">
      <w:start w:val="1"/>
      <w:numFmt w:val="lowerLetter"/>
      <w:suff w:val="tab"/>
      <w:lvlText w:val="%1"/>
      <w:lvlJc w:val="left"/>
      <w:pPr>
        <w:ind w:left="0" w:hanging="0"/>
      </w:pPr>
      <w:rPr/>
    </w:lvl>
  </w:abstractNum>
  <w:abstractNum w:abstractNumId="188">
    <w:multiLevelType w:val="singleLevel"/>
    <w:name w:val="Bullet 182"/>
    <w:lvl w:ilvl="0">
      <w:numFmt w:val="bullet"/>
      <w:suff w:val="tab"/>
      <w:lvlText w:val="-"/>
      <w:lvlJc w:val="left"/>
      <w:pPr>
        <w:ind w:left="0" w:hanging="0"/>
      </w:pPr>
      <w:rPr>
        <w:rPr>
          <w:rFonts w:ascii="Times New Roman" w:hAnsi="Times New Roman" w:eastAsia="Calibri" w:cs="Times New Roman"/>
        </w:rPr>
      </w:rPr>
    </w:lvl>
  </w:abstractNum>
  <w:abstractNum w:abstractNumId="189">
    <w:multiLevelType w:val="singleLevel"/>
    <w:name w:val="Bullet 130"/>
    <w:lvl w:ilvl="0">
      <w:start w:val="1"/>
      <w:numFmt w:val="decimal"/>
      <w:suff w:val="tab"/>
      <w:lvlText w:val="%1"/>
      <w:lvlJc w:val="left"/>
      <w:pPr>
        <w:ind w:left="0" w:hanging="0"/>
      </w:pPr>
      <w:rPr/>
    </w:lvl>
  </w:abstractNum>
  <w:abstractNum w:abstractNumId="190">
    <w:multiLevelType w:val="singleLevel"/>
    <w:name w:val="Bullet 49"/>
    <w:lvl w:ilvl="0">
      <w:numFmt w:val="bullet"/>
      <w:suff w:val="tab"/>
      <w:lvlText w:val=""/>
      <w:lvlJc w:val="left"/>
      <w:pPr>
        <w:ind w:left="0" w:hanging="0"/>
      </w:pPr>
      <w:rPr>
        <w:rPr>
          <w:rFonts w:ascii="Wingdings" w:hAnsi="Wingdings" w:eastAsia="Wingdings" w:cs="Wingdings"/>
        </w:rPr>
      </w:rPr>
    </w:lvl>
  </w:abstractNum>
  <w:abstractNum w:abstractNumId="191">
    <w:multiLevelType w:val="singleLevel"/>
    <w:name w:val="Bullet 176"/>
    <w:lvl w:ilvl="0">
      <w:numFmt w:val="bullet"/>
      <w:suff w:val="tab"/>
      <w:lvlText w:val=""/>
      <w:lvlJc w:val="left"/>
      <w:pPr>
        <w:ind w:left="0" w:hanging="0"/>
      </w:pPr>
      <w:rPr>
        <w:rPr>
          <w:rFonts w:ascii="Symbol" w:hAnsi="Symbol"/>
        </w:rPr>
      </w:rPr>
    </w:lvl>
  </w:abstractNum>
  <w:abstractNum w:abstractNumId="192">
    <w:multiLevelType w:val="singleLevel"/>
    <w:name w:val="Bullet 159"/>
    <w:lvl w:ilvl="0">
      <w:start w:val="0"/>
      <w:numFmt w:val="none"/>
      <w:suff w:val="tab"/>
      <w:lvlText w:val="%1"/>
      <w:lvlJc w:val="left"/>
      <w:pPr>
        <w:ind w:left="0" w:hanging="0"/>
      </w:pPr>
      <w:rPr/>
    </w:lvl>
  </w:abstractNum>
  <w:abstractNum w:abstractNumId="193">
    <w:multiLevelType w:val="singleLevel"/>
    <w:name w:val="Bullet 69"/>
    <w:lvl w:ilvl="0">
      <w:start w:val="1"/>
      <w:numFmt w:val="decimal"/>
      <w:suff w:val="tab"/>
      <w:lvlText w:val="%1."/>
      <w:lvlJc w:val="left"/>
      <w:pPr>
        <w:ind w:left="0" w:hanging="0"/>
      </w:pPr>
      <w:rPr/>
    </w:lvl>
  </w:abstractNum>
  <w:abstractNum w:abstractNumId="194">
    <w:multiLevelType w:val="singleLevel"/>
    <w:name w:val="Bullet 170"/>
    <w:lvl w:ilvl="0">
      <w:start w:val="1"/>
      <w:numFmt w:val="lowerLetter"/>
      <w:suff w:val="tab"/>
      <w:lvlText w:val="%1"/>
      <w:lvlJc w:val="left"/>
      <w:pPr>
        <w:ind w:left="0" w:hanging="0"/>
      </w:pPr>
      <w:rPr/>
    </w:lvl>
  </w:abstractNum>
  <w:abstractNum w:abstractNumId="195">
    <w:multiLevelType w:val="hybridMultilevel"/>
    <w:name w:val="Numbered list 15"/>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196">
    <w:multiLevelType w:val="singleLevel"/>
    <w:name w:val="Bullet 296"/>
    <w:lvl w:ilvl="0">
      <w:numFmt w:val="bullet"/>
      <w:suff w:val="tab"/>
      <w:lvlText w:val=""/>
      <w:lvlJc w:val="left"/>
      <w:pPr>
        <w:ind w:left="0" w:hanging="0"/>
      </w:pPr>
      <w:rPr>
        <w:rPr>
          <w:rFonts w:ascii="Wingdings" w:hAnsi="Wingdings" w:eastAsia="Wingdings" w:cs="Wingdings"/>
        </w:rPr>
      </w:rPr>
    </w:lvl>
  </w:abstractNum>
  <w:abstractNum w:abstractNumId="197">
    <w:multiLevelType w:val="singleLevel"/>
    <w:name w:val="Bullet 223"/>
    <w:lvl w:ilvl="0">
      <w:start w:val="1"/>
      <w:numFmt w:val="decimal"/>
      <w:suff w:val="tab"/>
      <w:lvlText w:val="%1"/>
      <w:lvlJc w:val="left"/>
      <w:pPr>
        <w:ind w:left="0" w:hanging="0"/>
      </w:pPr>
      <w:rPr/>
    </w:lvl>
  </w:abstractNum>
  <w:abstractNum w:abstractNumId="198">
    <w:multiLevelType w:val="singleLevel"/>
    <w:name w:val="Bullet 102"/>
    <w:lvl w:ilvl="0">
      <w:numFmt w:val="bullet"/>
      <w:suff w:val="tab"/>
      <w:lvlText w:val=""/>
      <w:lvlJc w:val="left"/>
      <w:pPr>
        <w:ind w:left="0" w:hanging="0"/>
      </w:pPr>
      <w:rPr>
        <w:rPr>
          <w:rFonts w:ascii="Wingdings" w:hAnsi="Wingdings"/>
        </w:rPr>
      </w:rPr>
    </w:lvl>
  </w:abstractNum>
  <w:abstractNum w:abstractNumId="199">
    <w:multiLevelType w:val="singleLevel"/>
    <w:name w:val="Bullet 114"/>
    <w:lvl w:ilvl="0">
      <w:numFmt w:val="bullet"/>
      <w:suff w:val="tab"/>
      <w:lvlText w:val=""/>
      <w:lvlJc w:val="left"/>
      <w:pPr>
        <w:ind w:left="0" w:hanging="0"/>
      </w:pPr>
      <w:rPr>
        <w:rPr>
          <w:rFonts w:ascii="Symbol" w:hAnsi="Symbol"/>
        </w:rPr>
      </w:rPr>
    </w:lvl>
  </w:abstractNum>
  <w:abstractNum w:abstractNumId="200">
    <w:multiLevelType w:val="singleLevel"/>
    <w:name w:val="Bullet 218"/>
    <w:lvl w:ilvl="0">
      <w:numFmt w:val="bullet"/>
      <w:suff w:val="tab"/>
      <w:lvlText w:val=""/>
      <w:lvlJc w:val="left"/>
      <w:pPr>
        <w:ind w:left="0" w:hanging="0"/>
      </w:pPr>
      <w:rPr>
        <w:rPr>
          <w:rFonts w:ascii="Wingdings" w:hAnsi="Wingdings"/>
        </w:rPr>
      </w:rPr>
    </w:lvl>
  </w:abstractNum>
  <w:abstractNum w:abstractNumId="201">
    <w:multiLevelType w:val="singleLevel"/>
    <w:name w:val="Bullet 81"/>
    <w:lvl w:ilvl="0">
      <w:numFmt w:val="bullet"/>
      <w:suff w:val="tab"/>
      <w:lvlText w:val=""/>
      <w:lvlJc w:val="left"/>
      <w:pPr>
        <w:ind w:left="0" w:hanging="0"/>
      </w:pPr>
      <w:rPr>
        <w:rPr>
          <w:rFonts w:ascii="Wingdings" w:hAnsi="Wingdings"/>
        </w:rPr>
      </w:rPr>
    </w:lvl>
  </w:abstractNum>
  <w:abstractNum w:abstractNumId="202">
    <w:multiLevelType w:val="singleLevel"/>
    <w:name w:val="Bullet 200"/>
    <w:lvl w:ilvl="0">
      <w:start w:val="1"/>
      <w:numFmt w:val="decimal"/>
      <w:suff w:val="tab"/>
      <w:lvlText w:val="%1"/>
      <w:lvlJc w:val="left"/>
      <w:pPr>
        <w:ind w:left="0" w:hanging="0"/>
      </w:pPr>
      <w:rPr>
        <w:rPr>
          <w:rFonts w:eastAsia="Calibri" w:cs="Verdana"/>
          <w:color w:val="auto"/>
        </w:rPr>
      </w:rPr>
    </w:lvl>
  </w:abstractNum>
  <w:abstractNum w:abstractNumId="203">
    <w:multiLevelType w:val="hybridMultilevel"/>
    <w:name w:val="Numbered list 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04">
    <w:multiLevelType w:val="singleLevel"/>
    <w:name w:val="Bullet 135"/>
    <w:lvl w:ilvl="0">
      <w:numFmt w:val="bullet"/>
      <w:suff w:val="tab"/>
      <w:lvlText w:val=""/>
      <w:lvlJc w:val="left"/>
      <w:pPr>
        <w:ind w:left="0" w:hanging="0"/>
      </w:pPr>
      <w:rPr>
        <w:rPr>
          <w:rFonts w:ascii="Wingdings" w:hAnsi="Wingdings" w:eastAsia="Wingdings" w:cs="Wingdings"/>
        </w:rPr>
      </w:rPr>
    </w:lvl>
  </w:abstractNum>
  <w:abstractNum w:abstractNumId="205">
    <w:multiLevelType w:val="singleLevel"/>
    <w:name w:val="Bullet 278"/>
    <w:lvl w:ilvl="0">
      <w:numFmt w:val="bullet"/>
      <w:suff w:val="tab"/>
      <w:lvlText w:val=""/>
      <w:lvlJc w:val="left"/>
      <w:pPr>
        <w:ind w:left="0" w:hanging="0"/>
      </w:pPr>
      <w:rPr>
        <w:rPr>
          <w:rFonts w:ascii="Wingdings" w:hAnsi="Wingdings"/>
        </w:rPr>
      </w:rPr>
    </w:lvl>
  </w:abstractNum>
  <w:abstractNum w:abstractNumId="206">
    <w:multiLevelType w:val="singleLevel"/>
    <w:name w:val="Bullet 68"/>
    <w:lvl w:ilvl="0">
      <w:start w:val="1"/>
      <w:numFmt w:val="decimal"/>
      <w:suff w:val="tab"/>
      <w:lvlText w:val="%1"/>
      <w:lvlJc w:val="left"/>
      <w:pPr>
        <w:ind w:left="0" w:hanging="0"/>
      </w:pPr>
      <w:rPr>
        <w:rPr>
          <w:b w:val="0"/>
        </w:rPr>
      </w:rPr>
    </w:lvl>
  </w:abstractNum>
  <w:abstractNum w:abstractNumId="207">
    <w:multiLevelType w:val="singleLevel"/>
    <w:name w:val="Bullet 111"/>
    <w:lvl w:ilvl="0">
      <w:start w:val="1"/>
      <w:numFmt w:val="decimal"/>
      <w:suff w:val="tab"/>
      <w:lvlText w:val="%1"/>
      <w:lvlJc w:val="left"/>
      <w:pPr>
        <w:ind w:left="0" w:hanging="0"/>
      </w:pPr>
      <w:rPr/>
    </w:lvl>
  </w:abstractNum>
  <w:abstractNum w:abstractNumId="208">
    <w:multiLevelType w:val="singleLevel"/>
    <w:name w:val="Bullet 215"/>
    <w:lvl w:ilvl="0">
      <w:numFmt w:val="bullet"/>
      <w:suff w:val="tab"/>
      <w:lvlText w:val="o"/>
      <w:lvlJc w:val="left"/>
      <w:pPr>
        <w:ind w:left="0" w:hanging="0"/>
      </w:pPr>
      <w:rPr>
        <w:rPr>
          <w:rFonts w:ascii="Courier New" w:hAnsi="Courier New" w:cs="Courier New"/>
        </w:rPr>
      </w:rPr>
    </w:lvl>
  </w:abstractNum>
  <w:abstractNum w:abstractNumId="209">
    <w:multiLevelType w:val="singleLevel"/>
    <w:name w:val="Bullet 148"/>
    <w:lvl w:ilvl="0">
      <w:start w:val="1"/>
      <w:numFmt w:val="decimal"/>
      <w:suff w:val="tab"/>
      <w:lvlText w:val="%1"/>
      <w:lvlJc w:val="left"/>
      <w:pPr>
        <w:ind w:left="0" w:hanging="0"/>
      </w:pPr>
      <w:rPr>
        <w:rPr>
          <w:rFonts w:cs="Times New Roman"/>
        </w:rPr>
      </w:rPr>
    </w:lvl>
  </w:abstractNum>
  <w:abstractNum w:abstractNumId="210">
    <w:multiLevelType w:val="singleLevel"/>
    <w:name w:val="Bullet 280"/>
    <w:lvl w:ilvl="0">
      <w:start w:val="1"/>
      <w:numFmt w:val="decimal"/>
      <w:suff w:val="tab"/>
      <w:lvlText w:val="%1"/>
      <w:lvlJc w:val="left"/>
      <w:pPr>
        <w:ind w:left="0" w:hanging="0"/>
      </w:pPr>
      <w:rPr>
        <w:rPr>
          <w:rFonts w:cs="Times New Roman"/>
        </w:rPr>
      </w:rPr>
    </w:lvl>
  </w:abstractNum>
  <w:abstractNum w:abstractNumId="211">
    <w:multiLevelType w:val="singleLevel"/>
    <w:name w:val="Bullet 97"/>
    <w:lvl w:ilvl="0">
      <w:numFmt w:val="bullet"/>
      <w:suff w:val="tab"/>
      <w:lvlText w:val=""/>
      <w:lvlJc w:val="left"/>
      <w:pPr>
        <w:ind w:left="0" w:hanging="0"/>
      </w:pPr>
      <w:rPr>
        <w:rPr>
          <w:rFonts w:ascii="Wingdings" w:hAnsi="Wingdings" w:eastAsia="Wingdings" w:cs="Wingdings"/>
        </w:rPr>
      </w:rPr>
    </w:lvl>
  </w:abstractNum>
  <w:abstractNum w:abstractNumId="212">
    <w:multiLevelType w:val="singleLevel"/>
    <w:name w:val="Bullet 279"/>
    <w:lvl w:ilvl="0">
      <w:numFmt w:val="bullet"/>
      <w:suff w:val="tab"/>
      <w:lvlText w:val=""/>
      <w:lvlJc w:val="left"/>
      <w:pPr>
        <w:ind w:left="0" w:hanging="0"/>
      </w:pPr>
      <w:rPr>
        <w:rPr>
          <w:rFonts w:ascii="Wingdings" w:hAnsi="Wingdings" w:eastAsia="Wingdings" w:cs="Wingdings"/>
        </w:rPr>
      </w:rPr>
    </w:lvl>
  </w:abstractNum>
  <w:abstractNum w:abstractNumId="213">
    <w:multiLevelType w:val="singleLevel"/>
    <w:name w:val="Bullet 220"/>
    <w:lvl w:ilvl="0">
      <w:start w:val="1"/>
      <w:numFmt w:val="decimal"/>
      <w:suff w:val="tab"/>
      <w:lvlText w:val="%1"/>
      <w:lvlJc w:val="left"/>
      <w:pPr>
        <w:ind w:left="0" w:hanging="0"/>
      </w:pPr>
      <w:rPr>
        <w:rPr>
          <w:rFonts w:cs="Times New Roman"/>
        </w:rPr>
      </w:rPr>
    </w:lvl>
  </w:abstractNum>
  <w:abstractNum w:abstractNumId="214">
    <w:multiLevelType w:val="hybridMultilevel"/>
    <w:name w:val="Numbered list 42"/>
    <w:lvl w:ilvl="0">
      <w:numFmt w:val="bullet"/>
      <w:suff w:val="tab"/>
      <w:lvlText w:val=""/>
      <w:lvlJc w:val="left"/>
      <w:pPr>
        <w:ind w:left="360" w:hanging="0"/>
      </w:pPr>
      <w:rPr>
        <w:rPr>
          <w:rFonts w:ascii="Wingdings" w:hAnsi="Wingdings"/>
        </w:rPr>
      </w:rPr>
    </w:lvl>
    <w:lvl w:ilvl="1">
      <w:numFmt w:val="bullet"/>
      <w:suff w:val="tab"/>
      <w:lvlText w:val=""/>
      <w:lvlJc w:val="left"/>
      <w:pPr>
        <w:ind w:left="1080" w:hanging="0"/>
      </w:pPr>
      <w:rPr>
        <w:rPr>
          <w:rFonts w:ascii="Wingdings" w:hAnsi="Wingdings"/>
        </w:rPr>
      </w:rPr>
    </w:lvl>
    <w:lvl w:ilvl="2">
      <w:numFmt w:val="bullet"/>
      <w:suff w:val="tab"/>
      <w:lvlText w:val=""/>
      <w:lvlJc w:val="left"/>
      <w:pPr>
        <w:ind w:left="1800" w:hanging="0"/>
      </w:pPr>
      <w:rPr>
        <w:rPr>
          <w:rFonts w:ascii="Wingdings" w:hAnsi="Wingdings"/>
        </w:rPr>
      </w:rPr>
    </w:lvl>
    <w:lvl w:ilvl="3">
      <w:numFmt w:val="bullet"/>
      <w:suff w:val="tab"/>
      <w:lvlText w:val=""/>
      <w:lvlJc w:val="left"/>
      <w:pPr>
        <w:ind w:left="2520" w:hanging="0"/>
      </w:pPr>
      <w:rPr>
        <w:rPr>
          <w:rFonts w:ascii="Wingdings" w:hAnsi="Wingdings"/>
        </w:rPr>
      </w:rPr>
    </w:lvl>
    <w:lvl w:ilvl="4">
      <w:numFmt w:val="bullet"/>
      <w:suff w:val="tab"/>
      <w:lvlText w:val=""/>
      <w:lvlJc w:val="left"/>
      <w:pPr>
        <w:ind w:left="3240" w:hanging="0"/>
      </w:pPr>
      <w:rPr>
        <w:rPr>
          <w:rFonts w:ascii="Wingdings" w:hAnsi="Wingdings"/>
        </w:rPr>
      </w:rPr>
    </w:lvl>
    <w:lvl w:ilvl="5">
      <w:numFmt w:val="bullet"/>
      <w:suff w:val="tab"/>
      <w:lvlText w:val=""/>
      <w:lvlJc w:val="left"/>
      <w:pPr>
        <w:ind w:left="3960" w:hanging="0"/>
      </w:pPr>
      <w:rPr>
        <w:rPr>
          <w:rFonts w:ascii="Wingdings" w:hAnsi="Wingdings"/>
        </w:rPr>
      </w:rPr>
    </w:lvl>
    <w:lvl w:ilvl="6">
      <w:numFmt w:val="bullet"/>
      <w:suff w:val="tab"/>
      <w:lvlText w:val=""/>
      <w:lvlJc w:val="left"/>
      <w:pPr>
        <w:ind w:left="4680" w:hanging="0"/>
      </w:pPr>
      <w:rPr>
        <w:rPr>
          <w:rFonts w:ascii="Wingdings" w:hAnsi="Wingdings"/>
        </w:rPr>
      </w:rPr>
    </w:lvl>
    <w:lvl w:ilvl="7">
      <w:numFmt w:val="bullet"/>
      <w:suff w:val="tab"/>
      <w:lvlText w:val=""/>
      <w:lvlJc w:val="left"/>
      <w:pPr>
        <w:ind w:left="5400" w:hanging="0"/>
      </w:pPr>
      <w:rPr>
        <w:rPr>
          <w:rFonts w:ascii="Wingdings" w:hAnsi="Wingdings"/>
        </w:rPr>
      </w:rPr>
    </w:lvl>
    <w:lvl w:ilvl="8">
      <w:numFmt w:val="bullet"/>
      <w:suff w:val="tab"/>
      <w:lvlText w:val=""/>
      <w:lvlJc w:val="left"/>
      <w:pPr>
        <w:ind w:left="6120" w:hanging="0"/>
      </w:pPr>
      <w:rPr>
        <w:rPr>
          <w:rFonts w:ascii="Wingdings" w:hAnsi="Wingdings"/>
        </w:rPr>
      </w:rPr>
    </w:lvl>
  </w:abstractNum>
  <w:abstractNum w:abstractNumId="215">
    <w:multiLevelType w:val="singleLevel"/>
    <w:name w:val="Bullet 134"/>
    <w:lvl w:ilvl="0">
      <w:numFmt w:val="bullet"/>
      <w:suff w:val="tab"/>
      <w:lvlText w:val="o"/>
      <w:lvlJc w:val="left"/>
      <w:pPr>
        <w:ind w:left="0" w:hanging="0"/>
      </w:pPr>
      <w:rPr>
        <w:rPr>
          <w:rFonts w:ascii="Courier New" w:hAnsi="Courier New" w:cs="Courier New"/>
        </w:rPr>
      </w:rPr>
    </w:lvl>
  </w:abstractNum>
  <w:abstractNum w:abstractNumId="216">
    <w:multiLevelType w:val="hybridMultilevel"/>
    <w:name w:val="Numbered list 53"/>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17">
    <w:multiLevelType w:val="singleLevel"/>
    <w:name w:val="Bullet 87"/>
    <w:lvl w:ilvl="0">
      <w:start w:val="1"/>
      <w:numFmt w:val="decimal"/>
      <w:suff w:val="tab"/>
      <w:lvlText w:val="%1"/>
      <w:lvlJc w:val="left"/>
      <w:pPr>
        <w:ind w:left="0" w:hanging="0"/>
      </w:pPr>
      <w:rPr>
        <w:rPr>
          <w:rFonts w:cs="Times New Roman"/>
        </w:rPr>
      </w:rPr>
    </w:lvl>
  </w:abstractNum>
  <w:abstractNum w:abstractNumId="218">
    <w:multiLevelType w:val="hybridMultilevel"/>
    <w:name w:val="Numbered list 50"/>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19">
    <w:multiLevelType w:val="singleLevel"/>
    <w:name w:val="Bullet 264"/>
    <w:lvl w:ilvl="0">
      <w:start w:val="1"/>
      <w:numFmt w:val="decimal"/>
      <w:suff w:val="tab"/>
      <w:lvlText w:val="%1"/>
      <w:lvlJc w:val="left"/>
      <w:pPr>
        <w:ind w:left="0" w:hanging="0"/>
      </w:pPr>
      <w:rPr/>
    </w:lvl>
  </w:abstractNum>
  <w:abstractNum w:abstractNumId="220">
    <w:multiLevelType w:val="singleLevel"/>
    <w:name w:val="Bullet 124"/>
    <w:lvl w:ilvl="0">
      <w:numFmt w:val="bullet"/>
      <w:suff w:val="tab"/>
      <w:lvlText w:val="-"/>
      <w:lvlJc w:val="left"/>
      <w:pPr>
        <w:ind w:left="0" w:hanging="0"/>
      </w:pPr>
      <w:rPr>
        <w:rPr>
          <w:rFonts w:ascii="Times New Roman" w:hAnsi="Times New Roman" w:eastAsia="Times New Roman" w:cs="Times New Roman"/>
        </w:rPr>
      </w:rPr>
    </w:lvl>
  </w:abstractNum>
  <w:abstractNum w:abstractNumId="221">
    <w:multiLevelType w:val="singleLevel"/>
    <w:name w:val="Bullet 257"/>
    <w:lvl w:ilvl="0">
      <w:numFmt w:val="bullet"/>
      <w:suff w:val="tab"/>
      <w:lvlText w:val=""/>
      <w:lvlJc w:val="left"/>
      <w:pPr>
        <w:ind w:left="0" w:hanging="0"/>
      </w:pPr>
      <w:rPr>
        <w:rPr>
          <w:rFonts w:ascii="Wingdings" w:hAnsi="Wingdings"/>
        </w:rPr>
      </w:rPr>
    </w:lvl>
  </w:abstractNum>
  <w:abstractNum w:abstractNumId="222">
    <w:multiLevelType w:val="hybridMultilevel"/>
    <w:name w:val="Numbered list 56"/>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23">
    <w:multiLevelType w:val="singleLevel"/>
    <w:name w:val="Bullet 255"/>
    <w:lvl w:ilvl="0">
      <w:start w:val="1"/>
      <w:numFmt w:val="decimal"/>
      <w:suff w:val="tab"/>
      <w:lvlText w:val="%1"/>
      <w:lvlJc w:val="left"/>
      <w:pPr>
        <w:ind w:left="0" w:hanging="0"/>
      </w:pPr>
      <w:rPr>
        <w:rPr>
          <w:rFonts w:ascii="Times New Roman" w:hAnsi="Times New Roman" w:eastAsia="Calibri" w:cs="Times New Roman"/>
        </w:rPr>
      </w:rPr>
    </w:lvl>
  </w:abstractNum>
  <w:abstractNum w:abstractNumId="224">
    <w:multiLevelType w:val="singleLevel"/>
    <w:name w:val="Bullet 236"/>
    <w:lvl w:ilvl="0">
      <w:numFmt w:val="bullet"/>
      <w:suff w:val="tab"/>
      <w:lvlText w:val="-"/>
      <w:lvlJc w:val="left"/>
      <w:pPr>
        <w:ind w:left="0" w:hanging="0"/>
      </w:pPr>
      <w:rPr>
        <w:rPr>
          <w:rFonts w:ascii="Times New Roman" w:hAnsi="Times New Roman" w:eastAsia="Times New Roman" w:cs="Times New Roman"/>
        </w:rPr>
      </w:rPr>
    </w:lvl>
  </w:abstractNum>
  <w:abstractNum w:abstractNumId="225">
    <w:multiLevelType w:val="singleLevel"/>
    <w:name w:val="Bullet 78"/>
    <w:lvl w:ilvl="0">
      <w:numFmt w:val="bullet"/>
      <w:suff w:val="tab"/>
      <w:lvlText w:val=""/>
      <w:lvlJc w:val="left"/>
      <w:pPr>
        <w:ind w:left="0" w:hanging="0"/>
      </w:pPr>
      <w:rPr>
        <w:rPr>
          <w:rFonts w:ascii="Wingdings" w:hAnsi="Wingdings" w:eastAsia="Wingdings" w:cs="Wingdings"/>
        </w:rPr>
      </w:rPr>
    </w:lvl>
  </w:abstractNum>
  <w:abstractNum w:abstractNumId="226">
    <w:multiLevelType w:val="singleLevel"/>
    <w:name w:val="Bullet 180"/>
    <w:lvl w:ilvl="0">
      <w:numFmt w:val="bullet"/>
      <w:suff w:val="tab"/>
      <w:lvlText w:val=""/>
      <w:lvlJc w:val="left"/>
      <w:pPr>
        <w:ind w:left="0" w:hanging="0"/>
      </w:pPr>
      <w:rPr>
        <w:rPr>
          <w:rFonts w:ascii="Wingdings" w:hAnsi="Wingdings" w:eastAsia="Wingdings" w:cs="Wingdings"/>
        </w:rPr>
      </w:rPr>
    </w:lvl>
  </w:abstractNum>
  <w:abstractNum w:abstractNumId="227">
    <w:multiLevelType w:val="hybridMultilevel"/>
    <w:name w:val="Numbered list 9"/>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228">
    <w:multiLevelType w:val="singleLevel"/>
    <w:name w:val="Bullet 123"/>
    <w:lvl w:ilvl="0">
      <w:start w:val="1"/>
      <w:numFmt w:val="decimal"/>
      <w:suff w:val="tab"/>
      <w:lvlText w:val="%1"/>
      <w:lvlJc w:val="left"/>
      <w:pPr>
        <w:ind w:left="0" w:hanging="0"/>
      </w:pPr>
      <w:rPr>
        <w:rPr>
          <w:rFonts w:eastAsia="Calibri" w:cs="Verdana"/>
          <w:color w:val="auto"/>
        </w:rPr>
      </w:rPr>
    </w:lvl>
  </w:abstractNum>
  <w:abstractNum w:abstractNumId="229">
    <w:multiLevelType w:val="singleLevel"/>
    <w:name w:val="Bullet 58"/>
    <w:lvl w:ilvl="0">
      <w:start w:val="1"/>
      <w:numFmt w:val="decimal"/>
      <w:suff w:val="tab"/>
      <w:lvlText w:val="%1"/>
      <w:lvlJc w:val="left"/>
      <w:pPr>
        <w:ind w:left="0" w:hanging="0"/>
      </w:pPr>
      <w:rPr/>
    </w:lvl>
  </w:abstractNum>
  <w:abstractNum w:abstractNumId="230">
    <w:multiLevelType w:val="singleLevel"/>
    <w:name w:val="Bullet 178"/>
    <w:lvl w:ilvl="0">
      <w:numFmt w:val="bullet"/>
      <w:suff w:val="tab"/>
      <w:lvlText w:val=""/>
      <w:lvlJc w:val="left"/>
      <w:pPr>
        <w:ind w:left="0" w:hanging="0"/>
      </w:pPr>
      <w:rPr>
        <w:rPr>
          <w:rFonts w:ascii="Wingdings" w:hAnsi="Wingdings"/>
        </w:rPr>
      </w:rPr>
    </w:lvl>
  </w:abstractNum>
  <w:abstractNum w:abstractNumId="231">
    <w:multiLevelType w:val="singleLevel"/>
    <w:name w:val="Bullet 127"/>
    <w:lvl w:ilvl="0">
      <w:numFmt w:val="bullet"/>
      <w:suff w:val="tab"/>
      <w:lvlText w:val=""/>
      <w:lvlJc w:val="left"/>
      <w:pPr>
        <w:ind w:left="0" w:hanging="0"/>
      </w:pPr>
      <w:rPr>
        <w:rPr>
          <w:rFonts w:ascii="Wingdings" w:hAnsi="Wingdings" w:eastAsia="Wingdings" w:cs="Wingdings"/>
        </w:rPr>
      </w:rPr>
    </w:lvl>
  </w:abstractNum>
  <w:abstractNum w:abstractNumId="232">
    <w:multiLevelType w:val="singleLevel"/>
    <w:name w:val="Bullet 227"/>
    <w:lvl w:ilvl="0">
      <w:numFmt w:val="bullet"/>
      <w:suff w:val="tab"/>
      <w:lvlText w:val="•"/>
      <w:lvlJc w:val="left"/>
      <w:pPr>
        <w:ind w:left="0" w:hanging="0"/>
      </w:pPr>
      <w:rPr>
        <w:rPr>
          <w:rFonts w:ascii="Arial" w:hAnsi="Arial"/>
        </w:rPr>
      </w:rPr>
    </w:lvl>
  </w:abstractNum>
  <w:abstractNum w:abstractNumId="233">
    <w:multiLevelType w:val="hybridMultilevel"/>
    <w:name w:val="Numbered list 20"/>
    <w:lvl w:ilvl="0">
      <w:numFmt w:val="bullet"/>
      <w:suff w:val="tab"/>
      <w:lvlText w:val=""/>
      <w:lvlJc w:val="left"/>
      <w:pPr>
        <w:ind w:left="360" w:hanging="0"/>
      </w:pPr>
      <w:rPr>
        <w:rPr>
          <w:rFonts w:ascii="Wingdings" w:hAnsi="Wingdings"/>
        </w:rPr>
      </w:rPr>
    </w:lvl>
    <w:lvl w:ilvl="1">
      <w:numFmt w:val="bullet"/>
      <w:suff w:val="tab"/>
      <w:lvlText w:val=""/>
      <w:lvlJc w:val="left"/>
      <w:pPr>
        <w:ind w:left="1080" w:hanging="0"/>
      </w:pPr>
      <w:rPr>
        <w:rPr>
          <w:rFonts w:ascii="Wingdings" w:hAnsi="Wingdings"/>
        </w:rPr>
      </w:rPr>
    </w:lvl>
    <w:lvl w:ilvl="2">
      <w:numFmt w:val="bullet"/>
      <w:suff w:val="tab"/>
      <w:lvlText w:val=""/>
      <w:lvlJc w:val="left"/>
      <w:pPr>
        <w:ind w:left="1800" w:hanging="0"/>
      </w:pPr>
      <w:rPr>
        <w:rPr>
          <w:rFonts w:ascii="Wingdings" w:hAnsi="Wingdings"/>
        </w:rPr>
      </w:rPr>
    </w:lvl>
    <w:lvl w:ilvl="3">
      <w:numFmt w:val="bullet"/>
      <w:suff w:val="tab"/>
      <w:lvlText w:val=""/>
      <w:lvlJc w:val="left"/>
      <w:pPr>
        <w:ind w:left="2520" w:hanging="0"/>
      </w:pPr>
      <w:rPr>
        <w:rPr>
          <w:rFonts w:ascii="Wingdings" w:hAnsi="Wingdings"/>
        </w:rPr>
      </w:rPr>
    </w:lvl>
    <w:lvl w:ilvl="4">
      <w:numFmt w:val="bullet"/>
      <w:suff w:val="tab"/>
      <w:lvlText w:val=""/>
      <w:lvlJc w:val="left"/>
      <w:pPr>
        <w:ind w:left="3240" w:hanging="0"/>
      </w:pPr>
      <w:rPr>
        <w:rPr>
          <w:rFonts w:ascii="Wingdings" w:hAnsi="Wingdings"/>
        </w:rPr>
      </w:rPr>
    </w:lvl>
    <w:lvl w:ilvl="5">
      <w:numFmt w:val="bullet"/>
      <w:suff w:val="tab"/>
      <w:lvlText w:val=""/>
      <w:lvlJc w:val="left"/>
      <w:pPr>
        <w:ind w:left="3960" w:hanging="0"/>
      </w:pPr>
      <w:rPr>
        <w:rPr>
          <w:rFonts w:ascii="Wingdings" w:hAnsi="Wingdings"/>
        </w:rPr>
      </w:rPr>
    </w:lvl>
    <w:lvl w:ilvl="6">
      <w:numFmt w:val="bullet"/>
      <w:suff w:val="tab"/>
      <w:lvlText w:val=""/>
      <w:lvlJc w:val="left"/>
      <w:pPr>
        <w:ind w:left="4680" w:hanging="0"/>
      </w:pPr>
      <w:rPr>
        <w:rPr>
          <w:rFonts w:ascii="Wingdings" w:hAnsi="Wingdings"/>
        </w:rPr>
      </w:rPr>
    </w:lvl>
    <w:lvl w:ilvl="7">
      <w:numFmt w:val="bullet"/>
      <w:suff w:val="tab"/>
      <w:lvlText w:val=""/>
      <w:lvlJc w:val="left"/>
      <w:pPr>
        <w:ind w:left="5400" w:hanging="0"/>
      </w:pPr>
      <w:rPr>
        <w:rPr>
          <w:rFonts w:ascii="Wingdings" w:hAnsi="Wingdings"/>
        </w:rPr>
      </w:rPr>
    </w:lvl>
    <w:lvl w:ilvl="8">
      <w:numFmt w:val="bullet"/>
      <w:suff w:val="tab"/>
      <w:lvlText w:val=""/>
      <w:lvlJc w:val="left"/>
      <w:pPr>
        <w:ind w:left="6120" w:hanging="0"/>
      </w:pPr>
      <w:rPr>
        <w:rPr>
          <w:rFonts w:ascii="Wingdings" w:hAnsi="Wingdings"/>
        </w:rPr>
      </w:rPr>
    </w:lvl>
  </w:abstractNum>
  <w:abstractNum w:abstractNumId="234">
    <w:multiLevelType w:val="hybridMultilevel"/>
    <w:name w:val="Numbered list 55"/>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35">
    <w:multiLevelType w:val="singleLevel"/>
    <w:name w:val="Bullet 244"/>
    <w:lvl w:ilvl="0">
      <w:start w:val="1"/>
      <w:numFmt w:val="lowerLetter"/>
      <w:suff w:val="tab"/>
      <w:lvlText w:val="%1"/>
      <w:lvlJc w:val="left"/>
      <w:pPr>
        <w:ind w:left="0" w:hanging="0"/>
      </w:pPr>
      <w:rPr/>
    </w:lvl>
  </w:abstractNum>
  <w:abstractNum w:abstractNumId="236">
    <w:multiLevelType w:val="singleLevel"/>
    <w:name w:val="Bullet 149"/>
    <w:lvl w:ilvl="0">
      <w:start w:val="1"/>
      <w:numFmt w:val="decimal"/>
      <w:suff w:val="tab"/>
      <w:lvlText w:val="%1"/>
      <w:lvlJc w:val="left"/>
      <w:pPr>
        <w:ind w:left="0" w:hanging="0"/>
      </w:pPr>
      <w:rPr/>
    </w:lvl>
  </w:abstractNum>
  <w:abstractNum w:abstractNumId="237">
    <w:multiLevelType w:val="singleLevel"/>
    <w:name w:val="Bullet 267"/>
    <w:lvl w:ilvl="0">
      <w:start w:val="1"/>
      <w:numFmt w:val="decimal"/>
      <w:suff w:val="tab"/>
      <w:lvlText w:val="%1"/>
      <w:lvlJc w:val="left"/>
      <w:pPr>
        <w:ind w:left="0" w:hanging="0"/>
      </w:pPr>
      <w:rPr>
        <w:rPr>
          <w:color w:val="auto"/>
        </w:rPr>
      </w:rPr>
    </w:lvl>
  </w:abstractNum>
  <w:abstractNum w:abstractNumId="238">
    <w:multiLevelType w:val="singleLevel"/>
    <w:name w:val="Bullet 288"/>
    <w:lvl w:ilvl="0">
      <w:start w:val="1"/>
      <w:numFmt w:val="lowerRoman"/>
      <w:suff w:val="tab"/>
      <w:lvlText w:val="%1"/>
      <w:lvlJc w:val="left"/>
      <w:pPr>
        <w:ind w:left="0" w:hanging="0"/>
      </w:pPr>
      <w:rPr/>
    </w:lvl>
  </w:abstractNum>
  <w:abstractNum w:abstractNumId="239">
    <w:multiLevelType w:val="singleLevel"/>
    <w:name w:val="Bullet 144"/>
    <w:lvl w:ilvl="0">
      <w:start w:val="1"/>
      <w:numFmt w:val="decimal"/>
      <w:suff w:val="tab"/>
      <w:lvlText w:val="%1"/>
      <w:lvlJc w:val="left"/>
      <w:pPr>
        <w:ind w:left="0" w:hanging="0"/>
      </w:pPr>
      <w:rPr>
        <w:rPr>
          <w:rFonts w:cs="Times New Roman"/>
        </w:rPr>
      </w:rPr>
    </w:lvl>
  </w:abstractNum>
  <w:abstractNum w:abstractNumId="240">
    <w:multiLevelType w:val="hybridMultilevel"/>
    <w:name w:val="Numbered list 59"/>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41">
    <w:multiLevelType w:val="singleLevel"/>
    <w:name w:val="Bullet 298"/>
    <w:lvl w:ilvl="0">
      <w:start w:val="1"/>
      <w:numFmt w:val="decimal"/>
      <w:suff w:val="tab"/>
      <w:lvlText w:val="%1"/>
      <w:lvlJc w:val="left"/>
      <w:pPr>
        <w:ind w:left="0" w:hanging="0"/>
      </w:pPr>
      <w:rPr>
        <w:rPr>
          <w:rFonts w:ascii="Times New Roman" w:hAnsi="Times New Roman" w:eastAsia="Calibri" w:cs="Times New Roman"/>
        </w:rPr>
      </w:rPr>
    </w:lvl>
  </w:abstractNum>
  <w:abstractNum w:abstractNumId="242">
    <w:multiLevelType w:val="hybridMultilevel"/>
    <w:name w:val="Numbered list 12"/>
    <w:lvl w:ilvl="0">
      <w:start w:val="1"/>
      <w:numFmt w:val="decimal"/>
      <w:suff w:val="tab"/>
      <w:lvlText w:val="%1."/>
      <w:lvlJc w:val="left"/>
      <w:pPr>
        <w:ind w:left="360" w:hanging="0"/>
      </w:pPr>
      <w:rPr/>
    </w:lvl>
    <w:lvl w:ilvl="1">
      <w:start w:val="1"/>
      <w:numFmt w:val="decimal"/>
      <w:suff w:val="tab"/>
      <w:lvlText w:val="%2."/>
      <w:lvlJc w:val="left"/>
      <w:pPr>
        <w:ind w:left="1080" w:hanging="0"/>
      </w:pPr>
      <w:rPr/>
    </w:lvl>
    <w:lvl w:ilvl="2">
      <w:start w:val="1"/>
      <w:numFmt w:val="decimal"/>
      <w:suff w:val="tab"/>
      <w:lvlText w:val="%3."/>
      <w:lvlJc w:val="left"/>
      <w:pPr>
        <w:ind w:left="1800" w:hanging="0"/>
      </w:pPr>
      <w:rPr/>
    </w:lvl>
    <w:lvl w:ilvl="3">
      <w:numFmt w:val="bullet"/>
      <w:suff w:val="tab"/>
      <w:lvlText w:val=""/>
      <w:lvlJc w:val="left"/>
      <w:pPr>
        <w:ind w:left="2520" w:hanging="0"/>
      </w:pPr>
      <w:rPr>
        <w:rPr>
          <w:rFonts w:ascii="Wingdings" w:hAnsi="Wingdings"/>
        </w:rPr>
      </w:rPr>
    </w:lvl>
    <w:lvl w:ilvl="4">
      <w:start w:val="1"/>
      <w:numFmt w:val="decimal"/>
      <w:suff w:val="tab"/>
      <w:lvlText w:val="%5."/>
      <w:lvlJc w:val="left"/>
      <w:pPr>
        <w:ind w:left="3240" w:hanging="0"/>
      </w:pPr>
      <w:rPr/>
    </w:lvl>
    <w:lvl w:ilvl="5">
      <w:start w:val="1"/>
      <w:numFmt w:val="decimal"/>
      <w:suff w:val="tab"/>
      <w:lvlText w:val="%6."/>
      <w:lvlJc w:val="left"/>
      <w:pPr>
        <w:ind w:left="3960" w:hanging="0"/>
      </w:pPr>
      <w:rPr/>
    </w:lvl>
    <w:lvl w:ilvl="6">
      <w:start w:val="1"/>
      <w:numFmt w:val="decimal"/>
      <w:suff w:val="tab"/>
      <w:lvlText w:val="%7."/>
      <w:lvlJc w:val="left"/>
      <w:pPr>
        <w:ind w:left="4680" w:hanging="0"/>
      </w:pPr>
      <w:rPr/>
    </w:lvl>
    <w:lvl w:ilvl="7">
      <w:start w:val="1"/>
      <w:numFmt w:val="decimal"/>
      <w:suff w:val="tab"/>
      <w:lvlText w:val="%8."/>
      <w:lvlJc w:val="left"/>
      <w:pPr>
        <w:ind w:left="5400" w:hanging="0"/>
      </w:pPr>
      <w:rPr/>
    </w:lvl>
    <w:lvl w:ilvl="8">
      <w:start w:val="1"/>
      <w:numFmt w:val="decimal"/>
      <w:suff w:val="tab"/>
      <w:lvlText w:val="%9."/>
      <w:lvlJc w:val="left"/>
      <w:pPr>
        <w:ind w:left="6120" w:hanging="0"/>
      </w:pPr>
      <w:rPr/>
    </w:lvl>
  </w:abstractNum>
  <w:abstractNum w:abstractNumId="243">
    <w:multiLevelType w:val="singleLevel"/>
    <w:name w:val="Bullet 252"/>
    <w:lvl w:ilvl="0">
      <w:start w:val="1"/>
      <w:numFmt w:val="decimal"/>
      <w:suff w:val="tab"/>
      <w:lvlText w:val="%1"/>
      <w:lvlJc w:val="left"/>
      <w:pPr>
        <w:ind w:left="0" w:hanging="0"/>
      </w:pPr>
      <w:rPr>
        <w:rPr>
          <w:b w:val="0"/>
        </w:rPr>
      </w:rPr>
    </w:lvl>
  </w:abstractNum>
  <w:abstractNum w:abstractNumId="244">
    <w:multiLevelType w:val="singleLevel"/>
    <w:name w:val="Bullet 53"/>
    <w:lvl w:ilvl="0">
      <w:start w:val="1"/>
      <w:numFmt w:val="lowerRoman"/>
      <w:suff w:val="tab"/>
      <w:lvlText w:val="%1"/>
      <w:lvlJc w:val="left"/>
      <w:pPr>
        <w:ind w:left="0" w:hanging="0"/>
      </w:pPr>
      <w:rPr/>
    </w:lvl>
  </w:abstractNum>
  <w:abstractNum w:abstractNumId="245">
    <w:multiLevelType w:val="singleLevel"/>
    <w:name w:val="Bullet 222"/>
    <w:lvl w:ilvl="0">
      <w:start w:val="0"/>
      <w:numFmt w:val="none"/>
      <w:suff w:val="tab"/>
      <w:lvlText w:val="%1"/>
      <w:lvlJc w:val="left"/>
      <w:pPr>
        <w:ind w:left="0" w:hanging="0"/>
      </w:pPr>
      <w:rPr/>
    </w:lvl>
  </w:abstractNum>
  <w:abstractNum w:abstractNumId="246">
    <w:multiLevelType w:val="singleLevel"/>
    <w:name w:val="Bullet 256"/>
    <w:lvl w:ilvl="0">
      <w:numFmt w:val="bullet"/>
      <w:suff w:val="tab"/>
      <w:lvlText w:val="-"/>
      <w:lvlJc w:val="left"/>
      <w:pPr>
        <w:ind w:left="0" w:hanging="0"/>
      </w:pPr>
      <w:rPr>
        <w:rPr>
          <w:rFonts w:ascii="Times New Roman" w:hAnsi="Times New Roman" w:eastAsia="Times New Roman" w:cs="Times New Roman"/>
        </w:rPr>
      </w:rPr>
    </w:lvl>
  </w:abstractNum>
  <w:abstractNum w:abstractNumId="247">
    <w:multiLevelType w:val="singleLevel"/>
    <w:name w:val="Bullet 204"/>
    <w:lvl w:ilvl="0">
      <w:start w:val="1"/>
      <w:numFmt w:val="lowerLetter"/>
      <w:suff w:val="tab"/>
      <w:lvlText w:val="%1"/>
      <w:lvlJc w:val="left"/>
      <w:pPr>
        <w:ind w:left="0" w:hanging="0"/>
      </w:pPr>
      <w:rPr/>
    </w:lvl>
  </w:abstractNum>
  <w:abstractNum w:abstractNumId="248">
    <w:multiLevelType w:val="singleLevel"/>
    <w:name w:val="Bullet 240"/>
    <w:lvl w:ilvl="0">
      <w:numFmt w:val="bullet"/>
      <w:suff w:val="tab"/>
      <w:lvlText w:val=""/>
      <w:lvlJc w:val="left"/>
      <w:pPr>
        <w:ind w:left="0" w:hanging="0"/>
      </w:pPr>
      <w:rPr>
        <w:rPr>
          <w:rFonts w:ascii="Wingdings" w:hAnsi="Wingdings" w:eastAsia="Wingdings" w:cs="Wingdings"/>
        </w:rPr>
      </w:rPr>
    </w:lvl>
  </w:abstractNum>
  <w:abstractNum w:abstractNumId="249">
    <w:multiLevelType w:val="singleLevel"/>
    <w:name w:val="Bullet 249"/>
    <w:lvl w:ilvl="0">
      <w:numFmt w:val="bullet"/>
      <w:suff w:val="tab"/>
      <w:lvlText w:val=""/>
      <w:lvlJc w:val="left"/>
      <w:pPr>
        <w:ind w:left="0" w:hanging="0"/>
      </w:pPr>
      <w:rPr>
        <w:rPr>
          <w:rFonts w:ascii="Wingdings" w:hAnsi="Wingdings"/>
        </w:rPr>
      </w:rPr>
    </w:lvl>
  </w:abstractNum>
  <w:abstractNum w:abstractNumId="250">
    <w:multiLevelType w:val="singleLevel"/>
    <w:name w:val="Bullet 67"/>
    <w:lvl w:ilvl="0">
      <w:start w:val="1"/>
      <w:numFmt w:val="decimal"/>
      <w:suff w:val="tab"/>
      <w:lvlText w:val="%1"/>
      <w:lvlJc w:val="left"/>
      <w:pPr>
        <w:ind w:left="0" w:hanging="0"/>
      </w:pPr>
      <w:rPr>
        <w:rPr>
          <w:rFonts w:cs="Times New Roman"/>
        </w:rPr>
      </w:rPr>
    </w:lvl>
  </w:abstractNum>
  <w:abstractNum w:abstractNumId="251">
    <w:multiLevelType w:val="singleLevel"/>
    <w:name w:val="Bullet 160"/>
    <w:lvl w:ilvl="0">
      <w:numFmt w:val="bullet"/>
      <w:suff w:val="tab"/>
      <w:lvlText w:val="o"/>
      <w:lvlJc w:val="left"/>
      <w:pPr>
        <w:ind w:left="0" w:hanging="0"/>
      </w:pPr>
      <w:rPr>
        <w:rPr>
          <w:rFonts w:ascii="Courier New" w:hAnsi="Courier New" w:cs="Courier New"/>
        </w:rPr>
      </w:rPr>
    </w:lvl>
  </w:abstractNum>
  <w:abstractNum w:abstractNumId="252">
    <w:multiLevelType w:val="singleLevel"/>
    <w:name w:val="Bullet 226"/>
    <w:lvl w:ilvl="0">
      <w:start w:val="1"/>
      <w:numFmt w:val="decimal"/>
      <w:suff w:val="tab"/>
      <w:lvlText w:val="%1"/>
      <w:lvlJc w:val="left"/>
      <w:pPr>
        <w:ind w:left="0" w:hanging="0"/>
      </w:pPr>
      <w:rPr>
        <w:rPr>
          <w:color w:val="auto"/>
        </w:rPr>
      </w:rPr>
    </w:lvl>
  </w:abstractNum>
  <w:abstractNum w:abstractNumId="253">
    <w:multiLevelType w:val="singleLevel"/>
    <w:name w:val="Bullet 233"/>
    <w:lvl w:ilvl="0">
      <w:numFmt w:val="bullet"/>
      <w:suff w:val="tab"/>
      <w:lvlText w:val=""/>
      <w:lvlJc w:val="left"/>
      <w:pPr>
        <w:ind w:left="0" w:hanging="0"/>
      </w:pPr>
      <w:rPr>
        <w:rPr>
          <w:rFonts w:ascii="Wingdings" w:hAnsi="Wingdings" w:eastAsia="Wingdings" w:cs="Wingdings"/>
        </w:rPr>
      </w:rPr>
    </w:lvl>
  </w:abstractNum>
  <w:abstractNum w:abstractNumId="254">
    <w:multiLevelType w:val="singleLevel"/>
    <w:name w:val="Bullet 291"/>
    <w:lvl w:ilvl="0">
      <w:start w:val="1"/>
      <w:numFmt w:val="decimal"/>
      <w:suff w:val="tab"/>
      <w:lvlText w:val="%1"/>
      <w:lvlJc w:val="left"/>
      <w:pPr>
        <w:ind w:left="0" w:hanging="0"/>
      </w:pPr>
      <w:rPr>
        <w:rPr>
          <w:rFonts w:eastAsia="Calibri" w:cs="Verdana"/>
          <w:color w:val="auto"/>
        </w:rPr>
      </w:rPr>
    </w:lvl>
  </w:abstractNum>
  <w:abstractNum w:abstractNumId="255">
    <w:multiLevelType w:val="singleLevel"/>
    <w:name w:val="Bullet 96"/>
    <w:lvl w:ilvl="0">
      <w:numFmt w:val="bullet"/>
      <w:suff w:val="tab"/>
      <w:lvlText w:val="o"/>
      <w:lvlJc w:val="left"/>
      <w:pPr>
        <w:ind w:left="0" w:hanging="0"/>
      </w:pPr>
      <w:rPr>
        <w:rPr>
          <w:rFonts w:ascii="Courier New" w:hAnsi="Courier New" w:cs="Courier New"/>
        </w:rPr>
      </w:rPr>
    </w:lvl>
  </w:abstractNum>
  <w:abstractNum w:abstractNumId="256">
    <w:multiLevelType w:val="singleLevel"/>
    <w:name w:val="Bullet 185"/>
    <w:lvl w:ilvl="0">
      <w:start w:val="0"/>
      <w:numFmt w:val="none"/>
      <w:suff w:val="tab"/>
      <w:lvlText w:val="%1"/>
      <w:lvlJc w:val="left"/>
      <w:pPr>
        <w:ind w:left="0" w:hanging="0"/>
      </w:pPr>
      <w:rPr/>
    </w:lvl>
  </w:abstractNum>
  <w:abstractNum w:abstractNumId="257">
    <w:multiLevelType w:val="singleLevel"/>
    <w:name w:val="Bullet 174"/>
    <w:lvl w:ilvl="0">
      <w:start w:val="1"/>
      <w:numFmt w:val="decimal"/>
      <w:suff w:val="tab"/>
      <w:lvlText w:val="%1"/>
      <w:lvlJc w:val="left"/>
      <w:pPr>
        <w:ind w:left="0" w:hanging="0"/>
      </w:pPr>
      <w:rPr>
        <w:rPr>
          <w:rFonts w:ascii="Times New Roman" w:hAnsi="Times New Roman" w:eastAsia="Calibri" w:cs="Times New Roman"/>
        </w:rPr>
      </w:rPr>
    </w:lvl>
  </w:abstractNum>
  <w:abstractNum w:abstractNumId="258">
    <w:multiLevelType w:val="singleLevel"/>
    <w:name w:val="Bullet 88"/>
    <w:lvl w:ilvl="0">
      <w:start w:val="1"/>
      <w:numFmt w:val="decimal"/>
      <w:suff w:val="tab"/>
      <w:lvlText w:val="%1"/>
      <w:lvlJc w:val="left"/>
      <w:pPr>
        <w:ind w:left="0" w:hanging="0"/>
      </w:pPr>
      <w:rPr>
        <w:rPr>
          <w:b w:val="0"/>
        </w:rPr>
      </w:rPr>
    </w:lvl>
  </w:abstractNum>
  <w:abstractNum w:abstractNumId="259">
    <w:multiLevelType w:val="singleLevel"/>
    <w:name w:val="Bullet 187"/>
    <w:lvl w:ilvl="0">
      <w:start w:val="1"/>
      <w:numFmt w:val="decimal"/>
      <w:suff w:val="tab"/>
      <w:lvlText w:val="%1"/>
      <w:lvlJc w:val="left"/>
      <w:pPr>
        <w:ind w:left="0" w:hanging="0"/>
      </w:pPr>
      <w:rPr>
        <w:rPr>
          <w:rFonts w:cs="Times New Roman"/>
        </w:rPr>
      </w:rPr>
    </w:lvl>
  </w:abstractNum>
  <w:abstractNum w:abstractNumId="260">
    <w:multiLevelType w:val="singleLevel"/>
    <w:name w:val="Bullet 192"/>
    <w:lvl w:ilvl="0">
      <w:start w:val="1"/>
      <w:numFmt w:val="decimal"/>
      <w:suff w:val="tab"/>
      <w:lvlText w:val="%1"/>
      <w:lvlJc w:val="left"/>
      <w:pPr>
        <w:ind w:left="0" w:hanging="0"/>
      </w:pPr>
      <w:rPr>
        <w:rPr>
          <w:b w:val="0"/>
        </w:rPr>
      </w:rPr>
    </w:lvl>
  </w:abstractNum>
  <w:abstractNum w:abstractNumId="261">
    <w:multiLevelType w:val="singleLevel"/>
    <w:name w:val="Bullet 259"/>
    <w:lvl w:ilvl="0">
      <w:start w:val="1"/>
      <w:numFmt w:val="decimal"/>
      <w:suff w:val="tab"/>
      <w:lvlText w:val="%1"/>
      <w:lvlJc w:val="left"/>
      <w:pPr>
        <w:ind w:left="0" w:hanging="0"/>
      </w:pPr>
      <w:rPr>
        <w:rPr>
          <w:rFonts w:cs="Times New Roman"/>
        </w:rPr>
      </w:rPr>
    </w:lvl>
  </w:abstractNum>
  <w:abstractNum w:abstractNumId="262">
    <w:multiLevelType w:val="hybridMultilevel"/>
    <w:name w:val="Numbered list 52"/>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63">
    <w:multiLevelType w:val="singleLevel"/>
    <w:name w:val="Bullet 51"/>
    <w:lvl w:ilvl="0">
      <w:start w:val="1"/>
      <w:numFmt w:val="decimal"/>
      <w:suff w:val="tab"/>
      <w:lvlText w:val="%1"/>
      <w:lvlJc w:val="left"/>
      <w:pPr>
        <w:ind w:left="0" w:hanging="0"/>
      </w:pPr>
      <w:rPr/>
    </w:lvl>
  </w:abstractNum>
  <w:abstractNum w:abstractNumId="264">
    <w:multiLevelType w:val="singleLevel"/>
    <w:name w:val="Bullet 105"/>
    <w:lvl w:ilvl="0">
      <w:numFmt w:val="bullet"/>
      <w:suff w:val="tab"/>
      <w:lvlText w:val="-"/>
      <w:lvlJc w:val="left"/>
      <w:pPr>
        <w:ind w:left="0" w:hanging="0"/>
      </w:pPr>
      <w:rPr>
        <w:rPr>
          <w:rFonts w:ascii="Times New Roman" w:hAnsi="Times New Roman" w:eastAsia="Times New Roman" w:cs="Times New Roman"/>
        </w:rPr>
      </w:rPr>
    </w:lvl>
  </w:abstractNum>
  <w:abstractNum w:abstractNumId="265">
    <w:multiLevelType w:val="singleLevel"/>
    <w:name w:val="Bullet 57"/>
    <w:lvl w:ilvl="0">
      <w:start w:val="1"/>
      <w:numFmt w:val="decimal"/>
      <w:suff w:val="tab"/>
      <w:lvlText w:val="%1"/>
      <w:lvlJc w:val="left"/>
      <w:pPr>
        <w:ind w:left="0" w:hanging="0"/>
      </w:pPr>
      <w:rPr>
        <w:rPr>
          <w:rFonts w:ascii="Times New Roman" w:hAnsi="Times New Roman" w:eastAsia="Calibri" w:cs="Times New Roman"/>
        </w:rPr>
      </w:rPr>
    </w:lvl>
  </w:abstractNum>
  <w:abstractNum w:abstractNumId="266">
    <w:multiLevelType w:val="singleLevel"/>
    <w:name w:val="Bullet 55"/>
    <w:lvl w:ilvl="0">
      <w:numFmt w:val="bullet"/>
      <w:suff w:val="tab"/>
      <w:lvlText w:val="o"/>
      <w:lvlJc w:val="left"/>
      <w:pPr>
        <w:ind w:left="0" w:hanging="0"/>
      </w:pPr>
      <w:rPr>
        <w:rPr>
          <w:rFonts w:ascii="Courier New" w:hAnsi="Courier New" w:cs="Courier New"/>
        </w:rPr>
      </w:rPr>
    </w:lvl>
  </w:abstractNum>
  <w:abstractNum w:abstractNumId="267">
    <w:multiLevelType w:val="hybridMultilevel"/>
    <w:name w:val="Numbered list 33"/>
    <w:lvl w:ilvl="0">
      <w:numFmt w:val="bullet"/>
      <w:suff w:val="tab"/>
      <w:lvlText w:val="-"/>
      <w:lvlJc w:val="left"/>
      <w:pPr>
        <w:ind w:left="720" w:hanging="0"/>
      </w:pPr>
      <w:rPr>
        <w:rPr>
          <w:rFonts w:ascii="Times New Roman" w:hAnsi="Times New Roman" w:eastAsia="Times New Roman" w:cs="Times New Roman"/>
        </w:rPr>
      </w:rPr>
    </w:lvl>
    <w:lvl w:ilvl="1">
      <w:numFmt w:val="bullet"/>
      <w:suff w:val="tab"/>
      <w:lvlText w:val="o"/>
      <w:lvlJc w:val="left"/>
      <w:pPr>
        <w:ind w:left="1440" w:hanging="0"/>
      </w:pPr>
      <w:rPr>
        <w:rPr>
          <w:rFonts w:ascii="Courier New" w:hAnsi="Courier New" w:cs="Courier New"/>
        </w:rPr>
      </w:rPr>
    </w:lvl>
    <w:lvl w:ilvl="2">
      <w:numFmt w:val="bullet"/>
      <w:suff w:val="tab"/>
      <w:lvlText w:val=""/>
      <w:lvlJc w:val="left"/>
      <w:pPr>
        <w:ind w:left="2160" w:hanging="0"/>
      </w:pPr>
      <w:rPr>
        <w:rPr>
          <w:rFonts w:ascii="Wingdings" w:hAnsi="Wingdings" w:eastAsia="Wingdings" w:cs="Wingdings"/>
        </w:rPr>
      </w:rPr>
    </w:lvl>
    <w:lvl w:ilvl="3">
      <w:numFmt w:val="bullet"/>
      <w:suff w:val="tab"/>
      <w:lvlText w:val=""/>
      <w:lvlJc w:val="left"/>
      <w:pPr>
        <w:ind w:left="2880" w:hanging="0"/>
      </w:pPr>
      <w:rPr>
        <w:rPr>
          <w:rFonts w:ascii="Symbol" w:hAnsi="Symbol"/>
        </w:rPr>
      </w:rPr>
    </w:lvl>
    <w:lvl w:ilvl="4">
      <w:numFmt w:val="bullet"/>
      <w:suff w:val="tab"/>
      <w:lvlText w:val="o"/>
      <w:lvlJc w:val="left"/>
      <w:pPr>
        <w:ind w:left="3600" w:hanging="0"/>
      </w:pPr>
      <w:rPr>
        <w:rPr>
          <w:rFonts w:ascii="Courier New" w:hAnsi="Courier New" w:cs="Courier New"/>
        </w:rPr>
      </w:rPr>
    </w:lvl>
    <w:lvl w:ilvl="5">
      <w:numFmt w:val="bullet"/>
      <w:suff w:val="tab"/>
      <w:lvlText w:val=""/>
      <w:lvlJc w:val="left"/>
      <w:pPr>
        <w:ind w:left="4320" w:hanging="0"/>
      </w:pPr>
      <w:rPr>
        <w:rPr>
          <w:rFonts w:ascii="Wingdings" w:hAnsi="Wingdings" w:eastAsia="Wingdings" w:cs="Wingdings"/>
        </w:rPr>
      </w:rPr>
    </w:lvl>
    <w:lvl w:ilvl="6">
      <w:numFmt w:val="bullet"/>
      <w:suff w:val="tab"/>
      <w:lvlText w:val=""/>
      <w:lvlJc w:val="left"/>
      <w:pPr>
        <w:ind w:left="5040" w:hanging="0"/>
      </w:pPr>
      <w:rPr>
        <w:rPr>
          <w:rFonts w:ascii="Symbol" w:hAnsi="Symbol"/>
        </w:rPr>
      </w:rPr>
    </w:lvl>
    <w:lvl w:ilvl="7">
      <w:numFmt w:val="bullet"/>
      <w:suff w:val="tab"/>
      <w:lvlText w:val="o"/>
      <w:lvlJc w:val="left"/>
      <w:pPr>
        <w:ind w:left="5760" w:hanging="0"/>
      </w:pPr>
      <w:rPr>
        <w:rPr>
          <w:rFonts w:ascii="Courier New" w:hAnsi="Courier New" w:cs="Courier New"/>
        </w:rPr>
      </w:rPr>
    </w:lvl>
    <w:lvl w:ilvl="8">
      <w:numFmt w:val="bullet"/>
      <w:suff w:val="tab"/>
      <w:lvlText w:val=""/>
      <w:lvlJc w:val="left"/>
      <w:pPr>
        <w:ind w:left="6480" w:hanging="0"/>
      </w:pPr>
      <w:rPr>
        <w:rPr>
          <w:rFonts w:ascii="Wingdings" w:hAnsi="Wingdings" w:eastAsia="Wingdings" w:cs="Wingdings"/>
        </w:rPr>
      </w:rPr>
    </w:lvl>
  </w:abstractNum>
  <w:abstractNum w:abstractNumId="268">
    <w:multiLevelType w:val="hybridMultilevel"/>
    <w:name w:val="Numbered list 58"/>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69">
    <w:multiLevelType w:val="singleLevel"/>
    <w:name w:val="Bullet 198"/>
    <w:lvl w:ilvl="0">
      <w:numFmt w:val="bullet"/>
      <w:suff w:val="tab"/>
      <w:lvlText w:val="o"/>
      <w:lvlJc w:val="left"/>
      <w:pPr>
        <w:ind w:left="0" w:hanging="0"/>
      </w:pPr>
      <w:rPr>
        <w:rPr>
          <w:rFonts w:ascii="Courier New" w:hAnsi="Courier New" w:cs="Courier New"/>
        </w:rPr>
      </w:rPr>
    </w:lvl>
  </w:abstractNum>
  <w:abstractNum w:abstractNumId="270">
    <w:multiLevelType w:val="singleLevel"/>
    <w:name w:val="Bullet 132"/>
    <w:lvl w:ilvl="0">
      <w:start w:val="1"/>
      <w:numFmt w:val="lowerRoman"/>
      <w:suff w:val="tab"/>
      <w:lvlText w:val="%1"/>
      <w:lvlJc w:val="left"/>
      <w:pPr>
        <w:ind w:left="0" w:hanging="0"/>
      </w:pPr>
      <w:rPr/>
    </w:lvl>
  </w:abstractNum>
  <w:abstractNum w:abstractNumId="271">
    <w:multiLevelType w:val="singleLevel"/>
    <w:name w:val="Bullet 285"/>
    <w:lvl w:ilvl="0">
      <w:start w:val="0"/>
      <w:numFmt w:val="none"/>
      <w:suff w:val="tab"/>
      <w:lvlText w:val="%1"/>
      <w:lvlJc w:val="left"/>
      <w:pPr>
        <w:ind w:left="0" w:hanging="0"/>
      </w:pPr>
      <w:rPr/>
    </w:lvl>
  </w:abstractNum>
  <w:abstractNum w:abstractNumId="272">
    <w:multiLevelType w:val="hybridMultilevel"/>
    <w:name w:val="Numbered list 2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73">
    <w:multiLevelType w:val="singleLevel"/>
    <w:name w:val="Bullet 228"/>
    <w:lvl w:ilvl="0">
      <w:start w:val="1"/>
      <w:numFmt w:val="decimal"/>
      <w:suff w:val="tab"/>
      <w:lvlText w:val="%1"/>
      <w:lvlJc w:val="left"/>
      <w:pPr>
        <w:ind w:left="0" w:hanging="0"/>
      </w:pPr>
      <w:rPr>
        <w:rPr>
          <w:rFonts w:eastAsia="Calibri" w:cs="Verdana"/>
          <w:color w:val="auto"/>
        </w:rPr>
      </w:rPr>
    </w:lvl>
  </w:abstractNum>
  <w:abstractNum w:abstractNumId="274">
    <w:multiLevelType w:val="singleLevel"/>
    <w:name w:val="Bullet 92"/>
    <w:lvl w:ilvl="0">
      <w:start w:val="1"/>
      <w:numFmt w:val="decimal"/>
      <w:suff w:val="tab"/>
      <w:lvlText w:val="%1"/>
      <w:lvlJc w:val="left"/>
      <w:pPr>
        <w:ind w:left="0" w:hanging="0"/>
      </w:pPr>
      <w:rPr/>
    </w:lvl>
  </w:abstractNum>
  <w:abstractNum w:abstractNumId="275">
    <w:multiLevelType w:val="singleLevel"/>
    <w:name w:val="Bullet 95"/>
    <w:lvl w:ilvl="0">
      <w:numFmt w:val="bullet"/>
      <w:suff w:val="tab"/>
      <w:lvlText w:val=""/>
      <w:lvlJc w:val="left"/>
      <w:pPr>
        <w:ind w:left="0" w:hanging="0"/>
      </w:pPr>
      <w:rPr>
        <w:rPr>
          <w:rFonts w:ascii="Symbol" w:hAnsi="Symbol"/>
        </w:rPr>
      </w:rPr>
    </w:lvl>
  </w:abstractNum>
  <w:abstractNum w:abstractNumId="276">
    <w:multiLevelType w:val="hybridMultilevel"/>
    <w:name w:val="Numbered list 47"/>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77">
    <w:multiLevelType w:val="hybridMultilevel"/>
    <w:name w:val="Numbered list 35"/>
    <w:lvl w:ilvl="0">
      <w:start w:val="1"/>
      <w:numFmt w:val="decimal"/>
      <w:suff w:val="tab"/>
      <w:lvlText w:val="%1."/>
      <w:lvlJc w:val="left"/>
      <w:pPr>
        <w:ind w:left="360" w:hanging="0"/>
      </w:pPr>
      <w:rPr>
        <w:rPr>
          <w:rFonts w:cs="Times New Roman"/>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78">
    <w:multiLevelType w:val="singleLevel"/>
    <w:name w:val="Bullet 275"/>
    <w:lvl w:ilvl="0">
      <w:numFmt w:val="bullet"/>
      <w:suff w:val="tab"/>
      <w:lvlText w:val="o"/>
      <w:lvlJc w:val="left"/>
      <w:pPr>
        <w:ind w:left="0" w:hanging="0"/>
      </w:pPr>
      <w:rPr>
        <w:rPr>
          <w:rFonts w:ascii="Courier New" w:hAnsi="Courier New" w:cs="Courier New"/>
        </w:rPr>
      </w:rPr>
    </w:lvl>
  </w:abstractNum>
  <w:abstractNum w:abstractNumId="279">
    <w:multiLevelType w:val="singleLevel"/>
    <w:name w:val="Bullet 115"/>
    <w:lvl w:ilvl="0">
      <w:numFmt w:val="bullet"/>
      <w:suff w:val="tab"/>
      <w:lvlText w:val="o"/>
      <w:lvlJc w:val="left"/>
      <w:pPr>
        <w:ind w:left="0" w:hanging="0"/>
      </w:pPr>
      <w:rPr>
        <w:rPr>
          <w:rFonts w:ascii="Courier New" w:hAnsi="Courier New" w:cs="Courier New"/>
        </w:rPr>
      </w:rPr>
    </w:lvl>
  </w:abstractNum>
  <w:abstractNum w:abstractNumId="280">
    <w:multiLevelType w:val="singleLevel"/>
    <w:name w:val="Bullet 106"/>
    <w:lvl w:ilvl="0">
      <w:start w:val="1"/>
      <w:numFmt w:val="decimal"/>
      <w:suff w:val="tab"/>
      <w:lvlText w:val="%1"/>
      <w:lvlJc w:val="left"/>
      <w:pPr>
        <w:ind w:left="0" w:hanging="0"/>
      </w:pPr>
      <w:rPr>
        <w:rPr>
          <w:rFonts w:cs="Times New Roman"/>
        </w:rPr>
      </w:rPr>
    </w:lvl>
  </w:abstractNum>
  <w:abstractNum w:abstractNumId="281">
    <w:multiLevelType w:val="hybridMultilevel"/>
    <w:name w:val="Numbered list 41"/>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82">
    <w:multiLevelType w:val="singleLevel"/>
    <w:name w:val="Bullet 173"/>
    <w:lvl w:ilvl="0">
      <w:start w:val="1"/>
      <w:numFmt w:val="decimal"/>
      <w:suff w:val="tab"/>
      <w:lvlText w:val="%1"/>
      <w:lvlJc w:val="left"/>
      <w:pPr>
        <w:ind w:left="0" w:hanging="0"/>
      </w:pPr>
      <w:rPr>
        <w:rPr>
          <w:b w:val="0"/>
        </w:rPr>
      </w:rPr>
    </w:lvl>
  </w:abstractNum>
  <w:abstractNum w:abstractNumId="283">
    <w:multiLevelType w:val="singleLevel"/>
    <w:name w:val="Bullet 299"/>
    <w:lvl w:ilvl="0">
      <w:numFmt w:val="bullet"/>
      <w:suff w:val="tab"/>
      <w:lvlText w:val="-"/>
      <w:lvlJc w:val="left"/>
      <w:pPr>
        <w:ind w:left="0" w:hanging="0"/>
      </w:pPr>
      <w:rPr>
        <w:rPr>
          <w:rFonts w:ascii="Times New Roman" w:hAnsi="Times New Roman" w:eastAsia="Times New Roman" w:cs="Times New Roman"/>
        </w:rPr>
      </w:rPr>
    </w:lvl>
  </w:abstractNum>
  <w:abstractNum w:abstractNumId="284">
    <w:multiLevelType w:val="hybridMultilevel"/>
    <w:name w:val="Numbered list 8"/>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85">
    <w:multiLevelType w:val="singleLevel"/>
    <w:name w:val="Bullet 99"/>
    <w:lvl w:ilvl="0">
      <w:start w:val="1"/>
      <w:numFmt w:val="decimal"/>
      <w:suff w:val="tab"/>
      <w:lvlText w:val="%1"/>
      <w:lvlJc w:val="left"/>
      <w:pPr>
        <w:ind w:left="0" w:hanging="0"/>
      </w:pPr>
      <w:rPr>
        <w:rPr>
          <w:color w:val="auto"/>
        </w:rPr>
      </w:rPr>
    </w:lvl>
  </w:abstractNum>
  <w:abstractNum w:abstractNumId="286">
    <w:multiLevelType w:val="singleLevel"/>
    <w:name w:val="Bullet 143"/>
    <w:lvl w:ilvl="0">
      <w:numFmt w:val="bullet"/>
      <w:suff w:val="tab"/>
      <w:lvlText w:val="-"/>
      <w:lvlJc w:val="left"/>
      <w:pPr>
        <w:ind w:left="0" w:hanging="0"/>
      </w:pPr>
      <w:rPr>
        <w:rPr>
          <w:rFonts w:ascii="Times New Roman" w:hAnsi="Times New Roman" w:eastAsia="Times New Roman" w:cs="Times New Roman"/>
        </w:rPr>
      </w:rPr>
    </w:lvl>
  </w:abstractNum>
  <w:abstractNum w:abstractNumId="287">
    <w:multiLevelType w:val="singleLevel"/>
    <w:name w:val="Bullet 163"/>
    <w:lvl w:ilvl="0">
      <w:numFmt w:val="bullet"/>
      <w:suff w:val="tab"/>
      <w:lvlText w:val="-"/>
      <w:lvlJc w:val="left"/>
      <w:pPr>
        <w:ind w:left="0" w:hanging="0"/>
      </w:pPr>
      <w:rPr>
        <w:rPr>
          <w:rFonts w:ascii="Times New Roman" w:hAnsi="Times New Roman" w:eastAsia="Calibri" w:cs="Times New Roman"/>
        </w:rPr>
      </w:rPr>
    </w:lvl>
  </w:abstractNum>
  <w:abstractNum w:abstractNumId="288">
    <w:multiLevelType w:val="singleLevel"/>
    <w:name w:val="Bullet 64"/>
    <w:lvl w:ilvl="0">
      <w:numFmt w:val="bullet"/>
      <w:suff w:val="tab"/>
      <w:lvlText w:val="-"/>
      <w:lvlJc w:val="left"/>
      <w:pPr>
        <w:ind w:left="0" w:hanging="0"/>
      </w:pPr>
      <w:rPr>
        <w:rPr>
          <w:rFonts w:ascii="Times New Roman" w:hAnsi="Times New Roman" w:eastAsia="Calibri" w:cs="Times New Roman"/>
        </w:rPr>
      </w:rPr>
    </w:lvl>
  </w:abstractNum>
  <w:abstractNum w:abstractNumId="289">
    <w:multiLevelType w:val="singleLevel"/>
    <w:name w:val="Bullet 207"/>
    <w:lvl w:ilvl="0">
      <w:numFmt w:val="bullet"/>
      <w:suff w:val="tab"/>
      <w:lvlText w:val="•"/>
      <w:lvlJc w:val="left"/>
      <w:pPr>
        <w:ind w:left="0" w:hanging="0"/>
      </w:pPr>
      <w:rPr>
        <w:rPr>
          <w:rFonts w:ascii="Arial" w:hAnsi="Arial"/>
        </w:rPr>
      </w:rPr>
    </w:lvl>
  </w:abstractNum>
  <w:abstractNum w:abstractNumId="290">
    <w:multiLevelType w:val="singleLevel"/>
    <w:name w:val="Bullet 139"/>
    <w:lvl w:ilvl="0">
      <w:numFmt w:val="bullet"/>
      <w:suff w:val="tab"/>
      <w:lvlText w:val="•"/>
      <w:lvlJc w:val="left"/>
      <w:pPr>
        <w:ind w:left="0" w:hanging="0"/>
      </w:pPr>
      <w:rPr>
        <w:rPr>
          <w:rFonts w:ascii="Arial" w:hAnsi="Arial"/>
        </w:rPr>
      </w:rPr>
    </w:lvl>
  </w:abstractNum>
  <w:abstractNum w:abstractNumId="291">
    <w:multiLevelType w:val="singleLevel"/>
    <w:name w:val="Bullet 142"/>
    <w:lvl w:ilvl="0">
      <w:start w:val="1"/>
      <w:numFmt w:val="decimal"/>
      <w:suff w:val="tab"/>
      <w:lvlText w:val="%1"/>
      <w:lvlJc w:val="left"/>
      <w:pPr>
        <w:ind w:left="0" w:hanging="0"/>
      </w:pPr>
      <w:rPr>
        <w:rPr>
          <w:rFonts w:eastAsia="Calibri" w:cs="Verdana"/>
          <w:color w:val="auto"/>
        </w:rPr>
      </w:rPr>
    </w:lvl>
  </w:abstractNum>
  <w:abstractNum w:abstractNumId="292">
    <w:multiLevelType w:val="singleLevel"/>
    <w:name w:val="Bullet 74"/>
    <w:lvl w:ilvl="0">
      <w:start w:val="1"/>
      <w:numFmt w:val="lowerLetter"/>
      <w:suff w:val="tab"/>
      <w:lvlText w:val="%1"/>
      <w:lvlJc w:val="left"/>
      <w:pPr>
        <w:ind w:left="0" w:hanging="0"/>
      </w:pPr>
      <w:rPr/>
    </w:lvl>
  </w:abstractNum>
  <w:abstractNum w:abstractNumId="293">
    <w:multiLevelType w:val="singleLevel"/>
    <w:name w:val="Bullet 247"/>
    <w:lvl w:ilvl="0">
      <w:numFmt w:val="bullet"/>
      <w:suff w:val="tab"/>
      <w:lvlText w:val="•"/>
      <w:lvlJc w:val="left"/>
      <w:pPr>
        <w:ind w:left="0" w:hanging="0"/>
      </w:pPr>
      <w:rPr>
        <w:rPr>
          <w:rFonts w:ascii="Arial" w:hAnsi="Arial"/>
        </w:rPr>
      </w:rPr>
    </w:lvl>
  </w:abstractNum>
  <w:abstractNum w:abstractNumId="294">
    <w:multiLevelType w:val="singleLevel"/>
    <w:name w:val="Bullet 224"/>
    <w:lvl w:ilvl="0">
      <w:start w:val="1"/>
      <w:numFmt w:val="lowerLetter"/>
      <w:suff w:val="tab"/>
      <w:lvlText w:val="%1"/>
      <w:lvlJc w:val="left"/>
      <w:pPr>
        <w:ind w:left="0" w:hanging="0"/>
      </w:pPr>
      <w:rPr/>
    </w:lvl>
  </w:abstractNum>
  <w:abstractNum w:abstractNumId="295">
    <w:multiLevelType w:val="singleLevel"/>
    <w:name w:val="Bullet 251"/>
    <w:lvl w:ilvl="0">
      <w:numFmt w:val="bullet"/>
      <w:suff w:val="tab"/>
      <w:lvlText w:val="-"/>
      <w:lvlJc w:val="left"/>
      <w:pPr>
        <w:ind w:left="0" w:hanging="0"/>
      </w:pPr>
      <w:rPr>
        <w:rPr>
          <w:rFonts w:ascii="Times New Roman" w:hAnsi="Times New Roman" w:eastAsia="Calibri" w:cs="Times New Roman"/>
        </w:rPr>
      </w:rPr>
    </w:lvl>
  </w:abstractNum>
  <w:abstractNum w:abstractNumId="296">
    <w:multiLevelType w:val="singleLevel"/>
    <w:name w:val="Bullet 286"/>
    <w:lvl w:ilvl="0">
      <w:start w:val="1"/>
      <w:numFmt w:val="decimal"/>
      <w:suff w:val="tab"/>
      <w:lvlText w:val="%1"/>
      <w:lvlJc w:val="left"/>
      <w:pPr>
        <w:ind w:left="0" w:hanging="0"/>
      </w:pPr>
      <w:rPr/>
    </w:lvl>
  </w:abstractNum>
  <w:abstractNum w:abstractNumId="297">
    <w:multiLevelType w:val="singleLevel"/>
    <w:name w:val="Bullet 113"/>
    <w:lvl w:ilvl="0">
      <w:start w:val="1"/>
      <w:numFmt w:val="lowerRoman"/>
      <w:suff w:val="tab"/>
      <w:lvlText w:val="%1"/>
      <w:lvlJc w:val="left"/>
      <w:pPr>
        <w:ind w:left="0" w:hanging="0"/>
      </w:pPr>
      <w:rPr/>
    </w:lvl>
  </w:abstractNum>
  <w:abstractNum w:abstractNumId="298">
    <w:multiLevelType w:val="hybridMultilevel"/>
    <w:name w:val="Numbered list 4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99">
    <w:multiLevelType w:val="hybridMultilevel"/>
    <w:name w:val="Numbered list 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00">
    <w:multiLevelType w:val="singleLevel"/>
    <w:name w:val="Bullet 302"/>
    <w:lvl w:ilvl="0">
      <w:start w:val="1"/>
      <w:numFmt w:val="decimal"/>
      <w:suff w:val="tab"/>
      <w:lvlText w:val="%1"/>
      <w:lvlJc w:val="left"/>
      <w:pPr>
        <w:ind w:left="0" w:hanging="0"/>
      </w:pPr>
      <w:rPr>
        <w:rPr>
          <w:rFonts w:cs="Times New Roman"/>
        </w:rPr>
      </w:rPr>
    </w:lvl>
  </w:abstractNum>
  <w:abstractNum w:abstractNumId="301">
    <w:multiLevelType w:val="singleLevel"/>
    <w:name w:val="Bullet 62"/>
    <w:lvl w:ilvl="0">
      <w:numFmt w:val="bullet"/>
      <w:suff w:val="tab"/>
      <w:lvlText w:val="•"/>
      <w:lvlJc w:val="left"/>
      <w:pPr>
        <w:ind w:left="0" w:hanging="0"/>
      </w:pPr>
      <w:rPr>
        <w:rPr>
          <w:rFonts w:ascii="Arial" w:hAnsi="Arial"/>
        </w:rPr>
      </w:rPr>
    </w:lvl>
  </w:abstractNum>
  <w:abstractNum w:abstractNumId="302">
    <w:multiLevelType w:val="singleLevel"/>
    <w:name w:val="Bullet 274"/>
    <w:lvl w:ilvl="0">
      <w:numFmt w:val="bullet"/>
      <w:suff w:val="tab"/>
      <w:lvlText w:val=""/>
      <w:lvlJc w:val="left"/>
      <w:pPr>
        <w:ind w:left="0" w:hanging="0"/>
      </w:pPr>
      <w:rPr>
        <w:rPr>
          <w:rFonts w:ascii="Wingdings" w:hAnsi="Wingdings" w:eastAsia="Wingdings" w:cs="Wingdings"/>
        </w:rPr>
      </w:rPr>
    </w:lvl>
  </w:abstractNum>
  <w:abstractNum w:abstractNumId="303">
    <w:multiLevelType w:val="singleLevel"/>
    <w:name w:val="Bullet 205"/>
    <w:lvl w:ilvl="0">
      <w:start w:val="1"/>
      <w:numFmt w:val="lowerRoman"/>
      <w:suff w:val="tab"/>
      <w:lvlText w:val="%1"/>
      <w:lvlJc w:val="left"/>
      <w:pPr>
        <w:ind w:left="0" w:hanging="0"/>
      </w:pPr>
      <w:rPr/>
    </w:lvl>
  </w:abstractNum>
  <w:abstractNum w:abstractNumId="304">
    <w:multiLevelType w:val="singleLevel"/>
    <w:name w:val="Bullet 304"/>
    <w:lvl w:ilvl="0">
      <w:numFmt w:val="bullet"/>
      <w:lvlText w:val=""/>
      <w:lvlJc w:val="left"/>
      <w:pPr>
        <w:tabs>
          <w:tab w:val="num" w:pos="0"/>
        </w:tabs>
        <w:ind w:left="0" w:hanging="0"/>
      </w:pPr>
      <w:rPr>
        <w:rPr>
          <w:rFonts w:ascii="Wingdings" w:hAnsi="Wingdings"/>
        </w:rPr>
      </w:rPr>
    </w:lvl>
  </w:abstractNum>
  <w:abstractNum w:abstractNumId="305">
    <w:multiLevelType w:val="singleLevel"/>
    <w:name w:val="Bullet 305"/>
    <w:lvl w:ilvl="0">
      <w:start w:val="0"/>
      <w:numFmt w:val="none"/>
      <w:lvlText w:val="%1"/>
      <w:lvlJc w:val="left"/>
      <w:pPr>
        <w:tabs>
          <w:tab w:val="num" w:pos="0"/>
        </w:tabs>
        <w:ind w:left="0" w:hanging="0"/>
      </w:pPr>
      <w:rPr/>
    </w:lvl>
  </w:abstractNum>
  <w:abstractNum w:abstractNumId="306">
    <w:multiLevelType w:val="singleLevel"/>
    <w:name w:val="Bullet 306"/>
    <w:lvl w:ilvl="0">
      <w:start w:val="1"/>
      <w:numFmt w:val="decimal"/>
      <w:lvlText w:val="%1"/>
      <w:lvlJc w:val="left"/>
      <w:pPr>
        <w:tabs>
          <w:tab w:val="num" w:pos="0"/>
        </w:tabs>
        <w:ind w:left="0" w:hanging="0"/>
      </w:pPr>
      <w:rPr/>
    </w:lvl>
  </w:abstractNum>
  <w:abstractNum w:abstractNumId="307">
    <w:multiLevelType w:val="singleLevel"/>
    <w:name w:val="Bullet 307"/>
    <w:lvl w:ilvl="0">
      <w:start w:val="1"/>
      <w:numFmt w:val="lowerLetter"/>
      <w:lvlText w:val="%1"/>
      <w:lvlJc w:val="left"/>
      <w:pPr>
        <w:tabs>
          <w:tab w:val="num" w:pos="0"/>
        </w:tabs>
        <w:ind w:left="0" w:hanging="0"/>
      </w:pPr>
      <w:rPr/>
    </w:lvl>
  </w:abstractNum>
  <w:abstractNum w:abstractNumId="308">
    <w:multiLevelType w:val="singleLevel"/>
    <w:name w:val="Bullet 308"/>
    <w:lvl w:ilvl="0">
      <w:start w:val="1"/>
      <w:numFmt w:val="lowerRoman"/>
      <w:lvlText w:val="%1"/>
      <w:lvlJc w:val="left"/>
      <w:pPr>
        <w:tabs>
          <w:tab w:val="num" w:pos="0"/>
        </w:tabs>
        <w:ind w:left="0" w:hanging="0"/>
      </w:pPr>
      <w:rPr/>
    </w:lvl>
  </w:abstractNum>
  <w:abstractNum w:abstractNumId="309">
    <w:multiLevelType w:val="singleLevel"/>
    <w:name w:val="Bullet 309"/>
    <w:lvl w:ilvl="0">
      <w:numFmt w:val="bullet"/>
      <w:lvlText w:val=""/>
      <w:lvlJc w:val="left"/>
      <w:pPr>
        <w:tabs>
          <w:tab w:val="num" w:pos="0"/>
        </w:tabs>
        <w:ind w:left="0" w:hanging="0"/>
      </w:pPr>
      <w:rPr>
        <w:rPr>
          <w:rFonts w:ascii="Wingdings" w:hAnsi="Wingdings" w:eastAsia="Wingdings" w:cs="Wingdings"/>
        </w:rPr>
      </w:rPr>
    </w:lvl>
  </w:abstractNum>
  <w:abstractNum w:abstractNumId="310">
    <w:multiLevelType w:val="singleLevel"/>
    <w:name w:val="Bullet 310"/>
    <w:lvl w:ilvl="0">
      <w:numFmt w:val="bullet"/>
      <w:lvlText w:val=""/>
      <w:lvlJc w:val="left"/>
      <w:pPr>
        <w:tabs>
          <w:tab w:val="num" w:pos="0"/>
        </w:tabs>
        <w:ind w:left="0" w:hanging="0"/>
      </w:pPr>
      <w:rPr>
        <w:rPr>
          <w:rFonts w:ascii="Wingdings" w:hAnsi="Wingdings"/>
        </w:rPr>
      </w:rPr>
    </w:lvl>
  </w:abstractNum>
  <w:abstractNum w:abstractNumId="311">
    <w:multiLevelType w:val="singleLevel"/>
    <w:name w:val="Bullet 311"/>
    <w:lvl w:ilvl="0">
      <w:numFmt w:val="bullet"/>
      <w:lvlText w:val="•"/>
      <w:lvlJc w:val="left"/>
      <w:pPr>
        <w:tabs>
          <w:tab w:val="num" w:pos="0"/>
        </w:tabs>
        <w:ind w:left="0" w:hanging="0"/>
      </w:pPr>
      <w:rPr>
        <w:rPr>
          <w:rFonts w:ascii="Arial" w:hAnsi="Arial"/>
        </w:rPr>
      </w:rPr>
    </w:lvl>
  </w:abstractNum>
  <w:abstractNum w:abstractNumId="312">
    <w:multiLevelType w:val="singleLevel"/>
    <w:name w:val="Bullet 312"/>
    <w:lvl w:ilvl="0">
      <w:numFmt w:val="bullet"/>
      <w:lvlText w:val=""/>
      <w:lvlJc w:val="left"/>
      <w:pPr>
        <w:tabs>
          <w:tab w:val="num" w:pos="0"/>
        </w:tabs>
        <w:ind w:left="0" w:hanging="0"/>
      </w:pPr>
      <w:rPr>
        <w:rPr>
          <w:rFonts w:ascii="Symbol" w:hAnsi="Symbol"/>
        </w:rPr>
      </w:rPr>
    </w:lvl>
  </w:abstractNum>
  <w:abstractNum w:abstractNumId="313">
    <w:multiLevelType w:val="singleLevel"/>
    <w:name w:val="Bullet 313"/>
    <w:lvl w:ilvl="0">
      <w:numFmt w:val="bullet"/>
      <w:lvlText w:val="o"/>
      <w:lvlJc w:val="left"/>
      <w:pPr>
        <w:tabs>
          <w:tab w:val="num" w:pos="0"/>
        </w:tabs>
        <w:ind w:left="0" w:hanging="0"/>
      </w:pPr>
      <w:rPr>
        <w:rPr>
          <w:rFonts w:ascii="Courier New" w:hAnsi="Courier New" w:cs="Courier New"/>
        </w:rPr>
      </w:rPr>
    </w:lvl>
  </w:abstractNum>
  <w:abstractNum w:abstractNumId="314">
    <w:multiLevelType w:val="singleLevel"/>
    <w:name w:val="Bullet 314"/>
    <w:lvl w:ilvl="0">
      <w:numFmt w:val="bullet"/>
      <w:lvlText w:val="-"/>
      <w:lvlJc w:val="left"/>
      <w:pPr>
        <w:tabs>
          <w:tab w:val="num" w:pos="0"/>
        </w:tabs>
        <w:ind w:left="0" w:hanging="0"/>
      </w:pPr>
      <w:rPr>
        <w:rPr>
          <w:rFonts w:ascii="Times New Roman" w:hAnsi="Times New Roman" w:eastAsia="Calibri" w:cs="Times New Roman"/>
        </w:rPr>
      </w:rPr>
    </w:lvl>
  </w:abstractNum>
  <w:abstractNum w:abstractNumId="315">
    <w:multiLevelType w:val="singleLevel"/>
    <w:name w:val="Bullet 315"/>
    <w:lvl w:ilvl="0">
      <w:start w:val="1"/>
      <w:numFmt w:val="decimal"/>
      <w:lvlText w:val="%1"/>
      <w:lvlJc w:val="left"/>
      <w:pPr>
        <w:tabs>
          <w:tab w:val="num" w:pos="0"/>
        </w:tabs>
        <w:ind w:left="0" w:hanging="0"/>
      </w:pPr>
      <w:rPr>
        <w:rPr>
          <w:rFonts w:eastAsia="Calibri" w:cs="Verdana"/>
          <w:color w:val="auto"/>
        </w:rPr>
      </w:rPr>
    </w:lvl>
  </w:abstractNum>
  <w:abstractNum w:abstractNumId="316">
    <w:multiLevelType w:val="singleLevel"/>
    <w:name w:val="Bullet 316"/>
    <w:lvl w:ilvl="0">
      <w:start w:val="1"/>
      <w:numFmt w:val="decimal"/>
      <w:lvlText w:val="%1"/>
      <w:lvlJc w:val="left"/>
      <w:pPr>
        <w:tabs>
          <w:tab w:val="num" w:pos="0"/>
        </w:tabs>
        <w:ind w:left="0" w:hanging="0"/>
      </w:pPr>
      <w:rPr>
        <w:rPr>
          <w:color w:val="auto"/>
        </w:rPr>
      </w:rPr>
    </w:lvl>
  </w:abstractNum>
  <w:abstractNum w:abstractNumId="317">
    <w:multiLevelType w:val="singleLevel"/>
    <w:name w:val="Bullet 317"/>
    <w:lvl w:ilvl="0">
      <w:numFmt w:val="bullet"/>
      <w:lvlText w:val="-"/>
      <w:lvlJc w:val="left"/>
      <w:pPr>
        <w:tabs>
          <w:tab w:val="num" w:pos="0"/>
        </w:tabs>
        <w:ind w:left="0" w:hanging="0"/>
      </w:pPr>
      <w:rPr>
        <w:rPr>
          <w:rFonts w:ascii="Times New Roman" w:hAnsi="Times New Roman" w:eastAsia="Times New Roman" w:cs="Times New Roman"/>
        </w:rPr>
      </w:rPr>
    </w:lvl>
  </w:abstractNum>
  <w:abstractNum w:abstractNumId="318">
    <w:multiLevelType w:val="singleLevel"/>
    <w:name w:val="Bullet 318"/>
    <w:lvl w:ilvl="0">
      <w:numFmt w:val="bullet"/>
      <w:lvlText w:val=""/>
      <w:lvlJc w:val="left"/>
      <w:pPr>
        <w:tabs>
          <w:tab w:val="num" w:pos="0"/>
        </w:tabs>
        <w:ind w:left="0" w:hanging="0"/>
      </w:pPr>
      <w:rPr>
        <w:rPr>
          <w:rFonts w:ascii="Wingdings" w:hAnsi="Wingdings" w:eastAsia="Wingdings" w:cs="Wingdings"/>
        </w:rPr>
      </w:rPr>
    </w:lvl>
  </w:abstractNum>
  <w:abstractNum w:abstractNumId="319">
    <w:multiLevelType w:val="singleLevel"/>
    <w:name w:val="Bullet 319"/>
    <w:lvl w:ilvl="0">
      <w:start w:val="1"/>
      <w:numFmt w:val="decimal"/>
      <w:lvlText w:val="%1"/>
      <w:lvlJc w:val="left"/>
      <w:pPr>
        <w:tabs>
          <w:tab w:val="num" w:pos="0"/>
        </w:tabs>
        <w:ind w:left="0" w:hanging="0"/>
      </w:pPr>
      <w:rPr>
        <w:rPr>
          <w:rFonts w:cs="Times New Roman"/>
        </w:rPr>
      </w:rPr>
    </w:lvl>
  </w:abstractNum>
  <w:abstractNum w:abstractNumId="320">
    <w:multiLevelType w:val="singleLevel"/>
    <w:name w:val="Bullet 320"/>
    <w:lvl w:ilvl="0">
      <w:start w:val="1"/>
      <w:numFmt w:val="decimal"/>
      <w:lvlText w:val="%1"/>
      <w:lvlJc w:val="left"/>
      <w:pPr>
        <w:tabs>
          <w:tab w:val="num" w:pos="0"/>
        </w:tabs>
        <w:ind w:left="0" w:hanging="0"/>
      </w:pPr>
      <w:rPr>
        <w:rPr>
          <w:b w:val="0"/>
        </w:rPr>
      </w:rPr>
    </w:lvl>
  </w:abstractNum>
  <w:abstractNum w:abstractNumId="321">
    <w:multiLevelType w:val="singleLevel"/>
    <w:name w:val="Bullet 321"/>
    <w:lvl w:ilvl="0">
      <w:start w:val="1"/>
      <w:numFmt w:val="decimal"/>
      <w:lvlText w:val="%1"/>
      <w:lvlJc w:val="left"/>
      <w:pPr>
        <w:tabs>
          <w:tab w:val="num" w:pos="0"/>
        </w:tabs>
        <w:ind w:left="0" w:hanging="0"/>
      </w:pPr>
      <w:rPr>
        <w:rPr>
          <w:rFonts w:ascii="Times New Roman" w:hAnsi="Times New Roman" w:eastAsia="Calibri" w:cs="Times New Roman"/>
        </w:r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320"/>
  </w:num>
  <w:num w:numId="321">
    <w:abstractNumId w:val="321"/>
  </w:num>
  <w:num w:numId="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shapeDefaults>
    <o:shapedefaults v:ext="edit" spidmax="3073"/>
    <o:shapelayout v:ext="edit">
      <o:rules v:ext="edit"/>
    </o:shapelayout>
  </w:shapeDefaults>
  <w:tmPrefOne w:val="17"/>
  <w:tmPrefTwo w:val="1"/>
  <w:tmFmtPref w:val="591934571"/>
  <w:tmCommentsPr>
    <w:tmCommentsPlace w:val="0"/>
    <w:tmCommentsWidth w:val="3119"/>
    <w:tmCommentsColor w:val="-1"/>
  </w:tmCommentsPr>
  <w:tmReviewPr>
    <w:tmReviewEnabled w:val="0"/>
    <w:tmReviewShow w:val="1"/>
    <w:tmReviewPrint w:val="0"/>
    <w:tmRevisionNum w:val="25"/>
    <w:tmReviewMarkIns w:val="4"/>
    <w:tmReviewColorIns w:val="-1"/>
    <w:tmReviewMarkDel w:val="6"/>
    <w:tmReviewColorDel w:val="-1"/>
    <w:tmReviewMarkFmt w:val="1"/>
    <w:tmReviewColorFmt w:val="-1"/>
    <w:tmReviewMarkLn w:val="1"/>
    <w:tmReviewColorLn w:val="0"/>
    <w:tmReviewToolTip w:val="1"/>
  </w:tmReviewPr>
  <w:tmLastPos>
    <w:tmLastPosPage w:val="3"/>
    <w:tmLastPosSelect w:val="0"/>
    <w:tmLastPosFrameIdx w:val="79"/>
    <w:tmLastPosCaret>
      <w:tmLastPosPgfIdx w:val="1"/>
      <w:tmLastPosIdx w:val="181"/>
    </w:tmLastPosCaret>
    <w:tmLastPosAnchor>
      <w:tmLastPosPgfIdx w:val="0"/>
      <w:tmLastPosIdx w:val="0"/>
    </w:tmLastPosAnchor>
    <w:tmLastPosTblRect w:left="0" w:top="0" w:right="0" w:bottom="0"/>
  </w:tmLastPos>
  <w:tmAppRevision w:date="1582982486" w:val="766"/>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ing2">
    <w:name w:val="heading 2"/>
    <w:qFormat/>
    <w:basedOn w:val="Heading1"/>
    <w:next w:val="Normal"/>
    <w:pPr>
      <w:spacing w:line="240" w:lineRule="auto"/>
      <w:outlineLvl w:val="1"/>
      <w:keepLines/>
      <w:widowControl w:val="0"/>
    </w:pPr>
    <w:rPr>
      <w:rFonts w:eastAsia="SimSun"/>
      <w:lang w:val="en-gb"/>
    </w:rPr>
  </w:style>
  <w:style w:type="paragraph" w:styleId="Heading3">
    <w:name w:val="heading 3"/>
    <w:qFormat/>
    <w:basedOn w:val="Heading2"/>
    <w:next w:val="Normal"/>
    <w:pPr>
      <w:outlineLvl w:val="2"/>
    </w:pPr>
    <w:rPr>
      <w:sz w:val="28"/>
      <w:szCs w:val="28"/>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Pamattekstaatkpe3" w:customStyle="1">
    <w:name w:val="Pamatteksta atkāpe 3"/>
    <w:qFormat/>
    <w:basedOn w:val="Normal"/>
    <w:pPr>
      <w:ind w:left="283"/>
      <w:spacing w:after="120"/>
      <w:suppressAutoHyphens/>
      <w:hyphenationLines w:val="0"/>
      <w:widowControl w:val="0"/>
    </w:pPr>
    <w:rPr>
      <w:rFonts w:eastAsia="DejaVu Sans" w:cs="Lohit Hindi"/>
      <w:bCs w:val="0"/>
      <w:iCs w:val="0"/>
      <w:kern w:val="1"/>
      <w:sz w:val="16"/>
      <w:szCs w:val="16"/>
      <w:lang w:bidi="hi-in"/>
    </w:rPr>
  </w:style>
  <w:style w:type="paragraph" w:styleId="Rakstz.Rakstz.2CharCharCharCharCharChar" w:customStyle="1">
    <w:name w:val="Rakstz. Rakstz.2 Char Char Char Char Char Char"/>
    <w:qFormat/>
    <w:basedOn w:val="Normal"/>
    <w:rPr>
      <w:rFonts w:eastAsia="Times New Roman"/>
      <w:b/>
      <w:iCs w:val="0"/>
      <w:lang w:val="pl-pl"/>
    </w:rPr>
  </w:style>
  <w:style w:type="character" w:styleId="DefaultParagraphFont" w:default="1">
    <w:name w:val="Default Paragraph Font"/>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 w:type="character" w:styleId="Emphasis">
    <w:name w:val="Emphasis"/>
    <w:basedOn w:val="DefaultParagraphFont"/>
    <w:rPr>
      <w:i/>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ing2">
    <w:name w:val="heading 2"/>
    <w:qFormat/>
    <w:basedOn w:val="Heading1"/>
    <w:next w:val="Normal"/>
    <w:pPr>
      <w:spacing w:line="240" w:lineRule="auto"/>
      <w:outlineLvl w:val="1"/>
      <w:keepLines/>
      <w:widowControl w:val="0"/>
    </w:pPr>
    <w:rPr>
      <w:rFonts w:eastAsia="SimSun"/>
      <w:lang w:val="en-gb"/>
    </w:rPr>
  </w:style>
  <w:style w:type="paragraph" w:styleId="Heading3">
    <w:name w:val="heading 3"/>
    <w:qFormat/>
    <w:basedOn w:val="Heading2"/>
    <w:next w:val="Normal"/>
    <w:pPr>
      <w:outlineLvl w:val="2"/>
    </w:pPr>
    <w:rPr>
      <w:sz w:val="28"/>
      <w:szCs w:val="28"/>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Pamattekstaatkpe3" w:customStyle="1">
    <w:name w:val="Pamatteksta atkāpe 3"/>
    <w:qFormat/>
    <w:basedOn w:val="Normal"/>
    <w:pPr>
      <w:ind w:left="283"/>
      <w:spacing w:after="120"/>
      <w:suppressAutoHyphens/>
      <w:hyphenationLines w:val="0"/>
      <w:widowControl w:val="0"/>
    </w:pPr>
    <w:rPr>
      <w:rFonts w:eastAsia="DejaVu Sans" w:cs="Lohit Hindi"/>
      <w:bCs w:val="0"/>
      <w:iCs w:val="0"/>
      <w:kern w:val="1"/>
      <w:sz w:val="16"/>
      <w:szCs w:val="16"/>
      <w:lang w:bidi="hi-in"/>
    </w:rPr>
  </w:style>
  <w:style w:type="paragraph" w:styleId="Rakstz.Rakstz.2CharCharCharCharCharChar" w:customStyle="1">
    <w:name w:val="Rakstz. Rakstz.2 Char Char Char Char Char Char"/>
    <w:qFormat/>
    <w:basedOn w:val="Normal"/>
    <w:rPr>
      <w:rFonts w:eastAsia="Times New Roman"/>
      <w:b/>
      <w:iCs w:val="0"/>
      <w:lang w:val="pl-pl"/>
    </w:rPr>
  </w:style>
  <w:style w:type="character" w:styleId="DefaultParagraphFont" w:default="1">
    <w:name w:val="Default Paragraph Font"/>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 w:type="character" w:styleId="Emphasis">
    <w:name w:val="Emphasis"/>
    <w:basedOn w:val="DefaultParagraphFont"/>
    <w:rPr>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http://124.158.108.137/ebooks/HBS%20Press,.Strategy-Focused%20" TargetMode="External"/><Relationship Id="rId9" Type="http://schemas.openxmlformats.org/officeDocument/2006/relationships/hyperlink" Target="https://pdfs.semanticscholar.org/64f4/9d18e6bd6238f25583bfcc4145faa30e10e9.pdf" TargetMode="External"/><Relationship Id="rId10" Type="http://schemas.openxmlformats.org/officeDocument/2006/relationships/header" Target="header1.xml"/><Relationship Id="rId1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Calibri"/>
        <a:cs typeface="Arial"/>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2016 rev.766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
  <cp:revision>25</cp:revision>
  <cp:lastPrinted>2019-12-15T12:51:00Z</cp:lastPrinted>
  <dcterms:created xsi:type="dcterms:W3CDTF">2019-12-15T16:44:00Z</dcterms:created>
  <dcterms:modified xsi:type="dcterms:W3CDTF">2020-02-29T15:21:26Z</dcterms:modified>
</cp:coreProperties>
</file>