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CE" w:rsidRDefault="00476ACE"/>
    <w:p w:rsidR="003E0387" w:rsidRPr="00ED18EB" w:rsidRDefault="003E0387" w:rsidP="003E0387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3E0387" w:rsidRPr="00ED18EB" w:rsidRDefault="003E0387" w:rsidP="003E0387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3E0387" w:rsidRPr="00ED18EB" w:rsidRDefault="003E0387" w:rsidP="003E0387">
      <w:pPr>
        <w:shd w:val="clear" w:color="auto" w:fill="auto"/>
        <w:rPr>
          <w:szCs w:val="22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3E038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87" w:rsidRPr="00ED18EB" w:rsidRDefault="003E0387" w:rsidP="005E54E7">
            <w:pPr>
              <w:pStyle w:val="Style1"/>
              <w:framePr w:wrap="around"/>
            </w:pPr>
            <w:bookmarkStart w:id="0" w:name="_Toc94194658"/>
            <w:bookmarkStart w:id="1" w:name="_Toc94237315"/>
            <w:bookmarkStart w:id="2" w:name="_Toc103773816"/>
            <w:bookmarkStart w:id="3" w:name="_Toc103779796"/>
            <w:bookmarkStart w:id="4" w:name="_GoBack"/>
            <w:r w:rsidRPr="00ED18EB">
              <w:t>Akadēmiskā dziedāšana III</w:t>
            </w:r>
            <w:bookmarkEnd w:id="0"/>
            <w:bookmarkEnd w:id="1"/>
            <w:bookmarkEnd w:id="2"/>
            <w:bookmarkEnd w:id="3"/>
            <w:bookmarkEnd w:id="4"/>
          </w:p>
        </w:tc>
      </w:tr>
      <w:tr w:rsidR="003E038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87" w:rsidRPr="00ED18EB" w:rsidRDefault="003E0387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MākZ2612</w:t>
            </w:r>
          </w:p>
        </w:tc>
      </w:tr>
      <w:tr w:rsidR="003E038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1697494208"/>
            <w:placeholder>
              <w:docPart w:val="FDA9F4C4CB0F4ACB9EF2868F2BFF3C4C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E0387" w:rsidRPr="00ED18EB" w:rsidRDefault="003E0387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3E038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2.</w:t>
            </w:r>
          </w:p>
        </w:tc>
      </w:tr>
      <w:tr w:rsidR="003E038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87" w:rsidRPr="00ED18EB" w:rsidRDefault="003E0387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</w:t>
            </w:r>
          </w:p>
        </w:tc>
      </w:tr>
      <w:tr w:rsidR="003E038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4.5</w:t>
            </w:r>
          </w:p>
        </w:tc>
      </w:tr>
      <w:tr w:rsidR="003E038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87" w:rsidRPr="00ED18EB" w:rsidRDefault="003E0387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36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3E038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3E038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3E038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3E038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36 (uz katru studējošo)</w:t>
            </w:r>
          </w:p>
        </w:tc>
      </w:tr>
      <w:tr w:rsidR="003E038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87" w:rsidRPr="00ED18EB" w:rsidRDefault="003E0387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84</w:t>
            </w:r>
          </w:p>
        </w:tc>
      </w:tr>
    </w:tbl>
    <w:tbl>
      <w:tblPr>
        <w:tblW w:w="93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320"/>
      </w:tblGrid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</w:pP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</w:pPr>
            <w:r w:rsidRPr="00ED18EB">
              <w:t>Kursa autors(–i)</w:t>
            </w: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Dr.paed., asoc. profesors Edgars Znutiņš</w:t>
            </w:r>
          </w:p>
          <w:p w:rsidR="003E0387" w:rsidRPr="00ED18EB" w:rsidRDefault="003E0387" w:rsidP="005E54E7">
            <w:pPr>
              <w:shd w:val="clear" w:color="auto" w:fill="auto"/>
            </w:pP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</w:pPr>
            <w:r w:rsidRPr="00ED18EB">
              <w:t>Kursa docētājs (–i)</w:t>
            </w: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3E0387" w:rsidRPr="00ED18EB" w:rsidRDefault="003E0387" w:rsidP="005E54E7">
            <w:pPr>
              <w:shd w:val="clear" w:color="auto" w:fill="auto"/>
            </w:pP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</w:pPr>
            <w:r w:rsidRPr="00ED18EB">
              <w:t>Priekšzināšanas</w:t>
            </w: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MākZ1563 Akadēmiskā dziedāšana I</w:t>
            </w:r>
          </w:p>
          <w:p w:rsidR="003E0387" w:rsidRPr="00ED18EB" w:rsidRDefault="003E0387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MākZ1564 Akadēmiskā dziedāšana II</w:t>
            </w:r>
          </w:p>
          <w:p w:rsidR="003E0387" w:rsidRPr="00ED18EB" w:rsidRDefault="003E0387" w:rsidP="005E54E7">
            <w:pPr>
              <w:shd w:val="clear" w:color="auto" w:fill="auto"/>
              <w:jc w:val="both"/>
            </w:pP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Kurss paredzēts profesionālās bakalaura studiju programmas “Mūzika” specializācijas moduļa „Akadēmiskā dziedāšana” studentiem.</w:t>
            </w:r>
          </w:p>
          <w:p w:rsidR="003E0387" w:rsidRPr="00ED18EB" w:rsidRDefault="003E0387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3E0387" w:rsidRPr="00ED18EB" w:rsidRDefault="003E0387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mērķis</w:t>
            </w:r>
            <w:r w:rsidRPr="00ED18EB">
              <w:rPr>
                <w:szCs w:val="22"/>
              </w:rPr>
              <w:t xml:space="preserve"> sniegt teorētiskās zināšanas un attīstīt praktiskās iemaņas, kas nepieciešamas solo dziedāšanas koncertdarbības īstenošanai. </w:t>
            </w:r>
          </w:p>
          <w:p w:rsidR="003E0387" w:rsidRPr="00ED18EB" w:rsidRDefault="003E0387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uzdevumi</w:t>
            </w:r>
            <w:r w:rsidRPr="00ED18EB">
              <w:rPr>
                <w:szCs w:val="22"/>
              </w:rPr>
              <w:t xml:space="preserve"> aptver vokālās tehnikas, izpildītājiemaņu pilnveidi, mūzikas izteiksmes līdzekļu padziļinātu apguvi, dažādu stilu un žanru skaņdarbu apguvi, muzikālās dzirdes, emocionālās izjūtas un tēlainās domāšanas attīstīšanu, patstāvīgā darba iemaņu attīstīšanu.</w:t>
            </w:r>
          </w:p>
          <w:p w:rsidR="003E0387" w:rsidRPr="00ED18EB" w:rsidRDefault="003E0387" w:rsidP="005E54E7">
            <w:pPr>
              <w:shd w:val="clear" w:color="auto" w:fill="auto"/>
              <w:jc w:val="both"/>
            </w:pPr>
          </w:p>
        </w:tc>
      </w:tr>
      <w:tr w:rsidR="003E0387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3E0387" w:rsidRPr="00ED18EB" w:rsidTr="005E54E7">
        <w:trPr>
          <w:trHeight w:val="475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Kursa struktūra: individuālās praktiskās nodarbības (Ip) – 36 stundas uz katru studējošo, starppārbaudījumi – kontrolstundas (KS), akadēmiskie koncerti (AK), kolokviji (K); studentu patstāvīgais darbs (Pd) – 48 stundas.</w:t>
            </w:r>
          </w:p>
          <w:p w:rsidR="003E0387" w:rsidRPr="00ED18EB" w:rsidRDefault="003E0387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ayout w:type="fixed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3E0387" w:rsidRPr="00ED18EB" w:rsidTr="005E54E7">
              <w:tc>
                <w:tcPr>
                  <w:tcW w:w="2948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3E0387" w:rsidRPr="00ED18EB" w:rsidRDefault="003E0387" w:rsidP="003E038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3E0387" w:rsidRPr="00ED18EB" w:rsidTr="005E54E7">
              <w:tc>
                <w:tcPr>
                  <w:tcW w:w="9101" w:type="dxa"/>
                  <w:gridSpan w:val="4"/>
                </w:tcPr>
                <w:p w:rsidR="003E0387" w:rsidRPr="00ED18EB" w:rsidRDefault="003E0387" w:rsidP="003E038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III semestris (36 stundas)</w:t>
                  </w:r>
                </w:p>
              </w:tc>
            </w:tr>
            <w:tr w:rsidR="003E0387" w:rsidRPr="00ED18EB" w:rsidTr="005E54E7">
              <w:tc>
                <w:tcPr>
                  <w:tcW w:w="2948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lastRenderedPageBreak/>
                    <w:t>Vokalīzes tehnisku elementu izstrādei (Vakkai, Konkone) vai līdzvērtīga cita autora vokalīze).</w:t>
                  </w:r>
                </w:p>
              </w:tc>
              <w:tc>
                <w:tcPr>
                  <w:tcW w:w="124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7</w:t>
                  </w:r>
                </w:p>
              </w:tc>
              <w:tc>
                <w:tcPr>
                  <w:tcW w:w="3999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Balss iesildīšanas, vokālo iemaņu pilnveides vingrinājumi. Vokalīžu apguve no galvas.</w:t>
                  </w:r>
                </w:p>
              </w:tc>
            </w:tr>
            <w:tr w:rsidR="003E0387" w:rsidRPr="00ED18EB" w:rsidTr="005E54E7">
              <w:tc>
                <w:tcPr>
                  <w:tcW w:w="2948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2 dažāda rakstura 20.gs.  latviešu komponistu solodziesmas bērniem.</w:t>
                  </w:r>
                </w:p>
              </w:tc>
              <w:tc>
                <w:tcPr>
                  <w:tcW w:w="124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6</w:t>
                  </w:r>
                </w:p>
              </w:tc>
              <w:tc>
                <w:tcPr>
                  <w:tcW w:w="3999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Atbilstošā raksturā un tēlā nodziedāt solodziesmas bērniem.</w:t>
                  </w:r>
                </w:p>
              </w:tc>
            </w:tr>
            <w:tr w:rsidR="003E0387" w:rsidRPr="00ED18EB" w:rsidTr="005E54E7">
              <w:tc>
                <w:tcPr>
                  <w:tcW w:w="2948" w:type="dxa"/>
                </w:tcPr>
                <w:p w:rsidR="003E0387" w:rsidRPr="00ED18EB" w:rsidRDefault="003E0387" w:rsidP="003E038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Kontrolstunda:</w:t>
                  </w:r>
                </w:p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Vakkai, Konkone vai līdzvērtīga cita autora viena vokalīze.</w:t>
                  </w:r>
                </w:p>
              </w:tc>
              <w:tc>
                <w:tcPr>
                  <w:tcW w:w="124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KS</w:t>
                  </w:r>
                </w:p>
              </w:tc>
              <w:tc>
                <w:tcPr>
                  <w:tcW w:w="90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Nodziedāt no galvas atbilstošā raksturā vienu vokalīzi pēc studenta izvēles.</w:t>
                  </w:r>
                </w:p>
              </w:tc>
            </w:tr>
            <w:tr w:rsidR="003E0387" w:rsidRPr="00ED18EB" w:rsidTr="005E54E7">
              <w:tc>
                <w:tcPr>
                  <w:tcW w:w="2948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19 .gadsimta pirmās puses Rietumeiropas agrīno romantiķu solodziesma (F.Šūberts, K.M Vēbers, F.Mendelszons–Bartoldi, Dž.Rosīni).</w:t>
                  </w:r>
                </w:p>
              </w:tc>
              <w:tc>
                <w:tcPr>
                  <w:tcW w:w="124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Emocionāli izteiksmīga un tembrāli izlīdzināta skanējuma apguve, dziesmu apguve no galvas.</w:t>
                  </w:r>
                </w:p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Teksta izpratne tulkojot latviešu valodā, ortoēpijas apguve.</w:t>
                  </w:r>
                </w:p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Salīdzināt un izvērtēt vismaz trīs šī laikmeta komponistu āriju interpretācijas.</w:t>
                  </w:r>
                </w:p>
              </w:tc>
            </w:tr>
            <w:tr w:rsidR="003E0387" w:rsidRPr="00ED18EB" w:rsidTr="005E54E7">
              <w:tc>
                <w:tcPr>
                  <w:tcW w:w="2948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Akadēmiskais koncerts:</w:t>
                  </w:r>
                </w:p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20.gs. latviešu komponistu solodziesma bērniem.</w:t>
                  </w:r>
                </w:p>
              </w:tc>
              <w:tc>
                <w:tcPr>
                  <w:tcW w:w="124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AK</w:t>
                  </w:r>
                </w:p>
              </w:tc>
              <w:tc>
                <w:tcPr>
                  <w:tcW w:w="90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Atbilstošā raksturā un tēlā nodziedāt solodziesmu bērniem no galvas.</w:t>
                  </w:r>
                </w:p>
              </w:tc>
            </w:tr>
            <w:tr w:rsidR="003E0387" w:rsidRPr="00ED18EB" w:rsidTr="005E54E7">
              <w:tc>
                <w:tcPr>
                  <w:tcW w:w="2948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Ārija no J.S.Baha, G.F.Hendeļa kantātēm, oratorijām, pasijām vai citiem izvērstiem skaņdarbiem).</w:t>
                  </w:r>
                </w:p>
              </w:tc>
              <w:tc>
                <w:tcPr>
                  <w:tcW w:w="124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3E0387" w:rsidRPr="00ED18EB" w:rsidRDefault="003E0387" w:rsidP="003E0387">
                  <w:pPr>
                    <w:shd w:val="clear" w:color="auto" w:fill="auto"/>
                    <w:rPr>
                      <w:bCs w:val="0"/>
                    </w:rPr>
                  </w:pPr>
                  <w:r w:rsidRPr="00ED18EB">
                    <w:t>Apgūt 1–2 ārijas no baroka laika komponistu vokāli–instrumentālajiem darbiem. Emocionāli izteiksmīga un tembrāli izlīdzināta skanējuma apguve, skaņdarbu apguve no galvas.</w:t>
                  </w:r>
                </w:p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Operas libreta vai kantātes, oratorijas satura iepazīšana, teksta izpratne tulkojot latviešu valodā, ortoēpijas apguve.</w:t>
                  </w:r>
                </w:p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Salīdzināt un izvērtēt vismaz trīs šī laikmeta komponistu āriju interpretācijas.</w:t>
                  </w:r>
                </w:p>
              </w:tc>
            </w:tr>
            <w:tr w:rsidR="003E0387" w:rsidRPr="00ED18EB" w:rsidTr="005E54E7">
              <w:tc>
                <w:tcPr>
                  <w:tcW w:w="2948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Kolokvijs</w:t>
                  </w:r>
                </w:p>
              </w:tc>
              <w:tc>
                <w:tcPr>
                  <w:tcW w:w="124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K</w:t>
                  </w:r>
                </w:p>
              </w:tc>
              <w:tc>
                <w:tcPr>
                  <w:tcW w:w="90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Kolokvija jautājumi 3. semestrim.</w:t>
                  </w:r>
                </w:p>
              </w:tc>
            </w:tr>
            <w:tr w:rsidR="003E0387" w:rsidRPr="00ED18EB" w:rsidTr="005E54E7">
              <w:tc>
                <w:tcPr>
                  <w:tcW w:w="2948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Ieskaite ar atzīmi:</w:t>
                  </w:r>
                </w:p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– latviešu komponistu oriģināldarbs;</w:t>
                  </w:r>
                </w:p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– ārija no J.S.Baha, G.F.Hendeļa vokāli–instrumentālajiem skaņdarbiem.</w:t>
                  </w:r>
                </w:p>
              </w:tc>
              <w:tc>
                <w:tcPr>
                  <w:tcW w:w="124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  <w:r w:rsidRPr="00ED18EB">
                    <w:t>Ieskaite ar atzīmi</w:t>
                  </w:r>
                </w:p>
              </w:tc>
              <w:tc>
                <w:tcPr>
                  <w:tcW w:w="907" w:type="dxa"/>
                </w:tcPr>
                <w:p w:rsidR="003E0387" w:rsidRPr="00ED18EB" w:rsidRDefault="003E0387" w:rsidP="003E0387">
                  <w:pPr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3E0387" w:rsidRPr="00ED18EB" w:rsidRDefault="003E0387" w:rsidP="003E0387">
                  <w:pPr>
                    <w:shd w:val="clear" w:color="auto" w:fill="auto"/>
                    <w:overflowPunct w:val="0"/>
                    <w:textAlignment w:val="baseline"/>
                    <w:rPr>
                      <w:rFonts w:eastAsia="Times New Roman"/>
                      <w:lang w:eastAsia="lv-LV"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>Nodziedāt no galvas latviešu komponistu oriģināldarbu un āriju no J.S.Baha, G.F.Hendeļa vokāli–instrumentālajiem skaņdarbiem.</w:t>
                  </w:r>
                </w:p>
              </w:tc>
            </w:tr>
          </w:tbl>
          <w:p w:rsidR="003E0387" w:rsidRPr="00ED18EB" w:rsidRDefault="003E0387" w:rsidP="005E54E7">
            <w:pPr>
              <w:shd w:val="clear" w:color="auto" w:fill="auto"/>
            </w:pPr>
          </w:p>
        </w:tc>
      </w:tr>
      <w:tr w:rsidR="003E0387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3E0387" w:rsidRPr="00ED18EB" w:rsidTr="005E54E7">
        <w:trPr>
          <w:trHeight w:val="693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balss aparāta uzbūvi un skaņveides mehānismiem;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vokālās tehnikas elementiem, to izmantošanu dažādu stilu un žanru skaņdarbu atskaņošanā;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 formulē galvenos partitūras analīzes aspektus;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būtiskākās iestudējamā skaņdarba stila un laikmeta iezīmes.</w:t>
            </w:r>
          </w:p>
          <w:p w:rsidR="003E0387" w:rsidRPr="00ED18EB" w:rsidRDefault="003E0387" w:rsidP="005E54E7">
            <w:pPr>
              <w:shd w:val="clear" w:color="auto" w:fill="auto"/>
              <w:rPr>
                <w:rStyle w:val="Style2Char"/>
              </w:rPr>
            </w:pPr>
          </w:p>
          <w:p w:rsidR="003E0387" w:rsidRPr="00ED18EB" w:rsidRDefault="003E0387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Prasmes 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 dziedāt dažādu laikmetu un stilu manierē;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 variēt izpildījuma manieri, nianses;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vokālās grūtības un atrast to pārvarēšanas iespējas;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 skaņdarba izpildījumu;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 veikt repertuāra atlasi atbilstoši vokālajām iemaņām un muzikālajām spējām;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 veic skaņdarba māksliniecisko analīzi.</w:t>
            </w:r>
          </w:p>
          <w:p w:rsidR="003E0387" w:rsidRPr="00ED18EB" w:rsidRDefault="003E0387" w:rsidP="005E54E7">
            <w:pPr>
              <w:shd w:val="clear" w:color="auto" w:fill="auto"/>
              <w:rPr>
                <w:rStyle w:val="Style2Char"/>
              </w:rPr>
            </w:pPr>
          </w:p>
          <w:p w:rsidR="003E0387" w:rsidRPr="00ED18EB" w:rsidRDefault="003E0387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 veido koncertprogrammas atbilstoši izvirzītajam mērķim, mērķauditorijai, muzikālo un vokālo spēju līmenim;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 veido skaņdarba māksliniecisko izpildījumu adekvāti komponista iecerei;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dikcijas, artikulācijas un ortoēpijas pamatnostādnes.</w:t>
            </w:r>
          </w:p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3E0387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lastRenderedPageBreak/>
              <w:t>Studējošo patstāvīgo darbu organizācijas un uzdevumu raksturojums</w:t>
            </w:r>
          </w:p>
        </w:tc>
      </w:tr>
      <w:tr w:rsidR="003E0387" w:rsidRPr="00ED18EB" w:rsidTr="005E54E7">
        <w:trPr>
          <w:trHeight w:val="856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(Pd) 84 stundas tiek organizēts individuāli:</w:t>
            </w:r>
          </w:p>
          <w:p w:rsidR="003E0387" w:rsidRPr="00ED18EB" w:rsidRDefault="003E0387" w:rsidP="005E54E7">
            <w:pPr>
              <w:shd w:val="clear" w:color="auto" w:fill="auto"/>
            </w:pPr>
          </w:p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Patstāvīgie uzdevumi: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t>– tehniskās meistarības pilnveide;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t xml:space="preserve">– lasīšana no lapas; 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</w:t>
            </w:r>
          </w:p>
          <w:p w:rsidR="003E0387" w:rsidRPr="00ED18EB" w:rsidRDefault="003E0387" w:rsidP="005E54E7">
            <w:pPr>
              <w:shd w:val="clear" w:color="auto" w:fill="auto"/>
              <w:ind w:left="357" w:hanging="357"/>
            </w:pP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</w:pPr>
            <w:r w:rsidRPr="00ED18EB">
              <w:t>Prasības kredītpunktu iegūšanai</w:t>
            </w: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veids:</w:t>
            </w:r>
            <w:r w:rsidRPr="00ED18EB">
              <w:rPr>
                <w:szCs w:val="22"/>
              </w:rPr>
              <w:t xml:space="preserve"> ieskaite ar atzīmi.</w:t>
            </w:r>
          </w:p>
          <w:p w:rsidR="003E0387" w:rsidRPr="00ED18EB" w:rsidRDefault="003E0387" w:rsidP="005E54E7">
            <w:pPr>
              <w:shd w:val="clear" w:color="auto" w:fill="auto"/>
            </w:pPr>
          </w:p>
          <w:p w:rsidR="003E0387" w:rsidRPr="00ED18EB" w:rsidRDefault="003E038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 tiek vērtēta, izmantojot 10 ballu skalu, saskaņā ar Latvijas Republikas normatīvajiem aktiem un atbilstoši "Nolikumam par studijām Daugavpils Universitātē" (apstiprināts DU Senāta sēdē 17.12.2018., protokols Nr. 15).</w:t>
            </w:r>
          </w:p>
          <w:p w:rsidR="003E0387" w:rsidRPr="00ED18EB" w:rsidRDefault="003E0387" w:rsidP="005E54E7">
            <w:pPr>
              <w:shd w:val="clear" w:color="auto" w:fill="auto"/>
            </w:pPr>
          </w:p>
          <w:p w:rsidR="003E0387" w:rsidRPr="00ED18EB" w:rsidRDefault="003E038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apguves pārbaudes formas: kontrolstunda, akadēmiskais koncerts – 25%, kolokvijs – 25%, ieskaite ar atzīmi – 50%. Regulārs nodarbību apmeklējums.</w:t>
            </w:r>
          </w:p>
          <w:p w:rsidR="003E0387" w:rsidRPr="00ED18EB" w:rsidRDefault="003E0387" w:rsidP="005E54E7">
            <w:pPr>
              <w:shd w:val="clear" w:color="auto" w:fill="auto"/>
            </w:pPr>
          </w:p>
          <w:p w:rsidR="003E0387" w:rsidRPr="00ED18EB" w:rsidRDefault="003E0387" w:rsidP="005E54E7">
            <w:pPr>
              <w:shd w:val="clear" w:color="auto" w:fill="auto"/>
              <w:jc w:val="both"/>
            </w:pPr>
            <w:r w:rsidRPr="00ED18EB">
              <w:rPr>
                <w:b/>
                <w:szCs w:val="22"/>
              </w:rPr>
              <w:t>Izmantojamās studiju formas</w:t>
            </w:r>
            <w:r w:rsidRPr="00ED18EB">
              <w:rPr>
                <w:szCs w:val="22"/>
              </w:rPr>
              <w:t xml:space="preserve"> – individuālās praktiskās nodarbības, starppārbaudījumi – kontrolstunda, akadēmiskais koncerts, kolokvijs, ieskaite ar atzīmi. Kursu apgūst latviešu vai angļu valodā.</w:t>
            </w:r>
          </w:p>
          <w:p w:rsidR="003E0387" w:rsidRPr="00ED18EB" w:rsidRDefault="003E0387" w:rsidP="005E54E7">
            <w:pPr>
              <w:shd w:val="clear" w:color="auto" w:fill="auto"/>
              <w:jc w:val="both"/>
            </w:pPr>
          </w:p>
          <w:p w:rsidR="003E0387" w:rsidRPr="00ED18EB" w:rsidRDefault="003E0387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3E0387" w:rsidRPr="00ED18EB" w:rsidRDefault="003E038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atskaņot no galvas pārbaudījumu programmas. </w:t>
            </w:r>
          </w:p>
          <w:p w:rsidR="003E0387" w:rsidRPr="00ED18EB" w:rsidRDefault="003E0387" w:rsidP="005E54E7">
            <w:pPr>
              <w:shd w:val="clear" w:color="auto" w:fill="auto"/>
            </w:pPr>
          </w:p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III semestris:</w:t>
            </w:r>
          </w:p>
          <w:p w:rsidR="003E0387" w:rsidRPr="00ED18EB" w:rsidRDefault="003E0387" w:rsidP="005E54E7">
            <w:pPr>
              <w:shd w:val="clear" w:color="auto" w:fill="auto"/>
              <w:tabs>
                <w:tab w:val="left" w:pos="6195"/>
              </w:tabs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1. Kontrolstunda: 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Vakkai, Konkone vai līdzvērtīga cita autora viena vokalīze </w:t>
            </w:r>
          </w:p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2. Akadēmiskais koncerts: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20.gs. latviešu komponistu solodziesma bērniem. </w:t>
            </w:r>
          </w:p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3. Kolokvijs.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4. Ieskaite ar atzīmi: 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– latviešu komponistu oriģināldarbs;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ārija no J.S.Baha, G.F.Hendeļa vokāli–instrumentālajiem skaņdarbiem. </w:t>
            </w:r>
          </w:p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3E0387" w:rsidRPr="00ED18EB" w:rsidRDefault="003E0387" w:rsidP="005E54E7">
            <w:pPr>
              <w:shd w:val="clear" w:color="auto" w:fill="auto"/>
              <w:rPr>
                <w:b/>
                <w:bCs w:val="0"/>
                <w:iCs w:val="0"/>
              </w:rPr>
            </w:pPr>
            <w:r w:rsidRPr="00ED18EB">
              <w:rPr>
                <w:b/>
                <w:szCs w:val="22"/>
              </w:rPr>
              <w:t>Kolokvija jautājumi:</w:t>
            </w:r>
          </w:p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III semestris</w:t>
            </w:r>
          </w:p>
          <w:p w:rsidR="003E0387" w:rsidRPr="00ED18EB" w:rsidRDefault="003E0387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1. Dziedāšanas pirmsākumi, veidi un atšķirības pasaulē un Latvijā.</w:t>
            </w:r>
          </w:p>
          <w:p w:rsidR="003E0387" w:rsidRPr="00ED18EB" w:rsidRDefault="003E0387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2. Vokālās mākslas vēsture un tās attīstība.</w:t>
            </w:r>
          </w:p>
          <w:p w:rsidR="003E0387" w:rsidRPr="00ED18EB" w:rsidRDefault="003E0387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3. Dažādu stilu interpretācijas īpatnības.</w:t>
            </w:r>
          </w:p>
          <w:p w:rsidR="003E0387" w:rsidRPr="00ED18EB" w:rsidRDefault="003E0387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4. Baroka vokālā māksla.</w:t>
            </w:r>
          </w:p>
          <w:p w:rsidR="003E0387" w:rsidRPr="00ED18EB" w:rsidRDefault="003E0387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5. Klasicisma vokālā māksla.</w:t>
            </w:r>
          </w:p>
          <w:p w:rsidR="003E0387" w:rsidRPr="00ED18EB" w:rsidRDefault="003E0387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6. Latviešu opermāksla.</w:t>
            </w:r>
          </w:p>
          <w:p w:rsidR="003E0387" w:rsidRPr="00ED18EB" w:rsidRDefault="003E0387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7. Latvijas un ārzemju izcilākie vokālisti.</w:t>
            </w:r>
          </w:p>
          <w:p w:rsidR="003E0387" w:rsidRPr="00ED18EB" w:rsidRDefault="003E0387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lastRenderedPageBreak/>
              <w:t>8. Pārrunas par pārbaudījumā izpildīto skaņdarbu autoriem un viņu daiļradi.</w:t>
            </w:r>
          </w:p>
          <w:p w:rsidR="003E0387" w:rsidRPr="00ED18EB" w:rsidRDefault="003E0387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9. Latvijas mūzikas dzīves aktualitātes.</w:t>
            </w:r>
          </w:p>
          <w:p w:rsidR="003E0387" w:rsidRPr="00ED18EB" w:rsidRDefault="003E0387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10. Vispārējais redzesloks kultūrā un mākslā.</w:t>
            </w:r>
          </w:p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3E0387" w:rsidRPr="00ED18EB" w:rsidRDefault="003E0387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3E0387" w:rsidRPr="00ED18EB" w:rsidRDefault="003E0387" w:rsidP="005E54E7">
            <w:pPr>
              <w:shd w:val="clear" w:color="auto" w:fill="auto"/>
              <w:rPr>
                <w:b/>
              </w:rPr>
            </w:pPr>
            <w:r w:rsidRPr="00ED18EB">
              <w:rPr>
                <w:szCs w:val="22"/>
              </w:rPr>
              <w:t>Studenta kompetenci kontrolstundā, akadēmiskajā koncertā, kolokvijā, ieskaitē un eksāmenā vērtē 10 ballu skalā.</w:t>
            </w:r>
          </w:p>
          <w:p w:rsidR="003E0387" w:rsidRPr="00ED18EB" w:rsidRDefault="003E0387" w:rsidP="005E54E7">
            <w:pPr>
              <w:shd w:val="clear" w:color="auto" w:fill="auto"/>
              <w:spacing w:after="120"/>
              <w:jc w:val="both"/>
            </w:pPr>
            <w:r w:rsidRPr="00ED18EB">
              <w:rPr>
                <w:szCs w:val="22"/>
              </w:rPr>
              <w:t>Lai vērtētu studentu individuālo uzstāšanos, piemēroti sekojoši izvērtēšanas pamatkritēriji: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t>– uzstāšanās kultūra (uzvedība, stāja un artistiskums);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t xml:space="preserve">– skaņdarba teksts; 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t>– atbilstība stilam un žanram;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t>– atskaņojuma tehniskā realizācija (skaņveide, artikulācija, precizitāte, temps un ritms);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t>– atskaņojuma mākslinieciskais sniegums (saturs, tēls, forma, dinamika, frāzējums, oriģinalitāte u.c.).</w:t>
            </w:r>
          </w:p>
          <w:p w:rsidR="003E0387" w:rsidRPr="00ED18EB" w:rsidRDefault="003E0387" w:rsidP="005E54E7">
            <w:pPr>
              <w:pStyle w:val="Style2"/>
              <w:shd w:val="clear" w:color="auto" w:fill="auto"/>
            </w:pPr>
          </w:p>
          <w:p w:rsidR="003E0387" w:rsidRPr="00ED18EB" w:rsidRDefault="003E0387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10 (izcili) – zināšanas un prasmes pārsniedz studiju programmas prasības, prot tās patstāvīgi, radoši mākslinieciski lietot dažādās situācijās;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9 (teicami) – pilnā mērā apgūtas studiju programmas prasības, iegūta prasme patstāvīgi realizēt iemācīto, radoša pieeja;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8 (ļoti labi) – pilnā mērā apgūtas studiju programmas prasības, taču reizēm trūkst prasmes patstāvīgi radoši tās lietot;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7 (labi) – labi apgūtas studiju programmas prasības, taču vienlaikus konstatējami arī atsevišķi mazāk svarīgi trūkumi zināšanu un prasmju apguvē;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6 (gandrīz labi) – apgūtas studiju programmas prasības, taču atsevišķas nozīmīgas zināšanu un prasmju jomas ir nepietiekami stabilas un pārliecinošas;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5 (viduvēji) – visumā apgūtas studiju programmas prasības, kaut arī konstatējama vairāku būtisku zināšanu un iemaņu jomu nepietiekoša stabilitāte un pārvaldīšana;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3 (vāji) – zināšanas, prasmes un iemaņas ir ļoti minimālas, nav spēju tās praktiski lietot;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2 (ļoti vāji) – izrāda zināmu interesi, apgūtas atsevišķas zināšanas, prasmes un iemaņas, taču kopumā trūkst orientācijas un līmeņa;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1 (ļoti, ļoti vāji) – nav izpratnes par studiju kursa būtību un iemaņām tajā.</w:t>
            </w:r>
          </w:p>
          <w:p w:rsidR="003E0387" w:rsidRPr="00ED18EB" w:rsidRDefault="003E0387" w:rsidP="005E54E7">
            <w:pPr>
              <w:shd w:val="clear" w:color="auto" w:fill="auto"/>
            </w:pPr>
          </w:p>
        </w:tc>
      </w:tr>
      <w:tr w:rsidR="003E0387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  <w:rPr>
                <w:shd w:val="clear" w:color="auto" w:fill="F1F1F1"/>
              </w:rPr>
            </w:pPr>
            <w:r w:rsidRPr="00ED18EB">
              <w:lastRenderedPageBreak/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Dažādu stilu un žanru skaņdarbu apguve (klasisko latviešu un ārzemju komponistu skaņdarbu, mūsdienu mūzikas skaņdarbu apguve).</w:t>
            </w:r>
          </w:p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Vokālās tehnikas pilnveide. 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Intonēšanas iemaņu, individuālā tembra attīstība.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un  skaņdarba formas izjūtas attīstība.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Mūzikas izteiksmes līdzekļu padziļināta apguve.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Literatūras avotu apguve.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Iepazīšanās ar dažādām interpretācijām, izmantojot video un audio materiālus, to salīdzināšana un izvērtēšana.</w:t>
            </w:r>
          </w:p>
          <w:p w:rsidR="003E0387" w:rsidRPr="00ED18EB" w:rsidRDefault="003E0387" w:rsidP="005E54E7">
            <w:pPr>
              <w:shd w:val="clear" w:color="auto" w:fill="auto"/>
            </w:pP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Amon, I. (2004). </w:t>
            </w:r>
            <w:r w:rsidRPr="00ED18EB">
              <w:rPr>
                <w:i/>
                <w:szCs w:val="22"/>
              </w:rPr>
              <w:t>Die Macht der Stimme</w:t>
            </w:r>
            <w:r w:rsidRPr="00ED18EB">
              <w:rPr>
                <w:szCs w:val="22"/>
              </w:rPr>
              <w:t>. Frankfurt: Redline Wirtschaft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Gailīte, I. (2005). </w:t>
            </w:r>
            <w:hyperlink r:id="rId5" w:history="1">
              <w:r w:rsidRPr="00ED18EB">
                <w:rPr>
                  <w:rStyle w:val="Hyperlink"/>
                  <w:i/>
                  <w:szCs w:val="22"/>
                </w:rPr>
                <w:t>Darbs ar bērnu kori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 </w:t>
            </w:r>
            <w:r w:rsidRPr="00ED18EB">
              <w:rPr>
                <w:szCs w:val="22"/>
              </w:rPr>
              <w:t>RaKa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Krūmiņš, A. (1988). </w:t>
            </w:r>
            <w:hyperlink r:id="rId6" w:history="1">
              <w:r w:rsidRPr="00ED18EB">
                <w:rPr>
                  <w:rStyle w:val="Hyperlink"/>
                  <w:i/>
                  <w:szCs w:val="22"/>
                </w:rPr>
                <w:t>Kora dziedāšanas teorijas jautājumi</w:t>
              </w:r>
            </w:hyperlink>
            <w:r w:rsidRPr="00ED18EB">
              <w:rPr>
                <w:i/>
                <w:szCs w:val="22"/>
              </w:rPr>
              <w:t xml:space="preserve"> II.</w:t>
            </w:r>
            <w:r w:rsidRPr="00ED18EB">
              <w:rPr>
                <w:szCs w:val="22"/>
              </w:rPr>
              <w:t xml:space="preserve"> Rīga: Mācību iestāžu metodiskais kabinets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Simsone–Sokolovska, Ā. (1997). </w:t>
            </w:r>
            <w:hyperlink r:id="rId7" w:history="1">
              <w:r w:rsidRPr="00ED18EB">
                <w:rPr>
                  <w:rStyle w:val="Hyperlink"/>
                  <w:i/>
                  <w:szCs w:val="22"/>
                </w:rPr>
                <w:t>Vokālās metodikas pamatzināšanas</w:t>
              </w:r>
            </w:hyperlink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Rīga: Vārti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lastRenderedPageBreak/>
              <w:t xml:space="preserve">Zvirgzdiņa, E. (1986). </w:t>
            </w:r>
            <w:hyperlink r:id="rId8" w:history="1">
              <w:r w:rsidRPr="00ED18EB">
                <w:rPr>
                  <w:rStyle w:val="Hyperlink"/>
                  <w:i/>
                  <w:szCs w:val="22"/>
                </w:rPr>
                <w:t>Par vokālo mākslu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Zvaigzne</w:t>
            </w:r>
          </w:p>
          <w:p w:rsidR="003E0387" w:rsidRPr="00BA2E1D" w:rsidRDefault="003E0387" w:rsidP="005E54E7">
            <w:pPr>
              <w:shd w:val="clear" w:color="auto" w:fill="auto"/>
            </w:pP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</w:pPr>
            <w:r w:rsidRPr="00ED18EB">
              <w:lastRenderedPageBreak/>
              <w:t>Papildus informācijas avoti</w:t>
            </w: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Paukšte, J. (1993).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Dziedāšanas pasniegšanas metodika</w:t>
            </w:r>
            <w:r w:rsidRPr="00ED18EB">
              <w:rPr>
                <w:rFonts w:eastAsia="Times New Roman"/>
                <w:szCs w:val="22"/>
                <w:lang w:eastAsia="lv-LV"/>
              </w:rPr>
              <w:t>. Rīga: Izglītības attīstības institūts</w:t>
            </w:r>
          </w:p>
          <w:p w:rsidR="003E0387" w:rsidRPr="00ED18EB" w:rsidRDefault="003E0387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Rozītis, J. (1929). </w:t>
            </w:r>
            <w:hyperlink r:id="rId9" w:history="1">
              <w:r w:rsidRPr="00ED18EB">
                <w:rPr>
                  <w:rStyle w:val="Hyperlink"/>
                  <w:rFonts w:eastAsia="Times New Roman"/>
                  <w:i/>
                  <w:szCs w:val="22"/>
                  <w:lang w:eastAsia="lv-LV"/>
                </w:rPr>
                <w:t>Dziedāšanas mācības metodika</w:t>
              </w:r>
            </w:hyperlink>
            <w:r w:rsidRPr="00ED18EB">
              <w:rPr>
                <w:rFonts w:eastAsia="Times New Roman"/>
                <w:szCs w:val="22"/>
                <w:lang w:eastAsia="lv-LV"/>
              </w:rPr>
              <w:t>. Rīga: Valters un Rapa</w:t>
            </w:r>
          </w:p>
          <w:p w:rsidR="003E0387" w:rsidRPr="00ED18EB" w:rsidRDefault="003E0387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Ваккаи, Н. (1898).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Практический метод итальянского пения</w:t>
            </w:r>
            <w:r w:rsidRPr="00ED18EB">
              <w:rPr>
                <w:rFonts w:eastAsia="Times New Roman"/>
                <w:szCs w:val="22"/>
                <w:lang w:eastAsia="lv-LV"/>
              </w:rPr>
              <w:t>. Москва. Музыка</w:t>
            </w:r>
          </w:p>
          <w:p w:rsidR="003E0387" w:rsidRPr="00ED18EB" w:rsidRDefault="003E0387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Mорозов, В. (2002).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Исскуство р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 xml:space="preserve">езонансного пения.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Москва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Музыка</w:t>
            </w:r>
          </w:p>
          <w:p w:rsidR="003E0387" w:rsidRPr="00ED18EB" w:rsidRDefault="003E0387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Назаренко, И. (1968).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Искусство пения.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Часть </w:t>
            </w:r>
            <w:r w:rsidRPr="00ED18EB">
              <w:rPr>
                <w:rFonts w:eastAsia="Times New Roman"/>
                <w:szCs w:val="22"/>
                <w:lang w:eastAsia="lv-LV"/>
              </w:rPr>
              <w:t>III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. Москва: Музыка </w:t>
            </w:r>
          </w:p>
          <w:p w:rsidR="003E0387" w:rsidRPr="00ED18EB" w:rsidRDefault="003E0387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Юссон, Р. (1974).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Певческий голос.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Москва: Музыка </w:t>
            </w:r>
          </w:p>
          <w:p w:rsidR="003E0387" w:rsidRPr="00ED18EB" w:rsidRDefault="003E0387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Яковлев, А. (1971).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Физиологические закономерности певческой атаки. </w:t>
            </w:r>
            <w:r w:rsidRPr="00ED18EB">
              <w:rPr>
                <w:rFonts w:eastAsia="Times New Roman"/>
                <w:szCs w:val="22"/>
                <w:lang w:eastAsia="lv-LV"/>
              </w:rPr>
              <w:t>Москва: Музыка</w:t>
            </w:r>
          </w:p>
          <w:p w:rsidR="003E0387" w:rsidRPr="00ED18EB" w:rsidRDefault="003E0387" w:rsidP="005E54E7">
            <w:pPr>
              <w:shd w:val="clear" w:color="auto" w:fill="auto"/>
              <w:jc w:val="both"/>
              <w:rPr>
                <w:rFonts w:eastAsia="Times New Roman"/>
                <w:lang w:val="ru-RU" w:eastAsia="lv-LV"/>
              </w:rPr>
            </w:pP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</w:pPr>
            <w:r w:rsidRPr="00ED18EB">
              <w:t>Periodika un citi informācijas avoti</w:t>
            </w: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3E0387" w:rsidRPr="00ED18EB" w:rsidRDefault="003E0387" w:rsidP="005E54E7">
            <w:pPr>
              <w:shd w:val="clear" w:color="auto" w:fill="auto"/>
              <w:rPr>
                <w:rFonts w:eastAsia="Times New Roman"/>
                <w:i/>
                <w:lang w:eastAsia="lv-LV"/>
              </w:rPr>
            </w:pPr>
            <w:r w:rsidRPr="00ED18EB">
              <w:rPr>
                <w:rFonts w:eastAsia="Times New Roman"/>
                <w:i/>
                <w:szCs w:val="22"/>
                <w:lang w:eastAsia="lv-LV"/>
              </w:rPr>
              <w:t>Dziesmusvētki</w:t>
            </w:r>
          </w:p>
          <w:p w:rsidR="003E0387" w:rsidRPr="00ED18EB" w:rsidRDefault="003E0387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  <w:szCs w:val="22"/>
              </w:rPr>
              <w:t>Mūzikas Saule</w:t>
            </w:r>
          </w:p>
          <w:p w:rsidR="003E0387" w:rsidRPr="00ED18EB" w:rsidRDefault="003E0387" w:rsidP="005E54E7">
            <w:pPr>
              <w:shd w:val="clear" w:color="auto" w:fill="auto"/>
            </w:pP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Latvju mūzika. Periodisks rakstu krājums. </w:t>
            </w:r>
          </w:p>
          <w:p w:rsidR="003E0387" w:rsidRPr="00ED18EB" w:rsidRDefault="003E0387" w:rsidP="005E54E7">
            <w:pPr>
              <w:shd w:val="clear" w:color="auto" w:fill="auto"/>
            </w:pPr>
          </w:p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</w:t>
            </w:r>
          </w:p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Educational Research</w:t>
            </w:r>
          </w:p>
          <w:p w:rsidR="003E0387" w:rsidRPr="00ED18EB" w:rsidRDefault="003E0387" w:rsidP="005E54E7">
            <w:pPr>
              <w:shd w:val="clear" w:color="auto" w:fill="auto"/>
            </w:pPr>
            <w:r w:rsidRPr="00ED18EB">
              <w:rPr>
                <w:szCs w:val="22"/>
              </w:rPr>
              <w:t>Praxial Music Educational</w:t>
            </w:r>
          </w:p>
          <w:p w:rsidR="003E0387" w:rsidRPr="00ED18EB" w:rsidRDefault="003E0387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pStyle w:val="Nosaukumi"/>
            </w:pPr>
            <w:r w:rsidRPr="00ED18EB">
              <w:t>Piezīmes</w:t>
            </w:r>
          </w:p>
        </w:tc>
      </w:tr>
      <w:tr w:rsidR="003E0387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87" w:rsidRPr="00ED18EB" w:rsidRDefault="003E038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 B1 daļa.</w:t>
            </w:r>
          </w:p>
          <w:p w:rsidR="003E0387" w:rsidRPr="00ED18EB" w:rsidRDefault="003E038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Individuālo praktisko nodarbību kontaktstundas paredzētas katram studentam.</w:t>
            </w:r>
          </w:p>
          <w:p w:rsidR="003E0387" w:rsidRPr="00ED18EB" w:rsidRDefault="003E038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Koncertmeistara dalība individuālās nodarbībās 50%.</w:t>
            </w:r>
          </w:p>
          <w:p w:rsidR="003E0387" w:rsidRPr="00ED18EB" w:rsidRDefault="003E0387" w:rsidP="005E54E7">
            <w:pPr>
              <w:shd w:val="clear" w:color="auto" w:fill="auto"/>
              <w:jc w:val="both"/>
            </w:pPr>
          </w:p>
        </w:tc>
      </w:tr>
    </w:tbl>
    <w:p w:rsidR="003E0387" w:rsidRPr="00ED18EB" w:rsidRDefault="003E0387" w:rsidP="003E0387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3E0387" w:rsidRDefault="003E0387"/>
    <w:sectPr w:rsidR="003E0387" w:rsidSect="003E0387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387"/>
    <w:rsid w:val="003E0387"/>
    <w:rsid w:val="0047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387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E0387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3E0387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3E0387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3E0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0387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E0387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3E0387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3E0387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3E0387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3E0387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3E0387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3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387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387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E0387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3E0387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3E0387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3E0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0387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E0387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3E0387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3E0387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3E0387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3E0387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3E0387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3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387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8473&amp;ident=970256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.du.lv/Alise/lv/book.aspx?id=13150&amp;ident=990389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iblio.du.lv/Alise/lv/book.aspx?id=10258&amp;ident=9801887" TargetMode="External"/><Relationship Id="rId11" Type="http://schemas.openxmlformats.org/officeDocument/2006/relationships/glossaryDocument" Target="glossary/document.xml"/><Relationship Id="rId5" Type="http://schemas.openxmlformats.org/officeDocument/2006/relationships/hyperlink" Target="https://biblio.du.lv/Alise/lv/book.aspx?id=40184&amp;ident=103455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blio.du.lv/Alise/lv/book.aspx?id=43899&amp;ident=103997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DA9F4C4CB0F4ACB9EF2868F2BFF3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621831-2459-4B27-8C73-6AF1A6AD2371}"/>
      </w:docPartPr>
      <w:docPartBody>
        <w:p w:rsidR="00000000" w:rsidRDefault="00D22FF7" w:rsidP="00D22FF7">
          <w:pPr>
            <w:pStyle w:val="FDA9F4C4CB0F4ACB9EF2868F2BFF3C4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FF7"/>
    <w:rsid w:val="00756BEA"/>
    <w:rsid w:val="00D2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2FF7"/>
    <w:rPr>
      <w:color w:val="808080"/>
    </w:rPr>
  </w:style>
  <w:style w:type="paragraph" w:customStyle="1" w:styleId="FDA9F4C4CB0F4ACB9EF2868F2BFF3C4C">
    <w:name w:val="FDA9F4C4CB0F4ACB9EF2868F2BFF3C4C"/>
    <w:rsid w:val="00D22FF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2FF7"/>
    <w:rPr>
      <w:color w:val="808080"/>
    </w:rPr>
  </w:style>
  <w:style w:type="paragraph" w:customStyle="1" w:styleId="FDA9F4C4CB0F4ACB9EF2868F2BFF3C4C">
    <w:name w:val="FDA9F4C4CB0F4ACB9EF2868F2BFF3C4C"/>
    <w:rsid w:val="00D22F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6785</Words>
  <Characters>3868</Characters>
  <Application>Microsoft Office Word</Application>
  <DocSecurity>0</DocSecurity>
  <Lines>32</Lines>
  <Paragraphs>21</Paragraphs>
  <ScaleCrop>false</ScaleCrop>
  <Company/>
  <LinksUpToDate>false</LinksUpToDate>
  <CharactersWithSpaces>10632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2023-07-13T08:55:00Z</dcterms:created>
  <dcterms:modified xsi:type="dcterms:W3CDTF">2023-07-13T08:55:00Z</dcterms:modified>
</cp:coreProperties>
</file>