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2FCF8" w14:textId="77777777" w:rsidR="00621150" w:rsidRPr="0049086B" w:rsidRDefault="00621150" w:rsidP="00621150">
      <w:pPr>
        <w:pStyle w:val="Galvene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001F7FFA" w14:textId="77777777" w:rsidR="00621150" w:rsidRPr="0049086B" w:rsidRDefault="00621150" w:rsidP="00621150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537D510B" w14:textId="77777777" w:rsidR="00621150" w:rsidRPr="00E13AEA" w:rsidRDefault="00621150" w:rsidP="00621150"/>
    <w:tbl>
      <w:tblPr>
        <w:tblStyle w:val="Reatabula"/>
        <w:tblW w:w="9039" w:type="dxa"/>
        <w:tblLook w:val="04A0" w:firstRow="1" w:lastRow="0" w:firstColumn="1" w:lastColumn="0" w:noHBand="0" w:noVBand="1"/>
      </w:tblPr>
      <w:tblGrid>
        <w:gridCol w:w="4563"/>
        <w:gridCol w:w="5008"/>
      </w:tblGrid>
      <w:tr w:rsidR="00621150" w:rsidRPr="0093308E" w14:paraId="48B6AF64" w14:textId="77777777" w:rsidTr="00335185">
        <w:tc>
          <w:tcPr>
            <w:tcW w:w="4219" w:type="dxa"/>
          </w:tcPr>
          <w:p w14:paraId="099AE7D2" w14:textId="77777777" w:rsidR="00621150" w:rsidRPr="0093308E" w:rsidRDefault="00621150" w:rsidP="00335185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16BC1678" w14:textId="77777777" w:rsidR="00621150" w:rsidRPr="0093308E" w:rsidRDefault="00621150" w:rsidP="00335185">
            <w:pPr>
              <w:rPr>
                <w:lang w:eastAsia="lv-LV"/>
              </w:rPr>
            </w:pPr>
            <w:r w:rsidRPr="00526AAF">
              <w:rPr>
                <w:rFonts w:eastAsia="Times New Roman"/>
                <w:b/>
                <w:i/>
                <w:lang w:eastAsia="ru-RU"/>
              </w:rPr>
              <w:t>Kultūrpolitika Latvijā. Reģionālā kultūrpolitika</w:t>
            </w:r>
          </w:p>
        </w:tc>
      </w:tr>
      <w:tr w:rsidR="00621150" w:rsidRPr="0093308E" w14:paraId="5D08633C" w14:textId="77777777" w:rsidTr="00335185">
        <w:tc>
          <w:tcPr>
            <w:tcW w:w="4219" w:type="dxa"/>
          </w:tcPr>
          <w:p w14:paraId="23737934" w14:textId="77777777" w:rsidR="00621150" w:rsidRPr="0093308E" w:rsidRDefault="00621150" w:rsidP="00335185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1FFD8C9F" w14:textId="77777777" w:rsidR="00621150" w:rsidRPr="0093308E" w:rsidRDefault="00621150" w:rsidP="00335185">
            <w:pPr>
              <w:rPr>
                <w:lang w:eastAsia="lv-LV"/>
              </w:rPr>
            </w:pPr>
            <w:r>
              <w:t xml:space="preserve"> </w:t>
            </w:r>
            <w:r w:rsidRPr="00F12A9C">
              <w:rPr>
                <w:rFonts w:eastAsia="Times New Roman"/>
                <w:lang w:eastAsia="ru-RU"/>
              </w:rPr>
              <w:t>VadZ4006</w:t>
            </w:r>
          </w:p>
        </w:tc>
      </w:tr>
      <w:tr w:rsidR="00621150" w:rsidRPr="0093308E" w14:paraId="5C25D3CA" w14:textId="77777777" w:rsidTr="00335185">
        <w:tc>
          <w:tcPr>
            <w:tcW w:w="4219" w:type="dxa"/>
          </w:tcPr>
          <w:p w14:paraId="25D3ECD5" w14:textId="77777777" w:rsidR="00621150" w:rsidRPr="0093308E" w:rsidRDefault="00621150" w:rsidP="00335185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rFonts w:eastAsia="Times New Roman"/>
              <w:lang w:eastAsia="ru-RU"/>
            </w:rPr>
            <w:id w:val="-1429117427"/>
            <w:placeholder>
              <w:docPart w:val="930F6772C639457384156B4A4A12C120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4820" w:type="dxa"/>
              </w:tcPr>
              <w:p w14:paraId="4E3180C5" w14:textId="77777777" w:rsidR="00621150" w:rsidRPr="0093308E" w:rsidRDefault="00621150" w:rsidP="00335185">
                <w:pPr>
                  <w:rPr>
                    <w:b/>
                  </w:rPr>
                </w:pPr>
                <w:r w:rsidRPr="00621150">
                  <w:rPr>
                    <w:rFonts w:eastAsia="Times New Roman"/>
                    <w:lang w:eastAsia="ru-RU"/>
                  </w:rPr>
                  <w:t>Vadībzinātne</w:t>
                </w:r>
              </w:p>
            </w:tc>
          </w:sdtContent>
        </w:sdt>
      </w:tr>
      <w:tr w:rsidR="00621150" w:rsidRPr="0093308E" w14:paraId="3CF74934" w14:textId="77777777" w:rsidTr="00335185">
        <w:tc>
          <w:tcPr>
            <w:tcW w:w="4219" w:type="dxa"/>
          </w:tcPr>
          <w:p w14:paraId="323ADE80" w14:textId="77777777" w:rsidR="00621150" w:rsidRPr="0093308E" w:rsidRDefault="00621150" w:rsidP="00335185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1776A07B" w14:textId="77777777" w:rsidR="00621150" w:rsidRPr="0093308E" w:rsidRDefault="00621150" w:rsidP="00335185">
            <w:pPr>
              <w:rPr>
                <w:lang w:eastAsia="lv-LV"/>
              </w:rPr>
            </w:pPr>
            <w:r>
              <w:t>6</w:t>
            </w:r>
          </w:p>
        </w:tc>
      </w:tr>
      <w:tr w:rsidR="00621150" w:rsidRPr="0093308E" w14:paraId="5C820189" w14:textId="77777777" w:rsidTr="00335185">
        <w:tc>
          <w:tcPr>
            <w:tcW w:w="4219" w:type="dxa"/>
          </w:tcPr>
          <w:p w14:paraId="75C02468" w14:textId="77777777" w:rsidR="00621150" w:rsidRPr="0093308E" w:rsidRDefault="00621150" w:rsidP="00335185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6741A5C9" w14:textId="77777777" w:rsidR="00621150" w:rsidRPr="0093308E" w:rsidRDefault="00621150" w:rsidP="00335185">
            <w:pPr>
              <w:rPr>
                <w:lang w:eastAsia="lv-LV"/>
              </w:rPr>
            </w:pPr>
            <w:r>
              <w:t>2</w:t>
            </w:r>
          </w:p>
        </w:tc>
      </w:tr>
      <w:tr w:rsidR="00621150" w:rsidRPr="0093308E" w14:paraId="45F1ACF9" w14:textId="77777777" w:rsidTr="00335185">
        <w:tc>
          <w:tcPr>
            <w:tcW w:w="4219" w:type="dxa"/>
          </w:tcPr>
          <w:p w14:paraId="0281C5BB" w14:textId="77777777" w:rsidR="00621150" w:rsidRPr="0093308E" w:rsidRDefault="00621150" w:rsidP="00335185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478B4C0F" w14:textId="77777777" w:rsidR="00621150" w:rsidRPr="0093308E" w:rsidRDefault="00621150" w:rsidP="00335185">
            <w:r>
              <w:t xml:space="preserve">3 </w:t>
            </w:r>
          </w:p>
        </w:tc>
      </w:tr>
      <w:tr w:rsidR="00621150" w:rsidRPr="0093308E" w14:paraId="3DDFCBF9" w14:textId="77777777" w:rsidTr="00335185">
        <w:tc>
          <w:tcPr>
            <w:tcW w:w="4219" w:type="dxa"/>
          </w:tcPr>
          <w:p w14:paraId="6385AEE9" w14:textId="77777777" w:rsidR="00621150" w:rsidRPr="0093308E" w:rsidRDefault="00621150" w:rsidP="00335185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1A941469" w14:textId="77777777" w:rsidR="00621150" w:rsidRPr="0093308E" w:rsidRDefault="00621150" w:rsidP="00335185">
            <w:pPr>
              <w:rPr>
                <w:lang w:eastAsia="lv-LV"/>
              </w:rPr>
            </w:pPr>
            <w:r>
              <w:t xml:space="preserve">32 </w:t>
            </w:r>
          </w:p>
        </w:tc>
      </w:tr>
      <w:tr w:rsidR="00621150" w:rsidRPr="0093308E" w14:paraId="7FCEC79A" w14:textId="77777777" w:rsidTr="00335185">
        <w:tc>
          <w:tcPr>
            <w:tcW w:w="4219" w:type="dxa"/>
          </w:tcPr>
          <w:p w14:paraId="4DA0E267" w14:textId="77777777" w:rsidR="00621150" w:rsidRPr="0093308E" w:rsidRDefault="00621150" w:rsidP="00335185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301A662E" w14:textId="77777777" w:rsidR="00621150" w:rsidRPr="0093308E" w:rsidRDefault="00621150" w:rsidP="00335185">
            <w:r>
              <w:t>28</w:t>
            </w:r>
          </w:p>
        </w:tc>
      </w:tr>
      <w:tr w:rsidR="00621150" w:rsidRPr="0093308E" w14:paraId="3F8FB4F9" w14:textId="77777777" w:rsidTr="00335185">
        <w:tc>
          <w:tcPr>
            <w:tcW w:w="4219" w:type="dxa"/>
          </w:tcPr>
          <w:p w14:paraId="3ACC576E" w14:textId="77777777" w:rsidR="00621150" w:rsidRPr="0093308E" w:rsidRDefault="00621150" w:rsidP="00335185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4C42F3CC" w14:textId="77777777" w:rsidR="00621150" w:rsidRPr="0093308E" w:rsidRDefault="00621150" w:rsidP="00335185">
            <w:r>
              <w:t>4</w:t>
            </w:r>
          </w:p>
        </w:tc>
      </w:tr>
      <w:tr w:rsidR="00621150" w:rsidRPr="0093308E" w14:paraId="131F07D3" w14:textId="77777777" w:rsidTr="00335185">
        <w:tc>
          <w:tcPr>
            <w:tcW w:w="4219" w:type="dxa"/>
          </w:tcPr>
          <w:p w14:paraId="071E8276" w14:textId="77777777" w:rsidR="00621150" w:rsidRPr="0093308E" w:rsidRDefault="00621150" w:rsidP="00335185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387F9FB7" w14:textId="77777777" w:rsidR="00621150" w:rsidRPr="0093308E" w:rsidRDefault="00621150" w:rsidP="00335185"/>
        </w:tc>
      </w:tr>
      <w:tr w:rsidR="00621150" w:rsidRPr="0093308E" w14:paraId="39B03626" w14:textId="77777777" w:rsidTr="00335185">
        <w:tc>
          <w:tcPr>
            <w:tcW w:w="4219" w:type="dxa"/>
          </w:tcPr>
          <w:p w14:paraId="287BE30D" w14:textId="77777777" w:rsidR="00621150" w:rsidRPr="0093308E" w:rsidRDefault="00621150" w:rsidP="00335185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33C22272" w14:textId="77777777" w:rsidR="00621150" w:rsidRPr="0093308E" w:rsidRDefault="00621150" w:rsidP="00335185">
            <w:r>
              <w:t xml:space="preserve"> </w:t>
            </w:r>
          </w:p>
        </w:tc>
      </w:tr>
      <w:tr w:rsidR="00621150" w:rsidRPr="0093308E" w14:paraId="53688E2A" w14:textId="77777777" w:rsidTr="00335185">
        <w:tc>
          <w:tcPr>
            <w:tcW w:w="4219" w:type="dxa"/>
          </w:tcPr>
          <w:p w14:paraId="381A1544" w14:textId="77777777" w:rsidR="00621150" w:rsidRPr="0093308E" w:rsidRDefault="00621150" w:rsidP="00335185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 patstāvīgā darba stundu skaits</w:t>
            </w:r>
          </w:p>
        </w:tc>
        <w:tc>
          <w:tcPr>
            <w:tcW w:w="4820" w:type="dxa"/>
            <w:vAlign w:val="center"/>
          </w:tcPr>
          <w:p w14:paraId="5BAE93CA" w14:textId="77777777" w:rsidR="00621150" w:rsidRPr="0093308E" w:rsidRDefault="00621150" w:rsidP="00335185">
            <w:pPr>
              <w:rPr>
                <w:lang w:eastAsia="lv-LV"/>
              </w:rPr>
            </w:pPr>
            <w:r>
              <w:t>48</w:t>
            </w:r>
          </w:p>
        </w:tc>
      </w:tr>
      <w:tr w:rsidR="00621150" w:rsidRPr="0093308E" w14:paraId="68ACDD09" w14:textId="77777777" w:rsidTr="00335185">
        <w:tc>
          <w:tcPr>
            <w:tcW w:w="9039" w:type="dxa"/>
            <w:gridSpan w:val="2"/>
          </w:tcPr>
          <w:p w14:paraId="6D22BCAB" w14:textId="77777777" w:rsidR="00621150" w:rsidRPr="0093308E" w:rsidRDefault="00621150" w:rsidP="00335185">
            <w:pPr>
              <w:rPr>
                <w:lang w:eastAsia="lv-LV"/>
              </w:rPr>
            </w:pPr>
          </w:p>
        </w:tc>
      </w:tr>
      <w:tr w:rsidR="00621150" w:rsidRPr="0093308E" w14:paraId="40E6DF38" w14:textId="77777777" w:rsidTr="00335185">
        <w:tc>
          <w:tcPr>
            <w:tcW w:w="9039" w:type="dxa"/>
            <w:gridSpan w:val="2"/>
          </w:tcPr>
          <w:p w14:paraId="4AA89848" w14:textId="77777777" w:rsidR="00621150" w:rsidRPr="0093308E" w:rsidRDefault="00621150" w:rsidP="00335185">
            <w:pPr>
              <w:pStyle w:val="Nosaukumi"/>
            </w:pPr>
            <w:r w:rsidRPr="0093308E">
              <w:t>Kursa autors(-i)</w:t>
            </w:r>
          </w:p>
        </w:tc>
      </w:tr>
      <w:tr w:rsidR="00621150" w:rsidRPr="0093308E" w14:paraId="5F975463" w14:textId="77777777" w:rsidTr="00335185">
        <w:sdt>
          <w:sdtPr>
            <w:rPr>
              <w:lang w:val="ru-RU"/>
            </w:rPr>
            <w:id w:val="-383029012"/>
            <w:placeholder>
              <w:docPart w:val="5A797AB45FD944F4AFAB53DD303D37F5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740E31BF" w14:textId="77777777" w:rsidR="00621150" w:rsidRPr="0093308E" w:rsidRDefault="00621150" w:rsidP="00335185">
                <w:r>
                  <w:t xml:space="preserve"> </w:t>
                </w:r>
                <w:r w:rsidRPr="00F12A9C">
                  <w:rPr>
                    <w:rFonts w:eastAsia="Times New Roman"/>
                    <w:lang w:val="en-US" w:eastAsia="ru-RU"/>
                  </w:rPr>
                  <w:t>Vieslekt</w:t>
                </w:r>
                <w:r w:rsidRPr="00F12A9C">
                  <w:rPr>
                    <w:rFonts w:eastAsia="Times New Roman"/>
                    <w:lang w:eastAsia="ru-RU"/>
                  </w:rPr>
                  <w:t>. Ināra Mukāne</w:t>
                </w:r>
              </w:p>
            </w:tc>
          </w:sdtContent>
        </w:sdt>
      </w:tr>
      <w:tr w:rsidR="00621150" w:rsidRPr="0093308E" w14:paraId="03B5AFC1" w14:textId="77777777" w:rsidTr="00335185">
        <w:tc>
          <w:tcPr>
            <w:tcW w:w="9039" w:type="dxa"/>
            <w:gridSpan w:val="2"/>
          </w:tcPr>
          <w:p w14:paraId="4B8D384D" w14:textId="77777777" w:rsidR="00621150" w:rsidRPr="0093308E" w:rsidRDefault="00621150" w:rsidP="00335185">
            <w:pPr>
              <w:pStyle w:val="Nosaukumi"/>
            </w:pPr>
            <w:r w:rsidRPr="0093308E">
              <w:t>Kursa docētājs(-i)</w:t>
            </w:r>
          </w:p>
        </w:tc>
      </w:tr>
      <w:tr w:rsidR="00621150" w:rsidRPr="0093308E" w14:paraId="4114FACA" w14:textId="77777777" w:rsidTr="00335185">
        <w:tc>
          <w:tcPr>
            <w:tcW w:w="9039" w:type="dxa"/>
            <w:gridSpan w:val="2"/>
          </w:tcPr>
          <w:p w14:paraId="6C24210E" w14:textId="77777777" w:rsidR="00621150" w:rsidRPr="007534EA" w:rsidRDefault="00621150" w:rsidP="00335185">
            <w:r w:rsidRPr="00F12A9C">
              <w:rPr>
                <w:rFonts w:eastAsia="Times New Roman"/>
                <w:lang w:val="en-US" w:eastAsia="ru-RU"/>
              </w:rPr>
              <w:t>Vieslekt</w:t>
            </w:r>
            <w:r w:rsidRPr="00F12A9C">
              <w:rPr>
                <w:rFonts w:eastAsia="Times New Roman"/>
                <w:lang w:eastAsia="ru-RU"/>
              </w:rPr>
              <w:t>. Ināra Mukāne</w:t>
            </w:r>
          </w:p>
        </w:tc>
      </w:tr>
      <w:tr w:rsidR="00621150" w:rsidRPr="0093308E" w14:paraId="7D1BE119" w14:textId="77777777" w:rsidTr="00335185">
        <w:tc>
          <w:tcPr>
            <w:tcW w:w="9039" w:type="dxa"/>
            <w:gridSpan w:val="2"/>
          </w:tcPr>
          <w:p w14:paraId="5CE5F604" w14:textId="77777777" w:rsidR="00621150" w:rsidRPr="0093308E" w:rsidRDefault="00621150" w:rsidP="00335185">
            <w:pPr>
              <w:pStyle w:val="Nosaukumi"/>
            </w:pPr>
            <w:r w:rsidRPr="0093308E">
              <w:t>Priekšzināšanas</w:t>
            </w:r>
          </w:p>
        </w:tc>
      </w:tr>
      <w:tr w:rsidR="00621150" w:rsidRPr="0093308E" w14:paraId="1C2E86C5" w14:textId="77777777" w:rsidTr="00335185">
        <w:tc>
          <w:tcPr>
            <w:tcW w:w="9039" w:type="dxa"/>
            <w:gridSpan w:val="2"/>
          </w:tcPr>
          <w:p w14:paraId="319780A2" w14:textId="77777777" w:rsidR="00621150" w:rsidRPr="0093308E" w:rsidRDefault="00621150" w:rsidP="00335185">
            <w:r>
              <w:t xml:space="preserve"> Nav</w:t>
            </w:r>
          </w:p>
        </w:tc>
      </w:tr>
      <w:tr w:rsidR="00621150" w:rsidRPr="0093308E" w14:paraId="30F746AE" w14:textId="77777777" w:rsidTr="00335185">
        <w:tc>
          <w:tcPr>
            <w:tcW w:w="9039" w:type="dxa"/>
            <w:gridSpan w:val="2"/>
          </w:tcPr>
          <w:p w14:paraId="3FF4E4B8" w14:textId="77777777" w:rsidR="00621150" w:rsidRPr="0093308E" w:rsidRDefault="00621150" w:rsidP="00335185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621150" w:rsidRPr="0093308E" w14:paraId="4BAA4388" w14:textId="77777777" w:rsidTr="00335185">
        <w:tc>
          <w:tcPr>
            <w:tcW w:w="9039" w:type="dxa"/>
            <w:gridSpan w:val="2"/>
          </w:tcPr>
          <w:p w14:paraId="195F40E7" w14:textId="77777777" w:rsidR="00621150" w:rsidRDefault="00621150" w:rsidP="00335185">
            <w:pPr>
              <w:rPr>
                <w:rFonts w:eastAsia="Times New Roman"/>
                <w:lang w:eastAsia="ru-RU"/>
              </w:rPr>
            </w:pPr>
            <w:r w:rsidRPr="00B101FA">
              <w:rPr>
                <w:rFonts w:eastAsia="Times New Roman"/>
                <w:lang w:eastAsia="ru-RU"/>
              </w:rPr>
              <w:t>Kursa mērķis: Izveidot sistematizētu priekšstatu par kultūrpolitiku, tās realizācijas</w:t>
            </w:r>
            <w:r>
              <w:rPr>
                <w:rFonts w:eastAsia="Times New Roman"/>
                <w:lang w:eastAsia="ru-RU"/>
              </w:rPr>
              <w:t xml:space="preserve"> iespējām Latvijā un reģionos. </w:t>
            </w:r>
          </w:p>
          <w:p w14:paraId="7649A087" w14:textId="77777777" w:rsidR="00621150" w:rsidRPr="008B7213" w:rsidRDefault="00621150" w:rsidP="00335185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01A0473E" w14:textId="77777777" w:rsidR="00621150" w:rsidRPr="0093308E" w:rsidRDefault="00621150" w:rsidP="00621150">
            <w:r w:rsidRPr="008B7213">
              <w:rPr>
                <w:lang w:eastAsia="ru-RU"/>
              </w:rPr>
              <w:t xml:space="preserve">- </w:t>
            </w:r>
            <w:r w:rsidRPr="00142EF1">
              <w:t>apgūt</w:t>
            </w:r>
            <w:r>
              <w:t xml:space="preserve"> </w:t>
            </w:r>
            <w:r w:rsidRPr="00B101FA">
              <w:rPr>
                <w:rFonts w:eastAsia="Times New Roman"/>
                <w:lang w:eastAsia="ru-RU"/>
              </w:rPr>
              <w:t>Latvijas kultūrpolitikas galvenos aspektus</w:t>
            </w:r>
            <w:r>
              <w:t xml:space="preserve">; </w:t>
            </w:r>
            <w:r>
              <w:br/>
              <w:t xml:space="preserve">- </w:t>
            </w:r>
            <w:r w:rsidRPr="00142EF1">
              <w:t xml:space="preserve">iepazīstināt </w:t>
            </w:r>
            <w:r>
              <w:t xml:space="preserve">studējošos </w:t>
            </w:r>
            <w:r w:rsidRPr="00142EF1">
              <w:t xml:space="preserve">ar </w:t>
            </w:r>
            <w:r w:rsidRPr="00B101FA">
              <w:rPr>
                <w:rFonts w:eastAsia="Times New Roman"/>
                <w:lang w:eastAsia="ru-RU"/>
              </w:rPr>
              <w:t>kultūrpolitikas īstenošanas svarīgāk</w:t>
            </w:r>
            <w:r>
              <w:rPr>
                <w:rFonts w:eastAsia="Times New Roman"/>
                <w:lang w:eastAsia="ru-RU"/>
              </w:rPr>
              <w:t>ajiem</w:t>
            </w:r>
            <w:r w:rsidRPr="00B101FA">
              <w:rPr>
                <w:rFonts w:eastAsia="Times New Roman"/>
                <w:lang w:eastAsia="ru-RU"/>
              </w:rPr>
              <w:t xml:space="preserve"> instrument</w:t>
            </w:r>
            <w:r>
              <w:rPr>
                <w:rFonts w:eastAsia="Times New Roman"/>
                <w:lang w:eastAsia="ru-RU"/>
              </w:rPr>
              <w:t>iem;</w:t>
            </w:r>
            <w:r w:rsidRPr="00142EF1">
              <w:t xml:space="preserve"> </w:t>
            </w:r>
            <w:r>
              <w:br/>
              <w:t xml:space="preserve">- </w:t>
            </w:r>
            <w:r w:rsidRPr="00142EF1">
              <w:t xml:space="preserve">radīt priekšstatu par </w:t>
            </w:r>
            <w:r w:rsidRPr="00B101FA">
              <w:rPr>
                <w:rFonts w:eastAsia="Times New Roman"/>
                <w:lang w:eastAsia="ru-RU"/>
              </w:rPr>
              <w:t>Latvijas un reģionu kultūrpolitikas veidošanas proces</w:t>
            </w:r>
            <w:r>
              <w:rPr>
                <w:rFonts w:eastAsia="Times New Roman"/>
                <w:lang w:eastAsia="ru-RU"/>
              </w:rPr>
              <w:t>iem.</w:t>
            </w:r>
          </w:p>
          <w:p w14:paraId="7CD9D416" w14:textId="77777777" w:rsidR="00621150" w:rsidRPr="0093308E" w:rsidRDefault="00621150" w:rsidP="00335185"/>
        </w:tc>
      </w:tr>
      <w:tr w:rsidR="00621150" w:rsidRPr="0093308E" w14:paraId="004F32B3" w14:textId="77777777" w:rsidTr="00335185">
        <w:tc>
          <w:tcPr>
            <w:tcW w:w="9039" w:type="dxa"/>
            <w:gridSpan w:val="2"/>
          </w:tcPr>
          <w:p w14:paraId="5DEDA13B" w14:textId="77777777" w:rsidR="00621150" w:rsidRPr="0093308E" w:rsidRDefault="00621150" w:rsidP="00335185">
            <w:pPr>
              <w:pStyle w:val="Nosaukumi"/>
            </w:pPr>
            <w:r w:rsidRPr="0093308E">
              <w:t>Studiju kursa kalendārais plāns</w:t>
            </w:r>
          </w:p>
        </w:tc>
      </w:tr>
      <w:tr w:rsidR="00621150" w:rsidRPr="0093308E" w14:paraId="62285D51" w14:textId="77777777" w:rsidTr="00335185">
        <w:tc>
          <w:tcPr>
            <w:tcW w:w="9039" w:type="dxa"/>
            <w:gridSpan w:val="2"/>
          </w:tcPr>
          <w:p w14:paraId="79589D78" w14:textId="77777777" w:rsidR="00621150" w:rsidRDefault="00621150" w:rsidP="00335185">
            <w:pPr>
              <w:rPr>
                <w:rFonts w:eastAsia="Times New Roman"/>
                <w:lang w:eastAsia="ru-RU"/>
              </w:rPr>
            </w:pPr>
            <w:r w:rsidRPr="00B101FA">
              <w:rPr>
                <w:rFonts w:eastAsia="Times New Roman"/>
                <w:lang w:eastAsia="ru-RU"/>
              </w:rPr>
              <w:t>KP Kursa strukt</w:t>
            </w:r>
            <w:r>
              <w:rPr>
                <w:rFonts w:eastAsia="Times New Roman"/>
                <w:lang w:eastAsia="ru-RU"/>
              </w:rPr>
              <w:t xml:space="preserve">ūra: lekcijas - 28, semināri 4 </w:t>
            </w:r>
            <w:r w:rsidRPr="00B101FA">
              <w:rPr>
                <w:rFonts w:eastAsia="Times New Roman"/>
                <w:lang w:eastAsia="ru-RU"/>
              </w:rPr>
              <w:br/>
              <w:t xml:space="preserve">Lekciju tēmas: </w:t>
            </w:r>
            <w:r w:rsidRPr="00B101FA">
              <w:rPr>
                <w:rFonts w:eastAsia="Times New Roman"/>
                <w:lang w:eastAsia="ru-RU"/>
              </w:rPr>
              <w:br/>
              <w:t xml:space="preserve">1. </w:t>
            </w:r>
            <w:r w:rsidR="00000A2A">
              <w:rPr>
                <w:rFonts w:eastAsia="Times New Roman"/>
                <w:lang w:eastAsia="ru-RU"/>
              </w:rPr>
              <w:t xml:space="preserve">Ieskats Latvijas kultūrpolitikas vēsturē. </w:t>
            </w:r>
            <w:r w:rsidRPr="00000A2A">
              <w:rPr>
                <w:rFonts w:eastAsia="Times New Roman"/>
                <w:lang w:eastAsia="ru-RU"/>
              </w:rPr>
              <w:br/>
              <w:t xml:space="preserve">2. Kultūrpolitika un ilgtspējīga attīstība. </w:t>
            </w:r>
            <w:r w:rsidRPr="00000A2A">
              <w:rPr>
                <w:rFonts w:eastAsia="Times New Roman"/>
                <w:lang w:eastAsia="ru-RU"/>
              </w:rPr>
              <w:br/>
            </w:r>
            <w:r w:rsidRPr="00DA3CC9">
              <w:rPr>
                <w:rFonts w:eastAsia="Times New Roman"/>
                <w:lang w:eastAsia="ru-RU"/>
              </w:rPr>
              <w:t xml:space="preserve">3. Latvijas kultūrpolititika starptautiskā kontekstā. </w:t>
            </w:r>
            <w:r w:rsidRPr="00DA3CC9">
              <w:rPr>
                <w:rFonts w:eastAsia="Times New Roman"/>
                <w:lang w:eastAsia="ru-RU"/>
              </w:rPr>
              <w:br/>
              <w:t xml:space="preserve">4. Latvijas valsts kultūrpolitikas sasaiste ar politisko kursu un pilsoniskās sabiedrības veidošanos. </w:t>
            </w:r>
            <w:r w:rsidRPr="00DA3CC9">
              <w:rPr>
                <w:rFonts w:eastAsia="Times New Roman"/>
                <w:lang w:eastAsia="ru-RU"/>
              </w:rPr>
              <w:br/>
              <w:t xml:space="preserve">5. Kultūrpolitikas juridiskais pamats. </w:t>
            </w:r>
            <w:r w:rsidRPr="00DA3CC9">
              <w:rPr>
                <w:rFonts w:eastAsia="Times New Roman"/>
                <w:lang w:eastAsia="ru-RU"/>
              </w:rPr>
              <w:br/>
              <w:t xml:space="preserve">6. Kultūrpolitikas un valsts budžeta saistību ar politikas plānošanas dokumentiem. </w:t>
            </w:r>
            <w:r w:rsidRPr="00DA3CC9">
              <w:rPr>
                <w:rFonts w:eastAsia="Times New Roman"/>
                <w:lang w:eastAsia="ru-RU"/>
              </w:rPr>
              <w:br/>
              <w:t>7. Kultūrpolitikas īstenošanas mehānisms</w:t>
            </w:r>
            <w:r w:rsidR="00355C44" w:rsidRPr="00DA3CC9">
              <w:rPr>
                <w:rFonts w:eastAsia="Times New Roman"/>
                <w:lang w:eastAsia="ru-RU"/>
              </w:rPr>
              <w:t>.</w:t>
            </w:r>
            <w:r w:rsidRPr="00DA3CC9">
              <w:rPr>
                <w:rFonts w:eastAsia="Times New Roman"/>
                <w:lang w:eastAsia="ru-RU"/>
              </w:rPr>
              <w:t xml:space="preserve"> </w:t>
            </w:r>
            <w:r w:rsidRPr="00DA3CC9">
              <w:rPr>
                <w:rFonts w:eastAsia="Times New Roman"/>
                <w:lang w:eastAsia="ru-RU"/>
              </w:rPr>
              <w:br/>
              <w:t xml:space="preserve">8. Kultūrpolitika un integrācijas procesi. </w:t>
            </w:r>
            <w:r w:rsidRPr="00DA3CC9">
              <w:rPr>
                <w:rFonts w:eastAsia="Times New Roman"/>
                <w:lang w:eastAsia="ru-RU"/>
              </w:rPr>
              <w:br/>
              <w:t>9. Reģionālā kultūrpolitika</w:t>
            </w:r>
            <w:r w:rsidR="000E38DF" w:rsidRPr="00DA3CC9">
              <w:rPr>
                <w:rFonts w:eastAsia="Times New Roman"/>
                <w:lang w:eastAsia="ru-RU"/>
              </w:rPr>
              <w:t>.</w:t>
            </w:r>
            <w:r w:rsidRPr="00DA3CC9">
              <w:rPr>
                <w:rFonts w:eastAsia="Times New Roman"/>
                <w:lang w:eastAsia="ru-RU"/>
              </w:rPr>
              <w:br/>
              <w:t>1</w:t>
            </w:r>
            <w:r w:rsidR="000E38DF" w:rsidRPr="00DA3CC9">
              <w:rPr>
                <w:rFonts w:eastAsia="Times New Roman"/>
                <w:lang w:eastAsia="ru-RU"/>
              </w:rPr>
              <w:t>0</w:t>
            </w:r>
            <w:r w:rsidRPr="00DA3CC9">
              <w:rPr>
                <w:rFonts w:eastAsia="Times New Roman"/>
                <w:lang w:eastAsia="ru-RU"/>
              </w:rPr>
              <w:t xml:space="preserve">. Latvijas Valsts kultūrpolitikas sasaiste ar reģionālo un vietējo kultūras sfēras līmeni. </w:t>
            </w:r>
            <w:r w:rsidRPr="00DA3CC9">
              <w:rPr>
                <w:rFonts w:eastAsia="Times New Roman"/>
                <w:lang w:eastAsia="ru-RU"/>
              </w:rPr>
              <w:br/>
              <w:t>1</w:t>
            </w:r>
            <w:r w:rsidR="000E38DF" w:rsidRPr="00DA3CC9">
              <w:rPr>
                <w:rFonts w:eastAsia="Times New Roman"/>
                <w:lang w:eastAsia="ru-RU"/>
              </w:rPr>
              <w:t>1</w:t>
            </w:r>
            <w:r w:rsidRPr="00DA3CC9">
              <w:rPr>
                <w:rFonts w:eastAsia="Times New Roman"/>
                <w:lang w:eastAsia="ru-RU"/>
              </w:rPr>
              <w:t xml:space="preserve">. Kultūras decentralizācija. </w:t>
            </w:r>
            <w:r w:rsidRPr="00DA3CC9">
              <w:rPr>
                <w:rFonts w:eastAsia="Times New Roman"/>
                <w:lang w:eastAsia="ru-RU"/>
              </w:rPr>
              <w:br/>
              <w:t>1</w:t>
            </w:r>
            <w:r w:rsidR="000E38DF" w:rsidRPr="00DA3CC9">
              <w:rPr>
                <w:rFonts w:eastAsia="Times New Roman"/>
                <w:lang w:eastAsia="ru-RU"/>
              </w:rPr>
              <w:t>2</w:t>
            </w:r>
            <w:r w:rsidRPr="00DA3CC9">
              <w:rPr>
                <w:rFonts w:eastAsia="Times New Roman"/>
                <w:lang w:eastAsia="ru-RU"/>
              </w:rPr>
              <w:t xml:space="preserve">. Nozīmīgāko Latgales reģiona kultūrpolitikas stratēģiju un instrumentu apskats. </w:t>
            </w:r>
            <w:r w:rsidRPr="00DA3CC9">
              <w:rPr>
                <w:rFonts w:eastAsia="Times New Roman"/>
                <w:lang w:eastAsia="ru-RU"/>
              </w:rPr>
              <w:br/>
            </w:r>
            <w:r w:rsidRPr="00DA3CC9">
              <w:rPr>
                <w:rFonts w:eastAsia="Times New Roman"/>
                <w:lang w:eastAsia="ru-RU"/>
              </w:rPr>
              <w:br/>
            </w:r>
            <w:r w:rsidRPr="00F12A9C">
              <w:rPr>
                <w:rFonts w:eastAsia="Times New Roman"/>
                <w:lang w:eastAsia="ru-RU"/>
              </w:rPr>
              <w:t xml:space="preserve">Semināru tēmas: </w:t>
            </w:r>
            <w:r w:rsidRPr="00F12A9C">
              <w:rPr>
                <w:rFonts w:eastAsia="Times New Roman"/>
                <w:lang w:eastAsia="ru-RU"/>
              </w:rPr>
              <w:br/>
              <w:t xml:space="preserve">1. Kultūrpolitika Latvijā </w:t>
            </w:r>
            <w:r w:rsidRPr="00F12A9C">
              <w:rPr>
                <w:rFonts w:eastAsia="Times New Roman"/>
                <w:lang w:eastAsia="ru-RU"/>
              </w:rPr>
              <w:br/>
              <w:t>2. Kultūrpolitika Latgalē.</w:t>
            </w:r>
          </w:p>
          <w:p w14:paraId="579DF762" w14:textId="77777777" w:rsidR="00621150" w:rsidRPr="0093308E" w:rsidRDefault="00621150" w:rsidP="00335185">
            <w:r w:rsidRPr="00FF6890">
              <w:t xml:space="preserve">Gala pārbaudījums: pasākuma </w:t>
            </w:r>
            <w:r w:rsidRPr="00CB5598">
              <w:t>publisk</w:t>
            </w:r>
            <w:r>
              <w:t>as</w:t>
            </w:r>
            <w:r w:rsidRPr="00CB5598">
              <w:t xml:space="preserve"> run</w:t>
            </w:r>
            <w:r>
              <w:t>as</w:t>
            </w:r>
            <w:r w:rsidRPr="00CB5598">
              <w:t xml:space="preserve"> </w:t>
            </w:r>
            <w:r w:rsidRPr="00FF6890">
              <w:t>analīze (prezentācija)</w:t>
            </w:r>
          </w:p>
        </w:tc>
      </w:tr>
      <w:tr w:rsidR="00621150" w:rsidRPr="0093308E" w14:paraId="6A9A0A4B" w14:textId="77777777" w:rsidTr="00335185">
        <w:tc>
          <w:tcPr>
            <w:tcW w:w="9039" w:type="dxa"/>
            <w:gridSpan w:val="2"/>
          </w:tcPr>
          <w:p w14:paraId="4190C9C9" w14:textId="77777777" w:rsidR="00621150" w:rsidRPr="0093308E" w:rsidRDefault="00621150" w:rsidP="00335185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621150" w:rsidRPr="0093308E" w14:paraId="148644B0" w14:textId="77777777" w:rsidTr="00335185">
        <w:tc>
          <w:tcPr>
            <w:tcW w:w="9039" w:type="dxa"/>
            <w:gridSpan w:val="2"/>
          </w:tcPr>
          <w:sdt>
            <w:sdtPr>
              <w:rPr>
                <w:lang w:val="ru-RU"/>
              </w:rPr>
              <w:id w:val="540483693"/>
              <w:placeholder>
                <w:docPart w:val="E549B3B8C8554281B04DB075B75BF54C"/>
              </w:placeholder>
            </w:sdtPr>
            <w:sdtEndPr/>
            <w:sdtContent>
              <w:p w14:paraId="3289DD20" w14:textId="77777777" w:rsidR="00621150" w:rsidRPr="00783616" w:rsidRDefault="00621150" w:rsidP="00335185"/>
              <w:tbl>
                <w:tblPr>
                  <w:tblStyle w:val="Reatabula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621150" w:rsidRPr="007D4849" w14:paraId="6953128E" w14:textId="77777777" w:rsidTr="00335185">
                  <w:tc>
                    <w:tcPr>
                      <w:tcW w:w="9351" w:type="dxa"/>
                    </w:tcPr>
                    <w:p w14:paraId="6DF4F475" w14:textId="77777777" w:rsidR="00621150" w:rsidRPr="007D4849" w:rsidRDefault="00621150" w:rsidP="00335185">
                      <w:r w:rsidRPr="007D4849">
                        <w:t>ZINĀŠANAS</w:t>
                      </w:r>
                    </w:p>
                  </w:tc>
                </w:tr>
                <w:tr w:rsidR="00621150" w:rsidRPr="007D4849" w14:paraId="7E36ABE2" w14:textId="77777777" w:rsidTr="00335185">
                  <w:tc>
                    <w:tcPr>
                      <w:tcW w:w="9351" w:type="dxa"/>
                    </w:tcPr>
                    <w:p w14:paraId="32FBBAB6" w14:textId="77777777" w:rsidR="00621150" w:rsidRPr="007D4849" w:rsidRDefault="00621150" w:rsidP="00623842">
                      <w:r w:rsidRPr="009B7414">
                        <w:rPr>
                          <w:rFonts w:eastAsia="Times New Roman"/>
                          <w:lang w:eastAsia="ru-RU"/>
                        </w:rPr>
                        <w:t xml:space="preserve">- </w:t>
                      </w:r>
                      <w:r w:rsidRPr="00B101FA">
                        <w:rPr>
                          <w:rFonts w:eastAsia="Times New Roman"/>
                          <w:lang w:eastAsia="ru-RU"/>
                        </w:rPr>
                        <w:t>par valsts kultūrpolitikas būtību</w:t>
                      </w:r>
                      <w:r w:rsidR="00623842" w:rsidRPr="00B101FA">
                        <w:rPr>
                          <w:rFonts w:eastAsia="Times New Roman"/>
                          <w:lang w:eastAsia="ru-RU"/>
                        </w:rPr>
                        <w:t xml:space="preserve"> </w:t>
                      </w:r>
                      <w:r w:rsidR="00623842">
                        <w:rPr>
                          <w:rFonts w:eastAsia="Times New Roman"/>
                          <w:lang w:eastAsia="ru-RU"/>
                        </w:rPr>
                        <w:t xml:space="preserve">un </w:t>
                      </w:r>
                      <w:r w:rsidR="00623842" w:rsidRPr="00B101FA">
                        <w:rPr>
                          <w:rFonts w:eastAsia="Times New Roman"/>
                          <w:lang w:eastAsia="ru-RU"/>
                        </w:rPr>
                        <w:t>kultūrpol</w:t>
                      </w:r>
                      <w:r w:rsidR="00623842">
                        <w:rPr>
                          <w:rFonts w:eastAsia="Times New Roman"/>
                          <w:lang w:eastAsia="ru-RU"/>
                        </w:rPr>
                        <w:t xml:space="preserve">itikas veidošanas instrumentiem; </w:t>
                      </w:r>
                      <w:r w:rsidRPr="00B101FA">
                        <w:rPr>
                          <w:rFonts w:eastAsia="Times New Roman"/>
                          <w:lang w:eastAsia="ru-RU"/>
                        </w:rPr>
                        <w:br/>
                        <w:t xml:space="preserve">- par gadsimta kultūras savdabīgumu un kultūrmehānismu unikalitāti Latvijā; </w:t>
                      </w:r>
                      <w:r w:rsidRPr="00B101FA">
                        <w:rPr>
                          <w:rFonts w:eastAsia="Times New Roman"/>
                          <w:lang w:eastAsia="ru-RU"/>
                        </w:rPr>
                        <w:br/>
                        <w:t>- par sociāliem, ekonomiskiem un citiem faktoriem,</w:t>
                      </w:r>
                      <w:r>
                        <w:rPr>
                          <w:rFonts w:eastAsia="Times New Roman"/>
                          <w:lang w:eastAsia="ru-RU"/>
                        </w:rPr>
                        <w:t xml:space="preserve"> kas ietekme kultūras izmaiņas.</w:t>
                      </w:r>
                    </w:p>
                  </w:tc>
                </w:tr>
                <w:tr w:rsidR="00621150" w:rsidRPr="007D4849" w14:paraId="7AABA62A" w14:textId="77777777" w:rsidTr="00335185">
                  <w:tc>
                    <w:tcPr>
                      <w:tcW w:w="9351" w:type="dxa"/>
                    </w:tcPr>
                    <w:p w14:paraId="126D0027" w14:textId="77777777" w:rsidR="00621150" w:rsidRPr="007D4849" w:rsidRDefault="00621150" w:rsidP="00335185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621150" w:rsidRPr="007D4849" w14:paraId="2525C59B" w14:textId="77777777" w:rsidTr="00335185">
                  <w:tc>
                    <w:tcPr>
                      <w:tcW w:w="9351" w:type="dxa"/>
                    </w:tcPr>
                    <w:p w14:paraId="26129CD5" w14:textId="77777777" w:rsidR="00621150" w:rsidRDefault="00621150" w:rsidP="00335185">
                      <w:pPr>
                        <w:rPr>
                          <w:rFonts w:eastAsia="Times New Roman"/>
                          <w:lang w:eastAsia="ru-RU"/>
                        </w:rPr>
                      </w:pPr>
                      <w:r w:rsidRPr="009B7414">
                        <w:rPr>
                          <w:rFonts w:eastAsia="Times New Roman"/>
                          <w:lang w:eastAsia="ru-RU"/>
                        </w:rPr>
                        <w:t xml:space="preserve">- </w:t>
                      </w:r>
                      <w:r>
                        <w:rPr>
                          <w:rFonts w:eastAsia="Times New Roman"/>
                          <w:lang w:eastAsia="ru-RU"/>
                        </w:rPr>
                        <w:t>analizēt un izstrādāt kultūrpolitikas dokumentus;</w:t>
                      </w:r>
                      <w:r w:rsidRPr="00B101FA">
                        <w:rPr>
                          <w:rFonts w:eastAsia="Times New Roman"/>
                          <w:lang w:eastAsia="ru-RU"/>
                        </w:rPr>
                        <w:br/>
                        <w:t>- analizēt kultūras dzīves norises, aktuālas kultūras parādības Latvijas un Eiropas kontekstā</w:t>
                      </w:r>
                    </w:p>
                    <w:p w14:paraId="33176FB8" w14:textId="77777777" w:rsidR="00621150" w:rsidRPr="007D4849" w:rsidRDefault="00621150" w:rsidP="00335185"/>
                  </w:tc>
                </w:tr>
                <w:tr w:rsidR="00621150" w:rsidRPr="007D4849" w14:paraId="5547EDA3" w14:textId="77777777" w:rsidTr="00335185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351A8408" w14:textId="77777777" w:rsidR="00621150" w:rsidRPr="007D4849" w:rsidRDefault="00621150" w:rsidP="00335185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621150" w:rsidRPr="007D4849" w14:paraId="6547ABB8" w14:textId="77777777" w:rsidTr="00335185">
                  <w:tc>
                    <w:tcPr>
                      <w:tcW w:w="9351" w:type="dxa"/>
                    </w:tcPr>
                    <w:p w14:paraId="43747209" w14:textId="77777777" w:rsidR="00621150" w:rsidRPr="00C90F44" w:rsidRDefault="00621150" w:rsidP="00335185">
                      <w:r>
                        <w:rPr>
                          <w:rFonts w:eastAsia="Times New Roman"/>
                          <w:lang w:eastAsia="ru-RU"/>
                        </w:rPr>
                        <w:t>- i</w:t>
                      </w:r>
                      <w:r w:rsidRPr="00B101FA">
                        <w:rPr>
                          <w:rFonts w:eastAsia="Times New Roman"/>
                          <w:lang w:eastAsia="ru-RU"/>
                        </w:rPr>
                        <w:t>zvērtēt nozīmīgākās re</w:t>
                      </w:r>
                      <w:r>
                        <w:rPr>
                          <w:rFonts w:eastAsia="Times New Roman"/>
                          <w:lang w:eastAsia="ru-RU"/>
                        </w:rPr>
                        <w:t xml:space="preserve">ģionu kultūras stratēģijas. </w:t>
                      </w:r>
                      <w:r>
                        <w:rPr>
                          <w:rFonts w:eastAsia="Times New Roman"/>
                          <w:lang w:eastAsia="ru-RU"/>
                        </w:rPr>
                        <w:br/>
                        <w:t>- p</w:t>
                      </w:r>
                      <w:r w:rsidRPr="00B101FA">
                        <w:rPr>
                          <w:rFonts w:eastAsia="Times New Roman"/>
                          <w:lang w:eastAsia="ru-RU"/>
                        </w:rPr>
                        <w:t>ielietot pētnieciskas un analītiskas metodes aktuālu kultūras parādību int</w:t>
                      </w:r>
                      <w:r>
                        <w:rPr>
                          <w:rFonts w:eastAsia="Times New Roman"/>
                          <w:lang w:eastAsia="ru-RU"/>
                        </w:rPr>
                        <w:t xml:space="preserve">erpretācijā un izvērtējumā. </w:t>
                      </w:r>
                      <w:r>
                        <w:rPr>
                          <w:rFonts w:eastAsia="Times New Roman"/>
                          <w:lang w:eastAsia="ru-RU"/>
                        </w:rPr>
                        <w:br/>
                        <w:t>- v</w:t>
                      </w:r>
                      <w:r w:rsidRPr="00B101FA">
                        <w:rPr>
                          <w:rFonts w:eastAsia="Times New Roman"/>
                          <w:lang w:eastAsia="ru-RU"/>
                        </w:rPr>
                        <w:t>eidot kultūrvidi atbilstoši mūsdienu sabiedrības prasībām un cilvēka attīstības mērķiem</w:t>
                      </w:r>
                    </w:p>
                  </w:tc>
                </w:tr>
              </w:tbl>
              <w:p w14:paraId="099393A1" w14:textId="77777777" w:rsidR="00621150" w:rsidRPr="00AE5F4F" w:rsidRDefault="00DA3CC9" w:rsidP="00335185"/>
            </w:sdtContent>
          </w:sdt>
          <w:p w14:paraId="7D933C89" w14:textId="77777777" w:rsidR="00621150" w:rsidRPr="0093308E" w:rsidRDefault="00621150" w:rsidP="00335185"/>
        </w:tc>
      </w:tr>
      <w:tr w:rsidR="00621150" w:rsidRPr="0093308E" w14:paraId="42F8CE8E" w14:textId="77777777" w:rsidTr="00335185">
        <w:tc>
          <w:tcPr>
            <w:tcW w:w="9039" w:type="dxa"/>
            <w:gridSpan w:val="2"/>
          </w:tcPr>
          <w:p w14:paraId="7E05E395" w14:textId="77777777" w:rsidR="00621150" w:rsidRPr="0093308E" w:rsidRDefault="00621150" w:rsidP="003351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621150" w:rsidRPr="0093308E" w14:paraId="7D692EBB" w14:textId="77777777" w:rsidTr="00335185">
        <w:tc>
          <w:tcPr>
            <w:tcW w:w="9039" w:type="dxa"/>
            <w:gridSpan w:val="2"/>
          </w:tcPr>
          <w:p w14:paraId="5E18E823" w14:textId="77777777" w:rsidR="00621150" w:rsidRDefault="00621150" w:rsidP="00335185">
            <w:r>
              <w:t>Studējošo patstāvīgais darbs tiek organizēts individuāli, un iekļauj sevi divas daļas:</w:t>
            </w:r>
          </w:p>
          <w:p w14:paraId="7C8E7CA6" w14:textId="77777777" w:rsidR="00621150" w:rsidRDefault="00621150" w:rsidP="00335185">
            <w:r>
              <w:t xml:space="preserve">1. Obligātās literatūras: </w:t>
            </w:r>
          </w:p>
          <w:p w14:paraId="0150E8C4" w14:textId="77777777" w:rsidR="009D08A0" w:rsidRPr="009D08A0" w:rsidRDefault="009D08A0" w:rsidP="009D08A0">
            <w:pPr>
              <w:autoSpaceDE/>
              <w:autoSpaceDN/>
              <w:adjustRightInd/>
              <w:rPr>
                <w:rFonts w:eastAsia="Times New Roman"/>
                <w:bCs w:val="0"/>
                <w:lang w:eastAsia="ru-RU"/>
              </w:rPr>
            </w:pPr>
            <w:r w:rsidRPr="009D08A0">
              <w:rPr>
                <w:rFonts w:eastAsia="Times New Roman"/>
                <w:lang w:eastAsia="ru-RU"/>
              </w:rPr>
              <w:t xml:space="preserve">Bendiksens P. </w:t>
            </w:r>
            <w:r>
              <w:rPr>
                <w:rFonts w:eastAsia="Times New Roman"/>
                <w:lang w:eastAsia="ru-RU"/>
              </w:rPr>
              <w:t xml:space="preserve">(2008). </w:t>
            </w:r>
            <w:r w:rsidRPr="009D08A0">
              <w:rPr>
                <w:rFonts w:eastAsia="Times New Roman"/>
                <w:lang w:eastAsia="ru-RU"/>
              </w:rPr>
              <w:t>Ievads k</w:t>
            </w:r>
            <w:r>
              <w:rPr>
                <w:rFonts w:eastAsia="Times New Roman"/>
                <w:lang w:eastAsia="ru-RU"/>
              </w:rPr>
              <w:t xml:space="preserve">ultūras un mākslas menedžmentā. Rīga: </w:t>
            </w:r>
            <w:r w:rsidRPr="009D08A0">
              <w:rPr>
                <w:rFonts w:eastAsia="Times New Roman"/>
                <w:lang w:eastAsia="ru-RU"/>
              </w:rPr>
              <w:t>J.Rozes apgāds</w:t>
            </w:r>
            <w:r>
              <w:rPr>
                <w:rFonts w:eastAsia="Times New Roman"/>
                <w:lang w:eastAsia="ru-RU"/>
              </w:rPr>
              <w:t>.</w:t>
            </w:r>
          </w:p>
          <w:p w14:paraId="17FE4F71" w14:textId="77777777" w:rsidR="00621150" w:rsidRPr="00621150" w:rsidRDefault="00621150" w:rsidP="00335185">
            <w:r w:rsidRPr="00621150">
              <w:t xml:space="preserve">Dubkēvičs, L. (2019). Organizācijas kultūra, klimats un radošums. Rīga: RaKa </w:t>
            </w:r>
          </w:p>
          <w:p w14:paraId="123A6A49" w14:textId="77777777" w:rsidR="00621150" w:rsidRDefault="00621150" w:rsidP="00335185">
            <w:pPr>
              <w:rPr>
                <w:lang w:val="en-US"/>
              </w:rPr>
            </w:pPr>
            <w:r w:rsidRPr="00621150">
              <w:t xml:space="preserve">Bhabha, Homi K. (2004). </w:t>
            </w:r>
            <w:r w:rsidRPr="009D08A0">
              <w:t>The location of culture</w:t>
            </w:r>
            <w:r>
              <w:rPr>
                <w:lang w:val="en-US"/>
              </w:rPr>
              <w:t>.</w:t>
            </w:r>
            <w:r w:rsidRPr="00027677">
              <w:rPr>
                <w:lang w:val="en-US"/>
              </w:rPr>
              <w:t xml:space="preserve"> </w:t>
            </w:r>
            <w:r>
              <w:rPr>
                <w:lang w:val="en-US"/>
              </w:rPr>
              <w:t>London</w:t>
            </w:r>
            <w:r w:rsidRPr="00027677">
              <w:rPr>
                <w:lang w:val="en-US"/>
              </w:rPr>
              <w:t>: Routledge</w:t>
            </w:r>
          </w:p>
          <w:p w14:paraId="660C3564" w14:textId="77777777" w:rsidR="00621150" w:rsidRPr="0093308E" w:rsidRDefault="00621150" w:rsidP="00621150">
            <w:r>
              <w:t>2. Uzdevumi, atbilstoši noteiktajām tēmām, uz  kuram jāatbild nodarbības laikā</w:t>
            </w:r>
            <w:r w:rsidRPr="00AE5F4F">
              <w:rPr>
                <w:lang w:eastAsia="ru-RU"/>
              </w:rPr>
              <w:t>.</w:t>
            </w:r>
          </w:p>
        </w:tc>
      </w:tr>
      <w:tr w:rsidR="00621150" w:rsidRPr="0093308E" w14:paraId="7D072376" w14:textId="77777777" w:rsidTr="00335185">
        <w:tc>
          <w:tcPr>
            <w:tcW w:w="9039" w:type="dxa"/>
            <w:gridSpan w:val="2"/>
          </w:tcPr>
          <w:p w14:paraId="4732A595" w14:textId="77777777" w:rsidR="00621150" w:rsidRPr="0093308E" w:rsidRDefault="00621150" w:rsidP="00335185">
            <w:pPr>
              <w:pStyle w:val="Nosaukumi"/>
            </w:pPr>
            <w:r w:rsidRPr="0093308E">
              <w:t>Prasības kredītpunktu iegūšanai</w:t>
            </w:r>
          </w:p>
        </w:tc>
      </w:tr>
      <w:tr w:rsidR="00621150" w:rsidRPr="0093308E" w14:paraId="73B6C960" w14:textId="77777777" w:rsidTr="00335185">
        <w:tc>
          <w:tcPr>
            <w:tcW w:w="9039" w:type="dxa"/>
            <w:gridSpan w:val="2"/>
          </w:tcPr>
          <w:p w14:paraId="15E85A02" w14:textId="77777777" w:rsidR="00621150" w:rsidRPr="00E54033" w:rsidRDefault="00621150" w:rsidP="00335185">
            <w:r w:rsidRPr="00E54033">
              <w:t>Studiju kursa gala vērtējums (diferencētā ieskaite) veidojas, summē</w:t>
            </w:r>
            <w:r>
              <w:t>jot starpārbaudijumu rezultātus.</w:t>
            </w:r>
          </w:p>
          <w:p w14:paraId="0DD1C730" w14:textId="77777777" w:rsidR="00621150" w:rsidRPr="00E54033" w:rsidRDefault="00621150" w:rsidP="00335185">
            <w:r w:rsidRPr="00E54033">
              <w:t xml:space="preserve">Diferencētās ieskaites vērtējums  var tikt saņemts, ja ir izpildīti visi minētie nosacījumi un studējošais ir piedalījies </w:t>
            </w:r>
            <w:r>
              <w:t>6</w:t>
            </w:r>
            <w:r w:rsidRPr="00E54033">
              <w:t xml:space="preserve">0% </w:t>
            </w:r>
            <w:r>
              <w:t>praktiskās nodarbībās</w:t>
            </w:r>
            <w:r w:rsidRPr="00E54033">
              <w:t xml:space="preserve"> un veicis pētījumus.</w:t>
            </w:r>
          </w:p>
          <w:p w14:paraId="43D3225A" w14:textId="77777777" w:rsidR="00621150" w:rsidRPr="00E54033" w:rsidRDefault="00621150" w:rsidP="00335185">
            <w:r w:rsidRPr="00E54033">
              <w:t xml:space="preserve">STARPPĀRBAUDĪJUMI: </w:t>
            </w:r>
          </w:p>
          <w:p w14:paraId="15D9AD17" w14:textId="77777777" w:rsidR="00621150" w:rsidRPr="00E54033" w:rsidRDefault="00621150" w:rsidP="00335185">
            <w:r w:rsidRPr="00E54033">
              <w:t>(starpārbaudijuma uzdevumi tiek izstrādāti un vērtēti pēc docētāja noteiktajiem kritērijiem)</w:t>
            </w:r>
          </w:p>
          <w:p w14:paraId="5AD20F64" w14:textId="77777777" w:rsidR="00942129" w:rsidRDefault="00621150" w:rsidP="00335185">
            <w:r w:rsidRPr="00E54033">
              <w:t>1.</w:t>
            </w:r>
            <w:r w:rsidRPr="0077469B">
              <w:t xml:space="preserve"> </w:t>
            </w:r>
            <w:r w:rsidRPr="00D318A5">
              <w:t xml:space="preserve">starppārbaudījums. Kolokvijs </w:t>
            </w:r>
            <w:r w:rsidR="00942129" w:rsidRPr="000E38DF">
              <w:t>„</w:t>
            </w:r>
            <w:r w:rsidR="00942129" w:rsidRPr="000E38DF">
              <w:rPr>
                <w:spacing w:val="3"/>
                <w:shd w:val="clear" w:color="auto" w:fill="FFFFFF"/>
              </w:rPr>
              <w:t>Valsts kultūrpolitikas pamatnostādnes “Radošā Latvija” 2014.–2020. gadam</w:t>
            </w:r>
            <w:r w:rsidR="00942129" w:rsidRPr="000E38DF">
              <w:rPr>
                <w:rFonts w:eastAsia="Times New Roman"/>
                <w:lang w:eastAsia="ru-RU"/>
              </w:rPr>
              <w:t>”</w:t>
            </w:r>
            <w:r w:rsidR="00942129">
              <w:rPr>
                <w:rFonts w:eastAsia="Times New Roman"/>
                <w:lang w:eastAsia="ru-RU"/>
              </w:rPr>
              <w:t xml:space="preserve"> - </w:t>
            </w:r>
            <w:r>
              <w:t>20 %</w:t>
            </w:r>
          </w:p>
          <w:p w14:paraId="47A54678" w14:textId="77777777" w:rsidR="00621150" w:rsidRPr="00E54033" w:rsidRDefault="00621150" w:rsidP="00335185">
            <w:r w:rsidRPr="00E54033">
              <w:t xml:space="preserve"> </w:t>
            </w:r>
            <w:r w:rsidR="00942129">
              <w:t xml:space="preserve">2. </w:t>
            </w:r>
            <w:r w:rsidR="00942129" w:rsidRPr="00D318A5">
              <w:t>starppārbaudījums. Kolokvijs</w:t>
            </w:r>
            <w:r w:rsidR="00623842">
              <w:t xml:space="preserve"> </w:t>
            </w:r>
            <w:r w:rsidR="00942129">
              <w:t xml:space="preserve"> </w:t>
            </w:r>
            <w:r w:rsidR="00623842" w:rsidRPr="00942129">
              <w:t>„Kultūrpolitikas pamatnostādnē</w:t>
            </w:r>
            <w:r w:rsidR="00623842">
              <w:t xml:space="preserve">s </w:t>
            </w:r>
            <w:r w:rsidR="00623842" w:rsidRPr="00942129">
              <w:t xml:space="preserve"> 2022.-2027. gadam "Kultūrvalsts"</w:t>
            </w:r>
            <w:r w:rsidR="00623842">
              <w:t xml:space="preserve"> </w:t>
            </w:r>
            <w:r w:rsidR="00623842">
              <w:rPr>
                <w:rFonts w:eastAsia="Times New Roman"/>
                <w:lang w:eastAsia="ru-RU"/>
              </w:rPr>
              <w:t xml:space="preserve">- </w:t>
            </w:r>
            <w:r w:rsidR="00623842">
              <w:t>20 %</w:t>
            </w:r>
          </w:p>
          <w:p w14:paraId="2A8D4CF3" w14:textId="77777777" w:rsidR="00621150" w:rsidRDefault="00621150" w:rsidP="00335185">
            <w:r w:rsidRPr="00916D56">
              <w:t>2.</w:t>
            </w:r>
            <w:r>
              <w:t xml:space="preserve"> Darbs </w:t>
            </w:r>
            <w:r w:rsidR="00942129">
              <w:t>seminaros</w:t>
            </w:r>
            <w:r>
              <w:t xml:space="preserve"> </w:t>
            </w:r>
            <w:r w:rsidRPr="00916D56">
              <w:rPr>
                <w:lang w:eastAsia="ru-RU"/>
              </w:rPr>
              <w:t>–</w:t>
            </w:r>
            <w:r w:rsidR="00942129">
              <w:t xml:space="preserve"> 3</w:t>
            </w:r>
            <w:r>
              <w:t>0%</w:t>
            </w:r>
          </w:p>
          <w:p w14:paraId="09CDDA93" w14:textId="77777777" w:rsidR="00621150" w:rsidRDefault="00621150" w:rsidP="00335185">
            <w:r w:rsidRPr="009531F0">
              <w:t xml:space="preserve">3. </w:t>
            </w:r>
            <w:r w:rsidRPr="00CB5598">
              <w:t xml:space="preserve">Gala pārbaudījums: </w:t>
            </w:r>
            <w:r w:rsidR="00623842">
              <w:t xml:space="preserve">atbilde uz teorētiskiem jautājumiem un diskusija </w:t>
            </w:r>
            <w:r>
              <w:t xml:space="preserve">- </w:t>
            </w:r>
            <w:r w:rsidR="00190000">
              <w:t>3</w:t>
            </w:r>
            <w:r>
              <w:t>0%</w:t>
            </w:r>
          </w:p>
          <w:p w14:paraId="3946FA24" w14:textId="77777777" w:rsidR="00621150" w:rsidRDefault="00621150" w:rsidP="00335185">
            <w:pPr>
              <w:rPr>
                <w:lang w:eastAsia="ru-RU"/>
              </w:rPr>
            </w:pPr>
          </w:p>
          <w:p w14:paraId="72F70E84" w14:textId="77777777" w:rsidR="00621150" w:rsidRPr="003F3E33" w:rsidRDefault="00621150" w:rsidP="00335185">
            <w:r w:rsidRPr="003F3E33">
              <w:t>STUDIJU REZULTĀTU VĒRTĒŠANAS KRITĒRIJI</w:t>
            </w:r>
          </w:p>
          <w:p w14:paraId="0AF4DD2F" w14:textId="77777777" w:rsidR="00621150" w:rsidRPr="003F3E33" w:rsidRDefault="00621150" w:rsidP="00335185">
            <w:r w:rsidRPr="003F3E33">
              <w:t>Studiju kursa apguve tā noslēgumā tiek</w:t>
            </w:r>
            <w:r>
              <w:t xml:space="preserve"> vērtēta 10 ballu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14:paraId="6ED61808" w14:textId="77777777" w:rsidR="00621150" w:rsidRDefault="00621150" w:rsidP="00335185"/>
          <w:p w14:paraId="2664E172" w14:textId="77777777" w:rsidR="00621150" w:rsidRPr="003F3E33" w:rsidRDefault="00621150" w:rsidP="00335185">
            <w:r w:rsidRPr="003F3E33">
              <w:t>STUDIJU REZULTĀTU VĒRTĒŠANA</w:t>
            </w:r>
          </w:p>
          <w:p w14:paraId="072993AE" w14:textId="77777777" w:rsidR="00621150" w:rsidRPr="003F3E33" w:rsidRDefault="00621150" w:rsidP="00335185"/>
          <w:tbl>
            <w:tblPr>
              <w:tblW w:w="6242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010"/>
              <w:gridCol w:w="396"/>
              <w:gridCol w:w="445"/>
              <w:gridCol w:w="396"/>
              <w:gridCol w:w="399"/>
              <w:gridCol w:w="399"/>
              <w:gridCol w:w="399"/>
              <w:gridCol w:w="399"/>
              <w:gridCol w:w="399"/>
            </w:tblGrid>
            <w:tr w:rsidR="00623842" w:rsidRPr="003F3E33" w14:paraId="6B986FDE" w14:textId="77777777" w:rsidTr="00623842">
              <w:trPr>
                <w:trHeight w:val="517"/>
                <w:jc w:val="center"/>
              </w:trPr>
              <w:tc>
                <w:tcPr>
                  <w:tcW w:w="3010" w:type="dxa"/>
                  <w:vMerge w:val="restart"/>
                  <w:shd w:val="clear" w:color="auto" w:fill="auto"/>
                </w:tcPr>
                <w:p w14:paraId="611335B4" w14:textId="77777777" w:rsidR="00623842" w:rsidRPr="003F3E33" w:rsidRDefault="00623842" w:rsidP="00335185"/>
                <w:p w14:paraId="39001CC6" w14:textId="77777777" w:rsidR="00623842" w:rsidRPr="003F3E33" w:rsidRDefault="00623842" w:rsidP="00335185">
                  <w:r w:rsidRPr="003F3E33">
                    <w:t>Pārbaudījumu veidi</w:t>
                  </w:r>
                </w:p>
              </w:tc>
              <w:tc>
                <w:tcPr>
                  <w:tcW w:w="2833" w:type="dxa"/>
                  <w:gridSpan w:val="7"/>
                  <w:shd w:val="clear" w:color="auto" w:fill="auto"/>
                </w:tcPr>
                <w:p w14:paraId="545C9E5D" w14:textId="77777777" w:rsidR="00623842" w:rsidRPr="003F3E33" w:rsidRDefault="00623842" w:rsidP="00335185">
                  <w:r w:rsidRPr="003F3E33">
                    <w:t>Studiju rezultāti *</w:t>
                  </w:r>
                </w:p>
              </w:tc>
              <w:tc>
                <w:tcPr>
                  <w:tcW w:w="399" w:type="dxa"/>
                </w:tcPr>
                <w:p w14:paraId="003425BD" w14:textId="77777777" w:rsidR="00623842" w:rsidRPr="003F3E33" w:rsidRDefault="00623842" w:rsidP="00335185"/>
              </w:tc>
            </w:tr>
            <w:tr w:rsidR="00623842" w:rsidRPr="003F3E33" w14:paraId="7C9EE6B9" w14:textId="77777777" w:rsidTr="00623842">
              <w:trPr>
                <w:jc w:val="center"/>
              </w:trPr>
              <w:tc>
                <w:tcPr>
                  <w:tcW w:w="3010" w:type="dxa"/>
                  <w:vMerge/>
                  <w:shd w:val="clear" w:color="auto" w:fill="auto"/>
                </w:tcPr>
                <w:p w14:paraId="520877EF" w14:textId="77777777" w:rsidR="00623842" w:rsidRPr="003F3E33" w:rsidRDefault="00623842" w:rsidP="00335185"/>
              </w:tc>
              <w:tc>
                <w:tcPr>
                  <w:tcW w:w="396" w:type="dxa"/>
                  <w:shd w:val="clear" w:color="auto" w:fill="auto"/>
                </w:tcPr>
                <w:p w14:paraId="29EDDD6C" w14:textId="77777777" w:rsidR="00623842" w:rsidRPr="003F3E33" w:rsidRDefault="00623842" w:rsidP="00335185">
                  <w:r w:rsidRPr="003F3E33">
                    <w:t>1.</w:t>
                  </w:r>
                </w:p>
              </w:tc>
              <w:tc>
                <w:tcPr>
                  <w:tcW w:w="445" w:type="dxa"/>
                  <w:shd w:val="clear" w:color="auto" w:fill="auto"/>
                </w:tcPr>
                <w:p w14:paraId="25544AA8" w14:textId="77777777" w:rsidR="00623842" w:rsidRPr="003F3E33" w:rsidRDefault="00623842" w:rsidP="00335185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2DC0E161" w14:textId="77777777" w:rsidR="00623842" w:rsidRPr="003F3E33" w:rsidRDefault="00623842" w:rsidP="00335185">
                  <w:r w:rsidRPr="003F3E33">
                    <w:t>3.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14:paraId="5B93119D" w14:textId="77777777" w:rsidR="00623842" w:rsidRPr="003F3E33" w:rsidRDefault="00623842" w:rsidP="00335185">
                  <w:r w:rsidRPr="003F3E33">
                    <w:t>4.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14:paraId="3417A9E6" w14:textId="77777777" w:rsidR="00623842" w:rsidRPr="003F3E33" w:rsidRDefault="00623842" w:rsidP="00335185">
                  <w:r w:rsidRPr="003F3E33">
                    <w:t>5.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14:paraId="0ADDABAF" w14:textId="77777777" w:rsidR="00623842" w:rsidRPr="003F3E33" w:rsidRDefault="00623842" w:rsidP="00335185">
                  <w:r w:rsidRPr="003F3E33">
                    <w:t>6.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14:paraId="751004DB" w14:textId="77777777" w:rsidR="00623842" w:rsidRPr="003F3E33" w:rsidRDefault="00623842" w:rsidP="00335185">
                  <w:r w:rsidRPr="003F3E33">
                    <w:t>7.</w:t>
                  </w:r>
                </w:p>
              </w:tc>
              <w:tc>
                <w:tcPr>
                  <w:tcW w:w="399" w:type="dxa"/>
                </w:tcPr>
                <w:p w14:paraId="02972CD0" w14:textId="77777777" w:rsidR="00623842" w:rsidRPr="003F3E33" w:rsidRDefault="00623842" w:rsidP="00335185">
                  <w:r>
                    <w:t>8.</w:t>
                  </w:r>
                </w:p>
              </w:tc>
            </w:tr>
            <w:tr w:rsidR="00623842" w:rsidRPr="003F3E33" w14:paraId="75C4038C" w14:textId="77777777" w:rsidTr="00623842">
              <w:trPr>
                <w:trHeight w:val="303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14:paraId="77064C21" w14:textId="77777777" w:rsidR="00623842" w:rsidRPr="003F3E33" w:rsidRDefault="00623842" w:rsidP="00335185">
                  <w:r w:rsidRPr="00BF51D8">
                    <w:t>1</w:t>
                  </w:r>
                  <w:r>
                    <w:t xml:space="preserve">. starppārbaudījums. </w:t>
                  </w:r>
                  <w:r>
                    <w:lastRenderedPageBreak/>
                    <w:t>Kolokvijs „</w:t>
                  </w:r>
                  <w:r w:rsidRPr="000E38DF">
                    <w:rPr>
                      <w:spacing w:val="3"/>
                      <w:shd w:val="clear" w:color="auto" w:fill="FFFFFF"/>
                    </w:rPr>
                    <w:t>Valsts kultūrpolitikas pamatnostādnes “Radošā Latvija” 2014.–2020. gadam</w:t>
                  </w:r>
                  <w:r w:rsidRPr="000E38DF">
                    <w:rPr>
                      <w:rFonts w:eastAsia="Times New Roman"/>
                      <w:lang w:eastAsia="ru-RU"/>
                    </w:rPr>
                    <w:t>”.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47A387BF" w14:textId="77777777" w:rsidR="00623842" w:rsidRPr="003F3E33" w:rsidRDefault="00623842" w:rsidP="00335185"/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14:paraId="679B8AAB" w14:textId="77777777" w:rsidR="00623842" w:rsidRPr="003F3E33" w:rsidRDefault="00623842" w:rsidP="00335185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523AB9F" w14:textId="77777777" w:rsidR="00623842" w:rsidRPr="003F3E33" w:rsidRDefault="00623842" w:rsidP="00335185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547BC302" w14:textId="77777777" w:rsidR="00623842" w:rsidRPr="003F3E33" w:rsidRDefault="00623842" w:rsidP="00335185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2AF5122C" w14:textId="77777777" w:rsidR="00623842" w:rsidRPr="003F3E33" w:rsidRDefault="00623842" w:rsidP="00335185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16C6F1C9" w14:textId="77777777" w:rsidR="00623842" w:rsidRPr="003F3E33" w:rsidRDefault="00623842" w:rsidP="00335185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693670A7" w14:textId="77777777" w:rsidR="00623842" w:rsidRPr="003F3E33" w:rsidRDefault="00623842" w:rsidP="00335185"/>
              </w:tc>
              <w:tc>
                <w:tcPr>
                  <w:tcW w:w="399" w:type="dxa"/>
                </w:tcPr>
                <w:p w14:paraId="688C9F31" w14:textId="77777777" w:rsidR="00623842" w:rsidRPr="003F3E33" w:rsidRDefault="00623842" w:rsidP="00335185"/>
              </w:tc>
            </w:tr>
            <w:tr w:rsidR="00623842" w:rsidRPr="003F3E33" w14:paraId="0352217B" w14:textId="77777777" w:rsidTr="00623842">
              <w:trPr>
                <w:trHeight w:val="416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14:paraId="7BC90F83" w14:textId="77777777" w:rsidR="00623842" w:rsidRPr="003F3E33" w:rsidRDefault="00623842" w:rsidP="00623842">
                  <w:r>
                    <w:t>2</w:t>
                  </w:r>
                  <w:r w:rsidRPr="007A0027">
                    <w:t xml:space="preserve">. </w:t>
                  </w:r>
                  <w:r>
                    <w:t>darbs seminarnodarbībās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6B6505F4" w14:textId="77777777" w:rsidR="00623842" w:rsidRPr="003F3E33" w:rsidRDefault="00623842" w:rsidP="00335185">
                  <w:r>
                    <w:t>+</w:t>
                  </w:r>
                </w:p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14:paraId="1DA25B1A" w14:textId="77777777" w:rsidR="00623842" w:rsidRPr="003F3E33" w:rsidRDefault="00623842" w:rsidP="00335185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88DB8DA" w14:textId="77777777" w:rsidR="00623842" w:rsidRPr="003F3E33" w:rsidRDefault="00623842" w:rsidP="00335185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6FF97D2D" w14:textId="77777777" w:rsidR="00623842" w:rsidRPr="003F3E33" w:rsidRDefault="00623842" w:rsidP="00335185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51441C76" w14:textId="77777777" w:rsidR="00623842" w:rsidRPr="003F3E33" w:rsidRDefault="00623842" w:rsidP="00335185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3D04B11C" w14:textId="77777777" w:rsidR="00623842" w:rsidRPr="003F3E33" w:rsidRDefault="00623842" w:rsidP="00335185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780B5BA1" w14:textId="77777777" w:rsidR="00623842" w:rsidRPr="003F3E33" w:rsidRDefault="00623842" w:rsidP="00335185">
                  <w:r>
                    <w:t>+</w:t>
                  </w:r>
                </w:p>
              </w:tc>
              <w:tc>
                <w:tcPr>
                  <w:tcW w:w="399" w:type="dxa"/>
                </w:tcPr>
                <w:p w14:paraId="66C7353C" w14:textId="5DA40385" w:rsidR="00DA3CC9" w:rsidRPr="003F3E33" w:rsidRDefault="00DA3CC9" w:rsidP="00335185">
                  <w:r>
                    <w:t>+</w:t>
                  </w:r>
                </w:p>
              </w:tc>
            </w:tr>
            <w:tr w:rsidR="00623842" w:rsidRPr="003F3E33" w14:paraId="5D2969C9" w14:textId="77777777" w:rsidTr="00623842">
              <w:trPr>
                <w:trHeight w:val="416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14:paraId="00DB27A1" w14:textId="77777777" w:rsidR="00623842" w:rsidRDefault="00623842" w:rsidP="00335185">
                  <w:r>
                    <w:t xml:space="preserve">2. starppārbaudījums. Kolokvijs </w:t>
                  </w:r>
                  <w:r w:rsidRPr="00942129">
                    <w:t>„Kultūrpolitikas pamatnostādnē</w:t>
                  </w:r>
                  <w:r>
                    <w:t xml:space="preserve">s </w:t>
                  </w:r>
                  <w:r w:rsidRPr="00942129">
                    <w:t xml:space="preserve"> 2022.-2027. gadam "Kultūrvalsts"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28C0AF4" w14:textId="77777777" w:rsidR="00623842" w:rsidRDefault="00623842" w:rsidP="00335185">
                  <w:r>
                    <w:t>+</w:t>
                  </w:r>
                </w:p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14:paraId="018D1DB6" w14:textId="77777777" w:rsidR="00623842" w:rsidRDefault="00623842" w:rsidP="00335185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1DB98525" w14:textId="77777777" w:rsidR="00623842" w:rsidRDefault="00623842" w:rsidP="00335185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71358E7E" w14:textId="77777777" w:rsidR="00623842" w:rsidRDefault="00623842" w:rsidP="00335185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2EA86A01" w14:textId="77777777" w:rsidR="00623842" w:rsidRDefault="00623842" w:rsidP="00335185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0DF76BBA" w14:textId="77777777" w:rsidR="00623842" w:rsidRDefault="00623842" w:rsidP="00335185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67EC7D5C" w14:textId="77777777" w:rsidR="00623842" w:rsidRDefault="00623842" w:rsidP="00335185">
                  <w:r>
                    <w:t>+</w:t>
                  </w:r>
                </w:p>
              </w:tc>
              <w:tc>
                <w:tcPr>
                  <w:tcW w:w="399" w:type="dxa"/>
                </w:tcPr>
                <w:p w14:paraId="76921480" w14:textId="77777777" w:rsidR="00623842" w:rsidRPr="003F3E33" w:rsidRDefault="00623842" w:rsidP="00335185"/>
              </w:tc>
            </w:tr>
            <w:tr w:rsidR="00623842" w:rsidRPr="003F3E33" w14:paraId="7885D2EE" w14:textId="77777777" w:rsidTr="00623842">
              <w:trPr>
                <w:trHeight w:val="411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14:paraId="18CC2474" w14:textId="77777777" w:rsidR="00623842" w:rsidRPr="007A0027" w:rsidRDefault="00623842" w:rsidP="00623842">
                  <w:r w:rsidRPr="00CB5598">
                    <w:t xml:space="preserve">Gala pārbaudījums: </w:t>
                  </w:r>
                  <w:r>
                    <w:t>atbilde uz teorētiskiem jautājumiem un diskusija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6A9F4736" w14:textId="77777777" w:rsidR="00623842" w:rsidRPr="003F3E33" w:rsidRDefault="00623842" w:rsidP="00335185"/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14:paraId="7B7BD0FC" w14:textId="77777777" w:rsidR="00623842" w:rsidRPr="003F3E33" w:rsidRDefault="00623842" w:rsidP="00335185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80D42BD" w14:textId="77777777" w:rsidR="00623842" w:rsidRPr="003F3E33" w:rsidRDefault="00623842" w:rsidP="00335185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0FC63BC8" w14:textId="77777777" w:rsidR="00623842" w:rsidRPr="003F3E33" w:rsidRDefault="00623842" w:rsidP="00335185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42F02972" w14:textId="77777777" w:rsidR="00623842" w:rsidRPr="003F3E33" w:rsidRDefault="00623842" w:rsidP="00335185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1272C053" w14:textId="77777777" w:rsidR="00623842" w:rsidRPr="003F3E33" w:rsidRDefault="00623842" w:rsidP="00335185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5748F5AF" w14:textId="77777777" w:rsidR="00623842" w:rsidRPr="003F3E33" w:rsidRDefault="00623842" w:rsidP="00335185">
                  <w:r>
                    <w:t>+</w:t>
                  </w:r>
                </w:p>
              </w:tc>
              <w:tc>
                <w:tcPr>
                  <w:tcW w:w="399" w:type="dxa"/>
                </w:tcPr>
                <w:p w14:paraId="59E314D0" w14:textId="77777777" w:rsidR="00623842" w:rsidRDefault="00623842" w:rsidP="00335185"/>
                <w:p w14:paraId="250629FF" w14:textId="77A2456D" w:rsidR="00DA3CC9" w:rsidRDefault="00DA3CC9" w:rsidP="00335185">
                  <w:r>
                    <w:t>+</w:t>
                  </w:r>
                </w:p>
              </w:tc>
            </w:tr>
          </w:tbl>
          <w:p w14:paraId="40F9F69D" w14:textId="77777777" w:rsidR="00621150" w:rsidRPr="00ED5B09" w:rsidRDefault="00621150" w:rsidP="00335185"/>
          <w:p w14:paraId="5076AC24" w14:textId="77777777" w:rsidR="00621150" w:rsidRPr="0093308E" w:rsidRDefault="00621150" w:rsidP="00335185">
            <w:r>
              <w:t xml:space="preserve"> </w:t>
            </w:r>
          </w:p>
        </w:tc>
      </w:tr>
      <w:tr w:rsidR="00621150" w:rsidRPr="0093308E" w14:paraId="47B7A35C" w14:textId="77777777" w:rsidTr="00335185">
        <w:tc>
          <w:tcPr>
            <w:tcW w:w="9039" w:type="dxa"/>
            <w:gridSpan w:val="2"/>
          </w:tcPr>
          <w:p w14:paraId="46586215" w14:textId="77777777" w:rsidR="00621150" w:rsidRPr="0093308E" w:rsidRDefault="00621150" w:rsidP="00335185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621150" w:rsidRPr="0093308E" w14:paraId="724C7033" w14:textId="77777777" w:rsidTr="00335185">
        <w:tc>
          <w:tcPr>
            <w:tcW w:w="9039" w:type="dxa"/>
            <w:gridSpan w:val="2"/>
          </w:tcPr>
          <w:p w14:paraId="6B02D131" w14:textId="77777777" w:rsidR="00621150" w:rsidRDefault="00621150" w:rsidP="00335185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  <w:r w:rsidR="00000A2A">
              <w:rPr>
                <w:rFonts w:eastAsia="Times New Roman"/>
                <w:lang w:eastAsia="ru-RU"/>
              </w:rPr>
              <w:t>. tē</w:t>
            </w:r>
            <w:r>
              <w:rPr>
                <w:rFonts w:eastAsia="Times New Roman"/>
                <w:lang w:eastAsia="ru-RU"/>
              </w:rPr>
              <w:t xml:space="preserve">ma. </w:t>
            </w:r>
          </w:p>
          <w:p w14:paraId="66203DA8" w14:textId="77777777" w:rsidR="00000A2A" w:rsidRDefault="009D08A0" w:rsidP="009D08A0">
            <w:pPr>
              <w:rPr>
                <w:rFonts w:eastAsia="Times New Roman"/>
                <w:lang w:eastAsia="ru-RU"/>
              </w:rPr>
            </w:pPr>
            <w:r w:rsidRPr="00B101FA">
              <w:rPr>
                <w:rFonts w:eastAsia="Times New Roman"/>
                <w:lang w:eastAsia="ru-RU"/>
              </w:rPr>
              <w:t xml:space="preserve">Lekciju tēmas: </w:t>
            </w:r>
            <w:r w:rsidRPr="00B101FA">
              <w:rPr>
                <w:rFonts w:eastAsia="Times New Roman"/>
                <w:lang w:eastAsia="ru-RU"/>
              </w:rPr>
              <w:br/>
            </w:r>
            <w:r w:rsidR="00000A2A">
              <w:rPr>
                <w:rFonts w:eastAsia="Times New Roman"/>
                <w:lang w:eastAsia="ru-RU"/>
              </w:rPr>
              <w:t xml:space="preserve">L2. </w:t>
            </w:r>
            <w:r w:rsidR="00000A2A" w:rsidRPr="00000A2A">
              <w:rPr>
                <w:rFonts w:eastAsia="Times New Roman"/>
                <w:lang w:eastAsia="ru-RU"/>
              </w:rPr>
              <w:t>Ieskats Latvijas kultūrpolitikas vēsturē</w:t>
            </w:r>
            <w:r w:rsidR="00000A2A" w:rsidRPr="00000A2A">
              <w:rPr>
                <w:bCs w:val="0"/>
                <w:color w:val="263238"/>
                <w:shd w:val="clear" w:color="auto" w:fill="FFFFFF"/>
              </w:rPr>
              <w:t xml:space="preserve">. Valsts kultūrpolitika līdz 1939. Gadam. </w:t>
            </w:r>
            <w:r w:rsidR="00000A2A" w:rsidRPr="00000A2A">
              <w:rPr>
                <w:color w:val="263238"/>
                <w:spacing w:val="3"/>
                <w:shd w:val="clear" w:color="auto" w:fill="FFFFFF"/>
              </w:rPr>
              <w:t xml:space="preserve"> kultūras institūcijas dibināšana. 20. gs. Latvijas kultūrpolitikas plurālisms.  </w:t>
            </w:r>
            <w:r w:rsidRPr="00000A2A">
              <w:rPr>
                <w:rFonts w:eastAsia="Times New Roman"/>
                <w:lang w:eastAsia="ru-RU"/>
              </w:rPr>
              <w:t xml:space="preserve">Kultūrpolitikas galvenie principi. Kultūrpolitikas satura ietvars. Kultūrpolitika kā radošās darbības katalizators. </w:t>
            </w:r>
            <w:r w:rsidRPr="00000A2A">
              <w:rPr>
                <w:rFonts w:eastAsia="Times New Roman"/>
                <w:lang w:eastAsia="ru-RU"/>
              </w:rPr>
              <w:br/>
            </w:r>
            <w:r w:rsidR="00000A2A">
              <w:rPr>
                <w:rFonts w:eastAsia="Times New Roman"/>
                <w:lang w:eastAsia="ru-RU"/>
              </w:rPr>
              <w:t xml:space="preserve">Pd. Monografijas </w:t>
            </w:r>
            <w:r w:rsidR="00000A2A" w:rsidRPr="00621150">
              <w:t>Dubkēvičs, L. (2019). Organizācijas kultūra, klimats un radošums. Rīga: RaKa</w:t>
            </w:r>
            <w:r w:rsidR="00000A2A">
              <w:t xml:space="preserve"> lasīšana.</w:t>
            </w:r>
          </w:p>
          <w:p w14:paraId="7DEA55C8" w14:textId="77777777" w:rsidR="00000A2A" w:rsidRDefault="009D08A0" w:rsidP="009D08A0">
            <w:pPr>
              <w:rPr>
                <w:rFonts w:eastAsia="Times New Roman"/>
                <w:lang w:eastAsia="ru-RU"/>
              </w:rPr>
            </w:pPr>
            <w:r w:rsidRPr="00000A2A">
              <w:rPr>
                <w:rFonts w:eastAsia="Times New Roman"/>
                <w:lang w:eastAsia="ru-RU"/>
              </w:rPr>
              <w:t>2.</w:t>
            </w:r>
            <w:r w:rsidR="00000A2A">
              <w:rPr>
                <w:rFonts w:eastAsia="Times New Roman"/>
                <w:lang w:eastAsia="ru-RU"/>
              </w:rPr>
              <w:t xml:space="preserve"> tēma. </w:t>
            </w:r>
          </w:p>
          <w:p w14:paraId="21E9CE3F" w14:textId="77777777" w:rsidR="000E38DF" w:rsidRDefault="00355C44" w:rsidP="009D08A0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L2. </w:t>
            </w:r>
            <w:r w:rsidR="009D08A0" w:rsidRPr="00000A2A">
              <w:rPr>
                <w:rFonts w:eastAsia="Times New Roman"/>
                <w:lang w:eastAsia="ru-RU"/>
              </w:rPr>
              <w:t xml:space="preserve">Kultūrpolitika un ilgtspējīga </w:t>
            </w:r>
            <w:r w:rsidR="009D08A0" w:rsidRPr="000E38DF">
              <w:rPr>
                <w:rFonts w:eastAsia="Times New Roman"/>
                <w:lang w:eastAsia="ru-RU"/>
              </w:rPr>
              <w:t xml:space="preserve">attīstība. </w:t>
            </w:r>
            <w:r w:rsidR="000E38DF" w:rsidRPr="000E38DF">
              <w:rPr>
                <w:color w:val="263238"/>
                <w:spacing w:val="3"/>
                <w:shd w:val="clear" w:color="auto" w:fill="FFFFFF"/>
              </w:rPr>
              <w:t>Valsts kultūrkapitāla fonda (VKKF) darbība.</w:t>
            </w:r>
            <w:r w:rsidR="000E38DF">
              <w:rPr>
                <w:rFonts w:ascii="Arial" w:hAnsi="Arial" w:cs="Arial"/>
                <w:color w:val="263238"/>
                <w:spacing w:val="3"/>
                <w:shd w:val="clear" w:color="auto" w:fill="FFFFFF"/>
              </w:rPr>
              <w:t xml:space="preserve"> </w:t>
            </w:r>
            <w:r w:rsidR="009D08A0" w:rsidRPr="00000A2A">
              <w:rPr>
                <w:rFonts w:eastAsia="Times New Roman"/>
                <w:lang w:eastAsia="ru-RU"/>
              </w:rPr>
              <w:br/>
            </w:r>
            <w:r w:rsidR="009D08A0" w:rsidRPr="000E38DF">
              <w:rPr>
                <w:rFonts w:eastAsia="Times New Roman"/>
                <w:lang w:eastAsia="ru-RU"/>
              </w:rPr>
              <w:t xml:space="preserve">3. </w:t>
            </w:r>
            <w:r w:rsidR="000E38DF">
              <w:rPr>
                <w:rFonts w:eastAsia="Times New Roman"/>
                <w:lang w:eastAsia="ru-RU"/>
              </w:rPr>
              <w:t>tēma</w:t>
            </w:r>
          </w:p>
          <w:p w14:paraId="219A12A4" w14:textId="77777777" w:rsidR="00355C44" w:rsidRPr="00DA3CC9" w:rsidRDefault="00355C44" w:rsidP="009D08A0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L2. </w:t>
            </w:r>
            <w:r w:rsidR="009D08A0" w:rsidRPr="000E38DF">
              <w:rPr>
                <w:rFonts w:eastAsia="Times New Roman"/>
                <w:lang w:eastAsia="ru-RU"/>
              </w:rPr>
              <w:t xml:space="preserve">Latvijas kultūrpolititika starptautiskā kontekstā. </w:t>
            </w:r>
            <w:r w:rsidR="000E38DF" w:rsidRPr="000E38DF">
              <w:rPr>
                <w:spacing w:val="3"/>
                <w:shd w:val="clear" w:color="auto" w:fill="FFFFFF"/>
              </w:rPr>
              <w:t>ES dalībvalstu pieejamība dažādu Eiropas fondu līdzekļiem.</w:t>
            </w:r>
            <w:r w:rsidR="000E38DF" w:rsidRPr="000E38DF">
              <w:rPr>
                <w:rFonts w:ascii="Arial" w:hAnsi="Arial" w:cs="Arial"/>
                <w:spacing w:val="3"/>
                <w:shd w:val="clear" w:color="auto" w:fill="FFFFFF"/>
              </w:rPr>
              <w:t> </w:t>
            </w:r>
            <w:r w:rsidR="009D08A0" w:rsidRPr="000E38DF">
              <w:rPr>
                <w:rFonts w:eastAsia="Times New Roman"/>
                <w:lang w:eastAsia="ru-RU"/>
              </w:rPr>
              <w:br/>
            </w:r>
            <w:r w:rsidR="009D08A0" w:rsidRPr="00DA3CC9">
              <w:rPr>
                <w:rFonts w:eastAsia="Times New Roman"/>
                <w:lang w:eastAsia="ru-RU"/>
              </w:rPr>
              <w:t xml:space="preserve">4. </w:t>
            </w:r>
            <w:r w:rsidR="000E38DF">
              <w:rPr>
                <w:rFonts w:eastAsia="Times New Roman"/>
                <w:lang w:eastAsia="ru-RU"/>
              </w:rPr>
              <w:t>tēma</w:t>
            </w:r>
            <w:r w:rsidR="000E38DF" w:rsidRPr="00DA3CC9">
              <w:rPr>
                <w:rFonts w:eastAsia="Times New Roman"/>
                <w:lang w:eastAsia="ru-RU"/>
              </w:rPr>
              <w:t xml:space="preserve">. </w:t>
            </w:r>
          </w:p>
          <w:p w14:paraId="2EC9E98F" w14:textId="77777777" w:rsidR="00355C44" w:rsidRPr="00DA3CC9" w:rsidRDefault="00355C44" w:rsidP="009D08A0">
            <w:pPr>
              <w:rPr>
                <w:rFonts w:eastAsia="Times New Roman"/>
                <w:lang w:eastAsia="ru-RU"/>
              </w:rPr>
            </w:pPr>
            <w:r w:rsidRPr="00DA3CC9">
              <w:rPr>
                <w:rFonts w:eastAsia="Times New Roman"/>
                <w:lang w:eastAsia="ru-RU"/>
              </w:rPr>
              <w:t xml:space="preserve">L2. </w:t>
            </w:r>
            <w:r w:rsidR="009D08A0" w:rsidRPr="00DA3CC9">
              <w:rPr>
                <w:rFonts w:eastAsia="Times New Roman"/>
                <w:lang w:eastAsia="ru-RU"/>
              </w:rPr>
              <w:t xml:space="preserve">Latvijas valsts kultūrpolitikas sasaiste ar politisko kursu un pilsoniskās sabiedrības veidošanos. </w:t>
            </w:r>
            <w:r w:rsidR="009D08A0" w:rsidRPr="00DA3CC9">
              <w:rPr>
                <w:rFonts w:eastAsia="Times New Roman"/>
                <w:lang w:eastAsia="ru-RU"/>
              </w:rPr>
              <w:br/>
              <w:t xml:space="preserve">5. </w:t>
            </w:r>
            <w:r w:rsidR="000E38DF">
              <w:rPr>
                <w:rFonts w:eastAsia="Times New Roman"/>
                <w:lang w:eastAsia="ru-RU"/>
              </w:rPr>
              <w:t>tēma</w:t>
            </w:r>
            <w:r w:rsidR="000E38DF" w:rsidRPr="00DA3CC9">
              <w:rPr>
                <w:rFonts w:eastAsia="Times New Roman"/>
                <w:lang w:eastAsia="ru-RU"/>
              </w:rPr>
              <w:t xml:space="preserve">. </w:t>
            </w:r>
          </w:p>
          <w:p w14:paraId="1311CD79" w14:textId="77777777" w:rsidR="000E38DF" w:rsidRPr="00DA3CC9" w:rsidRDefault="00355C44" w:rsidP="009D08A0">
            <w:pPr>
              <w:rPr>
                <w:rFonts w:eastAsia="Times New Roman"/>
                <w:lang w:eastAsia="ru-RU"/>
              </w:rPr>
            </w:pPr>
            <w:r w:rsidRPr="00DA3CC9">
              <w:rPr>
                <w:rFonts w:eastAsia="Times New Roman"/>
                <w:lang w:eastAsia="ru-RU"/>
              </w:rPr>
              <w:t xml:space="preserve">L4. </w:t>
            </w:r>
            <w:r w:rsidR="009D08A0" w:rsidRPr="00DA3CC9">
              <w:rPr>
                <w:rFonts w:eastAsia="Times New Roman"/>
                <w:lang w:eastAsia="ru-RU"/>
              </w:rPr>
              <w:t xml:space="preserve">Kultūrpolitikas juridiskais pamats. </w:t>
            </w:r>
            <w:r w:rsidR="000E38DF" w:rsidRPr="00DA3CC9">
              <w:rPr>
                <w:rFonts w:eastAsia="Times New Roman"/>
                <w:lang w:eastAsia="ru-RU"/>
              </w:rPr>
              <w:t>Latvijas Valsts kultūrpolitikas galveno dokumentu analīze</w:t>
            </w:r>
          </w:p>
          <w:p w14:paraId="2D04491D" w14:textId="77777777" w:rsidR="00355C44" w:rsidRDefault="000E38DF" w:rsidP="009D08A0">
            <w:pPr>
              <w:rPr>
                <w:rFonts w:eastAsia="Times New Roman"/>
                <w:lang w:eastAsia="ru-RU"/>
              </w:rPr>
            </w:pPr>
            <w:r w:rsidRPr="00DA3CC9">
              <w:rPr>
                <w:rFonts w:eastAsia="Times New Roman"/>
                <w:lang w:eastAsia="ru-RU"/>
              </w:rPr>
              <w:t xml:space="preserve">1. </w:t>
            </w:r>
            <w:r w:rsidRPr="000E38DF">
              <w:t>starppārbaudījums. Kolokvijs „</w:t>
            </w:r>
            <w:r w:rsidRPr="000E38DF">
              <w:rPr>
                <w:spacing w:val="3"/>
                <w:shd w:val="clear" w:color="auto" w:fill="FFFFFF"/>
              </w:rPr>
              <w:t>Valsts kultūrpolitikas pamatnostādnes “Radošā Latvija” 2014.–2020. gadam</w:t>
            </w:r>
            <w:r w:rsidRPr="000E38DF">
              <w:rPr>
                <w:rFonts w:eastAsia="Times New Roman"/>
                <w:lang w:eastAsia="ru-RU"/>
              </w:rPr>
              <w:t>”</w:t>
            </w:r>
            <w:r w:rsidR="009D08A0" w:rsidRPr="000E38DF">
              <w:rPr>
                <w:rFonts w:eastAsia="Times New Roman"/>
                <w:lang w:eastAsia="ru-RU"/>
              </w:rPr>
              <w:t xml:space="preserve">. </w:t>
            </w:r>
            <w:r w:rsidR="009D08A0" w:rsidRPr="000E38DF">
              <w:rPr>
                <w:rFonts w:eastAsia="Times New Roman"/>
                <w:lang w:eastAsia="ru-RU"/>
              </w:rPr>
              <w:br/>
              <w:t xml:space="preserve">6. </w:t>
            </w:r>
            <w:r>
              <w:rPr>
                <w:rFonts w:eastAsia="Times New Roman"/>
                <w:lang w:eastAsia="ru-RU"/>
              </w:rPr>
              <w:t xml:space="preserve">tēma. </w:t>
            </w:r>
            <w:r w:rsidRPr="000E38DF">
              <w:rPr>
                <w:rFonts w:eastAsia="Times New Roman"/>
                <w:lang w:eastAsia="ru-RU"/>
              </w:rPr>
              <w:t xml:space="preserve"> </w:t>
            </w:r>
          </w:p>
          <w:p w14:paraId="1875B32E" w14:textId="77777777" w:rsidR="00942129" w:rsidRDefault="00355C44" w:rsidP="009D08A0">
            <w:pPr>
              <w:rPr>
                <w:spacing w:val="3"/>
                <w:shd w:val="clear" w:color="auto" w:fill="FFFFFF"/>
              </w:rPr>
            </w:pPr>
            <w:r>
              <w:rPr>
                <w:rFonts w:eastAsia="Times New Roman"/>
                <w:lang w:eastAsia="ru-RU"/>
              </w:rPr>
              <w:t xml:space="preserve">L2. </w:t>
            </w:r>
            <w:r w:rsidR="009D08A0" w:rsidRPr="00355C44">
              <w:rPr>
                <w:rFonts w:eastAsia="Times New Roman"/>
                <w:lang w:eastAsia="ru-RU"/>
              </w:rPr>
              <w:t xml:space="preserve">Kultūrpolitikas un valsts budžeta saistību ar politikas plānošanas dokumentiem. </w:t>
            </w:r>
            <w:r w:rsidRPr="00355C44">
              <w:rPr>
                <w:rFonts w:eastAsia="Times New Roman"/>
                <w:lang w:eastAsia="ru-RU"/>
              </w:rPr>
              <w:t xml:space="preserve">Kultūra un </w:t>
            </w:r>
            <w:r w:rsidRPr="00355C44">
              <w:rPr>
                <w:color w:val="263238"/>
                <w:spacing w:val="3"/>
                <w:shd w:val="clear" w:color="auto" w:fill="FFFFFF"/>
              </w:rPr>
              <w:t>valsts budžeta likum</w:t>
            </w:r>
            <w:r w:rsidRPr="00355C44">
              <w:rPr>
                <w:spacing w:val="3"/>
                <w:shd w:val="clear" w:color="auto" w:fill="FFFFFF"/>
              </w:rPr>
              <w:t>s. Dotācijas kultūrizglītībai. Atbalsts jaunradei caur KM programmu “Profesionālā māksla”, kura aptver mūziku, teātri, liter</w:t>
            </w:r>
            <w:r>
              <w:rPr>
                <w:spacing w:val="3"/>
                <w:shd w:val="clear" w:color="auto" w:fill="FFFFFF"/>
              </w:rPr>
              <w:t xml:space="preserve">atūru un grāmatniecību, vizuālo </w:t>
            </w:r>
            <w:r w:rsidRPr="00355C44">
              <w:rPr>
                <w:spacing w:val="3"/>
                <w:shd w:val="clear" w:color="auto" w:fill="FFFFFF"/>
              </w:rPr>
              <w:t>mākslu, arhitektūru, dizainu un filmu mākslu.</w:t>
            </w:r>
          </w:p>
          <w:p w14:paraId="7667B6C9" w14:textId="77777777" w:rsidR="00355C44" w:rsidRDefault="00942129" w:rsidP="009D08A0">
            <w:pPr>
              <w:rPr>
                <w:rFonts w:eastAsia="Times New Roman"/>
                <w:lang w:eastAsia="ru-RU"/>
              </w:rPr>
            </w:pPr>
            <w:r>
              <w:rPr>
                <w:spacing w:val="3"/>
                <w:shd w:val="clear" w:color="auto" w:fill="FFFFFF"/>
              </w:rPr>
              <w:t>Pd. Kultūras ministrijas dokumentu analīze</w:t>
            </w:r>
            <w:r w:rsidR="00355C44" w:rsidRPr="00355C44">
              <w:rPr>
                <w:rFonts w:ascii="Arial" w:hAnsi="Arial" w:cs="Arial"/>
                <w:spacing w:val="3"/>
                <w:shd w:val="clear" w:color="auto" w:fill="FFFFFF"/>
              </w:rPr>
              <w:t> </w:t>
            </w:r>
            <w:r w:rsidR="009D08A0" w:rsidRPr="000E38DF">
              <w:rPr>
                <w:rFonts w:eastAsia="Times New Roman"/>
                <w:lang w:eastAsia="ru-RU"/>
              </w:rPr>
              <w:br/>
              <w:t xml:space="preserve">7. </w:t>
            </w:r>
            <w:r w:rsidR="00355C44">
              <w:rPr>
                <w:rFonts w:eastAsia="Times New Roman"/>
                <w:lang w:eastAsia="ru-RU"/>
              </w:rPr>
              <w:t xml:space="preserve">tēma. </w:t>
            </w:r>
            <w:r w:rsidR="00355C44" w:rsidRPr="000E38DF">
              <w:rPr>
                <w:rFonts w:eastAsia="Times New Roman"/>
                <w:lang w:eastAsia="ru-RU"/>
              </w:rPr>
              <w:t xml:space="preserve"> </w:t>
            </w:r>
          </w:p>
          <w:p w14:paraId="03DC3D60" w14:textId="77777777" w:rsidR="00355C44" w:rsidRPr="00942129" w:rsidRDefault="00355C44" w:rsidP="00942129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L2. </w:t>
            </w:r>
            <w:r w:rsidR="009D08A0" w:rsidRPr="000E38DF">
              <w:rPr>
                <w:rFonts w:eastAsia="Times New Roman"/>
                <w:lang w:eastAsia="ru-RU"/>
              </w:rPr>
              <w:t xml:space="preserve">Kultūrpolitikas īstenošanas mehānisms: likumi, valdības lēmumi, normatīvie akti; </w:t>
            </w:r>
            <w:r w:rsidR="009D08A0" w:rsidRPr="00942129">
              <w:rPr>
                <w:rFonts w:eastAsia="Times New Roman"/>
                <w:lang w:eastAsia="ru-RU"/>
              </w:rPr>
              <w:t xml:space="preserve">finansējums, pārvalde, sabiedriskās domas izpēte, informācijas aprite. </w:t>
            </w:r>
            <w:r w:rsidR="009D08A0" w:rsidRPr="00942129">
              <w:rPr>
                <w:rFonts w:eastAsia="Times New Roman"/>
                <w:lang w:eastAsia="ru-RU"/>
              </w:rPr>
              <w:br/>
            </w:r>
            <w:r w:rsidR="009D08A0" w:rsidRPr="00DA3CC9">
              <w:rPr>
                <w:rFonts w:eastAsia="Times New Roman"/>
                <w:lang w:eastAsia="ru-RU"/>
              </w:rPr>
              <w:t xml:space="preserve">8. </w:t>
            </w:r>
            <w:r w:rsidRPr="00942129">
              <w:rPr>
                <w:rFonts w:eastAsia="Times New Roman"/>
                <w:lang w:eastAsia="ru-RU"/>
              </w:rPr>
              <w:t xml:space="preserve">tēma.  </w:t>
            </w:r>
          </w:p>
          <w:p w14:paraId="332B4532" w14:textId="77777777" w:rsidR="00355C44" w:rsidRPr="00DA3CC9" w:rsidRDefault="00355C44" w:rsidP="009D08A0">
            <w:pPr>
              <w:rPr>
                <w:rFonts w:eastAsia="Times New Roman"/>
                <w:lang w:eastAsia="ru-RU"/>
              </w:rPr>
            </w:pPr>
            <w:r w:rsidRPr="00942129">
              <w:rPr>
                <w:rFonts w:eastAsia="Times New Roman"/>
                <w:lang w:eastAsia="ru-RU"/>
              </w:rPr>
              <w:t xml:space="preserve">L2. </w:t>
            </w:r>
            <w:r w:rsidR="009D08A0" w:rsidRPr="00DA3CC9">
              <w:rPr>
                <w:rFonts w:eastAsia="Times New Roman"/>
                <w:lang w:eastAsia="ru-RU"/>
              </w:rPr>
              <w:t>Kultūrpolitika un integrācijas procesi.</w:t>
            </w:r>
            <w:r w:rsidR="00942129" w:rsidRPr="00DA3CC9">
              <w:rPr>
                <w:rFonts w:eastAsia="Times New Roman"/>
                <w:lang w:eastAsia="ru-RU"/>
              </w:rPr>
              <w:t xml:space="preserve">2. </w:t>
            </w:r>
            <w:r w:rsidR="00942129" w:rsidRPr="00942129">
              <w:t>starppārbaudījums. Kolokvijs „Kultūrpolitikas pamatnostādnē</w:t>
            </w:r>
            <w:r w:rsidR="00942129">
              <w:t xml:space="preserve">s </w:t>
            </w:r>
            <w:r w:rsidR="00942129" w:rsidRPr="00942129">
              <w:t xml:space="preserve"> 2022.-2027. gadam "Kultūrvalsts"</w:t>
            </w:r>
            <w:r w:rsidR="009D08A0" w:rsidRPr="00DA3CC9">
              <w:rPr>
                <w:rFonts w:eastAsia="Times New Roman"/>
                <w:lang w:eastAsia="ru-RU"/>
              </w:rPr>
              <w:br/>
              <w:t xml:space="preserve">9. </w:t>
            </w:r>
            <w:r>
              <w:rPr>
                <w:rFonts w:eastAsia="Times New Roman"/>
                <w:lang w:eastAsia="ru-RU"/>
              </w:rPr>
              <w:t xml:space="preserve">tēma. </w:t>
            </w:r>
            <w:r w:rsidRPr="000E38DF">
              <w:rPr>
                <w:rFonts w:eastAsia="Times New Roman"/>
                <w:lang w:eastAsia="ru-RU"/>
              </w:rPr>
              <w:t xml:space="preserve"> </w:t>
            </w:r>
          </w:p>
          <w:p w14:paraId="1E0A6748" w14:textId="77777777" w:rsidR="00190000" w:rsidRPr="00DA3CC9" w:rsidRDefault="00355C44" w:rsidP="009D08A0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L4. </w:t>
            </w:r>
            <w:r w:rsidR="009D08A0" w:rsidRPr="00DA3CC9">
              <w:rPr>
                <w:rFonts w:eastAsia="Times New Roman"/>
                <w:lang w:eastAsia="ru-RU"/>
              </w:rPr>
              <w:t xml:space="preserve">Reģionālā kultūrpolitika un tās vieta publiskās politikas veidošanā. Kas ir reģionālā kultūrpolitika? Reģionālās kultūrpolitikas modeļi ES. </w:t>
            </w:r>
            <w:r w:rsidR="000E38DF" w:rsidRPr="000E38DF">
              <w:rPr>
                <w:color w:val="263238"/>
                <w:spacing w:val="3"/>
                <w:shd w:val="clear" w:color="auto" w:fill="FFFFFF"/>
              </w:rPr>
              <w:t>Reģionālā kultūrpolitika un vietējās tradīcijās.</w:t>
            </w:r>
            <w:r w:rsidRPr="00DA3CC9">
              <w:rPr>
                <w:rFonts w:eastAsia="Times New Roman"/>
                <w:lang w:eastAsia="ru-RU"/>
              </w:rPr>
              <w:t xml:space="preserve"> </w:t>
            </w:r>
            <w:r w:rsidR="009D08A0" w:rsidRPr="00DA3CC9">
              <w:rPr>
                <w:rFonts w:eastAsia="Times New Roman"/>
                <w:lang w:eastAsia="ru-RU"/>
              </w:rPr>
              <w:t>Kāpēc kultūra ir nozīmīgs jautājums dažādu administratīvo te</w:t>
            </w:r>
            <w:r w:rsidRPr="00DA3CC9">
              <w:rPr>
                <w:rFonts w:eastAsia="Times New Roman"/>
                <w:lang w:eastAsia="ru-RU"/>
              </w:rPr>
              <w:t xml:space="preserve">ritoriju attīstības </w:t>
            </w:r>
            <w:r w:rsidRPr="00DA3CC9">
              <w:rPr>
                <w:rFonts w:eastAsia="Times New Roman"/>
                <w:lang w:eastAsia="ru-RU"/>
              </w:rPr>
              <w:lastRenderedPageBreak/>
              <w:t xml:space="preserve">plānošanā. </w:t>
            </w:r>
            <w:r w:rsidR="009D08A0" w:rsidRPr="00DA3CC9">
              <w:rPr>
                <w:rFonts w:eastAsia="Times New Roman"/>
                <w:lang w:eastAsia="ru-RU"/>
              </w:rPr>
              <w:t>Kā attīstīt kultūras potenciālu un likt tam kalpot reģiona izaugsmei.</w:t>
            </w:r>
          </w:p>
          <w:p w14:paraId="10290003" w14:textId="77777777" w:rsidR="00355C44" w:rsidRPr="00DA3CC9" w:rsidRDefault="00190000" w:rsidP="009D08A0">
            <w:pPr>
              <w:rPr>
                <w:rFonts w:eastAsia="Times New Roman"/>
                <w:lang w:eastAsia="ru-RU"/>
              </w:rPr>
            </w:pPr>
            <w:r w:rsidRPr="00DA3CC9">
              <w:rPr>
                <w:rFonts w:eastAsia="Times New Roman"/>
                <w:lang w:eastAsia="ru-RU"/>
              </w:rPr>
              <w:t xml:space="preserve">Pd. Monografijas </w:t>
            </w:r>
            <w:r w:rsidRPr="009D08A0">
              <w:rPr>
                <w:rFonts w:eastAsia="Times New Roman"/>
                <w:lang w:eastAsia="ru-RU"/>
              </w:rPr>
              <w:t xml:space="preserve">Bendiksens P. </w:t>
            </w:r>
            <w:r>
              <w:rPr>
                <w:rFonts w:eastAsia="Times New Roman"/>
                <w:lang w:eastAsia="ru-RU"/>
              </w:rPr>
              <w:t xml:space="preserve">(2008). </w:t>
            </w:r>
            <w:r w:rsidRPr="009D08A0">
              <w:rPr>
                <w:rFonts w:eastAsia="Times New Roman"/>
                <w:lang w:eastAsia="ru-RU"/>
              </w:rPr>
              <w:t>Ievads k</w:t>
            </w:r>
            <w:r>
              <w:rPr>
                <w:rFonts w:eastAsia="Times New Roman"/>
                <w:lang w:eastAsia="ru-RU"/>
              </w:rPr>
              <w:t xml:space="preserve">ultūras un mākslas menedžmentā. Rīga: </w:t>
            </w:r>
            <w:r w:rsidRPr="009D08A0">
              <w:rPr>
                <w:rFonts w:eastAsia="Times New Roman"/>
                <w:lang w:eastAsia="ru-RU"/>
              </w:rPr>
              <w:t>J.</w:t>
            </w:r>
            <w:r>
              <w:rPr>
                <w:rFonts w:eastAsia="Times New Roman"/>
                <w:lang w:eastAsia="ru-RU"/>
              </w:rPr>
              <w:t xml:space="preserve"> </w:t>
            </w:r>
            <w:r w:rsidRPr="009D08A0">
              <w:rPr>
                <w:rFonts w:eastAsia="Times New Roman"/>
                <w:lang w:eastAsia="ru-RU"/>
              </w:rPr>
              <w:t>Rozes apgāds</w:t>
            </w:r>
            <w:r>
              <w:rPr>
                <w:rFonts w:eastAsia="Times New Roman"/>
                <w:lang w:eastAsia="ru-RU"/>
              </w:rPr>
              <w:t xml:space="preserve"> lasīšana.</w:t>
            </w:r>
            <w:r w:rsidR="009D08A0" w:rsidRPr="00DA3CC9">
              <w:rPr>
                <w:rFonts w:eastAsia="Times New Roman"/>
                <w:lang w:eastAsia="ru-RU"/>
              </w:rPr>
              <w:t xml:space="preserve"> </w:t>
            </w:r>
            <w:r w:rsidR="009D08A0" w:rsidRPr="00DA3CC9">
              <w:rPr>
                <w:rFonts w:eastAsia="Times New Roman"/>
                <w:lang w:eastAsia="ru-RU"/>
              </w:rPr>
              <w:br/>
              <w:t>1</w:t>
            </w:r>
            <w:r w:rsidR="00355C44" w:rsidRPr="00DA3CC9">
              <w:rPr>
                <w:rFonts w:eastAsia="Times New Roman"/>
                <w:lang w:eastAsia="ru-RU"/>
              </w:rPr>
              <w:t>0. tēma</w:t>
            </w:r>
          </w:p>
          <w:p w14:paraId="0FF2382D" w14:textId="77777777" w:rsidR="00355C44" w:rsidRPr="00DA3CC9" w:rsidRDefault="00355C44" w:rsidP="009D08A0">
            <w:pPr>
              <w:rPr>
                <w:rFonts w:eastAsia="Times New Roman"/>
                <w:lang w:eastAsia="ru-RU"/>
              </w:rPr>
            </w:pPr>
            <w:r w:rsidRPr="00DA3CC9">
              <w:rPr>
                <w:rFonts w:eastAsia="Times New Roman"/>
                <w:lang w:eastAsia="ru-RU"/>
              </w:rPr>
              <w:t xml:space="preserve">L2. </w:t>
            </w:r>
            <w:r w:rsidR="009D08A0" w:rsidRPr="00DA3CC9">
              <w:rPr>
                <w:rFonts w:eastAsia="Times New Roman"/>
                <w:lang w:eastAsia="ru-RU"/>
              </w:rPr>
              <w:t xml:space="preserve">Latvijas Valsts kultūrpolitikas sasaiste ar reģionālo un vietējo kultūras sfēras līmeni. </w:t>
            </w:r>
            <w:r w:rsidR="009D08A0" w:rsidRPr="00DA3CC9">
              <w:rPr>
                <w:rFonts w:eastAsia="Times New Roman"/>
                <w:lang w:eastAsia="ru-RU"/>
              </w:rPr>
              <w:br/>
              <w:t>1</w:t>
            </w:r>
            <w:r w:rsidRPr="00DA3CC9">
              <w:rPr>
                <w:rFonts w:eastAsia="Times New Roman"/>
                <w:lang w:eastAsia="ru-RU"/>
              </w:rPr>
              <w:t>1. tēma</w:t>
            </w:r>
          </w:p>
          <w:p w14:paraId="5A61DBF4" w14:textId="77777777" w:rsidR="00355C44" w:rsidRPr="00DA3CC9" w:rsidRDefault="00355C44" w:rsidP="00355C44">
            <w:pPr>
              <w:rPr>
                <w:rFonts w:eastAsia="Times New Roman"/>
                <w:lang w:eastAsia="ru-RU"/>
              </w:rPr>
            </w:pPr>
            <w:r w:rsidRPr="00DA3CC9">
              <w:rPr>
                <w:rFonts w:eastAsia="Times New Roman"/>
                <w:lang w:eastAsia="ru-RU"/>
              </w:rPr>
              <w:t xml:space="preserve">L2. </w:t>
            </w:r>
            <w:r w:rsidR="009D08A0" w:rsidRPr="00DA3CC9">
              <w:rPr>
                <w:rFonts w:eastAsia="Times New Roman"/>
                <w:lang w:eastAsia="ru-RU"/>
              </w:rPr>
              <w:t xml:space="preserve">Kultūras decentralizācija. </w:t>
            </w:r>
            <w:r w:rsidR="00942129" w:rsidRPr="00DA3CC9">
              <w:rPr>
                <w:rFonts w:eastAsia="Times New Roman"/>
                <w:lang w:eastAsia="ru-RU"/>
              </w:rPr>
              <w:t xml:space="preserve">Jēdzienu </w:t>
            </w:r>
            <w:r w:rsidR="00942129">
              <w:t>"kultūras demokratizācija" un "kultūras demokrātija" būtība.</w:t>
            </w:r>
            <w:r w:rsidR="009D08A0" w:rsidRPr="00DA3CC9">
              <w:rPr>
                <w:rFonts w:eastAsia="Times New Roman"/>
                <w:lang w:eastAsia="ru-RU"/>
              </w:rPr>
              <w:br/>
              <w:t>1</w:t>
            </w:r>
            <w:r w:rsidRPr="00DA3CC9">
              <w:rPr>
                <w:rFonts w:eastAsia="Times New Roman"/>
                <w:lang w:eastAsia="ru-RU"/>
              </w:rPr>
              <w:t>2</w:t>
            </w:r>
            <w:r w:rsidR="009D08A0" w:rsidRPr="00DA3CC9">
              <w:rPr>
                <w:rFonts w:eastAsia="Times New Roman"/>
                <w:lang w:eastAsia="ru-RU"/>
              </w:rPr>
              <w:t xml:space="preserve">. </w:t>
            </w:r>
            <w:r w:rsidRPr="00DA3CC9">
              <w:rPr>
                <w:rFonts w:eastAsia="Times New Roman"/>
                <w:lang w:eastAsia="ru-RU"/>
              </w:rPr>
              <w:t xml:space="preserve">tēma </w:t>
            </w:r>
          </w:p>
          <w:p w14:paraId="77401606" w14:textId="77777777" w:rsidR="00190000" w:rsidRDefault="00355C44" w:rsidP="00355C44">
            <w:pPr>
              <w:rPr>
                <w:rFonts w:eastAsia="Times New Roman"/>
                <w:lang w:eastAsia="ru-RU"/>
              </w:rPr>
            </w:pPr>
            <w:r w:rsidRPr="00DA3CC9">
              <w:rPr>
                <w:rFonts w:eastAsia="Times New Roman"/>
                <w:lang w:eastAsia="ru-RU"/>
              </w:rPr>
              <w:t xml:space="preserve">L2. </w:t>
            </w:r>
            <w:r w:rsidR="009D08A0" w:rsidRPr="00DA3CC9">
              <w:rPr>
                <w:rFonts w:eastAsia="Times New Roman"/>
                <w:lang w:eastAsia="ru-RU"/>
              </w:rPr>
              <w:t xml:space="preserve">Nozīmīgāko Latgales reģiona kultūrpolitikas stratēģiju un instrumentu apskats. </w:t>
            </w:r>
            <w:r>
              <w:t>Pašvaldību atbildība kultūras jomā Latvijā: likumdošanas ietvars, finansējums</w:t>
            </w:r>
            <w:r w:rsidR="00942129">
              <w:t xml:space="preserve">. </w:t>
            </w:r>
            <w:r w:rsidR="009D08A0" w:rsidRPr="00DA3CC9">
              <w:rPr>
                <w:rFonts w:eastAsia="Times New Roman"/>
                <w:lang w:eastAsia="ru-RU"/>
              </w:rPr>
              <w:br/>
            </w:r>
            <w:r w:rsidR="00190000" w:rsidRPr="00DA3CC9">
              <w:rPr>
                <w:rFonts w:eastAsia="Times New Roman"/>
                <w:lang w:eastAsia="ru-RU"/>
              </w:rPr>
              <w:t xml:space="preserve">Pd. Monografijas </w:t>
            </w:r>
            <w:r w:rsidR="00190000" w:rsidRPr="00621150">
              <w:t xml:space="preserve">Bhabha, Homi K. (2004). </w:t>
            </w:r>
            <w:r w:rsidR="00190000" w:rsidRPr="009D08A0">
              <w:t>The location of culture</w:t>
            </w:r>
            <w:r w:rsidR="00190000">
              <w:rPr>
                <w:lang w:val="en-US"/>
              </w:rPr>
              <w:t>.</w:t>
            </w:r>
            <w:r w:rsidR="00190000" w:rsidRPr="00027677">
              <w:rPr>
                <w:lang w:val="en-US"/>
              </w:rPr>
              <w:t xml:space="preserve"> </w:t>
            </w:r>
            <w:r w:rsidR="00190000">
              <w:rPr>
                <w:lang w:val="en-US"/>
              </w:rPr>
              <w:t>London</w:t>
            </w:r>
            <w:r w:rsidR="00190000" w:rsidRPr="00027677">
              <w:rPr>
                <w:lang w:val="en-US"/>
              </w:rPr>
              <w:t>: Routledge</w:t>
            </w:r>
            <w:r w:rsidR="00190000">
              <w:rPr>
                <w:lang w:val="en-US"/>
              </w:rPr>
              <w:t xml:space="preserve"> lasīšana.</w:t>
            </w:r>
            <w:r w:rsidR="009D08A0" w:rsidRPr="00F12A9C">
              <w:rPr>
                <w:rFonts w:eastAsia="Times New Roman"/>
                <w:lang w:val="en-US" w:eastAsia="ru-RU"/>
              </w:rPr>
              <w:br/>
            </w:r>
            <w:r w:rsidR="009D08A0" w:rsidRPr="00F12A9C">
              <w:rPr>
                <w:rFonts w:eastAsia="Times New Roman"/>
                <w:lang w:eastAsia="ru-RU"/>
              </w:rPr>
              <w:t xml:space="preserve">Semināru tēmas: </w:t>
            </w:r>
            <w:r w:rsidR="009D08A0" w:rsidRPr="00F12A9C">
              <w:rPr>
                <w:rFonts w:eastAsia="Times New Roman"/>
                <w:lang w:eastAsia="ru-RU"/>
              </w:rPr>
              <w:br/>
              <w:t xml:space="preserve">1. </w:t>
            </w:r>
            <w:r>
              <w:rPr>
                <w:rFonts w:eastAsia="Times New Roman"/>
                <w:lang w:eastAsia="ru-RU"/>
              </w:rPr>
              <w:t xml:space="preserve">S2. </w:t>
            </w:r>
            <w:r w:rsidR="009D08A0" w:rsidRPr="00F12A9C">
              <w:rPr>
                <w:rFonts w:eastAsia="Times New Roman"/>
                <w:lang w:eastAsia="ru-RU"/>
              </w:rPr>
              <w:t>Kultūrpolitika Latvijā</w:t>
            </w:r>
          </w:p>
          <w:p w14:paraId="7099E414" w14:textId="77777777" w:rsidR="00621150" w:rsidRDefault="00190000" w:rsidP="00355C44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Pd. Darbs ar kulturas ministrijas dokumentiem.</w:t>
            </w:r>
            <w:r w:rsidR="009D08A0" w:rsidRPr="00F12A9C">
              <w:rPr>
                <w:rFonts w:eastAsia="Times New Roman"/>
                <w:lang w:eastAsia="ru-RU"/>
              </w:rPr>
              <w:t xml:space="preserve"> </w:t>
            </w:r>
            <w:r w:rsidR="009D08A0" w:rsidRPr="00F12A9C">
              <w:rPr>
                <w:rFonts w:eastAsia="Times New Roman"/>
                <w:lang w:eastAsia="ru-RU"/>
              </w:rPr>
              <w:br/>
              <w:t xml:space="preserve">2. </w:t>
            </w:r>
            <w:r w:rsidR="00355C44">
              <w:rPr>
                <w:rFonts w:eastAsia="Times New Roman"/>
                <w:lang w:eastAsia="ru-RU"/>
              </w:rPr>
              <w:t xml:space="preserve">S2. </w:t>
            </w:r>
            <w:r w:rsidR="009D08A0" w:rsidRPr="00F12A9C">
              <w:rPr>
                <w:rFonts w:eastAsia="Times New Roman"/>
                <w:lang w:eastAsia="ru-RU"/>
              </w:rPr>
              <w:t>Kultūrpolitika Latgalē.</w:t>
            </w:r>
          </w:p>
          <w:p w14:paraId="5ACFD5DD" w14:textId="77777777" w:rsidR="00190000" w:rsidRPr="00355C44" w:rsidRDefault="00190000" w:rsidP="00190000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Pd. Darbs ar reģionālās kulturpolitikas dokumentiem.</w:t>
            </w:r>
          </w:p>
        </w:tc>
      </w:tr>
      <w:tr w:rsidR="00621150" w:rsidRPr="0093308E" w14:paraId="3D2A8D79" w14:textId="77777777" w:rsidTr="00335185">
        <w:tc>
          <w:tcPr>
            <w:tcW w:w="9039" w:type="dxa"/>
            <w:gridSpan w:val="2"/>
          </w:tcPr>
          <w:p w14:paraId="79794A76" w14:textId="77777777" w:rsidR="00621150" w:rsidRPr="0093308E" w:rsidRDefault="00621150" w:rsidP="00335185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621150" w:rsidRPr="0093308E" w14:paraId="50D6EAE2" w14:textId="77777777" w:rsidTr="00335185">
        <w:tc>
          <w:tcPr>
            <w:tcW w:w="9039" w:type="dxa"/>
            <w:gridSpan w:val="2"/>
          </w:tcPr>
          <w:p w14:paraId="2482377F" w14:textId="77777777" w:rsidR="009D08A0" w:rsidRPr="009D08A0" w:rsidRDefault="009D08A0" w:rsidP="009D08A0">
            <w:pPr>
              <w:autoSpaceDE/>
              <w:autoSpaceDN/>
              <w:adjustRightInd/>
              <w:rPr>
                <w:rFonts w:eastAsia="Times New Roman"/>
                <w:bCs w:val="0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1. </w:t>
            </w:r>
            <w:r w:rsidRPr="009D08A0">
              <w:rPr>
                <w:rFonts w:eastAsia="Times New Roman"/>
                <w:lang w:eastAsia="ru-RU"/>
              </w:rPr>
              <w:t xml:space="preserve">Bendiksens P. </w:t>
            </w:r>
            <w:r>
              <w:rPr>
                <w:rFonts w:eastAsia="Times New Roman"/>
                <w:lang w:eastAsia="ru-RU"/>
              </w:rPr>
              <w:t xml:space="preserve">(2008). </w:t>
            </w:r>
            <w:r w:rsidRPr="009D08A0">
              <w:rPr>
                <w:rFonts w:eastAsia="Times New Roman"/>
                <w:lang w:eastAsia="ru-RU"/>
              </w:rPr>
              <w:t>Ievads k</w:t>
            </w:r>
            <w:r>
              <w:rPr>
                <w:rFonts w:eastAsia="Times New Roman"/>
                <w:lang w:eastAsia="ru-RU"/>
              </w:rPr>
              <w:t xml:space="preserve">ultūras un mākslas menedžmentā. Rīga: </w:t>
            </w:r>
            <w:r w:rsidRPr="009D08A0">
              <w:rPr>
                <w:rFonts w:eastAsia="Times New Roman"/>
                <w:lang w:eastAsia="ru-RU"/>
              </w:rPr>
              <w:t>J.</w:t>
            </w:r>
            <w:r>
              <w:rPr>
                <w:rFonts w:eastAsia="Times New Roman"/>
                <w:lang w:eastAsia="ru-RU"/>
              </w:rPr>
              <w:t xml:space="preserve"> </w:t>
            </w:r>
            <w:r w:rsidRPr="009D08A0">
              <w:rPr>
                <w:rFonts w:eastAsia="Times New Roman"/>
                <w:lang w:eastAsia="ru-RU"/>
              </w:rPr>
              <w:t>Rozes apgāds</w:t>
            </w:r>
            <w:r>
              <w:rPr>
                <w:rFonts w:eastAsia="Times New Roman"/>
                <w:lang w:eastAsia="ru-RU"/>
              </w:rPr>
              <w:t>.</w:t>
            </w:r>
          </w:p>
          <w:p w14:paraId="3297C320" w14:textId="77777777" w:rsidR="009D08A0" w:rsidRPr="00621150" w:rsidRDefault="009D08A0" w:rsidP="009D08A0">
            <w:r>
              <w:t xml:space="preserve">2. </w:t>
            </w:r>
            <w:r w:rsidRPr="00621150">
              <w:t xml:space="preserve">Dubkēvičs, L. (2019). Organizācijas kultūra, klimats un radošums. Rīga: RaKa </w:t>
            </w:r>
          </w:p>
          <w:p w14:paraId="0325811D" w14:textId="77777777" w:rsidR="00621150" w:rsidRPr="009D08A0" w:rsidRDefault="009D08A0" w:rsidP="00335185">
            <w:pPr>
              <w:rPr>
                <w:lang w:val="en-US"/>
              </w:rPr>
            </w:pPr>
            <w:r>
              <w:t xml:space="preserve">3. </w:t>
            </w:r>
            <w:r w:rsidRPr="00621150">
              <w:t xml:space="preserve">Bhabha, Homi K. (2004). </w:t>
            </w:r>
            <w:r w:rsidRPr="009D08A0">
              <w:t>The location of culture</w:t>
            </w:r>
            <w:r>
              <w:rPr>
                <w:lang w:val="en-US"/>
              </w:rPr>
              <w:t>.</w:t>
            </w:r>
            <w:r w:rsidRPr="00027677">
              <w:rPr>
                <w:lang w:val="en-US"/>
              </w:rPr>
              <w:t xml:space="preserve"> </w:t>
            </w:r>
            <w:r>
              <w:rPr>
                <w:lang w:val="en-US"/>
              </w:rPr>
              <w:t>London</w:t>
            </w:r>
            <w:r w:rsidRPr="00027677">
              <w:rPr>
                <w:lang w:val="en-US"/>
              </w:rPr>
              <w:t>: Routledge</w:t>
            </w:r>
          </w:p>
        </w:tc>
      </w:tr>
      <w:tr w:rsidR="00621150" w:rsidRPr="0093308E" w14:paraId="25B62580" w14:textId="77777777" w:rsidTr="00335185">
        <w:tc>
          <w:tcPr>
            <w:tcW w:w="9039" w:type="dxa"/>
            <w:gridSpan w:val="2"/>
          </w:tcPr>
          <w:p w14:paraId="5FFDC687" w14:textId="77777777" w:rsidR="00621150" w:rsidRPr="0093308E" w:rsidRDefault="00621150" w:rsidP="00335185">
            <w:pPr>
              <w:pStyle w:val="Nosaukumi"/>
            </w:pPr>
            <w:r w:rsidRPr="0093308E">
              <w:t>Papildus informācijas avoti</w:t>
            </w:r>
          </w:p>
        </w:tc>
      </w:tr>
      <w:tr w:rsidR="00621150" w:rsidRPr="0093308E" w14:paraId="30FA97B2" w14:textId="77777777" w:rsidTr="00335185">
        <w:tc>
          <w:tcPr>
            <w:tcW w:w="9039" w:type="dxa"/>
            <w:gridSpan w:val="2"/>
          </w:tcPr>
          <w:p w14:paraId="57C96E06" w14:textId="77777777" w:rsidR="009D08A0" w:rsidRDefault="00621150" w:rsidP="009D08A0">
            <w:pPr>
              <w:rPr>
                <w:rFonts w:eastAsia="Times New Roman"/>
                <w:lang w:val="en-US" w:eastAsia="ru-RU"/>
              </w:rPr>
            </w:pPr>
            <w:r>
              <w:t xml:space="preserve">1. </w:t>
            </w:r>
            <w:r w:rsidR="009D08A0" w:rsidRPr="00F12A9C">
              <w:rPr>
                <w:rFonts w:eastAsia="Times New Roman"/>
                <w:lang w:val="en-US" w:eastAsia="ru-RU"/>
              </w:rPr>
              <w:t xml:space="preserve">Forands I. </w:t>
            </w:r>
            <w:r w:rsidR="009D08A0">
              <w:rPr>
                <w:rFonts w:eastAsia="Times New Roman"/>
                <w:lang w:val="en-US" w:eastAsia="ru-RU"/>
              </w:rPr>
              <w:t>(</w:t>
            </w:r>
            <w:r w:rsidR="009D08A0" w:rsidRPr="00F12A9C">
              <w:rPr>
                <w:rFonts w:eastAsia="Times New Roman"/>
                <w:lang w:val="en-US" w:eastAsia="ru-RU"/>
              </w:rPr>
              <w:t>2007</w:t>
            </w:r>
            <w:r w:rsidR="009D08A0">
              <w:rPr>
                <w:rFonts w:eastAsia="Times New Roman"/>
                <w:lang w:val="en-US" w:eastAsia="ru-RU"/>
              </w:rPr>
              <w:t xml:space="preserve">). </w:t>
            </w:r>
            <w:r w:rsidR="009D08A0" w:rsidRPr="00F12A9C">
              <w:rPr>
                <w:rFonts w:eastAsia="Times New Roman"/>
                <w:lang w:val="en-US" w:eastAsia="ru-RU"/>
              </w:rPr>
              <w:t>Menedž</w:t>
            </w:r>
            <w:r w:rsidR="009D08A0">
              <w:rPr>
                <w:rFonts w:eastAsia="Times New Roman"/>
                <w:lang w:val="en-US" w:eastAsia="ru-RU"/>
              </w:rPr>
              <w:t>menta autoritātes.- Rīga: Elpa</w:t>
            </w:r>
          </w:p>
          <w:p w14:paraId="658EC3CE" w14:textId="77777777" w:rsidR="00621150" w:rsidRPr="00190000" w:rsidRDefault="009D08A0" w:rsidP="00190000">
            <w:pPr>
              <w:autoSpaceDE/>
              <w:autoSpaceDN/>
              <w:adjustRightInd/>
              <w:rPr>
                <w:rFonts w:eastAsia="Times New Roman"/>
                <w:bCs w:val="0"/>
                <w:lang w:eastAsia="ru-RU"/>
              </w:rPr>
            </w:pPr>
            <w:r>
              <w:t xml:space="preserve">2. </w:t>
            </w:r>
            <w:r>
              <w:rPr>
                <w:rFonts w:eastAsia="Times New Roman"/>
                <w:lang w:eastAsia="ru-RU"/>
              </w:rPr>
              <w:t xml:space="preserve">Kleins A. ( </w:t>
            </w:r>
            <w:r w:rsidRPr="00F12A9C">
              <w:rPr>
                <w:rFonts w:eastAsia="Times New Roman"/>
                <w:lang w:eastAsia="ru-RU"/>
              </w:rPr>
              <w:t>2008</w:t>
            </w:r>
            <w:r>
              <w:rPr>
                <w:rFonts w:eastAsia="Times New Roman"/>
                <w:lang w:eastAsia="ru-RU"/>
              </w:rPr>
              <w:t>). Kultūrpolitika.</w:t>
            </w:r>
            <w:r w:rsidRPr="00F12A9C">
              <w:rPr>
                <w:rFonts w:eastAsia="Times New Roman"/>
                <w:lang w:eastAsia="ru-RU"/>
              </w:rPr>
              <w:t>Rīga: Jāņa Rozes apgāds.</w:t>
            </w:r>
          </w:p>
        </w:tc>
      </w:tr>
      <w:tr w:rsidR="00621150" w:rsidRPr="0093308E" w14:paraId="71235701" w14:textId="77777777" w:rsidTr="009D08A0">
        <w:tc>
          <w:tcPr>
            <w:tcW w:w="9039" w:type="dxa"/>
            <w:gridSpan w:val="2"/>
            <w:shd w:val="clear" w:color="auto" w:fill="auto"/>
          </w:tcPr>
          <w:p w14:paraId="189A43AF" w14:textId="77777777" w:rsidR="00621150" w:rsidRPr="0093308E" w:rsidRDefault="00621150" w:rsidP="00335185">
            <w:pPr>
              <w:pStyle w:val="Nosaukumi"/>
            </w:pPr>
            <w:r w:rsidRPr="0093308E">
              <w:t>Periodika un citi informācijas avoti</w:t>
            </w:r>
          </w:p>
        </w:tc>
      </w:tr>
      <w:tr w:rsidR="00621150" w:rsidRPr="0093308E" w14:paraId="360C3A7F" w14:textId="77777777" w:rsidTr="009D08A0">
        <w:tc>
          <w:tcPr>
            <w:tcW w:w="9039" w:type="dxa"/>
            <w:gridSpan w:val="2"/>
            <w:shd w:val="clear" w:color="auto" w:fill="auto"/>
          </w:tcPr>
          <w:p w14:paraId="73CDB7AC" w14:textId="77777777" w:rsidR="00621150" w:rsidRPr="00DA3CC9" w:rsidRDefault="009D08A0" w:rsidP="00190000">
            <w:pPr>
              <w:pStyle w:val="Virsraksts1"/>
              <w:shd w:val="clear" w:color="auto" w:fill="F7F7F7"/>
              <w:spacing w:before="0" w:beforeAutospacing="0" w:after="200" w:afterAutospacing="0"/>
              <w:outlineLvl w:val="0"/>
              <w:rPr>
                <w:b w:val="0"/>
                <w:bCs w:val="0"/>
                <w:color w:val="1C1C1C"/>
                <w:sz w:val="24"/>
                <w:szCs w:val="24"/>
                <w:lang w:val="pl-PL"/>
              </w:rPr>
            </w:pPr>
            <w:r w:rsidRPr="00DA3CC9">
              <w:rPr>
                <w:b w:val="0"/>
                <w:bCs w:val="0"/>
                <w:color w:val="1C1C1C"/>
                <w:sz w:val="24"/>
                <w:szCs w:val="24"/>
                <w:lang w:val="pl-PL"/>
              </w:rPr>
              <w:t>1. Kultūrpolitika</w:t>
            </w:r>
            <w:r w:rsidRPr="00190000">
              <w:rPr>
                <w:b w:val="0"/>
                <w:bCs w:val="0"/>
                <w:color w:val="1C1C1C"/>
                <w:sz w:val="24"/>
                <w:szCs w:val="24"/>
                <w:lang w:val="lv-LV"/>
              </w:rPr>
              <w:t xml:space="preserve">. Kultūras ministrija </w:t>
            </w:r>
            <w:hyperlink r:id="rId5" w:history="1">
              <w:r w:rsidRPr="00190000">
                <w:rPr>
                  <w:rStyle w:val="Hipersaite"/>
                  <w:b w:val="0"/>
                  <w:bCs w:val="0"/>
                  <w:sz w:val="24"/>
                  <w:szCs w:val="24"/>
                  <w:lang w:val="lv-LV"/>
                </w:rPr>
                <w:t>https://www.km.gov.lv/lv/kulturpolitika?utm_source=https%3A%2F%2Fwww.google.lv%2F</w:t>
              </w:r>
            </w:hyperlink>
            <w:r w:rsidRPr="00190000">
              <w:rPr>
                <w:b w:val="0"/>
                <w:bCs w:val="0"/>
                <w:color w:val="1C1C1C"/>
                <w:sz w:val="24"/>
                <w:szCs w:val="24"/>
                <w:lang w:val="lv-LV"/>
              </w:rPr>
              <w:t xml:space="preserve"> </w:t>
            </w:r>
            <w:r w:rsidRPr="00DA3CC9">
              <w:rPr>
                <w:b w:val="0"/>
                <w:sz w:val="24"/>
                <w:szCs w:val="24"/>
                <w:lang w:val="pl-PL"/>
              </w:rPr>
              <w:t xml:space="preserve">2. </w:t>
            </w:r>
            <w:r w:rsidR="00190000" w:rsidRPr="00DA3CC9">
              <w:rPr>
                <w:b w:val="0"/>
                <w:sz w:val="24"/>
                <w:szCs w:val="24"/>
                <w:lang w:val="pl-PL"/>
              </w:rPr>
              <w:t xml:space="preserve">2. </w:t>
            </w:r>
            <w:r w:rsidRPr="00DA3CC9">
              <w:rPr>
                <w:b w:val="0"/>
                <w:sz w:val="24"/>
                <w:szCs w:val="24"/>
                <w:lang w:val="pl-PL"/>
              </w:rPr>
              <w:t xml:space="preserve">Par Kultūrpolitikas pamatnostādnēm 2022.-2027. gadam "Kultūrvalsts" </w:t>
            </w:r>
            <w:hyperlink r:id="rId6" w:history="1">
              <w:r w:rsidRPr="00DA3CC9">
                <w:rPr>
                  <w:rStyle w:val="Hipersaite"/>
                  <w:b w:val="0"/>
                  <w:sz w:val="24"/>
                  <w:szCs w:val="24"/>
                  <w:lang w:val="pl-PL"/>
                </w:rPr>
                <w:t>https://likumi.lv/ta/id/330444-kulturpolitikas-pamatnostadnes-2021-2027-gadam-kulturvalsts</w:t>
              </w:r>
            </w:hyperlink>
            <w:r w:rsidRPr="00DA3CC9">
              <w:rPr>
                <w:b w:val="0"/>
                <w:lang w:val="pl-PL"/>
              </w:rPr>
              <w:t xml:space="preserve"> </w:t>
            </w:r>
          </w:p>
        </w:tc>
      </w:tr>
      <w:tr w:rsidR="00621150" w:rsidRPr="0093308E" w14:paraId="69DE3A6D" w14:textId="77777777" w:rsidTr="00335185">
        <w:tc>
          <w:tcPr>
            <w:tcW w:w="9039" w:type="dxa"/>
            <w:gridSpan w:val="2"/>
          </w:tcPr>
          <w:p w14:paraId="0E2CDB1A" w14:textId="77777777" w:rsidR="00621150" w:rsidRPr="0093308E" w:rsidRDefault="00621150" w:rsidP="00335185">
            <w:pPr>
              <w:pStyle w:val="Nosaukumi"/>
            </w:pPr>
            <w:r w:rsidRPr="0093308E">
              <w:t>Piezīmes</w:t>
            </w:r>
          </w:p>
        </w:tc>
      </w:tr>
      <w:tr w:rsidR="00621150" w:rsidRPr="0093308E" w14:paraId="43BF4C2A" w14:textId="77777777" w:rsidTr="00335185">
        <w:tc>
          <w:tcPr>
            <w:tcW w:w="9039" w:type="dxa"/>
            <w:gridSpan w:val="2"/>
          </w:tcPr>
          <w:p w14:paraId="0D745A77" w14:textId="77777777" w:rsidR="00621150" w:rsidRPr="0093308E" w:rsidRDefault="00621150" w:rsidP="00335185">
            <w:r>
              <w:t xml:space="preserve"> </w:t>
            </w:r>
            <w:r w:rsidRPr="00E933DC">
              <w:t xml:space="preserve">Studiju kurss tiek docēts </w:t>
            </w:r>
            <w:r>
              <w:t>PBSP "Mākslas menedžments"</w:t>
            </w:r>
            <w:r w:rsidRPr="00E933DC">
              <w:t xml:space="preserve">.  </w:t>
            </w:r>
          </w:p>
        </w:tc>
      </w:tr>
    </w:tbl>
    <w:p w14:paraId="1CD9C54C" w14:textId="77777777" w:rsidR="00621150" w:rsidRDefault="00621150" w:rsidP="00621150"/>
    <w:p w14:paraId="6972A682" w14:textId="77777777" w:rsidR="00621150" w:rsidRDefault="00621150" w:rsidP="00621150"/>
    <w:p w14:paraId="6E6AC861" w14:textId="77777777" w:rsidR="00C85724" w:rsidRDefault="00C85724"/>
    <w:sectPr w:rsidR="00C857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D50BA"/>
    <w:multiLevelType w:val="hybridMultilevel"/>
    <w:tmpl w:val="7CDCA4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BB02BF"/>
    <w:multiLevelType w:val="hybridMultilevel"/>
    <w:tmpl w:val="2536F35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51658913">
    <w:abstractNumId w:val="1"/>
  </w:num>
  <w:num w:numId="2" w16cid:durableId="14037977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1150"/>
    <w:rsid w:val="00000A2A"/>
    <w:rsid w:val="000E38DF"/>
    <w:rsid w:val="00190000"/>
    <w:rsid w:val="00355C44"/>
    <w:rsid w:val="00621150"/>
    <w:rsid w:val="00623842"/>
    <w:rsid w:val="00942129"/>
    <w:rsid w:val="009D08A0"/>
    <w:rsid w:val="00C85724"/>
    <w:rsid w:val="00DA3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B1FC6"/>
  <w15:docId w15:val="{8A56E053-026A-47F7-BC0D-1C7F563A0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6211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Virsraksts1">
    <w:name w:val="heading 1"/>
    <w:basedOn w:val="Parasts"/>
    <w:link w:val="Virsraksts1Rakstz"/>
    <w:uiPriority w:val="9"/>
    <w:qFormat/>
    <w:rsid w:val="009D08A0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ru-RU" w:eastAsia="ru-RU"/>
    </w:rPr>
  </w:style>
  <w:style w:type="paragraph" w:styleId="Virsraksts3">
    <w:name w:val="heading 3"/>
    <w:basedOn w:val="Parasts"/>
    <w:next w:val="Parasts"/>
    <w:link w:val="Virsraksts3Rakstz"/>
    <w:uiPriority w:val="9"/>
    <w:unhideWhenUsed/>
    <w:qFormat/>
    <w:rsid w:val="009D08A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 w:val="0"/>
      <w:color w:val="4F81BD" w:themeColor="accent1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59"/>
    <w:rsid w:val="00621150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e">
    <w:name w:val="Hyperlink"/>
    <w:basedOn w:val="Noklusjumarindkopasfonts"/>
    <w:uiPriority w:val="99"/>
    <w:unhideWhenUsed/>
    <w:rsid w:val="00621150"/>
    <w:rPr>
      <w:color w:val="0000FF"/>
      <w:u w:val="single"/>
    </w:rPr>
  </w:style>
  <w:style w:type="paragraph" w:styleId="Galvene">
    <w:name w:val="header"/>
    <w:basedOn w:val="Parasts"/>
    <w:link w:val="GalveneRakstz"/>
    <w:uiPriority w:val="99"/>
    <w:unhideWhenUsed/>
    <w:rsid w:val="00621150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621150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Parasts"/>
    <w:qFormat/>
    <w:rsid w:val="00621150"/>
    <w:rPr>
      <w:b/>
      <w:bCs w:val="0"/>
      <w:i/>
      <w:iCs w:val="0"/>
    </w:rPr>
  </w:style>
  <w:style w:type="paragraph" w:customStyle="1" w:styleId="Nosaukumi2">
    <w:name w:val="Nosaukumi2"/>
    <w:basedOn w:val="Parasts"/>
    <w:qFormat/>
    <w:rsid w:val="00621150"/>
    <w:rPr>
      <w:i/>
      <w:iCs w:val="0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621150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621150"/>
    <w:rPr>
      <w:rFonts w:ascii="Tahoma" w:hAnsi="Tahoma" w:cs="Tahoma"/>
      <w:bCs/>
      <w:iCs/>
      <w:sz w:val="16"/>
      <w:szCs w:val="16"/>
      <w:lang w:val="lv-LV"/>
    </w:rPr>
  </w:style>
  <w:style w:type="paragraph" w:styleId="Sarakstarindkopa">
    <w:name w:val="List Paragraph"/>
    <w:basedOn w:val="Parasts"/>
    <w:uiPriority w:val="34"/>
    <w:qFormat/>
    <w:rsid w:val="009D08A0"/>
    <w:pPr>
      <w:ind w:left="720"/>
      <w:contextualSpacing/>
    </w:pPr>
  </w:style>
  <w:style w:type="character" w:customStyle="1" w:styleId="Virsraksts1Rakstz">
    <w:name w:val="Virsraksts 1 Rakstz."/>
    <w:basedOn w:val="Noklusjumarindkopasfonts"/>
    <w:link w:val="Virsraksts1"/>
    <w:uiPriority w:val="9"/>
    <w:rsid w:val="009D08A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Virsraksts3Rakstz">
    <w:name w:val="Virsraksts 3 Rakstz."/>
    <w:basedOn w:val="Noklusjumarindkopasfonts"/>
    <w:link w:val="Virsraksts3"/>
    <w:uiPriority w:val="9"/>
    <w:rsid w:val="009D08A0"/>
    <w:rPr>
      <w:rFonts w:asciiTheme="majorHAnsi" w:eastAsiaTheme="majorEastAsia" w:hAnsiTheme="majorHAnsi" w:cstheme="majorBidi"/>
      <w:b/>
      <w:iCs/>
      <w:color w:val="4F81BD" w:themeColor="accent1"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755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ikumi.lv/ta/id/330444-kulturpolitikas-pamatnostadnes-2021-2027-gadam-kulturvalsts" TargetMode="External"/><Relationship Id="rId5" Type="http://schemas.openxmlformats.org/officeDocument/2006/relationships/hyperlink" Target="https://www.km.gov.lv/lv/kulturpolitika?utm_source=https%3A%2F%2Fwww.google.lv%2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30F6772C639457384156B4A4A12C1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9A5EC56-E7C3-449F-997E-E9B207DBC37B}"/>
      </w:docPartPr>
      <w:docPartBody>
        <w:p w:rsidR="00831444" w:rsidRDefault="007B5289" w:rsidP="007B5289">
          <w:pPr>
            <w:pStyle w:val="930F6772C639457384156B4A4A12C120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5A797AB45FD944F4AFAB53DD303D37F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EC302AC-9A0B-4C72-9135-8588AF3EEF02}"/>
      </w:docPartPr>
      <w:docPartBody>
        <w:p w:rsidR="00831444" w:rsidRDefault="007B5289" w:rsidP="007B5289">
          <w:pPr>
            <w:pStyle w:val="5A797AB45FD944F4AFAB53DD303D37F5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E549B3B8C8554281B04DB075B75BF54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6F621E4-DB6B-4517-A858-701A678AE33E}"/>
      </w:docPartPr>
      <w:docPartBody>
        <w:p w:rsidR="00831444" w:rsidRDefault="007B5289" w:rsidP="007B5289">
          <w:pPr>
            <w:pStyle w:val="E549B3B8C8554281B04DB075B75BF54C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5289"/>
    <w:rsid w:val="007B5289"/>
    <w:rsid w:val="00831444"/>
    <w:rsid w:val="00E77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Vietturateksts">
    <w:name w:val="Placeholder Text"/>
    <w:basedOn w:val="Noklusjumarindkopasfonts"/>
    <w:uiPriority w:val="99"/>
    <w:semiHidden/>
    <w:rsid w:val="007B5289"/>
    <w:rPr>
      <w:color w:val="808080"/>
    </w:rPr>
  </w:style>
  <w:style w:type="paragraph" w:customStyle="1" w:styleId="930F6772C639457384156B4A4A12C120">
    <w:name w:val="930F6772C639457384156B4A4A12C120"/>
    <w:rsid w:val="007B5289"/>
  </w:style>
  <w:style w:type="paragraph" w:customStyle="1" w:styleId="5A797AB45FD944F4AFAB53DD303D37F5">
    <w:name w:val="5A797AB45FD944F4AFAB53DD303D37F5"/>
    <w:rsid w:val="007B5289"/>
  </w:style>
  <w:style w:type="paragraph" w:customStyle="1" w:styleId="E549B3B8C8554281B04DB075B75BF54C">
    <w:name w:val="E549B3B8C8554281B04DB075B75BF54C"/>
    <w:rsid w:val="007B528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1274</Words>
  <Characters>7266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Gaļina Zavadska</cp:lastModifiedBy>
  <cp:revision>2</cp:revision>
  <dcterms:created xsi:type="dcterms:W3CDTF">2023-01-12T14:03:00Z</dcterms:created>
  <dcterms:modified xsi:type="dcterms:W3CDTF">2023-02-10T09:34:00Z</dcterms:modified>
</cp:coreProperties>
</file>