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8D28C" w14:textId="77777777" w:rsidR="00ED47A3" w:rsidRPr="007D375A" w:rsidRDefault="00ED47A3" w:rsidP="00ED47A3">
      <w:pPr>
        <w:jc w:val="center"/>
        <w:rPr>
          <w:rFonts w:ascii="Times New Roman" w:hAnsi="Times New Roman" w:cs="Times New Roman"/>
          <w:b/>
          <w:sz w:val="24"/>
          <w:szCs w:val="24"/>
        </w:rPr>
      </w:pPr>
      <w:r w:rsidRPr="007D375A">
        <w:rPr>
          <w:rFonts w:ascii="Times New Roman" w:hAnsi="Times New Roman" w:cs="Times New Roman"/>
          <w:b/>
          <w:sz w:val="24"/>
          <w:szCs w:val="24"/>
        </w:rPr>
        <w:t>Analīze un novērtējums par studentu, absolventu un darba devēju aptauju rezultātiem</w:t>
      </w:r>
    </w:p>
    <w:p w14:paraId="7272334D" w14:textId="77777777" w:rsidR="00A71A79" w:rsidRPr="007D375A" w:rsidRDefault="0015058F" w:rsidP="00665B18">
      <w:pPr>
        <w:jc w:val="center"/>
        <w:rPr>
          <w:rFonts w:ascii="Times New Roman" w:hAnsi="Times New Roman" w:cs="Times New Roman"/>
          <w:b/>
          <w:i/>
          <w:sz w:val="24"/>
          <w:szCs w:val="24"/>
        </w:rPr>
      </w:pPr>
      <w:r w:rsidRPr="007D375A">
        <w:rPr>
          <w:rFonts w:ascii="Times New Roman" w:hAnsi="Times New Roman" w:cs="Times New Roman"/>
          <w:b/>
          <w:i/>
          <w:sz w:val="24"/>
          <w:szCs w:val="24"/>
        </w:rPr>
        <w:t>Studentu aptaujas rezultāti</w:t>
      </w:r>
    </w:p>
    <w:p w14:paraId="22270723" w14:textId="062CB3C6" w:rsidR="00A71A79" w:rsidRPr="007D375A" w:rsidRDefault="00A71A79" w:rsidP="00665B18">
      <w:pPr>
        <w:spacing w:after="0" w:line="240" w:lineRule="auto"/>
        <w:jc w:val="both"/>
        <w:rPr>
          <w:rFonts w:ascii="Times New Roman" w:hAnsi="Times New Roman" w:cs="Times New Roman"/>
          <w:b/>
          <w:sz w:val="24"/>
          <w:szCs w:val="24"/>
        </w:rPr>
      </w:pPr>
      <w:r w:rsidRPr="007D375A">
        <w:rPr>
          <w:rFonts w:ascii="Times New Roman" w:hAnsi="Times New Roman" w:cs="Times New Roman"/>
          <w:b/>
          <w:bCs/>
          <w:sz w:val="24"/>
          <w:szCs w:val="24"/>
        </w:rPr>
        <w:t xml:space="preserve">2021./2022. </w:t>
      </w:r>
      <w:r w:rsidRPr="007D375A">
        <w:rPr>
          <w:rFonts w:ascii="Times New Roman" w:hAnsi="Times New Roman" w:cs="Times New Roman"/>
          <w:b/>
          <w:sz w:val="24"/>
          <w:szCs w:val="24"/>
        </w:rPr>
        <w:t xml:space="preserve">studiju gada </w:t>
      </w:r>
      <w:r w:rsidR="0015058F" w:rsidRPr="007D375A">
        <w:rPr>
          <w:rFonts w:ascii="Times New Roman" w:hAnsi="Times New Roman" w:cs="Times New Roman"/>
          <w:b/>
          <w:sz w:val="24"/>
          <w:szCs w:val="24"/>
        </w:rPr>
        <w:t xml:space="preserve">studentu </w:t>
      </w:r>
      <w:r w:rsidRPr="007D375A">
        <w:rPr>
          <w:rFonts w:ascii="Times New Roman" w:hAnsi="Times New Roman" w:cs="Times New Roman"/>
          <w:b/>
          <w:sz w:val="24"/>
          <w:szCs w:val="24"/>
        </w:rPr>
        <w:t xml:space="preserve">aptaujā piedalījās </w:t>
      </w:r>
      <w:r w:rsidR="0015058F" w:rsidRPr="007D375A">
        <w:rPr>
          <w:rFonts w:ascii="Times New Roman" w:hAnsi="Times New Roman" w:cs="Times New Roman"/>
          <w:b/>
          <w:sz w:val="24"/>
          <w:szCs w:val="24"/>
        </w:rPr>
        <w:t xml:space="preserve">no </w:t>
      </w:r>
      <w:r w:rsidR="0015058F" w:rsidRPr="007D375A">
        <w:rPr>
          <w:rFonts w:ascii="Times New Roman" w:hAnsi="Times New Roman" w:cs="Times New Roman"/>
          <w:b/>
          <w:sz w:val="24"/>
          <w:szCs w:val="24"/>
          <w:highlight w:val="yellow"/>
        </w:rPr>
        <w:t xml:space="preserve">PBSP </w:t>
      </w:r>
      <w:r w:rsidR="0015058F" w:rsidRPr="007D375A">
        <w:rPr>
          <w:rFonts w:ascii="Times New Roman" w:hAnsi="Times New Roman" w:cs="Times New Roman"/>
          <w:b/>
          <w:i/>
          <w:sz w:val="24"/>
          <w:szCs w:val="24"/>
          <w:highlight w:val="yellow"/>
        </w:rPr>
        <w:t>Dizains</w:t>
      </w:r>
      <w:r w:rsidR="0015058F" w:rsidRPr="007D375A">
        <w:rPr>
          <w:rFonts w:ascii="Times New Roman" w:hAnsi="Times New Roman" w:cs="Times New Roman"/>
          <w:b/>
          <w:sz w:val="24"/>
          <w:szCs w:val="24"/>
        </w:rPr>
        <w:t xml:space="preserve"> </w:t>
      </w:r>
      <w:r w:rsidR="00004551" w:rsidRPr="007D375A">
        <w:rPr>
          <w:rFonts w:ascii="Times New Roman" w:hAnsi="Times New Roman" w:cs="Times New Roman"/>
          <w:b/>
          <w:sz w:val="24"/>
          <w:szCs w:val="24"/>
        </w:rPr>
        <w:t>17</w:t>
      </w:r>
      <w:r w:rsidR="0015058F" w:rsidRPr="007D375A">
        <w:rPr>
          <w:rFonts w:ascii="Times New Roman" w:hAnsi="Times New Roman" w:cs="Times New Roman"/>
          <w:b/>
          <w:sz w:val="24"/>
          <w:szCs w:val="24"/>
        </w:rPr>
        <w:t xml:space="preserve"> studenti, no </w:t>
      </w:r>
      <w:r w:rsidR="0015058F" w:rsidRPr="007D375A">
        <w:rPr>
          <w:rFonts w:ascii="Times New Roman" w:hAnsi="Times New Roman" w:cs="Times New Roman"/>
          <w:b/>
          <w:sz w:val="24"/>
          <w:szCs w:val="24"/>
          <w:highlight w:val="green"/>
        </w:rPr>
        <w:t xml:space="preserve">PBSP </w:t>
      </w:r>
      <w:r w:rsidR="0015058F" w:rsidRPr="007D375A">
        <w:rPr>
          <w:rFonts w:ascii="Times New Roman" w:hAnsi="Times New Roman" w:cs="Times New Roman"/>
          <w:b/>
          <w:i/>
          <w:sz w:val="24"/>
          <w:szCs w:val="24"/>
          <w:highlight w:val="green"/>
        </w:rPr>
        <w:t>Mūzika</w:t>
      </w:r>
      <w:r w:rsidR="0015058F" w:rsidRPr="007D375A">
        <w:rPr>
          <w:rFonts w:ascii="Times New Roman" w:hAnsi="Times New Roman" w:cs="Times New Roman"/>
          <w:b/>
          <w:sz w:val="24"/>
          <w:szCs w:val="24"/>
        </w:rPr>
        <w:t xml:space="preserve"> </w:t>
      </w:r>
      <w:r w:rsidRPr="007D375A">
        <w:rPr>
          <w:rFonts w:ascii="Times New Roman" w:hAnsi="Times New Roman" w:cs="Times New Roman"/>
          <w:b/>
          <w:sz w:val="24"/>
          <w:szCs w:val="24"/>
        </w:rPr>
        <w:t xml:space="preserve">tikai </w:t>
      </w:r>
      <w:r w:rsidR="009B39DA" w:rsidRPr="007D375A">
        <w:rPr>
          <w:rFonts w:ascii="Times New Roman" w:hAnsi="Times New Roman" w:cs="Times New Roman"/>
          <w:b/>
          <w:sz w:val="24"/>
          <w:szCs w:val="24"/>
        </w:rPr>
        <w:t>3</w:t>
      </w:r>
      <w:r w:rsidRPr="007D375A">
        <w:rPr>
          <w:rFonts w:ascii="Times New Roman" w:hAnsi="Times New Roman" w:cs="Times New Roman"/>
          <w:b/>
          <w:sz w:val="24"/>
          <w:szCs w:val="24"/>
        </w:rPr>
        <w:t xml:space="preserve"> studenti</w:t>
      </w:r>
      <w:r w:rsidR="0015058F" w:rsidRPr="007D375A">
        <w:rPr>
          <w:rFonts w:ascii="Times New Roman" w:hAnsi="Times New Roman" w:cs="Times New Roman"/>
          <w:b/>
          <w:sz w:val="24"/>
          <w:szCs w:val="24"/>
        </w:rPr>
        <w:t xml:space="preserve">, </w:t>
      </w:r>
      <w:r w:rsidR="0015058F" w:rsidRPr="007D375A">
        <w:rPr>
          <w:rFonts w:ascii="Times New Roman" w:hAnsi="Times New Roman" w:cs="Times New Roman"/>
          <w:b/>
          <w:sz w:val="24"/>
          <w:szCs w:val="24"/>
          <w:highlight w:val="cyan"/>
        </w:rPr>
        <w:t xml:space="preserve">PBSP </w:t>
      </w:r>
      <w:r w:rsidR="0015058F" w:rsidRPr="007D375A">
        <w:rPr>
          <w:rFonts w:ascii="Times New Roman" w:hAnsi="Times New Roman" w:cs="Times New Roman"/>
          <w:b/>
          <w:i/>
          <w:sz w:val="24"/>
          <w:szCs w:val="24"/>
          <w:highlight w:val="cyan"/>
        </w:rPr>
        <w:t>Mākslas menedžments</w:t>
      </w:r>
      <w:r w:rsidR="0015058F" w:rsidRPr="007D375A">
        <w:rPr>
          <w:rFonts w:ascii="Times New Roman" w:hAnsi="Times New Roman" w:cs="Times New Roman"/>
          <w:b/>
          <w:sz w:val="24"/>
          <w:szCs w:val="24"/>
        </w:rPr>
        <w:t xml:space="preserve"> </w:t>
      </w:r>
      <w:r w:rsidR="00004551" w:rsidRPr="007D375A">
        <w:rPr>
          <w:rFonts w:ascii="Times New Roman" w:hAnsi="Times New Roman" w:cs="Times New Roman"/>
          <w:b/>
          <w:sz w:val="24"/>
          <w:szCs w:val="24"/>
        </w:rPr>
        <w:t>11</w:t>
      </w:r>
      <w:r w:rsidR="0015058F" w:rsidRPr="007D375A">
        <w:rPr>
          <w:rFonts w:ascii="Times New Roman" w:hAnsi="Times New Roman" w:cs="Times New Roman"/>
          <w:b/>
          <w:sz w:val="24"/>
          <w:szCs w:val="24"/>
        </w:rPr>
        <w:t xml:space="preserve"> studenti, </w:t>
      </w:r>
      <w:r w:rsidR="002061BF" w:rsidRPr="007D375A">
        <w:rPr>
          <w:rFonts w:ascii="Times New Roman" w:hAnsi="Times New Roman" w:cs="Times New Roman"/>
          <w:b/>
          <w:sz w:val="24"/>
          <w:szCs w:val="24"/>
          <w:highlight w:val="red"/>
        </w:rPr>
        <w:t xml:space="preserve">PMSP </w:t>
      </w:r>
      <w:r w:rsidR="002061BF" w:rsidRPr="007D375A">
        <w:rPr>
          <w:rFonts w:ascii="Times New Roman" w:hAnsi="Times New Roman" w:cs="Times New Roman"/>
          <w:b/>
          <w:i/>
          <w:sz w:val="24"/>
          <w:szCs w:val="24"/>
          <w:highlight w:val="red"/>
        </w:rPr>
        <w:t>Māksla</w:t>
      </w:r>
      <w:r w:rsidR="002061BF" w:rsidRPr="007D375A">
        <w:rPr>
          <w:rFonts w:ascii="Times New Roman" w:hAnsi="Times New Roman" w:cs="Times New Roman"/>
          <w:b/>
          <w:sz w:val="24"/>
          <w:szCs w:val="24"/>
        </w:rPr>
        <w:t xml:space="preserve"> </w:t>
      </w:r>
      <w:r w:rsidR="00B8417D" w:rsidRPr="007D375A">
        <w:rPr>
          <w:rFonts w:ascii="Times New Roman" w:hAnsi="Times New Roman" w:cs="Times New Roman"/>
          <w:b/>
          <w:sz w:val="24"/>
          <w:szCs w:val="24"/>
        </w:rPr>
        <w:t>4</w:t>
      </w:r>
      <w:r w:rsidR="002061BF" w:rsidRPr="007D375A">
        <w:rPr>
          <w:rFonts w:ascii="Times New Roman" w:hAnsi="Times New Roman" w:cs="Times New Roman"/>
          <w:b/>
          <w:sz w:val="24"/>
          <w:szCs w:val="24"/>
        </w:rPr>
        <w:t xml:space="preserve"> studenti, </w:t>
      </w:r>
      <w:r w:rsidR="0015058F" w:rsidRPr="007D375A">
        <w:rPr>
          <w:rFonts w:ascii="Times New Roman" w:hAnsi="Times New Roman" w:cs="Times New Roman"/>
          <w:b/>
          <w:sz w:val="24"/>
          <w:szCs w:val="24"/>
          <w:highlight w:val="magenta"/>
        </w:rPr>
        <w:t xml:space="preserve">PMSP </w:t>
      </w:r>
      <w:r w:rsidR="0015058F" w:rsidRPr="007D375A">
        <w:rPr>
          <w:rFonts w:ascii="Times New Roman" w:hAnsi="Times New Roman" w:cs="Times New Roman"/>
          <w:b/>
          <w:i/>
          <w:sz w:val="24"/>
          <w:szCs w:val="24"/>
          <w:highlight w:val="magenta"/>
        </w:rPr>
        <w:t>Mūzika</w:t>
      </w:r>
      <w:r w:rsidR="002061BF" w:rsidRPr="007D375A">
        <w:rPr>
          <w:rFonts w:ascii="Times New Roman" w:hAnsi="Times New Roman" w:cs="Times New Roman"/>
          <w:b/>
          <w:sz w:val="24"/>
          <w:szCs w:val="24"/>
        </w:rPr>
        <w:t xml:space="preserve"> tikai viens students.</w:t>
      </w:r>
    </w:p>
    <w:p w14:paraId="4E498E6C" w14:textId="77777777" w:rsidR="00966FA0" w:rsidRPr="007D375A" w:rsidRDefault="00966FA0" w:rsidP="00665B18">
      <w:pPr>
        <w:spacing w:after="0" w:line="240" w:lineRule="auto"/>
        <w:jc w:val="both"/>
        <w:rPr>
          <w:rFonts w:ascii="Times New Roman" w:hAnsi="Times New Roman" w:cs="Times New Roman"/>
          <w:b/>
          <w:sz w:val="24"/>
          <w:szCs w:val="24"/>
        </w:rPr>
      </w:pPr>
    </w:p>
    <w:p w14:paraId="76E9B4BA"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atbildi.[Docēšanas kvalitāte ir augstā līmenī]</w:t>
      </w:r>
      <w:r w:rsidR="00134266" w:rsidRPr="007D375A">
        <w:rPr>
          <w:rStyle w:val="Strong"/>
          <w:rFonts w:ascii="Times New Roman" w:hAnsi="Times New Roman" w:cs="Times New Roman"/>
          <w:b w:val="0"/>
          <w:i/>
          <w:sz w:val="24"/>
          <w:szCs w:val="24"/>
        </w:rPr>
        <w:t>.</w:t>
      </w:r>
    </w:p>
    <w:p w14:paraId="7EC72832" w14:textId="77777777" w:rsidR="00D72346" w:rsidRPr="007D375A" w:rsidRDefault="00D72346" w:rsidP="00665B18">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7F510C" w:rsidRPr="007D375A">
        <w:rPr>
          <w:rFonts w:ascii="Times New Roman" w:hAnsi="Times New Roman" w:cs="Times New Roman"/>
          <w:sz w:val="24"/>
          <w:szCs w:val="24"/>
        </w:rPr>
        <w:t>8,33 %</w:t>
      </w:r>
      <w:r w:rsidR="007F510C" w:rsidRPr="007D375A">
        <w:rPr>
          <w:rFonts w:ascii="Times New Roman" w:hAnsi="Times New Roman" w:cs="Times New Roman"/>
          <w:b/>
          <w:i/>
          <w:sz w:val="24"/>
          <w:szCs w:val="24"/>
        </w:rPr>
        <w:t xml:space="preserve"> </w:t>
      </w:r>
      <w:r w:rsidR="007F510C" w:rsidRPr="007D375A">
        <w:rPr>
          <w:rFonts w:ascii="Times New Roman" w:hAnsi="Times New Roman" w:cs="Times New Roman"/>
          <w:sz w:val="24"/>
          <w:szCs w:val="24"/>
        </w:rPr>
        <w:t xml:space="preserve">studējošo pilnībā nepiekrīt, 41,67 </w:t>
      </w:r>
      <w:r w:rsidR="00AD585A" w:rsidRPr="007D375A">
        <w:rPr>
          <w:rFonts w:ascii="Times New Roman" w:hAnsi="Times New Roman" w:cs="Times New Roman"/>
          <w:sz w:val="24"/>
          <w:szCs w:val="24"/>
        </w:rPr>
        <w:t xml:space="preserve">% </w:t>
      </w:r>
      <w:r w:rsidR="007F510C" w:rsidRPr="007D375A">
        <w:rPr>
          <w:rFonts w:ascii="Times New Roman" w:hAnsi="Times New Roman" w:cs="Times New Roman"/>
          <w:sz w:val="24"/>
          <w:szCs w:val="24"/>
        </w:rPr>
        <w:t xml:space="preserve">neitrāls vērtējums, 16,67 </w:t>
      </w:r>
      <w:r w:rsidR="00AD585A" w:rsidRPr="007D375A">
        <w:rPr>
          <w:rFonts w:ascii="Times New Roman" w:hAnsi="Times New Roman" w:cs="Times New Roman"/>
          <w:sz w:val="24"/>
          <w:szCs w:val="24"/>
        </w:rPr>
        <w:t xml:space="preserve">% </w:t>
      </w:r>
      <w:r w:rsidR="007F510C" w:rsidRPr="007D375A">
        <w:rPr>
          <w:rFonts w:ascii="Times New Roman" w:hAnsi="Times New Roman" w:cs="Times New Roman"/>
          <w:sz w:val="24"/>
          <w:szCs w:val="24"/>
        </w:rPr>
        <w:t>daļēji piekrīt, 25.00% pilnībā piekrīt, 8,33 % nav atbildes.</w:t>
      </w:r>
    </w:p>
    <w:p w14:paraId="4981F284" w14:textId="77777777" w:rsidR="00194CE6" w:rsidRPr="007D375A" w:rsidRDefault="00194CE6" w:rsidP="00665B18">
      <w:pPr>
        <w:spacing w:after="0" w:line="240" w:lineRule="auto"/>
        <w:rPr>
          <w:rStyle w:val="Strong"/>
          <w:rFonts w:ascii="Times New Roman" w:hAnsi="Times New Roman" w:cs="Times New Roman"/>
          <w:b w:val="0"/>
          <w:i/>
          <w:sz w:val="24"/>
          <w:szCs w:val="24"/>
        </w:rPr>
      </w:pPr>
    </w:p>
    <w:p w14:paraId="34254602"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atbildi.[Pirmajā nodarbībā mācībspēki iepazīstināja ar studiju kursa saturu, informēja par to, kā tiks vērtēti studiju rezultāti]</w:t>
      </w:r>
      <w:r w:rsidR="00134266" w:rsidRPr="007D375A">
        <w:rPr>
          <w:rStyle w:val="Strong"/>
          <w:rFonts w:ascii="Times New Roman" w:hAnsi="Times New Roman" w:cs="Times New Roman"/>
          <w:b w:val="0"/>
          <w:i/>
          <w:sz w:val="24"/>
          <w:szCs w:val="24"/>
        </w:rPr>
        <w:t>.</w:t>
      </w:r>
    </w:p>
    <w:p w14:paraId="14FB8B6D" w14:textId="0A638B94" w:rsidR="00142E0A" w:rsidRPr="007D375A" w:rsidRDefault="00D72346" w:rsidP="00142E0A">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142E0A" w:rsidRPr="007D375A">
        <w:rPr>
          <w:rFonts w:ascii="Times New Roman" w:hAnsi="Times New Roman" w:cs="Times New Roman"/>
          <w:sz w:val="24"/>
          <w:szCs w:val="24"/>
        </w:rPr>
        <w:t xml:space="preserve"> 8,33 %</w:t>
      </w:r>
      <w:r w:rsidR="00142E0A" w:rsidRPr="007D375A">
        <w:rPr>
          <w:rFonts w:ascii="Times New Roman" w:hAnsi="Times New Roman" w:cs="Times New Roman"/>
          <w:b/>
          <w:i/>
          <w:sz w:val="24"/>
          <w:szCs w:val="24"/>
        </w:rPr>
        <w:t xml:space="preserve"> </w:t>
      </w:r>
      <w:r w:rsidR="00142E0A" w:rsidRPr="007D375A">
        <w:rPr>
          <w:rFonts w:ascii="Times New Roman" w:hAnsi="Times New Roman" w:cs="Times New Roman"/>
          <w:sz w:val="24"/>
          <w:szCs w:val="24"/>
        </w:rPr>
        <w:t xml:space="preserve">studējošo daļēji nepiekrīt, 8,33 </w:t>
      </w:r>
      <w:r w:rsidR="00AD585A" w:rsidRPr="007D375A">
        <w:rPr>
          <w:rFonts w:ascii="Times New Roman" w:hAnsi="Times New Roman" w:cs="Times New Roman"/>
          <w:sz w:val="24"/>
          <w:szCs w:val="24"/>
        </w:rPr>
        <w:t>%</w:t>
      </w:r>
      <w:r w:rsidR="00142E0A" w:rsidRPr="007D375A">
        <w:rPr>
          <w:rFonts w:ascii="Times New Roman" w:hAnsi="Times New Roman" w:cs="Times New Roman"/>
          <w:sz w:val="24"/>
          <w:szCs w:val="24"/>
        </w:rPr>
        <w:t>neitrāls vērtējums, 16,67</w:t>
      </w:r>
      <w:r w:rsidR="00AD585A" w:rsidRPr="007D375A">
        <w:rPr>
          <w:rFonts w:ascii="Times New Roman" w:hAnsi="Times New Roman" w:cs="Times New Roman"/>
          <w:sz w:val="24"/>
          <w:szCs w:val="24"/>
        </w:rPr>
        <w:t>%</w:t>
      </w:r>
      <w:r w:rsidR="00142E0A" w:rsidRPr="007D375A">
        <w:rPr>
          <w:rFonts w:ascii="Times New Roman" w:hAnsi="Times New Roman" w:cs="Times New Roman"/>
          <w:sz w:val="24"/>
          <w:szCs w:val="24"/>
        </w:rPr>
        <w:t xml:space="preserve"> daļēji piekrīt, 66.67% pilnībā piekrīt.</w:t>
      </w:r>
    </w:p>
    <w:p w14:paraId="27EE52E8" w14:textId="77777777" w:rsidR="005C402F" w:rsidRPr="007D375A" w:rsidRDefault="005C402F" w:rsidP="00142E0A">
      <w:pPr>
        <w:spacing w:after="0" w:line="240" w:lineRule="auto"/>
        <w:rPr>
          <w:rFonts w:ascii="Times New Roman" w:hAnsi="Times New Roman" w:cs="Times New Roman"/>
          <w:b/>
          <w:i/>
          <w:sz w:val="24"/>
          <w:szCs w:val="24"/>
        </w:rPr>
      </w:pPr>
    </w:p>
    <w:p w14:paraId="5FBA1D92"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 [Mācībspēki studiju kursā sniedza visu nepieciešamo atbalstu, lai palīdzētu sasniegt studiju rezultātus]</w:t>
      </w:r>
      <w:r w:rsidR="00134266" w:rsidRPr="007D375A">
        <w:rPr>
          <w:rStyle w:val="Strong"/>
          <w:rFonts w:ascii="Times New Roman" w:hAnsi="Times New Roman" w:cs="Times New Roman"/>
          <w:b w:val="0"/>
          <w:i/>
          <w:sz w:val="24"/>
          <w:szCs w:val="24"/>
        </w:rPr>
        <w:t>.</w:t>
      </w:r>
    </w:p>
    <w:p w14:paraId="020D587D" w14:textId="77777777" w:rsidR="00C6795F" w:rsidRPr="007D375A" w:rsidRDefault="00D72346" w:rsidP="00C6795F">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2D296C" w:rsidRPr="007D375A">
        <w:rPr>
          <w:rFonts w:ascii="Times New Roman" w:hAnsi="Times New Roman" w:cs="Times New Roman"/>
          <w:sz w:val="24"/>
          <w:szCs w:val="24"/>
        </w:rPr>
        <w:t>8</w:t>
      </w:r>
      <w:r w:rsidR="00C6795F" w:rsidRPr="007D375A">
        <w:rPr>
          <w:rFonts w:ascii="Times New Roman" w:hAnsi="Times New Roman" w:cs="Times New Roman"/>
          <w:sz w:val="24"/>
          <w:szCs w:val="24"/>
        </w:rPr>
        <w:t>,</w:t>
      </w:r>
      <w:r w:rsidR="002D296C" w:rsidRPr="007D375A">
        <w:rPr>
          <w:rFonts w:ascii="Times New Roman" w:hAnsi="Times New Roman" w:cs="Times New Roman"/>
          <w:sz w:val="24"/>
          <w:szCs w:val="24"/>
        </w:rPr>
        <w:t>33</w:t>
      </w:r>
      <w:r w:rsidR="00C6795F" w:rsidRPr="007D375A">
        <w:rPr>
          <w:rFonts w:ascii="Times New Roman" w:hAnsi="Times New Roman" w:cs="Times New Roman"/>
          <w:sz w:val="24"/>
          <w:szCs w:val="24"/>
        </w:rPr>
        <w:t xml:space="preserve"> %</w:t>
      </w:r>
      <w:r w:rsidR="00C6795F" w:rsidRPr="007D375A">
        <w:rPr>
          <w:rFonts w:ascii="Times New Roman" w:hAnsi="Times New Roman" w:cs="Times New Roman"/>
          <w:b/>
          <w:i/>
          <w:sz w:val="24"/>
          <w:szCs w:val="24"/>
        </w:rPr>
        <w:t xml:space="preserve"> </w:t>
      </w:r>
      <w:r w:rsidR="00C6795F" w:rsidRPr="007D375A">
        <w:rPr>
          <w:rFonts w:ascii="Times New Roman" w:hAnsi="Times New Roman" w:cs="Times New Roman"/>
          <w:sz w:val="24"/>
          <w:szCs w:val="24"/>
        </w:rPr>
        <w:t xml:space="preserve">studējošo pilnībā nepiekrīt, </w:t>
      </w:r>
      <w:r w:rsidR="002D296C" w:rsidRPr="007D375A">
        <w:rPr>
          <w:rFonts w:ascii="Times New Roman" w:hAnsi="Times New Roman" w:cs="Times New Roman"/>
          <w:sz w:val="24"/>
          <w:szCs w:val="24"/>
        </w:rPr>
        <w:t>8</w:t>
      </w:r>
      <w:r w:rsidR="00C6795F" w:rsidRPr="007D375A">
        <w:rPr>
          <w:rFonts w:ascii="Times New Roman" w:hAnsi="Times New Roman" w:cs="Times New Roman"/>
          <w:sz w:val="24"/>
          <w:szCs w:val="24"/>
        </w:rPr>
        <w:t>,</w:t>
      </w:r>
      <w:r w:rsidR="002D296C" w:rsidRPr="007D375A">
        <w:rPr>
          <w:rFonts w:ascii="Times New Roman" w:hAnsi="Times New Roman" w:cs="Times New Roman"/>
          <w:sz w:val="24"/>
          <w:szCs w:val="24"/>
        </w:rPr>
        <w:t>33</w:t>
      </w:r>
      <w:r w:rsidR="00C6795F" w:rsidRPr="007D375A">
        <w:rPr>
          <w:rFonts w:ascii="Times New Roman" w:hAnsi="Times New Roman" w:cs="Times New Roman"/>
          <w:sz w:val="24"/>
          <w:szCs w:val="24"/>
        </w:rPr>
        <w:t xml:space="preserve"> %</w:t>
      </w:r>
      <w:r w:rsidR="00C6795F" w:rsidRPr="007D375A">
        <w:rPr>
          <w:rFonts w:ascii="Times New Roman" w:hAnsi="Times New Roman" w:cs="Times New Roman"/>
          <w:b/>
          <w:i/>
          <w:sz w:val="24"/>
          <w:szCs w:val="24"/>
        </w:rPr>
        <w:t xml:space="preserve"> </w:t>
      </w:r>
      <w:r w:rsidR="00C6795F" w:rsidRPr="007D375A">
        <w:rPr>
          <w:rFonts w:ascii="Times New Roman" w:hAnsi="Times New Roman" w:cs="Times New Roman"/>
          <w:sz w:val="24"/>
          <w:szCs w:val="24"/>
        </w:rPr>
        <w:t xml:space="preserve">studējošo daļēji nepiekrīt, </w:t>
      </w:r>
      <w:r w:rsidR="002D296C" w:rsidRPr="007D375A">
        <w:rPr>
          <w:rFonts w:ascii="Times New Roman" w:hAnsi="Times New Roman" w:cs="Times New Roman"/>
          <w:sz w:val="24"/>
          <w:szCs w:val="24"/>
        </w:rPr>
        <w:t>8</w:t>
      </w:r>
      <w:r w:rsidR="00C6795F" w:rsidRPr="007D375A">
        <w:rPr>
          <w:rFonts w:ascii="Times New Roman" w:hAnsi="Times New Roman" w:cs="Times New Roman"/>
          <w:sz w:val="24"/>
          <w:szCs w:val="24"/>
        </w:rPr>
        <w:t>,</w:t>
      </w:r>
      <w:r w:rsidR="002D296C" w:rsidRPr="007D375A">
        <w:rPr>
          <w:rFonts w:ascii="Times New Roman" w:hAnsi="Times New Roman" w:cs="Times New Roman"/>
          <w:sz w:val="24"/>
          <w:szCs w:val="24"/>
        </w:rPr>
        <w:t>33</w:t>
      </w:r>
      <w:r w:rsidR="00AD585A" w:rsidRPr="007D375A">
        <w:rPr>
          <w:rFonts w:ascii="Times New Roman" w:hAnsi="Times New Roman" w:cs="Times New Roman"/>
          <w:sz w:val="24"/>
          <w:szCs w:val="24"/>
        </w:rPr>
        <w:t>%</w:t>
      </w:r>
      <w:r w:rsidR="00C6795F" w:rsidRPr="007D375A">
        <w:rPr>
          <w:rFonts w:ascii="Times New Roman" w:hAnsi="Times New Roman" w:cs="Times New Roman"/>
          <w:sz w:val="24"/>
          <w:szCs w:val="24"/>
        </w:rPr>
        <w:t xml:space="preserve"> neitrāls vērtējums, </w:t>
      </w:r>
      <w:r w:rsidR="002D296C" w:rsidRPr="007D375A">
        <w:rPr>
          <w:rFonts w:ascii="Times New Roman" w:hAnsi="Times New Roman" w:cs="Times New Roman"/>
          <w:sz w:val="24"/>
          <w:szCs w:val="24"/>
        </w:rPr>
        <w:t>33</w:t>
      </w:r>
      <w:r w:rsidR="00C6795F" w:rsidRPr="007D375A">
        <w:rPr>
          <w:rFonts w:ascii="Times New Roman" w:hAnsi="Times New Roman" w:cs="Times New Roman"/>
          <w:sz w:val="24"/>
          <w:szCs w:val="24"/>
        </w:rPr>
        <w:t>,</w:t>
      </w:r>
      <w:r w:rsidR="002D296C" w:rsidRPr="007D375A">
        <w:rPr>
          <w:rFonts w:ascii="Times New Roman" w:hAnsi="Times New Roman" w:cs="Times New Roman"/>
          <w:sz w:val="24"/>
          <w:szCs w:val="24"/>
        </w:rPr>
        <w:t>33</w:t>
      </w:r>
      <w:r w:rsidR="00C6795F" w:rsidRPr="007D375A">
        <w:rPr>
          <w:rFonts w:ascii="Times New Roman" w:hAnsi="Times New Roman" w:cs="Times New Roman"/>
          <w:sz w:val="24"/>
          <w:szCs w:val="24"/>
        </w:rPr>
        <w:t xml:space="preserve"> % daļēji piekrīt, </w:t>
      </w:r>
      <w:r w:rsidR="002D296C" w:rsidRPr="007D375A">
        <w:rPr>
          <w:rFonts w:ascii="Times New Roman" w:hAnsi="Times New Roman" w:cs="Times New Roman"/>
          <w:sz w:val="24"/>
          <w:szCs w:val="24"/>
        </w:rPr>
        <w:t xml:space="preserve">33,33 </w:t>
      </w:r>
      <w:r w:rsidR="00C6795F" w:rsidRPr="007D375A">
        <w:rPr>
          <w:rFonts w:ascii="Times New Roman" w:hAnsi="Times New Roman" w:cs="Times New Roman"/>
          <w:sz w:val="24"/>
          <w:szCs w:val="24"/>
        </w:rPr>
        <w:t xml:space="preserve">% pilnībā piekrīt, </w:t>
      </w:r>
      <w:r w:rsidR="002D296C" w:rsidRPr="007D375A">
        <w:rPr>
          <w:rFonts w:ascii="Times New Roman" w:hAnsi="Times New Roman" w:cs="Times New Roman"/>
          <w:sz w:val="24"/>
          <w:szCs w:val="24"/>
        </w:rPr>
        <w:t>8</w:t>
      </w:r>
      <w:r w:rsidR="00C6795F" w:rsidRPr="007D375A">
        <w:rPr>
          <w:rFonts w:ascii="Times New Roman" w:hAnsi="Times New Roman" w:cs="Times New Roman"/>
          <w:sz w:val="24"/>
          <w:szCs w:val="24"/>
        </w:rPr>
        <w:t>,</w:t>
      </w:r>
      <w:r w:rsidR="002D296C" w:rsidRPr="007D375A">
        <w:rPr>
          <w:rFonts w:ascii="Times New Roman" w:hAnsi="Times New Roman" w:cs="Times New Roman"/>
          <w:sz w:val="24"/>
          <w:szCs w:val="24"/>
        </w:rPr>
        <w:t>33</w:t>
      </w:r>
      <w:r w:rsidR="00C6795F" w:rsidRPr="007D375A">
        <w:rPr>
          <w:rFonts w:ascii="Times New Roman" w:hAnsi="Times New Roman" w:cs="Times New Roman"/>
          <w:sz w:val="24"/>
          <w:szCs w:val="24"/>
        </w:rPr>
        <w:t xml:space="preserve"> % nav atbildes.</w:t>
      </w:r>
    </w:p>
    <w:p w14:paraId="61F911F1"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2B323600"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w:t>
      </w:r>
      <w:r w:rsidRPr="007D375A">
        <w:rPr>
          <w:rFonts w:ascii="Times New Roman" w:hAnsi="Times New Roman" w:cs="Times New Roman"/>
          <w:b/>
          <w:bCs/>
          <w:i/>
          <w:sz w:val="24"/>
          <w:szCs w:val="24"/>
        </w:rPr>
        <w:br/>
      </w:r>
      <w:r w:rsidRPr="007D375A">
        <w:rPr>
          <w:rStyle w:val="Strong"/>
          <w:rFonts w:ascii="Times New Roman" w:hAnsi="Times New Roman" w:cs="Times New Roman"/>
          <w:b w:val="0"/>
          <w:i/>
          <w:sz w:val="24"/>
          <w:szCs w:val="24"/>
        </w:rPr>
        <w:t>[Man ir skaidras studējošo patstāvīgā darba apjoma prasības un pārbaudes formas]</w:t>
      </w:r>
      <w:r w:rsidR="00134266" w:rsidRPr="007D375A">
        <w:rPr>
          <w:rStyle w:val="Strong"/>
          <w:rFonts w:ascii="Times New Roman" w:hAnsi="Times New Roman" w:cs="Times New Roman"/>
          <w:b w:val="0"/>
          <w:i/>
          <w:sz w:val="24"/>
          <w:szCs w:val="24"/>
        </w:rPr>
        <w:t>.</w:t>
      </w:r>
    </w:p>
    <w:p w14:paraId="404E639C" w14:textId="77777777" w:rsidR="00C6795F" w:rsidRPr="007D375A" w:rsidRDefault="00D72346" w:rsidP="00C6795F">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00,00 %</w:t>
      </w:r>
      <w:r w:rsidR="00C6795F" w:rsidRPr="007D375A">
        <w:rPr>
          <w:rFonts w:ascii="Times New Roman" w:hAnsi="Times New Roman" w:cs="Times New Roman"/>
          <w:b/>
          <w:i/>
          <w:sz w:val="24"/>
          <w:szCs w:val="24"/>
        </w:rPr>
        <w:t xml:space="preserve"> </w:t>
      </w:r>
      <w:r w:rsidR="00C6795F" w:rsidRPr="007D375A">
        <w:rPr>
          <w:rFonts w:ascii="Times New Roman" w:hAnsi="Times New Roman" w:cs="Times New Roman"/>
          <w:sz w:val="24"/>
          <w:szCs w:val="24"/>
        </w:rPr>
        <w:t>studējošo pilnībā nepiekrīt, 00,00 %</w:t>
      </w:r>
      <w:r w:rsidR="00C6795F" w:rsidRPr="007D375A">
        <w:rPr>
          <w:rFonts w:ascii="Times New Roman" w:hAnsi="Times New Roman" w:cs="Times New Roman"/>
          <w:b/>
          <w:i/>
          <w:sz w:val="24"/>
          <w:szCs w:val="24"/>
        </w:rPr>
        <w:t xml:space="preserve"> </w:t>
      </w:r>
      <w:r w:rsidR="00C6795F" w:rsidRPr="007D375A">
        <w:rPr>
          <w:rFonts w:ascii="Times New Roman" w:hAnsi="Times New Roman" w:cs="Times New Roman"/>
          <w:sz w:val="24"/>
          <w:szCs w:val="24"/>
        </w:rPr>
        <w:t xml:space="preserve">studējošo daļēji nepiekrīt, </w:t>
      </w:r>
      <w:r w:rsidR="009C2CC8" w:rsidRPr="007D375A">
        <w:rPr>
          <w:rFonts w:ascii="Times New Roman" w:hAnsi="Times New Roman" w:cs="Times New Roman"/>
          <w:sz w:val="24"/>
          <w:szCs w:val="24"/>
        </w:rPr>
        <w:t>41</w:t>
      </w:r>
      <w:r w:rsidR="00C6795F" w:rsidRPr="007D375A">
        <w:rPr>
          <w:rFonts w:ascii="Times New Roman" w:hAnsi="Times New Roman" w:cs="Times New Roman"/>
          <w:sz w:val="24"/>
          <w:szCs w:val="24"/>
        </w:rPr>
        <w:t>,</w:t>
      </w:r>
      <w:r w:rsidR="009C2CC8" w:rsidRPr="007D375A">
        <w:rPr>
          <w:rFonts w:ascii="Times New Roman" w:hAnsi="Times New Roman" w:cs="Times New Roman"/>
          <w:sz w:val="24"/>
          <w:szCs w:val="24"/>
        </w:rPr>
        <w:t>67</w:t>
      </w:r>
      <w:r w:rsidR="00C6795F" w:rsidRPr="007D375A">
        <w:rPr>
          <w:rFonts w:ascii="Times New Roman" w:hAnsi="Times New Roman" w:cs="Times New Roman"/>
          <w:sz w:val="24"/>
          <w:szCs w:val="24"/>
        </w:rPr>
        <w:t xml:space="preserve"> neitrāls vērtējums, </w:t>
      </w:r>
      <w:r w:rsidR="009C2CC8" w:rsidRPr="007D375A">
        <w:rPr>
          <w:rFonts w:ascii="Times New Roman" w:hAnsi="Times New Roman" w:cs="Times New Roman"/>
          <w:sz w:val="24"/>
          <w:szCs w:val="24"/>
        </w:rPr>
        <w:t>25</w:t>
      </w:r>
      <w:r w:rsidR="00C6795F" w:rsidRPr="007D375A">
        <w:rPr>
          <w:rFonts w:ascii="Times New Roman" w:hAnsi="Times New Roman" w:cs="Times New Roman"/>
          <w:sz w:val="24"/>
          <w:szCs w:val="24"/>
        </w:rPr>
        <w:t xml:space="preserve">,00 % daļēji piekrīt, </w:t>
      </w:r>
      <w:r w:rsidR="009C2CC8" w:rsidRPr="007D375A">
        <w:rPr>
          <w:rFonts w:ascii="Times New Roman" w:hAnsi="Times New Roman" w:cs="Times New Roman"/>
          <w:sz w:val="24"/>
          <w:szCs w:val="24"/>
        </w:rPr>
        <w:t>25</w:t>
      </w:r>
      <w:r w:rsidR="00C6795F" w:rsidRPr="007D375A">
        <w:rPr>
          <w:rFonts w:ascii="Times New Roman" w:hAnsi="Times New Roman" w:cs="Times New Roman"/>
          <w:sz w:val="24"/>
          <w:szCs w:val="24"/>
        </w:rPr>
        <w:t xml:space="preserve">.00 % pilnībā piekrīt, </w:t>
      </w:r>
      <w:r w:rsidR="009C2CC8" w:rsidRPr="007D375A">
        <w:rPr>
          <w:rFonts w:ascii="Times New Roman" w:hAnsi="Times New Roman" w:cs="Times New Roman"/>
          <w:sz w:val="24"/>
          <w:szCs w:val="24"/>
        </w:rPr>
        <w:t>8</w:t>
      </w:r>
      <w:r w:rsidR="00C6795F" w:rsidRPr="007D375A">
        <w:rPr>
          <w:rFonts w:ascii="Times New Roman" w:hAnsi="Times New Roman" w:cs="Times New Roman"/>
          <w:sz w:val="24"/>
          <w:szCs w:val="24"/>
        </w:rPr>
        <w:t>,</w:t>
      </w:r>
      <w:r w:rsidR="009C2CC8" w:rsidRPr="007D375A">
        <w:rPr>
          <w:rFonts w:ascii="Times New Roman" w:hAnsi="Times New Roman" w:cs="Times New Roman"/>
          <w:sz w:val="24"/>
          <w:szCs w:val="24"/>
        </w:rPr>
        <w:t>33</w:t>
      </w:r>
      <w:r w:rsidR="00C6795F" w:rsidRPr="007D375A">
        <w:rPr>
          <w:rFonts w:ascii="Times New Roman" w:hAnsi="Times New Roman" w:cs="Times New Roman"/>
          <w:sz w:val="24"/>
          <w:szCs w:val="24"/>
        </w:rPr>
        <w:t xml:space="preserve"> % nav atbildes.</w:t>
      </w:r>
    </w:p>
    <w:p w14:paraId="7BABC289"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0752F9CF"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 docētājiem saņemtā atgriezeniskā saite (novērtējums par veiktajiem uzdevumiem, rekomendācijas, u.c.) ir pietiekama]</w:t>
      </w:r>
      <w:r w:rsidR="00134266" w:rsidRPr="007D375A">
        <w:rPr>
          <w:rStyle w:val="Strong"/>
          <w:rFonts w:ascii="Times New Roman" w:hAnsi="Times New Roman" w:cs="Times New Roman"/>
          <w:b w:val="0"/>
          <w:i/>
          <w:sz w:val="24"/>
          <w:szCs w:val="24"/>
        </w:rPr>
        <w:t>.</w:t>
      </w:r>
    </w:p>
    <w:p w14:paraId="15462D61" w14:textId="77777777" w:rsidR="00DF2790" w:rsidRPr="007D375A" w:rsidRDefault="00D72346" w:rsidP="00DF2790">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DF2790" w:rsidRPr="007D375A">
        <w:rPr>
          <w:rFonts w:ascii="Times New Roman" w:hAnsi="Times New Roman" w:cs="Times New Roman"/>
          <w:sz w:val="24"/>
          <w:szCs w:val="24"/>
        </w:rPr>
        <w:t>00,00 %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studējošo pilnībā nepiekrīt, 00,00 %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 xml:space="preserve">studējošo daļēji nepiekrīt, </w:t>
      </w:r>
      <w:r w:rsidR="00640648" w:rsidRPr="007D375A">
        <w:rPr>
          <w:rFonts w:ascii="Times New Roman" w:hAnsi="Times New Roman" w:cs="Times New Roman"/>
          <w:sz w:val="24"/>
          <w:szCs w:val="24"/>
        </w:rPr>
        <w:t>16</w:t>
      </w:r>
      <w:r w:rsidR="00DF2790" w:rsidRPr="007D375A">
        <w:rPr>
          <w:rFonts w:ascii="Times New Roman" w:hAnsi="Times New Roman" w:cs="Times New Roman"/>
          <w:sz w:val="24"/>
          <w:szCs w:val="24"/>
        </w:rPr>
        <w:t>,</w:t>
      </w:r>
      <w:r w:rsidR="00640648" w:rsidRPr="007D375A">
        <w:rPr>
          <w:rFonts w:ascii="Times New Roman" w:hAnsi="Times New Roman" w:cs="Times New Roman"/>
          <w:sz w:val="24"/>
          <w:szCs w:val="24"/>
        </w:rPr>
        <w:t>67</w:t>
      </w:r>
      <w:r w:rsidR="00DF2790" w:rsidRPr="007D375A">
        <w:rPr>
          <w:rFonts w:ascii="Times New Roman" w:hAnsi="Times New Roman" w:cs="Times New Roman"/>
          <w:sz w:val="24"/>
          <w:szCs w:val="24"/>
        </w:rPr>
        <w:t xml:space="preserve">% neitrāls vērtējums, </w:t>
      </w:r>
      <w:r w:rsidR="00640648" w:rsidRPr="007D375A">
        <w:rPr>
          <w:rFonts w:ascii="Times New Roman" w:hAnsi="Times New Roman" w:cs="Times New Roman"/>
          <w:sz w:val="24"/>
          <w:szCs w:val="24"/>
        </w:rPr>
        <w:t>5</w:t>
      </w:r>
      <w:r w:rsidR="00DF2790" w:rsidRPr="007D375A">
        <w:rPr>
          <w:rFonts w:ascii="Times New Roman" w:hAnsi="Times New Roman" w:cs="Times New Roman"/>
          <w:sz w:val="24"/>
          <w:szCs w:val="24"/>
        </w:rPr>
        <w:t xml:space="preserve">0,00 % daļēji piekrīt, </w:t>
      </w:r>
      <w:r w:rsidR="00640648" w:rsidRPr="007D375A">
        <w:rPr>
          <w:rFonts w:ascii="Times New Roman" w:hAnsi="Times New Roman" w:cs="Times New Roman"/>
          <w:sz w:val="24"/>
          <w:szCs w:val="24"/>
        </w:rPr>
        <w:t>25</w:t>
      </w:r>
      <w:r w:rsidR="00DF2790" w:rsidRPr="007D375A">
        <w:rPr>
          <w:rFonts w:ascii="Times New Roman" w:hAnsi="Times New Roman" w:cs="Times New Roman"/>
          <w:sz w:val="24"/>
          <w:szCs w:val="24"/>
        </w:rPr>
        <w:t xml:space="preserve">.00 % pilnībā piekrīt, </w:t>
      </w:r>
      <w:r w:rsidR="00640648" w:rsidRPr="007D375A">
        <w:rPr>
          <w:rFonts w:ascii="Times New Roman" w:hAnsi="Times New Roman" w:cs="Times New Roman"/>
          <w:sz w:val="24"/>
          <w:szCs w:val="24"/>
        </w:rPr>
        <w:t>8</w:t>
      </w:r>
      <w:r w:rsidR="00DF2790" w:rsidRPr="007D375A">
        <w:rPr>
          <w:rFonts w:ascii="Times New Roman" w:hAnsi="Times New Roman" w:cs="Times New Roman"/>
          <w:sz w:val="24"/>
          <w:szCs w:val="24"/>
        </w:rPr>
        <w:t>,</w:t>
      </w:r>
      <w:r w:rsidR="00640648" w:rsidRPr="007D375A">
        <w:rPr>
          <w:rFonts w:ascii="Times New Roman" w:hAnsi="Times New Roman" w:cs="Times New Roman"/>
          <w:sz w:val="24"/>
          <w:szCs w:val="24"/>
        </w:rPr>
        <w:t>33</w:t>
      </w:r>
      <w:r w:rsidR="00DF2790" w:rsidRPr="007D375A">
        <w:rPr>
          <w:rFonts w:ascii="Times New Roman" w:hAnsi="Times New Roman" w:cs="Times New Roman"/>
          <w:sz w:val="24"/>
          <w:szCs w:val="24"/>
        </w:rPr>
        <w:t xml:space="preserve"> % nav atbildes.</w:t>
      </w:r>
    </w:p>
    <w:p w14:paraId="6F580D85"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200B9BFB"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atbildi.[Nodrošinājums ar vieslektoriem ir pietiekams]</w:t>
      </w:r>
      <w:r w:rsidR="00134266" w:rsidRPr="007D375A">
        <w:rPr>
          <w:rStyle w:val="Strong"/>
          <w:rFonts w:ascii="Times New Roman" w:hAnsi="Times New Roman" w:cs="Times New Roman"/>
          <w:b w:val="0"/>
          <w:i/>
          <w:sz w:val="24"/>
          <w:szCs w:val="24"/>
        </w:rPr>
        <w:t>.</w:t>
      </w:r>
    </w:p>
    <w:p w14:paraId="786BBEFA" w14:textId="77777777" w:rsidR="00DF2790" w:rsidRPr="007D375A" w:rsidRDefault="00D72346" w:rsidP="00DF2790">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DF2790" w:rsidRPr="007D375A">
        <w:rPr>
          <w:rFonts w:ascii="Times New Roman" w:hAnsi="Times New Roman" w:cs="Times New Roman"/>
          <w:sz w:val="24"/>
          <w:szCs w:val="24"/>
        </w:rPr>
        <w:t>00,00 %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studējošo pilnībā nepiekrīt, 00,00 %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 xml:space="preserve">studējošo daļēji nepiekrīt, </w:t>
      </w:r>
      <w:r w:rsidR="00EB7C32" w:rsidRPr="007D375A">
        <w:rPr>
          <w:rFonts w:ascii="Times New Roman" w:hAnsi="Times New Roman" w:cs="Times New Roman"/>
          <w:sz w:val="24"/>
          <w:szCs w:val="24"/>
        </w:rPr>
        <w:t>25</w:t>
      </w:r>
      <w:r w:rsidR="00DF2790" w:rsidRPr="007D375A">
        <w:rPr>
          <w:rFonts w:ascii="Times New Roman" w:hAnsi="Times New Roman" w:cs="Times New Roman"/>
          <w:sz w:val="24"/>
          <w:szCs w:val="24"/>
        </w:rPr>
        <w:t xml:space="preserve">,00 % neitrāls vērtējums, </w:t>
      </w:r>
      <w:r w:rsidR="00EB7C32" w:rsidRPr="007D375A">
        <w:rPr>
          <w:rFonts w:ascii="Times New Roman" w:hAnsi="Times New Roman" w:cs="Times New Roman"/>
          <w:sz w:val="24"/>
          <w:szCs w:val="24"/>
        </w:rPr>
        <w:t>33</w:t>
      </w:r>
      <w:r w:rsidR="00DF2790" w:rsidRPr="007D375A">
        <w:rPr>
          <w:rFonts w:ascii="Times New Roman" w:hAnsi="Times New Roman" w:cs="Times New Roman"/>
          <w:sz w:val="24"/>
          <w:szCs w:val="24"/>
        </w:rPr>
        <w:t>,</w:t>
      </w:r>
      <w:r w:rsidR="00EB7C32" w:rsidRPr="007D375A">
        <w:rPr>
          <w:rFonts w:ascii="Times New Roman" w:hAnsi="Times New Roman" w:cs="Times New Roman"/>
          <w:sz w:val="24"/>
          <w:szCs w:val="24"/>
        </w:rPr>
        <w:t>33</w:t>
      </w:r>
      <w:r w:rsidR="00DF2790" w:rsidRPr="007D375A">
        <w:rPr>
          <w:rFonts w:ascii="Times New Roman" w:hAnsi="Times New Roman" w:cs="Times New Roman"/>
          <w:sz w:val="24"/>
          <w:szCs w:val="24"/>
        </w:rPr>
        <w:t xml:space="preserve"> % daļēji piekrīt, </w:t>
      </w:r>
      <w:r w:rsidR="00EB7C32" w:rsidRPr="007D375A">
        <w:rPr>
          <w:rFonts w:ascii="Times New Roman" w:hAnsi="Times New Roman" w:cs="Times New Roman"/>
          <w:sz w:val="24"/>
          <w:szCs w:val="24"/>
        </w:rPr>
        <w:t>33</w:t>
      </w:r>
      <w:r w:rsidR="00DF2790" w:rsidRPr="007D375A">
        <w:rPr>
          <w:rFonts w:ascii="Times New Roman" w:hAnsi="Times New Roman" w:cs="Times New Roman"/>
          <w:sz w:val="24"/>
          <w:szCs w:val="24"/>
        </w:rPr>
        <w:t>.</w:t>
      </w:r>
      <w:r w:rsidR="00EB7C32" w:rsidRPr="007D375A">
        <w:rPr>
          <w:rFonts w:ascii="Times New Roman" w:hAnsi="Times New Roman" w:cs="Times New Roman"/>
          <w:sz w:val="24"/>
          <w:szCs w:val="24"/>
        </w:rPr>
        <w:t>33</w:t>
      </w:r>
      <w:r w:rsidR="00DF2790" w:rsidRPr="007D375A">
        <w:rPr>
          <w:rFonts w:ascii="Times New Roman" w:hAnsi="Times New Roman" w:cs="Times New Roman"/>
          <w:sz w:val="24"/>
          <w:szCs w:val="24"/>
        </w:rPr>
        <w:t xml:space="preserve"> % pilnībā piekrīt, </w:t>
      </w:r>
      <w:r w:rsidR="00EB7C32" w:rsidRPr="007D375A">
        <w:rPr>
          <w:rFonts w:ascii="Times New Roman" w:hAnsi="Times New Roman" w:cs="Times New Roman"/>
          <w:sz w:val="24"/>
          <w:szCs w:val="24"/>
        </w:rPr>
        <w:t>8</w:t>
      </w:r>
      <w:r w:rsidR="00DF2790" w:rsidRPr="007D375A">
        <w:rPr>
          <w:rFonts w:ascii="Times New Roman" w:hAnsi="Times New Roman" w:cs="Times New Roman"/>
          <w:sz w:val="24"/>
          <w:szCs w:val="24"/>
        </w:rPr>
        <w:t>,</w:t>
      </w:r>
      <w:r w:rsidR="00EB7C32" w:rsidRPr="007D375A">
        <w:rPr>
          <w:rFonts w:ascii="Times New Roman" w:hAnsi="Times New Roman" w:cs="Times New Roman"/>
          <w:sz w:val="24"/>
          <w:szCs w:val="24"/>
        </w:rPr>
        <w:t>33</w:t>
      </w:r>
      <w:r w:rsidR="00DF2790" w:rsidRPr="007D375A">
        <w:rPr>
          <w:rFonts w:ascii="Times New Roman" w:hAnsi="Times New Roman" w:cs="Times New Roman"/>
          <w:sz w:val="24"/>
          <w:szCs w:val="24"/>
        </w:rPr>
        <w:t xml:space="preserve"> % nav atbildes.</w:t>
      </w:r>
    </w:p>
    <w:p w14:paraId="76BDB04F" w14:textId="77777777" w:rsidR="00A71A79" w:rsidRPr="007D375A" w:rsidRDefault="00A71A79" w:rsidP="00665B18">
      <w:pPr>
        <w:spacing w:after="0" w:line="240" w:lineRule="auto"/>
        <w:rPr>
          <w:rStyle w:val="Strong"/>
          <w:rFonts w:ascii="Times New Roman" w:hAnsi="Times New Roman" w:cs="Times New Roman"/>
          <w:b w:val="0"/>
          <w:i/>
          <w:sz w:val="24"/>
          <w:szCs w:val="24"/>
        </w:rPr>
      </w:pPr>
    </w:p>
    <w:p w14:paraId="6621C720"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atbildi.[Studiju kursu saturs savstarpēji nedublējas]</w:t>
      </w:r>
      <w:r w:rsidR="00134266" w:rsidRPr="007D375A">
        <w:rPr>
          <w:rStyle w:val="Strong"/>
          <w:rFonts w:ascii="Times New Roman" w:hAnsi="Times New Roman" w:cs="Times New Roman"/>
          <w:b w:val="0"/>
          <w:i/>
          <w:sz w:val="24"/>
          <w:szCs w:val="24"/>
        </w:rPr>
        <w:t>.</w:t>
      </w:r>
    </w:p>
    <w:p w14:paraId="38E0FD5A" w14:textId="77777777" w:rsidR="00DF2790" w:rsidRPr="007D375A" w:rsidRDefault="00D72346" w:rsidP="00DF2790">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DF2790" w:rsidRPr="007D375A">
        <w:rPr>
          <w:rFonts w:ascii="Times New Roman" w:hAnsi="Times New Roman" w:cs="Times New Roman"/>
          <w:sz w:val="24"/>
          <w:szCs w:val="24"/>
        </w:rPr>
        <w:t>00,00 %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 xml:space="preserve">studējošo pilnībā nepiekrīt, </w:t>
      </w:r>
      <w:r w:rsidR="00EB7C32" w:rsidRPr="007D375A">
        <w:rPr>
          <w:rFonts w:ascii="Times New Roman" w:hAnsi="Times New Roman" w:cs="Times New Roman"/>
          <w:sz w:val="24"/>
          <w:szCs w:val="24"/>
        </w:rPr>
        <w:t>16</w:t>
      </w:r>
      <w:r w:rsidR="00DF2790" w:rsidRPr="007D375A">
        <w:rPr>
          <w:rFonts w:ascii="Times New Roman" w:hAnsi="Times New Roman" w:cs="Times New Roman"/>
          <w:sz w:val="24"/>
          <w:szCs w:val="24"/>
        </w:rPr>
        <w:t>,</w:t>
      </w:r>
      <w:r w:rsidR="00EB7C32" w:rsidRPr="007D375A">
        <w:rPr>
          <w:rFonts w:ascii="Times New Roman" w:hAnsi="Times New Roman" w:cs="Times New Roman"/>
          <w:sz w:val="24"/>
          <w:szCs w:val="24"/>
        </w:rPr>
        <w:t>67</w:t>
      </w:r>
      <w:r w:rsidR="00DF2790" w:rsidRPr="007D375A">
        <w:rPr>
          <w:rFonts w:ascii="Times New Roman" w:hAnsi="Times New Roman" w:cs="Times New Roman"/>
          <w:sz w:val="24"/>
          <w:szCs w:val="24"/>
        </w:rPr>
        <w:t xml:space="preserve">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 xml:space="preserve">studējošo daļēji nepiekrīt, 00,00 % neitrāls vērtējums, </w:t>
      </w:r>
      <w:r w:rsidR="00EB7C32" w:rsidRPr="007D375A">
        <w:rPr>
          <w:rFonts w:ascii="Times New Roman" w:hAnsi="Times New Roman" w:cs="Times New Roman"/>
          <w:sz w:val="24"/>
          <w:szCs w:val="24"/>
        </w:rPr>
        <w:t>33</w:t>
      </w:r>
      <w:r w:rsidR="00DF2790" w:rsidRPr="007D375A">
        <w:rPr>
          <w:rFonts w:ascii="Times New Roman" w:hAnsi="Times New Roman" w:cs="Times New Roman"/>
          <w:sz w:val="24"/>
          <w:szCs w:val="24"/>
        </w:rPr>
        <w:t>,</w:t>
      </w:r>
      <w:r w:rsidR="00EB7C32" w:rsidRPr="007D375A">
        <w:rPr>
          <w:rFonts w:ascii="Times New Roman" w:hAnsi="Times New Roman" w:cs="Times New Roman"/>
          <w:sz w:val="24"/>
          <w:szCs w:val="24"/>
        </w:rPr>
        <w:t>33</w:t>
      </w:r>
      <w:r w:rsidR="00DF2790" w:rsidRPr="007D375A">
        <w:rPr>
          <w:rFonts w:ascii="Times New Roman" w:hAnsi="Times New Roman" w:cs="Times New Roman"/>
          <w:sz w:val="24"/>
          <w:szCs w:val="24"/>
        </w:rPr>
        <w:t xml:space="preserve"> % daļēji piekrīt, </w:t>
      </w:r>
      <w:r w:rsidR="00EB7C32" w:rsidRPr="007D375A">
        <w:rPr>
          <w:rFonts w:ascii="Times New Roman" w:hAnsi="Times New Roman" w:cs="Times New Roman"/>
          <w:sz w:val="24"/>
          <w:szCs w:val="24"/>
        </w:rPr>
        <w:t>41</w:t>
      </w:r>
      <w:r w:rsidR="00DF2790" w:rsidRPr="007D375A">
        <w:rPr>
          <w:rFonts w:ascii="Times New Roman" w:hAnsi="Times New Roman" w:cs="Times New Roman"/>
          <w:sz w:val="24"/>
          <w:szCs w:val="24"/>
        </w:rPr>
        <w:t>.</w:t>
      </w:r>
      <w:r w:rsidR="00EB7C32" w:rsidRPr="007D375A">
        <w:rPr>
          <w:rFonts w:ascii="Times New Roman" w:hAnsi="Times New Roman" w:cs="Times New Roman"/>
          <w:sz w:val="24"/>
          <w:szCs w:val="24"/>
        </w:rPr>
        <w:t>67</w:t>
      </w:r>
      <w:r w:rsidR="00DF2790" w:rsidRPr="007D375A">
        <w:rPr>
          <w:rFonts w:ascii="Times New Roman" w:hAnsi="Times New Roman" w:cs="Times New Roman"/>
          <w:sz w:val="24"/>
          <w:szCs w:val="24"/>
        </w:rPr>
        <w:t xml:space="preserve"> % pilnībā piekrīt, </w:t>
      </w:r>
      <w:r w:rsidR="00EB7C32" w:rsidRPr="007D375A">
        <w:rPr>
          <w:rFonts w:ascii="Times New Roman" w:hAnsi="Times New Roman" w:cs="Times New Roman"/>
          <w:sz w:val="24"/>
          <w:szCs w:val="24"/>
        </w:rPr>
        <w:t>8</w:t>
      </w:r>
      <w:r w:rsidR="00DF2790" w:rsidRPr="007D375A">
        <w:rPr>
          <w:rFonts w:ascii="Times New Roman" w:hAnsi="Times New Roman" w:cs="Times New Roman"/>
          <w:sz w:val="24"/>
          <w:szCs w:val="24"/>
        </w:rPr>
        <w:t>,</w:t>
      </w:r>
      <w:r w:rsidR="00EB7C32" w:rsidRPr="007D375A">
        <w:rPr>
          <w:rFonts w:ascii="Times New Roman" w:hAnsi="Times New Roman" w:cs="Times New Roman"/>
          <w:sz w:val="24"/>
          <w:szCs w:val="24"/>
        </w:rPr>
        <w:t>33</w:t>
      </w:r>
      <w:r w:rsidR="00DF2790" w:rsidRPr="007D375A">
        <w:rPr>
          <w:rFonts w:ascii="Times New Roman" w:hAnsi="Times New Roman" w:cs="Times New Roman"/>
          <w:sz w:val="24"/>
          <w:szCs w:val="24"/>
        </w:rPr>
        <w:t xml:space="preserve"> % nav atbildes.</w:t>
      </w:r>
    </w:p>
    <w:p w14:paraId="70EF4E95" w14:textId="77777777" w:rsidR="003F0F56" w:rsidRPr="007D375A" w:rsidRDefault="003F0F56" w:rsidP="00665B18">
      <w:pPr>
        <w:spacing w:after="0" w:line="240" w:lineRule="auto"/>
        <w:rPr>
          <w:rStyle w:val="Strong"/>
          <w:rFonts w:ascii="Times New Roman" w:hAnsi="Times New Roman" w:cs="Times New Roman"/>
          <w:i/>
          <w:sz w:val="24"/>
          <w:szCs w:val="24"/>
        </w:rPr>
      </w:pPr>
    </w:p>
    <w:p w14:paraId="27A68EB0"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atbildi.[Nodrošinājums ar studijām nepieciešamo literatūru un metodiskajiem materiāliem ir pietiekams]</w:t>
      </w:r>
      <w:r w:rsidR="00134266" w:rsidRPr="007D375A">
        <w:rPr>
          <w:rStyle w:val="Strong"/>
          <w:rFonts w:ascii="Times New Roman" w:hAnsi="Times New Roman" w:cs="Times New Roman"/>
          <w:b w:val="0"/>
          <w:i/>
          <w:sz w:val="24"/>
          <w:szCs w:val="24"/>
        </w:rPr>
        <w:t>.</w:t>
      </w:r>
    </w:p>
    <w:p w14:paraId="3BBCB75A" w14:textId="77777777" w:rsidR="00DF2790" w:rsidRPr="007D375A" w:rsidRDefault="00D72346" w:rsidP="00DF2790">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C63F61" w:rsidRPr="007D375A">
        <w:rPr>
          <w:rFonts w:ascii="Times New Roman" w:hAnsi="Times New Roman" w:cs="Times New Roman"/>
          <w:sz w:val="24"/>
          <w:szCs w:val="24"/>
        </w:rPr>
        <w:t>8</w:t>
      </w:r>
      <w:r w:rsidR="00DF2790" w:rsidRPr="007D375A">
        <w:rPr>
          <w:rFonts w:ascii="Times New Roman" w:hAnsi="Times New Roman" w:cs="Times New Roman"/>
          <w:sz w:val="24"/>
          <w:szCs w:val="24"/>
        </w:rPr>
        <w:t>,</w:t>
      </w:r>
      <w:r w:rsidR="00C63F61" w:rsidRPr="007D375A">
        <w:rPr>
          <w:rFonts w:ascii="Times New Roman" w:hAnsi="Times New Roman" w:cs="Times New Roman"/>
          <w:sz w:val="24"/>
          <w:szCs w:val="24"/>
        </w:rPr>
        <w:t>33</w:t>
      </w:r>
      <w:r w:rsidR="00DF2790" w:rsidRPr="007D375A">
        <w:rPr>
          <w:rFonts w:ascii="Times New Roman" w:hAnsi="Times New Roman" w:cs="Times New Roman"/>
          <w:sz w:val="24"/>
          <w:szCs w:val="24"/>
        </w:rPr>
        <w:t xml:space="preserve">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studējošo pilnībā nepiekrīt, 00,00 %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 xml:space="preserve">studējošo daļēji nepiekrīt, </w:t>
      </w:r>
      <w:r w:rsidR="00C63F61" w:rsidRPr="007D375A">
        <w:rPr>
          <w:rFonts w:ascii="Times New Roman" w:hAnsi="Times New Roman" w:cs="Times New Roman"/>
          <w:sz w:val="24"/>
          <w:szCs w:val="24"/>
        </w:rPr>
        <w:t>5</w:t>
      </w:r>
      <w:r w:rsidR="00DF2790" w:rsidRPr="007D375A">
        <w:rPr>
          <w:rFonts w:ascii="Times New Roman" w:hAnsi="Times New Roman" w:cs="Times New Roman"/>
          <w:sz w:val="24"/>
          <w:szCs w:val="24"/>
        </w:rPr>
        <w:t xml:space="preserve">0,00 % neitrāls vērtējums, </w:t>
      </w:r>
      <w:r w:rsidR="00C63F61" w:rsidRPr="007D375A">
        <w:rPr>
          <w:rFonts w:ascii="Times New Roman" w:hAnsi="Times New Roman" w:cs="Times New Roman"/>
          <w:sz w:val="24"/>
          <w:szCs w:val="24"/>
        </w:rPr>
        <w:t>16</w:t>
      </w:r>
      <w:r w:rsidR="00DF2790" w:rsidRPr="007D375A">
        <w:rPr>
          <w:rFonts w:ascii="Times New Roman" w:hAnsi="Times New Roman" w:cs="Times New Roman"/>
          <w:sz w:val="24"/>
          <w:szCs w:val="24"/>
        </w:rPr>
        <w:t>,</w:t>
      </w:r>
      <w:r w:rsidR="00C63F61" w:rsidRPr="007D375A">
        <w:rPr>
          <w:rFonts w:ascii="Times New Roman" w:hAnsi="Times New Roman" w:cs="Times New Roman"/>
          <w:sz w:val="24"/>
          <w:szCs w:val="24"/>
        </w:rPr>
        <w:t>67</w:t>
      </w:r>
      <w:r w:rsidR="00DF2790" w:rsidRPr="007D375A">
        <w:rPr>
          <w:rFonts w:ascii="Times New Roman" w:hAnsi="Times New Roman" w:cs="Times New Roman"/>
          <w:sz w:val="24"/>
          <w:szCs w:val="24"/>
        </w:rPr>
        <w:t xml:space="preserve"> % daļēji piekrīt, </w:t>
      </w:r>
      <w:r w:rsidR="00C63F61" w:rsidRPr="007D375A">
        <w:rPr>
          <w:rFonts w:ascii="Times New Roman" w:hAnsi="Times New Roman" w:cs="Times New Roman"/>
          <w:sz w:val="24"/>
          <w:szCs w:val="24"/>
        </w:rPr>
        <w:t>16</w:t>
      </w:r>
      <w:r w:rsidR="00DF2790" w:rsidRPr="007D375A">
        <w:rPr>
          <w:rFonts w:ascii="Times New Roman" w:hAnsi="Times New Roman" w:cs="Times New Roman"/>
          <w:sz w:val="24"/>
          <w:szCs w:val="24"/>
        </w:rPr>
        <w:t>.</w:t>
      </w:r>
      <w:r w:rsidR="00C63F61" w:rsidRPr="007D375A">
        <w:rPr>
          <w:rFonts w:ascii="Times New Roman" w:hAnsi="Times New Roman" w:cs="Times New Roman"/>
          <w:sz w:val="24"/>
          <w:szCs w:val="24"/>
        </w:rPr>
        <w:t>67</w:t>
      </w:r>
      <w:r w:rsidR="00DF2790" w:rsidRPr="007D375A">
        <w:rPr>
          <w:rFonts w:ascii="Times New Roman" w:hAnsi="Times New Roman" w:cs="Times New Roman"/>
          <w:sz w:val="24"/>
          <w:szCs w:val="24"/>
        </w:rPr>
        <w:t xml:space="preserve"> % pilnībā piekrīt, </w:t>
      </w:r>
      <w:r w:rsidR="00C63F61" w:rsidRPr="007D375A">
        <w:rPr>
          <w:rFonts w:ascii="Times New Roman" w:hAnsi="Times New Roman" w:cs="Times New Roman"/>
          <w:sz w:val="24"/>
          <w:szCs w:val="24"/>
        </w:rPr>
        <w:t>8</w:t>
      </w:r>
      <w:r w:rsidR="00DF2790" w:rsidRPr="007D375A">
        <w:rPr>
          <w:rFonts w:ascii="Times New Roman" w:hAnsi="Times New Roman" w:cs="Times New Roman"/>
          <w:sz w:val="24"/>
          <w:szCs w:val="24"/>
        </w:rPr>
        <w:t>,</w:t>
      </w:r>
      <w:r w:rsidR="00C63F61" w:rsidRPr="007D375A">
        <w:rPr>
          <w:rFonts w:ascii="Times New Roman" w:hAnsi="Times New Roman" w:cs="Times New Roman"/>
          <w:sz w:val="24"/>
          <w:szCs w:val="24"/>
        </w:rPr>
        <w:t>33</w:t>
      </w:r>
      <w:r w:rsidR="00DF2790" w:rsidRPr="007D375A">
        <w:rPr>
          <w:rFonts w:ascii="Times New Roman" w:hAnsi="Times New Roman" w:cs="Times New Roman"/>
          <w:sz w:val="24"/>
          <w:szCs w:val="24"/>
        </w:rPr>
        <w:t xml:space="preserve"> % nav atbildes.</w:t>
      </w:r>
    </w:p>
    <w:p w14:paraId="61C740BC"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340B5054"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Ja studiju kursu saturs savstarpēji dublējas, lūdzu, norādiet, kuros studiju kursos!</w:t>
      </w:r>
    </w:p>
    <w:p w14:paraId="31156CCD" w14:textId="63F5D811" w:rsidR="00DF2790" w:rsidRPr="007D375A" w:rsidRDefault="00D72346" w:rsidP="00DF2790">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C84112" w:rsidRPr="007D375A">
        <w:rPr>
          <w:rFonts w:ascii="Times New Roman" w:hAnsi="Times New Roman" w:cs="Times New Roman"/>
          <w:sz w:val="24"/>
          <w:szCs w:val="24"/>
        </w:rPr>
        <w:t>33</w:t>
      </w:r>
      <w:r w:rsidR="00DF2790" w:rsidRPr="007D375A">
        <w:rPr>
          <w:rFonts w:ascii="Times New Roman" w:hAnsi="Times New Roman" w:cs="Times New Roman"/>
          <w:sz w:val="24"/>
          <w:szCs w:val="24"/>
        </w:rPr>
        <w:t>,</w:t>
      </w:r>
      <w:r w:rsidR="00C84112" w:rsidRPr="007D375A">
        <w:rPr>
          <w:rFonts w:ascii="Times New Roman" w:hAnsi="Times New Roman" w:cs="Times New Roman"/>
          <w:sz w:val="24"/>
          <w:szCs w:val="24"/>
        </w:rPr>
        <w:t>33</w:t>
      </w:r>
      <w:r w:rsidR="00DF2790" w:rsidRPr="007D375A">
        <w:rPr>
          <w:rFonts w:ascii="Times New Roman" w:hAnsi="Times New Roman" w:cs="Times New Roman"/>
          <w:sz w:val="24"/>
          <w:szCs w:val="24"/>
        </w:rPr>
        <w:t xml:space="preserve">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 xml:space="preserve">studējošo </w:t>
      </w:r>
      <w:r w:rsidR="00C84112" w:rsidRPr="007D375A">
        <w:rPr>
          <w:rFonts w:ascii="Times New Roman" w:hAnsi="Times New Roman" w:cs="Times New Roman"/>
          <w:sz w:val="24"/>
          <w:szCs w:val="24"/>
        </w:rPr>
        <w:t>atbild</w:t>
      </w:r>
      <w:r w:rsidR="00DF2790" w:rsidRPr="007D375A">
        <w:rPr>
          <w:rFonts w:ascii="Times New Roman" w:hAnsi="Times New Roman" w:cs="Times New Roman"/>
          <w:sz w:val="24"/>
          <w:szCs w:val="24"/>
        </w:rPr>
        <w:t xml:space="preserve">, </w:t>
      </w:r>
      <w:r w:rsidR="00C84112" w:rsidRPr="007D375A">
        <w:rPr>
          <w:rFonts w:ascii="Times New Roman" w:hAnsi="Times New Roman" w:cs="Times New Roman"/>
          <w:sz w:val="24"/>
          <w:szCs w:val="24"/>
        </w:rPr>
        <w:t>67</w:t>
      </w:r>
      <w:r w:rsidR="00DF2790" w:rsidRPr="007D375A">
        <w:rPr>
          <w:rFonts w:ascii="Times New Roman" w:hAnsi="Times New Roman" w:cs="Times New Roman"/>
          <w:sz w:val="24"/>
          <w:szCs w:val="24"/>
        </w:rPr>
        <w:t>,</w:t>
      </w:r>
      <w:r w:rsidR="00C84112" w:rsidRPr="007D375A">
        <w:rPr>
          <w:rFonts w:ascii="Times New Roman" w:hAnsi="Times New Roman" w:cs="Times New Roman"/>
          <w:sz w:val="24"/>
          <w:szCs w:val="24"/>
        </w:rPr>
        <w:t>67</w:t>
      </w:r>
      <w:r w:rsidR="00DF2790" w:rsidRPr="007D375A">
        <w:rPr>
          <w:rFonts w:ascii="Times New Roman" w:hAnsi="Times New Roman" w:cs="Times New Roman"/>
          <w:sz w:val="24"/>
          <w:szCs w:val="24"/>
        </w:rPr>
        <w:t xml:space="preserve">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studējošo nav atbildes.</w:t>
      </w:r>
      <w:r w:rsidR="00C84112" w:rsidRPr="007D375A">
        <w:rPr>
          <w:rFonts w:ascii="Times New Roman" w:hAnsi="Times New Roman" w:cs="Times New Roman"/>
          <w:sz w:val="24"/>
          <w:szCs w:val="24"/>
        </w:rPr>
        <w:t xml:space="preserve"> Komentārs: </w:t>
      </w:r>
      <w:r w:rsidR="00C84112" w:rsidRPr="007D375A">
        <w:rPr>
          <w:rFonts w:ascii="Times New Roman" w:hAnsi="Times New Roman" w:cs="Times New Roman"/>
          <w:i/>
          <w:sz w:val="24"/>
          <w:szCs w:val="24"/>
        </w:rPr>
        <w:t xml:space="preserve">Tā kā mācos dizainā, protams, kā informācija </w:t>
      </w:r>
      <w:r w:rsidR="005C402F" w:rsidRPr="007D375A">
        <w:rPr>
          <w:rFonts w:ascii="Times New Roman" w:hAnsi="Times New Roman" w:cs="Times New Roman"/>
          <w:i/>
          <w:sz w:val="24"/>
          <w:szCs w:val="24"/>
        </w:rPr>
        <w:t xml:space="preserve">dažreiz </w:t>
      </w:r>
      <w:r w:rsidR="00C84112" w:rsidRPr="007D375A">
        <w:rPr>
          <w:rFonts w:ascii="Times New Roman" w:hAnsi="Times New Roman" w:cs="Times New Roman"/>
          <w:i/>
          <w:sz w:val="24"/>
          <w:szCs w:val="24"/>
        </w:rPr>
        <w:t>atkārtojas.</w:t>
      </w:r>
    </w:p>
    <w:p w14:paraId="265598D2" w14:textId="77777777" w:rsidR="00712647" w:rsidRPr="007D375A" w:rsidRDefault="00712647" w:rsidP="00665B18">
      <w:pPr>
        <w:spacing w:after="0" w:line="240" w:lineRule="auto"/>
        <w:rPr>
          <w:rFonts w:ascii="Times New Roman" w:hAnsi="Times New Roman" w:cs="Times New Roman"/>
          <w:sz w:val="24"/>
          <w:szCs w:val="24"/>
        </w:rPr>
      </w:pPr>
    </w:p>
    <w:p w14:paraId="3CD47CF1"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lastRenderedPageBreak/>
        <w:t>Kā vērtējat DU materiāltehnisko bāzi? (auditorijas, bibliotēku, datortehniku u.c.)</w:t>
      </w:r>
    </w:p>
    <w:p w14:paraId="3EC9FC6C" w14:textId="77777777" w:rsidR="00941ACE" w:rsidRPr="007D375A" w:rsidRDefault="00D72346" w:rsidP="00665B18">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941ACE" w:rsidRPr="007D375A">
        <w:rPr>
          <w:rFonts w:ascii="Times New Roman" w:hAnsi="Times New Roman" w:cs="Times New Roman"/>
          <w:sz w:val="24"/>
          <w:szCs w:val="24"/>
        </w:rPr>
        <w:t>83,33 %</w:t>
      </w:r>
      <w:r w:rsidR="00941ACE" w:rsidRPr="007D375A">
        <w:rPr>
          <w:rFonts w:ascii="Times New Roman" w:hAnsi="Times New Roman" w:cs="Times New Roman"/>
          <w:b/>
          <w:i/>
          <w:sz w:val="24"/>
          <w:szCs w:val="24"/>
        </w:rPr>
        <w:t xml:space="preserve"> </w:t>
      </w:r>
      <w:r w:rsidR="00941ACE" w:rsidRPr="007D375A">
        <w:rPr>
          <w:rFonts w:ascii="Times New Roman" w:hAnsi="Times New Roman" w:cs="Times New Roman"/>
          <w:sz w:val="24"/>
          <w:szCs w:val="24"/>
        </w:rPr>
        <w:t>studējošo atbild, 16,67 %</w:t>
      </w:r>
      <w:r w:rsidR="00941ACE" w:rsidRPr="007D375A">
        <w:rPr>
          <w:rFonts w:ascii="Times New Roman" w:hAnsi="Times New Roman" w:cs="Times New Roman"/>
          <w:b/>
          <w:i/>
          <w:sz w:val="24"/>
          <w:szCs w:val="24"/>
        </w:rPr>
        <w:t xml:space="preserve"> </w:t>
      </w:r>
      <w:r w:rsidR="00941ACE" w:rsidRPr="007D375A">
        <w:rPr>
          <w:rFonts w:ascii="Times New Roman" w:hAnsi="Times New Roman" w:cs="Times New Roman"/>
          <w:sz w:val="24"/>
          <w:szCs w:val="24"/>
        </w:rPr>
        <w:t xml:space="preserve">studējošo nav atbildes. Komentārs: </w:t>
      </w:r>
    </w:p>
    <w:p w14:paraId="65E59106" w14:textId="0A6D8260" w:rsidR="00144CA0" w:rsidRPr="007D375A" w:rsidRDefault="00941ACE" w:rsidP="00144CA0">
      <w:pPr>
        <w:spacing w:after="0" w:line="240" w:lineRule="auto"/>
        <w:jc w:val="both"/>
        <w:rPr>
          <w:rFonts w:ascii="Times New Roman" w:hAnsi="Times New Roman" w:cs="Times New Roman"/>
          <w:i/>
          <w:sz w:val="24"/>
          <w:szCs w:val="24"/>
        </w:rPr>
      </w:pPr>
      <w:r w:rsidRPr="007D375A">
        <w:rPr>
          <w:rFonts w:ascii="Times New Roman" w:hAnsi="Times New Roman" w:cs="Times New Roman"/>
          <w:i/>
          <w:sz w:val="24"/>
          <w:szCs w:val="24"/>
        </w:rPr>
        <w:t>Auditorijas labas, vienīgi bija pavēsi ziemā, par pārējo nemācēšu teikt. Bibliotēkā visa vajadzīgā informācija atrodama, viss ir saprotams. Auditorijas plašas.</w:t>
      </w:r>
      <w:r w:rsidR="00144CA0" w:rsidRPr="007D375A">
        <w:rPr>
          <w:rFonts w:ascii="Times New Roman" w:hAnsi="Times New Roman" w:cs="Times New Roman"/>
          <w:i/>
          <w:sz w:val="24"/>
          <w:szCs w:val="24"/>
        </w:rPr>
        <w:t xml:space="preserve"> </w:t>
      </w:r>
      <w:r w:rsidRPr="007D375A">
        <w:rPr>
          <w:rFonts w:ascii="Times New Roman" w:hAnsi="Times New Roman" w:cs="Times New Roman"/>
          <w:i/>
          <w:sz w:val="24"/>
          <w:szCs w:val="24"/>
        </w:rPr>
        <w:t xml:space="preserve">Viss der, izņemot siltumu. </w:t>
      </w:r>
    </w:p>
    <w:p w14:paraId="48DC7EC3" w14:textId="77777777" w:rsidR="009757D7" w:rsidRPr="007D375A" w:rsidRDefault="009757D7" w:rsidP="00665B18">
      <w:pPr>
        <w:spacing w:after="0" w:line="240" w:lineRule="auto"/>
        <w:rPr>
          <w:rFonts w:ascii="Times New Roman" w:hAnsi="Times New Roman" w:cs="Times New Roman"/>
          <w:sz w:val="24"/>
          <w:szCs w:val="24"/>
        </w:rPr>
      </w:pPr>
    </w:p>
    <w:p w14:paraId="4DF7CB1E"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programmā iekļautie studiju kursi]</w:t>
      </w:r>
      <w:r w:rsidR="00134266" w:rsidRPr="007D375A">
        <w:rPr>
          <w:rStyle w:val="Strong"/>
          <w:rFonts w:ascii="Times New Roman" w:hAnsi="Times New Roman" w:cs="Times New Roman"/>
          <w:b w:val="0"/>
          <w:i/>
          <w:sz w:val="24"/>
          <w:szCs w:val="24"/>
        </w:rPr>
        <w:t>.</w:t>
      </w:r>
    </w:p>
    <w:p w14:paraId="3638144B" w14:textId="77777777" w:rsidR="00DF2790" w:rsidRPr="007D375A" w:rsidRDefault="00D72346" w:rsidP="00DF2790">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C213AC" w:rsidRPr="007D375A">
        <w:rPr>
          <w:rFonts w:ascii="Times New Roman" w:hAnsi="Times New Roman" w:cs="Times New Roman"/>
          <w:sz w:val="24"/>
          <w:szCs w:val="24"/>
        </w:rPr>
        <w:t>1</w:t>
      </w:r>
      <w:r w:rsidR="00DF2790" w:rsidRPr="007D375A">
        <w:rPr>
          <w:rFonts w:ascii="Times New Roman" w:hAnsi="Times New Roman" w:cs="Times New Roman"/>
          <w:sz w:val="24"/>
          <w:szCs w:val="24"/>
        </w:rPr>
        <w:t>0,00 %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 xml:space="preserve">studējošo </w:t>
      </w:r>
      <w:r w:rsidR="00C213AC" w:rsidRPr="007D375A">
        <w:rPr>
          <w:rFonts w:ascii="Times New Roman" w:hAnsi="Times New Roman" w:cs="Times New Roman"/>
          <w:sz w:val="24"/>
          <w:szCs w:val="24"/>
        </w:rPr>
        <w:t>nav iespējams izvērtēt</w:t>
      </w:r>
      <w:r w:rsidR="00DF2790" w:rsidRPr="007D375A">
        <w:rPr>
          <w:rFonts w:ascii="Times New Roman" w:hAnsi="Times New Roman" w:cs="Times New Roman"/>
          <w:sz w:val="24"/>
          <w:szCs w:val="24"/>
        </w:rPr>
        <w:t xml:space="preserve">, </w:t>
      </w:r>
      <w:r w:rsidR="00C213AC" w:rsidRPr="007D375A">
        <w:rPr>
          <w:rFonts w:ascii="Times New Roman" w:hAnsi="Times New Roman" w:cs="Times New Roman"/>
          <w:sz w:val="24"/>
          <w:szCs w:val="24"/>
        </w:rPr>
        <w:t>2</w:t>
      </w:r>
      <w:r w:rsidR="00DF2790" w:rsidRPr="007D375A">
        <w:rPr>
          <w:rFonts w:ascii="Times New Roman" w:hAnsi="Times New Roman" w:cs="Times New Roman"/>
          <w:sz w:val="24"/>
          <w:szCs w:val="24"/>
        </w:rPr>
        <w:t>0,00 %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 xml:space="preserve">studējošo </w:t>
      </w:r>
      <w:r w:rsidR="00C213AC" w:rsidRPr="007D375A">
        <w:rPr>
          <w:rFonts w:ascii="Times New Roman" w:hAnsi="Times New Roman" w:cs="Times New Roman"/>
          <w:sz w:val="24"/>
          <w:szCs w:val="24"/>
        </w:rPr>
        <w:t>neapmierina</w:t>
      </w:r>
      <w:r w:rsidR="00DF2790" w:rsidRPr="007D375A">
        <w:rPr>
          <w:rFonts w:ascii="Times New Roman" w:hAnsi="Times New Roman" w:cs="Times New Roman"/>
          <w:sz w:val="24"/>
          <w:szCs w:val="24"/>
        </w:rPr>
        <w:t xml:space="preserve">, </w:t>
      </w:r>
      <w:r w:rsidR="00C213AC" w:rsidRPr="007D375A">
        <w:rPr>
          <w:rFonts w:ascii="Times New Roman" w:hAnsi="Times New Roman" w:cs="Times New Roman"/>
          <w:sz w:val="24"/>
          <w:szCs w:val="24"/>
        </w:rPr>
        <w:t>4</w:t>
      </w:r>
      <w:r w:rsidR="00DF2790" w:rsidRPr="007D375A">
        <w:rPr>
          <w:rFonts w:ascii="Times New Roman" w:hAnsi="Times New Roman" w:cs="Times New Roman"/>
          <w:sz w:val="24"/>
          <w:szCs w:val="24"/>
        </w:rPr>
        <w:t xml:space="preserve">0,00 % </w:t>
      </w:r>
      <w:r w:rsidR="00C213AC" w:rsidRPr="007D375A">
        <w:rPr>
          <w:rFonts w:ascii="Times New Roman" w:hAnsi="Times New Roman" w:cs="Times New Roman"/>
          <w:sz w:val="24"/>
          <w:szCs w:val="24"/>
        </w:rPr>
        <w:t>pamatā apmierina</w:t>
      </w:r>
      <w:r w:rsidR="00DF2790" w:rsidRPr="007D375A">
        <w:rPr>
          <w:rFonts w:ascii="Times New Roman" w:hAnsi="Times New Roman" w:cs="Times New Roman"/>
          <w:sz w:val="24"/>
          <w:szCs w:val="24"/>
        </w:rPr>
        <w:t xml:space="preserve">, </w:t>
      </w:r>
      <w:r w:rsidR="00C213AC" w:rsidRPr="007D375A">
        <w:rPr>
          <w:rFonts w:ascii="Times New Roman" w:hAnsi="Times New Roman" w:cs="Times New Roman"/>
          <w:sz w:val="24"/>
          <w:szCs w:val="24"/>
        </w:rPr>
        <w:t>3</w:t>
      </w:r>
      <w:r w:rsidR="00DF2790" w:rsidRPr="007D375A">
        <w:rPr>
          <w:rFonts w:ascii="Times New Roman" w:hAnsi="Times New Roman" w:cs="Times New Roman"/>
          <w:sz w:val="24"/>
          <w:szCs w:val="24"/>
        </w:rPr>
        <w:t xml:space="preserve">0,00 % pilnībā </w:t>
      </w:r>
      <w:r w:rsidR="00C213AC" w:rsidRPr="007D375A">
        <w:rPr>
          <w:rFonts w:ascii="Times New Roman" w:hAnsi="Times New Roman" w:cs="Times New Roman"/>
          <w:sz w:val="24"/>
          <w:szCs w:val="24"/>
        </w:rPr>
        <w:t>apmierina</w:t>
      </w:r>
      <w:r w:rsidR="00DF2790" w:rsidRPr="007D375A">
        <w:rPr>
          <w:rFonts w:ascii="Times New Roman" w:hAnsi="Times New Roman" w:cs="Times New Roman"/>
          <w:sz w:val="24"/>
          <w:szCs w:val="24"/>
        </w:rPr>
        <w:t>.</w:t>
      </w:r>
    </w:p>
    <w:p w14:paraId="5E0D6299"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428C6072"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kursu sadalījums pa semestriem]</w:t>
      </w:r>
      <w:r w:rsidR="00134266" w:rsidRPr="007D375A">
        <w:rPr>
          <w:rStyle w:val="Strong"/>
          <w:rFonts w:ascii="Times New Roman" w:hAnsi="Times New Roman" w:cs="Times New Roman"/>
          <w:b w:val="0"/>
          <w:i/>
          <w:sz w:val="24"/>
          <w:szCs w:val="24"/>
        </w:rPr>
        <w:t>.</w:t>
      </w:r>
    </w:p>
    <w:p w14:paraId="1E5CDF97" w14:textId="77777777" w:rsidR="00D72346" w:rsidRPr="007D375A" w:rsidRDefault="00D72346" w:rsidP="00665B18">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E451E4" w:rsidRPr="007D375A">
        <w:rPr>
          <w:rFonts w:ascii="Times New Roman" w:hAnsi="Times New Roman" w:cs="Times New Roman"/>
          <w:sz w:val="24"/>
          <w:szCs w:val="24"/>
        </w:rPr>
        <w:t>00,00 %</w:t>
      </w:r>
      <w:r w:rsidR="00E451E4" w:rsidRPr="007D375A">
        <w:rPr>
          <w:rFonts w:ascii="Times New Roman" w:hAnsi="Times New Roman" w:cs="Times New Roman"/>
          <w:b/>
          <w:i/>
          <w:sz w:val="24"/>
          <w:szCs w:val="24"/>
        </w:rPr>
        <w:t xml:space="preserve"> </w:t>
      </w:r>
      <w:r w:rsidR="00E451E4" w:rsidRPr="007D375A">
        <w:rPr>
          <w:rFonts w:ascii="Times New Roman" w:hAnsi="Times New Roman" w:cs="Times New Roman"/>
          <w:sz w:val="24"/>
          <w:szCs w:val="24"/>
        </w:rPr>
        <w:t>studējošo nav iespējams izvērtēt, 10,00 %</w:t>
      </w:r>
      <w:r w:rsidR="00E451E4" w:rsidRPr="007D375A">
        <w:rPr>
          <w:rFonts w:ascii="Times New Roman" w:hAnsi="Times New Roman" w:cs="Times New Roman"/>
          <w:b/>
          <w:i/>
          <w:sz w:val="24"/>
          <w:szCs w:val="24"/>
        </w:rPr>
        <w:t xml:space="preserve"> </w:t>
      </w:r>
      <w:r w:rsidR="00E451E4" w:rsidRPr="007D375A">
        <w:rPr>
          <w:rFonts w:ascii="Times New Roman" w:hAnsi="Times New Roman" w:cs="Times New Roman"/>
          <w:sz w:val="24"/>
          <w:szCs w:val="24"/>
        </w:rPr>
        <w:t>studējošo neapmierina, 40,00 % pamatā apmierina, 50,00 % pilnībā apmierina.</w:t>
      </w:r>
    </w:p>
    <w:p w14:paraId="592CEEA3"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2BCBC05A"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kursu apjoms (kredītpunktu skaits)]</w:t>
      </w:r>
      <w:r w:rsidR="00134266" w:rsidRPr="007D375A">
        <w:rPr>
          <w:rStyle w:val="Strong"/>
          <w:rFonts w:ascii="Times New Roman" w:hAnsi="Times New Roman" w:cs="Times New Roman"/>
          <w:b w:val="0"/>
          <w:i/>
          <w:sz w:val="24"/>
          <w:szCs w:val="24"/>
        </w:rPr>
        <w:t>.</w:t>
      </w:r>
    </w:p>
    <w:p w14:paraId="429F0E11" w14:textId="77777777" w:rsidR="00D72346" w:rsidRPr="007D375A" w:rsidRDefault="00D72346" w:rsidP="00665B18">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DF2790" w:rsidRPr="007D375A">
        <w:rPr>
          <w:rFonts w:ascii="Times New Roman" w:hAnsi="Times New Roman" w:cs="Times New Roman"/>
          <w:sz w:val="24"/>
          <w:szCs w:val="24"/>
        </w:rPr>
        <w:t>00,00 %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 xml:space="preserve">studējošo </w:t>
      </w:r>
      <w:r w:rsidR="002221D0" w:rsidRPr="007D375A">
        <w:rPr>
          <w:rFonts w:ascii="Times New Roman" w:hAnsi="Times New Roman" w:cs="Times New Roman"/>
          <w:sz w:val="24"/>
          <w:szCs w:val="24"/>
        </w:rPr>
        <w:t>nav iespējas izvērtēt</w:t>
      </w:r>
      <w:r w:rsidR="00DF2790" w:rsidRPr="007D375A">
        <w:rPr>
          <w:rFonts w:ascii="Times New Roman" w:hAnsi="Times New Roman" w:cs="Times New Roman"/>
          <w:sz w:val="24"/>
          <w:szCs w:val="24"/>
        </w:rPr>
        <w:t xml:space="preserve">, </w:t>
      </w:r>
      <w:r w:rsidR="002221D0" w:rsidRPr="007D375A">
        <w:rPr>
          <w:rFonts w:ascii="Times New Roman" w:hAnsi="Times New Roman" w:cs="Times New Roman"/>
          <w:sz w:val="24"/>
          <w:szCs w:val="24"/>
        </w:rPr>
        <w:t>1</w:t>
      </w:r>
      <w:r w:rsidR="00DF2790" w:rsidRPr="007D375A">
        <w:rPr>
          <w:rFonts w:ascii="Times New Roman" w:hAnsi="Times New Roman" w:cs="Times New Roman"/>
          <w:sz w:val="24"/>
          <w:szCs w:val="24"/>
        </w:rPr>
        <w:t>0,00 %</w:t>
      </w:r>
      <w:r w:rsidR="00DF2790" w:rsidRPr="007D375A">
        <w:rPr>
          <w:rFonts w:ascii="Times New Roman" w:hAnsi="Times New Roman" w:cs="Times New Roman"/>
          <w:b/>
          <w:i/>
          <w:sz w:val="24"/>
          <w:szCs w:val="24"/>
        </w:rPr>
        <w:t xml:space="preserve"> </w:t>
      </w:r>
      <w:r w:rsidR="00DF2790" w:rsidRPr="007D375A">
        <w:rPr>
          <w:rFonts w:ascii="Times New Roman" w:hAnsi="Times New Roman" w:cs="Times New Roman"/>
          <w:sz w:val="24"/>
          <w:szCs w:val="24"/>
        </w:rPr>
        <w:t xml:space="preserve">studējošo </w:t>
      </w:r>
      <w:r w:rsidR="002221D0" w:rsidRPr="007D375A">
        <w:rPr>
          <w:rFonts w:ascii="Times New Roman" w:hAnsi="Times New Roman" w:cs="Times New Roman"/>
          <w:sz w:val="24"/>
          <w:szCs w:val="24"/>
        </w:rPr>
        <w:t>neapmierina</w:t>
      </w:r>
      <w:r w:rsidR="00DF2790" w:rsidRPr="007D375A">
        <w:rPr>
          <w:rFonts w:ascii="Times New Roman" w:hAnsi="Times New Roman" w:cs="Times New Roman"/>
          <w:sz w:val="24"/>
          <w:szCs w:val="24"/>
        </w:rPr>
        <w:t xml:space="preserve">, </w:t>
      </w:r>
      <w:r w:rsidR="002221D0" w:rsidRPr="007D375A">
        <w:rPr>
          <w:rFonts w:ascii="Times New Roman" w:hAnsi="Times New Roman" w:cs="Times New Roman"/>
          <w:sz w:val="24"/>
          <w:szCs w:val="24"/>
        </w:rPr>
        <w:t>3</w:t>
      </w:r>
      <w:r w:rsidR="00DF2790" w:rsidRPr="007D375A">
        <w:rPr>
          <w:rFonts w:ascii="Times New Roman" w:hAnsi="Times New Roman" w:cs="Times New Roman"/>
          <w:sz w:val="24"/>
          <w:szCs w:val="24"/>
        </w:rPr>
        <w:t xml:space="preserve">0,00 % </w:t>
      </w:r>
      <w:r w:rsidR="002221D0" w:rsidRPr="007D375A">
        <w:rPr>
          <w:rFonts w:ascii="Times New Roman" w:hAnsi="Times New Roman" w:cs="Times New Roman"/>
          <w:sz w:val="24"/>
          <w:szCs w:val="24"/>
        </w:rPr>
        <w:t>pamatā apmierina, 60,00 % pilnībā apmierina.</w:t>
      </w:r>
    </w:p>
    <w:p w14:paraId="7CB579E9"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5912CD1D"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[Prakses norises laiks]</w:t>
      </w:r>
      <w:r w:rsidR="00134266" w:rsidRPr="007D375A">
        <w:rPr>
          <w:rStyle w:val="Strong"/>
          <w:rFonts w:ascii="Times New Roman" w:hAnsi="Times New Roman" w:cs="Times New Roman"/>
          <w:b w:val="0"/>
          <w:i/>
          <w:sz w:val="24"/>
          <w:szCs w:val="24"/>
        </w:rPr>
        <w:t>.</w:t>
      </w:r>
    </w:p>
    <w:p w14:paraId="4153B9E9" w14:textId="77777777" w:rsidR="00442D86" w:rsidRPr="007D375A" w:rsidRDefault="00D72346" w:rsidP="00442D8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442D86" w:rsidRPr="007D375A">
        <w:rPr>
          <w:rFonts w:ascii="Times New Roman" w:hAnsi="Times New Roman" w:cs="Times New Roman"/>
          <w:sz w:val="24"/>
          <w:szCs w:val="24"/>
        </w:rPr>
        <w:t>40,00 %</w:t>
      </w:r>
      <w:r w:rsidR="00442D86" w:rsidRPr="007D375A">
        <w:rPr>
          <w:rFonts w:ascii="Times New Roman" w:hAnsi="Times New Roman" w:cs="Times New Roman"/>
          <w:b/>
          <w:i/>
          <w:sz w:val="24"/>
          <w:szCs w:val="24"/>
        </w:rPr>
        <w:t xml:space="preserve"> </w:t>
      </w:r>
      <w:r w:rsidR="00442D86" w:rsidRPr="007D375A">
        <w:rPr>
          <w:rFonts w:ascii="Times New Roman" w:hAnsi="Times New Roman" w:cs="Times New Roman"/>
          <w:sz w:val="24"/>
          <w:szCs w:val="24"/>
        </w:rPr>
        <w:t>studējošo nav iespējas izvērtēt, 00,00 %</w:t>
      </w:r>
      <w:r w:rsidR="00442D86" w:rsidRPr="007D375A">
        <w:rPr>
          <w:rFonts w:ascii="Times New Roman" w:hAnsi="Times New Roman" w:cs="Times New Roman"/>
          <w:b/>
          <w:i/>
          <w:sz w:val="24"/>
          <w:szCs w:val="24"/>
        </w:rPr>
        <w:t xml:space="preserve"> </w:t>
      </w:r>
      <w:r w:rsidR="00442D86" w:rsidRPr="007D375A">
        <w:rPr>
          <w:rFonts w:ascii="Times New Roman" w:hAnsi="Times New Roman" w:cs="Times New Roman"/>
          <w:sz w:val="24"/>
          <w:szCs w:val="24"/>
        </w:rPr>
        <w:t>studējošo neapmierina, 30,00 % pamatā apmierina, 30,00 % pilnībā apmierina.</w:t>
      </w:r>
    </w:p>
    <w:p w14:paraId="56D66296"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7990E75D"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struktūra?[Prakses saturs un vieta]</w:t>
      </w:r>
      <w:r w:rsidR="00134266" w:rsidRPr="007D375A">
        <w:rPr>
          <w:rStyle w:val="Strong"/>
          <w:rFonts w:ascii="Times New Roman" w:hAnsi="Times New Roman" w:cs="Times New Roman"/>
          <w:b w:val="0"/>
          <w:i/>
          <w:sz w:val="24"/>
          <w:szCs w:val="24"/>
        </w:rPr>
        <w:t>.</w:t>
      </w:r>
    </w:p>
    <w:p w14:paraId="4708C795" w14:textId="77777777" w:rsidR="00842CD8" w:rsidRPr="007D375A" w:rsidRDefault="00D72346" w:rsidP="00842CD8">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842CD8" w:rsidRPr="007D375A">
        <w:rPr>
          <w:rFonts w:ascii="Times New Roman" w:hAnsi="Times New Roman" w:cs="Times New Roman"/>
          <w:sz w:val="24"/>
          <w:szCs w:val="24"/>
        </w:rPr>
        <w:t>40,00 %</w:t>
      </w:r>
      <w:r w:rsidR="00842CD8" w:rsidRPr="007D375A">
        <w:rPr>
          <w:rFonts w:ascii="Times New Roman" w:hAnsi="Times New Roman" w:cs="Times New Roman"/>
          <w:b/>
          <w:i/>
          <w:sz w:val="24"/>
          <w:szCs w:val="24"/>
        </w:rPr>
        <w:t xml:space="preserve"> </w:t>
      </w:r>
      <w:r w:rsidR="00842CD8" w:rsidRPr="007D375A">
        <w:rPr>
          <w:rFonts w:ascii="Times New Roman" w:hAnsi="Times New Roman" w:cs="Times New Roman"/>
          <w:sz w:val="24"/>
          <w:szCs w:val="24"/>
        </w:rPr>
        <w:t>studējošo nav iespējas izvērtēt, 00,00 %</w:t>
      </w:r>
      <w:r w:rsidR="00842CD8" w:rsidRPr="007D375A">
        <w:rPr>
          <w:rFonts w:ascii="Times New Roman" w:hAnsi="Times New Roman" w:cs="Times New Roman"/>
          <w:b/>
          <w:i/>
          <w:sz w:val="24"/>
          <w:szCs w:val="24"/>
        </w:rPr>
        <w:t xml:space="preserve"> </w:t>
      </w:r>
      <w:r w:rsidR="00842CD8" w:rsidRPr="007D375A">
        <w:rPr>
          <w:rFonts w:ascii="Times New Roman" w:hAnsi="Times New Roman" w:cs="Times New Roman"/>
          <w:sz w:val="24"/>
          <w:szCs w:val="24"/>
        </w:rPr>
        <w:t>studējošo neapmierina, 30,00 % pamatā apmierina, 30,00 % pilnībā apmierina.</w:t>
      </w:r>
    </w:p>
    <w:p w14:paraId="291092F3"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7BE24439"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Cik  nodarbību % Jūs esat apmeklējis/-</w:t>
      </w:r>
      <w:proofErr w:type="spellStart"/>
      <w:r w:rsidRPr="007D375A">
        <w:rPr>
          <w:rStyle w:val="Strong"/>
          <w:rFonts w:ascii="Times New Roman" w:hAnsi="Times New Roman" w:cs="Times New Roman"/>
          <w:b w:val="0"/>
          <w:i/>
          <w:sz w:val="24"/>
          <w:szCs w:val="24"/>
        </w:rPr>
        <w:t>usi</w:t>
      </w:r>
      <w:proofErr w:type="spellEnd"/>
      <w:r w:rsidRPr="007D375A">
        <w:rPr>
          <w:rStyle w:val="Strong"/>
          <w:rFonts w:ascii="Times New Roman" w:hAnsi="Times New Roman" w:cs="Times New Roman"/>
          <w:b w:val="0"/>
          <w:i/>
          <w:sz w:val="24"/>
          <w:szCs w:val="24"/>
        </w:rPr>
        <w:t>?</w:t>
      </w:r>
    </w:p>
    <w:p w14:paraId="326037A4" w14:textId="77777777" w:rsidR="00842CD8" w:rsidRPr="007D375A" w:rsidRDefault="00D72346" w:rsidP="00842CD8">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842CD8" w:rsidRPr="007D375A">
        <w:rPr>
          <w:rFonts w:ascii="Times New Roman" w:hAnsi="Times New Roman" w:cs="Times New Roman"/>
          <w:sz w:val="24"/>
          <w:szCs w:val="24"/>
        </w:rPr>
        <w:t>80,00 % studējošo apmeklējuši 80-100%, 20,00 %</w:t>
      </w:r>
      <w:proofErr w:type="gramStart"/>
      <w:r w:rsidR="00842CD8" w:rsidRPr="007D375A">
        <w:rPr>
          <w:rFonts w:ascii="Times New Roman" w:hAnsi="Times New Roman" w:cs="Times New Roman"/>
          <w:sz w:val="24"/>
          <w:szCs w:val="24"/>
        </w:rPr>
        <w:t xml:space="preserve">  </w:t>
      </w:r>
      <w:proofErr w:type="gramEnd"/>
      <w:r w:rsidR="00842CD8" w:rsidRPr="007D375A">
        <w:rPr>
          <w:rFonts w:ascii="Times New Roman" w:hAnsi="Times New Roman" w:cs="Times New Roman"/>
          <w:sz w:val="24"/>
          <w:szCs w:val="24"/>
        </w:rPr>
        <w:t>studējošo apmeklējuši 60-79% nodarbību.</w:t>
      </w:r>
    </w:p>
    <w:p w14:paraId="135333D5" w14:textId="77777777" w:rsidR="00E05E4B" w:rsidRPr="007D375A" w:rsidRDefault="00E05E4B" w:rsidP="00665B18">
      <w:pPr>
        <w:spacing w:after="0" w:line="240" w:lineRule="auto"/>
        <w:rPr>
          <w:rFonts w:ascii="Times New Roman" w:hAnsi="Times New Roman" w:cs="Times New Roman"/>
          <w:sz w:val="24"/>
          <w:szCs w:val="24"/>
        </w:rPr>
      </w:pPr>
    </w:p>
    <w:p w14:paraId="79F83849"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studiju procesā tika izmantota e-studiju vide MOODLE?</w:t>
      </w:r>
    </w:p>
    <w:p w14:paraId="4294346B" w14:textId="77777777" w:rsidR="008F2E3E" w:rsidRPr="007D375A" w:rsidRDefault="00D72346" w:rsidP="008F2E3E">
      <w:pPr>
        <w:spacing w:after="0" w:line="240" w:lineRule="auto"/>
        <w:rPr>
          <w:rStyle w:val="Strong"/>
          <w:rFonts w:ascii="Times New Roman" w:hAnsi="Times New Roman" w:cs="Times New Roman"/>
          <w:b w:val="0"/>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8F2E3E" w:rsidRPr="007D375A">
        <w:rPr>
          <w:rFonts w:ascii="Times New Roman" w:hAnsi="Times New Roman" w:cs="Times New Roman"/>
          <w:sz w:val="24"/>
          <w:szCs w:val="24"/>
        </w:rPr>
        <w:t xml:space="preserve">100,00 % studējošo saka jā. Komentārs: </w:t>
      </w:r>
      <w:r w:rsidR="008F2E3E" w:rsidRPr="007D375A">
        <w:rPr>
          <w:rFonts w:ascii="Times New Roman" w:hAnsi="Times New Roman" w:cs="Times New Roman"/>
          <w:i/>
          <w:sz w:val="24"/>
          <w:szCs w:val="24"/>
        </w:rPr>
        <w:t>Bet tas ir liels mīnuss.</w:t>
      </w:r>
    </w:p>
    <w:p w14:paraId="6A047ED0" w14:textId="77777777" w:rsidR="00194CE6" w:rsidRPr="007D375A" w:rsidRDefault="00194CE6" w:rsidP="00665B18">
      <w:pPr>
        <w:spacing w:after="0" w:line="240" w:lineRule="auto"/>
        <w:rPr>
          <w:rStyle w:val="Strong"/>
          <w:rFonts w:ascii="Times New Roman" w:hAnsi="Times New Roman" w:cs="Times New Roman"/>
          <w:b w:val="0"/>
          <w:i/>
          <w:sz w:val="24"/>
          <w:szCs w:val="24"/>
        </w:rPr>
      </w:pPr>
    </w:p>
    <w:p w14:paraId="1A760D4B"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 xml:space="preserve">Vai attālināto studiju laikā docētāji, jūsuprāt, pietiekami izmantoja tiešsaistes platformas (ZOOM, </w:t>
      </w:r>
      <w:proofErr w:type="spellStart"/>
      <w:r w:rsidRPr="007D375A">
        <w:rPr>
          <w:rStyle w:val="Strong"/>
          <w:rFonts w:ascii="Times New Roman" w:hAnsi="Times New Roman" w:cs="Times New Roman"/>
          <w:b w:val="0"/>
          <w:i/>
          <w:sz w:val="24"/>
          <w:szCs w:val="24"/>
        </w:rPr>
        <w:t>Cisco</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Webex</w:t>
      </w:r>
      <w:proofErr w:type="spellEnd"/>
      <w:r w:rsidRPr="007D375A">
        <w:rPr>
          <w:rStyle w:val="Strong"/>
          <w:rFonts w:ascii="Times New Roman" w:hAnsi="Times New Roman" w:cs="Times New Roman"/>
          <w:b w:val="0"/>
          <w:i/>
          <w:sz w:val="24"/>
          <w:szCs w:val="24"/>
        </w:rPr>
        <w:t xml:space="preserve">, MS </w:t>
      </w:r>
      <w:proofErr w:type="spellStart"/>
      <w:r w:rsidRPr="007D375A">
        <w:rPr>
          <w:rStyle w:val="Strong"/>
          <w:rFonts w:ascii="Times New Roman" w:hAnsi="Times New Roman" w:cs="Times New Roman"/>
          <w:b w:val="0"/>
          <w:i/>
          <w:sz w:val="24"/>
          <w:szCs w:val="24"/>
        </w:rPr>
        <w:t>Teams</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Discord</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Skype</w:t>
      </w:r>
      <w:proofErr w:type="spellEnd"/>
      <w:r w:rsidRPr="007D375A">
        <w:rPr>
          <w:rStyle w:val="Strong"/>
          <w:rFonts w:ascii="Times New Roman" w:hAnsi="Times New Roman" w:cs="Times New Roman"/>
          <w:b w:val="0"/>
          <w:i/>
          <w:sz w:val="24"/>
          <w:szCs w:val="24"/>
        </w:rPr>
        <w:t xml:space="preserve"> u.c.) nodarbību vadīšanai?</w:t>
      </w:r>
    </w:p>
    <w:p w14:paraId="3DE8BF74" w14:textId="77777777" w:rsidR="00DF2790" w:rsidRPr="007D375A" w:rsidRDefault="00D72346" w:rsidP="00DF2790">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772902" w:rsidRPr="007D375A">
        <w:rPr>
          <w:rFonts w:ascii="Times New Roman" w:hAnsi="Times New Roman" w:cs="Times New Roman"/>
          <w:sz w:val="24"/>
          <w:szCs w:val="24"/>
        </w:rPr>
        <w:t>izmantoja ļoti sistemātiski 80.00% docētāju, 20.00 % daļēji.</w:t>
      </w:r>
    </w:p>
    <w:p w14:paraId="4810981B"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3FA81448"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piedalījāties Erasmus+ aktivitātēs?</w:t>
      </w:r>
    </w:p>
    <w:p w14:paraId="2E1EEB25" w14:textId="77777777" w:rsidR="00772902" w:rsidRPr="007D375A" w:rsidRDefault="00D72346" w:rsidP="00772902">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772902" w:rsidRPr="007D375A">
        <w:rPr>
          <w:rFonts w:ascii="Times New Roman" w:hAnsi="Times New Roman" w:cs="Times New Roman"/>
          <w:sz w:val="24"/>
          <w:szCs w:val="24"/>
        </w:rPr>
        <w:t>100,00% studējošo atbild nē.</w:t>
      </w:r>
    </w:p>
    <w:p w14:paraId="3985B6D7" w14:textId="77777777" w:rsidR="00D72346" w:rsidRPr="007D375A" w:rsidRDefault="00D72346" w:rsidP="00665B18">
      <w:pPr>
        <w:spacing w:after="0" w:line="240" w:lineRule="auto"/>
        <w:rPr>
          <w:rStyle w:val="Strong"/>
          <w:rFonts w:ascii="Times New Roman" w:hAnsi="Times New Roman" w:cs="Times New Roman"/>
          <w:i/>
          <w:sz w:val="24"/>
          <w:szCs w:val="24"/>
        </w:rPr>
      </w:pPr>
    </w:p>
    <w:p w14:paraId="59C41C76" w14:textId="77777777" w:rsidR="00A71A79" w:rsidRPr="007D375A" w:rsidRDefault="00A71A79" w:rsidP="00665B18">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Jums ir kādi priekšlikumi, jautājumi vai komentāri, kā uzlabot studiju kvalitāti?</w:t>
      </w:r>
    </w:p>
    <w:p w14:paraId="5384CA36" w14:textId="1C8722BC" w:rsidR="001B7AD8" w:rsidRPr="007D375A" w:rsidRDefault="00D72346" w:rsidP="00772902">
      <w:pPr>
        <w:spacing w:after="0" w:line="240" w:lineRule="auto"/>
        <w:jc w:val="both"/>
        <w:rPr>
          <w:rFonts w:ascii="Times New Roman" w:hAnsi="Times New Roman" w:cs="Times New Roman"/>
          <w:i/>
          <w:sz w:val="24"/>
          <w:szCs w:val="24"/>
        </w:rPr>
      </w:pPr>
      <w:r w:rsidRPr="007D375A">
        <w:rPr>
          <w:rFonts w:ascii="Times New Roman" w:hAnsi="Times New Roman" w:cs="Times New Roman"/>
          <w:b/>
          <w:sz w:val="24"/>
          <w:szCs w:val="24"/>
          <w:highlight w:val="yellow"/>
        </w:rPr>
        <w:t xml:space="preserve">PBSP </w:t>
      </w:r>
      <w:r w:rsidRPr="007D375A">
        <w:rPr>
          <w:rFonts w:ascii="Times New Roman" w:hAnsi="Times New Roman" w:cs="Times New Roman"/>
          <w:b/>
          <w:i/>
          <w:sz w:val="24"/>
          <w:szCs w:val="24"/>
          <w:highlight w:val="yellow"/>
        </w:rPr>
        <w:t>Dizains</w:t>
      </w:r>
      <w:r w:rsidRPr="007D375A">
        <w:rPr>
          <w:rFonts w:ascii="Times New Roman" w:hAnsi="Times New Roman" w:cs="Times New Roman"/>
          <w:b/>
          <w:i/>
          <w:sz w:val="24"/>
          <w:szCs w:val="24"/>
        </w:rPr>
        <w:t>:</w:t>
      </w:r>
      <w:r w:rsidR="00C6795F" w:rsidRPr="007D375A">
        <w:rPr>
          <w:rFonts w:ascii="Times New Roman" w:hAnsi="Times New Roman" w:cs="Times New Roman"/>
          <w:sz w:val="24"/>
          <w:szCs w:val="24"/>
        </w:rPr>
        <w:t xml:space="preserve"> </w:t>
      </w:r>
      <w:r w:rsidR="00772902" w:rsidRPr="007D375A">
        <w:rPr>
          <w:rFonts w:ascii="Times New Roman" w:hAnsi="Times New Roman" w:cs="Times New Roman"/>
          <w:sz w:val="24"/>
          <w:szCs w:val="24"/>
        </w:rPr>
        <w:t xml:space="preserve">30.00 % atbild, 70.00 % atbildes nav. Komentāri: </w:t>
      </w:r>
      <w:r w:rsidR="00772902" w:rsidRPr="007D375A">
        <w:rPr>
          <w:rFonts w:ascii="Times New Roman" w:hAnsi="Times New Roman" w:cs="Times New Roman"/>
          <w:i/>
          <w:sz w:val="24"/>
          <w:szCs w:val="24"/>
        </w:rPr>
        <w:t>Manā kursā vairāk prasās, lai mūs iepazīstinātu ar slaveniem dizai</w:t>
      </w:r>
      <w:r w:rsidR="0083136F" w:rsidRPr="007D375A">
        <w:rPr>
          <w:rFonts w:ascii="Times New Roman" w:hAnsi="Times New Roman" w:cs="Times New Roman"/>
          <w:i/>
          <w:sz w:val="24"/>
          <w:szCs w:val="24"/>
        </w:rPr>
        <w:t>n</w:t>
      </w:r>
      <w:r w:rsidR="00772902" w:rsidRPr="007D375A">
        <w:rPr>
          <w:rFonts w:ascii="Times New Roman" w:hAnsi="Times New Roman" w:cs="Times New Roman"/>
          <w:i/>
          <w:sz w:val="24"/>
          <w:szCs w:val="24"/>
        </w:rPr>
        <w:t xml:space="preserve">eriem un to darbiem. Bet viss pārējais apmierina. </w:t>
      </w:r>
    </w:p>
    <w:p w14:paraId="16972EB9" w14:textId="77777777" w:rsidR="00D72346" w:rsidRPr="007D375A" w:rsidRDefault="00D72346" w:rsidP="00665B18">
      <w:pPr>
        <w:spacing w:after="0" w:line="240" w:lineRule="auto"/>
        <w:rPr>
          <w:rFonts w:ascii="Times New Roman" w:hAnsi="Times New Roman" w:cs="Times New Roman"/>
          <w:sz w:val="24"/>
          <w:szCs w:val="24"/>
        </w:rPr>
      </w:pPr>
    </w:p>
    <w:p w14:paraId="40E82A40" w14:textId="77777777" w:rsidR="00BD4B80" w:rsidRPr="007D375A" w:rsidRDefault="00BD4B80" w:rsidP="00665B18">
      <w:pPr>
        <w:spacing w:after="0" w:line="240" w:lineRule="auto"/>
        <w:rPr>
          <w:rFonts w:ascii="Times New Roman" w:hAnsi="Times New Roman" w:cs="Times New Roman"/>
          <w:sz w:val="24"/>
          <w:szCs w:val="24"/>
        </w:rPr>
      </w:pPr>
    </w:p>
    <w:p w14:paraId="25A9B830" w14:textId="77777777" w:rsidR="00A71A79" w:rsidRPr="007D375A" w:rsidRDefault="00A71A79" w:rsidP="00665B18">
      <w:pPr>
        <w:spacing w:after="0" w:line="240" w:lineRule="auto"/>
        <w:rPr>
          <w:rFonts w:ascii="Times New Roman" w:hAnsi="Times New Roman" w:cs="Times New Roman"/>
          <w:bCs/>
          <w:sz w:val="24"/>
          <w:szCs w:val="24"/>
        </w:rPr>
      </w:pPr>
    </w:p>
    <w:p w14:paraId="75A71ABA" w14:textId="77777777" w:rsidR="00596A24" w:rsidRPr="007D375A" w:rsidRDefault="00596A24" w:rsidP="00194CE6">
      <w:pPr>
        <w:jc w:val="center"/>
        <w:rPr>
          <w:rFonts w:ascii="Times New Roman" w:hAnsi="Times New Roman" w:cs="Times New Roman"/>
          <w:b/>
          <w:i/>
          <w:sz w:val="24"/>
          <w:szCs w:val="24"/>
        </w:rPr>
      </w:pPr>
    </w:p>
    <w:p w14:paraId="25AAC350" w14:textId="26ED38C1" w:rsidR="00194CE6" w:rsidRPr="007D375A" w:rsidRDefault="00194CE6" w:rsidP="00194CE6">
      <w:pPr>
        <w:jc w:val="center"/>
        <w:rPr>
          <w:rFonts w:ascii="Times New Roman" w:hAnsi="Times New Roman" w:cs="Times New Roman"/>
          <w:b/>
          <w:i/>
          <w:sz w:val="24"/>
          <w:szCs w:val="24"/>
        </w:rPr>
      </w:pPr>
      <w:r w:rsidRPr="007D375A">
        <w:rPr>
          <w:rFonts w:ascii="Times New Roman" w:hAnsi="Times New Roman" w:cs="Times New Roman"/>
          <w:b/>
          <w:i/>
          <w:sz w:val="24"/>
          <w:szCs w:val="24"/>
        </w:rPr>
        <w:t>Studentu aptaujas rezultāti</w:t>
      </w:r>
    </w:p>
    <w:p w14:paraId="426BCD67"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lastRenderedPageBreak/>
        <w:t>Lūdzu, novērtējiet studiju procesu, atzīmējot atbilstošo atbildi.[Docēšanas kvalitāte ir augstā līmenī].</w:t>
      </w:r>
    </w:p>
    <w:p w14:paraId="5541C5E4"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66,67 % studējošo pilnībā piekrīt, 33,33 % neitrāls vērtējums.</w:t>
      </w:r>
    </w:p>
    <w:p w14:paraId="799265FE"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005FB5F1"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atbildi.[Pirmajā nodarbībā mācībspēki iepazīstināja ar studiju kursa saturu, informēja par to, kā tiks vērtēti studiju rezultāti].</w:t>
      </w:r>
    </w:p>
    <w:p w14:paraId="3887B460"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66,67 % studējošo pilnībā piekrīt, 33,33 % daļēji piekrīt.</w:t>
      </w:r>
    </w:p>
    <w:p w14:paraId="01C7F343"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6ECC0051"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 [Mācībspēki studiju kursā sniedza visu nepieciešamo atbalstu, lai palīdzētu sasniegt studiju rezultātus].</w:t>
      </w:r>
    </w:p>
    <w:p w14:paraId="4800E79C"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33,33 % studējošo pilnībā piekrīt, 67,67 % daļēji piekrīt.</w:t>
      </w:r>
    </w:p>
    <w:p w14:paraId="4B050959"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1B447792"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w:t>
      </w:r>
      <w:r w:rsidRPr="007D375A">
        <w:rPr>
          <w:rFonts w:ascii="Times New Roman" w:hAnsi="Times New Roman" w:cs="Times New Roman"/>
          <w:b/>
          <w:bCs/>
          <w:i/>
          <w:sz w:val="24"/>
          <w:szCs w:val="24"/>
        </w:rPr>
        <w:br/>
      </w:r>
      <w:r w:rsidRPr="007D375A">
        <w:rPr>
          <w:rStyle w:val="Strong"/>
          <w:rFonts w:ascii="Times New Roman" w:hAnsi="Times New Roman" w:cs="Times New Roman"/>
          <w:b w:val="0"/>
          <w:i/>
          <w:sz w:val="24"/>
          <w:szCs w:val="24"/>
        </w:rPr>
        <w:t>[Man ir skaidras studējošo patstāvīgā darba apjoma prasības un pārbaudes formas].</w:t>
      </w:r>
    </w:p>
    <w:p w14:paraId="59B744EC"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66,67 % studējošo pilnībā piekrīt, 33,33 % daļēji piekrīt.</w:t>
      </w:r>
    </w:p>
    <w:p w14:paraId="3AABFB8E"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72DE4EA0"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 docētājiem saņemtā atgriezeniskā saite (novērtējums par veiktajiem uzdevumiem, rekomendācijas, u.c.) ir pietiekama].</w:t>
      </w:r>
    </w:p>
    <w:p w14:paraId="737B3E3A"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66,67 % studējošo pilnībā piekrīt, 33,33 % daļēji piekrīt.</w:t>
      </w:r>
    </w:p>
    <w:p w14:paraId="1A6B596A"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2351F4E0"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atbildi.[Nodrošinājums ar vieslektoriem ir pietiekams].</w:t>
      </w:r>
    </w:p>
    <w:p w14:paraId="25F4B24D"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100,00 % studējošo pilnībā piekrīt.</w:t>
      </w:r>
    </w:p>
    <w:p w14:paraId="154161EE" w14:textId="77777777" w:rsidR="00194CE6" w:rsidRPr="007D375A" w:rsidRDefault="00194CE6" w:rsidP="00194CE6">
      <w:pPr>
        <w:spacing w:after="0" w:line="240" w:lineRule="auto"/>
        <w:rPr>
          <w:rStyle w:val="Strong"/>
          <w:rFonts w:ascii="Times New Roman" w:hAnsi="Times New Roman" w:cs="Times New Roman"/>
          <w:b w:val="0"/>
          <w:i/>
          <w:sz w:val="24"/>
          <w:szCs w:val="24"/>
        </w:rPr>
      </w:pPr>
    </w:p>
    <w:p w14:paraId="0856AA3A"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atbildi.[Studiju kursu saturs savstarpēji nedublējas].</w:t>
      </w:r>
    </w:p>
    <w:p w14:paraId="7B63C501"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66,67 % studējošo pilnībā piekrīt, 33,33 % neitrāls vērtējums.</w:t>
      </w:r>
    </w:p>
    <w:p w14:paraId="0545E6FB"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65BAEE64"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atbildi.[Nodrošinājums ar studijām nepieciešamo literatūru un metodiskajiem materiāliem ir pietiekams].</w:t>
      </w:r>
    </w:p>
    <w:p w14:paraId="0ECA019C"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33,33 % studējošo pilnībā piekrīt, 33,33 %</w:t>
      </w:r>
      <w:proofErr w:type="gramStart"/>
      <w:r w:rsidRPr="007D375A">
        <w:rPr>
          <w:rFonts w:ascii="Times New Roman" w:hAnsi="Times New Roman" w:cs="Times New Roman"/>
          <w:sz w:val="24"/>
          <w:szCs w:val="24"/>
        </w:rPr>
        <w:t xml:space="preserve">  </w:t>
      </w:r>
      <w:proofErr w:type="gramEnd"/>
      <w:r w:rsidRPr="007D375A">
        <w:rPr>
          <w:rFonts w:ascii="Times New Roman" w:hAnsi="Times New Roman" w:cs="Times New Roman"/>
          <w:sz w:val="24"/>
          <w:szCs w:val="24"/>
        </w:rPr>
        <w:t>daļēji piekrīt, 33,33 % neitrāls vērtējums.</w:t>
      </w:r>
    </w:p>
    <w:p w14:paraId="19417C96" w14:textId="77777777" w:rsidR="00194CE6" w:rsidRPr="007D375A" w:rsidRDefault="00194CE6" w:rsidP="00194CE6">
      <w:pPr>
        <w:spacing w:after="0" w:line="240" w:lineRule="auto"/>
        <w:rPr>
          <w:rStyle w:val="Strong"/>
          <w:rFonts w:ascii="Times New Roman" w:hAnsi="Times New Roman" w:cs="Times New Roman"/>
          <w:b w:val="0"/>
          <w:i/>
          <w:sz w:val="24"/>
          <w:szCs w:val="24"/>
        </w:rPr>
      </w:pPr>
    </w:p>
    <w:p w14:paraId="439CDC03"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Ja studiju kursu saturs savstarpēji dublējas, lūdzu, norādiet, kuros studiju kursos!</w:t>
      </w:r>
    </w:p>
    <w:p w14:paraId="7082F866"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eastAsia="Times New Roman" w:hAnsi="Times New Roman" w:cs="Times New Roman"/>
          <w:sz w:val="24"/>
          <w:szCs w:val="24"/>
        </w:rPr>
        <w:t>0.</w:t>
      </w:r>
    </w:p>
    <w:p w14:paraId="4C8FC3DA" w14:textId="77777777" w:rsidR="00194CE6" w:rsidRPr="007D375A" w:rsidRDefault="00194CE6" w:rsidP="00194CE6">
      <w:pPr>
        <w:spacing w:after="0" w:line="240" w:lineRule="auto"/>
        <w:rPr>
          <w:rFonts w:ascii="Times New Roman" w:hAnsi="Times New Roman" w:cs="Times New Roman"/>
          <w:sz w:val="24"/>
          <w:szCs w:val="24"/>
        </w:rPr>
      </w:pPr>
    </w:p>
    <w:p w14:paraId="42596AF2"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Kā vērtējat DU materiāltehnisko bāzi? (auditorijas, bibliotēku, datortehniku u.c.)</w:t>
      </w:r>
    </w:p>
    <w:p w14:paraId="49906820" w14:textId="77777777" w:rsidR="00194CE6" w:rsidRPr="007D375A" w:rsidRDefault="00194CE6" w:rsidP="00194CE6">
      <w:pPr>
        <w:spacing w:after="0" w:line="240" w:lineRule="auto"/>
        <w:jc w:val="both"/>
        <w:rPr>
          <w:rStyle w:val="Strong"/>
          <w:rFonts w:ascii="Times New Roman" w:hAnsi="Times New Roman" w:cs="Times New Roman"/>
          <w:b w:val="0"/>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Style w:val="Strong"/>
          <w:rFonts w:ascii="Times New Roman" w:hAnsi="Times New Roman" w:cs="Times New Roman"/>
          <w:b w:val="0"/>
          <w:sz w:val="24"/>
          <w:szCs w:val="24"/>
        </w:rPr>
        <w:t>100.00% ļoti labi, labi, pieņemami (attiecīgi studiju kursi).</w:t>
      </w:r>
    </w:p>
    <w:p w14:paraId="1ADDB739" w14:textId="77777777" w:rsidR="00194CE6" w:rsidRPr="007D375A" w:rsidRDefault="00194CE6" w:rsidP="00194CE6">
      <w:pPr>
        <w:spacing w:after="0" w:line="240" w:lineRule="auto"/>
        <w:rPr>
          <w:rFonts w:ascii="Times New Roman" w:hAnsi="Times New Roman" w:cs="Times New Roman"/>
          <w:sz w:val="24"/>
          <w:szCs w:val="24"/>
        </w:rPr>
      </w:pPr>
    </w:p>
    <w:p w14:paraId="46CAD295"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programmā iekļautie studiju kursi].</w:t>
      </w:r>
    </w:p>
    <w:p w14:paraId="3206DEB6"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33,33 % studējošo pilnībā apmierina, 33,33 % pamatā apmierina, 33,33 % neapmierina.</w:t>
      </w:r>
    </w:p>
    <w:p w14:paraId="3BF8DC32"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55243085"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kursu sadalījums pa semestriem].</w:t>
      </w:r>
    </w:p>
    <w:p w14:paraId="37BE2316"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66,67 % studējošo pilnībā apmierina, 33,33 % pamatā apmierina.</w:t>
      </w:r>
    </w:p>
    <w:p w14:paraId="747A707A"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1839FD9F"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kursu apjoms (kredītpunktu skaits)].</w:t>
      </w:r>
    </w:p>
    <w:p w14:paraId="7C849C84"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66,67 % studējošo pilnībā apmierina, 33,33 % pamatā apmierina.</w:t>
      </w:r>
    </w:p>
    <w:p w14:paraId="61EDE986"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7F24AF63"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lastRenderedPageBreak/>
        <w:t>Vai Jūs apmierina studiju programmas kopējā struktūra? [Prakses norises laiks].</w:t>
      </w:r>
    </w:p>
    <w:p w14:paraId="120270C7"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66,67 % studējošo pilnībā apmierina, 33,33 %</w:t>
      </w:r>
      <w:proofErr w:type="gramStart"/>
      <w:r w:rsidRPr="007D375A">
        <w:rPr>
          <w:rFonts w:ascii="Times New Roman" w:hAnsi="Times New Roman" w:cs="Times New Roman"/>
          <w:sz w:val="24"/>
          <w:szCs w:val="24"/>
        </w:rPr>
        <w:t xml:space="preserve">  </w:t>
      </w:r>
      <w:proofErr w:type="gramEnd"/>
      <w:r w:rsidRPr="007D375A">
        <w:rPr>
          <w:rFonts w:ascii="Times New Roman" w:hAnsi="Times New Roman" w:cs="Times New Roman"/>
          <w:sz w:val="24"/>
          <w:szCs w:val="24"/>
        </w:rPr>
        <w:t>pamatā apmierina.</w:t>
      </w:r>
    </w:p>
    <w:p w14:paraId="47FC97D2"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40592C9B"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struktūra?[Prakses saturs un vieta].</w:t>
      </w:r>
    </w:p>
    <w:p w14:paraId="7EDC738C"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66,67 % studējošo pilnībā apmierina, 33,33 %</w:t>
      </w:r>
      <w:proofErr w:type="gramStart"/>
      <w:r w:rsidRPr="007D375A">
        <w:rPr>
          <w:rFonts w:ascii="Times New Roman" w:hAnsi="Times New Roman" w:cs="Times New Roman"/>
          <w:sz w:val="24"/>
          <w:szCs w:val="24"/>
        </w:rPr>
        <w:t xml:space="preserve">  </w:t>
      </w:r>
      <w:proofErr w:type="gramEnd"/>
      <w:r w:rsidRPr="007D375A">
        <w:rPr>
          <w:rFonts w:ascii="Times New Roman" w:hAnsi="Times New Roman" w:cs="Times New Roman"/>
          <w:sz w:val="24"/>
          <w:szCs w:val="24"/>
        </w:rPr>
        <w:t>pamatā apmierina.</w:t>
      </w:r>
    </w:p>
    <w:p w14:paraId="758CA5ED"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2FC66CD6"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Cik  nodarbību % Jūs esat apmeklējis/-</w:t>
      </w:r>
      <w:proofErr w:type="spellStart"/>
      <w:r w:rsidRPr="007D375A">
        <w:rPr>
          <w:rStyle w:val="Strong"/>
          <w:rFonts w:ascii="Times New Roman" w:hAnsi="Times New Roman" w:cs="Times New Roman"/>
          <w:b w:val="0"/>
          <w:i/>
          <w:sz w:val="24"/>
          <w:szCs w:val="24"/>
        </w:rPr>
        <w:t>usi</w:t>
      </w:r>
      <w:proofErr w:type="spellEnd"/>
      <w:r w:rsidRPr="007D375A">
        <w:rPr>
          <w:rStyle w:val="Strong"/>
          <w:rFonts w:ascii="Times New Roman" w:hAnsi="Times New Roman" w:cs="Times New Roman"/>
          <w:b w:val="0"/>
          <w:i/>
          <w:sz w:val="24"/>
          <w:szCs w:val="24"/>
        </w:rPr>
        <w:t>?</w:t>
      </w:r>
    </w:p>
    <w:p w14:paraId="35A4816E"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66,67 % studējošo apmeklējuši 80-100%, 33,33 %</w:t>
      </w:r>
      <w:proofErr w:type="gramStart"/>
      <w:r w:rsidRPr="007D375A">
        <w:rPr>
          <w:rFonts w:ascii="Times New Roman" w:hAnsi="Times New Roman" w:cs="Times New Roman"/>
          <w:sz w:val="24"/>
          <w:szCs w:val="24"/>
        </w:rPr>
        <w:t xml:space="preserve">  </w:t>
      </w:r>
      <w:proofErr w:type="gramEnd"/>
      <w:r w:rsidRPr="007D375A">
        <w:rPr>
          <w:rFonts w:ascii="Times New Roman" w:hAnsi="Times New Roman" w:cs="Times New Roman"/>
          <w:sz w:val="24"/>
          <w:szCs w:val="24"/>
        </w:rPr>
        <w:t>studējošo apmeklējuši 60-79% nodarbību.</w:t>
      </w:r>
    </w:p>
    <w:p w14:paraId="569B3404" w14:textId="77777777" w:rsidR="00194CE6" w:rsidRPr="007D375A" w:rsidRDefault="00194CE6" w:rsidP="00194CE6">
      <w:pPr>
        <w:spacing w:after="0" w:line="240" w:lineRule="auto"/>
        <w:rPr>
          <w:rFonts w:ascii="Times New Roman" w:hAnsi="Times New Roman" w:cs="Times New Roman"/>
          <w:sz w:val="24"/>
          <w:szCs w:val="24"/>
        </w:rPr>
      </w:pPr>
    </w:p>
    <w:p w14:paraId="1B2768FA"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studiju procesā tika izmantota e-studiju vide MOODLE?</w:t>
      </w:r>
    </w:p>
    <w:p w14:paraId="740913F4"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100,00 % studējošo saka jā.</w:t>
      </w:r>
    </w:p>
    <w:p w14:paraId="130DE56A"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1726E1E3"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 xml:space="preserve">Vai attālināto studiju laikā docētāji, jūsuprāt, pietiekami izmantoja tiešsaistes platformas (ZOOM, </w:t>
      </w:r>
      <w:proofErr w:type="spellStart"/>
      <w:r w:rsidRPr="007D375A">
        <w:rPr>
          <w:rStyle w:val="Strong"/>
          <w:rFonts w:ascii="Times New Roman" w:hAnsi="Times New Roman" w:cs="Times New Roman"/>
          <w:b w:val="0"/>
          <w:i/>
          <w:sz w:val="24"/>
          <w:szCs w:val="24"/>
        </w:rPr>
        <w:t>Cisco</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Webex</w:t>
      </w:r>
      <w:proofErr w:type="spellEnd"/>
      <w:r w:rsidRPr="007D375A">
        <w:rPr>
          <w:rStyle w:val="Strong"/>
          <w:rFonts w:ascii="Times New Roman" w:hAnsi="Times New Roman" w:cs="Times New Roman"/>
          <w:b w:val="0"/>
          <w:i/>
          <w:sz w:val="24"/>
          <w:szCs w:val="24"/>
        </w:rPr>
        <w:t xml:space="preserve">, MS </w:t>
      </w:r>
      <w:proofErr w:type="spellStart"/>
      <w:r w:rsidRPr="007D375A">
        <w:rPr>
          <w:rStyle w:val="Strong"/>
          <w:rFonts w:ascii="Times New Roman" w:hAnsi="Times New Roman" w:cs="Times New Roman"/>
          <w:b w:val="0"/>
          <w:i/>
          <w:sz w:val="24"/>
          <w:szCs w:val="24"/>
        </w:rPr>
        <w:t>Teams</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Discord</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Skype</w:t>
      </w:r>
      <w:proofErr w:type="spellEnd"/>
      <w:r w:rsidRPr="007D375A">
        <w:rPr>
          <w:rStyle w:val="Strong"/>
          <w:rFonts w:ascii="Times New Roman" w:hAnsi="Times New Roman" w:cs="Times New Roman"/>
          <w:b w:val="0"/>
          <w:i/>
          <w:sz w:val="24"/>
          <w:szCs w:val="24"/>
        </w:rPr>
        <w:t xml:space="preserve"> u.c.) nodarbību vadīšanai?</w:t>
      </w:r>
    </w:p>
    <w:p w14:paraId="2AF1537C"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izmantoja ļoti sistemātiski 100.00% docētāju.</w:t>
      </w:r>
    </w:p>
    <w:p w14:paraId="5481C379"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1134CA55"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piedalījāties Erasmus+ aktivitātēs?</w:t>
      </w:r>
    </w:p>
    <w:p w14:paraId="6D0DED66"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100,00% studējošo atbild nē.</w:t>
      </w:r>
    </w:p>
    <w:p w14:paraId="03B36809"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14AADEF0"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Jums ir kādi priekšlikumi, jautājumi vai komentāri, kā uzlabot studiju kvalitāti?</w:t>
      </w:r>
    </w:p>
    <w:p w14:paraId="39EFDAF8" w14:textId="77777777" w:rsidR="00194CE6" w:rsidRPr="007D375A" w:rsidRDefault="00194CE6" w:rsidP="00194CE6">
      <w:pPr>
        <w:spacing w:after="0" w:line="240" w:lineRule="auto"/>
        <w:jc w:val="both"/>
        <w:rPr>
          <w:rFonts w:ascii="Times New Roman" w:hAnsi="Times New Roman" w:cs="Times New Roman"/>
          <w:b/>
          <w:i/>
          <w:sz w:val="24"/>
          <w:szCs w:val="24"/>
        </w:rPr>
      </w:pPr>
      <w:r w:rsidRPr="007D375A">
        <w:rPr>
          <w:rFonts w:ascii="Times New Roman" w:hAnsi="Times New Roman" w:cs="Times New Roman"/>
          <w:b/>
          <w:sz w:val="24"/>
          <w:szCs w:val="24"/>
          <w:highlight w:val="green"/>
        </w:rPr>
        <w:t xml:space="preserve">PBSP </w:t>
      </w:r>
      <w:r w:rsidRPr="007D375A">
        <w:rPr>
          <w:rFonts w:ascii="Times New Roman" w:hAnsi="Times New Roman" w:cs="Times New Roman"/>
          <w:b/>
          <w:i/>
          <w:sz w:val="24"/>
          <w:szCs w:val="24"/>
          <w:highlight w:val="green"/>
        </w:rPr>
        <w:t>Mūzika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atbildes nav.</w:t>
      </w:r>
    </w:p>
    <w:p w14:paraId="2878F568" w14:textId="77777777" w:rsidR="00194CE6" w:rsidRPr="007D375A" w:rsidRDefault="00194CE6" w:rsidP="005247A9">
      <w:pPr>
        <w:rPr>
          <w:rFonts w:ascii="Times New Roman" w:hAnsi="Times New Roman" w:cs="Times New Roman"/>
          <w:b/>
          <w:i/>
          <w:sz w:val="24"/>
          <w:szCs w:val="24"/>
        </w:rPr>
      </w:pPr>
    </w:p>
    <w:p w14:paraId="7A745147" w14:textId="77777777" w:rsidR="00194CE6" w:rsidRPr="007D375A" w:rsidRDefault="00194CE6" w:rsidP="00194CE6">
      <w:pPr>
        <w:jc w:val="center"/>
        <w:rPr>
          <w:rFonts w:ascii="Times New Roman" w:hAnsi="Times New Roman" w:cs="Times New Roman"/>
          <w:b/>
          <w:i/>
          <w:sz w:val="24"/>
          <w:szCs w:val="24"/>
        </w:rPr>
      </w:pPr>
      <w:r w:rsidRPr="007D375A">
        <w:rPr>
          <w:rFonts w:ascii="Times New Roman" w:hAnsi="Times New Roman" w:cs="Times New Roman"/>
          <w:b/>
          <w:i/>
          <w:sz w:val="24"/>
          <w:szCs w:val="24"/>
        </w:rPr>
        <w:t>Studentu aptaujas rezultāti</w:t>
      </w:r>
    </w:p>
    <w:p w14:paraId="68EDDA73" w14:textId="77777777" w:rsidR="00194CE6" w:rsidRPr="007D375A" w:rsidRDefault="00194CE6" w:rsidP="00194CE6">
      <w:pPr>
        <w:spacing w:after="0" w:line="240" w:lineRule="auto"/>
        <w:jc w:val="both"/>
        <w:rPr>
          <w:rFonts w:ascii="Times New Roman" w:hAnsi="Times New Roman" w:cs="Times New Roman"/>
          <w:b/>
          <w:sz w:val="24"/>
          <w:szCs w:val="24"/>
        </w:rPr>
      </w:pPr>
    </w:p>
    <w:p w14:paraId="07E269B6"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atbildi.[Docēšanas kvalitāte ir augstā līmenī].</w:t>
      </w:r>
    </w:p>
    <w:p w14:paraId="75802195"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 xml:space="preserve">: </w:t>
      </w:r>
      <w:r w:rsidRPr="007D375A">
        <w:rPr>
          <w:rFonts w:ascii="Times New Roman" w:hAnsi="Times New Roman" w:cs="Times New Roman"/>
          <w:sz w:val="24"/>
          <w:szCs w:val="24"/>
        </w:rPr>
        <w:t>50,00 % daļēji piekrīt, 50.00 % pilnībā piekrīt.</w:t>
      </w:r>
    </w:p>
    <w:p w14:paraId="59790740"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1317F6B2"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atbildi.[Pirmajā nodarbībā mācībspēki iepazīstināja ar studiju kursa saturu, informēja par to, kā tiks vērtēti studiju rezultāti].</w:t>
      </w:r>
    </w:p>
    <w:p w14:paraId="3679CBE9"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pilnībā piekrīt.</w:t>
      </w:r>
    </w:p>
    <w:p w14:paraId="6FCA51E7"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3FB4F551"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 [Mācībspēki studiju kursā sniedza visu nepieciešamo atbalstu, lai palīdzētu sasniegt studiju rezultātus].</w:t>
      </w:r>
    </w:p>
    <w:p w14:paraId="4D270BA1"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50,00 % daļēji piekrīt, 50.00 % pilnībā piekrīt.</w:t>
      </w:r>
    </w:p>
    <w:p w14:paraId="100EE154" w14:textId="77777777" w:rsidR="00194CE6" w:rsidRPr="007D375A" w:rsidRDefault="00194CE6" w:rsidP="00194CE6">
      <w:pPr>
        <w:spacing w:after="0" w:line="240" w:lineRule="auto"/>
        <w:rPr>
          <w:rFonts w:ascii="Times New Roman" w:hAnsi="Times New Roman" w:cs="Times New Roman"/>
          <w:sz w:val="24"/>
          <w:szCs w:val="24"/>
        </w:rPr>
      </w:pPr>
    </w:p>
    <w:p w14:paraId="25E7177A"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2D7C737F"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w:t>
      </w:r>
      <w:r w:rsidRPr="007D375A">
        <w:rPr>
          <w:rFonts w:ascii="Times New Roman" w:hAnsi="Times New Roman" w:cs="Times New Roman"/>
          <w:b/>
          <w:bCs/>
          <w:i/>
          <w:sz w:val="24"/>
          <w:szCs w:val="24"/>
        </w:rPr>
        <w:br/>
      </w:r>
      <w:r w:rsidRPr="007D375A">
        <w:rPr>
          <w:rStyle w:val="Strong"/>
          <w:rFonts w:ascii="Times New Roman" w:hAnsi="Times New Roman" w:cs="Times New Roman"/>
          <w:b w:val="0"/>
          <w:i/>
          <w:sz w:val="24"/>
          <w:szCs w:val="24"/>
        </w:rPr>
        <w:t>[Man ir skaidras studējošo patstāvīgā darba apjoma prasības un pārbaudes formas].</w:t>
      </w:r>
    </w:p>
    <w:p w14:paraId="13E57593"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pilnībā piekrīt.</w:t>
      </w:r>
    </w:p>
    <w:p w14:paraId="6F84BD52" w14:textId="77777777" w:rsidR="00194CE6" w:rsidRPr="007D375A" w:rsidRDefault="00194CE6" w:rsidP="00194CE6">
      <w:pPr>
        <w:spacing w:after="0" w:line="240" w:lineRule="auto"/>
        <w:rPr>
          <w:rFonts w:ascii="Times New Roman" w:hAnsi="Times New Roman" w:cs="Times New Roman"/>
          <w:sz w:val="24"/>
          <w:szCs w:val="24"/>
        </w:rPr>
      </w:pPr>
    </w:p>
    <w:p w14:paraId="4661475D"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 docētājiem saņemtā atgriezeniskā saite (novērtējums par veiktajiem uzdevumiem, rekomendācijas, u.c.) ir pietiekama].</w:t>
      </w:r>
    </w:p>
    <w:p w14:paraId="7248B227"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50,00 % daļēji piekrīt, 50.00 % pilnībā piekrīt.</w:t>
      </w:r>
    </w:p>
    <w:p w14:paraId="6E148FC6" w14:textId="77777777" w:rsidR="00194CE6" w:rsidRPr="007D375A" w:rsidRDefault="00194CE6" w:rsidP="00194CE6">
      <w:pPr>
        <w:spacing w:after="0" w:line="240" w:lineRule="auto"/>
        <w:rPr>
          <w:rFonts w:ascii="Times New Roman" w:hAnsi="Times New Roman" w:cs="Times New Roman"/>
          <w:sz w:val="24"/>
          <w:szCs w:val="24"/>
        </w:rPr>
      </w:pPr>
    </w:p>
    <w:p w14:paraId="1C7B458C"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atbildi.[Nodrošinājums ar vieslektoriem ir pietiekams].</w:t>
      </w:r>
    </w:p>
    <w:p w14:paraId="776759B2"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neitrāls vērtējums.</w:t>
      </w:r>
    </w:p>
    <w:p w14:paraId="0A91BFE6" w14:textId="77777777" w:rsidR="00194CE6" w:rsidRPr="007D375A" w:rsidRDefault="00194CE6" w:rsidP="00194CE6">
      <w:pPr>
        <w:spacing w:after="0" w:line="240" w:lineRule="auto"/>
        <w:rPr>
          <w:rStyle w:val="Strong"/>
          <w:rFonts w:ascii="Times New Roman" w:hAnsi="Times New Roman" w:cs="Times New Roman"/>
          <w:b w:val="0"/>
          <w:i/>
          <w:sz w:val="24"/>
          <w:szCs w:val="24"/>
        </w:rPr>
      </w:pPr>
    </w:p>
    <w:p w14:paraId="147B8EEF"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lastRenderedPageBreak/>
        <w:t>Lūdzu, novērtējiet studiju procesu, atzīmējot atbilstošo atbildi.[Studiju kursu saturs savstarpēji nedublējas].</w:t>
      </w:r>
    </w:p>
    <w:p w14:paraId="63E293A8"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50,00 % daļēji piekrīt, 50.00 % pilnībā piekrīt.</w:t>
      </w:r>
    </w:p>
    <w:p w14:paraId="79A36723"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0CB89D08"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atbildi.[Nodrošinājums ar studijām nepieciešamo literatūru un metodiskajiem materiāliem ir pietiekams].</w:t>
      </w:r>
    </w:p>
    <w:p w14:paraId="1990315E"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neitrāls vērtējums.</w:t>
      </w:r>
    </w:p>
    <w:p w14:paraId="03BD226E"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09DE8445"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Ja studiju kursu saturs savstarpēji dublējas, lūdzu, norādiet, kuros studiju kursos!</w:t>
      </w:r>
    </w:p>
    <w:p w14:paraId="54F486AC"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100 % nav atbildes.</w:t>
      </w:r>
    </w:p>
    <w:p w14:paraId="6CD1A986" w14:textId="77777777" w:rsidR="00194CE6" w:rsidRPr="007D375A" w:rsidRDefault="00194CE6" w:rsidP="00194CE6">
      <w:pPr>
        <w:spacing w:after="0" w:line="240" w:lineRule="auto"/>
        <w:rPr>
          <w:rFonts w:ascii="Times New Roman" w:hAnsi="Times New Roman" w:cs="Times New Roman"/>
          <w:sz w:val="24"/>
          <w:szCs w:val="24"/>
        </w:rPr>
      </w:pPr>
    </w:p>
    <w:p w14:paraId="2DDBC3E3"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Kā vērtējat DU materiāltehnisko bāzi? (auditorijas, bibliotēku, datortehniku u.c.)</w:t>
      </w:r>
    </w:p>
    <w:p w14:paraId="29BBAD28"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100 % nav atbildes. Komentārs: </w:t>
      </w:r>
      <w:r w:rsidRPr="007D375A">
        <w:rPr>
          <w:rFonts w:ascii="Times New Roman" w:hAnsi="Times New Roman" w:cs="Times New Roman"/>
          <w:i/>
          <w:sz w:val="24"/>
          <w:szCs w:val="24"/>
        </w:rPr>
        <w:t>Normāla. Neizmantoju.</w:t>
      </w:r>
    </w:p>
    <w:p w14:paraId="6A983BB9" w14:textId="77777777" w:rsidR="00194CE6" w:rsidRPr="007D375A" w:rsidRDefault="00194CE6" w:rsidP="00194CE6">
      <w:pPr>
        <w:spacing w:after="0" w:line="240" w:lineRule="auto"/>
        <w:rPr>
          <w:rFonts w:ascii="Times New Roman" w:hAnsi="Times New Roman" w:cs="Times New Roman"/>
          <w:sz w:val="24"/>
          <w:szCs w:val="24"/>
        </w:rPr>
      </w:pPr>
    </w:p>
    <w:p w14:paraId="6D382988"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programmā iekļautie studiju kursi].</w:t>
      </w:r>
    </w:p>
    <w:p w14:paraId="4EC293D8" w14:textId="790ABC13"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003415A5" w:rsidRPr="007D375A">
        <w:rPr>
          <w:rFonts w:ascii="Times New Roman" w:hAnsi="Times New Roman" w:cs="Times New Roman"/>
          <w:sz w:val="24"/>
          <w:szCs w:val="24"/>
        </w:rPr>
        <w:t xml:space="preserve"> 50,00 % neapmierina, 50.00 % pilnībā apmierina.</w:t>
      </w:r>
    </w:p>
    <w:p w14:paraId="57D549C5"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2C7BFD95"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kursu sadalījums pa semestriem].</w:t>
      </w:r>
    </w:p>
    <w:p w14:paraId="7E7A4B95"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50,00 % neapmierina, 50.00 % pilnībā apmierina.</w:t>
      </w:r>
    </w:p>
    <w:p w14:paraId="0A7241DD"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5C557FFE"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kursu apjoms (kredītpunktu skaits)].</w:t>
      </w:r>
    </w:p>
    <w:p w14:paraId="5805AFEA"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50,00 % neapmierina, 50.00 % pilnībā apmierina.</w:t>
      </w:r>
    </w:p>
    <w:p w14:paraId="5D4E6D32"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24BFF93F"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[Prakses norises laiks].</w:t>
      </w:r>
    </w:p>
    <w:p w14:paraId="6CBEE1F9"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pilnībā apmierina.</w:t>
      </w:r>
    </w:p>
    <w:p w14:paraId="1E1E429D" w14:textId="77777777" w:rsidR="00194CE6" w:rsidRPr="007D375A" w:rsidRDefault="00194CE6" w:rsidP="00194CE6">
      <w:pPr>
        <w:spacing w:after="0" w:line="240" w:lineRule="auto"/>
        <w:rPr>
          <w:rFonts w:ascii="Times New Roman" w:hAnsi="Times New Roman" w:cs="Times New Roman"/>
          <w:sz w:val="24"/>
          <w:szCs w:val="24"/>
        </w:rPr>
      </w:pPr>
    </w:p>
    <w:p w14:paraId="150D787C"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struktūra?[Prakses saturs un vieta].</w:t>
      </w:r>
    </w:p>
    <w:p w14:paraId="408EFA04"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pamatā apmierina.</w:t>
      </w:r>
    </w:p>
    <w:p w14:paraId="6E10F6B1"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1BD4D9CA"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Cik  nodarbību % Jūs esat apmeklējis/-</w:t>
      </w:r>
      <w:proofErr w:type="spellStart"/>
      <w:r w:rsidRPr="007D375A">
        <w:rPr>
          <w:rStyle w:val="Strong"/>
          <w:rFonts w:ascii="Times New Roman" w:hAnsi="Times New Roman" w:cs="Times New Roman"/>
          <w:b w:val="0"/>
          <w:i/>
          <w:sz w:val="24"/>
          <w:szCs w:val="24"/>
        </w:rPr>
        <w:t>usi</w:t>
      </w:r>
      <w:proofErr w:type="spellEnd"/>
      <w:r w:rsidRPr="007D375A">
        <w:rPr>
          <w:rStyle w:val="Strong"/>
          <w:rFonts w:ascii="Times New Roman" w:hAnsi="Times New Roman" w:cs="Times New Roman"/>
          <w:b w:val="0"/>
          <w:i/>
          <w:sz w:val="24"/>
          <w:szCs w:val="24"/>
        </w:rPr>
        <w:t>?</w:t>
      </w:r>
    </w:p>
    <w:p w14:paraId="35DA7540"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apmeklējuši 80-100%.</w:t>
      </w:r>
    </w:p>
    <w:p w14:paraId="1FB3D2C2" w14:textId="77777777" w:rsidR="00194CE6" w:rsidRPr="007D375A" w:rsidRDefault="00194CE6" w:rsidP="00194CE6">
      <w:pPr>
        <w:spacing w:after="0" w:line="240" w:lineRule="auto"/>
        <w:rPr>
          <w:rFonts w:ascii="Times New Roman" w:hAnsi="Times New Roman" w:cs="Times New Roman"/>
          <w:sz w:val="24"/>
          <w:szCs w:val="24"/>
        </w:rPr>
      </w:pPr>
    </w:p>
    <w:p w14:paraId="03AFF478"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studiju procesā tika izmantota e-studiju vide MOODLE?</w:t>
      </w:r>
    </w:p>
    <w:p w14:paraId="52E54C21"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saka jā.</w:t>
      </w:r>
    </w:p>
    <w:p w14:paraId="11D3AD87"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00B4DF93"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 xml:space="preserve">Vai attālināto studiju laikā docētāji, jūsuprāt, pietiekami izmantoja tiešsaistes platformas (ZOOM, </w:t>
      </w:r>
      <w:proofErr w:type="spellStart"/>
      <w:r w:rsidRPr="007D375A">
        <w:rPr>
          <w:rStyle w:val="Strong"/>
          <w:rFonts w:ascii="Times New Roman" w:hAnsi="Times New Roman" w:cs="Times New Roman"/>
          <w:b w:val="0"/>
          <w:i/>
          <w:sz w:val="24"/>
          <w:szCs w:val="24"/>
        </w:rPr>
        <w:t>Cisco</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Webex</w:t>
      </w:r>
      <w:proofErr w:type="spellEnd"/>
      <w:r w:rsidRPr="007D375A">
        <w:rPr>
          <w:rStyle w:val="Strong"/>
          <w:rFonts w:ascii="Times New Roman" w:hAnsi="Times New Roman" w:cs="Times New Roman"/>
          <w:b w:val="0"/>
          <w:i/>
          <w:sz w:val="24"/>
          <w:szCs w:val="24"/>
        </w:rPr>
        <w:t xml:space="preserve">, MS </w:t>
      </w:r>
      <w:proofErr w:type="spellStart"/>
      <w:r w:rsidRPr="007D375A">
        <w:rPr>
          <w:rStyle w:val="Strong"/>
          <w:rFonts w:ascii="Times New Roman" w:hAnsi="Times New Roman" w:cs="Times New Roman"/>
          <w:b w:val="0"/>
          <w:i/>
          <w:sz w:val="24"/>
          <w:szCs w:val="24"/>
        </w:rPr>
        <w:t>Teams</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Discord</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Skype</w:t>
      </w:r>
      <w:proofErr w:type="spellEnd"/>
      <w:r w:rsidRPr="007D375A">
        <w:rPr>
          <w:rStyle w:val="Strong"/>
          <w:rFonts w:ascii="Times New Roman" w:hAnsi="Times New Roman" w:cs="Times New Roman"/>
          <w:b w:val="0"/>
          <w:i/>
          <w:sz w:val="24"/>
          <w:szCs w:val="24"/>
        </w:rPr>
        <w:t xml:space="preserve"> u.c.) nodarbību vadīšanai?</w:t>
      </w:r>
    </w:p>
    <w:p w14:paraId="6CB78EF0"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izmantoja ļoti sistemātiski 100.00% docētāju. </w:t>
      </w:r>
    </w:p>
    <w:p w14:paraId="569F2216"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31EB98DC"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piedalījāties Erasmus+ aktivitātēs?</w:t>
      </w:r>
    </w:p>
    <w:p w14:paraId="24FF5BD7"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50,00% studējošo atbild nē, 50,00% studējošo atbild jā.</w:t>
      </w:r>
    </w:p>
    <w:p w14:paraId="1E6E2782" w14:textId="77777777" w:rsidR="00194CE6" w:rsidRPr="007D375A" w:rsidRDefault="00194CE6" w:rsidP="00194CE6">
      <w:pPr>
        <w:spacing w:after="0" w:line="240" w:lineRule="auto"/>
        <w:rPr>
          <w:rFonts w:ascii="Times New Roman" w:hAnsi="Times New Roman" w:cs="Times New Roman"/>
          <w:sz w:val="24"/>
          <w:szCs w:val="24"/>
        </w:rPr>
      </w:pPr>
    </w:p>
    <w:p w14:paraId="0F8F0210"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Jums ir kādi priekšlikumi, jautājumi vai komentāri, kā uzlabot studiju kvalitāti?</w:t>
      </w:r>
    </w:p>
    <w:p w14:paraId="255DAF52" w14:textId="77777777" w:rsidR="00194CE6" w:rsidRPr="007D375A" w:rsidRDefault="00194CE6" w:rsidP="00194CE6">
      <w:pPr>
        <w:spacing w:after="0" w:line="240" w:lineRule="auto"/>
        <w:jc w:val="both"/>
        <w:rPr>
          <w:rFonts w:ascii="Times New Roman" w:hAnsi="Times New Roman" w:cs="Times New Roman"/>
          <w:i/>
          <w:sz w:val="24"/>
          <w:szCs w:val="24"/>
        </w:rPr>
      </w:pPr>
      <w:r w:rsidRPr="007D375A">
        <w:rPr>
          <w:rFonts w:ascii="Times New Roman" w:hAnsi="Times New Roman" w:cs="Times New Roman"/>
          <w:b/>
          <w:sz w:val="24"/>
          <w:szCs w:val="24"/>
          <w:highlight w:val="red"/>
        </w:rPr>
        <w:t xml:space="preserve">PMSP </w:t>
      </w:r>
      <w:r w:rsidRPr="007D375A">
        <w:rPr>
          <w:rFonts w:ascii="Times New Roman" w:hAnsi="Times New Roman" w:cs="Times New Roman"/>
          <w:b/>
          <w:i/>
          <w:sz w:val="24"/>
          <w:szCs w:val="24"/>
          <w:highlight w:val="red"/>
        </w:rPr>
        <w:t>Māksla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50,00% studējošo atbild nē, 50,00% studējošo atbild jā. Komentāri: </w:t>
      </w:r>
      <w:r w:rsidRPr="007D375A">
        <w:rPr>
          <w:rFonts w:ascii="Times New Roman" w:hAnsi="Times New Roman" w:cs="Times New Roman"/>
          <w:i/>
          <w:sz w:val="24"/>
          <w:szCs w:val="24"/>
        </w:rPr>
        <w:t>Neuzdod tik daudz mājas darbus, bet studijas sākumā veikt izpēti un palīdzēt studentam atrast tēmu, kuru rakstīs gala darbā un veidot materiālo datubāzi! Palīdzēt sistemātisku sagatavošanu konferencei.</w:t>
      </w:r>
    </w:p>
    <w:p w14:paraId="3DD5CBB5" w14:textId="77777777" w:rsidR="00194CE6" w:rsidRPr="007D375A" w:rsidRDefault="00194CE6" w:rsidP="00194CE6">
      <w:pPr>
        <w:spacing w:after="0" w:line="240" w:lineRule="auto"/>
        <w:rPr>
          <w:rFonts w:ascii="Times New Roman" w:hAnsi="Times New Roman" w:cs="Times New Roman"/>
          <w:sz w:val="24"/>
          <w:szCs w:val="24"/>
        </w:rPr>
      </w:pPr>
    </w:p>
    <w:p w14:paraId="2131845B" w14:textId="77777777" w:rsidR="00194CE6" w:rsidRPr="007D375A" w:rsidRDefault="00194CE6" w:rsidP="00665B18">
      <w:pPr>
        <w:spacing w:after="0" w:line="240" w:lineRule="auto"/>
        <w:rPr>
          <w:rFonts w:ascii="Times New Roman" w:hAnsi="Times New Roman" w:cs="Times New Roman"/>
          <w:bCs/>
          <w:sz w:val="24"/>
          <w:szCs w:val="24"/>
        </w:rPr>
      </w:pPr>
    </w:p>
    <w:p w14:paraId="4DF4B392" w14:textId="77777777" w:rsidR="00194CE6" w:rsidRPr="007D375A" w:rsidRDefault="00194CE6" w:rsidP="00665B18">
      <w:pPr>
        <w:spacing w:after="0" w:line="240" w:lineRule="auto"/>
        <w:rPr>
          <w:rFonts w:ascii="Times New Roman" w:hAnsi="Times New Roman" w:cs="Times New Roman"/>
          <w:bCs/>
          <w:sz w:val="24"/>
          <w:szCs w:val="24"/>
        </w:rPr>
      </w:pPr>
    </w:p>
    <w:p w14:paraId="747A98FB" w14:textId="77777777" w:rsidR="00194CE6" w:rsidRPr="007D375A" w:rsidRDefault="00194CE6" w:rsidP="00194CE6">
      <w:pPr>
        <w:jc w:val="center"/>
        <w:rPr>
          <w:rFonts w:ascii="Times New Roman" w:hAnsi="Times New Roman" w:cs="Times New Roman"/>
          <w:b/>
          <w:i/>
          <w:sz w:val="24"/>
          <w:szCs w:val="24"/>
        </w:rPr>
      </w:pPr>
      <w:r w:rsidRPr="007D375A">
        <w:rPr>
          <w:rFonts w:ascii="Times New Roman" w:hAnsi="Times New Roman" w:cs="Times New Roman"/>
          <w:b/>
          <w:i/>
          <w:sz w:val="24"/>
          <w:szCs w:val="24"/>
        </w:rPr>
        <w:lastRenderedPageBreak/>
        <w:t>Studentu aptaujas rezultāti</w:t>
      </w:r>
    </w:p>
    <w:p w14:paraId="6F3E44BD"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atbildi.[Docēšanas kvalitāte ir augstā līmenī].</w:t>
      </w:r>
    </w:p>
    <w:p w14:paraId="41029144"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pilnībā piekrīt.</w:t>
      </w:r>
    </w:p>
    <w:p w14:paraId="1A8BB380"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38E3F1EA"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atbildi.[Pirmajā nodarbībā mācībspēki iepazīstināja ar studiju kursa saturu, informēja par to, kā tiks vērtēti studiju rezultāti].</w:t>
      </w:r>
    </w:p>
    <w:p w14:paraId="5EDC7E54"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pilnībā piekrīt.</w:t>
      </w:r>
    </w:p>
    <w:p w14:paraId="4BE744BE" w14:textId="77777777" w:rsidR="00194CE6" w:rsidRPr="007D375A" w:rsidRDefault="00194CE6" w:rsidP="00194CE6">
      <w:pPr>
        <w:spacing w:after="0" w:line="240" w:lineRule="auto"/>
        <w:rPr>
          <w:rFonts w:ascii="Times New Roman" w:hAnsi="Times New Roman" w:cs="Times New Roman"/>
          <w:sz w:val="24"/>
          <w:szCs w:val="24"/>
        </w:rPr>
      </w:pPr>
    </w:p>
    <w:p w14:paraId="2B33D455"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 [Mācībspēki studiju kursā sniedza visu nepieciešamo atbalstu, lai palīdzētu sasniegt studiju rezultātus].</w:t>
      </w:r>
    </w:p>
    <w:p w14:paraId="4B006B23"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daļēji piekrīt.</w:t>
      </w:r>
    </w:p>
    <w:p w14:paraId="6A1AFB86" w14:textId="77777777" w:rsidR="00194CE6" w:rsidRPr="007D375A" w:rsidRDefault="00194CE6" w:rsidP="00194CE6">
      <w:pPr>
        <w:spacing w:after="0" w:line="240" w:lineRule="auto"/>
        <w:rPr>
          <w:rFonts w:ascii="Times New Roman" w:hAnsi="Times New Roman" w:cs="Times New Roman"/>
          <w:sz w:val="24"/>
          <w:szCs w:val="24"/>
        </w:rPr>
      </w:pPr>
    </w:p>
    <w:p w14:paraId="5B4AAD92"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w:t>
      </w:r>
      <w:r w:rsidRPr="007D375A">
        <w:rPr>
          <w:rFonts w:ascii="Times New Roman" w:hAnsi="Times New Roman" w:cs="Times New Roman"/>
          <w:b/>
          <w:bCs/>
          <w:i/>
          <w:sz w:val="24"/>
          <w:szCs w:val="24"/>
        </w:rPr>
        <w:br/>
      </w:r>
      <w:r w:rsidRPr="007D375A">
        <w:rPr>
          <w:rStyle w:val="Strong"/>
          <w:rFonts w:ascii="Times New Roman" w:hAnsi="Times New Roman" w:cs="Times New Roman"/>
          <w:b w:val="0"/>
          <w:i/>
          <w:sz w:val="24"/>
          <w:szCs w:val="24"/>
        </w:rPr>
        <w:t>[Man ir skaidras studējošo patstāvīgā darba apjoma prasības un pārbaudes formas].</w:t>
      </w:r>
    </w:p>
    <w:p w14:paraId="6FCA31FB"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daļēji piekrīt.</w:t>
      </w:r>
    </w:p>
    <w:p w14:paraId="3AEC5050" w14:textId="77777777" w:rsidR="00194CE6" w:rsidRPr="007D375A" w:rsidRDefault="00194CE6" w:rsidP="00194CE6">
      <w:pPr>
        <w:spacing w:after="0" w:line="240" w:lineRule="auto"/>
        <w:rPr>
          <w:rFonts w:ascii="Times New Roman" w:hAnsi="Times New Roman" w:cs="Times New Roman"/>
          <w:sz w:val="24"/>
          <w:szCs w:val="24"/>
        </w:rPr>
      </w:pPr>
    </w:p>
    <w:p w14:paraId="0B271987"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 docētājiem saņemtā atgriezeniskā saite (novērtējums par veiktajiem uzdevumiem, rekomendācijas, u.c.) ir pietiekama].</w:t>
      </w:r>
    </w:p>
    <w:p w14:paraId="226F2372"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daļēji piekrīt.</w:t>
      </w:r>
    </w:p>
    <w:p w14:paraId="1CAF7FF8" w14:textId="77777777" w:rsidR="00194CE6" w:rsidRPr="007D375A" w:rsidRDefault="00194CE6" w:rsidP="00194CE6">
      <w:pPr>
        <w:spacing w:after="0" w:line="240" w:lineRule="auto"/>
        <w:rPr>
          <w:rFonts w:ascii="Times New Roman" w:hAnsi="Times New Roman" w:cs="Times New Roman"/>
          <w:sz w:val="24"/>
          <w:szCs w:val="24"/>
        </w:rPr>
      </w:pPr>
    </w:p>
    <w:p w14:paraId="3A6DB4C8"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atbildi.[Nodrošinājums ar vieslektoriem ir pietiekams].</w:t>
      </w:r>
    </w:p>
    <w:p w14:paraId="1DDF93E8"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daļēji piekrīt.</w:t>
      </w:r>
    </w:p>
    <w:p w14:paraId="2539E281" w14:textId="77777777" w:rsidR="00194CE6" w:rsidRPr="007D375A" w:rsidRDefault="00194CE6" w:rsidP="00194CE6">
      <w:pPr>
        <w:spacing w:after="0" w:line="240" w:lineRule="auto"/>
        <w:rPr>
          <w:rFonts w:ascii="Times New Roman" w:hAnsi="Times New Roman" w:cs="Times New Roman"/>
          <w:sz w:val="24"/>
          <w:szCs w:val="24"/>
        </w:rPr>
      </w:pPr>
    </w:p>
    <w:p w14:paraId="50385BBA"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atbildi.[Studiju kursu saturs savstarpēji nedublējas].</w:t>
      </w:r>
    </w:p>
    <w:p w14:paraId="5F7D2E7A"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daļēji piekrīt.</w:t>
      </w:r>
    </w:p>
    <w:p w14:paraId="606CE69E"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1D8D5EF7"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Lūdzu, novērtējiet studiju procesu, atzīmējot atbilstošo atbildi.[Nodrošinājums ar studijām nepieciešamo literatūru un metodiskajiem materiāliem ir pietiekams].</w:t>
      </w:r>
    </w:p>
    <w:p w14:paraId="15E3EE15"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neitrāls vērtējums.</w:t>
      </w:r>
    </w:p>
    <w:p w14:paraId="64314CEE"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5261343B"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Ja studiju kursu saturs savstarpēji dublējas, lūdzu, norādiet, kuros studiju kursos!</w:t>
      </w:r>
    </w:p>
    <w:p w14:paraId="1EDD5772"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b/>
          <w:sz w:val="24"/>
          <w:szCs w:val="24"/>
        </w:rPr>
        <w:t>0.</w:t>
      </w:r>
    </w:p>
    <w:p w14:paraId="2C7078CC" w14:textId="77777777" w:rsidR="00194CE6" w:rsidRPr="007D375A" w:rsidRDefault="00194CE6" w:rsidP="00194CE6">
      <w:pPr>
        <w:spacing w:after="0" w:line="240" w:lineRule="auto"/>
        <w:rPr>
          <w:rFonts w:ascii="Times New Roman" w:hAnsi="Times New Roman" w:cs="Times New Roman"/>
          <w:sz w:val="24"/>
          <w:szCs w:val="24"/>
        </w:rPr>
      </w:pPr>
    </w:p>
    <w:p w14:paraId="5DABB662"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Kā vērtējat DU materiāltehnisko bāzi? (auditorijas, bibliotēku, datortehniku u.c.)</w:t>
      </w:r>
    </w:p>
    <w:p w14:paraId="18846869" w14:textId="77777777" w:rsidR="00194CE6" w:rsidRPr="007D375A" w:rsidRDefault="00194CE6" w:rsidP="00194CE6">
      <w:pPr>
        <w:spacing w:after="0" w:line="240" w:lineRule="auto"/>
        <w:rPr>
          <w:rFonts w:ascii="Times New Roman" w:eastAsia="Times New Roman" w:hAnsi="Times New Roman" w:cs="Times New Roman"/>
          <w:i/>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eastAsia="Times New Roman" w:hAnsi="Times New Roman" w:cs="Times New Roman"/>
          <w:sz w:val="24"/>
          <w:szCs w:val="24"/>
        </w:rPr>
        <w:t xml:space="preserve"> </w:t>
      </w:r>
      <w:r w:rsidRPr="007D375A">
        <w:rPr>
          <w:rFonts w:ascii="Times New Roman" w:eastAsia="Times New Roman" w:hAnsi="Times New Roman" w:cs="Times New Roman"/>
          <w:i/>
          <w:sz w:val="24"/>
          <w:szCs w:val="24"/>
        </w:rPr>
        <w:t xml:space="preserve">Bibliotēkā nav pietiekoši daudz mūsdienu autoru literatūras. </w:t>
      </w:r>
    </w:p>
    <w:p w14:paraId="2AA653CC" w14:textId="77777777" w:rsidR="00194CE6" w:rsidRPr="007D375A" w:rsidRDefault="00194CE6" w:rsidP="00194CE6">
      <w:pPr>
        <w:spacing w:after="0" w:line="240" w:lineRule="auto"/>
        <w:rPr>
          <w:rFonts w:ascii="Times New Roman" w:hAnsi="Times New Roman" w:cs="Times New Roman"/>
          <w:sz w:val="24"/>
          <w:szCs w:val="24"/>
        </w:rPr>
      </w:pPr>
    </w:p>
    <w:p w14:paraId="1B73229B"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programmā iekļautie studiju kursi].</w:t>
      </w:r>
    </w:p>
    <w:p w14:paraId="2A42C99D"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pilnībā apmierina.</w:t>
      </w:r>
    </w:p>
    <w:p w14:paraId="5F3D4B46" w14:textId="77777777" w:rsidR="00194CE6" w:rsidRPr="007D375A" w:rsidRDefault="00194CE6" w:rsidP="00194CE6">
      <w:pPr>
        <w:spacing w:after="0" w:line="240" w:lineRule="auto"/>
        <w:rPr>
          <w:rFonts w:ascii="Times New Roman" w:hAnsi="Times New Roman" w:cs="Times New Roman"/>
          <w:sz w:val="24"/>
          <w:szCs w:val="24"/>
        </w:rPr>
      </w:pPr>
    </w:p>
    <w:p w14:paraId="67BB1290"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kursu sadalījums pa semestriem].</w:t>
      </w:r>
    </w:p>
    <w:p w14:paraId="55ACDD14"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pilnībā apmierina.</w:t>
      </w:r>
    </w:p>
    <w:p w14:paraId="63AA2C11" w14:textId="77777777" w:rsidR="00194CE6" w:rsidRPr="007D375A" w:rsidRDefault="00194CE6" w:rsidP="00194CE6">
      <w:pPr>
        <w:spacing w:after="0" w:line="240" w:lineRule="auto"/>
        <w:rPr>
          <w:rFonts w:ascii="Times New Roman" w:hAnsi="Times New Roman" w:cs="Times New Roman"/>
          <w:sz w:val="24"/>
          <w:szCs w:val="24"/>
        </w:rPr>
      </w:pPr>
    </w:p>
    <w:p w14:paraId="75514687"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 [Studiju kursu apjoms (kredītpunktu skaits)].</w:t>
      </w:r>
    </w:p>
    <w:p w14:paraId="6A5C7598"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pilnībā apmierina.</w:t>
      </w:r>
    </w:p>
    <w:p w14:paraId="781839E2" w14:textId="77777777" w:rsidR="00194CE6" w:rsidRPr="007D375A" w:rsidRDefault="00194CE6" w:rsidP="00194CE6">
      <w:pPr>
        <w:spacing w:after="0" w:line="240" w:lineRule="auto"/>
        <w:rPr>
          <w:rFonts w:ascii="Times New Roman" w:hAnsi="Times New Roman" w:cs="Times New Roman"/>
          <w:sz w:val="24"/>
          <w:szCs w:val="24"/>
        </w:rPr>
      </w:pPr>
    </w:p>
    <w:p w14:paraId="2194E6E2"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lastRenderedPageBreak/>
        <w:t>Vai Jūs apmierina studiju programmas kopējā struktūra? [Prakses norises laiks].</w:t>
      </w:r>
    </w:p>
    <w:p w14:paraId="5266672F"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pilnībā apmierina.</w:t>
      </w:r>
    </w:p>
    <w:p w14:paraId="3D914B91" w14:textId="77777777" w:rsidR="00194CE6" w:rsidRPr="007D375A" w:rsidRDefault="00194CE6" w:rsidP="00194CE6">
      <w:pPr>
        <w:spacing w:after="0" w:line="240" w:lineRule="auto"/>
        <w:rPr>
          <w:rFonts w:ascii="Times New Roman" w:hAnsi="Times New Roman" w:cs="Times New Roman"/>
          <w:sz w:val="24"/>
          <w:szCs w:val="24"/>
        </w:rPr>
      </w:pPr>
    </w:p>
    <w:p w14:paraId="2A8E0FF2"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apmierina studiju programmas kopējā struktūra?[Prakses saturs un vieta].</w:t>
      </w:r>
    </w:p>
    <w:p w14:paraId="2BF7C410"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pilnībā apmierina.</w:t>
      </w:r>
    </w:p>
    <w:p w14:paraId="5B296650" w14:textId="77777777" w:rsidR="00194CE6" w:rsidRPr="007D375A" w:rsidRDefault="00194CE6" w:rsidP="00194CE6">
      <w:pPr>
        <w:spacing w:after="0" w:line="240" w:lineRule="auto"/>
        <w:rPr>
          <w:rFonts w:ascii="Times New Roman" w:hAnsi="Times New Roman" w:cs="Times New Roman"/>
          <w:sz w:val="24"/>
          <w:szCs w:val="24"/>
        </w:rPr>
      </w:pPr>
    </w:p>
    <w:p w14:paraId="63660574"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Cik  nodarbību % Jūs esat apmeklējis/-</w:t>
      </w:r>
      <w:proofErr w:type="spellStart"/>
      <w:r w:rsidRPr="007D375A">
        <w:rPr>
          <w:rStyle w:val="Strong"/>
          <w:rFonts w:ascii="Times New Roman" w:hAnsi="Times New Roman" w:cs="Times New Roman"/>
          <w:b w:val="0"/>
          <w:i/>
          <w:sz w:val="24"/>
          <w:szCs w:val="24"/>
        </w:rPr>
        <w:t>usi</w:t>
      </w:r>
      <w:proofErr w:type="spellEnd"/>
      <w:r w:rsidRPr="007D375A">
        <w:rPr>
          <w:rStyle w:val="Strong"/>
          <w:rFonts w:ascii="Times New Roman" w:hAnsi="Times New Roman" w:cs="Times New Roman"/>
          <w:b w:val="0"/>
          <w:i/>
          <w:sz w:val="24"/>
          <w:szCs w:val="24"/>
        </w:rPr>
        <w:t>?</w:t>
      </w:r>
    </w:p>
    <w:p w14:paraId="00A0F6CC"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apmeklējuši 80-100%.</w:t>
      </w:r>
    </w:p>
    <w:p w14:paraId="439FC899" w14:textId="77777777" w:rsidR="00194CE6" w:rsidRPr="007D375A" w:rsidRDefault="00194CE6" w:rsidP="00194CE6">
      <w:pPr>
        <w:spacing w:after="0" w:line="240" w:lineRule="auto"/>
        <w:rPr>
          <w:rFonts w:ascii="Times New Roman" w:hAnsi="Times New Roman" w:cs="Times New Roman"/>
          <w:sz w:val="24"/>
          <w:szCs w:val="24"/>
        </w:rPr>
      </w:pPr>
    </w:p>
    <w:p w14:paraId="63DF67B4"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studiju procesā tika izmantota e-studiju vide MOODLE?</w:t>
      </w:r>
    </w:p>
    <w:p w14:paraId="6F4C80A0"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 studējošo saka nē.</w:t>
      </w:r>
    </w:p>
    <w:p w14:paraId="64EF59E2" w14:textId="77777777" w:rsidR="00194CE6" w:rsidRPr="007D375A" w:rsidRDefault="00194CE6" w:rsidP="00194CE6">
      <w:pPr>
        <w:spacing w:after="0" w:line="240" w:lineRule="auto"/>
        <w:rPr>
          <w:rFonts w:ascii="Times New Roman" w:hAnsi="Times New Roman" w:cs="Times New Roman"/>
          <w:sz w:val="24"/>
          <w:szCs w:val="24"/>
        </w:rPr>
      </w:pPr>
    </w:p>
    <w:p w14:paraId="46C441E9"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 xml:space="preserve">Vai attālināto studiju laikā docētāji, jūsuprāt, pietiekami izmantoja tiešsaistes platformas (ZOOM, </w:t>
      </w:r>
      <w:proofErr w:type="spellStart"/>
      <w:r w:rsidRPr="007D375A">
        <w:rPr>
          <w:rStyle w:val="Strong"/>
          <w:rFonts w:ascii="Times New Roman" w:hAnsi="Times New Roman" w:cs="Times New Roman"/>
          <w:b w:val="0"/>
          <w:i/>
          <w:sz w:val="24"/>
          <w:szCs w:val="24"/>
        </w:rPr>
        <w:t>Cisco</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Webex</w:t>
      </w:r>
      <w:proofErr w:type="spellEnd"/>
      <w:r w:rsidRPr="007D375A">
        <w:rPr>
          <w:rStyle w:val="Strong"/>
          <w:rFonts w:ascii="Times New Roman" w:hAnsi="Times New Roman" w:cs="Times New Roman"/>
          <w:b w:val="0"/>
          <w:i/>
          <w:sz w:val="24"/>
          <w:szCs w:val="24"/>
        </w:rPr>
        <w:t xml:space="preserve">, MS </w:t>
      </w:r>
      <w:proofErr w:type="spellStart"/>
      <w:r w:rsidRPr="007D375A">
        <w:rPr>
          <w:rStyle w:val="Strong"/>
          <w:rFonts w:ascii="Times New Roman" w:hAnsi="Times New Roman" w:cs="Times New Roman"/>
          <w:b w:val="0"/>
          <w:i/>
          <w:sz w:val="24"/>
          <w:szCs w:val="24"/>
        </w:rPr>
        <w:t>Teams</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Discord</w:t>
      </w:r>
      <w:proofErr w:type="spellEnd"/>
      <w:r w:rsidRPr="007D375A">
        <w:rPr>
          <w:rStyle w:val="Strong"/>
          <w:rFonts w:ascii="Times New Roman" w:hAnsi="Times New Roman" w:cs="Times New Roman"/>
          <w:b w:val="0"/>
          <w:i/>
          <w:sz w:val="24"/>
          <w:szCs w:val="24"/>
        </w:rPr>
        <w:t xml:space="preserve">, </w:t>
      </w:r>
      <w:proofErr w:type="spellStart"/>
      <w:r w:rsidRPr="007D375A">
        <w:rPr>
          <w:rStyle w:val="Strong"/>
          <w:rFonts w:ascii="Times New Roman" w:hAnsi="Times New Roman" w:cs="Times New Roman"/>
          <w:b w:val="0"/>
          <w:i/>
          <w:sz w:val="24"/>
          <w:szCs w:val="24"/>
        </w:rPr>
        <w:t>Skype</w:t>
      </w:r>
      <w:proofErr w:type="spellEnd"/>
      <w:r w:rsidRPr="007D375A">
        <w:rPr>
          <w:rStyle w:val="Strong"/>
          <w:rFonts w:ascii="Times New Roman" w:hAnsi="Times New Roman" w:cs="Times New Roman"/>
          <w:b w:val="0"/>
          <w:i/>
          <w:sz w:val="24"/>
          <w:szCs w:val="24"/>
        </w:rPr>
        <w:t xml:space="preserve"> u.c.) nodarbību vadīšanai?</w:t>
      </w:r>
    </w:p>
    <w:p w14:paraId="26FB26E7"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izmantoja ļoti sistemātiski 100.00% docētāju. </w:t>
      </w:r>
    </w:p>
    <w:p w14:paraId="0C103EB8" w14:textId="77777777" w:rsidR="00194CE6" w:rsidRPr="007D375A" w:rsidRDefault="00194CE6" w:rsidP="00194CE6">
      <w:pPr>
        <w:spacing w:after="0" w:line="240" w:lineRule="auto"/>
        <w:rPr>
          <w:rFonts w:ascii="Times New Roman" w:hAnsi="Times New Roman" w:cs="Times New Roman"/>
          <w:sz w:val="24"/>
          <w:szCs w:val="24"/>
        </w:rPr>
      </w:pPr>
    </w:p>
    <w:p w14:paraId="29FEAA79"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Jūs piedalījāties Erasmus+ aktivitātēs?</w:t>
      </w:r>
    </w:p>
    <w:p w14:paraId="400B458C" w14:textId="77777777" w:rsidR="00194CE6" w:rsidRPr="007D375A" w:rsidRDefault="00194CE6" w:rsidP="00194CE6">
      <w:pPr>
        <w:spacing w:after="0" w:line="240" w:lineRule="auto"/>
        <w:rPr>
          <w:rFonts w:ascii="Times New Roman" w:hAnsi="Times New Roman" w:cs="Times New Roman"/>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100,00% studējošo atbild nē.</w:t>
      </w:r>
    </w:p>
    <w:p w14:paraId="139C7FB8" w14:textId="77777777" w:rsidR="00194CE6" w:rsidRPr="007D375A" w:rsidRDefault="00194CE6" w:rsidP="00194CE6">
      <w:pPr>
        <w:spacing w:after="0" w:line="240" w:lineRule="auto"/>
        <w:rPr>
          <w:rStyle w:val="Strong"/>
          <w:rFonts w:ascii="Times New Roman" w:hAnsi="Times New Roman" w:cs="Times New Roman"/>
          <w:i/>
          <w:sz w:val="24"/>
          <w:szCs w:val="24"/>
        </w:rPr>
      </w:pPr>
    </w:p>
    <w:p w14:paraId="75DC5ED4" w14:textId="77777777" w:rsidR="00194CE6" w:rsidRPr="007D375A" w:rsidRDefault="00194CE6" w:rsidP="00194CE6">
      <w:pPr>
        <w:spacing w:after="0" w:line="240" w:lineRule="auto"/>
        <w:rPr>
          <w:rStyle w:val="Strong"/>
          <w:rFonts w:ascii="Times New Roman" w:hAnsi="Times New Roman" w:cs="Times New Roman"/>
          <w:b w:val="0"/>
          <w:i/>
          <w:sz w:val="24"/>
          <w:szCs w:val="24"/>
        </w:rPr>
      </w:pPr>
      <w:r w:rsidRPr="007D375A">
        <w:rPr>
          <w:rStyle w:val="Strong"/>
          <w:rFonts w:ascii="Times New Roman" w:hAnsi="Times New Roman" w:cs="Times New Roman"/>
          <w:b w:val="0"/>
          <w:i/>
          <w:sz w:val="24"/>
          <w:szCs w:val="24"/>
        </w:rPr>
        <w:t>Vai Jums ir kādi priekšlikumi, jautājumi vai komentāri, kā uzlabot studiju kvalitāti?</w:t>
      </w:r>
    </w:p>
    <w:p w14:paraId="2E2F772A" w14:textId="77777777" w:rsidR="00194CE6" w:rsidRPr="007D375A" w:rsidRDefault="00194CE6" w:rsidP="00194CE6">
      <w:pPr>
        <w:spacing w:after="0" w:line="240" w:lineRule="auto"/>
        <w:rPr>
          <w:rFonts w:ascii="Times New Roman" w:hAnsi="Times New Roman" w:cs="Times New Roman"/>
          <w:b/>
          <w:i/>
          <w:sz w:val="24"/>
          <w:szCs w:val="24"/>
        </w:rPr>
      </w:pPr>
      <w:r w:rsidRPr="007D375A">
        <w:rPr>
          <w:rFonts w:ascii="Times New Roman" w:hAnsi="Times New Roman" w:cs="Times New Roman"/>
          <w:b/>
          <w:sz w:val="24"/>
          <w:szCs w:val="24"/>
          <w:highlight w:val="magenta"/>
        </w:rPr>
        <w:t xml:space="preserve">PMSP </w:t>
      </w:r>
      <w:r w:rsidRPr="007D375A">
        <w:rPr>
          <w:rFonts w:ascii="Times New Roman" w:hAnsi="Times New Roman" w:cs="Times New Roman"/>
          <w:b/>
          <w:i/>
          <w:sz w:val="24"/>
          <w:szCs w:val="24"/>
          <w:highlight w:val="magenta"/>
        </w:rPr>
        <w:t>Mūzika</w:t>
      </w:r>
      <w:r w:rsidRPr="007D375A">
        <w:rPr>
          <w:rFonts w:ascii="Times New Roman" w:hAnsi="Times New Roman" w:cs="Times New Roman"/>
          <w:b/>
          <w:i/>
          <w:sz w:val="24"/>
          <w:szCs w:val="24"/>
        </w:rPr>
        <w:t>:</w:t>
      </w:r>
      <w:r w:rsidRPr="007D375A">
        <w:rPr>
          <w:rFonts w:ascii="Times New Roman" w:hAnsi="Times New Roman" w:cs="Times New Roman"/>
          <w:sz w:val="24"/>
          <w:szCs w:val="24"/>
        </w:rPr>
        <w:t xml:space="preserve"> atbildes nav.</w:t>
      </w:r>
    </w:p>
    <w:p w14:paraId="1532C122" w14:textId="7574070E" w:rsidR="00194CE6" w:rsidRPr="007D375A" w:rsidRDefault="00194CE6" w:rsidP="00665B18">
      <w:pPr>
        <w:spacing w:after="0" w:line="240" w:lineRule="auto"/>
        <w:rPr>
          <w:rFonts w:ascii="Times New Roman" w:hAnsi="Times New Roman" w:cs="Times New Roman"/>
          <w:bCs/>
          <w:sz w:val="24"/>
          <w:szCs w:val="24"/>
        </w:rPr>
      </w:pPr>
    </w:p>
    <w:p w14:paraId="345A9950" w14:textId="77777777" w:rsidR="00194CE6" w:rsidRPr="007D375A" w:rsidRDefault="00194CE6" w:rsidP="00665B18">
      <w:pPr>
        <w:spacing w:after="0" w:line="240" w:lineRule="auto"/>
        <w:rPr>
          <w:rFonts w:ascii="Times New Roman" w:hAnsi="Times New Roman" w:cs="Times New Roman"/>
          <w:bCs/>
          <w:sz w:val="24"/>
          <w:szCs w:val="24"/>
        </w:rPr>
      </w:pPr>
    </w:p>
    <w:p w14:paraId="7B0BC23B" w14:textId="77777777" w:rsidR="00A71A79" w:rsidRPr="007D375A" w:rsidRDefault="00807D26" w:rsidP="00BD4B80">
      <w:pPr>
        <w:spacing w:after="120" w:line="240" w:lineRule="auto"/>
        <w:jc w:val="center"/>
        <w:rPr>
          <w:rFonts w:ascii="Times New Roman" w:hAnsi="Times New Roman" w:cs="Times New Roman"/>
          <w:b/>
          <w:i/>
          <w:sz w:val="24"/>
          <w:szCs w:val="24"/>
        </w:rPr>
      </w:pPr>
      <w:r w:rsidRPr="007D375A">
        <w:rPr>
          <w:rFonts w:ascii="Times New Roman" w:hAnsi="Times New Roman" w:cs="Times New Roman"/>
          <w:b/>
          <w:i/>
          <w:sz w:val="24"/>
          <w:szCs w:val="24"/>
        </w:rPr>
        <w:t>S</w:t>
      </w:r>
      <w:r w:rsidR="00A71A79" w:rsidRPr="007D375A">
        <w:rPr>
          <w:rFonts w:ascii="Times New Roman" w:hAnsi="Times New Roman" w:cs="Times New Roman"/>
          <w:b/>
          <w:i/>
          <w:sz w:val="24"/>
          <w:szCs w:val="24"/>
        </w:rPr>
        <w:t>tudējošo aptaujas anketu analīze</w:t>
      </w:r>
    </w:p>
    <w:p w14:paraId="0D274580" w14:textId="77777777" w:rsidR="00A71A79" w:rsidRPr="007D375A" w:rsidRDefault="00A71A79" w:rsidP="00807D26">
      <w:pPr>
        <w:pStyle w:val="BodyTextIndent"/>
        <w:spacing w:after="120"/>
        <w:rPr>
          <w:sz w:val="24"/>
          <w:szCs w:val="24"/>
          <w:lang w:val="lv-LV"/>
        </w:rPr>
      </w:pPr>
      <w:r w:rsidRPr="007D375A">
        <w:rPr>
          <w:sz w:val="24"/>
          <w:szCs w:val="24"/>
          <w:lang w:val="lv-LV"/>
        </w:rPr>
        <w:t xml:space="preserve">Aptaujā piedalījās </w:t>
      </w:r>
      <w:r w:rsidR="00807D26" w:rsidRPr="007D375A">
        <w:rPr>
          <w:sz w:val="24"/>
          <w:szCs w:val="24"/>
          <w:lang w:val="lv-LV"/>
        </w:rPr>
        <w:t>neliels skaits</w:t>
      </w:r>
      <w:r w:rsidRPr="007D375A">
        <w:rPr>
          <w:sz w:val="24"/>
          <w:szCs w:val="24"/>
          <w:lang w:val="lv-LV"/>
        </w:rPr>
        <w:t xml:space="preserve"> studiju </w:t>
      </w:r>
      <w:r w:rsidR="00807D26" w:rsidRPr="007D375A">
        <w:rPr>
          <w:sz w:val="24"/>
          <w:szCs w:val="24"/>
          <w:lang w:val="lv-LV"/>
        </w:rPr>
        <w:t xml:space="preserve">programmās </w:t>
      </w:r>
      <w:r w:rsidRPr="007D375A">
        <w:rPr>
          <w:sz w:val="24"/>
          <w:szCs w:val="24"/>
          <w:lang w:val="lv-LV"/>
        </w:rPr>
        <w:t>imatrikulēt</w:t>
      </w:r>
      <w:r w:rsidR="00807D26" w:rsidRPr="007D375A">
        <w:rPr>
          <w:sz w:val="24"/>
          <w:szCs w:val="24"/>
          <w:lang w:val="lv-LV"/>
        </w:rPr>
        <w:t>o</w:t>
      </w:r>
      <w:r w:rsidRPr="007D375A">
        <w:rPr>
          <w:sz w:val="24"/>
          <w:szCs w:val="24"/>
          <w:lang w:val="lv-LV"/>
        </w:rPr>
        <w:t xml:space="preserve"> studenti.</w:t>
      </w:r>
      <w:r w:rsidR="00807D26" w:rsidRPr="007D375A">
        <w:rPr>
          <w:sz w:val="24"/>
          <w:szCs w:val="24"/>
          <w:lang w:val="lv-LV"/>
        </w:rPr>
        <w:t xml:space="preserve"> Dažas programmas pārstāvēji viens, trīs studenti. Līdz ar to viņu viedoklis ir šauri subjektīvs gan pozitīvā, gan negatīvā nozīmē. Tomēr analizējot aptaujas rezultātus, uzpeld daži svarīgi jautājumi.</w:t>
      </w:r>
    </w:p>
    <w:p w14:paraId="36A200EA" w14:textId="77777777" w:rsidR="00807D26" w:rsidRPr="007D375A" w:rsidRDefault="00807D26" w:rsidP="00782EB6">
      <w:pPr>
        <w:pStyle w:val="BodyTextIndent"/>
        <w:numPr>
          <w:ilvl w:val="0"/>
          <w:numId w:val="1"/>
        </w:numPr>
        <w:rPr>
          <w:sz w:val="24"/>
          <w:szCs w:val="24"/>
          <w:lang w:val="lv-LV"/>
        </w:rPr>
      </w:pPr>
      <w:r w:rsidRPr="007D375A">
        <w:rPr>
          <w:sz w:val="24"/>
          <w:szCs w:val="24"/>
          <w:lang w:val="lv-LV"/>
        </w:rPr>
        <w:t>Žēl, ka p</w:t>
      </w:r>
      <w:r w:rsidR="00A71A79" w:rsidRPr="007D375A">
        <w:rPr>
          <w:sz w:val="24"/>
          <w:szCs w:val="24"/>
          <w:lang w:val="lv-LV"/>
        </w:rPr>
        <w:t xml:space="preserve">riekšlikumi, komentāri studiju kvalitātes uzlabošanai aptaujas anketās netiek sniegti. Nav skaidrs, kāpēc students piedalās studiju programmas izvērtējumā, bet neveido arī atbildes uz jautājumiem. </w:t>
      </w:r>
      <w:r w:rsidRPr="007D375A">
        <w:rPr>
          <w:sz w:val="24"/>
          <w:szCs w:val="24"/>
          <w:lang w:val="lv-LV"/>
        </w:rPr>
        <w:t>Pašsaprotami, Covid-19 pandēmija liedza divus gadus iespēju piedalīties Erasmus + aktivitātēs.</w:t>
      </w:r>
    </w:p>
    <w:p w14:paraId="0009DA71" w14:textId="77777777" w:rsidR="00A71A79" w:rsidRPr="007D375A" w:rsidRDefault="00A71A79" w:rsidP="00807D26">
      <w:pPr>
        <w:pStyle w:val="BodyTextIndent"/>
        <w:ind w:firstLine="0"/>
        <w:rPr>
          <w:sz w:val="24"/>
          <w:szCs w:val="24"/>
          <w:lang w:val="lv-LV"/>
        </w:rPr>
      </w:pPr>
    </w:p>
    <w:p w14:paraId="150DD4D4" w14:textId="77777777" w:rsidR="00782EB6" w:rsidRPr="007D375A" w:rsidRDefault="00A71A79" w:rsidP="00782EB6">
      <w:pPr>
        <w:pStyle w:val="BodyTextIndent"/>
        <w:numPr>
          <w:ilvl w:val="0"/>
          <w:numId w:val="1"/>
        </w:numPr>
        <w:rPr>
          <w:sz w:val="24"/>
          <w:szCs w:val="24"/>
          <w:lang w:val="lv-LV"/>
        </w:rPr>
      </w:pPr>
      <w:r w:rsidRPr="007D375A">
        <w:rPr>
          <w:sz w:val="24"/>
          <w:szCs w:val="24"/>
          <w:lang w:val="lv-LV"/>
        </w:rPr>
        <w:t>Analizējot studējošo aptaujas anketu rezultātus, var</w:t>
      </w:r>
      <w:r w:rsidR="00807D26" w:rsidRPr="007D375A">
        <w:rPr>
          <w:sz w:val="24"/>
          <w:szCs w:val="24"/>
          <w:lang w:val="lv-LV"/>
        </w:rPr>
        <w:t>am</w:t>
      </w:r>
      <w:r w:rsidRPr="007D375A">
        <w:rPr>
          <w:sz w:val="24"/>
          <w:szCs w:val="24"/>
          <w:lang w:val="lv-LV"/>
        </w:rPr>
        <w:t xml:space="preserve"> secināt, ka studiju programm</w:t>
      </w:r>
      <w:r w:rsidR="00807D26" w:rsidRPr="007D375A">
        <w:rPr>
          <w:sz w:val="24"/>
          <w:szCs w:val="24"/>
          <w:lang w:val="lv-LV"/>
        </w:rPr>
        <w:t>u</w:t>
      </w:r>
      <w:r w:rsidRPr="007D375A">
        <w:rPr>
          <w:sz w:val="24"/>
          <w:szCs w:val="24"/>
          <w:lang w:val="lv-LV"/>
        </w:rPr>
        <w:t xml:space="preserve"> kvalitāte </w:t>
      </w:r>
      <w:r w:rsidR="00807D26" w:rsidRPr="007D375A">
        <w:rPr>
          <w:sz w:val="24"/>
          <w:szCs w:val="24"/>
          <w:lang w:val="lv-LV"/>
        </w:rPr>
        <w:t xml:space="preserve">ir kopumā </w:t>
      </w:r>
      <w:r w:rsidRPr="007D375A">
        <w:rPr>
          <w:sz w:val="24"/>
          <w:szCs w:val="24"/>
          <w:lang w:val="lv-LV"/>
        </w:rPr>
        <w:t xml:space="preserve">augstā līmenī. </w:t>
      </w:r>
      <w:r w:rsidR="00807D26" w:rsidRPr="007D375A">
        <w:rPr>
          <w:sz w:val="24"/>
          <w:szCs w:val="24"/>
          <w:lang w:val="lv-LV"/>
        </w:rPr>
        <w:t>I</w:t>
      </w:r>
      <w:r w:rsidRPr="007D375A">
        <w:rPr>
          <w:sz w:val="24"/>
          <w:szCs w:val="24"/>
          <w:lang w:val="lv-LV"/>
        </w:rPr>
        <w:t>nterese par š</w:t>
      </w:r>
      <w:r w:rsidR="00807D26" w:rsidRPr="007D375A">
        <w:rPr>
          <w:sz w:val="24"/>
          <w:szCs w:val="24"/>
          <w:lang w:val="lv-LV"/>
        </w:rPr>
        <w:t>īm</w:t>
      </w:r>
      <w:r w:rsidRPr="007D375A">
        <w:rPr>
          <w:sz w:val="24"/>
          <w:szCs w:val="24"/>
          <w:lang w:val="lv-LV"/>
        </w:rPr>
        <w:t xml:space="preserve"> </w:t>
      </w:r>
      <w:r w:rsidR="00807D26" w:rsidRPr="007D375A">
        <w:rPr>
          <w:sz w:val="24"/>
          <w:szCs w:val="24"/>
          <w:lang w:val="lv-LV"/>
        </w:rPr>
        <w:t xml:space="preserve">studiju </w:t>
      </w:r>
      <w:r w:rsidRPr="007D375A">
        <w:rPr>
          <w:sz w:val="24"/>
          <w:szCs w:val="24"/>
          <w:lang w:val="lv-LV"/>
        </w:rPr>
        <w:t>programm</w:t>
      </w:r>
      <w:r w:rsidR="00807D26" w:rsidRPr="007D375A">
        <w:rPr>
          <w:sz w:val="24"/>
          <w:szCs w:val="24"/>
          <w:lang w:val="lv-LV"/>
        </w:rPr>
        <w:t>ām</w:t>
      </w:r>
      <w:r w:rsidRPr="007D375A">
        <w:rPr>
          <w:sz w:val="24"/>
          <w:szCs w:val="24"/>
          <w:lang w:val="lv-LV"/>
        </w:rPr>
        <w:t xml:space="preserve"> nav mazinājusies, jo </w:t>
      </w:r>
      <w:r w:rsidRPr="007D375A">
        <w:rPr>
          <w:rFonts w:eastAsia="DejaVuSans"/>
          <w:sz w:val="24"/>
          <w:szCs w:val="24"/>
          <w:lang w:val="lv-LV" w:eastAsia="lv-LV"/>
        </w:rPr>
        <w:t>programmā</w:t>
      </w:r>
      <w:r w:rsidR="00807D26" w:rsidRPr="007D375A">
        <w:rPr>
          <w:rFonts w:eastAsia="DejaVuSans"/>
          <w:sz w:val="24"/>
          <w:szCs w:val="24"/>
          <w:lang w:val="lv-LV" w:eastAsia="lv-LV"/>
        </w:rPr>
        <w:t>s</w:t>
      </w:r>
      <w:r w:rsidRPr="007D375A">
        <w:rPr>
          <w:rFonts w:eastAsia="DejaVuSans"/>
          <w:sz w:val="24"/>
          <w:szCs w:val="24"/>
          <w:lang w:val="lv-LV" w:eastAsia="lv-LV"/>
        </w:rPr>
        <w:t xml:space="preserve"> iekļautie studiju kursi un to docēšana</w:t>
      </w:r>
      <w:r w:rsidR="00807D26" w:rsidRPr="007D375A">
        <w:rPr>
          <w:rFonts w:eastAsia="DejaVuSans"/>
          <w:sz w:val="24"/>
          <w:szCs w:val="24"/>
          <w:lang w:val="lv-LV" w:eastAsia="lv-LV"/>
        </w:rPr>
        <w:t xml:space="preserve"> </w:t>
      </w:r>
      <w:r w:rsidRPr="007D375A">
        <w:rPr>
          <w:sz w:val="24"/>
          <w:szCs w:val="24"/>
          <w:lang w:val="lv-LV"/>
        </w:rPr>
        <w:t xml:space="preserve">ir atbilstoša </w:t>
      </w:r>
      <w:r w:rsidR="00807D26" w:rsidRPr="007D375A">
        <w:rPr>
          <w:sz w:val="24"/>
          <w:szCs w:val="24"/>
          <w:lang w:val="lv-LV"/>
        </w:rPr>
        <w:t>21. gadsimta profesionālās mākslas/mūzikas izglītības izaicinājumiem</w:t>
      </w:r>
      <w:r w:rsidRPr="007D375A">
        <w:rPr>
          <w:sz w:val="24"/>
          <w:szCs w:val="24"/>
          <w:lang w:val="lv-LV"/>
        </w:rPr>
        <w:t xml:space="preserve">. </w:t>
      </w:r>
    </w:p>
    <w:p w14:paraId="4EAA9033" w14:textId="77777777" w:rsidR="00782EB6" w:rsidRPr="007D375A" w:rsidRDefault="00A71A79" w:rsidP="00782EB6">
      <w:pPr>
        <w:pStyle w:val="BodyTextIndent"/>
        <w:numPr>
          <w:ilvl w:val="0"/>
          <w:numId w:val="1"/>
        </w:numPr>
        <w:rPr>
          <w:sz w:val="24"/>
          <w:szCs w:val="24"/>
          <w:lang w:val="lv-LV"/>
        </w:rPr>
      </w:pPr>
      <w:r w:rsidRPr="007D375A">
        <w:rPr>
          <w:sz w:val="24"/>
          <w:szCs w:val="24"/>
          <w:lang w:val="lv-LV"/>
        </w:rPr>
        <w:t>Studējošie īpaši atzīmē, ka studiju programma</w:t>
      </w:r>
      <w:r w:rsidR="00782EB6" w:rsidRPr="007D375A">
        <w:rPr>
          <w:sz w:val="24"/>
          <w:szCs w:val="24"/>
          <w:lang w:val="lv-LV"/>
        </w:rPr>
        <w:t>s</w:t>
      </w:r>
      <w:r w:rsidRPr="007D375A">
        <w:rPr>
          <w:sz w:val="24"/>
          <w:szCs w:val="24"/>
          <w:lang w:val="lv-LV"/>
        </w:rPr>
        <w:t xml:space="preserve"> dot iespēju pilnveidot savu profesionālo māksliniecisko izglītību, vienlaikus rosina sekot līdzi un pielāgoties straujai attīstībai </w:t>
      </w:r>
      <w:r w:rsidR="00782EB6" w:rsidRPr="007D375A">
        <w:rPr>
          <w:sz w:val="24"/>
          <w:szCs w:val="24"/>
          <w:lang w:val="lv-LV"/>
        </w:rPr>
        <w:t>mākslas/</w:t>
      </w:r>
      <w:r w:rsidRPr="007D375A">
        <w:rPr>
          <w:sz w:val="24"/>
          <w:szCs w:val="24"/>
          <w:lang w:val="lv-LV"/>
        </w:rPr>
        <w:t xml:space="preserve">mūzikas izglītības, pedagoģijas un zinātnes jomā pasaulē. To sasniegt sekmē programmas trīs pamatuzdevumi, kuri izvērš studentu mākslinieciskās, </w:t>
      </w:r>
      <w:r w:rsidR="00782EB6" w:rsidRPr="007D375A">
        <w:rPr>
          <w:sz w:val="24"/>
          <w:szCs w:val="24"/>
          <w:lang w:val="lv-LV"/>
        </w:rPr>
        <w:t>menedžmenta</w:t>
      </w:r>
      <w:r w:rsidRPr="007D375A">
        <w:rPr>
          <w:sz w:val="24"/>
          <w:szCs w:val="24"/>
          <w:lang w:val="lv-LV"/>
        </w:rPr>
        <w:t xml:space="preserve"> un zinātniskās darbības prasmes un kompetenci; nodrošina studentu teorētisko zināšanu un praktiskās darbības vienotību ilgtermi</w:t>
      </w:r>
      <w:r w:rsidR="009D3AD4" w:rsidRPr="007D375A">
        <w:rPr>
          <w:sz w:val="24"/>
          <w:szCs w:val="24"/>
          <w:lang w:val="lv-LV"/>
        </w:rPr>
        <w:t>ņ</w:t>
      </w:r>
      <w:r w:rsidRPr="007D375A">
        <w:rPr>
          <w:sz w:val="24"/>
          <w:szCs w:val="24"/>
          <w:lang w:val="lv-LV"/>
        </w:rPr>
        <w:t>ā; uzkrāj profesionālā pedagoģiskā, zinātniskā un mākslinieciski radošā darba pieredzi patstāvīgo radošo projektu izveidē un prezentācijā.</w:t>
      </w:r>
    </w:p>
    <w:p w14:paraId="006ACB18" w14:textId="77777777" w:rsidR="00782EB6" w:rsidRPr="007D375A" w:rsidRDefault="00A71A79" w:rsidP="00782EB6">
      <w:pPr>
        <w:pStyle w:val="BodyTextIndent"/>
        <w:numPr>
          <w:ilvl w:val="0"/>
          <w:numId w:val="1"/>
        </w:numPr>
        <w:rPr>
          <w:sz w:val="24"/>
          <w:szCs w:val="24"/>
          <w:lang w:val="lv-LV"/>
        </w:rPr>
      </w:pPr>
      <w:r w:rsidRPr="006B19A8">
        <w:rPr>
          <w:sz w:val="24"/>
          <w:szCs w:val="24"/>
          <w:lang w:val="lv-LV"/>
        </w:rPr>
        <w:t xml:space="preserve">Objektīvam vērtējumam nepieciešams arī regulārāks nodarbību apmeklējums. Ar </w:t>
      </w:r>
      <w:r w:rsidR="00782EB6" w:rsidRPr="006B19A8">
        <w:rPr>
          <w:sz w:val="24"/>
          <w:szCs w:val="24"/>
          <w:lang w:val="lv-LV"/>
        </w:rPr>
        <w:t xml:space="preserve">niecīgu </w:t>
      </w:r>
      <w:r w:rsidRPr="006B19A8">
        <w:rPr>
          <w:sz w:val="24"/>
          <w:szCs w:val="24"/>
          <w:lang w:val="lv-LV"/>
        </w:rPr>
        <w:t>lekciju apmeklējumu jau nevar spriest par nodarbību kvalitāti kopumā.</w:t>
      </w:r>
    </w:p>
    <w:p w14:paraId="1BFDFB76" w14:textId="374D3F73" w:rsidR="00A71A79" w:rsidRPr="007D375A" w:rsidRDefault="00A71A79" w:rsidP="00782EB6">
      <w:pPr>
        <w:pStyle w:val="BodyTextIndent"/>
        <w:numPr>
          <w:ilvl w:val="0"/>
          <w:numId w:val="1"/>
        </w:numPr>
        <w:rPr>
          <w:sz w:val="24"/>
          <w:szCs w:val="24"/>
          <w:lang w:val="lv-LV"/>
        </w:rPr>
      </w:pPr>
      <w:r w:rsidRPr="006B19A8">
        <w:rPr>
          <w:sz w:val="24"/>
          <w:szCs w:val="24"/>
          <w:lang w:val="lv-LV"/>
        </w:rPr>
        <w:t xml:space="preserve">Sniegtās atbildes uzrāda </w:t>
      </w:r>
      <w:r w:rsidR="00782EB6" w:rsidRPr="006B19A8">
        <w:rPr>
          <w:sz w:val="24"/>
          <w:szCs w:val="24"/>
          <w:lang w:val="lv-LV"/>
        </w:rPr>
        <w:t xml:space="preserve">arī negatīvus signālus </w:t>
      </w:r>
      <w:r w:rsidRPr="006B19A8">
        <w:rPr>
          <w:sz w:val="24"/>
          <w:szCs w:val="24"/>
          <w:lang w:val="lv-LV"/>
        </w:rPr>
        <w:t>programm</w:t>
      </w:r>
      <w:r w:rsidR="00782EB6" w:rsidRPr="006B19A8">
        <w:rPr>
          <w:sz w:val="24"/>
          <w:szCs w:val="24"/>
          <w:lang w:val="lv-LV"/>
        </w:rPr>
        <w:t>u</w:t>
      </w:r>
      <w:r w:rsidRPr="006B19A8">
        <w:rPr>
          <w:sz w:val="24"/>
          <w:szCs w:val="24"/>
          <w:lang w:val="lv-LV"/>
        </w:rPr>
        <w:t xml:space="preserve"> nodrošinājum</w:t>
      </w:r>
      <w:r w:rsidR="00782EB6" w:rsidRPr="006B19A8">
        <w:rPr>
          <w:sz w:val="24"/>
          <w:szCs w:val="24"/>
          <w:lang w:val="lv-LV"/>
        </w:rPr>
        <w:t>a</w:t>
      </w:r>
      <w:r w:rsidRPr="006B19A8">
        <w:rPr>
          <w:sz w:val="24"/>
          <w:szCs w:val="24"/>
          <w:lang w:val="lv-LV"/>
        </w:rPr>
        <w:t xml:space="preserve"> gan saturā, gan formā.</w:t>
      </w:r>
      <w:r w:rsidR="003A1515" w:rsidRPr="006B19A8">
        <w:rPr>
          <w:sz w:val="24"/>
          <w:szCs w:val="24"/>
          <w:lang w:val="lv-LV"/>
        </w:rPr>
        <w:t xml:space="preserve"> </w:t>
      </w:r>
      <w:r w:rsidR="00E34181" w:rsidRPr="006B19A8">
        <w:rPr>
          <w:sz w:val="24"/>
          <w:szCs w:val="24"/>
          <w:lang w:val="lv-LV"/>
        </w:rPr>
        <w:t>Dažām programmā ir savas specifiskas profesionālās problēmas, kuras steidzami ir jārisina. Docētāja un studenta attiecību jautājums, ētika</w:t>
      </w:r>
      <w:r w:rsidR="00C562AC" w:rsidRPr="006B19A8">
        <w:rPr>
          <w:sz w:val="24"/>
          <w:szCs w:val="24"/>
          <w:lang w:val="lv-LV"/>
        </w:rPr>
        <w:t>s normas</w:t>
      </w:r>
      <w:r w:rsidR="00E34181" w:rsidRPr="006B19A8">
        <w:rPr>
          <w:sz w:val="24"/>
          <w:szCs w:val="24"/>
          <w:lang w:val="lv-LV"/>
        </w:rPr>
        <w:t>, ir ārkārtīgi svarīgs.</w:t>
      </w:r>
      <w:r w:rsidR="007258C5" w:rsidRPr="006B19A8">
        <w:rPr>
          <w:sz w:val="24"/>
          <w:szCs w:val="24"/>
          <w:lang w:val="lv-LV"/>
        </w:rPr>
        <w:t xml:space="preserve"> </w:t>
      </w:r>
      <w:r w:rsidR="007258C5" w:rsidRPr="007D375A">
        <w:rPr>
          <w:sz w:val="24"/>
          <w:szCs w:val="24"/>
        </w:rPr>
        <w:t>Tāpat arī metodiskās literatūras bibliotēkā papildināšana ir nepieciešama.</w:t>
      </w:r>
    </w:p>
    <w:p w14:paraId="79A4A9FE" w14:textId="77777777" w:rsidR="00A71A79" w:rsidRPr="007D375A" w:rsidRDefault="00A71A79" w:rsidP="00AC3CF0">
      <w:pPr>
        <w:pStyle w:val="Heading3"/>
      </w:pPr>
      <w:bookmarkStart w:id="0" w:name="_Toc528127823"/>
    </w:p>
    <w:p w14:paraId="44E1A5C3" w14:textId="77777777" w:rsidR="006B19A8" w:rsidRDefault="006B19A8" w:rsidP="006B19A8">
      <w:pPr>
        <w:spacing w:after="0" w:line="240" w:lineRule="auto"/>
        <w:jc w:val="both"/>
        <w:rPr>
          <w:rFonts w:ascii="Times New Roman" w:hAnsi="Times New Roman" w:cs="Times New Roman"/>
          <w:b/>
          <w:bCs/>
          <w:sz w:val="24"/>
          <w:szCs w:val="24"/>
        </w:rPr>
      </w:pPr>
    </w:p>
    <w:p w14:paraId="31B69793" w14:textId="46CA6B1E" w:rsidR="006B19A8" w:rsidRPr="007D375A" w:rsidRDefault="006B19A8" w:rsidP="00EF3D96">
      <w:pPr>
        <w:spacing w:after="0" w:line="240" w:lineRule="auto"/>
        <w:ind w:firstLine="360"/>
        <w:jc w:val="both"/>
        <w:rPr>
          <w:rFonts w:ascii="Times New Roman" w:hAnsi="Times New Roman" w:cs="Times New Roman"/>
          <w:b/>
          <w:sz w:val="24"/>
          <w:szCs w:val="24"/>
        </w:rPr>
      </w:pPr>
      <w:r w:rsidRPr="006B19A8">
        <w:rPr>
          <w:rFonts w:ascii="Times New Roman" w:hAnsi="Times New Roman" w:cs="Times New Roman"/>
          <w:b/>
          <w:bCs/>
          <w:sz w:val="24"/>
          <w:szCs w:val="24"/>
          <w:highlight w:val="cyan"/>
        </w:rPr>
        <w:lastRenderedPageBreak/>
        <w:t xml:space="preserve">2023./2024. </w:t>
      </w:r>
      <w:r w:rsidRPr="006B19A8">
        <w:rPr>
          <w:rFonts w:ascii="Times New Roman" w:hAnsi="Times New Roman" w:cs="Times New Roman"/>
          <w:b/>
          <w:sz w:val="24"/>
          <w:szCs w:val="24"/>
          <w:highlight w:val="cyan"/>
        </w:rPr>
        <w:t xml:space="preserve">studiju gada studentu aptaujā piedalījās no PBSP </w:t>
      </w:r>
      <w:r w:rsidRPr="006B19A8">
        <w:rPr>
          <w:rFonts w:ascii="Times New Roman" w:hAnsi="Times New Roman" w:cs="Times New Roman"/>
          <w:b/>
          <w:i/>
          <w:sz w:val="24"/>
          <w:szCs w:val="24"/>
          <w:highlight w:val="cyan"/>
        </w:rPr>
        <w:t>Mūzika</w:t>
      </w:r>
      <w:r w:rsidRPr="006B19A8">
        <w:rPr>
          <w:rFonts w:ascii="Times New Roman" w:hAnsi="Times New Roman" w:cs="Times New Roman"/>
          <w:b/>
          <w:sz w:val="24"/>
          <w:szCs w:val="24"/>
          <w:highlight w:val="cyan"/>
        </w:rPr>
        <w:t xml:space="preserve"> </w:t>
      </w:r>
      <w:r w:rsidR="00A84F73">
        <w:rPr>
          <w:rFonts w:ascii="Times New Roman" w:hAnsi="Times New Roman" w:cs="Times New Roman"/>
          <w:b/>
          <w:sz w:val="24"/>
          <w:szCs w:val="24"/>
          <w:highlight w:val="cyan"/>
        </w:rPr>
        <w:t>18</w:t>
      </w:r>
      <w:r w:rsidRPr="006B19A8">
        <w:rPr>
          <w:rFonts w:ascii="Times New Roman" w:hAnsi="Times New Roman" w:cs="Times New Roman"/>
          <w:b/>
          <w:sz w:val="24"/>
          <w:szCs w:val="24"/>
          <w:highlight w:val="cyan"/>
        </w:rPr>
        <w:t xml:space="preserve"> studenti, PBSP </w:t>
      </w:r>
      <w:r w:rsidRPr="006B19A8">
        <w:rPr>
          <w:rFonts w:ascii="Times New Roman" w:hAnsi="Times New Roman" w:cs="Times New Roman"/>
          <w:b/>
          <w:i/>
          <w:sz w:val="24"/>
          <w:szCs w:val="24"/>
          <w:highlight w:val="cyan"/>
        </w:rPr>
        <w:t>Mākslas menedžments</w:t>
      </w:r>
      <w:r w:rsidRPr="006B19A8">
        <w:rPr>
          <w:rFonts w:ascii="Times New Roman" w:hAnsi="Times New Roman" w:cs="Times New Roman"/>
          <w:b/>
          <w:sz w:val="24"/>
          <w:szCs w:val="24"/>
          <w:highlight w:val="cyan"/>
        </w:rPr>
        <w:t xml:space="preserve"> </w:t>
      </w:r>
      <w:r w:rsidR="00377047">
        <w:rPr>
          <w:rFonts w:ascii="Times New Roman" w:hAnsi="Times New Roman" w:cs="Times New Roman"/>
          <w:b/>
          <w:sz w:val="24"/>
          <w:szCs w:val="24"/>
          <w:highlight w:val="cyan"/>
        </w:rPr>
        <w:t>- 3</w:t>
      </w:r>
      <w:r w:rsidRPr="006B19A8">
        <w:rPr>
          <w:rFonts w:ascii="Times New Roman" w:hAnsi="Times New Roman" w:cs="Times New Roman"/>
          <w:b/>
          <w:sz w:val="24"/>
          <w:szCs w:val="24"/>
          <w:highlight w:val="cyan"/>
        </w:rPr>
        <w:t xml:space="preserve"> studenti, PMSP </w:t>
      </w:r>
      <w:r w:rsidRPr="006B19A8">
        <w:rPr>
          <w:rFonts w:ascii="Times New Roman" w:hAnsi="Times New Roman" w:cs="Times New Roman"/>
          <w:b/>
          <w:i/>
          <w:sz w:val="24"/>
          <w:szCs w:val="24"/>
          <w:highlight w:val="cyan"/>
        </w:rPr>
        <w:t>Māksla</w:t>
      </w:r>
      <w:r w:rsidR="00377047">
        <w:rPr>
          <w:rFonts w:ascii="Times New Roman" w:hAnsi="Times New Roman" w:cs="Times New Roman"/>
          <w:b/>
          <w:sz w:val="24"/>
          <w:szCs w:val="24"/>
          <w:highlight w:val="cyan"/>
        </w:rPr>
        <w:t>, PM</w:t>
      </w:r>
      <w:r w:rsidRPr="006B19A8">
        <w:rPr>
          <w:rFonts w:ascii="Times New Roman" w:hAnsi="Times New Roman" w:cs="Times New Roman"/>
          <w:b/>
          <w:sz w:val="24"/>
          <w:szCs w:val="24"/>
          <w:highlight w:val="cyan"/>
        </w:rPr>
        <w:t xml:space="preserve">SP </w:t>
      </w:r>
      <w:r w:rsidRPr="006B19A8">
        <w:rPr>
          <w:rFonts w:ascii="Times New Roman" w:hAnsi="Times New Roman" w:cs="Times New Roman"/>
          <w:b/>
          <w:i/>
          <w:sz w:val="24"/>
          <w:szCs w:val="24"/>
          <w:highlight w:val="cyan"/>
        </w:rPr>
        <w:t>Mūzika</w:t>
      </w:r>
      <w:r w:rsidR="00377047">
        <w:rPr>
          <w:rFonts w:ascii="Times New Roman" w:hAnsi="Times New Roman" w:cs="Times New Roman"/>
          <w:b/>
          <w:i/>
          <w:sz w:val="24"/>
          <w:szCs w:val="24"/>
          <w:highlight w:val="cyan"/>
        </w:rPr>
        <w:t xml:space="preserve"> un PBSP Dizains</w:t>
      </w:r>
      <w:r w:rsidR="00377047">
        <w:rPr>
          <w:rFonts w:ascii="Times New Roman" w:hAnsi="Times New Roman" w:cs="Times New Roman"/>
          <w:b/>
          <w:sz w:val="24"/>
          <w:szCs w:val="24"/>
          <w:highlight w:val="cyan"/>
        </w:rPr>
        <w:t xml:space="preserve"> ne</w:t>
      </w:r>
      <w:r w:rsidRPr="006B19A8">
        <w:rPr>
          <w:rFonts w:ascii="Times New Roman" w:hAnsi="Times New Roman" w:cs="Times New Roman"/>
          <w:b/>
          <w:sz w:val="24"/>
          <w:szCs w:val="24"/>
          <w:highlight w:val="cyan"/>
        </w:rPr>
        <w:t>viens students.</w:t>
      </w:r>
    </w:p>
    <w:p w14:paraId="3C8EDC09" w14:textId="77777777" w:rsidR="00EF3D96" w:rsidRDefault="00EF3D96" w:rsidP="00EF3D96">
      <w:pPr>
        <w:rPr>
          <w:rFonts w:ascii="Times New Roman" w:hAnsi="Times New Roman" w:cs="Times New Roman"/>
          <w:b/>
          <w:i/>
          <w:sz w:val="24"/>
          <w:szCs w:val="24"/>
          <w:highlight w:val="cyan"/>
        </w:rPr>
      </w:pPr>
    </w:p>
    <w:p w14:paraId="3B12F3E2" w14:textId="53E80759" w:rsidR="00EF3D96" w:rsidRPr="00036867" w:rsidRDefault="00F571D2" w:rsidP="00036867">
      <w:pPr>
        <w:pStyle w:val="ListParagraph"/>
        <w:numPr>
          <w:ilvl w:val="0"/>
          <w:numId w:val="7"/>
        </w:numPr>
        <w:rPr>
          <w:rFonts w:ascii="Times New Roman" w:hAnsi="Times New Roman" w:cs="Times New Roman"/>
          <w:b/>
          <w:i/>
          <w:sz w:val="24"/>
          <w:szCs w:val="24"/>
        </w:rPr>
      </w:pPr>
      <w:r w:rsidRPr="00036867">
        <w:rPr>
          <w:rFonts w:ascii="Times New Roman" w:hAnsi="Times New Roman" w:cs="Times New Roman"/>
          <w:b/>
          <w:i/>
          <w:sz w:val="24"/>
          <w:szCs w:val="24"/>
          <w:highlight w:val="cyan"/>
        </w:rPr>
        <w:t xml:space="preserve">Studentu aptaujas rezultāti </w:t>
      </w:r>
      <w:r w:rsidRPr="00036867">
        <w:rPr>
          <w:rFonts w:ascii="Times New Roman" w:hAnsi="Times New Roman" w:cs="Times New Roman"/>
          <w:b/>
          <w:sz w:val="24"/>
          <w:szCs w:val="24"/>
          <w:highlight w:val="cyan"/>
        </w:rPr>
        <w:t xml:space="preserve">PBSP </w:t>
      </w:r>
      <w:r w:rsidR="00EF3D96" w:rsidRPr="00036867">
        <w:rPr>
          <w:rFonts w:ascii="Times New Roman" w:hAnsi="Times New Roman" w:cs="Times New Roman"/>
          <w:b/>
          <w:i/>
          <w:sz w:val="24"/>
          <w:szCs w:val="24"/>
          <w:highlight w:val="cyan"/>
        </w:rPr>
        <w:t>Mākslas menedžments</w:t>
      </w:r>
    </w:p>
    <w:p w14:paraId="6122E829" w14:textId="7BBE37B6" w:rsidR="00EF3D96" w:rsidRPr="00C251C1" w:rsidRDefault="00EF3D96" w:rsidP="00EF3D96">
      <w:pPr>
        <w:spacing w:line="360" w:lineRule="auto"/>
        <w:ind w:right="-1"/>
        <w:jc w:val="both"/>
        <w:rPr>
          <w:rFonts w:ascii="Times New Roman" w:eastAsia="Calibri" w:hAnsi="Times New Roman" w:cs="Times New Roman"/>
          <w:sz w:val="24"/>
          <w:szCs w:val="24"/>
        </w:rPr>
      </w:pPr>
      <w:r w:rsidRPr="00C251C1">
        <w:rPr>
          <w:rFonts w:ascii="Times New Roman" w:eastAsia="Calibri" w:hAnsi="Times New Roman" w:cs="Times New Roman"/>
          <w:sz w:val="24"/>
          <w:szCs w:val="24"/>
          <w:highlight w:val="cyan"/>
        </w:rPr>
        <w:t>No profesionālā</w:t>
      </w:r>
      <w:r>
        <w:rPr>
          <w:rFonts w:ascii="Times New Roman" w:eastAsia="Calibri" w:hAnsi="Times New Roman" w:cs="Times New Roman"/>
          <w:sz w:val="24"/>
          <w:szCs w:val="24"/>
          <w:highlight w:val="cyan"/>
        </w:rPr>
        <w:t xml:space="preserve">s bakalaura studiju programmas </w:t>
      </w:r>
      <w:r w:rsidRPr="00EF3D96">
        <w:rPr>
          <w:rFonts w:ascii="Times New Roman" w:eastAsia="Calibri" w:hAnsi="Times New Roman" w:cs="Times New Roman"/>
          <w:i/>
          <w:sz w:val="24"/>
          <w:szCs w:val="24"/>
          <w:highlight w:val="cyan"/>
        </w:rPr>
        <w:t xml:space="preserve">Mākslas menedžments </w:t>
      </w:r>
      <w:r w:rsidRPr="00C251C1">
        <w:rPr>
          <w:rFonts w:ascii="Times New Roman" w:eastAsia="Calibri" w:hAnsi="Times New Roman" w:cs="Times New Roman"/>
          <w:sz w:val="24"/>
          <w:szCs w:val="24"/>
          <w:highlight w:val="cyan"/>
        </w:rPr>
        <w:t>studējošo skaita (40 studējušie programmā) 202</w:t>
      </w:r>
      <w:r>
        <w:rPr>
          <w:rFonts w:ascii="Times New Roman" w:eastAsia="Calibri" w:hAnsi="Times New Roman" w:cs="Times New Roman"/>
          <w:sz w:val="24"/>
          <w:szCs w:val="24"/>
          <w:highlight w:val="cyan"/>
        </w:rPr>
        <w:t>3</w:t>
      </w:r>
      <w:r w:rsidRPr="00C251C1">
        <w:rPr>
          <w:rFonts w:ascii="Times New Roman" w:eastAsia="Calibri" w:hAnsi="Times New Roman" w:cs="Times New Roman"/>
          <w:sz w:val="24"/>
          <w:szCs w:val="24"/>
          <w:highlight w:val="cyan"/>
        </w:rPr>
        <w:t>./202</w:t>
      </w:r>
      <w:r>
        <w:rPr>
          <w:rFonts w:ascii="Times New Roman" w:eastAsia="Calibri" w:hAnsi="Times New Roman" w:cs="Times New Roman"/>
          <w:sz w:val="24"/>
          <w:szCs w:val="24"/>
          <w:highlight w:val="cyan"/>
        </w:rPr>
        <w:t>4</w:t>
      </w:r>
      <w:r w:rsidRPr="00C251C1">
        <w:rPr>
          <w:rFonts w:ascii="Times New Roman" w:eastAsia="Calibri" w:hAnsi="Times New Roman" w:cs="Times New Roman"/>
          <w:sz w:val="24"/>
          <w:szCs w:val="24"/>
          <w:highlight w:val="cyan"/>
        </w:rPr>
        <w:t xml:space="preserve">. studiju gadā aptaujā </w:t>
      </w:r>
      <w:proofErr w:type="spellStart"/>
      <w:r w:rsidRPr="00C251C1">
        <w:rPr>
          <w:rFonts w:ascii="Times New Roman" w:eastAsia="Calibri" w:hAnsi="Times New Roman" w:cs="Times New Roman"/>
          <w:sz w:val="24"/>
          <w:szCs w:val="24"/>
          <w:highlight w:val="cyan"/>
        </w:rPr>
        <w:t>piedalījas</w:t>
      </w:r>
      <w:proofErr w:type="spellEnd"/>
      <w:r w:rsidRPr="00C251C1">
        <w:rPr>
          <w:rFonts w:ascii="Times New Roman" w:eastAsia="Calibri" w:hAnsi="Times New Roman" w:cs="Times New Roman"/>
          <w:sz w:val="24"/>
          <w:szCs w:val="24"/>
          <w:highlight w:val="cyan"/>
        </w:rPr>
        <w:t xml:space="preserve"> tikai </w:t>
      </w:r>
      <w:r>
        <w:rPr>
          <w:rFonts w:ascii="Times New Roman" w:eastAsia="Calibri" w:hAnsi="Times New Roman" w:cs="Times New Roman"/>
          <w:sz w:val="24"/>
          <w:szCs w:val="24"/>
          <w:highlight w:val="cyan"/>
        </w:rPr>
        <w:t>11</w:t>
      </w:r>
      <w:r w:rsidRPr="00C251C1">
        <w:rPr>
          <w:rFonts w:ascii="Times New Roman" w:eastAsia="Calibri" w:hAnsi="Times New Roman" w:cs="Times New Roman"/>
          <w:sz w:val="24"/>
          <w:szCs w:val="24"/>
          <w:highlight w:val="cyan"/>
        </w:rPr>
        <w:t>, tāpēc rezultātu interpretācija nevar būt objektīva un pilnībā.</w:t>
      </w:r>
    </w:p>
    <w:p w14:paraId="13315C8A" w14:textId="77777777" w:rsidR="00EF3D96" w:rsidRPr="00C251C1" w:rsidRDefault="00EF3D96" w:rsidP="00EF3D96">
      <w:pPr>
        <w:spacing w:line="360" w:lineRule="auto"/>
        <w:ind w:right="-1"/>
        <w:jc w:val="both"/>
        <w:rPr>
          <w:rFonts w:ascii="Times New Roman" w:hAnsi="Times New Roman" w:cs="Times New Roman"/>
          <w:i/>
          <w:sz w:val="24"/>
          <w:szCs w:val="24"/>
          <w:highlight w:val="cyan"/>
        </w:rPr>
      </w:pPr>
      <w:r w:rsidRPr="00C251C1">
        <w:rPr>
          <w:rFonts w:ascii="Times New Roman" w:hAnsi="Times New Roman" w:cs="Times New Roman"/>
          <w:sz w:val="24"/>
          <w:szCs w:val="24"/>
          <w:highlight w:val="cyan"/>
        </w:rPr>
        <w:t xml:space="preserve">1. Uz jautājumu: </w:t>
      </w:r>
      <w:proofErr w:type="gramStart"/>
      <w:r w:rsidRPr="00C251C1">
        <w:rPr>
          <w:rFonts w:ascii="Times New Roman" w:hAnsi="Times New Roman" w:cs="Times New Roman"/>
          <w:bCs/>
          <w:i/>
          <w:sz w:val="24"/>
          <w:szCs w:val="24"/>
          <w:highlight w:val="cyan"/>
        </w:rPr>
        <w:t>Lūdzu</w:t>
      </w:r>
      <w:proofErr w:type="gramEnd"/>
      <w:r w:rsidRPr="00C251C1">
        <w:rPr>
          <w:rFonts w:ascii="Times New Roman" w:hAnsi="Times New Roman" w:cs="Times New Roman"/>
          <w:bCs/>
          <w:i/>
          <w:sz w:val="24"/>
          <w:szCs w:val="24"/>
          <w:highlight w:val="cyan"/>
        </w:rPr>
        <w:t xml:space="preserve"> novērtējiet studiju procesu, atzīmējot atbilstošo atbildi [Docēšanas kvalitāte ir augstā </w:t>
      </w:r>
      <w:r w:rsidRPr="00C251C1">
        <w:rPr>
          <w:rFonts w:ascii="Times New Roman" w:hAnsi="Times New Roman" w:cs="Times New Roman"/>
          <w:bCs/>
          <w:i/>
          <w:sz w:val="24"/>
          <w:szCs w:val="24"/>
          <w:highlight w:val="cyan"/>
          <w:shd w:val="clear" w:color="auto" w:fill="BFBFBF" w:themeFill="background1" w:themeFillShade="BF"/>
        </w:rPr>
        <w:t>līmenī].</w:t>
      </w:r>
      <w:r w:rsidRPr="00C251C1">
        <w:rPr>
          <w:rFonts w:ascii="Times New Roman" w:hAnsi="Times New Roman" w:cs="Times New Roman"/>
          <w:b/>
          <w:bCs/>
          <w:sz w:val="24"/>
          <w:szCs w:val="24"/>
          <w:highlight w:val="cyan"/>
          <w:shd w:val="clear" w:color="auto" w:fill="BFBFBF" w:themeFill="background1" w:themeFillShade="BF"/>
        </w:rPr>
        <w:t xml:space="preserve"> </w:t>
      </w:r>
      <w:r w:rsidRPr="00C251C1">
        <w:rPr>
          <w:rFonts w:ascii="Times New Roman" w:hAnsi="Times New Roman" w:cs="Times New Roman"/>
          <w:sz w:val="24"/>
          <w:szCs w:val="24"/>
          <w:highlight w:val="cyan"/>
          <w:shd w:val="clear" w:color="auto" w:fill="BFBFBF" w:themeFill="background1" w:themeFillShade="BF"/>
        </w:rPr>
        <w:t>Studējošie atbildēja</w:t>
      </w:r>
      <w:r w:rsidRPr="00C251C1">
        <w:rPr>
          <w:rFonts w:ascii="Times New Roman" w:hAnsi="Times New Roman" w:cs="Times New Roman"/>
          <w:i/>
          <w:sz w:val="24"/>
          <w:szCs w:val="24"/>
          <w:highlight w:val="cyan"/>
          <w:shd w:val="clear" w:color="auto" w:fill="BFBFBF" w:themeFill="background1" w:themeFillShade="BF"/>
        </w:rPr>
        <w:t xml:space="preserve">: </w:t>
      </w:r>
      <w:r w:rsidRPr="00C251C1">
        <w:rPr>
          <w:rFonts w:ascii="Times New Roman" w:hAnsi="Times New Roman" w:cs="Times New Roman"/>
          <w:sz w:val="24"/>
          <w:szCs w:val="24"/>
          <w:highlight w:val="cyan"/>
          <w:shd w:val="clear" w:color="auto" w:fill="BFBFBF" w:themeFill="background1" w:themeFillShade="BF"/>
        </w:rPr>
        <w:t xml:space="preserve">pilnībā piekrītu – </w:t>
      </w:r>
      <w:r>
        <w:rPr>
          <w:rFonts w:ascii="Times New Roman" w:hAnsi="Times New Roman" w:cs="Times New Roman"/>
          <w:sz w:val="24"/>
          <w:szCs w:val="24"/>
          <w:highlight w:val="cyan"/>
          <w:shd w:val="clear" w:color="auto" w:fill="BFBFBF" w:themeFill="background1" w:themeFillShade="BF"/>
        </w:rPr>
        <w:t>54,55</w:t>
      </w:r>
      <w:r w:rsidRPr="00C251C1">
        <w:rPr>
          <w:rFonts w:ascii="Times New Roman" w:hAnsi="Times New Roman" w:cs="Times New Roman"/>
          <w:sz w:val="24"/>
          <w:szCs w:val="24"/>
          <w:highlight w:val="cyan"/>
          <w:shd w:val="clear" w:color="auto" w:fill="BFBFBF" w:themeFill="background1" w:themeFillShade="BF"/>
        </w:rPr>
        <w:t xml:space="preserve">%, daļēji piekrītu – </w:t>
      </w:r>
      <w:r>
        <w:rPr>
          <w:rFonts w:ascii="Times New Roman" w:hAnsi="Times New Roman" w:cs="Times New Roman"/>
          <w:sz w:val="24"/>
          <w:szCs w:val="24"/>
          <w:highlight w:val="cyan"/>
          <w:shd w:val="clear" w:color="auto" w:fill="BFBFBF" w:themeFill="background1" w:themeFillShade="BF"/>
        </w:rPr>
        <w:t>18,18</w:t>
      </w:r>
      <w:r w:rsidRPr="00C251C1">
        <w:rPr>
          <w:rFonts w:ascii="Times New Roman" w:hAnsi="Times New Roman" w:cs="Times New Roman"/>
          <w:sz w:val="24"/>
          <w:szCs w:val="24"/>
          <w:highlight w:val="cyan"/>
          <w:shd w:val="clear" w:color="auto" w:fill="BFBFBF" w:themeFill="background1" w:themeFillShade="BF"/>
        </w:rPr>
        <w:t>%, neitrāls vērtējums – 1</w:t>
      </w:r>
      <w:r>
        <w:rPr>
          <w:rFonts w:ascii="Times New Roman" w:hAnsi="Times New Roman" w:cs="Times New Roman"/>
          <w:sz w:val="24"/>
          <w:szCs w:val="24"/>
          <w:highlight w:val="cyan"/>
          <w:shd w:val="clear" w:color="auto" w:fill="BFBFBF" w:themeFill="background1" w:themeFillShade="BF"/>
        </w:rPr>
        <w:t>8,18</w:t>
      </w:r>
      <w:r w:rsidRPr="00C251C1">
        <w:rPr>
          <w:rFonts w:ascii="Times New Roman" w:hAnsi="Times New Roman" w:cs="Times New Roman"/>
          <w:sz w:val="24"/>
          <w:szCs w:val="24"/>
          <w:highlight w:val="cyan"/>
          <w:shd w:val="clear" w:color="auto" w:fill="BFBFBF" w:themeFill="background1" w:themeFillShade="BF"/>
        </w:rPr>
        <w:t>%</w:t>
      </w:r>
      <w:r w:rsidRPr="00C251C1">
        <w:rPr>
          <w:rFonts w:ascii="Times New Roman" w:hAnsi="Times New Roman" w:cs="Times New Roman"/>
          <w:i/>
          <w:sz w:val="24"/>
          <w:szCs w:val="24"/>
          <w:highlight w:val="cyan"/>
          <w:shd w:val="clear" w:color="auto" w:fill="BFBFBF" w:themeFill="background1" w:themeFillShade="BF"/>
        </w:rPr>
        <w:t xml:space="preserve">, </w:t>
      </w:r>
      <w:r w:rsidRPr="00C251C1">
        <w:rPr>
          <w:rFonts w:ascii="Times New Roman" w:hAnsi="Times New Roman" w:cs="Times New Roman"/>
          <w:sz w:val="24"/>
          <w:szCs w:val="24"/>
          <w:highlight w:val="cyan"/>
          <w:shd w:val="clear" w:color="auto" w:fill="BFBFBF" w:themeFill="background1" w:themeFillShade="BF"/>
        </w:rPr>
        <w:t xml:space="preserve">daļēji nepiekrītu – </w:t>
      </w:r>
      <w:r>
        <w:rPr>
          <w:rFonts w:ascii="Times New Roman" w:hAnsi="Times New Roman" w:cs="Times New Roman"/>
          <w:sz w:val="24"/>
          <w:szCs w:val="24"/>
          <w:highlight w:val="cyan"/>
          <w:shd w:val="clear" w:color="auto" w:fill="BFBFBF" w:themeFill="background1" w:themeFillShade="BF"/>
        </w:rPr>
        <w:t>9,0</w:t>
      </w:r>
      <w:r w:rsidRPr="00C251C1">
        <w:rPr>
          <w:rFonts w:ascii="Times New Roman" w:hAnsi="Times New Roman" w:cs="Times New Roman"/>
          <w:sz w:val="24"/>
          <w:szCs w:val="24"/>
          <w:highlight w:val="cyan"/>
          <w:shd w:val="clear" w:color="auto" w:fill="BFBFBF" w:themeFill="background1" w:themeFillShade="BF"/>
        </w:rPr>
        <w:t xml:space="preserve">9%, pilnībā nepiekrītu – 0%. </w:t>
      </w:r>
    </w:p>
    <w:p w14:paraId="67B7E655" w14:textId="77777777" w:rsidR="00EF3D96" w:rsidRPr="00C251C1" w:rsidRDefault="00EF3D96" w:rsidP="00AC3CF0">
      <w:pPr>
        <w:pStyle w:val="Heading3"/>
        <w:rPr>
          <w:highlight w:val="cyan"/>
          <w:shd w:val="clear" w:color="auto" w:fill="FFFFFF"/>
        </w:rPr>
      </w:pPr>
      <w:r w:rsidRPr="00C251C1">
        <w:rPr>
          <w:highlight w:val="cyan"/>
        </w:rPr>
        <w:t xml:space="preserve">2. </w:t>
      </w:r>
      <w:proofErr w:type="gramStart"/>
      <w:r w:rsidRPr="00C251C1">
        <w:rPr>
          <w:highlight w:val="cyan"/>
        </w:rPr>
        <w:t>Lūdzu</w:t>
      </w:r>
      <w:proofErr w:type="gramEnd"/>
      <w:r w:rsidRPr="00C251C1">
        <w:rPr>
          <w:highlight w:val="cyan"/>
        </w:rPr>
        <w:t xml:space="preserve"> novērtējiet studiju procesu, atzīmējot atbilstošo atbildi. [Pirmajā nodarbībā mācībspēki iepazīstināja ar studiju kursa saturu, informēja par to, kā tiks vērtēti studiju rezultāti]. </w:t>
      </w:r>
      <w:r w:rsidRPr="00FA4129">
        <w:rPr>
          <w:highlight w:val="cyan"/>
        </w:rPr>
        <w:t>Studējošie atbildēja:</w:t>
      </w:r>
      <w:proofErr w:type="gramStart"/>
      <w:r w:rsidRPr="00FA4129">
        <w:rPr>
          <w:highlight w:val="cyan"/>
        </w:rPr>
        <w:t xml:space="preserve">  </w:t>
      </w:r>
      <w:proofErr w:type="gramEnd"/>
      <w:r w:rsidRPr="00FA4129">
        <w:rPr>
          <w:highlight w:val="cyan"/>
        </w:rPr>
        <w:t>pilnībā nepiekrītu – 0%, daļēji nepiekrītu – 9.09%,  neitrāls vērtējums – 18,18%, daļēji piekrītu – 18,18%,  pilnībā piekrītu – 54,55%.</w:t>
      </w:r>
    </w:p>
    <w:p w14:paraId="150C40AB" w14:textId="77777777" w:rsidR="00EF3D96" w:rsidRPr="00C251C1" w:rsidRDefault="00EF3D96" w:rsidP="00EF3D96">
      <w:pPr>
        <w:spacing w:line="360" w:lineRule="auto"/>
        <w:ind w:right="1125"/>
        <w:jc w:val="both"/>
        <w:rPr>
          <w:rFonts w:ascii="Times New Roman" w:hAnsi="Times New Roman" w:cs="Times New Roman"/>
          <w:iCs/>
          <w:sz w:val="24"/>
          <w:szCs w:val="24"/>
        </w:rPr>
      </w:pPr>
      <w:r w:rsidRPr="00C251C1">
        <w:rPr>
          <w:rFonts w:ascii="Times New Roman" w:hAnsi="Times New Roman" w:cs="Times New Roman"/>
          <w:iCs/>
          <w:sz w:val="24"/>
          <w:szCs w:val="24"/>
          <w:highlight w:val="cyan"/>
        </w:rPr>
        <w:t>Pēc aptaujas rezultātiem varam secināt, ka lielākajai daļai studējošo – 5</w:t>
      </w:r>
      <w:r>
        <w:rPr>
          <w:rFonts w:ascii="Times New Roman" w:hAnsi="Times New Roman" w:cs="Times New Roman"/>
          <w:iCs/>
          <w:sz w:val="24"/>
          <w:szCs w:val="24"/>
          <w:highlight w:val="cyan"/>
        </w:rPr>
        <w:t>4,55</w:t>
      </w:r>
      <w:r w:rsidRPr="00C251C1">
        <w:rPr>
          <w:rFonts w:ascii="Times New Roman" w:hAnsi="Times New Roman" w:cs="Times New Roman"/>
          <w:iCs/>
          <w:sz w:val="24"/>
          <w:szCs w:val="24"/>
          <w:highlight w:val="cyan"/>
        </w:rPr>
        <w:t>% ir pilnībā skaidrs studiju kursa saturs.</w:t>
      </w:r>
      <w:r w:rsidRPr="00C251C1">
        <w:rPr>
          <w:rFonts w:ascii="Times New Roman" w:hAnsi="Times New Roman" w:cs="Times New Roman"/>
          <w:iCs/>
          <w:sz w:val="24"/>
          <w:szCs w:val="24"/>
        </w:rPr>
        <w:t xml:space="preserve"> </w:t>
      </w:r>
    </w:p>
    <w:p w14:paraId="1219A848" w14:textId="77777777" w:rsidR="00EF3D96" w:rsidRPr="00FA4129" w:rsidRDefault="00EF3D96" w:rsidP="00EF3D96">
      <w:pPr>
        <w:spacing w:line="360" w:lineRule="auto"/>
        <w:ind w:right="-1"/>
        <w:jc w:val="both"/>
        <w:rPr>
          <w:rFonts w:ascii="Times New Roman" w:hAnsi="Times New Roman" w:cs="Times New Roman"/>
          <w:sz w:val="24"/>
          <w:szCs w:val="24"/>
          <w:highlight w:val="cyan"/>
          <w:shd w:val="clear" w:color="auto" w:fill="BFBFBF" w:themeFill="background1" w:themeFillShade="BF"/>
        </w:rPr>
      </w:pPr>
      <w:r w:rsidRPr="00FA4129">
        <w:rPr>
          <w:rFonts w:ascii="Times New Roman" w:hAnsi="Times New Roman" w:cs="Times New Roman"/>
          <w:sz w:val="24"/>
          <w:szCs w:val="24"/>
          <w:highlight w:val="cyan"/>
        </w:rPr>
        <w:t xml:space="preserve">3. </w:t>
      </w:r>
      <w:r w:rsidRPr="00FA4129">
        <w:rPr>
          <w:rFonts w:ascii="Times New Roman" w:hAnsi="Times New Roman" w:cs="Times New Roman"/>
          <w:sz w:val="24"/>
          <w:szCs w:val="24"/>
          <w:highlight w:val="cyan"/>
          <w:shd w:val="clear" w:color="auto" w:fill="BFBFBF" w:themeFill="background1" w:themeFillShade="BF"/>
        </w:rPr>
        <w:t xml:space="preserve">Uz jautājumu: </w:t>
      </w:r>
      <w:proofErr w:type="gramStart"/>
      <w:r w:rsidRPr="00FA4129">
        <w:rPr>
          <w:rFonts w:ascii="Times New Roman" w:hAnsi="Times New Roman" w:cs="Times New Roman"/>
          <w:i/>
          <w:sz w:val="24"/>
          <w:szCs w:val="24"/>
          <w:highlight w:val="cyan"/>
          <w:shd w:val="clear" w:color="auto" w:fill="BFBFBF" w:themeFill="background1" w:themeFillShade="BF"/>
        </w:rPr>
        <w:t>Lūdzu</w:t>
      </w:r>
      <w:proofErr w:type="gramEnd"/>
      <w:r w:rsidRPr="00FA4129">
        <w:rPr>
          <w:rFonts w:ascii="Times New Roman" w:hAnsi="Times New Roman" w:cs="Times New Roman"/>
          <w:i/>
          <w:sz w:val="24"/>
          <w:szCs w:val="24"/>
          <w:highlight w:val="cyan"/>
          <w:shd w:val="clear" w:color="auto" w:fill="BFBFBF" w:themeFill="background1" w:themeFillShade="BF"/>
        </w:rPr>
        <w:t xml:space="preserve"> novērtējiet studiju procesu, atzīmējot atbilstošo atbildi. [Mācībspēki studiju kursā sniedza visu nepieciešamo atbalstu, lai palīdzētu sasniegt definētos studiju rezultātus] </w:t>
      </w:r>
      <w:r w:rsidRPr="00FA4129">
        <w:rPr>
          <w:rFonts w:ascii="Times New Roman" w:hAnsi="Times New Roman" w:cs="Times New Roman"/>
          <w:sz w:val="24"/>
          <w:szCs w:val="24"/>
          <w:highlight w:val="cyan"/>
          <w:shd w:val="clear" w:color="auto" w:fill="BFBFBF" w:themeFill="background1" w:themeFillShade="BF"/>
        </w:rPr>
        <w:t xml:space="preserve">Atbildes: pilnībā nepiekrītu - 0%, daļēji nepiekrītu – </w:t>
      </w:r>
      <w:r>
        <w:rPr>
          <w:rFonts w:ascii="Times New Roman" w:hAnsi="Times New Roman" w:cs="Times New Roman"/>
          <w:sz w:val="24"/>
          <w:szCs w:val="24"/>
          <w:highlight w:val="cyan"/>
          <w:shd w:val="clear" w:color="auto" w:fill="BFBFBF" w:themeFill="background1" w:themeFillShade="BF"/>
        </w:rPr>
        <w:t>9,0</w:t>
      </w:r>
      <w:r w:rsidRPr="00FA4129">
        <w:rPr>
          <w:rFonts w:ascii="Times New Roman" w:hAnsi="Times New Roman" w:cs="Times New Roman"/>
          <w:sz w:val="24"/>
          <w:szCs w:val="24"/>
          <w:highlight w:val="cyan"/>
          <w:shd w:val="clear" w:color="auto" w:fill="BFBFBF" w:themeFill="background1" w:themeFillShade="BF"/>
        </w:rPr>
        <w:t>9%, neitrāls vērtējums – 2</w:t>
      </w:r>
      <w:r>
        <w:rPr>
          <w:rFonts w:ascii="Times New Roman" w:hAnsi="Times New Roman" w:cs="Times New Roman"/>
          <w:sz w:val="24"/>
          <w:szCs w:val="24"/>
          <w:highlight w:val="cyan"/>
          <w:shd w:val="clear" w:color="auto" w:fill="BFBFBF" w:themeFill="background1" w:themeFillShade="BF"/>
        </w:rPr>
        <w:t>7,2</w:t>
      </w:r>
      <w:r w:rsidRPr="00FA4129">
        <w:rPr>
          <w:rFonts w:ascii="Times New Roman" w:hAnsi="Times New Roman" w:cs="Times New Roman"/>
          <w:sz w:val="24"/>
          <w:szCs w:val="24"/>
          <w:highlight w:val="cyan"/>
          <w:shd w:val="clear" w:color="auto" w:fill="BFBFBF" w:themeFill="background1" w:themeFillShade="BF"/>
        </w:rPr>
        <w:t xml:space="preserve">7%, daļēji piekrītu – </w:t>
      </w:r>
      <w:r>
        <w:rPr>
          <w:rFonts w:ascii="Times New Roman" w:hAnsi="Times New Roman" w:cs="Times New Roman"/>
          <w:sz w:val="24"/>
          <w:szCs w:val="24"/>
          <w:highlight w:val="cyan"/>
          <w:shd w:val="clear" w:color="auto" w:fill="BFBFBF" w:themeFill="background1" w:themeFillShade="BF"/>
        </w:rPr>
        <w:t>9,0</w:t>
      </w:r>
      <w:r w:rsidRPr="00FA4129">
        <w:rPr>
          <w:rFonts w:ascii="Times New Roman" w:hAnsi="Times New Roman" w:cs="Times New Roman"/>
          <w:sz w:val="24"/>
          <w:szCs w:val="24"/>
          <w:highlight w:val="cyan"/>
          <w:shd w:val="clear" w:color="auto" w:fill="BFBFBF" w:themeFill="background1" w:themeFillShade="BF"/>
        </w:rPr>
        <w:t xml:space="preserve">9%, pilnībā piekrītu – </w:t>
      </w:r>
      <w:r>
        <w:rPr>
          <w:rFonts w:ascii="Times New Roman" w:hAnsi="Times New Roman" w:cs="Times New Roman"/>
          <w:sz w:val="24"/>
          <w:szCs w:val="24"/>
          <w:highlight w:val="cyan"/>
          <w:shd w:val="clear" w:color="auto" w:fill="BFBFBF" w:themeFill="background1" w:themeFillShade="BF"/>
        </w:rPr>
        <w:t>54,55</w:t>
      </w:r>
      <w:r w:rsidRPr="00FA4129">
        <w:rPr>
          <w:rFonts w:ascii="Times New Roman" w:hAnsi="Times New Roman" w:cs="Times New Roman"/>
          <w:sz w:val="24"/>
          <w:szCs w:val="24"/>
          <w:highlight w:val="cyan"/>
          <w:shd w:val="clear" w:color="auto" w:fill="BFBFBF" w:themeFill="background1" w:themeFillShade="BF"/>
        </w:rPr>
        <w:t>%.</w:t>
      </w:r>
    </w:p>
    <w:p w14:paraId="7D59828E" w14:textId="77777777" w:rsidR="00EF3D96" w:rsidRDefault="00EF3D96" w:rsidP="00EF3D96">
      <w:pPr>
        <w:spacing w:line="360" w:lineRule="auto"/>
        <w:ind w:right="-1"/>
        <w:jc w:val="both"/>
        <w:rPr>
          <w:rFonts w:ascii="Times New Roman" w:hAnsi="Times New Roman" w:cs="Times New Roman"/>
          <w:iCs/>
          <w:sz w:val="24"/>
          <w:szCs w:val="24"/>
          <w:shd w:val="clear" w:color="auto" w:fill="BFBFBF" w:themeFill="background1" w:themeFillShade="BF"/>
        </w:rPr>
      </w:pPr>
      <w:r w:rsidRPr="00FA4129">
        <w:rPr>
          <w:rFonts w:ascii="Times New Roman" w:eastAsia="Calibri" w:hAnsi="Times New Roman" w:cs="Times New Roman"/>
          <w:sz w:val="24"/>
          <w:szCs w:val="24"/>
          <w:highlight w:val="cyan"/>
          <w:shd w:val="clear" w:color="auto" w:fill="BFBFBF" w:themeFill="background1" w:themeFillShade="BF"/>
        </w:rPr>
        <w:t>Kopumā apskatot rezultātus, varam secināt, ka</w:t>
      </w:r>
      <w:r w:rsidRPr="00FA4129">
        <w:rPr>
          <w:rFonts w:ascii="Times New Roman" w:eastAsia="Calibri" w:hAnsi="Times New Roman" w:cs="Times New Roman"/>
          <w:sz w:val="24"/>
          <w:szCs w:val="24"/>
          <w:highlight w:val="cyan"/>
        </w:rPr>
        <w:t xml:space="preserve"> </w:t>
      </w:r>
      <w:r w:rsidRPr="00FA4129">
        <w:rPr>
          <w:rFonts w:ascii="Times New Roman" w:hAnsi="Times New Roman" w:cs="Times New Roman"/>
          <w:iCs/>
          <w:sz w:val="24"/>
          <w:szCs w:val="24"/>
          <w:highlight w:val="cyan"/>
          <w:shd w:val="clear" w:color="auto" w:fill="BFBFBF" w:themeFill="background1" w:themeFillShade="BF"/>
        </w:rPr>
        <w:t xml:space="preserve">mācībspēki studiju kursā bieži sniedza nepieciešamo atbalstu, rekomendācijas, ieteikumus </w:t>
      </w:r>
      <w:proofErr w:type="spellStart"/>
      <w:r w:rsidRPr="00FA4129">
        <w:rPr>
          <w:rFonts w:ascii="Times New Roman" w:hAnsi="Times New Roman" w:cs="Times New Roman"/>
          <w:iCs/>
          <w:sz w:val="24"/>
          <w:szCs w:val="24"/>
          <w:highlight w:val="cyan"/>
          <w:shd w:val="clear" w:color="auto" w:fill="BFBFBF" w:themeFill="background1" w:themeFillShade="BF"/>
        </w:rPr>
        <w:t>utml</w:t>
      </w:r>
      <w:proofErr w:type="spellEnd"/>
      <w:r w:rsidRPr="00FA4129">
        <w:rPr>
          <w:rFonts w:ascii="Times New Roman" w:hAnsi="Times New Roman" w:cs="Times New Roman"/>
          <w:iCs/>
          <w:sz w:val="24"/>
          <w:szCs w:val="24"/>
          <w:highlight w:val="cyan"/>
          <w:shd w:val="clear" w:color="auto" w:fill="BFBFBF" w:themeFill="background1" w:themeFillShade="BF"/>
        </w:rPr>
        <w:t>.</w:t>
      </w:r>
    </w:p>
    <w:p w14:paraId="6DF28ED3" w14:textId="77777777" w:rsidR="00EF3D96" w:rsidRPr="00FA4129" w:rsidRDefault="00EF3D96" w:rsidP="00EF3D96">
      <w:pPr>
        <w:widowControl w:val="0"/>
        <w:autoSpaceDE w:val="0"/>
        <w:autoSpaceDN w:val="0"/>
        <w:spacing w:after="0" w:line="360" w:lineRule="auto"/>
        <w:ind w:right="57"/>
        <w:jc w:val="both"/>
        <w:rPr>
          <w:rFonts w:ascii="Times New Roman" w:hAnsi="Times New Roman" w:cs="Times New Roman"/>
          <w:sz w:val="24"/>
          <w:szCs w:val="24"/>
          <w:highlight w:val="cyan"/>
          <w:shd w:val="clear" w:color="auto" w:fill="BFBFBF" w:themeFill="background1" w:themeFillShade="BF"/>
        </w:rPr>
      </w:pPr>
      <w:r w:rsidRPr="00FA4129">
        <w:rPr>
          <w:rFonts w:ascii="Times New Roman" w:hAnsi="Times New Roman" w:cs="Times New Roman"/>
          <w:iCs/>
          <w:sz w:val="24"/>
          <w:szCs w:val="24"/>
          <w:highlight w:val="cyan"/>
          <w:shd w:val="clear" w:color="auto" w:fill="BFBFBF" w:themeFill="background1" w:themeFillShade="BF"/>
        </w:rPr>
        <w:t>4.</w:t>
      </w:r>
      <w:r w:rsidRPr="00FA4129">
        <w:rPr>
          <w:rFonts w:ascii="Times New Roman" w:hAnsi="Times New Roman" w:cs="Times New Roman"/>
          <w:i/>
          <w:sz w:val="24"/>
          <w:szCs w:val="24"/>
          <w:highlight w:val="cyan"/>
          <w:shd w:val="clear" w:color="auto" w:fill="BFBFBF" w:themeFill="background1" w:themeFillShade="BF"/>
        </w:rPr>
        <w:t xml:space="preserve"> Lūdzu novērtējiet studiju procesu, atzīmējot atbilstošo atbildi. [Man ir skaidras studējošo patstāvīgā darba apjoma prasības un pārbaudes formas]</w:t>
      </w:r>
      <w:r w:rsidRPr="00FA4129">
        <w:rPr>
          <w:rFonts w:ascii="Times New Roman" w:hAnsi="Times New Roman" w:cs="Times New Roman"/>
          <w:sz w:val="24"/>
          <w:szCs w:val="24"/>
          <w:highlight w:val="cyan"/>
          <w:shd w:val="clear" w:color="auto" w:fill="BFBFBF" w:themeFill="background1" w:themeFillShade="BF"/>
        </w:rPr>
        <w:t xml:space="preserve"> Atbildes: pilnībā nepiekrītu </w:t>
      </w:r>
      <w:r>
        <w:rPr>
          <w:rFonts w:ascii="Times New Roman" w:hAnsi="Times New Roman" w:cs="Times New Roman"/>
          <w:sz w:val="24"/>
          <w:szCs w:val="24"/>
          <w:highlight w:val="cyan"/>
          <w:shd w:val="clear" w:color="auto" w:fill="BFBFBF" w:themeFill="background1" w:themeFillShade="BF"/>
        </w:rPr>
        <w:t>- 00</w:t>
      </w:r>
      <w:r w:rsidRPr="00FA4129">
        <w:rPr>
          <w:rFonts w:ascii="Times New Roman" w:hAnsi="Times New Roman" w:cs="Times New Roman"/>
          <w:sz w:val="24"/>
          <w:szCs w:val="24"/>
          <w:highlight w:val="cyan"/>
          <w:shd w:val="clear" w:color="auto" w:fill="BFBFBF" w:themeFill="background1" w:themeFillShade="BF"/>
        </w:rPr>
        <w:t xml:space="preserve">%, daļēji nepiekrītu - </w:t>
      </w:r>
      <w:r w:rsidRPr="00FA4129">
        <w:rPr>
          <w:rFonts w:ascii="Times New Roman" w:hAnsi="Times New Roman" w:cs="Times New Roman"/>
          <w:sz w:val="24"/>
          <w:szCs w:val="24"/>
          <w:highlight w:val="cyan"/>
        </w:rPr>
        <w:t>9,09 %,</w:t>
      </w:r>
      <w:proofErr w:type="gramStart"/>
      <w:r w:rsidRPr="00FA4129">
        <w:rPr>
          <w:rFonts w:ascii="Times New Roman" w:hAnsi="Times New Roman" w:cs="Times New Roman"/>
          <w:b/>
          <w:i/>
          <w:sz w:val="24"/>
          <w:szCs w:val="24"/>
          <w:highlight w:val="cyan"/>
        </w:rPr>
        <w:t xml:space="preserve"> </w:t>
      </w:r>
      <w:r w:rsidRPr="00FA4129">
        <w:rPr>
          <w:rFonts w:ascii="Times New Roman" w:hAnsi="Times New Roman" w:cs="Times New Roman"/>
          <w:sz w:val="24"/>
          <w:szCs w:val="24"/>
          <w:highlight w:val="cyan"/>
          <w:shd w:val="clear" w:color="auto" w:fill="BFBFBF" w:themeFill="background1" w:themeFillShade="BF"/>
        </w:rPr>
        <w:t xml:space="preserve"> </w:t>
      </w:r>
      <w:proofErr w:type="gramEnd"/>
      <w:r w:rsidRPr="00FA4129">
        <w:rPr>
          <w:rFonts w:ascii="Times New Roman" w:hAnsi="Times New Roman" w:cs="Times New Roman"/>
          <w:sz w:val="24"/>
          <w:szCs w:val="24"/>
          <w:highlight w:val="cyan"/>
          <w:shd w:val="clear" w:color="auto" w:fill="BFBFBF" w:themeFill="background1" w:themeFillShade="BF"/>
        </w:rPr>
        <w:t xml:space="preserve">neitrāls vērtējums - </w:t>
      </w:r>
      <w:r w:rsidRPr="00FA4129">
        <w:rPr>
          <w:rFonts w:ascii="Times New Roman" w:hAnsi="Times New Roman" w:cs="Times New Roman"/>
          <w:sz w:val="24"/>
          <w:szCs w:val="24"/>
          <w:highlight w:val="cyan"/>
        </w:rPr>
        <w:t>9,09 %</w:t>
      </w:r>
      <w:r w:rsidRPr="00FA4129">
        <w:rPr>
          <w:rFonts w:ascii="Times New Roman" w:hAnsi="Times New Roman" w:cs="Times New Roman"/>
          <w:b/>
          <w:i/>
          <w:sz w:val="24"/>
          <w:szCs w:val="24"/>
          <w:highlight w:val="cyan"/>
        </w:rPr>
        <w:t xml:space="preserve"> </w:t>
      </w:r>
      <w:r w:rsidRPr="00FA4129">
        <w:rPr>
          <w:rFonts w:ascii="Times New Roman" w:hAnsi="Times New Roman" w:cs="Times New Roman"/>
          <w:sz w:val="24"/>
          <w:szCs w:val="24"/>
          <w:highlight w:val="cyan"/>
          <w:shd w:val="clear" w:color="auto" w:fill="BFBFBF" w:themeFill="background1" w:themeFillShade="BF"/>
        </w:rPr>
        <w:t xml:space="preserve">daļēji piekrītu-  </w:t>
      </w:r>
      <w:r w:rsidRPr="00FA4129">
        <w:rPr>
          <w:rFonts w:ascii="Times New Roman" w:hAnsi="Times New Roman" w:cs="Times New Roman"/>
          <w:sz w:val="24"/>
          <w:szCs w:val="24"/>
          <w:highlight w:val="cyan"/>
        </w:rPr>
        <w:t xml:space="preserve">45.45 %, </w:t>
      </w:r>
      <w:r w:rsidRPr="00FA4129">
        <w:rPr>
          <w:rFonts w:ascii="Times New Roman" w:hAnsi="Times New Roman" w:cs="Times New Roman"/>
          <w:sz w:val="24"/>
          <w:szCs w:val="24"/>
          <w:highlight w:val="cyan"/>
          <w:shd w:val="clear" w:color="auto" w:fill="BFBFBF" w:themeFill="background1" w:themeFillShade="BF"/>
        </w:rPr>
        <w:t xml:space="preserve">pilnībā piekrītu – 00% </w:t>
      </w:r>
    </w:p>
    <w:p w14:paraId="0D5E1DA1" w14:textId="77777777" w:rsidR="00EF3D96" w:rsidRDefault="00EF3D96" w:rsidP="00EF3D96">
      <w:pPr>
        <w:spacing w:line="360" w:lineRule="auto"/>
        <w:ind w:right="57"/>
        <w:jc w:val="both"/>
        <w:rPr>
          <w:rFonts w:ascii="Times New Roman" w:hAnsi="Times New Roman" w:cs="Times New Roman"/>
          <w:sz w:val="24"/>
          <w:szCs w:val="24"/>
          <w:highlight w:val="cyan"/>
          <w:shd w:val="clear" w:color="auto" w:fill="BFBFBF" w:themeFill="background1" w:themeFillShade="BF"/>
        </w:rPr>
      </w:pPr>
      <w:r w:rsidRPr="00FA4129">
        <w:rPr>
          <w:rFonts w:ascii="Times New Roman" w:hAnsi="Times New Roman" w:cs="Times New Roman"/>
          <w:sz w:val="24"/>
          <w:szCs w:val="24"/>
          <w:highlight w:val="cyan"/>
          <w:shd w:val="clear" w:color="auto" w:fill="BFBFBF" w:themeFill="background1" w:themeFillShade="BF"/>
        </w:rPr>
        <w:t>Neliela studējošo daļa atzīmēja, ka nav skaidrs patstāvīgā darba apjoms, tāpēc šim jautājumam jāpievērš docētāju uzmanība</w:t>
      </w:r>
      <w:r>
        <w:rPr>
          <w:rFonts w:ascii="Times New Roman" w:hAnsi="Times New Roman" w:cs="Times New Roman"/>
          <w:sz w:val="24"/>
          <w:szCs w:val="24"/>
          <w:highlight w:val="cyan"/>
          <w:shd w:val="clear" w:color="auto" w:fill="BFBFBF" w:themeFill="background1" w:themeFillShade="BF"/>
        </w:rPr>
        <w:t>.</w:t>
      </w:r>
    </w:p>
    <w:p w14:paraId="6EA36F65" w14:textId="77777777" w:rsidR="00EF3D96" w:rsidRPr="00537543" w:rsidRDefault="00EF3D96" w:rsidP="00EF3D96">
      <w:pPr>
        <w:spacing w:line="360" w:lineRule="auto"/>
        <w:ind w:right="57"/>
        <w:jc w:val="both"/>
        <w:rPr>
          <w:rStyle w:val="Strong"/>
          <w:rFonts w:ascii="Times New Roman" w:hAnsi="Times New Roman" w:cs="Times New Roman"/>
          <w:b w:val="0"/>
          <w:sz w:val="24"/>
          <w:szCs w:val="24"/>
          <w:highlight w:val="cyan"/>
        </w:rPr>
      </w:pPr>
      <w:r w:rsidRPr="00FA4129">
        <w:rPr>
          <w:rFonts w:ascii="Times New Roman" w:hAnsi="Times New Roman" w:cs="Times New Roman"/>
          <w:sz w:val="24"/>
          <w:szCs w:val="24"/>
          <w:highlight w:val="cyan"/>
        </w:rPr>
        <w:t xml:space="preserve">5. </w:t>
      </w:r>
      <w:r w:rsidRPr="00FA4129">
        <w:rPr>
          <w:rFonts w:ascii="Times New Roman" w:hAnsi="Times New Roman" w:cs="Times New Roman"/>
          <w:i/>
          <w:sz w:val="24"/>
          <w:szCs w:val="24"/>
          <w:highlight w:val="cyan"/>
        </w:rPr>
        <w:t>Lūdzu novērtējiet studiju procesu, atzīmējot atbilstošo atbildi.</w:t>
      </w:r>
      <w:r w:rsidRPr="00FA4129">
        <w:rPr>
          <w:rFonts w:ascii="Times New Roman" w:hAnsi="Times New Roman" w:cs="Times New Roman"/>
          <w:sz w:val="24"/>
          <w:szCs w:val="24"/>
          <w:highlight w:val="cyan"/>
        </w:rPr>
        <w:t xml:space="preserve"> </w:t>
      </w:r>
      <w:r w:rsidRPr="00FA4129">
        <w:rPr>
          <w:rFonts w:ascii="Times New Roman" w:hAnsi="Times New Roman" w:cs="Times New Roman"/>
          <w:i/>
          <w:sz w:val="24"/>
          <w:szCs w:val="24"/>
          <w:highlight w:val="cyan"/>
        </w:rPr>
        <w:t>[No docētājiem saņemtā atgriezeniskā saite (novērtējums par veiktajiem uzdevumiem, rekomendācijas, u.c.) ir pietiekama]</w:t>
      </w:r>
      <w:r w:rsidRPr="00FA4129">
        <w:rPr>
          <w:rFonts w:ascii="Times New Roman" w:hAnsi="Times New Roman" w:cs="Times New Roman"/>
          <w:sz w:val="24"/>
          <w:szCs w:val="24"/>
          <w:highlight w:val="cyan"/>
        </w:rPr>
        <w:t xml:space="preserve"> Atbildes: pilnībā nepiekrītu – 0%, daļēji nepiekrītu – 18,18%, neitrāls vērtējums</w:t>
      </w:r>
      <w:proofErr w:type="gramStart"/>
      <w:r w:rsidRPr="00FA4129">
        <w:rPr>
          <w:rFonts w:ascii="Times New Roman" w:hAnsi="Times New Roman" w:cs="Times New Roman"/>
          <w:sz w:val="24"/>
          <w:szCs w:val="24"/>
          <w:highlight w:val="cyan"/>
        </w:rPr>
        <w:t xml:space="preserve">  </w:t>
      </w:r>
      <w:proofErr w:type="gramEnd"/>
      <w:r w:rsidRPr="00FA4129">
        <w:rPr>
          <w:rFonts w:ascii="Times New Roman" w:hAnsi="Times New Roman" w:cs="Times New Roman"/>
          <w:sz w:val="24"/>
          <w:szCs w:val="24"/>
          <w:highlight w:val="cyan"/>
        </w:rPr>
        <w:t xml:space="preserve">- 27,27%, daļēji </w:t>
      </w:r>
      <w:r w:rsidRPr="00537543">
        <w:rPr>
          <w:rFonts w:ascii="Times New Roman" w:hAnsi="Times New Roman" w:cs="Times New Roman"/>
          <w:sz w:val="24"/>
          <w:szCs w:val="24"/>
          <w:highlight w:val="cyan"/>
        </w:rPr>
        <w:t>piekrītu – 54,55%, pilnībā piekrītu – 00%.</w:t>
      </w:r>
    </w:p>
    <w:p w14:paraId="0EF56197" w14:textId="77777777" w:rsidR="00EF3D96" w:rsidRPr="00537543" w:rsidRDefault="00EF3D96" w:rsidP="00EF3D96">
      <w:pPr>
        <w:spacing w:line="360" w:lineRule="auto"/>
        <w:ind w:right="57"/>
        <w:jc w:val="both"/>
        <w:rPr>
          <w:rStyle w:val="Strong"/>
          <w:rFonts w:ascii="Times New Roman" w:hAnsi="Times New Roman" w:cs="Times New Roman"/>
          <w:b w:val="0"/>
          <w:sz w:val="24"/>
          <w:szCs w:val="24"/>
          <w:shd w:val="clear" w:color="auto" w:fill="BFBFBF" w:themeFill="background1" w:themeFillShade="BF"/>
        </w:rPr>
      </w:pPr>
      <w:r w:rsidRPr="00537543">
        <w:rPr>
          <w:rFonts w:ascii="Times New Roman" w:hAnsi="Times New Roman" w:cs="Times New Roman"/>
          <w:sz w:val="24"/>
          <w:szCs w:val="24"/>
          <w:highlight w:val="cyan"/>
          <w:shd w:val="clear" w:color="auto" w:fill="BFBFBF" w:themeFill="background1" w:themeFillShade="BF"/>
        </w:rPr>
        <w:lastRenderedPageBreak/>
        <w:t xml:space="preserve">6. Uz jautājumu: </w:t>
      </w:r>
      <w:proofErr w:type="gramStart"/>
      <w:r w:rsidRPr="00537543">
        <w:rPr>
          <w:rFonts w:ascii="Times New Roman" w:hAnsi="Times New Roman" w:cs="Times New Roman"/>
          <w:i/>
          <w:sz w:val="24"/>
          <w:szCs w:val="24"/>
          <w:highlight w:val="cyan"/>
          <w:shd w:val="clear" w:color="auto" w:fill="BFBFBF" w:themeFill="background1" w:themeFillShade="BF"/>
        </w:rPr>
        <w:t>Lūdzu</w:t>
      </w:r>
      <w:proofErr w:type="gramEnd"/>
      <w:r w:rsidRPr="00537543">
        <w:rPr>
          <w:rFonts w:ascii="Times New Roman" w:hAnsi="Times New Roman" w:cs="Times New Roman"/>
          <w:i/>
          <w:sz w:val="24"/>
          <w:szCs w:val="24"/>
          <w:highlight w:val="cyan"/>
          <w:shd w:val="clear" w:color="auto" w:fill="BFBFBF" w:themeFill="background1" w:themeFillShade="BF"/>
        </w:rPr>
        <w:t xml:space="preserve"> novērtējiet studiju procesu, atzīmējot atbilstošo atbildi. [Nodrošinājums ar vieslektoriem ir pietiekams]</w:t>
      </w:r>
      <w:r w:rsidRPr="00537543">
        <w:rPr>
          <w:rFonts w:ascii="Times New Roman" w:hAnsi="Times New Roman" w:cs="Times New Roman"/>
          <w:sz w:val="24"/>
          <w:szCs w:val="24"/>
          <w:highlight w:val="cyan"/>
          <w:shd w:val="clear" w:color="auto" w:fill="BFBFBF" w:themeFill="background1" w:themeFillShade="BF"/>
        </w:rPr>
        <w:t xml:space="preserve"> ir saņemtas atbildes: pilnībā nepiekrītu – 1</w:t>
      </w:r>
      <w:r>
        <w:rPr>
          <w:rFonts w:ascii="Times New Roman" w:hAnsi="Times New Roman" w:cs="Times New Roman"/>
          <w:sz w:val="24"/>
          <w:szCs w:val="24"/>
          <w:highlight w:val="cyan"/>
          <w:shd w:val="clear" w:color="auto" w:fill="BFBFBF" w:themeFill="background1" w:themeFillShade="BF"/>
        </w:rPr>
        <w:t>8,18</w:t>
      </w:r>
      <w:r w:rsidRPr="00537543">
        <w:rPr>
          <w:rFonts w:ascii="Times New Roman" w:hAnsi="Times New Roman" w:cs="Times New Roman"/>
          <w:sz w:val="24"/>
          <w:szCs w:val="24"/>
          <w:highlight w:val="cyan"/>
          <w:shd w:val="clear" w:color="auto" w:fill="BFBFBF" w:themeFill="background1" w:themeFillShade="BF"/>
        </w:rPr>
        <w:t xml:space="preserve">%, daļēji nepiekrītu – </w:t>
      </w:r>
      <w:r>
        <w:rPr>
          <w:rFonts w:ascii="Times New Roman" w:hAnsi="Times New Roman" w:cs="Times New Roman"/>
          <w:sz w:val="24"/>
          <w:szCs w:val="24"/>
          <w:highlight w:val="cyan"/>
          <w:shd w:val="clear" w:color="auto" w:fill="BFBFBF" w:themeFill="background1" w:themeFillShade="BF"/>
        </w:rPr>
        <w:t>0</w:t>
      </w:r>
      <w:r w:rsidRPr="00537543">
        <w:rPr>
          <w:rFonts w:ascii="Times New Roman" w:hAnsi="Times New Roman" w:cs="Times New Roman"/>
          <w:sz w:val="24"/>
          <w:szCs w:val="24"/>
          <w:highlight w:val="cyan"/>
          <w:shd w:val="clear" w:color="auto" w:fill="BFBFBF" w:themeFill="background1" w:themeFillShade="BF"/>
        </w:rPr>
        <w:t xml:space="preserve">%, neitrāls vērtējums – </w:t>
      </w:r>
      <w:r>
        <w:rPr>
          <w:rFonts w:ascii="Times New Roman" w:hAnsi="Times New Roman" w:cs="Times New Roman"/>
          <w:sz w:val="24"/>
          <w:szCs w:val="24"/>
          <w:highlight w:val="cyan"/>
          <w:shd w:val="clear" w:color="auto" w:fill="BFBFBF" w:themeFill="background1" w:themeFillShade="BF"/>
        </w:rPr>
        <w:t>18,18</w:t>
      </w:r>
      <w:r w:rsidRPr="00537543">
        <w:rPr>
          <w:rFonts w:ascii="Times New Roman" w:hAnsi="Times New Roman" w:cs="Times New Roman"/>
          <w:sz w:val="24"/>
          <w:szCs w:val="24"/>
          <w:highlight w:val="cyan"/>
          <w:shd w:val="clear" w:color="auto" w:fill="BFBFBF" w:themeFill="background1" w:themeFillShade="BF"/>
        </w:rPr>
        <w:t xml:space="preserve">%, daļēji piekrītu – </w:t>
      </w:r>
      <w:r>
        <w:rPr>
          <w:rFonts w:ascii="Times New Roman" w:hAnsi="Times New Roman" w:cs="Times New Roman"/>
          <w:sz w:val="24"/>
          <w:szCs w:val="24"/>
          <w:highlight w:val="cyan"/>
          <w:shd w:val="clear" w:color="auto" w:fill="BFBFBF" w:themeFill="background1" w:themeFillShade="BF"/>
        </w:rPr>
        <w:t>54,55</w:t>
      </w:r>
      <w:r w:rsidRPr="00537543">
        <w:rPr>
          <w:rFonts w:ascii="Times New Roman" w:hAnsi="Times New Roman" w:cs="Times New Roman"/>
          <w:sz w:val="24"/>
          <w:szCs w:val="24"/>
          <w:highlight w:val="cyan"/>
          <w:shd w:val="clear" w:color="auto" w:fill="BFBFBF" w:themeFill="background1" w:themeFillShade="BF"/>
        </w:rPr>
        <w:t>%, pilnībā piekrītu – 0%.</w:t>
      </w:r>
    </w:p>
    <w:p w14:paraId="76ADA6E8" w14:textId="77777777" w:rsidR="00EF3D96" w:rsidRPr="00537543" w:rsidRDefault="00EF3D96" w:rsidP="00EF3D96">
      <w:pPr>
        <w:spacing w:line="360" w:lineRule="auto"/>
        <w:ind w:right="57"/>
        <w:jc w:val="both"/>
        <w:rPr>
          <w:rFonts w:ascii="Times New Roman" w:hAnsi="Times New Roman" w:cs="Times New Roman"/>
          <w:sz w:val="24"/>
          <w:szCs w:val="24"/>
          <w:highlight w:val="cyan"/>
          <w:shd w:val="clear" w:color="auto" w:fill="FABF8F"/>
        </w:rPr>
      </w:pPr>
      <w:r w:rsidRPr="00537543">
        <w:rPr>
          <w:rFonts w:ascii="Times New Roman" w:hAnsi="Times New Roman" w:cs="Times New Roman"/>
          <w:sz w:val="24"/>
          <w:szCs w:val="24"/>
          <w:highlight w:val="cyan"/>
        </w:rPr>
        <w:t xml:space="preserve">7. </w:t>
      </w:r>
      <w:r w:rsidRPr="00537543">
        <w:rPr>
          <w:rFonts w:ascii="Times New Roman" w:hAnsi="Times New Roman" w:cs="Times New Roman"/>
          <w:i/>
          <w:sz w:val="24"/>
          <w:szCs w:val="24"/>
          <w:highlight w:val="cyan"/>
        </w:rPr>
        <w:t>Lūdzu novērtējiet studiju procesu, atzīmējot atbilstošo atbildi. [Studiju kursu saturs savstarpēji nedublējas]</w:t>
      </w:r>
      <w:r w:rsidRPr="00537543">
        <w:rPr>
          <w:rFonts w:ascii="Times New Roman" w:hAnsi="Times New Roman" w:cs="Times New Roman"/>
          <w:sz w:val="24"/>
          <w:szCs w:val="24"/>
          <w:highlight w:val="cyan"/>
        </w:rPr>
        <w:t xml:space="preserve"> Atbildes: pilnībā nepiekrītu – </w:t>
      </w:r>
      <w:r>
        <w:rPr>
          <w:rFonts w:ascii="Times New Roman" w:hAnsi="Times New Roman" w:cs="Times New Roman"/>
          <w:sz w:val="24"/>
          <w:szCs w:val="24"/>
          <w:highlight w:val="cyan"/>
        </w:rPr>
        <w:t>9,09</w:t>
      </w:r>
      <w:r w:rsidRPr="00537543">
        <w:rPr>
          <w:rFonts w:ascii="Times New Roman" w:hAnsi="Times New Roman" w:cs="Times New Roman"/>
          <w:sz w:val="24"/>
          <w:szCs w:val="24"/>
          <w:highlight w:val="cyan"/>
        </w:rPr>
        <w:t xml:space="preserve">%, daļēji nepiekrītu – </w:t>
      </w:r>
      <w:r>
        <w:rPr>
          <w:rFonts w:ascii="Times New Roman" w:hAnsi="Times New Roman" w:cs="Times New Roman"/>
          <w:sz w:val="24"/>
          <w:szCs w:val="24"/>
          <w:highlight w:val="cyan"/>
        </w:rPr>
        <w:t>9,09</w:t>
      </w:r>
      <w:r w:rsidRPr="00537543">
        <w:rPr>
          <w:rFonts w:ascii="Times New Roman" w:hAnsi="Times New Roman" w:cs="Times New Roman"/>
          <w:sz w:val="24"/>
          <w:szCs w:val="24"/>
          <w:highlight w:val="cyan"/>
        </w:rPr>
        <w:t xml:space="preserve">%, neitrāls vērtējums – </w:t>
      </w:r>
      <w:r>
        <w:rPr>
          <w:rFonts w:ascii="Times New Roman" w:hAnsi="Times New Roman" w:cs="Times New Roman"/>
          <w:sz w:val="24"/>
          <w:szCs w:val="24"/>
          <w:highlight w:val="cyan"/>
        </w:rPr>
        <w:t>18,18</w:t>
      </w:r>
      <w:r w:rsidRPr="00537543">
        <w:rPr>
          <w:rFonts w:ascii="Times New Roman" w:hAnsi="Times New Roman" w:cs="Times New Roman"/>
          <w:sz w:val="24"/>
          <w:szCs w:val="24"/>
          <w:highlight w:val="cyan"/>
        </w:rPr>
        <w:t xml:space="preserve">%, daļēji piekrītu </w:t>
      </w:r>
      <w:r>
        <w:rPr>
          <w:rFonts w:ascii="Times New Roman" w:hAnsi="Times New Roman" w:cs="Times New Roman"/>
          <w:sz w:val="24"/>
          <w:szCs w:val="24"/>
          <w:highlight w:val="cyan"/>
        </w:rPr>
        <w:t>–</w:t>
      </w:r>
      <w:r w:rsidRPr="00537543">
        <w:rPr>
          <w:rFonts w:ascii="Times New Roman" w:hAnsi="Times New Roman" w:cs="Times New Roman"/>
          <w:sz w:val="24"/>
          <w:szCs w:val="24"/>
          <w:highlight w:val="cyan"/>
        </w:rPr>
        <w:t xml:space="preserve"> </w:t>
      </w:r>
      <w:r>
        <w:rPr>
          <w:rFonts w:ascii="Times New Roman" w:hAnsi="Times New Roman" w:cs="Times New Roman"/>
          <w:sz w:val="24"/>
          <w:szCs w:val="24"/>
          <w:highlight w:val="cyan"/>
        </w:rPr>
        <w:t>54,55</w:t>
      </w:r>
      <w:r w:rsidRPr="00537543">
        <w:rPr>
          <w:rFonts w:ascii="Times New Roman" w:hAnsi="Times New Roman" w:cs="Times New Roman"/>
          <w:sz w:val="24"/>
          <w:szCs w:val="24"/>
          <w:highlight w:val="cyan"/>
        </w:rPr>
        <w:t>%, pilnībā piekrītu – 0%</w:t>
      </w:r>
      <w:r w:rsidRPr="00537543">
        <w:rPr>
          <w:rFonts w:ascii="Times New Roman" w:hAnsi="Times New Roman" w:cs="Times New Roman"/>
          <w:sz w:val="24"/>
          <w:szCs w:val="24"/>
          <w:highlight w:val="cyan"/>
          <w:shd w:val="clear" w:color="auto" w:fill="BFBFBF" w:themeFill="background1" w:themeFillShade="BF"/>
        </w:rPr>
        <w:t xml:space="preserve">. </w:t>
      </w:r>
    </w:p>
    <w:p w14:paraId="7EE9164D" w14:textId="77777777" w:rsidR="00EF3D96" w:rsidRPr="00537543" w:rsidRDefault="00EF3D96" w:rsidP="00EF3D96">
      <w:pPr>
        <w:spacing w:line="360" w:lineRule="auto"/>
        <w:ind w:right="57"/>
        <w:jc w:val="both"/>
        <w:rPr>
          <w:rFonts w:ascii="Times New Roman" w:hAnsi="Times New Roman" w:cs="Times New Roman"/>
          <w:sz w:val="24"/>
          <w:szCs w:val="24"/>
          <w:shd w:val="clear" w:color="auto" w:fill="FABF8F"/>
        </w:rPr>
      </w:pPr>
      <w:proofErr w:type="gramStart"/>
      <w:r w:rsidRPr="00537543">
        <w:rPr>
          <w:rFonts w:ascii="Times New Roman" w:hAnsi="Times New Roman" w:cs="Times New Roman"/>
          <w:sz w:val="24"/>
          <w:szCs w:val="24"/>
          <w:highlight w:val="cyan"/>
          <w:shd w:val="clear" w:color="auto" w:fill="BFBFBF" w:themeFill="background1" w:themeFillShade="BF"/>
        </w:rPr>
        <w:t>Diemžēl,</w:t>
      </w:r>
      <w:proofErr w:type="gramEnd"/>
      <w:r w:rsidRPr="00537543">
        <w:rPr>
          <w:rFonts w:ascii="Times New Roman" w:hAnsi="Times New Roman" w:cs="Times New Roman"/>
          <w:sz w:val="24"/>
          <w:szCs w:val="24"/>
          <w:highlight w:val="cyan"/>
          <w:shd w:val="clear" w:color="auto" w:fill="BFBFBF" w:themeFill="background1" w:themeFillShade="BF"/>
        </w:rPr>
        <w:t xml:space="preserve"> </w:t>
      </w:r>
      <w:r w:rsidRPr="00537543">
        <w:rPr>
          <w:rFonts w:ascii="Times New Roman" w:hAnsi="Times New Roman" w:cs="Times New Roman"/>
          <w:sz w:val="24"/>
          <w:szCs w:val="24"/>
          <w:highlight w:val="cyan"/>
        </w:rPr>
        <w:t>anketēšanā nebija norādīti konkrēti studiju kursi, kuros saturs dublējas</w:t>
      </w:r>
      <w:r w:rsidRPr="00537543">
        <w:rPr>
          <w:rFonts w:ascii="Times New Roman" w:hAnsi="Times New Roman" w:cs="Times New Roman"/>
          <w:sz w:val="24"/>
          <w:szCs w:val="24"/>
          <w:highlight w:val="cyan"/>
          <w:shd w:val="clear" w:color="auto" w:fill="BFBFBF" w:themeFill="background1" w:themeFillShade="BF"/>
        </w:rPr>
        <w:t>.</w:t>
      </w:r>
      <w:r w:rsidRPr="00537543">
        <w:rPr>
          <w:rFonts w:ascii="Times New Roman" w:hAnsi="Times New Roman" w:cs="Times New Roman"/>
          <w:sz w:val="24"/>
          <w:szCs w:val="24"/>
        </w:rPr>
        <w:t xml:space="preserve"> </w:t>
      </w:r>
    </w:p>
    <w:p w14:paraId="4F098A46" w14:textId="77777777" w:rsidR="00EF3D96" w:rsidRPr="00537543" w:rsidRDefault="00EF3D96" w:rsidP="00EF3D96">
      <w:pPr>
        <w:widowControl w:val="0"/>
        <w:autoSpaceDE w:val="0"/>
        <w:autoSpaceDN w:val="0"/>
        <w:spacing w:after="0" w:line="360" w:lineRule="auto"/>
        <w:ind w:right="57"/>
        <w:jc w:val="both"/>
        <w:rPr>
          <w:rFonts w:ascii="Times New Roman" w:hAnsi="Times New Roman" w:cs="Times New Roman"/>
          <w:sz w:val="24"/>
          <w:szCs w:val="24"/>
          <w:shd w:val="clear" w:color="auto" w:fill="BFBFBF" w:themeFill="background1" w:themeFillShade="BF"/>
        </w:rPr>
      </w:pPr>
      <w:r w:rsidRPr="00537543">
        <w:rPr>
          <w:rFonts w:ascii="Times New Roman" w:hAnsi="Times New Roman" w:cs="Times New Roman"/>
          <w:i/>
          <w:sz w:val="24"/>
          <w:szCs w:val="24"/>
          <w:highlight w:val="cyan"/>
          <w:shd w:val="clear" w:color="auto" w:fill="BFBFBF" w:themeFill="background1" w:themeFillShade="BF"/>
        </w:rPr>
        <w:t xml:space="preserve">8. </w:t>
      </w:r>
      <w:proofErr w:type="gramStart"/>
      <w:r w:rsidRPr="00537543">
        <w:rPr>
          <w:rFonts w:ascii="Times New Roman" w:hAnsi="Times New Roman" w:cs="Times New Roman"/>
          <w:i/>
          <w:sz w:val="24"/>
          <w:szCs w:val="24"/>
          <w:highlight w:val="cyan"/>
          <w:shd w:val="clear" w:color="auto" w:fill="BFBFBF" w:themeFill="background1" w:themeFillShade="BF"/>
        </w:rPr>
        <w:t>Lūdzu</w:t>
      </w:r>
      <w:proofErr w:type="gramEnd"/>
      <w:r w:rsidRPr="00537543">
        <w:rPr>
          <w:rFonts w:ascii="Times New Roman" w:hAnsi="Times New Roman" w:cs="Times New Roman"/>
          <w:i/>
          <w:sz w:val="24"/>
          <w:szCs w:val="24"/>
          <w:highlight w:val="cyan"/>
          <w:shd w:val="clear" w:color="auto" w:fill="BFBFBF" w:themeFill="background1" w:themeFillShade="BF"/>
        </w:rPr>
        <w:t xml:space="preserve"> novērtējiet studiju procesu, atzīmējot atbilstošo atbildi. [Nodrošinājums ar studijām nepieciešamo literatūru un metodiskajiem materiāliem ir pietiekams]</w:t>
      </w:r>
      <w:r w:rsidRPr="00537543">
        <w:rPr>
          <w:rFonts w:ascii="Times New Roman" w:hAnsi="Times New Roman" w:cs="Times New Roman"/>
          <w:sz w:val="24"/>
          <w:szCs w:val="24"/>
          <w:highlight w:val="cyan"/>
          <w:shd w:val="clear" w:color="auto" w:fill="BFBFBF" w:themeFill="background1" w:themeFillShade="BF"/>
        </w:rPr>
        <w:t xml:space="preserve"> Atbildes: pilnībā nepiekrītu – </w:t>
      </w:r>
      <w:r>
        <w:rPr>
          <w:rFonts w:ascii="Times New Roman" w:hAnsi="Times New Roman" w:cs="Times New Roman"/>
          <w:sz w:val="24"/>
          <w:szCs w:val="24"/>
          <w:highlight w:val="cyan"/>
          <w:shd w:val="clear" w:color="auto" w:fill="BFBFBF" w:themeFill="background1" w:themeFillShade="BF"/>
        </w:rPr>
        <w:t>9,09</w:t>
      </w:r>
      <w:r w:rsidRPr="00537543">
        <w:rPr>
          <w:rFonts w:ascii="Times New Roman" w:hAnsi="Times New Roman" w:cs="Times New Roman"/>
          <w:sz w:val="24"/>
          <w:szCs w:val="24"/>
          <w:highlight w:val="cyan"/>
          <w:shd w:val="clear" w:color="auto" w:fill="BFBFBF" w:themeFill="background1" w:themeFillShade="BF"/>
        </w:rPr>
        <w:t xml:space="preserve">%, daļēji nepiekrītu – </w:t>
      </w:r>
      <w:r>
        <w:rPr>
          <w:rFonts w:ascii="Times New Roman" w:hAnsi="Times New Roman" w:cs="Times New Roman"/>
          <w:sz w:val="24"/>
          <w:szCs w:val="24"/>
          <w:highlight w:val="cyan"/>
          <w:shd w:val="clear" w:color="auto" w:fill="BFBFBF" w:themeFill="background1" w:themeFillShade="BF"/>
        </w:rPr>
        <w:t>9,09</w:t>
      </w:r>
      <w:r w:rsidRPr="00537543">
        <w:rPr>
          <w:rFonts w:ascii="Times New Roman" w:hAnsi="Times New Roman" w:cs="Times New Roman"/>
          <w:sz w:val="24"/>
          <w:szCs w:val="24"/>
          <w:highlight w:val="cyan"/>
          <w:shd w:val="clear" w:color="auto" w:fill="BFBFBF" w:themeFill="background1" w:themeFillShade="BF"/>
        </w:rPr>
        <w:t>%, neitrāls vērtējums – 1</w:t>
      </w:r>
      <w:r>
        <w:rPr>
          <w:rFonts w:ascii="Times New Roman" w:hAnsi="Times New Roman" w:cs="Times New Roman"/>
          <w:sz w:val="24"/>
          <w:szCs w:val="24"/>
          <w:highlight w:val="cyan"/>
          <w:shd w:val="clear" w:color="auto" w:fill="BFBFBF" w:themeFill="background1" w:themeFillShade="BF"/>
        </w:rPr>
        <w:t>8,18</w:t>
      </w:r>
      <w:r w:rsidRPr="00537543">
        <w:rPr>
          <w:rFonts w:ascii="Times New Roman" w:hAnsi="Times New Roman" w:cs="Times New Roman"/>
          <w:sz w:val="24"/>
          <w:szCs w:val="24"/>
          <w:highlight w:val="cyan"/>
          <w:shd w:val="clear" w:color="auto" w:fill="BFBFBF" w:themeFill="background1" w:themeFillShade="BF"/>
        </w:rPr>
        <w:t xml:space="preserve">%, daļēji piekrītu – </w:t>
      </w:r>
      <w:r>
        <w:rPr>
          <w:rFonts w:ascii="Times New Roman" w:hAnsi="Times New Roman" w:cs="Times New Roman"/>
          <w:sz w:val="24"/>
          <w:szCs w:val="24"/>
          <w:highlight w:val="cyan"/>
          <w:shd w:val="clear" w:color="auto" w:fill="BFBFBF" w:themeFill="background1" w:themeFillShade="BF"/>
        </w:rPr>
        <w:t>45,45</w:t>
      </w:r>
      <w:r w:rsidRPr="00537543">
        <w:rPr>
          <w:rFonts w:ascii="Times New Roman" w:hAnsi="Times New Roman" w:cs="Times New Roman"/>
          <w:sz w:val="24"/>
          <w:szCs w:val="24"/>
          <w:highlight w:val="cyan"/>
          <w:shd w:val="clear" w:color="auto" w:fill="BFBFBF" w:themeFill="background1" w:themeFillShade="BF"/>
        </w:rPr>
        <w:t xml:space="preserve">%, pilnībā piekrītu – </w:t>
      </w:r>
      <w:r>
        <w:rPr>
          <w:rFonts w:ascii="Times New Roman" w:hAnsi="Times New Roman" w:cs="Times New Roman"/>
          <w:sz w:val="24"/>
          <w:szCs w:val="24"/>
          <w:highlight w:val="cyan"/>
          <w:shd w:val="clear" w:color="auto" w:fill="BFBFBF" w:themeFill="background1" w:themeFillShade="BF"/>
        </w:rPr>
        <w:t>0</w:t>
      </w:r>
      <w:r w:rsidRPr="00537543">
        <w:rPr>
          <w:rFonts w:ascii="Times New Roman" w:hAnsi="Times New Roman" w:cs="Times New Roman"/>
          <w:sz w:val="24"/>
          <w:szCs w:val="24"/>
          <w:highlight w:val="cyan"/>
          <w:shd w:val="clear" w:color="auto" w:fill="BFBFBF" w:themeFill="background1" w:themeFillShade="BF"/>
        </w:rPr>
        <w:t>%.</w:t>
      </w:r>
    </w:p>
    <w:p w14:paraId="3C0A7479" w14:textId="77777777" w:rsidR="00EF3D96" w:rsidRPr="007D375A" w:rsidRDefault="00EF3D96" w:rsidP="00EF3D96">
      <w:pPr>
        <w:spacing w:after="0" w:line="240" w:lineRule="auto"/>
        <w:rPr>
          <w:rStyle w:val="Strong"/>
          <w:rFonts w:ascii="Times New Roman" w:hAnsi="Times New Roman" w:cs="Times New Roman"/>
          <w:b w:val="0"/>
          <w:i/>
          <w:sz w:val="24"/>
          <w:szCs w:val="24"/>
        </w:rPr>
      </w:pPr>
    </w:p>
    <w:p w14:paraId="78232603" w14:textId="77777777" w:rsidR="00EF3D96" w:rsidRPr="00537543" w:rsidRDefault="00EF3D96" w:rsidP="00EF3D96">
      <w:pPr>
        <w:spacing w:after="0" w:line="240" w:lineRule="auto"/>
        <w:rPr>
          <w:rStyle w:val="Strong"/>
          <w:rFonts w:ascii="Times New Roman" w:hAnsi="Times New Roman" w:cs="Times New Roman"/>
          <w:b w:val="0"/>
          <w:i/>
          <w:sz w:val="24"/>
          <w:szCs w:val="24"/>
          <w:highlight w:val="cyan"/>
        </w:rPr>
      </w:pPr>
      <w:r w:rsidRPr="00537543">
        <w:rPr>
          <w:rStyle w:val="Strong"/>
          <w:rFonts w:ascii="Times New Roman" w:hAnsi="Times New Roman" w:cs="Times New Roman"/>
          <w:b w:val="0"/>
          <w:iCs/>
          <w:sz w:val="24"/>
          <w:szCs w:val="24"/>
          <w:highlight w:val="cyan"/>
        </w:rPr>
        <w:t>9.</w:t>
      </w:r>
      <w:r>
        <w:rPr>
          <w:rStyle w:val="Strong"/>
          <w:rFonts w:ascii="Times New Roman" w:hAnsi="Times New Roman" w:cs="Times New Roman"/>
          <w:b w:val="0"/>
          <w:i/>
          <w:sz w:val="24"/>
          <w:szCs w:val="24"/>
          <w:highlight w:val="cyan"/>
        </w:rPr>
        <w:t xml:space="preserve"> </w:t>
      </w:r>
      <w:r w:rsidRPr="00537543">
        <w:rPr>
          <w:rStyle w:val="Strong"/>
          <w:rFonts w:ascii="Times New Roman" w:hAnsi="Times New Roman" w:cs="Times New Roman"/>
          <w:b w:val="0"/>
          <w:i/>
          <w:sz w:val="24"/>
          <w:szCs w:val="24"/>
          <w:highlight w:val="cyan"/>
        </w:rPr>
        <w:t>Ja studiju kursu saturs savstarpēji dublējas, lūdzu, norādiet, kuros studiju kursos!</w:t>
      </w:r>
    </w:p>
    <w:p w14:paraId="77763C0B" w14:textId="77777777" w:rsidR="00EF3D96" w:rsidRPr="007D375A" w:rsidRDefault="00EF3D96" w:rsidP="00EF3D96">
      <w:pPr>
        <w:spacing w:after="0" w:line="240" w:lineRule="auto"/>
        <w:rPr>
          <w:rFonts w:ascii="Times New Roman" w:hAnsi="Times New Roman" w:cs="Times New Roman"/>
          <w:b/>
          <w:i/>
          <w:sz w:val="24"/>
          <w:szCs w:val="24"/>
        </w:rPr>
      </w:pPr>
      <w:r w:rsidRPr="00537543">
        <w:rPr>
          <w:rFonts w:ascii="Times New Roman" w:hAnsi="Times New Roman" w:cs="Times New Roman"/>
          <w:sz w:val="24"/>
          <w:szCs w:val="24"/>
          <w:highlight w:val="cyan"/>
        </w:rPr>
        <w:t>100 % nav atbildes.</w:t>
      </w:r>
    </w:p>
    <w:p w14:paraId="0DEA750D" w14:textId="77777777" w:rsidR="00EF3D96" w:rsidRPr="007D375A" w:rsidRDefault="00EF3D96" w:rsidP="00EF3D96">
      <w:pPr>
        <w:spacing w:after="0" w:line="240" w:lineRule="auto"/>
        <w:rPr>
          <w:rFonts w:ascii="Times New Roman" w:hAnsi="Times New Roman" w:cs="Times New Roman"/>
          <w:sz w:val="24"/>
          <w:szCs w:val="24"/>
        </w:rPr>
      </w:pPr>
    </w:p>
    <w:p w14:paraId="76991B5B" w14:textId="77777777" w:rsidR="00EF3D96" w:rsidRPr="00847DE8" w:rsidRDefault="00EF3D96" w:rsidP="00EF3D96">
      <w:pPr>
        <w:spacing w:after="0" w:line="240" w:lineRule="auto"/>
        <w:rPr>
          <w:rFonts w:ascii="Times New Roman" w:hAnsi="Times New Roman" w:cs="Times New Roman"/>
          <w:i/>
          <w:sz w:val="24"/>
          <w:szCs w:val="24"/>
          <w:highlight w:val="cyan"/>
        </w:rPr>
      </w:pPr>
      <w:r w:rsidRPr="00847DE8">
        <w:rPr>
          <w:rStyle w:val="Strong"/>
          <w:rFonts w:ascii="Times New Roman" w:hAnsi="Times New Roman" w:cs="Times New Roman"/>
          <w:b w:val="0"/>
          <w:iCs/>
          <w:sz w:val="24"/>
          <w:szCs w:val="24"/>
          <w:highlight w:val="cyan"/>
        </w:rPr>
        <w:t>10.</w:t>
      </w:r>
      <w:r>
        <w:rPr>
          <w:rStyle w:val="Strong"/>
          <w:rFonts w:ascii="Times New Roman" w:hAnsi="Times New Roman" w:cs="Times New Roman"/>
          <w:b w:val="0"/>
          <w:i/>
          <w:sz w:val="24"/>
          <w:szCs w:val="24"/>
          <w:highlight w:val="cyan"/>
        </w:rPr>
        <w:t xml:space="preserve"> </w:t>
      </w:r>
      <w:r w:rsidRPr="00847DE8">
        <w:rPr>
          <w:rStyle w:val="Strong"/>
          <w:rFonts w:ascii="Times New Roman" w:hAnsi="Times New Roman" w:cs="Times New Roman"/>
          <w:b w:val="0"/>
          <w:i/>
          <w:sz w:val="24"/>
          <w:szCs w:val="24"/>
          <w:highlight w:val="cyan"/>
        </w:rPr>
        <w:t>Kā vērtējat DU materiāltehnisko bāzi? (auditorijas, bibliotēku, datortehniku u.c.)</w:t>
      </w:r>
      <w:r>
        <w:rPr>
          <w:rStyle w:val="Strong"/>
          <w:rFonts w:ascii="Times New Roman" w:hAnsi="Times New Roman" w:cs="Times New Roman"/>
          <w:b w:val="0"/>
          <w:i/>
          <w:sz w:val="24"/>
          <w:szCs w:val="24"/>
          <w:highlight w:val="cyan"/>
        </w:rPr>
        <w:t>.</w:t>
      </w:r>
      <w:r w:rsidRPr="00847DE8">
        <w:rPr>
          <w:rFonts w:ascii="Times New Roman" w:hAnsi="Times New Roman" w:cs="Times New Roman"/>
          <w:sz w:val="24"/>
          <w:szCs w:val="24"/>
          <w:highlight w:val="cyan"/>
        </w:rPr>
        <w:t>100,00 % atbilde</w:t>
      </w:r>
      <w:r>
        <w:rPr>
          <w:rFonts w:ascii="Times New Roman" w:hAnsi="Times New Roman" w:cs="Times New Roman"/>
          <w:sz w:val="24"/>
          <w:szCs w:val="24"/>
          <w:highlight w:val="cyan"/>
        </w:rPr>
        <w:t>s.</w:t>
      </w:r>
      <w:r w:rsidRPr="00847DE8">
        <w:rPr>
          <w:rFonts w:ascii="Times New Roman" w:hAnsi="Times New Roman" w:cs="Times New Roman"/>
          <w:sz w:val="24"/>
          <w:szCs w:val="24"/>
          <w:highlight w:val="cyan"/>
        </w:rPr>
        <w:t xml:space="preserve"> </w:t>
      </w:r>
    </w:p>
    <w:p w14:paraId="6ABB75A1" w14:textId="24E3E32E" w:rsidR="00EF3D96" w:rsidRPr="00847DE8" w:rsidRDefault="00EF3D96" w:rsidP="00EF3D96">
      <w:pPr>
        <w:spacing w:after="0" w:line="240" w:lineRule="auto"/>
        <w:jc w:val="both"/>
        <w:rPr>
          <w:rFonts w:ascii="Times New Roman" w:hAnsi="Times New Roman" w:cs="Times New Roman"/>
          <w:i/>
          <w:sz w:val="24"/>
          <w:szCs w:val="24"/>
          <w:highlight w:val="cyan"/>
        </w:rPr>
      </w:pPr>
      <w:r w:rsidRPr="00847DE8">
        <w:rPr>
          <w:rFonts w:ascii="Times New Roman" w:hAnsi="Times New Roman" w:cs="Times New Roman"/>
          <w:sz w:val="24"/>
          <w:highlight w:val="cyan"/>
        </w:rPr>
        <w:t>Studējošo</w:t>
      </w:r>
      <w:r w:rsidRPr="00847DE8">
        <w:rPr>
          <w:rFonts w:ascii="Times New Roman" w:hAnsi="Times New Roman" w:cs="Times New Roman"/>
          <w:spacing w:val="-14"/>
          <w:sz w:val="24"/>
          <w:highlight w:val="cyan"/>
        </w:rPr>
        <w:t xml:space="preserve"> </w:t>
      </w:r>
      <w:r w:rsidRPr="00847DE8">
        <w:rPr>
          <w:rFonts w:ascii="Times New Roman" w:hAnsi="Times New Roman" w:cs="Times New Roman"/>
          <w:sz w:val="24"/>
          <w:highlight w:val="cyan"/>
        </w:rPr>
        <w:t>komentāri:</w:t>
      </w:r>
      <w:r w:rsidRPr="00847DE8">
        <w:rPr>
          <w:spacing w:val="-13"/>
          <w:sz w:val="24"/>
          <w:highlight w:val="cyan"/>
        </w:rPr>
        <w:t xml:space="preserve"> </w:t>
      </w:r>
      <w:r>
        <w:rPr>
          <w:rFonts w:ascii="Times New Roman" w:hAnsi="Times New Roman" w:cs="Times New Roman"/>
          <w:i/>
          <w:sz w:val="24"/>
          <w:szCs w:val="24"/>
          <w:highlight w:val="cyan"/>
        </w:rPr>
        <w:t>Apmierinošs, daudzfunkcionā</w:t>
      </w:r>
      <w:r w:rsidRPr="00847DE8">
        <w:rPr>
          <w:rFonts w:ascii="Times New Roman" w:hAnsi="Times New Roman" w:cs="Times New Roman"/>
          <w:i/>
          <w:sz w:val="24"/>
          <w:szCs w:val="24"/>
          <w:highlight w:val="cyan"/>
        </w:rPr>
        <w:t xml:space="preserve">ls statuss. </w:t>
      </w:r>
    </w:p>
    <w:p w14:paraId="349CA031" w14:textId="77777777" w:rsidR="00EF3D96" w:rsidRPr="00847DE8" w:rsidRDefault="00EF3D96" w:rsidP="00EF3D96">
      <w:pPr>
        <w:spacing w:after="0" w:line="240" w:lineRule="auto"/>
        <w:jc w:val="both"/>
        <w:rPr>
          <w:rFonts w:ascii="Times New Roman" w:hAnsi="Times New Roman" w:cs="Times New Roman"/>
          <w:i/>
          <w:sz w:val="24"/>
          <w:szCs w:val="24"/>
          <w:highlight w:val="cyan"/>
        </w:rPr>
      </w:pPr>
      <w:r w:rsidRPr="00847DE8">
        <w:rPr>
          <w:rFonts w:ascii="Times New Roman" w:hAnsi="Times New Roman" w:cs="Times New Roman"/>
          <w:i/>
          <w:sz w:val="24"/>
          <w:szCs w:val="24"/>
          <w:highlight w:val="cyan"/>
        </w:rPr>
        <w:t xml:space="preserve">Grūti novērtēt, kad gandrīz visas studijas notiek tiešsaistē. </w:t>
      </w:r>
    </w:p>
    <w:p w14:paraId="77BA578E" w14:textId="77777777" w:rsidR="00EF3D96" w:rsidRPr="00847DE8" w:rsidRDefault="00EF3D96" w:rsidP="00EF3D96">
      <w:pPr>
        <w:spacing w:after="0" w:line="240" w:lineRule="auto"/>
        <w:jc w:val="both"/>
        <w:rPr>
          <w:rFonts w:ascii="Times New Roman" w:hAnsi="Times New Roman" w:cs="Times New Roman"/>
          <w:i/>
          <w:sz w:val="24"/>
          <w:szCs w:val="24"/>
          <w:highlight w:val="cyan"/>
        </w:rPr>
      </w:pPr>
      <w:r w:rsidRPr="00847DE8">
        <w:rPr>
          <w:rFonts w:ascii="Times New Roman" w:hAnsi="Times New Roman" w:cs="Times New Roman"/>
          <w:i/>
          <w:sz w:val="24"/>
          <w:szCs w:val="24"/>
          <w:highlight w:val="cyan"/>
        </w:rPr>
        <w:t>Nevaru daudz neko teikt, jo lielākoties studijas ir attālināti (kas studentiem braucējiem ir daudz labāk), auditorijās vecajā korpusā ir ļoti auksti, bibliotēku neapmeklēju, jo visus vajadzīgos materiālus sniedza pasniedzēji.</w:t>
      </w:r>
    </w:p>
    <w:p w14:paraId="42BDE809" w14:textId="77777777" w:rsidR="00EF3D96" w:rsidRPr="00847DE8" w:rsidRDefault="00EF3D96" w:rsidP="00EF3D96">
      <w:pPr>
        <w:spacing w:after="0" w:line="240" w:lineRule="auto"/>
        <w:jc w:val="both"/>
        <w:rPr>
          <w:rFonts w:ascii="Times New Roman" w:hAnsi="Times New Roman" w:cs="Times New Roman"/>
          <w:i/>
          <w:sz w:val="24"/>
          <w:szCs w:val="24"/>
          <w:highlight w:val="cyan"/>
        </w:rPr>
      </w:pPr>
      <w:r w:rsidRPr="00847DE8">
        <w:rPr>
          <w:rFonts w:ascii="Times New Roman" w:hAnsi="Times New Roman" w:cs="Times New Roman"/>
          <w:i/>
          <w:sz w:val="24"/>
          <w:szCs w:val="24"/>
          <w:highlight w:val="cyan"/>
        </w:rPr>
        <w:t xml:space="preserve">Man ļoti patīk. </w:t>
      </w:r>
    </w:p>
    <w:p w14:paraId="0A7B6815" w14:textId="77777777" w:rsidR="00EF3D96" w:rsidRPr="00847DE8" w:rsidRDefault="00EF3D96" w:rsidP="00EF3D96">
      <w:pPr>
        <w:spacing w:after="0" w:line="240" w:lineRule="auto"/>
        <w:jc w:val="both"/>
        <w:rPr>
          <w:rFonts w:ascii="Times New Roman" w:hAnsi="Times New Roman" w:cs="Times New Roman"/>
          <w:i/>
          <w:sz w:val="24"/>
          <w:szCs w:val="24"/>
          <w:highlight w:val="cyan"/>
        </w:rPr>
      </w:pPr>
      <w:r w:rsidRPr="00847DE8">
        <w:rPr>
          <w:rFonts w:ascii="Times New Roman" w:hAnsi="Times New Roman" w:cs="Times New Roman"/>
          <w:i/>
          <w:sz w:val="24"/>
          <w:szCs w:val="24"/>
          <w:highlight w:val="cyan"/>
        </w:rPr>
        <w:t xml:space="preserve">Apmierinoši. </w:t>
      </w:r>
    </w:p>
    <w:p w14:paraId="3B5493B1" w14:textId="77777777" w:rsidR="00EF3D96" w:rsidRPr="007D375A" w:rsidRDefault="00EF3D96" w:rsidP="00EF3D96">
      <w:pPr>
        <w:spacing w:after="0" w:line="240" w:lineRule="auto"/>
        <w:jc w:val="both"/>
        <w:rPr>
          <w:rFonts w:ascii="Times New Roman" w:hAnsi="Times New Roman" w:cs="Times New Roman"/>
          <w:i/>
          <w:sz w:val="24"/>
          <w:szCs w:val="24"/>
        </w:rPr>
      </w:pPr>
      <w:r w:rsidRPr="00847DE8">
        <w:rPr>
          <w:rFonts w:ascii="Times New Roman" w:hAnsi="Times New Roman" w:cs="Times New Roman"/>
          <w:i/>
          <w:sz w:val="24"/>
          <w:szCs w:val="24"/>
          <w:highlight w:val="cyan"/>
        </w:rPr>
        <w:t>Ērti un pieejami.</w:t>
      </w:r>
    </w:p>
    <w:p w14:paraId="36B2D1A1" w14:textId="77777777" w:rsidR="00EF3D96" w:rsidRPr="00847DE8" w:rsidRDefault="00EF3D96" w:rsidP="00EF3D96">
      <w:pPr>
        <w:pStyle w:val="BodyText"/>
        <w:spacing w:before="199"/>
        <w:ind w:right="1129"/>
        <w:jc w:val="both"/>
        <w:rPr>
          <w:rFonts w:ascii="Times New Roman" w:hAnsi="Times New Roman" w:cs="Times New Roman"/>
          <w:sz w:val="24"/>
          <w:szCs w:val="24"/>
        </w:rPr>
      </w:pPr>
      <w:r w:rsidRPr="00847DE8">
        <w:rPr>
          <w:rFonts w:ascii="Times New Roman" w:hAnsi="Times New Roman" w:cs="Times New Roman"/>
          <w:sz w:val="24"/>
          <w:szCs w:val="24"/>
          <w:highlight w:val="cyan"/>
        </w:rPr>
        <w:t>Aptaujas rezultāti liecina par pozitīvu atzīmi vērtējumā kopumā</w:t>
      </w:r>
      <w:r w:rsidRPr="00847DE8">
        <w:rPr>
          <w:rFonts w:ascii="Times New Roman" w:hAnsi="Times New Roman" w:cs="Times New Roman"/>
          <w:sz w:val="24"/>
          <w:szCs w:val="24"/>
        </w:rPr>
        <w:t>.</w:t>
      </w:r>
    </w:p>
    <w:p w14:paraId="0520EFA6" w14:textId="77777777" w:rsidR="00EF3D96" w:rsidRPr="007D375A" w:rsidRDefault="00EF3D96" w:rsidP="00EF3D96">
      <w:pPr>
        <w:spacing w:after="0" w:line="240" w:lineRule="auto"/>
        <w:rPr>
          <w:rFonts w:ascii="Times New Roman" w:hAnsi="Times New Roman" w:cs="Times New Roman"/>
          <w:sz w:val="24"/>
          <w:szCs w:val="24"/>
        </w:rPr>
      </w:pPr>
    </w:p>
    <w:p w14:paraId="5B9664D5" w14:textId="77777777" w:rsidR="00EF3D96" w:rsidRPr="00847DE8" w:rsidRDefault="00EF3D96" w:rsidP="00EF3D96">
      <w:pPr>
        <w:spacing w:after="0" w:line="240" w:lineRule="auto"/>
        <w:rPr>
          <w:rStyle w:val="Strong"/>
          <w:rFonts w:ascii="Times New Roman" w:hAnsi="Times New Roman" w:cs="Times New Roman"/>
          <w:b w:val="0"/>
          <w:i/>
          <w:sz w:val="24"/>
          <w:szCs w:val="24"/>
          <w:highlight w:val="cyan"/>
        </w:rPr>
      </w:pPr>
      <w:r w:rsidRPr="00847DE8">
        <w:rPr>
          <w:rStyle w:val="Strong"/>
          <w:rFonts w:ascii="Times New Roman" w:hAnsi="Times New Roman" w:cs="Times New Roman"/>
          <w:b w:val="0"/>
          <w:iCs/>
          <w:sz w:val="24"/>
          <w:szCs w:val="24"/>
          <w:highlight w:val="cyan"/>
        </w:rPr>
        <w:t>11.</w:t>
      </w:r>
      <w:r w:rsidRPr="00847DE8">
        <w:rPr>
          <w:rStyle w:val="Strong"/>
          <w:rFonts w:ascii="Times New Roman" w:hAnsi="Times New Roman" w:cs="Times New Roman"/>
          <w:b w:val="0"/>
          <w:i/>
          <w:sz w:val="24"/>
          <w:szCs w:val="24"/>
          <w:highlight w:val="cyan"/>
        </w:rPr>
        <w:t xml:space="preserve"> Vai Jūs apmierina studiju programmas kopējā struktūra? [Studiju programmā iekļautie studiju kursi].</w:t>
      </w:r>
    </w:p>
    <w:p w14:paraId="33A71BB1" w14:textId="77777777" w:rsidR="00EF3D96" w:rsidRPr="00847DE8" w:rsidRDefault="00EF3D96" w:rsidP="00EF3D96">
      <w:pPr>
        <w:spacing w:after="0" w:line="240" w:lineRule="auto"/>
        <w:rPr>
          <w:rFonts w:ascii="Times New Roman" w:hAnsi="Times New Roman" w:cs="Times New Roman"/>
          <w:b/>
          <w:i/>
          <w:sz w:val="24"/>
          <w:szCs w:val="24"/>
        </w:rPr>
      </w:pPr>
      <w:r w:rsidRPr="00847DE8">
        <w:rPr>
          <w:rFonts w:ascii="Times New Roman" w:hAnsi="Times New Roman" w:cs="Times New Roman"/>
          <w:sz w:val="24"/>
          <w:highlight w:val="cyan"/>
        </w:rPr>
        <w:t xml:space="preserve">Atbildes: </w:t>
      </w:r>
      <w:r w:rsidRPr="00847DE8">
        <w:rPr>
          <w:rFonts w:ascii="Times New Roman" w:hAnsi="Times New Roman" w:cs="Times New Roman"/>
          <w:sz w:val="24"/>
          <w:szCs w:val="24"/>
          <w:highlight w:val="cyan"/>
        </w:rPr>
        <w:t>00,00 %</w:t>
      </w:r>
      <w:r w:rsidRPr="00847DE8">
        <w:rPr>
          <w:rFonts w:ascii="Times New Roman" w:hAnsi="Times New Roman" w:cs="Times New Roman"/>
          <w:b/>
          <w:i/>
          <w:sz w:val="24"/>
          <w:szCs w:val="24"/>
          <w:highlight w:val="cyan"/>
        </w:rPr>
        <w:t xml:space="preserve"> </w:t>
      </w:r>
      <w:r w:rsidRPr="00847DE8">
        <w:rPr>
          <w:rFonts w:ascii="Times New Roman" w:hAnsi="Times New Roman" w:cs="Times New Roman"/>
          <w:sz w:val="24"/>
          <w:szCs w:val="24"/>
          <w:highlight w:val="cyan"/>
        </w:rPr>
        <w:t>studējošo pilnībā nepiekrīt, 9,09 %</w:t>
      </w:r>
      <w:r w:rsidRPr="00847DE8">
        <w:rPr>
          <w:rFonts w:ascii="Times New Roman" w:hAnsi="Times New Roman" w:cs="Times New Roman"/>
          <w:b/>
          <w:i/>
          <w:sz w:val="24"/>
          <w:szCs w:val="24"/>
          <w:highlight w:val="cyan"/>
        </w:rPr>
        <w:t xml:space="preserve"> </w:t>
      </w:r>
      <w:r w:rsidRPr="00847DE8">
        <w:rPr>
          <w:rFonts w:ascii="Times New Roman" w:hAnsi="Times New Roman" w:cs="Times New Roman"/>
          <w:sz w:val="24"/>
          <w:szCs w:val="24"/>
          <w:highlight w:val="cyan"/>
        </w:rPr>
        <w:t>studējošo daļēji nepiekrīt, 45,45 % neitrāls vērtējums, 45,45 % daļēji piekrīt, 00.00 % pilnībā piekrīt, 00,00 % nav atbildes.</w:t>
      </w:r>
    </w:p>
    <w:p w14:paraId="2CDE26C0" w14:textId="77777777" w:rsidR="00EF3D96" w:rsidRPr="007D375A" w:rsidRDefault="00EF3D96" w:rsidP="00EF3D96">
      <w:pPr>
        <w:spacing w:after="0" w:line="240" w:lineRule="auto"/>
        <w:rPr>
          <w:rStyle w:val="Strong"/>
          <w:rFonts w:ascii="Times New Roman" w:hAnsi="Times New Roman" w:cs="Times New Roman"/>
          <w:i/>
          <w:sz w:val="24"/>
          <w:szCs w:val="24"/>
        </w:rPr>
      </w:pPr>
    </w:p>
    <w:p w14:paraId="6181583C" w14:textId="77777777" w:rsidR="00EF3D96" w:rsidRPr="00847DE8" w:rsidRDefault="00EF3D96" w:rsidP="00EF3D96">
      <w:pPr>
        <w:spacing w:after="0" w:line="240" w:lineRule="auto"/>
        <w:rPr>
          <w:rStyle w:val="Strong"/>
          <w:rFonts w:ascii="Times New Roman" w:hAnsi="Times New Roman" w:cs="Times New Roman"/>
          <w:b w:val="0"/>
          <w:i/>
          <w:sz w:val="24"/>
          <w:szCs w:val="24"/>
          <w:highlight w:val="cyan"/>
        </w:rPr>
      </w:pPr>
      <w:r w:rsidRPr="00847DE8">
        <w:rPr>
          <w:rStyle w:val="Strong"/>
          <w:rFonts w:ascii="Times New Roman" w:hAnsi="Times New Roman" w:cs="Times New Roman"/>
          <w:b w:val="0"/>
          <w:iCs/>
          <w:sz w:val="24"/>
          <w:szCs w:val="24"/>
          <w:highlight w:val="cyan"/>
        </w:rPr>
        <w:t>12.</w:t>
      </w:r>
      <w:r w:rsidRPr="00847DE8">
        <w:rPr>
          <w:rStyle w:val="Strong"/>
          <w:rFonts w:ascii="Times New Roman" w:hAnsi="Times New Roman" w:cs="Times New Roman"/>
          <w:b w:val="0"/>
          <w:i/>
          <w:sz w:val="24"/>
          <w:szCs w:val="24"/>
          <w:highlight w:val="cyan"/>
        </w:rPr>
        <w:t xml:space="preserve"> Vai Jūs apmierina studiju programmas kopējā struktūra?  [Studiju kursu sadalījums pa semestriem].</w:t>
      </w:r>
    </w:p>
    <w:p w14:paraId="3A22D063" w14:textId="77777777" w:rsidR="00EF3D96" w:rsidRPr="00847DE8" w:rsidRDefault="00EF3D96" w:rsidP="00EF3D96">
      <w:pPr>
        <w:spacing w:after="0" w:line="240" w:lineRule="auto"/>
        <w:rPr>
          <w:rFonts w:ascii="Times New Roman" w:hAnsi="Times New Roman" w:cs="Times New Roman"/>
          <w:b/>
          <w:i/>
          <w:sz w:val="24"/>
          <w:szCs w:val="24"/>
          <w:highlight w:val="cyan"/>
        </w:rPr>
      </w:pPr>
      <w:r w:rsidRPr="00847DE8">
        <w:rPr>
          <w:rFonts w:ascii="Times New Roman" w:hAnsi="Times New Roman" w:cs="Times New Roman"/>
          <w:sz w:val="24"/>
          <w:szCs w:val="24"/>
          <w:highlight w:val="cyan"/>
          <w:shd w:val="clear" w:color="auto" w:fill="BFBFBF" w:themeFill="background1" w:themeFillShade="BF"/>
        </w:rPr>
        <w:t xml:space="preserve">Atbildes: </w:t>
      </w:r>
      <w:r w:rsidRPr="00847DE8">
        <w:rPr>
          <w:rFonts w:ascii="Times New Roman" w:hAnsi="Times New Roman" w:cs="Times New Roman"/>
          <w:sz w:val="24"/>
          <w:szCs w:val="24"/>
          <w:highlight w:val="cyan"/>
        </w:rPr>
        <w:t>9,09 %</w:t>
      </w:r>
      <w:r w:rsidRPr="00847DE8">
        <w:rPr>
          <w:rFonts w:ascii="Times New Roman" w:hAnsi="Times New Roman" w:cs="Times New Roman"/>
          <w:b/>
          <w:i/>
          <w:sz w:val="24"/>
          <w:szCs w:val="24"/>
          <w:highlight w:val="cyan"/>
        </w:rPr>
        <w:t xml:space="preserve"> </w:t>
      </w:r>
      <w:r w:rsidRPr="00847DE8">
        <w:rPr>
          <w:rFonts w:ascii="Times New Roman" w:hAnsi="Times New Roman" w:cs="Times New Roman"/>
          <w:sz w:val="24"/>
          <w:szCs w:val="24"/>
          <w:highlight w:val="cyan"/>
        </w:rPr>
        <w:t>studējošo nav iespējams izvērtēt, 9,09 %</w:t>
      </w:r>
      <w:r w:rsidRPr="00847DE8">
        <w:rPr>
          <w:rFonts w:ascii="Times New Roman" w:hAnsi="Times New Roman" w:cs="Times New Roman"/>
          <w:b/>
          <w:i/>
          <w:sz w:val="24"/>
          <w:szCs w:val="24"/>
          <w:highlight w:val="cyan"/>
        </w:rPr>
        <w:t xml:space="preserve"> </w:t>
      </w:r>
      <w:r w:rsidRPr="00847DE8">
        <w:rPr>
          <w:rFonts w:ascii="Times New Roman" w:hAnsi="Times New Roman" w:cs="Times New Roman"/>
          <w:sz w:val="24"/>
          <w:szCs w:val="24"/>
          <w:highlight w:val="cyan"/>
        </w:rPr>
        <w:t>studējošo neapmierina, 27,27 % pamatā apmierina, 54,55 % pilnībā apmierina.</w:t>
      </w:r>
    </w:p>
    <w:p w14:paraId="64A13097" w14:textId="77777777" w:rsidR="00EF3D96" w:rsidRPr="00847DE8" w:rsidRDefault="00EF3D96" w:rsidP="00EF3D96">
      <w:pPr>
        <w:spacing w:after="0" w:line="240" w:lineRule="auto"/>
        <w:rPr>
          <w:rStyle w:val="Strong"/>
          <w:rFonts w:ascii="Times New Roman" w:hAnsi="Times New Roman" w:cs="Times New Roman"/>
          <w:b w:val="0"/>
          <w:i/>
          <w:sz w:val="24"/>
          <w:szCs w:val="24"/>
          <w:highlight w:val="cyan"/>
        </w:rPr>
      </w:pPr>
    </w:p>
    <w:p w14:paraId="16D20DC4" w14:textId="77777777" w:rsidR="00EF3D96" w:rsidRPr="00847DE8" w:rsidRDefault="00EF3D96" w:rsidP="00EF3D96">
      <w:pPr>
        <w:spacing w:after="0" w:line="240" w:lineRule="auto"/>
        <w:rPr>
          <w:rStyle w:val="Strong"/>
          <w:rFonts w:ascii="Times New Roman" w:hAnsi="Times New Roman" w:cs="Times New Roman"/>
          <w:b w:val="0"/>
          <w:i/>
          <w:sz w:val="24"/>
          <w:szCs w:val="24"/>
          <w:highlight w:val="cyan"/>
        </w:rPr>
      </w:pPr>
      <w:r w:rsidRPr="00847DE8">
        <w:rPr>
          <w:rStyle w:val="Strong"/>
          <w:rFonts w:ascii="Times New Roman" w:hAnsi="Times New Roman" w:cs="Times New Roman"/>
          <w:b w:val="0"/>
          <w:iCs/>
          <w:sz w:val="24"/>
          <w:szCs w:val="24"/>
          <w:highlight w:val="cyan"/>
        </w:rPr>
        <w:t>13.</w:t>
      </w:r>
      <w:r w:rsidRPr="00847DE8">
        <w:rPr>
          <w:rStyle w:val="Strong"/>
          <w:rFonts w:ascii="Times New Roman" w:hAnsi="Times New Roman" w:cs="Times New Roman"/>
          <w:b w:val="0"/>
          <w:i/>
          <w:sz w:val="24"/>
          <w:szCs w:val="24"/>
          <w:highlight w:val="cyan"/>
        </w:rPr>
        <w:t xml:space="preserve"> Vai Jūs apmierina studiju programmas kopējā struktūra? [Studiju kursu apjoms (kredītpunktu skaits)].</w:t>
      </w:r>
    </w:p>
    <w:p w14:paraId="1366C3D0" w14:textId="77777777" w:rsidR="00EF3D96" w:rsidRPr="007D375A" w:rsidRDefault="00EF3D96" w:rsidP="00EF3D96">
      <w:pPr>
        <w:spacing w:after="0" w:line="240" w:lineRule="auto"/>
        <w:rPr>
          <w:rFonts w:ascii="Times New Roman" w:hAnsi="Times New Roman" w:cs="Times New Roman"/>
          <w:b/>
          <w:i/>
          <w:sz w:val="24"/>
          <w:szCs w:val="24"/>
        </w:rPr>
      </w:pPr>
      <w:r w:rsidRPr="00847DE8">
        <w:rPr>
          <w:rFonts w:ascii="Times New Roman" w:hAnsi="Times New Roman" w:cs="Times New Roman"/>
          <w:sz w:val="24"/>
          <w:szCs w:val="24"/>
          <w:highlight w:val="cyan"/>
          <w:shd w:val="clear" w:color="auto" w:fill="BFBFBF" w:themeFill="background1" w:themeFillShade="BF"/>
        </w:rPr>
        <w:t xml:space="preserve">Atbildes: </w:t>
      </w:r>
      <w:r w:rsidRPr="00847DE8">
        <w:rPr>
          <w:rFonts w:ascii="Times New Roman" w:hAnsi="Times New Roman" w:cs="Times New Roman"/>
          <w:sz w:val="24"/>
          <w:szCs w:val="24"/>
          <w:highlight w:val="cyan"/>
        </w:rPr>
        <w:t>00,00 %</w:t>
      </w:r>
      <w:r w:rsidRPr="00847DE8">
        <w:rPr>
          <w:rFonts w:ascii="Times New Roman" w:hAnsi="Times New Roman" w:cs="Times New Roman"/>
          <w:b/>
          <w:i/>
          <w:sz w:val="24"/>
          <w:szCs w:val="24"/>
          <w:highlight w:val="cyan"/>
        </w:rPr>
        <w:t xml:space="preserve"> </w:t>
      </w:r>
      <w:r w:rsidRPr="00847DE8">
        <w:rPr>
          <w:rFonts w:ascii="Times New Roman" w:hAnsi="Times New Roman" w:cs="Times New Roman"/>
          <w:sz w:val="24"/>
          <w:szCs w:val="24"/>
          <w:highlight w:val="cyan"/>
        </w:rPr>
        <w:t>studējošo nav iespējams izvērtēt, 00,00 %</w:t>
      </w:r>
      <w:r w:rsidRPr="00847DE8">
        <w:rPr>
          <w:rFonts w:ascii="Times New Roman" w:hAnsi="Times New Roman" w:cs="Times New Roman"/>
          <w:b/>
          <w:i/>
          <w:sz w:val="24"/>
          <w:szCs w:val="24"/>
          <w:highlight w:val="cyan"/>
        </w:rPr>
        <w:t xml:space="preserve"> </w:t>
      </w:r>
      <w:r w:rsidRPr="00847DE8">
        <w:rPr>
          <w:rFonts w:ascii="Times New Roman" w:hAnsi="Times New Roman" w:cs="Times New Roman"/>
          <w:sz w:val="24"/>
          <w:szCs w:val="24"/>
          <w:highlight w:val="cyan"/>
        </w:rPr>
        <w:t>studējošo neapmierina, 45,45 % pamatā apmierina, 54,55 % pilnībā apmierina.</w:t>
      </w:r>
    </w:p>
    <w:p w14:paraId="6872D176" w14:textId="77777777" w:rsidR="00EF3D96" w:rsidRDefault="00EF3D96" w:rsidP="00EF3D96">
      <w:pPr>
        <w:pStyle w:val="BodyText"/>
        <w:spacing w:before="201"/>
        <w:ind w:right="-1"/>
        <w:jc w:val="both"/>
      </w:pPr>
      <w:r w:rsidRPr="00847DE8">
        <w:rPr>
          <w:rFonts w:ascii="Times New Roman" w:hAnsi="Times New Roman" w:cs="Times New Roman"/>
          <w:sz w:val="24"/>
          <w:szCs w:val="24"/>
          <w:highlight w:val="cyan"/>
        </w:rPr>
        <w:lastRenderedPageBreak/>
        <w:t>Analizējot 11., 12., 13. jautājumu rezultātus var konstatēt, ka lielākā studējošo daļa kopumā ir</w:t>
      </w:r>
      <w:r w:rsidRPr="00847DE8">
        <w:rPr>
          <w:rFonts w:ascii="Times New Roman" w:hAnsi="Times New Roman" w:cs="Times New Roman"/>
          <w:spacing w:val="-57"/>
          <w:sz w:val="24"/>
          <w:szCs w:val="24"/>
          <w:highlight w:val="cyan"/>
        </w:rPr>
        <w:t xml:space="preserve"> </w:t>
      </w:r>
      <w:r w:rsidRPr="00847DE8">
        <w:rPr>
          <w:rFonts w:ascii="Times New Roman" w:hAnsi="Times New Roman" w:cs="Times New Roman"/>
          <w:sz w:val="24"/>
          <w:szCs w:val="24"/>
          <w:highlight w:val="cyan"/>
        </w:rPr>
        <w:t>apmierināta ar programmā iekļautajiem studiju kursiem, sadalījumu pa semestriem un studiju</w:t>
      </w:r>
      <w:r w:rsidRPr="00847DE8">
        <w:rPr>
          <w:rFonts w:ascii="Times New Roman" w:hAnsi="Times New Roman" w:cs="Times New Roman"/>
          <w:spacing w:val="1"/>
          <w:sz w:val="24"/>
          <w:szCs w:val="24"/>
          <w:highlight w:val="cyan"/>
        </w:rPr>
        <w:t xml:space="preserve"> </w:t>
      </w:r>
      <w:r w:rsidRPr="00847DE8">
        <w:rPr>
          <w:rFonts w:ascii="Times New Roman" w:hAnsi="Times New Roman" w:cs="Times New Roman"/>
          <w:sz w:val="24"/>
          <w:szCs w:val="24"/>
          <w:highlight w:val="cyan"/>
        </w:rPr>
        <w:t>kursu</w:t>
      </w:r>
      <w:r w:rsidRPr="00847DE8">
        <w:rPr>
          <w:rFonts w:ascii="Times New Roman" w:hAnsi="Times New Roman" w:cs="Times New Roman"/>
          <w:spacing w:val="-1"/>
          <w:sz w:val="24"/>
          <w:szCs w:val="24"/>
          <w:highlight w:val="cyan"/>
        </w:rPr>
        <w:t xml:space="preserve"> </w:t>
      </w:r>
      <w:r w:rsidRPr="00847DE8">
        <w:rPr>
          <w:rFonts w:ascii="Times New Roman" w:hAnsi="Times New Roman" w:cs="Times New Roman"/>
          <w:sz w:val="24"/>
          <w:szCs w:val="24"/>
          <w:highlight w:val="cyan"/>
        </w:rPr>
        <w:t>apjomu</w:t>
      </w:r>
      <w:r>
        <w:t>.</w:t>
      </w:r>
    </w:p>
    <w:p w14:paraId="17DA7FF9" w14:textId="77777777" w:rsidR="00EF3D96" w:rsidRPr="007D375A" w:rsidRDefault="00EF3D96" w:rsidP="00EF3D96">
      <w:pPr>
        <w:spacing w:after="0" w:line="240" w:lineRule="auto"/>
        <w:rPr>
          <w:rStyle w:val="Strong"/>
          <w:rFonts w:ascii="Times New Roman" w:hAnsi="Times New Roman" w:cs="Times New Roman"/>
          <w:i/>
          <w:sz w:val="24"/>
          <w:szCs w:val="24"/>
        </w:rPr>
      </w:pPr>
    </w:p>
    <w:p w14:paraId="346C40B6" w14:textId="77777777" w:rsidR="00EF3D96" w:rsidRPr="00BE6724" w:rsidRDefault="00EF3D96" w:rsidP="00EF3D96">
      <w:pPr>
        <w:spacing w:after="0" w:line="240" w:lineRule="auto"/>
        <w:rPr>
          <w:rStyle w:val="Strong"/>
          <w:rFonts w:ascii="Times New Roman" w:hAnsi="Times New Roman" w:cs="Times New Roman"/>
          <w:b w:val="0"/>
          <w:i/>
          <w:sz w:val="24"/>
          <w:szCs w:val="24"/>
          <w:highlight w:val="cyan"/>
        </w:rPr>
      </w:pPr>
      <w:r w:rsidRPr="00BE6724">
        <w:rPr>
          <w:rStyle w:val="Strong"/>
          <w:rFonts w:ascii="Times New Roman" w:hAnsi="Times New Roman" w:cs="Times New Roman"/>
          <w:b w:val="0"/>
          <w:iCs/>
          <w:sz w:val="24"/>
          <w:szCs w:val="24"/>
          <w:highlight w:val="cyan"/>
        </w:rPr>
        <w:t>14</w:t>
      </w:r>
      <w:r>
        <w:rPr>
          <w:rStyle w:val="Strong"/>
          <w:rFonts w:ascii="Times New Roman" w:hAnsi="Times New Roman" w:cs="Times New Roman"/>
          <w:b w:val="0"/>
          <w:i/>
          <w:sz w:val="24"/>
          <w:szCs w:val="24"/>
          <w:highlight w:val="cyan"/>
        </w:rPr>
        <w:t xml:space="preserve">. </w:t>
      </w:r>
      <w:r w:rsidRPr="00BE6724">
        <w:rPr>
          <w:rStyle w:val="Strong"/>
          <w:rFonts w:ascii="Times New Roman" w:hAnsi="Times New Roman" w:cs="Times New Roman"/>
          <w:b w:val="0"/>
          <w:i/>
          <w:sz w:val="24"/>
          <w:szCs w:val="24"/>
          <w:highlight w:val="cyan"/>
        </w:rPr>
        <w:t>Vai Jūs apmierina studiju programmas kopējā struktūra? [Prakses norises laiks].</w:t>
      </w:r>
    </w:p>
    <w:p w14:paraId="37FB4402" w14:textId="77777777" w:rsidR="00EF3D96" w:rsidRPr="00BE6724" w:rsidRDefault="00EF3D96" w:rsidP="00EF3D96">
      <w:pPr>
        <w:spacing w:after="0" w:line="240" w:lineRule="auto"/>
        <w:rPr>
          <w:rFonts w:ascii="Times New Roman" w:hAnsi="Times New Roman" w:cs="Times New Roman"/>
          <w:b/>
          <w:i/>
          <w:sz w:val="24"/>
          <w:szCs w:val="24"/>
          <w:highlight w:val="cyan"/>
        </w:rPr>
      </w:pPr>
      <w:r w:rsidRPr="00BE6724">
        <w:rPr>
          <w:rFonts w:ascii="Times New Roman" w:hAnsi="Times New Roman" w:cs="Times New Roman"/>
          <w:sz w:val="24"/>
          <w:szCs w:val="24"/>
          <w:highlight w:val="cyan"/>
          <w:shd w:val="clear" w:color="auto" w:fill="BFBFBF" w:themeFill="background1" w:themeFillShade="BF"/>
        </w:rPr>
        <w:t xml:space="preserve">Atbildes: </w:t>
      </w:r>
      <w:r w:rsidRPr="00BE6724">
        <w:rPr>
          <w:rFonts w:ascii="Times New Roman" w:hAnsi="Times New Roman" w:cs="Times New Roman"/>
          <w:sz w:val="24"/>
          <w:szCs w:val="24"/>
          <w:highlight w:val="cyan"/>
        </w:rPr>
        <w:t>9,09 %</w:t>
      </w:r>
      <w:r w:rsidRPr="00BE6724">
        <w:rPr>
          <w:rFonts w:ascii="Times New Roman" w:hAnsi="Times New Roman" w:cs="Times New Roman"/>
          <w:b/>
          <w:i/>
          <w:sz w:val="24"/>
          <w:szCs w:val="24"/>
          <w:highlight w:val="cyan"/>
        </w:rPr>
        <w:t xml:space="preserve"> </w:t>
      </w:r>
      <w:r w:rsidRPr="00BE6724">
        <w:rPr>
          <w:rFonts w:ascii="Times New Roman" w:hAnsi="Times New Roman" w:cs="Times New Roman"/>
          <w:sz w:val="24"/>
          <w:szCs w:val="24"/>
          <w:highlight w:val="cyan"/>
        </w:rPr>
        <w:t>studējošo nav iespējas izvērtēt, 00,00 %</w:t>
      </w:r>
      <w:r w:rsidRPr="00BE6724">
        <w:rPr>
          <w:rFonts w:ascii="Times New Roman" w:hAnsi="Times New Roman" w:cs="Times New Roman"/>
          <w:b/>
          <w:i/>
          <w:sz w:val="24"/>
          <w:szCs w:val="24"/>
          <w:highlight w:val="cyan"/>
        </w:rPr>
        <w:t xml:space="preserve"> </w:t>
      </w:r>
      <w:r w:rsidRPr="00BE6724">
        <w:rPr>
          <w:rFonts w:ascii="Times New Roman" w:hAnsi="Times New Roman" w:cs="Times New Roman"/>
          <w:sz w:val="24"/>
          <w:szCs w:val="24"/>
          <w:highlight w:val="cyan"/>
        </w:rPr>
        <w:t>studējošo neapmierina, 54,55 % pamatā apmierina, 36,36 % pilnībā apmierina.</w:t>
      </w:r>
    </w:p>
    <w:p w14:paraId="3D6CDBEA" w14:textId="77777777" w:rsidR="00EF3D96" w:rsidRPr="00BE6724" w:rsidRDefault="00EF3D96" w:rsidP="00EF3D96">
      <w:pPr>
        <w:spacing w:after="0" w:line="240" w:lineRule="auto"/>
        <w:rPr>
          <w:rStyle w:val="Strong"/>
          <w:rFonts w:ascii="Times New Roman" w:hAnsi="Times New Roman" w:cs="Times New Roman"/>
          <w:i/>
          <w:sz w:val="24"/>
          <w:szCs w:val="24"/>
          <w:highlight w:val="cyan"/>
        </w:rPr>
      </w:pPr>
    </w:p>
    <w:p w14:paraId="143D7C06" w14:textId="77777777" w:rsidR="00EF3D96" w:rsidRPr="00BE6724" w:rsidRDefault="00EF3D96" w:rsidP="00EF3D96">
      <w:pPr>
        <w:spacing w:after="0" w:line="240" w:lineRule="auto"/>
        <w:rPr>
          <w:rStyle w:val="Strong"/>
          <w:rFonts w:ascii="Times New Roman" w:hAnsi="Times New Roman" w:cs="Times New Roman"/>
          <w:b w:val="0"/>
          <w:i/>
          <w:sz w:val="24"/>
          <w:szCs w:val="24"/>
          <w:highlight w:val="cyan"/>
        </w:rPr>
      </w:pPr>
      <w:r w:rsidRPr="00BE6724">
        <w:rPr>
          <w:rStyle w:val="Strong"/>
          <w:rFonts w:ascii="Times New Roman" w:hAnsi="Times New Roman" w:cs="Times New Roman"/>
          <w:b w:val="0"/>
          <w:iCs/>
          <w:sz w:val="24"/>
          <w:szCs w:val="24"/>
          <w:highlight w:val="cyan"/>
        </w:rPr>
        <w:t>15.</w:t>
      </w:r>
      <w:r>
        <w:rPr>
          <w:rStyle w:val="Strong"/>
          <w:rFonts w:ascii="Times New Roman" w:hAnsi="Times New Roman" w:cs="Times New Roman"/>
          <w:b w:val="0"/>
          <w:i/>
          <w:sz w:val="24"/>
          <w:szCs w:val="24"/>
          <w:highlight w:val="cyan"/>
        </w:rPr>
        <w:t xml:space="preserve"> </w:t>
      </w:r>
      <w:r w:rsidRPr="00BE6724">
        <w:rPr>
          <w:rStyle w:val="Strong"/>
          <w:rFonts w:ascii="Times New Roman" w:hAnsi="Times New Roman" w:cs="Times New Roman"/>
          <w:b w:val="0"/>
          <w:i/>
          <w:sz w:val="24"/>
          <w:szCs w:val="24"/>
          <w:highlight w:val="cyan"/>
        </w:rPr>
        <w:t xml:space="preserve">Vai Jūs apmierina studiju programmas kopējā </w:t>
      </w:r>
      <w:proofErr w:type="spellStart"/>
      <w:r w:rsidRPr="00BE6724">
        <w:rPr>
          <w:rStyle w:val="Strong"/>
          <w:rFonts w:ascii="Times New Roman" w:hAnsi="Times New Roman" w:cs="Times New Roman"/>
          <w:b w:val="0"/>
          <w:i/>
          <w:sz w:val="24"/>
          <w:szCs w:val="24"/>
          <w:highlight w:val="cyan"/>
        </w:rPr>
        <w:t>struktūra?[Prakses</w:t>
      </w:r>
      <w:proofErr w:type="spellEnd"/>
      <w:r w:rsidRPr="00BE6724">
        <w:rPr>
          <w:rStyle w:val="Strong"/>
          <w:rFonts w:ascii="Times New Roman" w:hAnsi="Times New Roman" w:cs="Times New Roman"/>
          <w:b w:val="0"/>
          <w:i/>
          <w:sz w:val="24"/>
          <w:szCs w:val="24"/>
          <w:highlight w:val="cyan"/>
        </w:rPr>
        <w:t xml:space="preserve"> saturs un vieta].</w:t>
      </w:r>
    </w:p>
    <w:p w14:paraId="15CBA7C2" w14:textId="77777777" w:rsidR="00EF3D96" w:rsidRPr="00BE6724" w:rsidRDefault="00EF3D96" w:rsidP="00EF3D96">
      <w:pPr>
        <w:spacing w:after="0" w:line="240" w:lineRule="auto"/>
        <w:rPr>
          <w:rFonts w:ascii="Times New Roman" w:hAnsi="Times New Roman" w:cs="Times New Roman"/>
          <w:b/>
          <w:i/>
          <w:sz w:val="24"/>
          <w:szCs w:val="24"/>
          <w:highlight w:val="cyan"/>
        </w:rPr>
      </w:pPr>
      <w:r w:rsidRPr="00BE6724">
        <w:rPr>
          <w:rFonts w:ascii="Times New Roman" w:hAnsi="Times New Roman" w:cs="Times New Roman"/>
          <w:sz w:val="24"/>
          <w:szCs w:val="24"/>
          <w:highlight w:val="cyan"/>
          <w:shd w:val="clear" w:color="auto" w:fill="BFBFBF" w:themeFill="background1" w:themeFillShade="BF"/>
        </w:rPr>
        <w:t xml:space="preserve">Atbildes: </w:t>
      </w:r>
      <w:r w:rsidRPr="00BE6724">
        <w:rPr>
          <w:rFonts w:ascii="Times New Roman" w:hAnsi="Times New Roman" w:cs="Times New Roman"/>
          <w:sz w:val="24"/>
          <w:szCs w:val="24"/>
          <w:highlight w:val="cyan"/>
        </w:rPr>
        <w:t>9,09 %</w:t>
      </w:r>
      <w:r w:rsidRPr="00BE6724">
        <w:rPr>
          <w:rFonts w:ascii="Times New Roman" w:hAnsi="Times New Roman" w:cs="Times New Roman"/>
          <w:b/>
          <w:i/>
          <w:sz w:val="24"/>
          <w:szCs w:val="24"/>
          <w:highlight w:val="cyan"/>
        </w:rPr>
        <w:t xml:space="preserve"> </w:t>
      </w:r>
      <w:r w:rsidRPr="00BE6724">
        <w:rPr>
          <w:rFonts w:ascii="Times New Roman" w:hAnsi="Times New Roman" w:cs="Times New Roman"/>
          <w:sz w:val="24"/>
          <w:szCs w:val="24"/>
          <w:highlight w:val="cyan"/>
        </w:rPr>
        <w:t>studējošo nav iespējas izvērtēt, 00,00 %</w:t>
      </w:r>
      <w:r w:rsidRPr="00BE6724">
        <w:rPr>
          <w:rFonts w:ascii="Times New Roman" w:hAnsi="Times New Roman" w:cs="Times New Roman"/>
          <w:b/>
          <w:i/>
          <w:sz w:val="24"/>
          <w:szCs w:val="24"/>
          <w:highlight w:val="cyan"/>
        </w:rPr>
        <w:t xml:space="preserve"> </w:t>
      </w:r>
      <w:r w:rsidRPr="00BE6724">
        <w:rPr>
          <w:rFonts w:ascii="Times New Roman" w:hAnsi="Times New Roman" w:cs="Times New Roman"/>
          <w:sz w:val="24"/>
          <w:szCs w:val="24"/>
          <w:highlight w:val="cyan"/>
        </w:rPr>
        <w:t>studējošo neapmierina, 54,55 % pamatā apmierina, 36,36 % pilnībā apmierina.</w:t>
      </w:r>
    </w:p>
    <w:p w14:paraId="40EF6C15" w14:textId="77777777" w:rsidR="00EF3D96" w:rsidRPr="00BE6724" w:rsidRDefault="00EF3D96" w:rsidP="00EF3D96">
      <w:pPr>
        <w:spacing w:after="0" w:line="240" w:lineRule="auto"/>
        <w:rPr>
          <w:rStyle w:val="Strong"/>
          <w:rFonts w:ascii="Times New Roman" w:hAnsi="Times New Roman" w:cs="Times New Roman"/>
          <w:i/>
          <w:sz w:val="24"/>
          <w:szCs w:val="24"/>
          <w:highlight w:val="cyan"/>
        </w:rPr>
      </w:pPr>
    </w:p>
    <w:p w14:paraId="3C123AB8" w14:textId="77777777" w:rsidR="00EF3D96" w:rsidRPr="00BE6724" w:rsidRDefault="00EF3D96" w:rsidP="00EF3D96">
      <w:pPr>
        <w:spacing w:after="0" w:line="240" w:lineRule="auto"/>
        <w:rPr>
          <w:rStyle w:val="Strong"/>
          <w:rFonts w:ascii="Times New Roman" w:hAnsi="Times New Roman" w:cs="Times New Roman"/>
          <w:b w:val="0"/>
          <w:i/>
          <w:sz w:val="24"/>
          <w:szCs w:val="24"/>
          <w:highlight w:val="cyan"/>
        </w:rPr>
      </w:pPr>
      <w:r w:rsidRPr="00BE6724">
        <w:rPr>
          <w:rStyle w:val="Strong"/>
          <w:rFonts w:ascii="Times New Roman" w:hAnsi="Times New Roman" w:cs="Times New Roman"/>
          <w:b w:val="0"/>
          <w:iCs/>
          <w:sz w:val="24"/>
          <w:szCs w:val="24"/>
          <w:highlight w:val="cyan"/>
        </w:rPr>
        <w:t>16.</w:t>
      </w:r>
      <w:r>
        <w:rPr>
          <w:rStyle w:val="Strong"/>
          <w:rFonts w:ascii="Times New Roman" w:hAnsi="Times New Roman" w:cs="Times New Roman"/>
          <w:b w:val="0"/>
          <w:i/>
          <w:sz w:val="24"/>
          <w:szCs w:val="24"/>
          <w:highlight w:val="cyan"/>
        </w:rPr>
        <w:t xml:space="preserve"> </w:t>
      </w:r>
      <w:r w:rsidRPr="00BE6724">
        <w:rPr>
          <w:rStyle w:val="Strong"/>
          <w:rFonts w:ascii="Times New Roman" w:hAnsi="Times New Roman" w:cs="Times New Roman"/>
          <w:b w:val="0"/>
          <w:i/>
          <w:sz w:val="24"/>
          <w:szCs w:val="24"/>
          <w:highlight w:val="cyan"/>
        </w:rPr>
        <w:t>Cik  nodarbību % Jūs esat apmeklējis/-</w:t>
      </w:r>
      <w:proofErr w:type="spellStart"/>
      <w:r w:rsidRPr="00BE6724">
        <w:rPr>
          <w:rStyle w:val="Strong"/>
          <w:rFonts w:ascii="Times New Roman" w:hAnsi="Times New Roman" w:cs="Times New Roman"/>
          <w:b w:val="0"/>
          <w:i/>
          <w:sz w:val="24"/>
          <w:szCs w:val="24"/>
          <w:highlight w:val="cyan"/>
        </w:rPr>
        <w:t>usi</w:t>
      </w:r>
      <w:proofErr w:type="spellEnd"/>
      <w:r w:rsidRPr="00BE6724">
        <w:rPr>
          <w:rStyle w:val="Strong"/>
          <w:rFonts w:ascii="Times New Roman" w:hAnsi="Times New Roman" w:cs="Times New Roman"/>
          <w:b w:val="0"/>
          <w:i/>
          <w:sz w:val="24"/>
          <w:szCs w:val="24"/>
          <w:highlight w:val="cyan"/>
        </w:rPr>
        <w:t>?</w:t>
      </w:r>
    </w:p>
    <w:p w14:paraId="22637D90" w14:textId="77777777" w:rsidR="00EF3D96" w:rsidRPr="007D375A" w:rsidRDefault="00EF3D96" w:rsidP="00EF3D96">
      <w:pPr>
        <w:spacing w:after="0" w:line="240" w:lineRule="auto"/>
        <w:rPr>
          <w:rFonts w:ascii="Times New Roman" w:hAnsi="Times New Roman" w:cs="Times New Roman"/>
          <w:b/>
          <w:i/>
          <w:sz w:val="24"/>
          <w:szCs w:val="24"/>
        </w:rPr>
      </w:pPr>
      <w:r w:rsidRPr="00BE6724">
        <w:rPr>
          <w:rFonts w:ascii="Times New Roman" w:hAnsi="Times New Roman" w:cs="Times New Roman"/>
          <w:sz w:val="24"/>
          <w:szCs w:val="24"/>
          <w:highlight w:val="cyan"/>
          <w:shd w:val="clear" w:color="auto" w:fill="BFBFBF" w:themeFill="background1" w:themeFillShade="BF"/>
        </w:rPr>
        <w:t xml:space="preserve">Atbildes: </w:t>
      </w:r>
      <w:r w:rsidRPr="00BE6724">
        <w:rPr>
          <w:rFonts w:ascii="Times New Roman" w:hAnsi="Times New Roman" w:cs="Times New Roman"/>
          <w:sz w:val="24"/>
          <w:szCs w:val="24"/>
          <w:highlight w:val="cyan"/>
        </w:rPr>
        <w:t>72,73 % studējošo apmeklējuši 80-100%, 27,27 %</w:t>
      </w:r>
      <w:proofErr w:type="gramStart"/>
      <w:r w:rsidRPr="00BE6724">
        <w:rPr>
          <w:rFonts w:ascii="Times New Roman" w:hAnsi="Times New Roman" w:cs="Times New Roman"/>
          <w:sz w:val="24"/>
          <w:szCs w:val="24"/>
          <w:highlight w:val="cyan"/>
        </w:rPr>
        <w:t xml:space="preserve">  </w:t>
      </w:r>
      <w:proofErr w:type="gramEnd"/>
      <w:r w:rsidRPr="00BE6724">
        <w:rPr>
          <w:rFonts w:ascii="Times New Roman" w:hAnsi="Times New Roman" w:cs="Times New Roman"/>
          <w:sz w:val="24"/>
          <w:szCs w:val="24"/>
          <w:highlight w:val="cyan"/>
        </w:rPr>
        <w:t>studējošo apmeklējuši 60-79%</w:t>
      </w:r>
    </w:p>
    <w:p w14:paraId="5DD4B32F" w14:textId="77777777" w:rsidR="00EF3D96" w:rsidRPr="007D375A" w:rsidRDefault="00EF3D96" w:rsidP="00EF3D96">
      <w:pPr>
        <w:spacing w:after="0" w:line="240" w:lineRule="auto"/>
        <w:rPr>
          <w:rFonts w:ascii="Times New Roman" w:hAnsi="Times New Roman" w:cs="Times New Roman"/>
          <w:sz w:val="24"/>
          <w:szCs w:val="24"/>
        </w:rPr>
      </w:pPr>
    </w:p>
    <w:p w14:paraId="43EB02EB" w14:textId="77777777" w:rsidR="00EF3D96" w:rsidRPr="00BE6724" w:rsidRDefault="00EF3D96" w:rsidP="00EF3D96">
      <w:pPr>
        <w:spacing w:after="0" w:line="240" w:lineRule="auto"/>
        <w:rPr>
          <w:rStyle w:val="Strong"/>
          <w:rFonts w:ascii="Times New Roman" w:hAnsi="Times New Roman" w:cs="Times New Roman"/>
          <w:b w:val="0"/>
          <w:i/>
          <w:sz w:val="24"/>
          <w:szCs w:val="24"/>
          <w:highlight w:val="cyan"/>
        </w:rPr>
      </w:pPr>
      <w:r w:rsidRPr="00BE6724">
        <w:rPr>
          <w:rStyle w:val="Strong"/>
          <w:rFonts w:ascii="Times New Roman" w:hAnsi="Times New Roman" w:cs="Times New Roman"/>
          <w:b w:val="0"/>
          <w:iCs/>
          <w:sz w:val="24"/>
          <w:szCs w:val="24"/>
          <w:highlight w:val="cyan"/>
        </w:rPr>
        <w:t>17.</w:t>
      </w:r>
      <w:r>
        <w:rPr>
          <w:rStyle w:val="Strong"/>
          <w:rFonts w:ascii="Times New Roman" w:hAnsi="Times New Roman" w:cs="Times New Roman"/>
          <w:b w:val="0"/>
          <w:i/>
          <w:sz w:val="24"/>
          <w:szCs w:val="24"/>
          <w:highlight w:val="cyan"/>
        </w:rPr>
        <w:t xml:space="preserve"> </w:t>
      </w:r>
      <w:r w:rsidRPr="00BE6724">
        <w:rPr>
          <w:rStyle w:val="Strong"/>
          <w:rFonts w:ascii="Times New Roman" w:hAnsi="Times New Roman" w:cs="Times New Roman"/>
          <w:b w:val="0"/>
          <w:i/>
          <w:sz w:val="24"/>
          <w:szCs w:val="24"/>
          <w:highlight w:val="cyan"/>
        </w:rPr>
        <w:t>Vai studiju procesā tika izmantota e-studiju vide MOODLE?</w:t>
      </w:r>
    </w:p>
    <w:p w14:paraId="29DBB9FA" w14:textId="77777777" w:rsidR="00EF3D96" w:rsidRPr="00BE6724" w:rsidRDefault="00EF3D96" w:rsidP="00EF3D96">
      <w:pPr>
        <w:spacing w:after="0" w:line="240" w:lineRule="auto"/>
        <w:rPr>
          <w:rFonts w:ascii="Times New Roman" w:hAnsi="Times New Roman" w:cs="Times New Roman"/>
          <w:sz w:val="24"/>
          <w:szCs w:val="24"/>
          <w:highlight w:val="cyan"/>
        </w:rPr>
      </w:pPr>
      <w:r w:rsidRPr="00BE6724">
        <w:rPr>
          <w:rFonts w:ascii="Times New Roman" w:hAnsi="Times New Roman" w:cs="Times New Roman"/>
          <w:sz w:val="24"/>
          <w:szCs w:val="24"/>
          <w:highlight w:val="cyan"/>
          <w:shd w:val="clear" w:color="auto" w:fill="BFBFBF" w:themeFill="background1" w:themeFillShade="BF"/>
        </w:rPr>
        <w:t xml:space="preserve">Atbildes: </w:t>
      </w:r>
    </w:p>
    <w:p w14:paraId="6D7A8608" w14:textId="77777777" w:rsidR="00EF3D96" w:rsidRPr="00BE6724" w:rsidRDefault="00EF3D96" w:rsidP="00EF3D96">
      <w:pPr>
        <w:spacing w:after="0" w:line="240" w:lineRule="auto"/>
        <w:rPr>
          <w:rFonts w:ascii="Times New Roman" w:hAnsi="Times New Roman" w:cs="Times New Roman"/>
          <w:b/>
          <w:i/>
          <w:sz w:val="24"/>
          <w:szCs w:val="24"/>
        </w:rPr>
      </w:pPr>
      <w:r w:rsidRPr="00BE6724">
        <w:rPr>
          <w:rFonts w:ascii="Times New Roman" w:hAnsi="Times New Roman" w:cs="Times New Roman"/>
          <w:sz w:val="24"/>
          <w:highlight w:val="cyan"/>
        </w:rPr>
        <w:t>Studējošie</w:t>
      </w:r>
      <w:r w:rsidRPr="00BE6724">
        <w:rPr>
          <w:rFonts w:ascii="Times New Roman" w:hAnsi="Times New Roman" w:cs="Times New Roman"/>
          <w:spacing w:val="7"/>
          <w:sz w:val="24"/>
          <w:highlight w:val="cyan"/>
        </w:rPr>
        <w:t xml:space="preserve"> </w:t>
      </w:r>
      <w:r w:rsidRPr="00BE6724">
        <w:rPr>
          <w:rFonts w:ascii="Times New Roman" w:hAnsi="Times New Roman" w:cs="Times New Roman"/>
          <w:sz w:val="24"/>
          <w:highlight w:val="cyan"/>
        </w:rPr>
        <w:t>atzīmēja,</w:t>
      </w:r>
      <w:r w:rsidRPr="00BE6724">
        <w:rPr>
          <w:rFonts w:ascii="Times New Roman" w:hAnsi="Times New Roman" w:cs="Times New Roman"/>
          <w:spacing w:val="11"/>
          <w:sz w:val="24"/>
          <w:highlight w:val="cyan"/>
        </w:rPr>
        <w:t xml:space="preserve"> </w:t>
      </w:r>
      <w:r w:rsidRPr="00BE6724">
        <w:rPr>
          <w:rFonts w:ascii="Times New Roman" w:hAnsi="Times New Roman" w:cs="Times New Roman"/>
          <w:sz w:val="24"/>
          <w:highlight w:val="cyan"/>
        </w:rPr>
        <w:t>ka</w:t>
      </w:r>
      <w:r w:rsidRPr="00BE6724">
        <w:rPr>
          <w:rFonts w:ascii="Times New Roman" w:hAnsi="Times New Roman" w:cs="Times New Roman"/>
          <w:spacing w:val="8"/>
          <w:sz w:val="24"/>
          <w:highlight w:val="cyan"/>
        </w:rPr>
        <w:t xml:space="preserve"> </w:t>
      </w:r>
      <w:r w:rsidRPr="00BE6724">
        <w:rPr>
          <w:rFonts w:ascii="Times New Roman" w:hAnsi="Times New Roman" w:cs="Times New Roman"/>
          <w:sz w:val="24"/>
          <w:highlight w:val="cyan"/>
        </w:rPr>
        <w:t>viņi</w:t>
      </w:r>
      <w:r w:rsidRPr="00BE6724">
        <w:rPr>
          <w:rFonts w:ascii="Times New Roman" w:hAnsi="Times New Roman" w:cs="Times New Roman"/>
          <w:spacing w:val="10"/>
          <w:sz w:val="24"/>
          <w:highlight w:val="cyan"/>
        </w:rPr>
        <w:t xml:space="preserve"> </w:t>
      </w:r>
      <w:r w:rsidRPr="00BE6724">
        <w:rPr>
          <w:rFonts w:ascii="Times New Roman" w:hAnsi="Times New Roman" w:cs="Times New Roman"/>
          <w:sz w:val="24"/>
          <w:szCs w:val="24"/>
          <w:highlight w:val="cyan"/>
        </w:rPr>
        <w:t xml:space="preserve">90,91 </w:t>
      </w:r>
      <w:r w:rsidRPr="00BE6724">
        <w:rPr>
          <w:rFonts w:ascii="Times New Roman" w:hAnsi="Times New Roman" w:cs="Times New Roman"/>
          <w:sz w:val="24"/>
          <w:highlight w:val="cyan"/>
        </w:rPr>
        <w:t>lietoja</w:t>
      </w:r>
      <w:r w:rsidRPr="00BE6724">
        <w:rPr>
          <w:rFonts w:ascii="Times New Roman" w:hAnsi="Times New Roman" w:cs="Times New Roman"/>
          <w:spacing w:val="8"/>
          <w:sz w:val="24"/>
          <w:highlight w:val="cyan"/>
        </w:rPr>
        <w:t xml:space="preserve"> </w:t>
      </w:r>
      <w:r w:rsidRPr="00BE6724">
        <w:rPr>
          <w:rFonts w:ascii="Times New Roman" w:hAnsi="Times New Roman" w:cs="Times New Roman"/>
          <w:sz w:val="24"/>
          <w:highlight w:val="cyan"/>
        </w:rPr>
        <w:t>e-studiju</w:t>
      </w:r>
      <w:r w:rsidRPr="00BE6724">
        <w:rPr>
          <w:rFonts w:ascii="Times New Roman" w:hAnsi="Times New Roman" w:cs="Times New Roman"/>
          <w:spacing w:val="9"/>
          <w:sz w:val="24"/>
          <w:highlight w:val="cyan"/>
        </w:rPr>
        <w:t xml:space="preserve"> </w:t>
      </w:r>
      <w:r w:rsidRPr="00BE6724">
        <w:rPr>
          <w:rFonts w:ascii="Times New Roman" w:hAnsi="Times New Roman" w:cs="Times New Roman"/>
          <w:sz w:val="24"/>
          <w:highlight w:val="cyan"/>
        </w:rPr>
        <w:t>vide</w:t>
      </w:r>
      <w:r w:rsidRPr="00BE6724">
        <w:rPr>
          <w:rFonts w:ascii="Times New Roman" w:hAnsi="Times New Roman" w:cs="Times New Roman"/>
          <w:spacing w:val="8"/>
          <w:sz w:val="24"/>
          <w:highlight w:val="cyan"/>
        </w:rPr>
        <w:t xml:space="preserve"> </w:t>
      </w:r>
      <w:r w:rsidRPr="00BE6724">
        <w:rPr>
          <w:rFonts w:ascii="Times New Roman" w:hAnsi="Times New Roman" w:cs="Times New Roman"/>
          <w:sz w:val="24"/>
          <w:highlight w:val="cyan"/>
        </w:rPr>
        <w:t xml:space="preserve">MOODLE un tikai </w:t>
      </w:r>
      <w:r w:rsidRPr="00BE6724">
        <w:rPr>
          <w:rFonts w:ascii="Times New Roman" w:hAnsi="Times New Roman" w:cs="Times New Roman"/>
          <w:sz w:val="24"/>
          <w:szCs w:val="24"/>
          <w:highlight w:val="cyan"/>
        </w:rPr>
        <w:t>9,09% saka nē.</w:t>
      </w:r>
    </w:p>
    <w:p w14:paraId="1074D56C" w14:textId="77777777" w:rsidR="00EF3D96" w:rsidRPr="007D375A" w:rsidRDefault="00EF3D96" w:rsidP="00EF3D96">
      <w:pPr>
        <w:spacing w:after="0" w:line="240" w:lineRule="auto"/>
        <w:rPr>
          <w:rStyle w:val="Strong"/>
          <w:rFonts w:ascii="Times New Roman" w:hAnsi="Times New Roman" w:cs="Times New Roman"/>
          <w:i/>
          <w:sz w:val="24"/>
          <w:szCs w:val="24"/>
        </w:rPr>
      </w:pPr>
    </w:p>
    <w:p w14:paraId="6D2C5517" w14:textId="77777777" w:rsidR="00EF3D96" w:rsidRPr="00BE6724" w:rsidRDefault="00EF3D96" w:rsidP="00EF3D96">
      <w:pPr>
        <w:spacing w:after="0" w:line="240" w:lineRule="auto"/>
        <w:rPr>
          <w:rStyle w:val="Strong"/>
          <w:rFonts w:ascii="Times New Roman" w:hAnsi="Times New Roman" w:cs="Times New Roman"/>
          <w:b w:val="0"/>
          <w:i/>
          <w:sz w:val="24"/>
          <w:szCs w:val="24"/>
          <w:highlight w:val="cyan"/>
        </w:rPr>
      </w:pPr>
      <w:r w:rsidRPr="00BE6724">
        <w:rPr>
          <w:rStyle w:val="Strong"/>
          <w:rFonts w:ascii="Times New Roman" w:hAnsi="Times New Roman" w:cs="Times New Roman"/>
          <w:b w:val="0"/>
          <w:iCs/>
          <w:sz w:val="24"/>
          <w:szCs w:val="24"/>
          <w:highlight w:val="cyan"/>
        </w:rPr>
        <w:t>18.</w:t>
      </w:r>
      <w:r>
        <w:rPr>
          <w:rStyle w:val="Strong"/>
          <w:rFonts w:ascii="Times New Roman" w:hAnsi="Times New Roman" w:cs="Times New Roman"/>
          <w:b w:val="0"/>
          <w:i/>
          <w:sz w:val="24"/>
          <w:szCs w:val="24"/>
          <w:highlight w:val="cyan"/>
        </w:rPr>
        <w:t xml:space="preserve"> </w:t>
      </w:r>
      <w:r w:rsidRPr="00BE6724">
        <w:rPr>
          <w:rStyle w:val="Strong"/>
          <w:rFonts w:ascii="Times New Roman" w:hAnsi="Times New Roman" w:cs="Times New Roman"/>
          <w:b w:val="0"/>
          <w:i/>
          <w:sz w:val="24"/>
          <w:szCs w:val="24"/>
          <w:highlight w:val="cyan"/>
        </w:rPr>
        <w:t xml:space="preserve">Vai attālināto studiju laikā docētāji, jūsuprāt, pietiekami izmantoja tiešsaistes platformas (ZOOM, </w:t>
      </w:r>
      <w:proofErr w:type="spellStart"/>
      <w:r w:rsidRPr="00BE6724">
        <w:rPr>
          <w:rStyle w:val="Strong"/>
          <w:rFonts w:ascii="Times New Roman" w:hAnsi="Times New Roman" w:cs="Times New Roman"/>
          <w:b w:val="0"/>
          <w:i/>
          <w:sz w:val="24"/>
          <w:szCs w:val="24"/>
          <w:highlight w:val="cyan"/>
        </w:rPr>
        <w:t>Cisco</w:t>
      </w:r>
      <w:proofErr w:type="spellEnd"/>
      <w:r w:rsidRPr="00BE6724">
        <w:rPr>
          <w:rStyle w:val="Strong"/>
          <w:rFonts w:ascii="Times New Roman" w:hAnsi="Times New Roman" w:cs="Times New Roman"/>
          <w:b w:val="0"/>
          <w:i/>
          <w:sz w:val="24"/>
          <w:szCs w:val="24"/>
          <w:highlight w:val="cyan"/>
        </w:rPr>
        <w:t xml:space="preserve"> </w:t>
      </w:r>
      <w:proofErr w:type="spellStart"/>
      <w:r w:rsidRPr="00BE6724">
        <w:rPr>
          <w:rStyle w:val="Strong"/>
          <w:rFonts w:ascii="Times New Roman" w:hAnsi="Times New Roman" w:cs="Times New Roman"/>
          <w:b w:val="0"/>
          <w:i/>
          <w:sz w:val="24"/>
          <w:szCs w:val="24"/>
          <w:highlight w:val="cyan"/>
        </w:rPr>
        <w:t>Webex</w:t>
      </w:r>
      <w:proofErr w:type="spellEnd"/>
      <w:r w:rsidRPr="00BE6724">
        <w:rPr>
          <w:rStyle w:val="Strong"/>
          <w:rFonts w:ascii="Times New Roman" w:hAnsi="Times New Roman" w:cs="Times New Roman"/>
          <w:b w:val="0"/>
          <w:i/>
          <w:sz w:val="24"/>
          <w:szCs w:val="24"/>
          <w:highlight w:val="cyan"/>
        </w:rPr>
        <w:t xml:space="preserve">, MS </w:t>
      </w:r>
      <w:proofErr w:type="spellStart"/>
      <w:r w:rsidRPr="00BE6724">
        <w:rPr>
          <w:rStyle w:val="Strong"/>
          <w:rFonts w:ascii="Times New Roman" w:hAnsi="Times New Roman" w:cs="Times New Roman"/>
          <w:b w:val="0"/>
          <w:i/>
          <w:sz w:val="24"/>
          <w:szCs w:val="24"/>
          <w:highlight w:val="cyan"/>
        </w:rPr>
        <w:t>Teams</w:t>
      </w:r>
      <w:proofErr w:type="spellEnd"/>
      <w:r w:rsidRPr="00BE6724">
        <w:rPr>
          <w:rStyle w:val="Strong"/>
          <w:rFonts w:ascii="Times New Roman" w:hAnsi="Times New Roman" w:cs="Times New Roman"/>
          <w:b w:val="0"/>
          <w:i/>
          <w:sz w:val="24"/>
          <w:szCs w:val="24"/>
          <w:highlight w:val="cyan"/>
        </w:rPr>
        <w:t xml:space="preserve">, </w:t>
      </w:r>
      <w:proofErr w:type="spellStart"/>
      <w:r w:rsidRPr="00BE6724">
        <w:rPr>
          <w:rStyle w:val="Strong"/>
          <w:rFonts w:ascii="Times New Roman" w:hAnsi="Times New Roman" w:cs="Times New Roman"/>
          <w:b w:val="0"/>
          <w:i/>
          <w:sz w:val="24"/>
          <w:szCs w:val="24"/>
          <w:highlight w:val="cyan"/>
        </w:rPr>
        <w:t>Discord</w:t>
      </w:r>
      <w:proofErr w:type="spellEnd"/>
      <w:r w:rsidRPr="00BE6724">
        <w:rPr>
          <w:rStyle w:val="Strong"/>
          <w:rFonts w:ascii="Times New Roman" w:hAnsi="Times New Roman" w:cs="Times New Roman"/>
          <w:b w:val="0"/>
          <w:i/>
          <w:sz w:val="24"/>
          <w:szCs w:val="24"/>
          <w:highlight w:val="cyan"/>
        </w:rPr>
        <w:t xml:space="preserve">, </w:t>
      </w:r>
      <w:proofErr w:type="spellStart"/>
      <w:r w:rsidRPr="00BE6724">
        <w:rPr>
          <w:rStyle w:val="Strong"/>
          <w:rFonts w:ascii="Times New Roman" w:hAnsi="Times New Roman" w:cs="Times New Roman"/>
          <w:b w:val="0"/>
          <w:i/>
          <w:sz w:val="24"/>
          <w:szCs w:val="24"/>
          <w:highlight w:val="cyan"/>
        </w:rPr>
        <w:t>Skype</w:t>
      </w:r>
      <w:proofErr w:type="spellEnd"/>
      <w:r w:rsidRPr="00BE6724">
        <w:rPr>
          <w:rStyle w:val="Strong"/>
          <w:rFonts w:ascii="Times New Roman" w:hAnsi="Times New Roman" w:cs="Times New Roman"/>
          <w:b w:val="0"/>
          <w:i/>
          <w:sz w:val="24"/>
          <w:szCs w:val="24"/>
          <w:highlight w:val="cyan"/>
        </w:rPr>
        <w:t xml:space="preserve"> u.c.) nodarbību vadīšanai?</w:t>
      </w:r>
    </w:p>
    <w:p w14:paraId="58C950C9" w14:textId="77777777" w:rsidR="00EF3D96" w:rsidRPr="00BE6724" w:rsidRDefault="00EF3D96" w:rsidP="00EF3D96">
      <w:pPr>
        <w:spacing w:after="0" w:line="240" w:lineRule="auto"/>
        <w:rPr>
          <w:rFonts w:ascii="Times New Roman" w:hAnsi="Times New Roman" w:cs="Times New Roman"/>
          <w:sz w:val="24"/>
          <w:szCs w:val="24"/>
          <w:highlight w:val="cyan"/>
        </w:rPr>
      </w:pPr>
      <w:r w:rsidRPr="00BE6724">
        <w:rPr>
          <w:rFonts w:ascii="Times New Roman" w:hAnsi="Times New Roman" w:cs="Times New Roman"/>
          <w:sz w:val="24"/>
          <w:szCs w:val="24"/>
          <w:highlight w:val="cyan"/>
          <w:shd w:val="clear" w:color="auto" w:fill="BFBFBF" w:themeFill="background1" w:themeFillShade="BF"/>
        </w:rPr>
        <w:t xml:space="preserve">Atbildes: </w:t>
      </w:r>
    </w:p>
    <w:p w14:paraId="3E2D0B8E" w14:textId="77777777" w:rsidR="00EF3D96" w:rsidRPr="007D375A" w:rsidRDefault="00EF3D96" w:rsidP="00EF3D96">
      <w:pPr>
        <w:spacing w:after="0" w:line="240" w:lineRule="auto"/>
        <w:rPr>
          <w:rFonts w:ascii="Times New Roman" w:hAnsi="Times New Roman" w:cs="Times New Roman"/>
          <w:b/>
          <w:i/>
          <w:sz w:val="24"/>
          <w:szCs w:val="24"/>
        </w:rPr>
      </w:pPr>
      <w:r w:rsidRPr="00BE6724">
        <w:rPr>
          <w:rFonts w:ascii="Times New Roman" w:hAnsi="Times New Roman" w:cs="Times New Roman"/>
          <w:sz w:val="24"/>
          <w:szCs w:val="24"/>
          <w:highlight w:val="cyan"/>
        </w:rPr>
        <w:t>izmantoja ļoti sistemātiski 100.00% docētāju.</w:t>
      </w:r>
    </w:p>
    <w:p w14:paraId="61212CF0" w14:textId="77777777" w:rsidR="00EF3D96" w:rsidRPr="007D375A" w:rsidRDefault="00EF3D96" w:rsidP="00EF3D96">
      <w:pPr>
        <w:spacing w:after="0" w:line="240" w:lineRule="auto"/>
        <w:rPr>
          <w:rStyle w:val="Strong"/>
          <w:rFonts w:ascii="Times New Roman" w:hAnsi="Times New Roman" w:cs="Times New Roman"/>
          <w:i/>
          <w:sz w:val="24"/>
          <w:szCs w:val="24"/>
        </w:rPr>
      </w:pPr>
    </w:p>
    <w:p w14:paraId="50C5D1AC" w14:textId="77777777" w:rsidR="00EF3D96" w:rsidRPr="007D375A" w:rsidRDefault="00EF3D96" w:rsidP="00EF3D96">
      <w:pPr>
        <w:spacing w:after="0" w:line="240" w:lineRule="auto"/>
        <w:rPr>
          <w:rStyle w:val="Strong"/>
          <w:rFonts w:ascii="Times New Roman" w:hAnsi="Times New Roman" w:cs="Times New Roman"/>
          <w:b w:val="0"/>
          <w:i/>
          <w:sz w:val="24"/>
          <w:szCs w:val="24"/>
        </w:rPr>
      </w:pPr>
      <w:r w:rsidRPr="00BE6724">
        <w:rPr>
          <w:rStyle w:val="Strong"/>
          <w:rFonts w:ascii="Times New Roman" w:hAnsi="Times New Roman" w:cs="Times New Roman"/>
          <w:b w:val="0"/>
          <w:iCs/>
          <w:sz w:val="24"/>
          <w:szCs w:val="24"/>
          <w:highlight w:val="cyan"/>
        </w:rPr>
        <w:t>19.</w:t>
      </w:r>
      <w:r>
        <w:rPr>
          <w:rStyle w:val="Strong"/>
          <w:rFonts w:ascii="Times New Roman" w:hAnsi="Times New Roman" w:cs="Times New Roman"/>
          <w:b w:val="0"/>
          <w:i/>
          <w:sz w:val="24"/>
          <w:szCs w:val="24"/>
          <w:highlight w:val="cyan"/>
        </w:rPr>
        <w:t xml:space="preserve"> </w:t>
      </w:r>
      <w:r w:rsidRPr="00BE6724">
        <w:rPr>
          <w:rStyle w:val="Strong"/>
          <w:rFonts w:ascii="Times New Roman" w:hAnsi="Times New Roman" w:cs="Times New Roman"/>
          <w:b w:val="0"/>
          <w:i/>
          <w:sz w:val="24"/>
          <w:szCs w:val="24"/>
          <w:highlight w:val="cyan"/>
        </w:rPr>
        <w:t>Vai Jūs piedalījāties Erasmus+ aktivitātēs?</w:t>
      </w:r>
    </w:p>
    <w:p w14:paraId="50098F32" w14:textId="77777777" w:rsidR="00EF3D96" w:rsidRPr="00BE6724" w:rsidRDefault="00EF3D96" w:rsidP="00EF3D96">
      <w:pPr>
        <w:spacing w:after="0" w:line="240" w:lineRule="auto"/>
        <w:rPr>
          <w:rFonts w:ascii="Times New Roman" w:hAnsi="Times New Roman" w:cs="Times New Roman"/>
          <w:sz w:val="24"/>
          <w:szCs w:val="24"/>
          <w:highlight w:val="cyan"/>
        </w:rPr>
      </w:pPr>
      <w:r w:rsidRPr="00BE6724">
        <w:rPr>
          <w:rFonts w:ascii="Times New Roman" w:hAnsi="Times New Roman" w:cs="Times New Roman"/>
          <w:sz w:val="24"/>
          <w:szCs w:val="24"/>
          <w:highlight w:val="cyan"/>
          <w:shd w:val="clear" w:color="auto" w:fill="BFBFBF" w:themeFill="background1" w:themeFillShade="BF"/>
        </w:rPr>
        <w:t xml:space="preserve">Atbildes: </w:t>
      </w:r>
    </w:p>
    <w:p w14:paraId="19C75798" w14:textId="77777777" w:rsidR="00EF3D96" w:rsidRPr="00BE6724" w:rsidRDefault="00EF3D96" w:rsidP="00EF3D96">
      <w:pPr>
        <w:spacing w:after="0" w:line="240" w:lineRule="auto"/>
        <w:rPr>
          <w:rFonts w:ascii="Times New Roman" w:hAnsi="Times New Roman" w:cs="Times New Roman"/>
          <w:sz w:val="24"/>
          <w:szCs w:val="24"/>
          <w:highlight w:val="cyan"/>
        </w:rPr>
      </w:pPr>
      <w:r w:rsidRPr="00BE6724">
        <w:rPr>
          <w:rFonts w:ascii="Times New Roman" w:hAnsi="Times New Roman" w:cs="Times New Roman"/>
          <w:sz w:val="24"/>
          <w:szCs w:val="24"/>
          <w:highlight w:val="cyan"/>
        </w:rPr>
        <w:t>100</w:t>
      </w:r>
      <w:proofErr w:type="gramStart"/>
      <w:r w:rsidRPr="00BE6724">
        <w:rPr>
          <w:rFonts w:ascii="Times New Roman" w:hAnsi="Times New Roman" w:cs="Times New Roman"/>
          <w:sz w:val="24"/>
          <w:szCs w:val="24"/>
          <w:highlight w:val="cyan"/>
        </w:rPr>
        <w:t>,.</w:t>
      </w:r>
      <w:proofErr w:type="gramEnd"/>
      <w:r w:rsidRPr="00BE6724">
        <w:rPr>
          <w:rFonts w:ascii="Times New Roman" w:hAnsi="Times New Roman" w:cs="Times New Roman"/>
          <w:sz w:val="24"/>
          <w:szCs w:val="24"/>
          <w:highlight w:val="cyan"/>
        </w:rPr>
        <w:t>00% studējošo atbild nē.</w:t>
      </w:r>
    </w:p>
    <w:p w14:paraId="0F782150" w14:textId="77777777" w:rsidR="00EF3D96" w:rsidRPr="00BE6724" w:rsidRDefault="00EF3D96" w:rsidP="00EF3D96">
      <w:pPr>
        <w:spacing w:after="0" w:line="240" w:lineRule="auto"/>
        <w:rPr>
          <w:rFonts w:ascii="Times New Roman" w:hAnsi="Times New Roman" w:cs="Times New Roman"/>
          <w:b/>
          <w:i/>
          <w:sz w:val="24"/>
          <w:szCs w:val="24"/>
        </w:rPr>
      </w:pPr>
      <w:proofErr w:type="spellStart"/>
      <w:r w:rsidRPr="00BE6724">
        <w:rPr>
          <w:rFonts w:ascii="Times New Roman" w:hAnsi="Times New Roman" w:cs="Times New Roman"/>
          <w:sz w:val="24"/>
          <w:szCs w:val="24"/>
          <w:highlight w:val="cyan"/>
          <w:shd w:val="clear" w:color="auto" w:fill="FF00FF"/>
        </w:rPr>
        <w:t>Jāatzīme</w:t>
      </w:r>
      <w:proofErr w:type="spellEnd"/>
      <w:r w:rsidRPr="00BE6724">
        <w:rPr>
          <w:rFonts w:ascii="Times New Roman" w:hAnsi="Times New Roman" w:cs="Times New Roman"/>
          <w:sz w:val="24"/>
          <w:szCs w:val="24"/>
          <w:highlight w:val="cyan"/>
          <w:shd w:val="clear" w:color="auto" w:fill="FF00FF"/>
        </w:rPr>
        <w:t>, ka pakāpeniski jāveido studējošo interese par Erasmus+ programmu.</w:t>
      </w:r>
    </w:p>
    <w:p w14:paraId="0EA2AB4B" w14:textId="77777777" w:rsidR="00EF3D96" w:rsidRPr="007D375A" w:rsidRDefault="00EF3D96" w:rsidP="00EF3D96">
      <w:pPr>
        <w:spacing w:after="0" w:line="240" w:lineRule="auto"/>
        <w:rPr>
          <w:rStyle w:val="Strong"/>
          <w:rFonts w:ascii="Times New Roman" w:hAnsi="Times New Roman" w:cs="Times New Roman"/>
          <w:i/>
          <w:sz w:val="24"/>
          <w:szCs w:val="24"/>
        </w:rPr>
      </w:pPr>
    </w:p>
    <w:p w14:paraId="11921CB0" w14:textId="77777777" w:rsidR="00EF3D96" w:rsidRPr="00BE6724" w:rsidRDefault="00EF3D96" w:rsidP="00EF3D96">
      <w:pPr>
        <w:spacing w:after="0" w:line="240" w:lineRule="auto"/>
        <w:rPr>
          <w:rStyle w:val="Strong"/>
          <w:rFonts w:ascii="Times New Roman" w:hAnsi="Times New Roman" w:cs="Times New Roman"/>
          <w:b w:val="0"/>
          <w:i/>
          <w:sz w:val="24"/>
          <w:szCs w:val="24"/>
          <w:highlight w:val="cyan"/>
        </w:rPr>
      </w:pPr>
      <w:r w:rsidRPr="00BE6724">
        <w:rPr>
          <w:rStyle w:val="Strong"/>
          <w:rFonts w:ascii="Times New Roman" w:hAnsi="Times New Roman" w:cs="Times New Roman"/>
          <w:b w:val="0"/>
          <w:iCs/>
          <w:sz w:val="24"/>
          <w:szCs w:val="24"/>
          <w:highlight w:val="cyan"/>
        </w:rPr>
        <w:t>20.</w:t>
      </w:r>
      <w:r>
        <w:rPr>
          <w:rStyle w:val="Strong"/>
          <w:rFonts w:ascii="Times New Roman" w:hAnsi="Times New Roman" w:cs="Times New Roman"/>
          <w:b w:val="0"/>
          <w:i/>
          <w:sz w:val="24"/>
          <w:szCs w:val="24"/>
          <w:highlight w:val="cyan"/>
        </w:rPr>
        <w:t xml:space="preserve"> </w:t>
      </w:r>
      <w:r w:rsidRPr="00BE6724">
        <w:rPr>
          <w:rStyle w:val="Strong"/>
          <w:rFonts w:ascii="Times New Roman" w:hAnsi="Times New Roman" w:cs="Times New Roman"/>
          <w:b w:val="0"/>
          <w:i/>
          <w:sz w:val="24"/>
          <w:szCs w:val="24"/>
          <w:highlight w:val="cyan"/>
        </w:rPr>
        <w:t>Vai Jums ir kādi priekšlikumi, jautājumi vai komentāri, kā uzlabot studiju kvalitāti?</w:t>
      </w:r>
    </w:p>
    <w:p w14:paraId="2D634782" w14:textId="77777777" w:rsidR="00EF3D96" w:rsidRPr="00BE6724" w:rsidRDefault="00EF3D96" w:rsidP="00EF3D96">
      <w:pPr>
        <w:spacing w:after="0" w:line="240" w:lineRule="auto"/>
        <w:rPr>
          <w:rFonts w:ascii="Times New Roman" w:hAnsi="Times New Roman" w:cs="Times New Roman"/>
          <w:sz w:val="24"/>
          <w:szCs w:val="24"/>
          <w:highlight w:val="cyan"/>
        </w:rPr>
      </w:pPr>
      <w:r w:rsidRPr="00BE6724">
        <w:rPr>
          <w:rFonts w:ascii="Times New Roman" w:hAnsi="Times New Roman" w:cs="Times New Roman"/>
          <w:sz w:val="24"/>
          <w:szCs w:val="24"/>
          <w:highlight w:val="cyan"/>
          <w:shd w:val="clear" w:color="auto" w:fill="BFBFBF" w:themeFill="background1" w:themeFillShade="BF"/>
        </w:rPr>
        <w:t xml:space="preserve">Atbildes: </w:t>
      </w:r>
    </w:p>
    <w:p w14:paraId="54BB0936" w14:textId="77777777" w:rsidR="00EF3D96" w:rsidRPr="00BE6724" w:rsidRDefault="00EF3D96" w:rsidP="00EF3D96">
      <w:pPr>
        <w:spacing w:after="0" w:line="240" w:lineRule="auto"/>
        <w:jc w:val="both"/>
        <w:rPr>
          <w:rFonts w:ascii="Times New Roman" w:hAnsi="Times New Roman" w:cs="Times New Roman"/>
          <w:sz w:val="24"/>
          <w:szCs w:val="24"/>
          <w:highlight w:val="cyan"/>
        </w:rPr>
      </w:pPr>
      <w:r w:rsidRPr="00BE6724">
        <w:rPr>
          <w:rFonts w:ascii="Times New Roman" w:hAnsi="Times New Roman" w:cs="Times New Roman"/>
          <w:sz w:val="24"/>
          <w:szCs w:val="24"/>
          <w:highlight w:val="cyan"/>
        </w:rPr>
        <w:t xml:space="preserve">36.36 % atbild, 63.64 % atbildes nav. </w:t>
      </w:r>
    </w:p>
    <w:p w14:paraId="265D454B" w14:textId="77777777" w:rsidR="00EF3D96" w:rsidRPr="00BE6724" w:rsidRDefault="00EF3D96" w:rsidP="00EF3D96">
      <w:pPr>
        <w:spacing w:after="0" w:line="240" w:lineRule="auto"/>
        <w:jc w:val="both"/>
        <w:rPr>
          <w:rFonts w:ascii="Times New Roman" w:hAnsi="Times New Roman" w:cs="Times New Roman"/>
          <w:i/>
          <w:sz w:val="24"/>
          <w:szCs w:val="24"/>
          <w:highlight w:val="cyan"/>
        </w:rPr>
      </w:pPr>
      <w:r w:rsidRPr="00BE6724">
        <w:rPr>
          <w:rFonts w:ascii="Times New Roman" w:hAnsi="Times New Roman" w:cs="Times New Roman"/>
          <w:sz w:val="24"/>
          <w:szCs w:val="24"/>
          <w:highlight w:val="cyan"/>
        </w:rPr>
        <w:t xml:space="preserve">Komentāri: </w:t>
      </w:r>
      <w:r w:rsidRPr="00BE6724">
        <w:rPr>
          <w:rFonts w:ascii="Times New Roman" w:hAnsi="Times New Roman" w:cs="Times New Roman"/>
          <w:i/>
          <w:sz w:val="24"/>
          <w:szCs w:val="24"/>
          <w:highlight w:val="cyan"/>
        </w:rPr>
        <w:t xml:space="preserve">Studentu apmeklēšanas atzīmēšana lekcijās pilnībā neveido studenta izglītības, ieinteresētības līmeni. </w:t>
      </w:r>
      <w:proofErr w:type="gramStart"/>
      <w:r w:rsidRPr="00BE6724">
        <w:rPr>
          <w:rFonts w:ascii="Times New Roman" w:hAnsi="Times New Roman" w:cs="Times New Roman"/>
          <w:i/>
          <w:sz w:val="24"/>
          <w:szCs w:val="24"/>
          <w:highlight w:val="cyan"/>
        </w:rPr>
        <w:t>Tas vienkārši nozīme</w:t>
      </w:r>
      <w:proofErr w:type="gramEnd"/>
      <w:r w:rsidRPr="00BE6724">
        <w:rPr>
          <w:rFonts w:ascii="Times New Roman" w:hAnsi="Times New Roman" w:cs="Times New Roman"/>
          <w:i/>
          <w:sz w:val="24"/>
          <w:szCs w:val="24"/>
          <w:highlight w:val="cyan"/>
        </w:rPr>
        <w:t xml:space="preserve">- apmeklē vai nē. </w:t>
      </w:r>
    </w:p>
    <w:p w14:paraId="63381E91" w14:textId="77777777" w:rsidR="00EF3D96" w:rsidRPr="00BE6724" w:rsidRDefault="00EF3D96" w:rsidP="00EF3D96">
      <w:pPr>
        <w:spacing w:after="0" w:line="240" w:lineRule="auto"/>
        <w:jc w:val="both"/>
        <w:rPr>
          <w:rFonts w:ascii="Times New Roman" w:hAnsi="Times New Roman" w:cs="Times New Roman"/>
          <w:i/>
          <w:sz w:val="24"/>
          <w:szCs w:val="24"/>
          <w:highlight w:val="cyan"/>
        </w:rPr>
      </w:pPr>
      <w:r w:rsidRPr="00BE6724">
        <w:rPr>
          <w:rFonts w:ascii="Times New Roman" w:hAnsi="Times New Roman" w:cs="Times New Roman"/>
          <w:i/>
          <w:sz w:val="24"/>
          <w:szCs w:val="24"/>
          <w:highlight w:val="cyan"/>
        </w:rPr>
        <w:t xml:space="preserve">Lojalitāte - tas, ko studenti ciena docētājos, manuprāt, process nav tik svarīgs kā kvalitatīvs rezultāts. </w:t>
      </w:r>
    </w:p>
    <w:p w14:paraId="7AF99616" w14:textId="77777777" w:rsidR="00EF3D96" w:rsidRDefault="00EF3D96" w:rsidP="00EF3D96">
      <w:pPr>
        <w:spacing w:after="0" w:line="240" w:lineRule="auto"/>
        <w:jc w:val="both"/>
        <w:rPr>
          <w:rFonts w:ascii="Times New Roman" w:hAnsi="Times New Roman" w:cs="Times New Roman"/>
          <w:i/>
          <w:sz w:val="24"/>
          <w:szCs w:val="24"/>
          <w:highlight w:val="cyan"/>
        </w:rPr>
      </w:pPr>
      <w:r w:rsidRPr="00BE6724">
        <w:rPr>
          <w:rFonts w:ascii="Times New Roman" w:hAnsi="Times New Roman" w:cs="Times New Roman"/>
          <w:i/>
          <w:sz w:val="24"/>
          <w:szCs w:val="24"/>
          <w:highlight w:val="cyan"/>
        </w:rPr>
        <w:t>Būtu labi atgriezties auditorijās uz klātienes studijām, it īpaši uz studijām, kurās</w:t>
      </w:r>
      <w:r w:rsidRPr="00BE6724">
        <w:rPr>
          <w:rFonts w:ascii="Times New Roman" w:hAnsi="Times New Roman" w:cs="Times New Roman"/>
          <w:i/>
          <w:sz w:val="24"/>
          <w:szCs w:val="24"/>
          <w:highlight w:val="cyan"/>
        </w:rPr>
        <w:br/>
        <w:t>svarīgs acu kontakts un komunikācija - vadības menedžments, psiholoģija, vizuālā māksla, dejas, aktiermeistarība un runas māksla.</w:t>
      </w:r>
    </w:p>
    <w:p w14:paraId="53FFBC08" w14:textId="77777777" w:rsidR="00EF3D96" w:rsidRDefault="00EF3D96" w:rsidP="00EF3D96">
      <w:pPr>
        <w:spacing w:after="0" w:line="240" w:lineRule="auto"/>
        <w:jc w:val="both"/>
        <w:rPr>
          <w:rFonts w:ascii="Times New Roman" w:hAnsi="Times New Roman" w:cs="Times New Roman"/>
          <w:i/>
          <w:sz w:val="24"/>
          <w:szCs w:val="24"/>
          <w:highlight w:val="cyan"/>
        </w:rPr>
      </w:pPr>
    </w:p>
    <w:p w14:paraId="62F9F137" w14:textId="77777777" w:rsidR="00036867" w:rsidRPr="00A84F73" w:rsidRDefault="00036867" w:rsidP="00036867">
      <w:pPr>
        <w:spacing w:after="120" w:line="240" w:lineRule="auto"/>
        <w:jc w:val="both"/>
        <w:rPr>
          <w:rFonts w:ascii="Times New Roman" w:hAnsi="Times New Roman" w:cs="Times New Roman"/>
          <w:b/>
          <w:i/>
          <w:sz w:val="24"/>
          <w:szCs w:val="24"/>
          <w:highlight w:val="cyan"/>
        </w:rPr>
      </w:pPr>
      <w:r w:rsidRPr="00A84F73">
        <w:rPr>
          <w:rFonts w:ascii="Times New Roman" w:hAnsi="Times New Roman" w:cs="Times New Roman"/>
          <w:b/>
          <w:i/>
          <w:sz w:val="24"/>
          <w:szCs w:val="24"/>
          <w:highlight w:val="cyan"/>
        </w:rPr>
        <w:t>Studējošo aptaujas anketu analīze</w:t>
      </w:r>
    </w:p>
    <w:p w14:paraId="14DD6A6E" w14:textId="77777777" w:rsidR="00EF3D96" w:rsidRPr="00BE6724" w:rsidRDefault="00EF3D96" w:rsidP="00036867">
      <w:pPr>
        <w:spacing w:after="0" w:line="240" w:lineRule="auto"/>
        <w:jc w:val="both"/>
        <w:rPr>
          <w:rFonts w:ascii="Times New Roman" w:hAnsi="Times New Roman" w:cs="Times New Roman"/>
          <w:sz w:val="24"/>
          <w:szCs w:val="24"/>
          <w:highlight w:val="cyan"/>
          <w:shd w:val="clear" w:color="auto" w:fill="FF00FF"/>
        </w:rPr>
      </w:pPr>
      <w:r w:rsidRPr="00BE6724">
        <w:rPr>
          <w:rFonts w:ascii="Times New Roman" w:hAnsi="Times New Roman" w:cs="Times New Roman"/>
          <w:sz w:val="24"/>
          <w:szCs w:val="24"/>
          <w:highlight w:val="cyan"/>
          <w:shd w:val="clear" w:color="auto" w:fill="FF00FF"/>
        </w:rPr>
        <w:t>Analizējot iegūtos rezultātus, varam secināt, ka izvēlētā studiju programma kopumā apmierina</w:t>
      </w:r>
      <w:r w:rsidRPr="00BE6724">
        <w:rPr>
          <w:rFonts w:ascii="Times New Roman" w:hAnsi="Times New Roman" w:cs="Times New Roman"/>
          <w:spacing w:val="-57"/>
          <w:sz w:val="24"/>
          <w:szCs w:val="24"/>
          <w:highlight w:val="cyan"/>
        </w:rPr>
        <w:t xml:space="preserve"> </w:t>
      </w:r>
      <w:r w:rsidRPr="00BE6724">
        <w:rPr>
          <w:rFonts w:ascii="Times New Roman" w:hAnsi="Times New Roman" w:cs="Times New Roman"/>
          <w:sz w:val="24"/>
          <w:szCs w:val="24"/>
          <w:highlight w:val="cyan"/>
          <w:shd w:val="clear" w:color="auto" w:fill="FF00FF"/>
        </w:rPr>
        <w:t>studējošos,</w:t>
      </w:r>
      <w:r w:rsidRPr="00BE6724">
        <w:rPr>
          <w:rFonts w:ascii="Times New Roman" w:hAnsi="Times New Roman" w:cs="Times New Roman"/>
          <w:spacing w:val="-11"/>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taču</w:t>
      </w:r>
      <w:r w:rsidRPr="00BE6724">
        <w:rPr>
          <w:rFonts w:ascii="Times New Roman" w:hAnsi="Times New Roman" w:cs="Times New Roman"/>
          <w:spacing w:val="-12"/>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pastāv</w:t>
      </w:r>
      <w:r w:rsidRPr="00BE6724">
        <w:rPr>
          <w:rFonts w:ascii="Times New Roman" w:hAnsi="Times New Roman" w:cs="Times New Roman"/>
          <w:spacing w:val="-12"/>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atsevišķi</w:t>
      </w:r>
      <w:r w:rsidRPr="00BE6724">
        <w:rPr>
          <w:rFonts w:ascii="Times New Roman" w:hAnsi="Times New Roman" w:cs="Times New Roman"/>
          <w:spacing w:val="-11"/>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jautājumi,</w:t>
      </w:r>
      <w:r w:rsidRPr="00BE6724">
        <w:rPr>
          <w:rFonts w:ascii="Times New Roman" w:hAnsi="Times New Roman" w:cs="Times New Roman"/>
          <w:spacing w:val="-12"/>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par</w:t>
      </w:r>
      <w:r w:rsidRPr="00BE6724">
        <w:rPr>
          <w:rFonts w:ascii="Times New Roman" w:hAnsi="Times New Roman" w:cs="Times New Roman"/>
          <w:spacing w:val="-13"/>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kuriem</w:t>
      </w:r>
      <w:r w:rsidRPr="00BE6724">
        <w:rPr>
          <w:rFonts w:ascii="Times New Roman" w:hAnsi="Times New Roman" w:cs="Times New Roman"/>
          <w:spacing w:val="-12"/>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var</w:t>
      </w:r>
      <w:r w:rsidRPr="00BE6724">
        <w:rPr>
          <w:rFonts w:ascii="Times New Roman" w:hAnsi="Times New Roman" w:cs="Times New Roman"/>
          <w:spacing w:val="-13"/>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diskutēt</w:t>
      </w:r>
      <w:r w:rsidRPr="00BE6724">
        <w:rPr>
          <w:rFonts w:ascii="Times New Roman" w:hAnsi="Times New Roman" w:cs="Times New Roman"/>
          <w:spacing w:val="-12"/>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un</w:t>
      </w:r>
      <w:r w:rsidRPr="00BE6724">
        <w:rPr>
          <w:rFonts w:ascii="Times New Roman" w:hAnsi="Times New Roman" w:cs="Times New Roman"/>
          <w:spacing w:val="-11"/>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kuri</w:t>
      </w:r>
      <w:r w:rsidRPr="00BE6724">
        <w:rPr>
          <w:rFonts w:ascii="Times New Roman" w:hAnsi="Times New Roman" w:cs="Times New Roman"/>
          <w:spacing w:val="-12"/>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prasa</w:t>
      </w:r>
      <w:r w:rsidRPr="00BE6724">
        <w:rPr>
          <w:rFonts w:ascii="Times New Roman" w:hAnsi="Times New Roman" w:cs="Times New Roman"/>
          <w:spacing w:val="-13"/>
          <w:sz w:val="24"/>
          <w:szCs w:val="24"/>
          <w:highlight w:val="cyan"/>
          <w:shd w:val="clear" w:color="auto" w:fill="FF00FF"/>
        </w:rPr>
        <w:t xml:space="preserve"> </w:t>
      </w:r>
      <w:r w:rsidRPr="00BE6724">
        <w:rPr>
          <w:rFonts w:ascii="Times New Roman" w:hAnsi="Times New Roman" w:cs="Times New Roman"/>
          <w:sz w:val="24"/>
          <w:szCs w:val="24"/>
          <w:highlight w:val="cyan"/>
          <w:shd w:val="clear" w:color="auto" w:fill="FF00FF"/>
        </w:rPr>
        <w:t>pilnveidošanu.</w:t>
      </w:r>
    </w:p>
    <w:p w14:paraId="3D1A6F98" w14:textId="5E7C49CB" w:rsidR="00BD4B80" w:rsidRPr="00036867" w:rsidRDefault="00EF3D96" w:rsidP="00036867">
      <w:pPr>
        <w:pStyle w:val="BodyText"/>
        <w:spacing w:before="200"/>
        <w:ind w:right="-1"/>
        <w:jc w:val="both"/>
        <w:rPr>
          <w:rFonts w:ascii="Times New Roman" w:hAnsi="Times New Roman" w:cs="Times New Roman"/>
          <w:b/>
          <w:sz w:val="24"/>
          <w:szCs w:val="24"/>
          <w:highlight w:val="cyan"/>
        </w:rPr>
      </w:pPr>
      <w:r w:rsidRPr="00BE6724">
        <w:rPr>
          <w:rFonts w:ascii="Times New Roman" w:hAnsi="Times New Roman" w:cs="Times New Roman"/>
          <w:sz w:val="24"/>
          <w:szCs w:val="24"/>
          <w:highlight w:val="cyan"/>
        </w:rPr>
        <w:t>Izvērtējot</w:t>
      </w:r>
      <w:r w:rsidRPr="00BE6724">
        <w:rPr>
          <w:rFonts w:ascii="Times New Roman" w:hAnsi="Times New Roman" w:cs="Times New Roman"/>
          <w:spacing w:val="1"/>
          <w:sz w:val="24"/>
          <w:szCs w:val="24"/>
          <w:highlight w:val="cyan"/>
        </w:rPr>
        <w:t xml:space="preserve"> </w:t>
      </w:r>
      <w:r w:rsidRPr="00BE6724">
        <w:rPr>
          <w:rFonts w:ascii="Times New Roman" w:hAnsi="Times New Roman" w:cs="Times New Roman"/>
          <w:sz w:val="24"/>
          <w:szCs w:val="24"/>
          <w:highlight w:val="cyan"/>
        </w:rPr>
        <w:t>anketēšanu, var secināt, ka studiju programma kopā: struktūra, saturs, studiju kursi</w:t>
      </w:r>
      <w:r w:rsidRPr="00BE6724">
        <w:rPr>
          <w:rFonts w:ascii="Times New Roman" w:hAnsi="Times New Roman" w:cs="Times New Roman"/>
          <w:spacing w:val="1"/>
          <w:sz w:val="24"/>
          <w:szCs w:val="24"/>
          <w:highlight w:val="cyan"/>
        </w:rPr>
        <w:t xml:space="preserve"> </w:t>
      </w:r>
      <w:r w:rsidRPr="00036867">
        <w:rPr>
          <w:rFonts w:ascii="Times New Roman" w:hAnsi="Times New Roman" w:cs="Times New Roman"/>
          <w:sz w:val="24"/>
          <w:szCs w:val="24"/>
          <w:highlight w:val="cyan"/>
        </w:rPr>
        <w:t>apmierina</w:t>
      </w:r>
      <w:r w:rsidRPr="00036867">
        <w:rPr>
          <w:rFonts w:ascii="Times New Roman" w:hAnsi="Times New Roman" w:cs="Times New Roman"/>
          <w:spacing w:val="-3"/>
          <w:sz w:val="24"/>
          <w:szCs w:val="24"/>
          <w:highlight w:val="cyan"/>
        </w:rPr>
        <w:t xml:space="preserve"> </w:t>
      </w:r>
      <w:r w:rsidRPr="00036867">
        <w:rPr>
          <w:rFonts w:ascii="Times New Roman" w:hAnsi="Times New Roman" w:cs="Times New Roman"/>
          <w:sz w:val="24"/>
          <w:szCs w:val="24"/>
          <w:highlight w:val="cyan"/>
        </w:rPr>
        <w:t>studējošos.</w:t>
      </w:r>
    </w:p>
    <w:p w14:paraId="2C9402E6" w14:textId="361D7239" w:rsidR="00A84F73" w:rsidRPr="00036867" w:rsidRDefault="00A84F73" w:rsidP="00036867">
      <w:pPr>
        <w:pStyle w:val="ListParagraph"/>
        <w:numPr>
          <w:ilvl w:val="0"/>
          <w:numId w:val="7"/>
        </w:numPr>
        <w:jc w:val="both"/>
        <w:rPr>
          <w:rFonts w:ascii="Times New Roman" w:hAnsi="Times New Roman" w:cs="Times New Roman"/>
          <w:sz w:val="24"/>
          <w:szCs w:val="24"/>
          <w:highlight w:val="cyan"/>
        </w:rPr>
      </w:pPr>
      <w:r w:rsidRPr="00036867">
        <w:rPr>
          <w:rFonts w:ascii="Times New Roman" w:hAnsi="Times New Roman" w:cs="Times New Roman"/>
          <w:b/>
          <w:i/>
          <w:sz w:val="24"/>
          <w:szCs w:val="24"/>
          <w:highlight w:val="cyan"/>
        </w:rPr>
        <w:t>Studentu aptaujas rezultāti</w:t>
      </w:r>
      <w:proofErr w:type="gramStart"/>
      <w:r w:rsidRPr="00036867">
        <w:rPr>
          <w:rFonts w:ascii="Times New Roman" w:hAnsi="Times New Roman" w:cs="Times New Roman"/>
          <w:b/>
          <w:i/>
          <w:sz w:val="24"/>
          <w:szCs w:val="24"/>
          <w:highlight w:val="cyan"/>
        </w:rPr>
        <w:t xml:space="preserve">  </w:t>
      </w:r>
      <w:proofErr w:type="gramEnd"/>
      <w:r w:rsidRPr="00036867">
        <w:rPr>
          <w:rFonts w:ascii="Times New Roman" w:hAnsi="Times New Roman" w:cs="Times New Roman"/>
          <w:b/>
          <w:sz w:val="24"/>
          <w:szCs w:val="24"/>
          <w:highlight w:val="cyan"/>
        </w:rPr>
        <w:t xml:space="preserve">PBSP </w:t>
      </w:r>
      <w:r w:rsidRPr="00036867">
        <w:rPr>
          <w:rFonts w:ascii="Times New Roman" w:hAnsi="Times New Roman" w:cs="Times New Roman"/>
          <w:b/>
          <w:i/>
          <w:sz w:val="24"/>
          <w:szCs w:val="24"/>
          <w:highlight w:val="cyan"/>
        </w:rPr>
        <w:t>Mūzika</w:t>
      </w:r>
      <w:r w:rsidRPr="00036867">
        <w:rPr>
          <w:rFonts w:ascii="Times New Roman" w:hAnsi="Times New Roman" w:cs="Times New Roman"/>
          <w:b/>
          <w:sz w:val="24"/>
          <w:szCs w:val="24"/>
          <w:highlight w:val="cyan"/>
        </w:rPr>
        <w:t xml:space="preserve"> </w:t>
      </w:r>
    </w:p>
    <w:p w14:paraId="0F493B56" w14:textId="77777777" w:rsidR="00A84F73" w:rsidRPr="00036867" w:rsidRDefault="00A84F73" w:rsidP="00036867">
      <w:pPr>
        <w:spacing w:after="0" w:line="240" w:lineRule="auto"/>
        <w:jc w:val="both"/>
        <w:rPr>
          <w:rStyle w:val="Strong"/>
          <w:rFonts w:ascii="Times New Roman" w:hAnsi="Times New Roman" w:cs="Times New Roman"/>
          <w:b w:val="0"/>
          <w:i/>
          <w:sz w:val="24"/>
          <w:szCs w:val="24"/>
        </w:rPr>
      </w:pPr>
      <w:r w:rsidRPr="00036867">
        <w:rPr>
          <w:rStyle w:val="Strong"/>
          <w:rFonts w:ascii="Times New Roman" w:hAnsi="Times New Roman" w:cs="Times New Roman"/>
          <w:b w:val="0"/>
          <w:i/>
          <w:sz w:val="24"/>
          <w:szCs w:val="24"/>
          <w:highlight w:val="cyan"/>
        </w:rPr>
        <w:t xml:space="preserve">Lūdzu, novērtējiet studiju procesu, atzīmējot atbilstošo </w:t>
      </w:r>
      <w:proofErr w:type="spellStart"/>
      <w:r w:rsidRPr="00036867">
        <w:rPr>
          <w:rStyle w:val="Strong"/>
          <w:rFonts w:ascii="Times New Roman" w:hAnsi="Times New Roman" w:cs="Times New Roman"/>
          <w:b w:val="0"/>
          <w:i/>
          <w:sz w:val="24"/>
          <w:szCs w:val="24"/>
          <w:highlight w:val="cyan"/>
        </w:rPr>
        <w:t>atbildi.[Docēšanas</w:t>
      </w:r>
      <w:proofErr w:type="spellEnd"/>
      <w:r w:rsidRPr="00036867">
        <w:rPr>
          <w:rStyle w:val="Strong"/>
          <w:rFonts w:ascii="Times New Roman" w:hAnsi="Times New Roman" w:cs="Times New Roman"/>
          <w:b w:val="0"/>
          <w:i/>
          <w:sz w:val="24"/>
          <w:szCs w:val="24"/>
          <w:highlight w:val="cyan"/>
        </w:rPr>
        <w:t xml:space="preserve"> kvalitāte ir augstā līmenī].</w:t>
      </w:r>
    </w:p>
    <w:p w14:paraId="0775F8D6"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lastRenderedPageBreak/>
        <w:t xml:space="preserve">PBSP </w:t>
      </w:r>
      <w:r w:rsidRPr="00EA2582">
        <w:rPr>
          <w:rFonts w:ascii="Times New Roman" w:hAnsi="Times New Roman" w:cs="Times New Roman"/>
          <w:i/>
          <w:sz w:val="24"/>
          <w:szCs w:val="24"/>
          <w:highlight w:val="cyan"/>
        </w:rPr>
        <w:t xml:space="preserve">Mūzika: </w:t>
      </w:r>
    </w:p>
    <w:p w14:paraId="53D7CBC2"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15.56%</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 xml:space="preserve">studējošo daļēji nepiekrīt, 15.56% studējošiem neitrāls vērtējums, 27.78%  studējošo daļēji piekrīt , 61.11% studējošo pilnībā piekrīt  </w:t>
      </w:r>
    </w:p>
    <w:p w14:paraId="18B0BD27"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4F553551"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 xml:space="preserve">Lūdzu, novērtējiet studiju procesu, atzīmējot atbilstošo </w:t>
      </w:r>
      <w:proofErr w:type="spellStart"/>
      <w:r w:rsidRPr="00EA2582">
        <w:rPr>
          <w:rStyle w:val="Strong"/>
          <w:rFonts w:ascii="Times New Roman" w:hAnsi="Times New Roman" w:cs="Times New Roman"/>
          <w:b w:val="0"/>
          <w:i/>
          <w:sz w:val="24"/>
          <w:szCs w:val="24"/>
          <w:highlight w:val="cyan"/>
        </w:rPr>
        <w:t>atbildi.[Pirmajā</w:t>
      </w:r>
      <w:proofErr w:type="spellEnd"/>
      <w:r w:rsidRPr="00EA2582">
        <w:rPr>
          <w:rStyle w:val="Strong"/>
          <w:rFonts w:ascii="Times New Roman" w:hAnsi="Times New Roman" w:cs="Times New Roman"/>
          <w:b w:val="0"/>
          <w:i/>
          <w:sz w:val="24"/>
          <w:szCs w:val="24"/>
          <w:highlight w:val="cyan"/>
        </w:rPr>
        <w:t xml:space="preserve"> nodarbībā mācībspēki iepazīstināja ar studiju kursa saturu, informēja par to, kā tiks vērtēti studiju rezultāti].</w:t>
      </w:r>
    </w:p>
    <w:p w14:paraId="12EB4E74"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Mūzika:</w:t>
      </w:r>
      <w:proofErr w:type="gramStart"/>
      <w:r w:rsidRPr="00EA2582">
        <w:rPr>
          <w:rFonts w:ascii="Times New Roman" w:hAnsi="Times New Roman" w:cs="Times New Roman"/>
          <w:i/>
          <w:sz w:val="24"/>
          <w:szCs w:val="24"/>
          <w:highlight w:val="cyan"/>
        </w:rPr>
        <w:t xml:space="preserve">                                                                                                                                            </w:t>
      </w:r>
      <w:proofErr w:type="gramEnd"/>
    </w:p>
    <w:p w14:paraId="682D6C70"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5.56%</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studējošo daļēji nepiekrīt , 5.56% studējošiem neitrāls vērtējums, 16.67%  studējošo daļēji piekrīt, 72.22%  studējošo pilnībā piekrīt..</w:t>
      </w:r>
    </w:p>
    <w:p w14:paraId="31A5FCA6"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47DA3EBA"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Lūdzu, novērtējiet studiju procesu, atzīmējot atbilstošo atbildi. [Mācībspēki studiju kursā sniedza visu nepieciešamo atbalstu, lai palīdzētu sasniegt studiju rezultātus].</w:t>
      </w:r>
    </w:p>
    <w:p w14:paraId="1AA537EB"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4F5EFDC0"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11.11%</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 xml:space="preserve">studējošo daļēji nepiekrīt,  neitrāls vērtējums 11.11%  studējošiem,  11.11%  studējošo daļēji piekrīt , 66.67%  studējošo pilnībā piekrīt.  </w:t>
      </w:r>
    </w:p>
    <w:p w14:paraId="0A397E41"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5AAD2C5F"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Lūdzu, novērtējiet studiju procesu, atzīmējot atbilstošo atbildi.</w:t>
      </w:r>
      <w:r w:rsidRPr="00EA2582">
        <w:rPr>
          <w:rFonts w:ascii="Times New Roman" w:hAnsi="Times New Roman" w:cs="Times New Roman"/>
          <w:bCs/>
          <w:i/>
          <w:sz w:val="24"/>
          <w:szCs w:val="24"/>
          <w:highlight w:val="cyan"/>
        </w:rPr>
        <w:br/>
      </w:r>
      <w:r w:rsidRPr="00EA2582">
        <w:rPr>
          <w:rStyle w:val="Strong"/>
          <w:rFonts w:ascii="Times New Roman" w:hAnsi="Times New Roman" w:cs="Times New Roman"/>
          <w:b w:val="0"/>
          <w:i/>
          <w:sz w:val="24"/>
          <w:szCs w:val="24"/>
          <w:highlight w:val="cyan"/>
        </w:rPr>
        <w:t>[Man ir skaidras studējošo patstāvīgā darba apjoma prasības un pārbaudes formas].</w:t>
      </w:r>
    </w:p>
    <w:p w14:paraId="408C3185"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5D54A291"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5.56%</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studējošo daļēji nepiekrīt, neitrāls vērtējums 22.22%  studējošiem, 5.56%  studējošo daļēji piekrīt,  66.67%  studējošo pilnībā piekrīt.</w:t>
      </w:r>
    </w:p>
    <w:p w14:paraId="12ED7A0F"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3B703BB6"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 xml:space="preserve">Lūdzu, novērtējiet studiju procesu, atzīmējot atbilstošo </w:t>
      </w:r>
      <w:proofErr w:type="spellStart"/>
      <w:r w:rsidRPr="00EA2582">
        <w:rPr>
          <w:rStyle w:val="Strong"/>
          <w:rFonts w:ascii="Times New Roman" w:hAnsi="Times New Roman" w:cs="Times New Roman"/>
          <w:b w:val="0"/>
          <w:i/>
          <w:sz w:val="24"/>
          <w:szCs w:val="24"/>
          <w:highlight w:val="cyan"/>
        </w:rPr>
        <w:t>atbildi.[No</w:t>
      </w:r>
      <w:proofErr w:type="spellEnd"/>
      <w:r w:rsidRPr="00EA2582">
        <w:rPr>
          <w:rStyle w:val="Strong"/>
          <w:rFonts w:ascii="Times New Roman" w:hAnsi="Times New Roman" w:cs="Times New Roman"/>
          <w:b w:val="0"/>
          <w:i/>
          <w:sz w:val="24"/>
          <w:szCs w:val="24"/>
          <w:highlight w:val="cyan"/>
        </w:rPr>
        <w:t xml:space="preserve"> docētājiem saņemtā atgriezeniskā saite (novērtējums par veiktajiem uzdevumiem, rekomendācijas, u.c.) ir pietiekama].</w:t>
      </w:r>
    </w:p>
    <w:p w14:paraId="5BAF79AD"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75DBC367"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5.56%</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 xml:space="preserve">studējošo  pilnībā nepiekrīt , daļēji nepiekrīt  5.56%  studējošo,  neitrāls vērtējums 11.11%  studējošiem,  16.67%  studējošo daļēji piekrīt,  61.11%  studējošo pilnībā piekrīt.  </w:t>
      </w:r>
    </w:p>
    <w:p w14:paraId="0AE4334B"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6F9074DF"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 xml:space="preserve">Lūdzu, novērtējiet studiju procesu, atzīmējot atbilstošo </w:t>
      </w:r>
      <w:proofErr w:type="spellStart"/>
      <w:r w:rsidRPr="00EA2582">
        <w:rPr>
          <w:rStyle w:val="Strong"/>
          <w:rFonts w:ascii="Times New Roman" w:hAnsi="Times New Roman" w:cs="Times New Roman"/>
          <w:b w:val="0"/>
          <w:i/>
          <w:sz w:val="24"/>
          <w:szCs w:val="24"/>
          <w:highlight w:val="cyan"/>
        </w:rPr>
        <w:t>atbildi.[Nodrošinājums</w:t>
      </w:r>
      <w:proofErr w:type="spellEnd"/>
      <w:r w:rsidRPr="00EA2582">
        <w:rPr>
          <w:rStyle w:val="Strong"/>
          <w:rFonts w:ascii="Times New Roman" w:hAnsi="Times New Roman" w:cs="Times New Roman"/>
          <w:b w:val="0"/>
          <w:i/>
          <w:sz w:val="24"/>
          <w:szCs w:val="24"/>
          <w:highlight w:val="cyan"/>
        </w:rPr>
        <w:t xml:space="preserve"> ar vieslektoriem ir pietiekams].</w:t>
      </w:r>
    </w:p>
    <w:p w14:paraId="13E08ACC"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28396A49" w14:textId="77777777" w:rsidR="00A84F73" w:rsidRPr="00EA2582" w:rsidRDefault="00A84F73" w:rsidP="00036867">
      <w:pPr>
        <w:spacing w:after="0" w:line="240" w:lineRule="auto"/>
        <w:jc w:val="both"/>
        <w:rPr>
          <w:rStyle w:val="Strong"/>
          <w:rFonts w:ascii="Times New Roman" w:hAnsi="Times New Roman" w:cs="Times New Roman"/>
          <w:b w:val="0"/>
          <w:sz w:val="24"/>
          <w:szCs w:val="24"/>
          <w:highlight w:val="cyan"/>
        </w:rPr>
      </w:pPr>
      <w:r w:rsidRPr="00EA2582">
        <w:rPr>
          <w:rStyle w:val="Strong"/>
          <w:rFonts w:ascii="Times New Roman" w:hAnsi="Times New Roman" w:cs="Times New Roman"/>
          <w:b w:val="0"/>
          <w:sz w:val="24"/>
          <w:szCs w:val="24"/>
          <w:highlight w:val="cyan"/>
        </w:rPr>
        <w:t>5.56%</w:t>
      </w:r>
      <w:proofErr w:type="gramStart"/>
      <w:r w:rsidRPr="00EA2582">
        <w:rPr>
          <w:rStyle w:val="Strong"/>
          <w:rFonts w:ascii="Times New Roman" w:hAnsi="Times New Roman" w:cs="Times New Roman"/>
          <w:b w:val="0"/>
          <w:sz w:val="24"/>
          <w:szCs w:val="24"/>
          <w:highlight w:val="cyan"/>
        </w:rPr>
        <w:t xml:space="preserve">   </w:t>
      </w:r>
      <w:proofErr w:type="gramEnd"/>
      <w:r w:rsidRPr="00EA2582">
        <w:rPr>
          <w:rFonts w:ascii="Times New Roman" w:hAnsi="Times New Roman" w:cs="Times New Roman"/>
          <w:sz w:val="24"/>
          <w:szCs w:val="24"/>
          <w:highlight w:val="cyan"/>
        </w:rPr>
        <w:t>studējošo</w:t>
      </w:r>
      <w:r w:rsidRPr="00EA2582">
        <w:rPr>
          <w:rStyle w:val="Strong"/>
          <w:rFonts w:ascii="Times New Roman" w:hAnsi="Times New Roman" w:cs="Times New Roman"/>
          <w:b w:val="0"/>
          <w:sz w:val="24"/>
          <w:szCs w:val="24"/>
          <w:highlight w:val="cyan"/>
        </w:rPr>
        <w:t xml:space="preserve"> daļēji nepiekrīt,  neitrāls vērtējums 16.67%  </w:t>
      </w:r>
      <w:r w:rsidRPr="00EA2582">
        <w:rPr>
          <w:rFonts w:ascii="Times New Roman" w:hAnsi="Times New Roman" w:cs="Times New Roman"/>
          <w:sz w:val="24"/>
          <w:szCs w:val="24"/>
          <w:highlight w:val="cyan"/>
        </w:rPr>
        <w:t xml:space="preserve">studējošiem, </w:t>
      </w:r>
      <w:r w:rsidRPr="00EA2582">
        <w:rPr>
          <w:rStyle w:val="Strong"/>
          <w:rFonts w:ascii="Times New Roman" w:hAnsi="Times New Roman" w:cs="Times New Roman"/>
          <w:b w:val="0"/>
          <w:sz w:val="24"/>
          <w:szCs w:val="24"/>
          <w:highlight w:val="cyan"/>
        </w:rPr>
        <w:t xml:space="preserve">16.67%  </w:t>
      </w:r>
      <w:r w:rsidRPr="00EA2582">
        <w:rPr>
          <w:rFonts w:ascii="Times New Roman" w:hAnsi="Times New Roman" w:cs="Times New Roman"/>
          <w:sz w:val="24"/>
          <w:szCs w:val="24"/>
          <w:highlight w:val="cyan"/>
        </w:rPr>
        <w:t>studējošo</w:t>
      </w:r>
      <w:r w:rsidRPr="00EA2582">
        <w:rPr>
          <w:rStyle w:val="Strong"/>
          <w:rFonts w:ascii="Times New Roman" w:hAnsi="Times New Roman" w:cs="Times New Roman"/>
          <w:b w:val="0"/>
          <w:sz w:val="24"/>
          <w:szCs w:val="24"/>
          <w:highlight w:val="cyan"/>
        </w:rPr>
        <w:t xml:space="preserve"> daļēji piekrīt,  61.11%  </w:t>
      </w:r>
      <w:r w:rsidRPr="00EA2582">
        <w:rPr>
          <w:rFonts w:ascii="Times New Roman" w:hAnsi="Times New Roman" w:cs="Times New Roman"/>
          <w:sz w:val="24"/>
          <w:szCs w:val="24"/>
          <w:highlight w:val="cyan"/>
        </w:rPr>
        <w:t>studējošo</w:t>
      </w:r>
      <w:r w:rsidRPr="00EA2582">
        <w:rPr>
          <w:rStyle w:val="Strong"/>
          <w:rFonts w:ascii="Times New Roman" w:hAnsi="Times New Roman" w:cs="Times New Roman"/>
          <w:b w:val="0"/>
          <w:sz w:val="24"/>
          <w:szCs w:val="24"/>
          <w:highlight w:val="cyan"/>
        </w:rPr>
        <w:t xml:space="preserve"> pilnībā piekrīt.  </w:t>
      </w:r>
    </w:p>
    <w:p w14:paraId="3DAF3282" w14:textId="77777777" w:rsidR="00A84F73" w:rsidRPr="00EA2582" w:rsidRDefault="00A84F73" w:rsidP="00036867">
      <w:pPr>
        <w:spacing w:after="0" w:line="240" w:lineRule="auto"/>
        <w:jc w:val="both"/>
        <w:rPr>
          <w:rStyle w:val="Strong"/>
          <w:rFonts w:ascii="Times New Roman" w:hAnsi="Times New Roman" w:cs="Times New Roman"/>
          <w:b w:val="0"/>
          <w:sz w:val="24"/>
          <w:szCs w:val="24"/>
          <w:highlight w:val="cyan"/>
        </w:rPr>
      </w:pPr>
    </w:p>
    <w:p w14:paraId="053183B7"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 xml:space="preserve">Lūdzu, novērtējiet studiju procesu, atzīmējot atbilstošo </w:t>
      </w:r>
      <w:proofErr w:type="spellStart"/>
      <w:r w:rsidRPr="00EA2582">
        <w:rPr>
          <w:rStyle w:val="Strong"/>
          <w:rFonts w:ascii="Times New Roman" w:hAnsi="Times New Roman" w:cs="Times New Roman"/>
          <w:b w:val="0"/>
          <w:i/>
          <w:sz w:val="24"/>
          <w:szCs w:val="24"/>
          <w:highlight w:val="cyan"/>
        </w:rPr>
        <w:t>atbildi.[Studiju</w:t>
      </w:r>
      <w:proofErr w:type="spellEnd"/>
      <w:r w:rsidRPr="00EA2582">
        <w:rPr>
          <w:rStyle w:val="Strong"/>
          <w:rFonts w:ascii="Times New Roman" w:hAnsi="Times New Roman" w:cs="Times New Roman"/>
          <w:b w:val="0"/>
          <w:i/>
          <w:sz w:val="24"/>
          <w:szCs w:val="24"/>
          <w:highlight w:val="cyan"/>
        </w:rPr>
        <w:t xml:space="preserve"> kursu saturs savstarpēji nedublējas].</w:t>
      </w:r>
    </w:p>
    <w:p w14:paraId="5796B8D4"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4C3D8371"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11.11%</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 xml:space="preserve">studējošiem neitrāls vērtējums, 5.56%  studējošo daļēji piekrīt,  83.33%  studējošo pilnībā piekrīt  </w:t>
      </w:r>
    </w:p>
    <w:p w14:paraId="6EE86B80"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65710B74"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 xml:space="preserve">Lūdzu, novērtējiet studiju procesu, atzīmējot atbilstošo </w:t>
      </w:r>
      <w:proofErr w:type="spellStart"/>
      <w:r w:rsidRPr="00EA2582">
        <w:rPr>
          <w:rStyle w:val="Strong"/>
          <w:rFonts w:ascii="Times New Roman" w:hAnsi="Times New Roman" w:cs="Times New Roman"/>
          <w:b w:val="0"/>
          <w:i/>
          <w:sz w:val="24"/>
          <w:szCs w:val="24"/>
          <w:highlight w:val="cyan"/>
        </w:rPr>
        <w:t>atbildi.[Nodrošinājums</w:t>
      </w:r>
      <w:proofErr w:type="spellEnd"/>
      <w:r w:rsidRPr="00EA2582">
        <w:rPr>
          <w:rStyle w:val="Strong"/>
          <w:rFonts w:ascii="Times New Roman" w:hAnsi="Times New Roman" w:cs="Times New Roman"/>
          <w:b w:val="0"/>
          <w:i/>
          <w:sz w:val="24"/>
          <w:szCs w:val="24"/>
          <w:highlight w:val="cyan"/>
        </w:rPr>
        <w:t xml:space="preserve"> ar studijām nepieciešamo literatūru un metodiskajiem materiāliem ir pietiekams].</w:t>
      </w:r>
    </w:p>
    <w:p w14:paraId="3CD14805"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43C4AA5A"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5.56%</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 xml:space="preserve">studējošo daļēji nepiekrīt, neitrāls vērtējums 27.78%  studējošiem, 33.33%  studējošo daļēji piekrīt,  33.33%  studējošo pilnībā piekrītu. </w:t>
      </w:r>
    </w:p>
    <w:p w14:paraId="6AC823EC"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1B16FDC9"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Ja studiju kursu saturs savstarpēji dublējas, lūdzu, norādiet, kuros studiju kursos!</w:t>
      </w:r>
    </w:p>
    <w:p w14:paraId="5C12D4F8"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59811CD6" w14:textId="77777777" w:rsidR="00A84F73" w:rsidRPr="00EA2582" w:rsidRDefault="00A84F73" w:rsidP="00036867">
      <w:pPr>
        <w:spacing w:after="0" w:line="240" w:lineRule="auto"/>
        <w:jc w:val="both"/>
        <w:rPr>
          <w:rFonts w:ascii="Times New Roman" w:eastAsia="Times New Roman" w:hAnsi="Times New Roman" w:cs="Times New Roman"/>
          <w:sz w:val="24"/>
          <w:szCs w:val="24"/>
          <w:highlight w:val="cyan"/>
        </w:rPr>
      </w:pPr>
      <w:r w:rsidRPr="00EA2582">
        <w:rPr>
          <w:rFonts w:ascii="Times New Roman" w:hAnsi="Times New Roman" w:cs="Times New Roman"/>
          <w:sz w:val="24"/>
          <w:szCs w:val="24"/>
          <w:highlight w:val="cyan"/>
        </w:rPr>
        <w:t>0.00%</w:t>
      </w:r>
    </w:p>
    <w:p w14:paraId="493C296A" w14:textId="77777777" w:rsidR="00A84F73" w:rsidRPr="00EA2582" w:rsidRDefault="00A84F73" w:rsidP="00036867">
      <w:pPr>
        <w:spacing w:after="0" w:line="240" w:lineRule="auto"/>
        <w:jc w:val="both"/>
        <w:rPr>
          <w:rFonts w:ascii="Times New Roman" w:hAnsi="Times New Roman" w:cs="Times New Roman"/>
          <w:sz w:val="24"/>
          <w:szCs w:val="24"/>
          <w:highlight w:val="cyan"/>
        </w:rPr>
      </w:pPr>
    </w:p>
    <w:p w14:paraId="240DA206"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Kā vērtējat DU materiāltehnisko bāzi? (auditorijas, bibliotēku, datortehniku u.c.)</w:t>
      </w:r>
    </w:p>
    <w:p w14:paraId="3A0D83D7"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3387A9C5"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lastRenderedPageBreak/>
        <w:t>Atbilde</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 xml:space="preserve">94.44%  studējošo (pārsvarā  komentāri diapazonā no ‘izcili’ līdz ‘ir </w:t>
      </w:r>
      <w:proofErr w:type="spellStart"/>
      <w:r w:rsidRPr="00EA2582">
        <w:rPr>
          <w:rFonts w:ascii="Times New Roman" w:hAnsi="Times New Roman" w:cs="Times New Roman"/>
          <w:sz w:val="24"/>
          <w:szCs w:val="24"/>
          <w:highlight w:val="cyan"/>
        </w:rPr>
        <w:t>ok</w:t>
      </w:r>
      <w:proofErr w:type="spellEnd"/>
      <w:r w:rsidRPr="00EA2582">
        <w:rPr>
          <w:rFonts w:ascii="Times New Roman" w:hAnsi="Times New Roman" w:cs="Times New Roman"/>
          <w:sz w:val="24"/>
          <w:szCs w:val="24"/>
          <w:highlight w:val="cyan"/>
        </w:rPr>
        <w:t>’)</w:t>
      </w:r>
    </w:p>
    <w:p w14:paraId="7688BC29"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Nav atbildes</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5.56%  studējošo</w:t>
      </w:r>
    </w:p>
    <w:p w14:paraId="76A769AD"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p>
    <w:p w14:paraId="0F8E0A8F"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Vai Jūs apmierina studiju programmas kopējā struktūra? [Studiju programmā iekļautie studiju kursi].</w:t>
      </w:r>
    </w:p>
    <w:p w14:paraId="5737DB67"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14E8D4E3" w14:textId="77777777" w:rsidR="00A84F73" w:rsidRPr="00EA2582" w:rsidRDefault="00A84F73" w:rsidP="00036867">
      <w:pPr>
        <w:spacing w:after="0" w:line="240" w:lineRule="auto"/>
        <w:jc w:val="both"/>
        <w:rPr>
          <w:rStyle w:val="Strong"/>
          <w:rFonts w:ascii="Times New Roman" w:hAnsi="Times New Roman" w:cs="Times New Roman"/>
          <w:b w:val="0"/>
          <w:sz w:val="24"/>
          <w:szCs w:val="24"/>
          <w:highlight w:val="cyan"/>
        </w:rPr>
      </w:pPr>
      <w:r w:rsidRPr="00EA2582">
        <w:rPr>
          <w:rStyle w:val="Strong"/>
          <w:rFonts w:ascii="Times New Roman" w:hAnsi="Times New Roman" w:cs="Times New Roman"/>
          <w:b w:val="0"/>
          <w:sz w:val="24"/>
          <w:szCs w:val="24"/>
          <w:highlight w:val="cyan"/>
        </w:rPr>
        <w:t>neapmierina 5.88%</w:t>
      </w:r>
      <w:proofErr w:type="gramStart"/>
      <w:r w:rsidRPr="00EA2582">
        <w:rPr>
          <w:rStyle w:val="Strong"/>
          <w:rFonts w:ascii="Times New Roman" w:hAnsi="Times New Roman" w:cs="Times New Roman"/>
          <w:b w:val="0"/>
          <w:sz w:val="24"/>
          <w:szCs w:val="24"/>
          <w:highlight w:val="cyan"/>
        </w:rPr>
        <w:t xml:space="preserve">  </w:t>
      </w:r>
      <w:proofErr w:type="gramEnd"/>
      <w:r w:rsidRPr="00EA2582">
        <w:rPr>
          <w:rFonts w:ascii="Times New Roman" w:hAnsi="Times New Roman" w:cs="Times New Roman"/>
          <w:sz w:val="24"/>
          <w:szCs w:val="24"/>
          <w:highlight w:val="cyan"/>
        </w:rPr>
        <w:t>studējošo</w:t>
      </w:r>
      <w:r w:rsidRPr="00EA2582">
        <w:rPr>
          <w:rStyle w:val="Strong"/>
          <w:rFonts w:ascii="Times New Roman" w:hAnsi="Times New Roman" w:cs="Times New Roman"/>
          <w:b w:val="0"/>
          <w:sz w:val="24"/>
          <w:szCs w:val="24"/>
          <w:highlight w:val="cyan"/>
        </w:rPr>
        <w:t xml:space="preserve">, daļēji/pamatā apmierina 35.29% </w:t>
      </w:r>
      <w:r w:rsidRPr="00EA2582">
        <w:rPr>
          <w:rFonts w:ascii="Times New Roman" w:hAnsi="Times New Roman" w:cs="Times New Roman"/>
          <w:sz w:val="24"/>
          <w:szCs w:val="24"/>
          <w:highlight w:val="cyan"/>
        </w:rPr>
        <w:t>studējošo</w:t>
      </w:r>
      <w:r w:rsidRPr="00EA2582">
        <w:rPr>
          <w:rStyle w:val="Strong"/>
          <w:rFonts w:ascii="Times New Roman" w:hAnsi="Times New Roman" w:cs="Times New Roman"/>
          <w:b w:val="0"/>
          <w:sz w:val="24"/>
          <w:szCs w:val="24"/>
          <w:highlight w:val="cyan"/>
        </w:rPr>
        <w:t xml:space="preserve">, pilnībā apmierina 58.82%  </w:t>
      </w:r>
      <w:r w:rsidRPr="00EA2582">
        <w:rPr>
          <w:rFonts w:ascii="Times New Roman" w:hAnsi="Times New Roman" w:cs="Times New Roman"/>
          <w:sz w:val="24"/>
          <w:szCs w:val="24"/>
          <w:highlight w:val="cyan"/>
        </w:rPr>
        <w:t>studējošo</w:t>
      </w:r>
    </w:p>
    <w:p w14:paraId="433BD378"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p>
    <w:p w14:paraId="692C759D"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Vai Jūs apmierina studiju programmas kopējā struktūra?  [Studiju kursu sadalījums pa semestriem].</w:t>
      </w:r>
    </w:p>
    <w:p w14:paraId="69A8EBC3"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Mūzika:</w:t>
      </w:r>
      <w:proofErr w:type="gramStart"/>
      <w:r w:rsidRPr="00EA2582">
        <w:rPr>
          <w:rFonts w:ascii="Times New Roman" w:hAnsi="Times New Roman" w:cs="Times New Roman"/>
          <w:i/>
          <w:sz w:val="24"/>
          <w:szCs w:val="24"/>
          <w:highlight w:val="cyan"/>
        </w:rPr>
        <w:t xml:space="preserve">  </w:t>
      </w:r>
      <w:proofErr w:type="gramEnd"/>
    </w:p>
    <w:p w14:paraId="10698EFB"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neapmierina</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5.88%  studējošo, daļēji/pamatā apmierina  35.29%  studējošo, pilnībā apmierina  58.82%  studējošo.</w:t>
      </w:r>
    </w:p>
    <w:p w14:paraId="3C9EDF51"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35E9FFBE"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Vai Jūs apmierina studiju programmas kopējā struktūra? [Studiju kursu apjoms (kredītpunktu skaits)].</w:t>
      </w:r>
    </w:p>
    <w:p w14:paraId="6D04E347"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6F901107"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daļēji/pamatā apmierina 29.41% studējošo, pilnībā apmierina</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70.59% studējošo.</w:t>
      </w:r>
    </w:p>
    <w:p w14:paraId="04EA2BAA"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2699BE73"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Vai Jūs apmierina studiju programmas kopējā struktūra? [Prakses norises laiks].</w:t>
      </w:r>
    </w:p>
    <w:p w14:paraId="732C0343"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7A861819"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Uzskata, ka nav iespējams izvērtēt 11.76%</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studējošo,  neapmierina  5.88%  studējošo</w:t>
      </w:r>
    </w:p>
    <w:p w14:paraId="0557738B"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daļēji/pamatā apmierina</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29.41%, pilnībā apmierina  52.94%  studējošo.</w:t>
      </w:r>
    </w:p>
    <w:p w14:paraId="06F843BD"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7D4B4B86"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Vai Jūs apmierina studiju programmas kopējā struktūra? [Prakses saturs un vieta].</w:t>
      </w:r>
    </w:p>
    <w:p w14:paraId="4C9D57C7"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4B3D501F"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 xml:space="preserve">Uzskata, ka nav </w:t>
      </w:r>
      <w:proofErr w:type="spellStart"/>
      <w:r w:rsidRPr="00EA2582">
        <w:rPr>
          <w:rFonts w:ascii="Times New Roman" w:hAnsi="Times New Roman" w:cs="Times New Roman"/>
          <w:sz w:val="24"/>
          <w:szCs w:val="24"/>
          <w:highlight w:val="cyan"/>
        </w:rPr>
        <w:t>nav</w:t>
      </w:r>
      <w:proofErr w:type="spellEnd"/>
      <w:r w:rsidRPr="00EA2582">
        <w:rPr>
          <w:rFonts w:ascii="Times New Roman" w:hAnsi="Times New Roman" w:cs="Times New Roman"/>
          <w:sz w:val="24"/>
          <w:szCs w:val="24"/>
          <w:highlight w:val="cyan"/>
        </w:rPr>
        <w:t xml:space="preserve"> iespējams izvērtēt 11.76%</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studējošo,  daļēji/pamatā apmierina  29.41% studējošo, pilnībā apmierina  58.82%  studējošo</w:t>
      </w:r>
    </w:p>
    <w:p w14:paraId="0A37A582"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13D52374"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Cik  nodarbību % Jūs esat apmeklējis/-</w:t>
      </w:r>
      <w:proofErr w:type="spellStart"/>
      <w:r w:rsidRPr="00EA2582">
        <w:rPr>
          <w:rStyle w:val="Strong"/>
          <w:rFonts w:ascii="Times New Roman" w:hAnsi="Times New Roman" w:cs="Times New Roman"/>
          <w:b w:val="0"/>
          <w:i/>
          <w:sz w:val="24"/>
          <w:szCs w:val="24"/>
          <w:highlight w:val="cyan"/>
        </w:rPr>
        <w:t>usi</w:t>
      </w:r>
      <w:proofErr w:type="spellEnd"/>
      <w:r w:rsidRPr="00EA2582">
        <w:rPr>
          <w:rStyle w:val="Strong"/>
          <w:rFonts w:ascii="Times New Roman" w:hAnsi="Times New Roman" w:cs="Times New Roman"/>
          <w:b w:val="0"/>
          <w:i/>
          <w:sz w:val="24"/>
          <w:szCs w:val="24"/>
          <w:highlight w:val="cyan"/>
        </w:rPr>
        <w:t>?</w:t>
      </w:r>
    </w:p>
    <w:p w14:paraId="72BDC798"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r w:rsidRPr="00EA2582">
        <w:rPr>
          <w:rFonts w:ascii="Times New Roman" w:hAnsi="Times New Roman" w:cs="Times New Roman"/>
          <w:sz w:val="24"/>
          <w:szCs w:val="24"/>
          <w:highlight w:val="cyan"/>
        </w:rPr>
        <w:t>66,67 % studējošo apmeklējuši 80-100%, 33,33 %</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studējošo apmeklējuši 60-79% nodarbību.</w:t>
      </w:r>
    </w:p>
    <w:p w14:paraId="759F03BB" w14:textId="77777777" w:rsidR="00A84F73" w:rsidRPr="00EA2582" w:rsidRDefault="00A84F73" w:rsidP="00036867">
      <w:pPr>
        <w:spacing w:after="0" w:line="240" w:lineRule="auto"/>
        <w:jc w:val="both"/>
        <w:rPr>
          <w:rFonts w:ascii="Times New Roman" w:hAnsi="Times New Roman" w:cs="Times New Roman"/>
          <w:sz w:val="24"/>
          <w:szCs w:val="24"/>
          <w:highlight w:val="cyan"/>
        </w:rPr>
      </w:pPr>
    </w:p>
    <w:p w14:paraId="705F2454"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Vai studiju procesā tika izmantota e-studiju vide MOODLE?</w:t>
      </w:r>
    </w:p>
    <w:p w14:paraId="0D018D0D"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0F8CD9CF"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Jā</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- 88.24%  studējošo</w:t>
      </w:r>
    </w:p>
    <w:p w14:paraId="298C8283"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Nē -</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11.76%  studējošo</w:t>
      </w:r>
    </w:p>
    <w:p w14:paraId="0E77AACB"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 xml:space="preserve">2 komentāri 11.76% </w:t>
      </w:r>
      <w:proofErr w:type="gramStart"/>
      <w:r w:rsidRPr="00EA2582">
        <w:rPr>
          <w:rFonts w:ascii="Times New Roman" w:hAnsi="Times New Roman" w:cs="Times New Roman"/>
          <w:sz w:val="24"/>
          <w:szCs w:val="24"/>
          <w:highlight w:val="cyan"/>
        </w:rPr>
        <w:t>(</w:t>
      </w:r>
      <w:proofErr w:type="gramEnd"/>
      <w:r w:rsidRPr="00EA2582">
        <w:rPr>
          <w:rFonts w:ascii="Times New Roman" w:hAnsi="Times New Roman" w:cs="Times New Roman"/>
          <w:sz w:val="24"/>
          <w:szCs w:val="24"/>
          <w:highlight w:val="cyan"/>
        </w:rPr>
        <w:t xml:space="preserve">viens students uzskata, ka e-studiju vide MOODLE ir laba, otrs uzskata ka tā ir neērta. </w:t>
      </w:r>
    </w:p>
    <w:p w14:paraId="1FDFE100"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6AC779C4"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Vai Jūs piedalījāties Erasmus+ aktivitātēs?</w:t>
      </w:r>
    </w:p>
    <w:p w14:paraId="019739F6"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Mūzika:</w:t>
      </w:r>
      <w:proofErr w:type="gramStart"/>
      <w:r w:rsidRPr="00EA2582">
        <w:rPr>
          <w:rFonts w:ascii="Times New Roman" w:hAnsi="Times New Roman" w:cs="Times New Roman"/>
          <w:i/>
          <w:sz w:val="24"/>
          <w:szCs w:val="24"/>
          <w:highlight w:val="cyan"/>
        </w:rPr>
        <w:t xml:space="preserve">  </w:t>
      </w:r>
      <w:proofErr w:type="gramEnd"/>
    </w:p>
    <w:p w14:paraId="21973942"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Jā 17.65% studējošo</w:t>
      </w:r>
    </w:p>
    <w:p w14:paraId="417C56DE"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Nē 82.35% studējošo</w:t>
      </w:r>
    </w:p>
    <w:p w14:paraId="5A1D6956" w14:textId="77777777" w:rsidR="00A84F73" w:rsidRPr="00EA2582" w:rsidRDefault="00A84F73" w:rsidP="00036867">
      <w:pPr>
        <w:spacing w:after="0" w:line="240" w:lineRule="auto"/>
        <w:jc w:val="both"/>
        <w:rPr>
          <w:rFonts w:ascii="Times New Roman" w:hAnsi="Times New Roman" w:cs="Times New Roman"/>
          <w:sz w:val="24"/>
          <w:szCs w:val="24"/>
          <w:highlight w:val="cyan"/>
        </w:rPr>
      </w:pPr>
      <w:r w:rsidRPr="00EA2582">
        <w:rPr>
          <w:rFonts w:ascii="Times New Roman" w:hAnsi="Times New Roman" w:cs="Times New Roman"/>
          <w:sz w:val="24"/>
          <w:szCs w:val="24"/>
          <w:highlight w:val="cyan"/>
        </w:rPr>
        <w:t>1 komentārs</w:t>
      </w:r>
      <w:proofErr w:type="gramStart"/>
      <w:r w:rsidRPr="00EA2582">
        <w:rPr>
          <w:rFonts w:ascii="Times New Roman" w:hAnsi="Times New Roman" w:cs="Times New Roman"/>
          <w:sz w:val="24"/>
          <w:szCs w:val="24"/>
          <w:highlight w:val="cyan"/>
        </w:rPr>
        <w:t xml:space="preserve">  </w:t>
      </w:r>
      <w:proofErr w:type="gramEnd"/>
      <w:r w:rsidRPr="00EA2582">
        <w:rPr>
          <w:rFonts w:ascii="Times New Roman" w:hAnsi="Times New Roman" w:cs="Times New Roman"/>
          <w:sz w:val="24"/>
          <w:szCs w:val="24"/>
          <w:highlight w:val="cyan"/>
        </w:rPr>
        <w:t xml:space="preserve">5.88% (students piemin, ka izmantojis </w:t>
      </w:r>
      <w:proofErr w:type="spellStart"/>
      <w:r w:rsidRPr="00EA2582">
        <w:rPr>
          <w:rFonts w:ascii="Times New Roman" w:hAnsi="Times New Roman" w:cs="Times New Roman"/>
          <w:sz w:val="24"/>
          <w:szCs w:val="24"/>
          <w:highlight w:val="cyan"/>
        </w:rPr>
        <w:t>Čermakas</w:t>
      </w:r>
      <w:proofErr w:type="spellEnd"/>
      <w:r w:rsidRPr="00EA2582">
        <w:rPr>
          <w:rFonts w:ascii="Times New Roman" w:hAnsi="Times New Roman" w:cs="Times New Roman"/>
          <w:sz w:val="24"/>
          <w:szCs w:val="24"/>
          <w:highlight w:val="cyan"/>
        </w:rPr>
        <w:t xml:space="preserve"> fonda piedāvātas iespējas. </w:t>
      </w:r>
      <w:proofErr w:type="spellStart"/>
      <w:r w:rsidRPr="00EA2582">
        <w:rPr>
          <w:rFonts w:ascii="Times New Roman" w:hAnsi="Times New Roman" w:cs="Times New Roman"/>
          <w:sz w:val="24"/>
          <w:szCs w:val="24"/>
          <w:highlight w:val="cyan"/>
        </w:rPr>
        <w:t>Elses</w:t>
      </w:r>
      <w:proofErr w:type="spellEnd"/>
      <w:r w:rsidRPr="00EA2582">
        <w:rPr>
          <w:rFonts w:ascii="Times New Roman" w:hAnsi="Times New Roman" w:cs="Times New Roman"/>
          <w:sz w:val="24"/>
          <w:szCs w:val="24"/>
          <w:highlight w:val="cyan"/>
        </w:rPr>
        <w:t xml:space="preserve"> Marijas </w:t>
      </w:r>
      <w:proofErr w:type="spellStart"/>
      <w:r w:rsidRPr="00EA2582">
        <w:rPr>
          <w:rFonts w:ascii="Times New Roman" w:hAnsi="Times New Roman" w:cs="Times New Roman"/>
          <w:sz w:val="24"/>
          <w:szCs w:val="24"/>
          <w:highlight w:val="cyan"/>
        </w:rPr>
        <w:t>Čermakas</w:t>
      </w:r>
      <w:proofErr w:type="spellEnd"/>
      <w:r w:rsidRPr="00EA2582">
        <w:rPr>
          <w:rFonts w:ascii="Times New Roman" w:hAnsi="Times New Roman" w:cs="Times New Roman"/>
          <w:sz w:val="24"/>
          <w:szCs w:val="24"/>
          <w:highlight w:val="cyan"/>
        </w:rPr>
        <w:t xml:space="preserve"> fondam (</w:t>
      </w:r>
      <w:proofErr w:type="spellStart"/>
      <w:r w:rsidRPr="00EA2582">
        <w:rPr>
          <w:rStyle w:val="Emphasis"/>
          <w:rFonts w:ascii="Times New Roman" w:hAnsi="Times New Roman" w:cs="Times New Roman"/>
          <w:sz w:val="24"/>
          <w:szCs w:val="24"/>
          <w:highlight w:val="cyan"/>
        </w:rPr>
        <w:t>Else</w:t>
      </w:r>
      <w:proofErr w:type="spellEnd"/>
      <w:r w:rsidRPr="00EA2582">
        <w:rPr>
          <w:rStyle w:val="Emphasis"/>
          <w:rFonts w:ascii="Times New Roman" w:hAnsi="Times New Roman" w:cs="Times New Roman"/>
          <w:sz w:val="24"/>
          <w:szCs w:val="24"/>
          <w:highlight w:val="cyan"/>
        </w:rPr>
        <w:t xml:space="preserve"> </w:t>
      </w:r>
      <w:proofErr w:type="spellStart"/>
      <w:r w:rsidRPr="00EA2582">
        <w:rPr>
          <w:rStyle w:val="Emphasis"/>
          <w:rFonts w:ascii="Times New Roman" w:hAnsi="Times New Roman" w:cs="Times New Roman"/>
          <w:sz w:val="24"/>
          <w:szCs w:val="24"/>
          <w:highlight w:val="cyan"/>
        </w:rPr>
        <w:t>Marie</w:t>
      </w:r>
      <w:proofErr w:type="spellEnd"/>
      <w:r w:rsidRPr="00EA2582">
        <w:rPr>
          <w:rStyle w:val="Emphasis"/>
          <w:rFonts w:ascii="Times New Roman" w:hAnsi="Times New Roman" w:cs="Times New Roman"/>
          <w:sz w:val="24"/>
          <w:szCs w:val="24"/>
          <w:highlight w:val="cyan"/>
        </w:rPr>
        <w:t xml:space="preserve"> </w:t>
      </w:r>
      <w:proofErr w:type="spellStart"/>
      <w:r w:rsidRPr="00EA2582">
        <w:rPr>
          <w:rStyle w:val="Emphasis"/>
          <w:rFonts w:ascii="Times New Roman" w:hAnsi="Times New Roman" w:cs="Times New Roman"/>
          <w:sz w:val="24"/>
          <w:szCs w:val="24"/>
          <w:highlight w:val="cyan"/>
        </w:rPr>
        <w:t>Tschermak’s</w:t>
      </w:r>
      <w:proofErr w:type="spellEnd"/>
      <w:r w:rsidRPr="00EA2582">
        <w:rPr>
          <w:rStyle w:val="Emphasis"/>
          <w:rFonts w:ascii="Times New Roman" w:hAnsi="Times New Roman" w:cs="Times New Roman"/>
          <w:sz w:val="24"/>
          <w:szCs w:val="24"/>
          <w:highlight w:val="cyan"/>
        </w:rPr>
        <w:t xml:space="preserve"> </w:t>
      </w:r>
      <w:proofErr w:type="spellStart"/>
      <w:r w:rsidRPr="00EA2582">
        <w:rPr>
          <w:rStyle w:val="Emphasis"/>
          <w:rFonts w:ascii="Times New Roman" w:hAnsi="Times New Roman" w:cs="Times New Roman"/>
          <w:sz w:val="24"/>
          <w:szCs w:val="24"/>
          <w:highlight w:val="cyan"/>
        </w:rPr>
        <w:t>Foundation</w:t>
      </w:r>
      <w:proofErr w:type="spellEnd"/>
      <w:r w:rsidRPr="00EA2582">
        <w:rPr>
          <w:rFonts w:ascii="Times New Roman" w:hAnsi="Times New Roman" w:cs="Times New Roman"/>
          <w:sz w:val="24"/>
          <w:szCs w:val="24"/>
          <w:highlight w:val="cyan"/>
        </w:rPr>
        <w:t xml:space="preserve">) var pieteikties tikai tie studenti un absolventi, kas studē vai pabeidza Daugavpils Universitāti. Tev atliek tikai izvēlēties ārvalstu universitāti, zinātnisko institūciju vai vasaras skolu un aizpildīt pieteikuma veidlapu.) </w:t>
      </w:r>
    </w:p>
    <w:p w14:paraId="355EF2F1"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p>
    <w:p w14:paraId="169AD435" w14:textId="77777777" w:rsidR="00A84F73" w:rsidRPr="00EA2582" w:rsidRDefault="00A84F73" w:rsidP="00036867">
      <w:pPr>
        <w:spacing w:after="0" w:line="240" w:lineRule="auto"/>
        <w:jc w:val="both"/>
        <w:rPr>
          <w:rStyle w:val="Strong"/>
          <w:rFonts w:ascii="Times New Roman" w:hAnsi="Times New Roman" w:cs="Times New Roman"/>
          <w:b w:val="0"/>
          <w:i/>
          <w:sz w:val="24"/>
          <w:szCs w:val="24"/>
          <w:highlight w:val="cyan"/>
        </w:rPr>
      </w:pPr>
      <w:r w:rsidRPr="00EA2582">
        <w:rPr>
          <w:rStyle w:val="Strong"/>
          <w:rFonts w:ascii="Times New Roman" w:hAnsi="Times New Roman" w:cs="Times New Roman"/>
          <w:b w:val="0"/>
          <w:i/>
          <w:sz w:val="24"/>
          <w:szCs w:val="24"/>
          <w:highlight w:val="cyan"/>
        </w:rPr>
        <w:t>Vai Jums ir kādi priekšlikumi, jautājumi vai komentāri, kā uzlabot studiju kvalitāti?</w:t>
      </w:r>
    </w:p>
    <w:p w14:paraId="4CCBA1C3" w14:textId="77777777" w:rsidR="00A84F73" w:rsidRPr="00EA2582" w:rsidRDefault="00A84F73" w:rsidP="00036867">
      <w:pPr>
        <w:spacing w:after="0" w:line="240" w:lineRule="auto"/>
        <w:jc w:val="both"/>
        <w:rPr>
          <w:rFonts w:ascii="Times New Roman" w:hAnsi="Times New Roman" w:cs="Times New Roman"/>
          <w:i/>
          <w:sz w:val="24"/>
          <w:szCs w:val="24"/>
          <w:highlight w:val="cyan"/>
        </w:rPr>
      </w:pPr>
      <w:r w:rsidRPr="00EA2582">
        <w:rPr>
          <w:rFonts w:ascii="Times New Roman" w:hAnsi="Times New Roman" w:cs="Times New Roman"/>
          <w:sz w:val="24"/>
          <w:szCs w:val="24"/>
          <w:highlight w:val="cyan"/>
        </w:rPr>
        <w:t xml:space="preserve">PBSP </w:t>
      </w:r>
      <w:r w:rsidRPr="00EA2582">
        <w:rPr>
          <w:rFonts w:ascii="Times New Roman" w:hAnsi="Times New Roman" w:cs="Times New Roman"/>
          <w:i/>
          <w:sz w:val="24"/>
          <w:szCs w:val="24"/>
          <w:highlight w:val="cyan"/>
        </w:rPr>
        <w:t xml:space="preserve">Mūzika: </w:t>
      </w:r>
    </w:p>
    <w:p w14:paraId="3B098BA2" w14:textId="77777777" w:rsidR="00A84F73" w:rsidRPr="00036867" w:rsidRDefault="00A84F73" w:rsidP="00036867">
      <w:pPr>
        <w:spacing w:after="0" w:line="240" w:lineRule="auto"/>
        <w:jc w:val="both"/>
        <w:rPr>
          <w:rFonts w:ascii="Times New Roman" w:hAnsi="Times New Roman" w:cs="Times New Roman"/>
          <w:sz w:val="24"/>
          <w:szCs w:val="24"/>
          <w:highlight w:val="cyan"/>
        </w:rPr>
      </w:pPr>
      <w:r w:rsidRPr="00036867">
        <w:rPr>
          <w:rFonts w:ascii="Times New Roman" w:hAnsi="Times New Roman" w:cs="Times New Roman"/>
          <w:sz w:val="24"/>
          <w:szCs w:val="24"/>
          <w:highlight w:val="cyan"/>
        </w:rPr>
        <w:lastRenderedPageBreak/>
        <w:t>Atbilde 7 41.18%</w:t>
      </w:r>
    </w:p>
    <w:p w14:paraId="783E9EDD" w14:textId="77777777" w:rsidR="00A84F73" w:rsidRPr="00036867" w:rsidRDefault="00A84F73" w:rsidP="00036867">
      <w:pPr>
        <w:spacing w:after="0" w:line="240" w:lineRule="auto"/>
        <w:jc w:val="both"/>
        <w:rPr>
          <w:rFonts w:ascii="Times New Roman" w:hAnsi="Times New Roman" w:cs="Times New Roman"/>
          <w:sz w:val="24"/>
          <w:szCs w:val="24"/>
        </w:rPr>
      </w:pPr>
      <w:r w:rsidRPr="00036867">
        <w:rPr>
          <w:rFonts w:ascii="Times New Roman" w:hAnsi="Times New Roman" w:cs="Times New Roman"/>
          <w:sz w:val="24"/>
          <w:szCs w:val="24"/>
          <w:highlight w:val="cyan"/>
        </w:rPr>
        <w:t>Nav atbildes 10 58.82%</w:t>
      </w:r>
    </w:p>
    <w:p w14:paraId="57471498" w14:textId="77777777" w:rsidR="00A84F73" w:rsidRPr="00036867" w:rsidRDefault="00A84F73" w:rsidP="00036867">
      <w:pPr>
        <w:spacing w:after="120" w:line="240" w:lineRule="auto"/>
        <w:jc w:val="both"/>
        <w:rPr>
          <w:rFonts w:ascii="Times New Roman" w:hAnsi="Times New Roman" w:cs="Times New Roman"/>
          <w:b/>
          <w:i/>
          <w:sz w:val="24"/>
          <w:szCs w:val="24"/>
          <w:highlight w:val="cyan"/>
        </w:rPr>
      </w:pPr>
    </w:p>
    <w:p w14:paraId="15617C66" w14:textId="77777777" w:rsidR="00A84F73" w:rsidRPr="00036867" w:rsidRDefault="00A84F73" w:rsidP="00036867">
      <w:pPr>
        <w:spacing w:after="120" w:line="240" w:lineRule="auto"/>
        <w:jc w:val="both"/>
        <w:rPr>
          <w:rFonts w:ascii="Times New Roman" w:hAnsi="Times New Roman" w:cs="Times New Roman"/>
          <w:b/>
          <w:i/>
          <w:sz w:val="24"/>
          <w:szCs w:val="24"/>
          <w:highlight w:val="cyan"/>
        </w:rPr>
      </w:pPr>
      <w:r w:rsidRPr="00036867">
        <w:rPr>
          <w:rFonts w:ascii="Times New Roman" w:hAnsi="Times New Roman" w:cs="Times New Roman"/>
          <w:b/>
          <w:i/>
          <w:sz w:val="24"/>
          <w:szCs w:val="24"/>
          <w:highlight w:val="cyan"/>
        </w:rPr>
        <w:t>Studējošo aptaujas anketu analīze</w:t>
      </w:r>
    </w:p>
    <w:p w14:paraId="62C70FB2" w14:textId="5CEDE428" w:rsidR="00A84F73" w:rsidRPr="00036867" w:rsidRDefault="00A84F73" w:rsidP="00036867">
      <w:pPr>
        <w:pStyle w:val="BodyTextIndent"/>
        <w:ind w:firstLine="0"/>
        <w:rPr>
          <w:sz w:val="24"/>
          <w:szCs w:val="24"/>
          <w:highlight w:val="cyan"/>
          <w:lang w:val="lv-LV"/>
        </w:rPr>
      </w:pPr>
      <w:r w:rsidRPr="00036867">
        <w:rPr>
          <w:sz w:val="24"/>
          <w:szCs w:val="24"/>
          <w:highlight w:val="cyan"/>
          <w:lang w:val="lv-LV"/>
        </w:rPr>
        <w:t xml:space="preserve">1. Analizējot studējošo aptaujas anketu rezultātus, varam secināt, ka studiju programmas kvalitāte ir kopumā augstā līmenī. Interese par studiju programmu nav mazinājusies, jo </w:t>
      </w:r>
      <w:r w:rsidRPr="00036867">
        <w:rPr>
          <w:rFonts w:eastAsia="DejaVuSans"/>
          <w:sz w:val="24"/>
          <w:szCs w:val="24"/>
          <w:highlight w:val="cyan"/>
          <w:lang w:val="lv-LV" w:eastAsia="lv-LV"/>
        </w:rPr>
        <w:t xml:space="preserve">programmās iekļautie studiju kursi un to docēšana </w:t>
      </w:r>
      <w:r w:rsidRPr="00036867">
        <w:rPr>
          <w:sz w:val="24"/>
          <w:szCs w:val="24"/>
          <w:highlight w:val="cyan"/>
          <w:lang w:val="lv-LV"/>
        </w:rPr>
        <w:t xml:space="preserve">ir atbilstoša 21. gadsimta profesionālās mūzikas izglītības izaicinājumiem. </w:t>
      </w:r>
    </w:p>
    <w:p w14:paraId="09B20E09" w14:textId="38FC9502" w:rsidR="00A84F73" w:rsidRPr="00036867" w:rsidRDefault="00A84F73" w:rsidP="00036867">
      <w:pPr>
        <w:spacing w:after="0" w:line="240" w:lineRule="auto"/>
        <w:jc w:val="both"/>
        <w:rPr>
          <w:rFonts w:ascii="Times New Roman" w:hAnsi="Times New Roman" w:cs="Times New Roman"/>
          <w:sz w:val="24"/>
          <w:szCs w:val="24"/>
          <w:highlight w:val="cyan"/>
        </w:rPr>
      </w:pPr>
      <w:r w:rsidRPr="00036867">
        <w:rPr>
          <w:rFonts w:ascii="Times New Roman" w:hAnsi="Times New Roman" w:cs="Times New Roman"/>
          <w:sz w:val="24"/>
          <w:szCs w:val="24"/>
          <w:highlight w:val="cyan"/>
        </w:rPr>
        <w:t xml:space="preserve">2. Var secināt, ka lielāka daļa studentu regulāri apmeklē nodarbības un augsti vērtē universitātes piedāvāto materiāltehnisko bāzi. </w:t>
      </w:r>
    </w:p>
    <w:p w14:paraId="0ED1381A" w14:textId="0C69E410" w:rsidR="00A84F73" w:rsidRPr="00036867" w:rsidRDefault="00A84F73" w:rsidP="00036867">
      <w:pPr>
        <w:spacing w:after="0" w:line="240" w:lineRule="auto"/>
        <w:jc w:val="both"/>
        <w:rPr>
          <w:rFonts w:ascii="Times New Roman" w:hAnsi="Times New Roman" w:cs="Times New Roman"/>
          <w:sz w:val="24"/>
          <w:szCs w:val="24"/>
          <w:highlight w:val="cyan"/>
        </w:rPr>
      </w:pPr>
      <w:r w:rsidRPr="00036867">
        <w:rPr>
          <w:rFonts w:ascii="Times New Roman" w:hAnsi="Times New Roman" w:cs="Times New Roman"/>
          <w:sz w:val="24"/>
          <w:szCs w:val="24"/>
          <w:highlight w:val="cyan"/>
        </w:rPr>
        <w:t xml:space="preserve">3. Viens no studentiem ir atzīmējis komentāros, ka vēlas turpināt studijas Daugavpils Universitātes maģistratūra programma </w:t>
      </w:r>
      <w:r w:rsidRPr="00036867">
        <w:rPr>
          <w:rFonts w:ascii="Times New Roman" w:hAnsi="Times New Roman" w:cs="Times New Roman"/>
          <w:i/>
          <w:sz w:val="24"/>
          <w:szCs w:val="24"/>
          <w:highlight w:val="cyan"/>
        </w:rPr>
        <w:t>Mūzika</w:t>
      </w:r>
      <w:r w:rsidRPr="00036867">
        <w:rPr>
          <w:rFonts w:ascii="Times New Roman" w:hAnsi="Times New Roman" w:cs="Times New Roman"/>
          <w:sz w:val="24"/>
          <w:szCs w:val="24"/>
          <w:highlight w:val="cyan"/>
        </w:rPr>
        <w:t>, kas noteikti ir pozitīvs signāls, jo viņa</w:t>
      </w:r>
      <w:proofErr w:type="gramStart"/>
      <w:r w:rsidRPr="00036867">
        <w:rPr>
          <w:rFonts w:ascii="Times New Roman" w:hAnsi="Times New Roman" w:cs="Times New Roman"/>
          <w:sz w:val="24"/>
          <w:szCs w:val="24"/>
          <w:highlight w:val="cyan"/>
        </w:rPr>
        <w:t xml:space="preserve"> piemēram</w:t>
      </w:r>
      <w:proofErr w:type="gramEnd"/>
      <w:r w:rsidRPr="00036867">
        <w:rPr>
          <w:rFonts w:ascii="Times New Roman" w:hAnsi="Times New Roman" w:cs="Times New Roman"/>
          <w:sz w:val="24"/>
          <w:szCs w:val="24"/>
          <w:highlight w:val="cyan"/>
        </w:rPr>
        <w:t xml:space="preserve"> var sekot arī citi studējošie. </w:t>
      </w:r>
    </w:p>
    <w:p w14:paraId="7B037FA6" w14:textId="037ED2BF" w:rsidR="00775A94" w:rsidRPr="00A84F73" w:rsidRDefault="00A84F73" w:rsidP="00036867">
      <w:pPr>
        <w:spacing w:after="0" w:line="240" w:lineRule="auto"/>
        <w:jc w:val="both"/>
        <w:rPr>
          <w:rFonts w:ascii="Times New Roman" w:hAnsi="Times New Roman" w:cs="Times New Roman"/>
          <w:sz w:val="24"/>
          <w:szCs w:val="24"/>
          <w:highlight w:val="cyan"/>
        </w:rPr>
      </w:pPr>
      <w:r w:rsidRPr="00036867">
        <w:rPr>
          <w:rFonts w:ascii="Times New Roman" w:hAnsi="Times New Roman" w:cs="Times New Roman"/>
          <w:sz w:val="24"/>
          <w:szCs w:val="24"/>
          <w:highlight w:val="cyan"/>
        </w:rPr>
        <w:t>4. Var secināt ka ir nepieciešams vairāk motivēt studējošos</w:t>
      </w:r>
      <w:proofErr w:type="gramStart"/>
      <w:r w:rsidRPr="00036867">
        <w:rPr>
          <w:rFonts w:ascii="Times New Roman" w:hAnsi="Times New Roman" w:cs="Times New Roman"/>
          <w:sz w:val="24"/>
          <w:szCs w:val="24"/>
          <w:highlight w:val="cyan"/>
        </w:rPr>
        <w:t xml:space="preserve">  </w:t>
      </w:r>
      <w:proofErr w:type="gramEnd"/>
      <w:r w:rsidRPr="00036867">
        <w:rPr>
          <w:rFonts w:ascii="Times New Roman" w:hAnsi="Times New Roman" w:cs="Times New Roman"/>
          <w:sz w:val="24"/>
          <w:szCs w:val="24"/>
          <w:highlight w:val="cyan"/>
        </w:rPr>
        <w:t>izmantot ERASMUS programmas iespējas, kas noteikti sekmēs viņu attīstību, bet jāpiebilst, ka daudzi studējošie uzsāk darbu</w:t>
      </w:r>
      <w:r w:rsidRPr="00A84F73">
        <w:rPr>
          <w:rFonts w:ascii="Times New Roman" w:hAnsi="Times New Roman" w:cs="Times New Roman"/>
          <w:sz w:val="24"/>
          <w:szCs w:val="24"/>
          <w:highlight w:val="cyan"/>
        </w:rPr>
        <w:t xml:space="preserve"> savā specialitāte jau paralēli mācībām, kas diemžēl ietekme viņu iespējas doties mobilitāte.    </w:t>
      </w:r>
      <w:bookmarkEnd w:id="0"/>
    </w:p>
    <w:p w14:paraId="5CF8C94B" w14:textId="77777777" w:rsidR="00775A94" w:rsidRDefault="00775A94" w:rsidP="00775A94">
      <w:pPr>
        <w:spacing w:after="0" w:line="240" w:lineRule="auto"/>
      </w:pPr>
    </w:p>
    <w:p w14:paraId="06433DC7" w14:textId="77777777" w:rsidR="0052706A" w:rsidRPr="007D375A" w:rsidRDefault="0052706A" w:rsidP="00775A94">
      <w:pPr>
        <w:spacing w:after="0" w:line="240" w:lineRule="auto"/>
        <w:rPr>
          <w:rFonts w:ascii="Times New Roman" w:hAnsi="Times New Roman" w:cs="Times New Roman"/>
          <w:bCs/>
          <w:sz w:val="24"/>
          <w:szCs w:val="24"/>
        </w:rPr>
      </w:pPr>
    </w:p>
    <w:p w14:paraId="4F4F382F" w14:textId="4D5AE394" w:rsidR="00775A94" w:rsidRPr="00EA2582" w:rsidRDefault="00775A94" w:rsidP="00EA2582">
      <w:pPr>
        <w:spacing w:after="120" w:line="240" w:lineRule="auto"/>
        <w:rPr>
          <w:rFonts w:ascii="Times New Roman" w:hAnsi="Times New Roman" w:cs="Times New Roman"/>
          <w:b/>
          <w:i/>
          <w:sz w:val="24"/>
          <w:szCs w:val="24"/>
          <w:highlight w:val="cyan"/>
        </w:rPr>
      </w:pPr>
      <w:r w:rsidRPr="00EA2582">
        <w:rPr>
          <w:rFonts w:ascii="Times New Roman" w:hAnsi="Times New Roman" w:cs="Times New Roman"/>
          <w:b/>
          <w:i/>
          <w:sz w:val="24"/>
          <w:szCs w:val="24"/>
          <w:highlight w:val="cyan"/>
        </w:rPr>
        <w:t>Virzienā Mākslas studējošo aptaujas anketu analīze</w:t>
      </w:r>
    </w:p>
    <w:p w14:paraId="1815E622" w14:textId="77777777" w:rsidR="00A84F73" w:rsidRPr="00EA2582" w:rsidRDefault="00A84F73" w:rsidP="00A84F73">
      <w:pPr>
        <w:spacing w:after="0" w:line="240" w:lineRule="auto"/>
        <w:rPr>
          <w:rFonts w:ascii="Times New Roman" w:hAnsi="Times New Roman" w:cs="Times New Roman"/>
          <w:sz w:val="24"/>
          <w:szCs w:val="24"/>
          <w:highlight w:val="cyan"/>
        </w:rPr>
      </w:pPr>
    </w:p>
    <w:p w14:paraId="3D9ABF3C" w14:textId="7C6E2AE3" w:rsidR="00EA2582" w:rsidRPr="0052706A" w:rsidRDefault="00EA2582" w:rsidP="00EA2582">
      <w:pPr>
        <w:pStyle w:val="BodyTextIndent"/>
        <w:ind w:firstLine="0"/>
        <w:rPr>
          <w:sz w:val="24"/>
          <w:szCs w:val="24"/>
          <w:highlight w:val="cyan"/>
          <w:lang w:val="lv-LV"/>
        </w:rPr>
      </w:pPr>
      <w:r w:rsidRPr="0052706A">
        <w:rPr>
          <w:sz w:val="24"/>
          <w:szCs w:val="24"/>
          <w:highlight w:val="cyan"/>
          <w:lang w:val="lv-LV"/>
        </w:rPr>
        <w:t xml:space="preserve">1. </w:t>
      </w:r>
      <w:r w:rsidR="00A84F73" w:rsidRPr="0052706A">
        <w:rPr>
          <w:sz w:val="24"/>
          <w:szCs w:val="24"/>
          <w:highlight w:val="cyan"/>
          <w:lang w:val="lv-LV"/>
        </w:rPr>
        <w:t xml:space="preserve">Analizējot </w:t>
      </w:r>
      <w:r w:rsidRPr="0052706A">
        <w:rPr>
          <w:sz w:val="24"/>
          <w:szCs w:val="24"/>
          <w:highlight w:val="cyan"/>
          <w:lang w:val="lv-LV"/>
        </w:rPr>
        <w:t xml:space="preserve">iegūtos </w:t>
      </w:r>
      <w:r w:rsidR="00A84F73" w:rsidRPr="0052706A">
        <w:rPr>
          <w:sz w:val="24"/>
          <w:szCs w:val="24"/>
          <w:highlight w:val="cyan"/>
          <w:lang w:val="lv-LV"/>
        </w:rPr>
        <w:t>studējošo a</w:t>
      </w:r>
      <w:r w:rsidR="0052706A" w:rsidRPr="0052706A">
        <w:rPr>
          <w:sz w:val="24"/>
          <w:szCs w:val="24"/>
          <w:highlight w:val="cyan"/>
          <w:lang w:val="lv-LV"/>
        </w:rPr>
        <w:t>ptaujas anketu rezultātus, var secināt, ka virziena</w:t>
      </w:r>
      <w:r w:rsidR="0052706A" w:rsidRPr="0052706A">
        <w:rPr>
          <w:i/>
          <w:sz w:val="24"/>
          <w:szCs w:val="24"/>
          <w:highlight w:val="cyan"/>
          <w:lang w:val="lv-LV"/>
        </w:rPr>
        <w:t xml:space="preserve"> Mākslas</w:t>
      </w:r>
      <w:r w:rsidR="0052706A" w:rsidRPr="0052706A">
        <w:rPr>
          <w:sz w:val="24"/>
          <w:szCs w:val="24"/>
          <w:highlight w:val="cyan"/>
          <w:lang w:val="lv-LV"/>
        </w:rPr>
        <w:t xml:space="preserve"> studiju programmu </w:t>
      </w:r>
      <w:r w:rsidR="00A84F73" w:rsidRPr="0052706A">
        <w:rPr>
          <w:sz w:val="24"/>
          <w:szCs w:val="24"/>
          <w:highlight w:val="cyan"/>
          <w:lang w:val="lv-LV"/>
        </w:rPr>
        <w:t>kvalitāte ir kopumā augstā līmenī</w:t>
      </w:r>
      <w:r w:rsidRPr="0052706A">
        <w:rPr>
          <w:sz w:val="24"/>
          <w:szCs w:val="24"/>
          <w:highlight w:val="cyan"/>
          <w:lang w:val="lv-LV"/>
        </w:rPr>
        <w:t>. Interese par studiju programmām</w:t>
      </w:r>
      <w:r w:rsidR="00A84F73" w:rsidRPr="0052706A">
        <w:rPr>
          <w:sz w:val="24"/>
          <w:szCs w:val="24"/>
          <w:highlight w:val="cyan"/>
          <w:lang w:val="lv-LV"/>
        </w:rPr>
        <w:t xml:space="preserve"> nav mazinājusies, jo </w:t>
      </w:r>
      <w:r w:rsidR="0052706A" w:rsidRPr="0052706A">
        <w:rPr>
          <w:rFonts w:eastAsia="DejaVuSans"/>
          <w:sz w:val="24"/>
          <w:szCs w:val="24"/>
          <w:highlight w:val="cyan"/>
          <w:lang w:val="lv-LV" w:eastAsia="lv-LV"/>
        </w:rPr>
        <w:t xml:space="preserve">saturā </w:t>
      </w:r>
      <w:r w:rsidR="00A84F73" w:rsidRPr="0052706A">
        <w:rPr>
          <w:rFonts w:eastAsia="DejaVuSans"/>
          <w:sz w:val="24"/>
          <w:szCs w:val="24"/>
          <w:highlight w:val="cyan"/>
          <w:lang w:val="lv-LV" w:eastAsia="lv-LV"/>
        </w:rPr>
        <w:t xml:space="preserve">iekļautie studiju kursi un to docēšana </w:t>
      </w:r>
      <w:r w:rsidRPr="0052706A">
        <w:rPr>
          <w:sz w:val="24"/>
          <w:szCs w:val="24"/>
          <w:highlight w:val="cyan"/>
          <w:lang w:val="lv-LV"/>
        </w:rPr>
        <w:t xml:space="preserve">ir atbilstoša mūsdienu </w:t>
      </w:r>
      <w:r w:rsidR="00A84F73" w:rsidRPr="0052706A">
        <w:rPr>
          <w:sz w:val="24"/>
          <w:szCs w:val="24"/>
          <w:highlight w:val="cyan"/>
          <w:lang w:val="lv-LV"/>
        </w:rPr>
        <w:t xml:space="preserve">profesionālās mūzikas </w:t>
      </w:r>
      <w:r w:rsidRPr="0052706A">
        <w:rPr>
          <w:sz w:val="24"/>
          <w:szCs w:val="24"/>
          <w:highlight w:val="cyan"/>
          <w:lang w:val="lv-LV"/>
        </w:rPr>
        <w:t xml:space="preserve">un mākslas izglītības tendencēm. </w:t>
      </w:r>
    </w:p>
    <w:p w14:paraId="58C94FC0" w14:textId="77777777" w:rsidR="0052706A" w:rsidRPr="0052706A" w:rsidRDefault="00EA2582" w:rsidP="0052706A">
      <w:pPr>
        <w:pStyle w:val="BodyText"/>
        <w:spacing w:before="200"/>
        <w:ind w:right="-1"/>
        <w:jc w:val="both"/>
        <w:rPr>
          <w:rFonts w:ascii="Times New Roman" w:hAnsi="Times New Roman" w:cs="Times New Roman"/>
          <w:sz w:val="24"/>
          <w:szCs w:val="24"/>
          <w:highlight w:val="cyan"/>
        </w:rPr>
      </w:pPr>
      <w:r w:rsidRPr="0052706A">
        <w:rPr>
          <w:rFonts w:ascii="Times New Roman" w:hAnsi="Times New Roman" w:cs="Times New Roman"/>
          <w:sz w:val="24"/>
          <w:szCs w:val="24"/>
          <w:highlight w:val="cyan"/>
        </w:rPr>
        <w:t xml:space="preserve">2. Var secināt, ka studiju programmu </w:t>
      </w:r>
      <w:r w:rsidRPr="0052706A">
        <w:rPr>
          <w:rFonts w:ascii="Times New Roman" w:hAnsi="Times New Roman" w:cs="Times New Roman"/>
          <w:sz w:val="24"/>
          <w:szCs w:val="24"/>
          <w:highlight w:val="cyan"/>
        </w:rPr>
        <w:t>struktūra, saturs, studiju kursi</w:t>
      </w:r>
      <w:r w:rsidRPr="0052706A">
        <w:rPr>
          <w:rFonts w:ascii="Times New Roman" w:hAnsi="Times New Roman" w:cs="Times New Roman"/>
          <w:spacing w:val="1"/>
          <w:sz w:val="24"/>
          <w:szCs w:val="24"/>
          <w:highlight w:val="cyan"/>
        </w:rPr>
        <w:t xml:space="preserve"> </w:t>
      </w:r>
      <w:r w:rsidRPr="0052706A">
        <w:rPr>
          <w:rFonts w:ascii="Times New Roman" w:hAnsi="Times New Roman" w:cs="Times New Roman"/>
          <w:sz w:val="24"/>
          <w:szCs w:val="24"/>
          <w:highlight w:val="cyan"/>
        </w:rPr>
        <w:t>apmierina</w:t>
      </w:r>
      <w:r w:rsidRPr="0052706A">
        <w:rPr>
          <w:rFonts w:ascii="Times New Roman" w:hAnsi="Times New Roman" w:cs="Times New Roman"/>
          <w:spacing w:val="-3"/>
          <w:sz w:val="24"/>
          <w:szCs w:val="24"/>
          <w:highlight w:val="cyan"/>
        </w:rPr>
        <w:t xml:space="preserve"> </w:t>
      </w:r>
      <w:r w:rsidRPr="0052706A">
        <w:rPr>
          <w:rFonts w:ascii="Times New Roman" w:hAnsi="Times New Roman" w:cs="Times New Roman"/>
          <w:sz w:val="24"/>
          <w:szCs w:val="24"/>
          <w:highlight w:val="cyan"/>
        </w:rPr>
        <w:t xml:space="preserve">studējošos, </w:t>
      </w:r>
      <w:r w:rsidR="00A84F73" w:rsidRPr="0052706A">
        <w:rPr>
          <w:rFonts w:ascii="Times New Roman" w:hAnsi="Times New Roman" w:cs="Times New Roman"/>
          <w:sz w:val="24"/>
          <w:szCs w:val="24"/>
          <w:highlight w:val="cyan"/>
        </w:rPr>
        <w:t xml:space="preserve">lielāka daļa studentu regulāri apmeklē nodarbības un augsti vērtē universitātes piedāvāto materiāltehnisko bāzi. </w:t>
      </w:r>
    </w:p>
    <w:p w14:paraId="2F40A8E4" w14:textId="4C27B71E" w:rsidR="00A84F73" w:rsidRPr="0052706A" w:rsidRDefault="0052706A" w:rsidP="0052706A">
      <w:pPr>
        <w:pStyle w:val="BodyText"/>
        <w:spacing w:before="200"/>
        <w:ind w:right="-1"/>
        <w:jc w:val="both"/>
        <w:rPr>
          <w:rFonts w:ascii="Times New Roman" w:hAnsi="Times New Roman" w:cs="Times New Roman"/>
          <w:sz w:val="24"/>
          <w:szCs w:val="24"/>
        </w:rPr>
      </w:pPr>
      <w:r w:rsidRPr="0052706A">
        <w:rPr>
          <w:rFonts w:ascii="Times New Roman" w:hAnsi="Times New Roman" w:cs="Times New Roman"/>
          <w:sz w:val="24"/>
          <w:szCs w:val="24"/>
          <w:highlight w:val="cyan"/>
        </w:rPr>
        <w:t xml:space="preserve">3. </w:t>
      </w:r>
      <w:r w:rsidR="00A84F73" w:rsidRPr="0052706A">
        <w:rPr>
          <w:rFonts w:ascii="Times New Roman" w:hAnsi="Times New Roman" w:cs="Times New Roman"/>
          <w:sz w:val="24"/>
          <w:szCs w:val="24"/>
          <w:highlight w:val="cyan"/>
        </w:rPr>
        <w:t xml:space="preserve">Var </w:t>
      </w:r>
      <w:proofErr w:type="gramStart"/>
      <w:r w:rsidR="00A84F73" w:rsidRPr="0052706A">
        <w:rPr>
          <w:rFonts w:ascii="Times New Roman" w:hAnsi="Times New Roman" w:cs="Times New Roman"/>
          <w:sz w:val="24"/>
          <w:szCs w:val="24"/>
          <w:highlight w:val="cyan"/>
        </w:rPr>
        <w:t>secināt ka</w:t>
      </w:r>
      <w:proofErr w:type="gramEnd"/>
      <w:r w:rsidR="00A84F73" w:rsidRPr="0052706A">
        <w:rPr>
          <w:rFonts w:ascii="Times New Roman" w:hAnsi="Times New Roman" w:cs="Times New Roman"/>
          <w:sz w:val="24"/>
          <w:szCs w:val="24"/>
          <w:highlight w:val="cyan"/>
        </w:rPr>
        <w:t xml:space="preserve"> ir nepieciešams vairāk motivēt</w:t>
      </w:r>
      <w:r w:rsidRPr="0052706A">
        <w:rPr>
          <w:rFonts w:ascii="Times New Roman" w:hAnsi="Times New Roman" w:cs="Times New Roman"/>
          <w:sz w:val="24"/>
          <w:szCs w:val="24"/>
          <w:highlight w:val="cyan"/>
        </w:rPr>
        <w:t xml:space="preserve"> studējošos </w:t>
      </w:r>
      <w:r w:rsidR="00A84F73" w:rsidRPr="0052706A">
        <w:rPr>
          <w:rFonts w:ascii="Times New Roman" w:hAnsi="Times New Roman" w:cs="Times New Roman"/>
          <w:sz w:val="24"/>
          <w:szCs w:val="24"/>
          <w:highlight w:val="cyan"/>
        </w:rPr>
        <w:t>izmantot ERASMUS</w:t>
      </w:r>
      <w:r w:rsidRPr="0052706A">
        <w:rPr>
          <w:rFonts w:ascii="Times New Roman" w:hAnsi="Times New Roman" w:cs="Times New Roman"/>
          <w:sz w:val="24"/>
          <w:szCs w:val="24"/>
          <w:highlight w:val="cyan"/>
        </w:rPr>
        <w:t>+</w:t>
      </w:r>
      <w:r w:rsidR="00A84F73" w:rsidRPr="0052706A">
        <w:rPr>
          <w:rFonts w:ascii="Times New Roman" w:hAnsi="Times New Roman" w:cs="Times New Roman"/>
          <w:sz w:val="24"/>
          <w:szCs w:val="24"/>
          <w:highlight w:val="cyan"/>
        </w:rPr>
        <w:t xml:space="preserve"> </w:t>
      </w:r>
      <w:r w:rsidRPr="0052706A">
        <w:rPr>
          <w:rFonts w:ascii="Times New Roman" w:hAnsi="Times New Roman" w:cs="Times New Roman"/>
          <w:sz w:val="24"/>
          <w:szCs w:val="24"/>
          <w:highlight w:val="cyan"/>
        </w:rPr>
        <w:t xml:space="preserve">mobilitātes </w:t>
      </w:r>
      <w:r w:rsidR="00A84F73" w:rsidRPr="0052706A">
        <w:rPr>
          <w:rFonts w:ascii="Times New Roman" w:hAnsi="Times New Roman" w:cs="Times New Roman"/>
          <w:sz w:val="24"/>
          <w:szCs w:val="24"/>
          <w:highlight w:val="cyan"/>
        </w:rPr>
        <w:t xml:space="preserve">programmas iespējas, kas </w:t>
      </w:r>
      <w:r w:rsidRPr="0052706A">
        <w:rPr>
          <w:rFonts w:ascii="Times New Roman" w:hAnsi="Times New Roman" w:cs="Times New Roman"/>
          <w:sz w:val="24"/>
          <w:szCs w:val="24"/>
          <w:highlight w:val="cyan"/>
        </w:rPr>
        <w:t>noteikti sekmētu viņu profesionālo attīstību.</w:t>
      </w:r>
    </w:p>
    <w:p w14:paraId="607F4165" w14:textId="77777777" w:rsidR="00EA2582" w:rsidRDefault="00EA2582" w:rsidP="00AC3CF0">
      <w:pPr>
        <w:pStyle w:val="Heading3"/>
      </w:pPr>
    </w:p>
    <w:p w14:paraId="7BCACF67" w14:textId="0CFCAE84" w:rsidR="00775A94" w:rsidRPr="00AC3CF0" w:rsidRDefault="00A84F73" w:rsidP="00AC3CF0">
      <w:pPr>
        <w:pStyle w:val="Heading3"/>
      </w:pPr>
      <w:r w:rsidRPr="00AC3CF0">
        <w:t>Absolventu aptauju rezultāti un to analīze</w:t>
      </w:r>
    </w:p>
    <w:p w14:paraId="4112BB23" w14:textId="77777777" w:rsidR="00EE4E87" w:rsidRPr="007D375A" w:rsidRDefault="00EE4E87" w:rsidP="00EE4E87">
      <w:pPr>
        <w:spacing w:after="0" w:line="240" w:lineRule="auto"/>
        <w:ind w:firstLine="720"/>
        <w:jc w:val="both"/>
        <w:rPr>
          <w:rFonts w:ascii="Times New Roman" w:hAnsi="Times New Roman" w:cs="Times New Roman"/>
          <w:b/>
          <w:sz w:val="24"/>
          <w:szCs w:val="24"/>
        </w:rPr>
      </w:pPr>
    </w:p>
    <w:p w14:paraId="06A20DDA" w14:textId="4F7E84FE" w:rsidR="00E127A5" w:rsidRPr="007D375A" w:rsidRDefault="00E127A5" w:rsidP="00EE4E87">
      <w:pPr>
        <w:spacing w:after="0" w:line="240" w:lineRule="auto"/>
        <w:ind w:firstLine="720"/>
        <w:jc w:val="both"/>
        <w:rPr>
          <w:rFonts w:ascii="Times New Roman" w:hAnsi="Times New Roman" w:cs="Times New Roman"/>
          <w:i/>
          <w:sz w:val="24"/>
          <w:szCs w:val="24"/>
        </w:rPr>
      </w:pPr>
      <w:r w:rsidRPr="007D375A">
        <w:rPr>
          <w:rFonts w:ascii="Times New Roman" w:hAnsi="Times New Roman" w:cs="Times New Roman"/>
          <w:b/>
          <w:sz w:val="24"/>
          <w:szCs w:val="24"/>
        </w:rPr>
        <w:t xml:space="preserve">PBSP </w:t>
      </w:r>
      <w:r w:rsidRPr="007D375A">
        <w:rPr>
          <w:rFonts w:ascii="Times New Roman" w:hAnsi="Times New Roman" w:cs="Times New Roman"/>
          <w:b/>
          <w:i/>
          <w:sz w:val="24"/>
          <w:szCs w:val="24"/>
        </w:rPr>
        <w:t>Dizains</w:t>
      </w:r>
      <w:r w:rsidRPr="007D375A">
        <w:rPr>
          <w:rFonts w:ascii="Times New Roman" w:hAnsi="Times New Roman" w:cs="Times New Roman"/>
          <w:sz w:val="24"/>
          <w:szCs w:val="24"/>
        </w:rPr>
        <w:t xml:space="preserve"> 50 % </w:t>
      </w:r>
      <w:r w:rsidR="00253209" w:rsidRPr="007D375A">
        <w:rPr>
          <w:rFonts w:ascii="Times New Roman" w:hAnsi="Times New Roman" w:cs="Times New Roman"/>
          <w:sz w:val="24"/>
          <w:szCs w:val="24"/>
        </w:rPr>
        <w:t xml:space="preserve">absolventi </w:t>
      </w:r>
      <w:r w:rsidRPr="007D375A">
        <w:rPr>
          <w:rFonts w:ascii="Times New Roman" w:hAnsi="Times New Roman" w:cs="Times New Roman"/>
          <w:sz w:val="24"/>
          <w:szCs w:val="24"/>
        </w:rPr>
        <w:t>strādā ar iegūto izglītību saistītā nozarē. Savukārt 50 % absolventu vēl turpina studijas.</w:t>
      </w:r>
      <w:r w:rsidR="00253209" w:rsidRPr="007D375A">
        <w:rPr>
          <w:rFonts w:ascii="Times New Roman" w:hAnsi="Times New Roman" w:cs="Times New Roman"/>
          <w:sz w:val="24"/>
          <w:szCs w:val="24"/>
        </w:rPr>
        <w:t xml:space="preserve"> Diezgan neitrāli studenti izsakās par to, ka iegūtajai izglītībai bija būtiska loma </w:t>
      </w:r>
      <w:proofErr w:type="gramStart"/>
      <w:r w:rsidR="00253209" w:rsidRPr="007D375A">
        <w:rPr>
          <w:rFonts w:ascii="Times New Roman" w:hAnsi="Times New Roman" w:cs="Times New Roman"/>
          <w:sz w:val="24"/>
          <w:szCs w:val="24"/>
        </w:rPr>
        <w:t>darba vietas</w:t>
      </w:r>
      <w:proofErr w:type="gramEnd"/>
      <w:r w:rsidR="00253209" w:rsidRPr="007D375A">
        <w:rPr>
          <w:rFonts w:ascii="Times New Roman" w:hAnsi="Times New Roman" w:cs="Times New Roman"/>
          <w:sz w:val="24"/>
          <w:szCs w:val="24"/>
        </w:rPr>
        <w:t xml:space="preserve"> atrašanā vai uzņēmējdarbības sākšanā, ka iegūtās zināšanas sekmē profesionālo izaugsmi. Absolventu 50 % apsver iespēju turpināt mūžizglītību. Tikpat daudz absolventu ieteiktu šo studiju programmu apgūt radiniekiem, draugiem vai paziņām. Tāpat 50 % absolventu uzskata, ka studiju laikā viņiem bija iespēja piedalīties studiju programmas kvalitātes pilnveidošanā. 100% absolventu ir apmierināti, ka izvēlējās šo studiju programmu. 50 % absolventu novērtē apgūtās studiju programmas studiju kvalitāti 10 ballu sistēmā ar atzīmi “6”, </w:t>
      </w:r>
      <w:r w:rsidR="004C1130" w:rsidRPr="007D375A">
        <w:rPr>
          <w:rFonts w:ascii="Times New Roman" w:hAnsi="Times New Roman" w:cs="Times New Roman"/>
          <w:sz w:val="24"/>
          <w:szCs w:val="24"/>
        </w:rPr>
        <w:t xml:space="preserve">50 % absolventu novērtē apgūtās studiju programmas studiju kvalitāti 10 ballu sistēmā ar atzīmi “7”, </w:t>
      </w:r>
      <w:r w:rsidR="00253209" w:rsidRPr="007D375A">
        <w:rPr>
          <w:rFonts w:ascii="Times New Roman" w:hAnsi="Times New Roman" w:cs="Times New Roman"/>
          <w:sz w:val="24"/>
          <w:szCs w:val="24"/>
        </w:rPr>
        <w:t xml:space="preserve">vienlaikus iesaka </w:t>
      </w:r>
      <w:r w:rsidR="00253209" w:rsidRPr="007D375A">
        <w:rPr>
          <w:rFonts w:ascii="Times New Roman" w:hAnsi="Times New Roman" w:cs="Times New Roman"/>
          <w:i/>
          <w:sz w:val="24"/>
          <w:szCs w:val="24"/>
        </w:rPr>
        <w:t xml:space="preserve">veidot studiju programmas saturu tā, lai lielākā daļa priekšmetu viens otru papildinātu un studiju beigās būtu labs </w:t>
      </w:r>
      <w:proofErr w:type="spellStart"/>
      <w:r w:rsidR="00253209" w:rsidRPr="007D375A">
        <w:rPr>
          <w:rFonts w:ascii="Times New Roman" w:hAnsi="Times New Roman" w:cs="Times New Roman"/>
          <w:i/>
          <w:sz w:val="24"/>
          <w:szCs w:val="24"/>
        </w:rPr>
        <w:t>portfolio</w:t>
      </w:r>
      <w:proofErr w:type="spellEnd"/>
      <w:r w:rsidR="00253209" w:rsidRPr="007D375A">
        <w:rPr>
          <w:rFonts w:ascii="Times New Roman" w:hAnsi="Times New Roman" w:cs="Times New Roman"/>
          <w:i/>
          <w:sz w:val="24"/>
          <w:szCs w:val="24"/>
        </w:rPr>
        <w:t>.</w:t>
      </w:r>
    </w:p>
    <w:p w14:paraId="11FA1966" w14:textId="77777777" w:rsidR="00EE4E87" w:rsidRPr="007D375A" w:rsidRDefault="00EE4E87" w:rsidP="00EE4E87">
      <w:pPr>
        <w:spacing w:after="0" w:line="240" w:lineRule="auto"/>
        <w:ind w:firstLine="720"/>
        <w:jc w:val="both"/>
        <w:rPr>
          <w:rFonts w:ascii="Times New Roman" w:hAnsi="Times New Roman" w:cs="Times New Roman"/>
          <w:b/>
          <w:sz w:val="24"/>
          <w:szCs w:val="24"/>
        </w:rPr>
      </w:pPr>
    </w:p>
    <w:p w14:paraId="42AD102F" w14:textId="14ADC157" w:rsidR="00253209" w:rsidRPr="007D375A" w:rsidRDefault="00787808" w:rsidP="00EE4E87">
      <w:pPr>
        <w:spacing w:after="0" w:line="240" w:lineRule="auto"/>
        <w:ind w:firstLine="720"/>
        <w:jc w:val="both"/>
        <w:rPr>
          <w:rFonts w:ascii="Times New Roman" w:hAnsi="Times New Roman" w:cs="Times New Roman"/>
          <w:i/>
          <w:sz w:val="24"/>
          <w:szCs w:val="24"/>
        </w:rPr>
      </w:pPr>
      <w:r w:rsidRPr="007D375A">
        <w:rPr>
          <w:rFonts w:ascii="Times New Roman" w:hAnsi="Times New Roman" w:cs="Times New Roman"/>
          <w:b/>
          <w:sz w:val="24"/>
          <w:szCs w:val="24"/>
        </w:rPr>
        <w:t xml:space="preserve">PBSP </w:t>
      </w:r>
      <w:r w:rsidRPr="007D375A">
        <w:rPr>
          <w:rFonts w:ascii="Times New Roman" w:hAnsi="Times New Roman" w:cs="Times New Roman"/>
          <w:b/>
          <w:i/>
          <w:sz w:val="24"/>
          <w:szCs w:val="24"/>
        </w:rPr>
        <w:t>Mākslas menedžments</w:t>
      </w:r>
      <w:r w:rsidRPr="007D375A">
        <w:rPr>
          <w:rFonts w:ascii="Times New Roman" w:hAnsi="Times New Roman" w:cs="Times New Roman"/>
          <w:b/>
          <w:sz w:val="24"/>
          <w:szCs w:val="24"/>
        </w:rPr>
        <w:t xml:space="preserve"> </w:t>
      </w:r>
      <w:r w:rsidR="00850C61" w:rsidRPr="007D375A">
        <w:rPr>
          <w:rFonts w:ascii="Times New Roman" w:hAnsi="Times New Roman" w:cs="Times New Roman"/>
          <w:sz w:val="24"/>
          <w:szCs w:val="24"/>
        </w:rPr>
        <w:t>absolventi jautājumā</w:t>
      </w:r>
      <w:r w:rsidR="00850C61" w:rsidRPr="007D375A">
        <w:rPr>
          <w:rFonts w:ascii="Times New Roman" w:hAnsi="Times New Roman" w:cs="Times New Roman"/>
          <w:b/>
          <w:sz w:val="24"/>
          <w:szCs w:val="24"/>
        </w:rPr>
        <w:t xml:space="preserve"> </w:t>
      </w:r>
      <w:r w:rsidR="00850C61" w:rsidRPr="007D375A">
        <w:rPr>
          <w:rFonts w:ascii="Times New Roman" w:hAnsi="Times New Roman" w:cs="Times New Roman"/>
          <w:i/>
          <w:sz w:val="24"/>
          <w:szCs w:val="24"/>
        </w:rPr>
        <w:t xml:space="preserve">Vai pašlaik strādājat darbā, kas atbilst Jūsu iegūtajai izglītībai? </w:t>
      </w:r>
      <w:r w:rsidR="00850C61" w:rsidRPr="007D375A">
        <w:rPr>
          <w:rFonts w:ascii="Times New Roman" w:hAnsi="Times New Roman" w:cs="Times New Roman"/>
          <w:sz w:val="24"/>
          <w:szCs w:val="24"/>
        </w:rPr>
        <w:t xml:space="preserve">atbild sekojoši: 14.29% strādā darbā, kas atbilst DU iegūtajai izglītībai, 57.14% strādā ar iegūto izglītību saistītā nozarē, 28.57% strādā darbā, kas nav saistīts ar iegūto </w:t>
      </w:r>
      <w:r w:rsidR="00850C61" w:rsidRPr="007D375A">
        <w:rPr>
          <w:rFonts w:ascii="Times New Roman" w:hAnsi="Times New Roman" w:cs="Times New Roman"/>
          <w:sz w:val="24"/>
          <w:szCs w:val="24"/>
        </w:rPr>
        <w:lastRenderedPageBreak/>
        <w:t>izglītību.</w:t>
      </w:r>
      <w:r w:rsidR="00807C22" w:rsidRPr="007D375A">
        <w:rPr>
          <w:rFonts w:ascii="Times New Roman" w:hAnsi="Times New Roman" w:cs="Times New Roman"/>
          <w:sz w:val="24"/>
          <w:szCs w:val="24"/>
        </w:rPr>
        <w:t xml:space="preserve"> Jautājumā </w:t>
      </w:r>
      <w:r w:rsidR="00807C22" w:rsidRPr="007D375A">
        <w:rPr>
          <w:rFonts w:ascii="Times New Roman" w:hAnsi="Times New Roman" w:cs="Times New Roman"/>
          <w:i/>
          <w:sz w:val="24"/>
          <w:szCs w:val="24"/>
        </w:rPr>
        <w:t xml:space="preserve">Ja pēc DU absolvēšanas studējāt/ </w:t>
      </w:r>
      <w:proofErr w:type="gramStart"/>
      <w:r w:rsidR="00807C22" w:rsidRPr="007D375A">
        <w:rPr>
          <w:rFonts w:ascii="Times New Roman" w:hAnsi="Times New Roman" w:cs="Times New Roman"/>
          <w:i/>
          <w:sz w:val="24"/>
          <w:szCs w:val="24"/>
        </w:rPr>
        <w:t>studējat nākamajā studiju līmenī, lūdzu</w:t>
      </w:r>
      <w:proofErr w:type="gramEnd"/>
      <w:r w:rsidR="00807C22" w:rsidRPr="007D375A">
        <w:rPr>
          <w:rFonts w:ascii="Times New Roman" w:hAnsi="Times New Roman" w:cs="Times New Roman"/>
          <w:i/>
          <w:sz w:val="24"/>
          <w:szCs w:val="24"/>
        </w:rPr>
        <w:t xml:space="preserve">, norādiet, kurā augstskolā, studiju programmā un līmenī tupinājāt/ turpināt studijas </w:t>
      </w:r>
      <w:r w:rsidR="00807C22" w:rsidRPr="007D375A">
        <w:rPr>
          <w:rFonts w:ascii="Times New Roman" w:hAnsi="Times New Roman" w:cs="Times New Roman"/>
          <w:sz w:val="24"/>
          <w:szCs w:val="24"/>
        </w:rPr>
        <w:t>atbildi ir snieguši tikai 14.29% absolventu. Arī par studiju laikā apgūtā satura atbilstību darba tirgus prasībām domas dalās: 14.29% drīzāk nepiekrīt, 14.29% neitrāli un 42.86% drīzāk piekrīt.</w:t>
      </w:r>
      <w:r w:rsidR="00E74EA8" w:rsidRPr="007D375A">
        <w:rPr>
          <w:rFonts w:ascii="Times New Roman" w:hAnsi="Times New Roman" w:cs="Times New Roman"/>
          <w:sz w:val="24"/>
          <w:szCs w:val="24"/>
        </w:rPr>
        <w:t xml:space="preserve"> Jautājumā </w:t>
      </w:r>
      <w:r w:rsidR="00E74EA8" w:rsidRPr="007D375A">
        <w:rPr>
          <w:rFonts w:ascii="Times New Roman" w:hAnsi="Times New Roman" w:cs="Times New Roman"/>
          <w:i/>
          <w:sz w:val="24"/>
          <w:szCs w:val="24"/>
        </w:rPr>
        <w:t xml:space="preserve">Iegūtās zināšanas sekmē profesionālo izaugsmi </w:t>
      </w:r>
      <w:r w:rsidR="00E74EA8" w:rsidRPr="007D375A">
        <w:rPr>
          <w:rFonts w:ascii="Times New Roman" w:hAnsi="Times New Roman" w:cs="Times New Roman"/>
          <w:sz w:val="24"/>
          <w:szCs w:val="24"/>
        </w:rPr>
        <w:t xml:space="preserve">14.29% </w:t>
      </w:r>
      <w:r w:rsidR="00D2233F" w:rsidRPr="007D375A">
        <w:rPr>
          <w:rFonts w:ascii="Times New Roman" w:hAnsi="Times New Roman" w:cs="Times New Roman"/>
          <w:sz w:val="24"/>
          <w:szCs w:val="24"/>
        </w:rPr>
        <w:t xml:space="preserve">absolventu </w:t>
      </w:r>
      <w:r w:rsidR="00E74EA8" w:rsidRPr="007D375A">
        <w:rPr>
          <w:rFonts w:ascii="Times New Roman" w:hAnsi="Times New Roman" w:cs="Times New Roman"/>
          <w:sz w:val="24"/>
          <w:szCs w:val="24"/>
        </w:rPr>
        <w:t xml:space="preserve">drīzāk nepiekrīt, 28.57% neitrāli, 42.86% drīzāk piekrīt un </w:t>
      </w:r>
      <w:r w:rsidR="00D2233F" w:rsidRPr="007D375A">
        <w:rPr>
          <w:rFonts w:ascii="Times New Roman" w:hAnsi="Times New Roman" w:cs="Times New Roman"/>
          <w:sz w:val="24"/>
          <w:szCs w:val="24"/>
        </w:rPr>
        <w:t xml:space="preserve">14.29% pilnīgi piekrīt. </w:t>
      </w:r>
      <w:r w:rsidR="00CF27C0" w:rsidRPr="007D375A">
        <w:rPr>
          <w:rFonts w:ascii="Times New Roman" w:hAnsi="Times New Roman" w:cs="Times New Roman"/>
          <w:sz w:val="24"/>
          <w:szCs w:val="24"/>
        </w:rPr>
        <w:t xml:space="preserve">Absolventu 71,43 % apsver iespēju turpināt mūžizglītību. Jautājumā </w:t>
      </w:r>
      <w:r w:rsidR="00CF27C0" w:rsidRPr="007D375A">
        <w:rPr>
          <w:rFonts w:ascii="Times New Roman" w:hAnsi="Times New Roman" w:cs="Times New Roman"/>
          <w:i/>
          <w:sz w:val="24"/>
          <w:szCs w:val="24"/>
        </w:rPr>
        <w:t xml:space="preserve">Vai Jūs ieteiktu šo studiju programmu apgūt radiniekiem, draugiem vai paziņām? </w:t>
      </w:r>
      <w:r w:rsidR="00CF27C0" w:rsidRPr="007D375A">
        <w:rPr>
          <w:rFonts w:ascii="Times New Roman" w:hAnsi="Times New Roman" w:cs="Times New Roman"/>
          <w:sz w:val="24"/>
          <w:szCs w:val="24"/>
        </w:rPr>
        <w:t xml:space="preserve">28,57 % absolventu ieteiktu. 42,86% absolventu ir apmierināti, ka izvēlējās šo studiju programmu. 42,86 % absolventu novērtē apgūtās studiju programmas studiju kvalitāti 10 ballu sistēmā ar atzīmi “7”, 14,29 % absolventu novērtē ar atzīmi “8”. 28,57 % absolventu novērtē ar atzīmi “6”, 14,29 % absolventu novērtē ar atzīmi “4”. Komentāros lasām: </w:t>
      </w:r>
      <w:r w:rsidR="00CF27C0" w:rsidRPr="007D375A">
        <w:rPr>
          <w:rFonts w:ascii="Times New Roman" w:hAnsi="Times New Roman" w:cs="Times New Roman"/>
          <w:i/>
          <w:sz w:val="24"/>
          <w:szCs w:val="24"/>
        </w:rPr>
        <w:t>vairāk bija nepieciešamas klātienes nodarbības, vairāk kontakta ar visiem pasniedzējiem-docentiem</w:t>
      </w:r>
      <w:r w:rsidR="00DB797A" w:rsidRPr="007D375A">
        <w:rPr>
          <w:rFonts w:ascii="Times New Roman" w:hAnsi="Times New Roman" w:cs="Times New Roman"/>
          <w:i/>
          <w:sz w:val="24"/>
          <w:szCs w:val="24"/>
        </w:rPr>
        <w:t>.</w:t>
      </w:r>
      <w:r w:rsidR="00CF27C0" w:rsidRPr="007D375A">
        <w:rPr>
          <w:rFonts w:ascii="Times New Roman" w:hAnsi="Times New Roman" w:cs="Times New Roman"/>
          <w:i/>
          <w:sz w:val="24"/>
          <w:szCs w:val="24"/>
        </w:rPr>
        <w:t xml:space="preserve"> Ar iegūto zināšanu kvalitāti ir diezgan sarežģīti atrast darbu.</w:t>
      </w:r>
    </w:p>
    <w:p w14:paraId="0452A269" w14:textId="77777777" w:rsidR="00EE4E87" w:rsidRPr="007D375A" w:rsidRDefault="00EE4E87" w:rsidP="00EE4E87">
      <w:pPr>
        <w:spacing w:after="0" w:line="240" w:lineRule="auto"/>
        <w:ind w:firstLine="720"/>
        <w:rPr>
          <w:rFonts w:ascii="Times New Roman" w:hAnsi="Times New Roman" w:cs="Times New Roman"/>
          <w:b/>
          <w:sz w:val="24"/>
          <w:szCs w:val="24"/>
        </w:rPr>
      </w:pPr>
    </w:p>
    <w:p w14:paraId="712D469F" w14:textId="77777777" w:rsidR="00B10A92" w:rsidRPr="007D375A" w:rsidRDefault="006A111C" w:rsidP="005B5BB9">
      <w:pPr>
        <w:spacing w:after="0" w:line="240" w:lineRule="auto"/>
        <w:ind w:firstLine="720"/>
        <w:jc w:val="both"/>
        <w:rPr>
          <w:rFonts w:ascii="Times New Roman" w:hAnsi="Times New Roman" w:cs="Times New Roman"/>
          <w:i/>
          <w:sz w:val="24"/>
          <w:szCs w:val="24"/>
        </w:rPr>
      </w:pPr>
      <w:r w:rsidRPr="007D375A">
        <w:rPr>
          <w:rFonts w:ascii="Times New Roman" w:hAnsi="Times New Roman" w:cs="Times New Roman"/>
          <w:b/>
          <w:sz w:val="24"/>
          <w:szCs w:val="24"/>
        </w:rPr>
        <w:t xml:space="preserve">PBSP </w:t>
      </w:r>
      <w:r w:rsidRPr="007D375A">
        <w:rPr>
          <w:rFonts w:ascii="Times New Roman" w:hAnsi="Times New Roman" w:cs="Times New Roman"/>
          <w:b/>
          <w:i/>
          <w:sz w:val="24"/>
          <w:szCs w:val="24"/>
        </w:rPr>
        <w:t>Mūzika</w:t>
      </w:r>
      <w:r w:rsidRPr="007D375A">
        <w:rPr>
          <w:rFonts w:ascii="Times New Roman" w:hAnsi="Times New Roman" w:cs="Times New Roman"/>
          <w:b/>
          <w:sz w:val="24"/>
          <w:szCs w:val="24"/>
        </w:rPr>
        <w:t xml:space="preserve"> </w:t>
      </w:r>
      <w:r w:rsidR="00EE4E87" w:rsidRPr="007D375A">
        <w:rPr>
          <w:rFonts w:ascii="Times New Roman" w:hAnsi="Times New Roman" w:cs="Times New Roman"/>
          <w:sz w:val="24"/>
          <w:szCs w:val="24"/>
        </w:rPr>
        <w:t>absolventi jautājumā</w:t>
      </w:r>
      <w:r w:rsidR="00EE4E87" w:rsidRPr="007D375A">
        <w:rPr>
          <w:rFonts w:ascii="Times New Roman" w:hAnsi="Times New Roman" w:cs="Times New Roman"/>
          <w:b/>
          <w:sz w:val="24"/>
          <w:szCs w:val="24"/>
        </w:rPr>
        <w:t xml:space="preserve"> </w:t>
      </w:r>
      <w:r w:rsidR="00EE4E87" w:rsidRPr="007D375A">
        <w:rPr>
          <w:rFonts w:ascii="Times New Roman" w:hAnsi="Times New Roman" w:cs="Times New Roman"/>
          <w:i/>
          <w:sz w:val="24"/>
          <w:szCs w:val="24"/>
        </w:rPr>
        <w:t xml:space="preserve">Vai pašlaik strādājat darbā, kas atbilst Jūsu iegūtajai izglītībai? </w:t>
      </w:r>
      <w:r w:rsidR="00EE4E87" w:rsidRPr="007D375A">
        <w:rPr>
          <w:rFonts w:ascii="Times New Roman" w:hAnsi="Times New Roman" w:cs="Times New Roman"/>
          <w:sz w:val="24"/>
          <w:szCs w:val="24"/>
        </w:rPr>
        <w:t xml:space="preserve">atbild sekojoši: 80.00% strādā darbā, kas atbilst DU iegūtajai izglītībai, 20,00% strādā ar iegūto izglītību saistītā nozarē. Jautājumā </w:t>
      </w:r>
      <w:r w:rsidR="00EE4E87" w:rsidRPr="007D375A">
        <w:rPr>
          <w:rFonts w:ascii="Times New Roman" w:hAnsi="Times New Roman" w:cs="Times New Roman"/>
          <w:i/>
          <w:sz w:val="24"/>
          <w:szCs w:val="24"/>
        </w:rPr>
        <w:t xml:space="preserve">Ja pēc DU absolvēšanas studējāt/studējat nākamajā studiju līmenī, lūdzu, norādiet, kurā augstskolā, studiju programmā un līmenī tupinājāt/ turpināt studijas </w:t>
      </w:r>
      <w:r w:rsidR="00EE4E87" w:rsidRPr="007D375A">
        <w:rPr>
          <w:rFonts w:ascii="Times New Roman" w:hAnsi="Times New Roman" w:cs="Times New Roman"/>
          <w:sz w:val="24"/>
          <w:szCs w:val="24"/>
        </w:rPr>
        <w:t xml:space="preserve">atbildi ir snieguši 80.00% absolventu, norādot – </w:t>
      </w:r>
      <w:r w:rsidR="00EE4E87" w:rsidRPr="007D375A">
        <w:rPr>
          <w:rFonts w:ascii="Times New Roman" w:hAnsi="Times New Roman" w:cs="Times New Roman"/>
          <w:i/>
          <w:sz w:val="24"/>
          <w:szCs w:val="24"/>
        </w:rPr>
        <w:t>Daugavpils Universitātē, profesionālā maģistra studiju programma Mūzika vai J.Vītola Latvijas Mūzikas akadēmija.</w:t>
      </w:r>
      <w:r w:rsidR="005C3564" w:rsidRPr="007D375A">
        <w:rPr>
          <w:rFonts w:ascii="Times New Roman" w:hAnsi="Times New Roman" w:cs="Times New Roman"/>
          <w:i/>
          <w:sz w:val="24"/>
          <w:szCs w:val="24"/>
        </w:rPr>
        <w:t xml:space="preserve"> </w:t>
      </w:r>
      <w:r w:rsidR="005C3564" w:rsidRPr="007D375A">
        <w:rPr>
          <w:rFonts w:ascii="Times New Roman" w:hAnsi="Times New Roman" w:cs="Times New Roman"/>
          <w:sz w:val="24"/>
          <w:szCs w:val="24"/>
        </w:rPr>
        <w:t>Jautājumā par satura atbilstību darba tirgus prasībām domas dalās: 40,00% absolventu pilnīgi piekrīt, 40,00% absolventu drīzāk piekrīt, 20,00 % absolventu neitrāls viedoklis.</w:t>
      </w:r>
      <w:r w:rsidR="005B5BB9" w:rsidRPr="007D375A">
        <w:rPr>
          <w:rFonts w:ascii="Times New Roman" w:hAnsi="Times New Roman" w:cs="Times New Roman"/>
          <w:sz w:val="24"/>
          <w:szCs w:val="24"/>
        </w:rPr>
        <w:t xml:space="preserve"> Jautājumā </w:t>
      </w:r>
      <w:r w:rsidR="005B5BB9" w:rsidRPr="007D375A">
        <w:rPr>
          <w:rFonts w:ascii="Times New Roman" w:hAnsi="Times New Roman" w:cs="Times New Roman"/>
          <w:i/>
          <w:sz w:val="24"/>
          <w:szCs w:val="24"/>
        </w:rPr>
        <w:t xml:space="preserve">Iegūtās zināšanas sekmē profesionālo izaugsmi </w:t>
      </w:r>
      <w:r w:rsidR="005B5BB9" w:rsidRPr="007D375A">
        <w:rPr>
          <w:rFonts w:ascii="Times New Roman" w:hAnsi="Times New Roman" w:cs="Times New Roman"/>
          <w:sz w:val="24"/>
          <w:szCs w:val="24"/>
        </w:rPr>
        <w:t xml:space="preserve">pilnīgi piekrīt 60,00% absolventu, 20,00 % drīzāk piekrīt, 20,00 % absolventu neitrāls viedoklis. Absolventu 80,00 % apsver iespēju turpināt mūžizglītību. Jautājumā </w:t>
      </w:r>
      <w:r w:rsidR="005B5BB9" w:rsidRPr="007D375A">
        <w:rPr>
          <w:rFonts w:ascii="Times New Roman" w:hAnsi="Times New Roman" w:cs="Times New Roman"/>
          <w:i/>
          <w:sz w:val="24"/>
          <w:szCs w:val="24"/>
        </w:rPr>
        <w:t xml:space="preserve">Vai Jūs ieteiktu šo studiju programmu apgūt radiniekiem, draugiem vai paziņām? </w:t>
      </w:r>
      <w:r w:rsidR="005B5BB9" w:rsidRPr="007D375A">
        <w:rPr>
          <w:rFonts w:ascii="Times New Roman" w:hAnsi="Times New Roman" w:cs="Times New Roman"/>
          <w:sz w:val="24"/>
          <w:szCs w:val="24"/>
        </w:rPr>
        <w:t>40,00 % absolventu pilnīgi piekrīt, 40,00 % absolventu drīzāk piekrīt, 20,00 % absolventu neitrāls viedoklis.</w:t>
      </w:r>
      <w:r w:rsidR="00B10A92" w:rsidRPr="007D375A">
        <w:rPr>
          <w:rFonts w:ascii="Times New Roman" w:hAnsi="Times New Roman" w:cs="Times New Roman"/>
          <w:sz w:val="24"/>
          <w:szCs w:val="24"/>
        </w:rPr>
        <w:t xml:space="preserve"> 100,00% absolventu ir apmierināti, ka izvēlējās šo studiju programmu. 20,00 % absolventu novērtē apgūtās studiju programmas studiju kvalitāti 10 ballu sistēmā ar atzīmi “10”, 20,00 % absolventu novērtē ar atzīmi “9”, 40,00 % absolventu novērtē ar atzīmi “8” un 20,00% absolventu ar atzīmi “6”. Acīmredzot studiju kvalitāte atšķiras dažādās specializācijas. Komentāros lasām: </w:t>
      </w:r>
      <w:r w:rsidR="00B10A92" w:rsidRPr="007D375A">
        <w:rPr>
          <w:rFonts w:ascii="Times New Roman" w:hAnsi="Times New Roman" w:cs="Times New Roman"/>
          <w:i/>
          <w:sz w:val="24"/>
          <w:szCs w:val="24"/>
        </w:rPr>
        <w:t>Daugavpils Universitāte ir kvalitātes iestāde.</w:t>
      </w:r>
    </w:p>
    <w:p w14:paraId="70FB2F9B" w14:textId="77777777" w:rsidR="005C3564" w:rsidRPr="007D375A" w:rsidRDefault="005C3564" w:rsidP="005C3564">
      <w:pPr>
        <w:spacing w:after="0" w:line="240" w:lineRule="auto"/>
        <w:ind w:firstLine="720"/>
        <w:jc w:val="both"/>
        <w:rPr>
          <w:rFonts w:ascii="Times New Roman" w:hAnsi="Times New Roman" w:cs="Times New Roman"/>
          <w:sz w:val="24"/>
          <w:szCs w:val="24"/>
        </w:rPr>
      </w:pPr>
    </w:p>
    <w:p w14:paraId="6F5E323C" w14:textId="77777777" w:rsidR="00EE4E87" w:rsidRPr="007D375A" w:rsidRDefault="00B10A92" w:rsidP="00EE4E87">
      <w:pPr>
        <w:spacing w:after="0" w:line="240" w:lineRule="auto"/>
        <w:ind w:firstLine="720"/>
        <w:jc w:val="both"/>
        <w:rPr>
          <w:rFonts w:ascii="Times New Roman" w:hAnsi="Times New Roman" w:cs="Times New Roman"/>
          <w:i/>
          <w:sz w:val="24"/>
          <w:szCs w:val="24"/>
        </w:rPr>
      </w:pPr>
      <w:r w:rsidRPr="007D375A">
        <w:rPr>
          <w:rFonts w:ascii="Times New Roman" w:hAnsi="Times New Roman" w:cs="Times New Roman"/>
          <w:b/>
          <w:sz w:val="24"/>
          <w:szCs w:val="24"/>
        </w:rPr>
        <w:t xml:space="preserve">PMSP </w:t>
      </w:r>
      <w:r w:rsidRPr="007D375A">
        <w:rPr>
          <w:rFonts w:ascii="Times New Roman" w:hAnsi="Times New Roman" w:cs="Times New Roman"/>
          <w:b/>
          <w:i/>
          <w:sz w:val="24"/>
          <w:szCs w:val="24"/>
        </w:rPr>
        <w:t>Māksla</w:t>
      </w:r>
      <w:r w:rsidRPr="007D375A">
        <w:rPr>
          <w:rFonts w:ascii="Times New Roman" w:hAnsi="Times New Roman" w:cs="Times New Roman"/>
          <w:b/>
          <w:sz w:val="24"/>
          <w:szCs w:val="24"/>
        </w:rPr>
        <w:t xml:space="preserve"> </w:t>
      </w:r>
      <w:r w:rsidRPr="007D375A">
        <w:rPr>
          <w:rFonts w:ascii="Times New Roman" w:hAnsi="Times New Roman" w:cs="Times New Roman"/>
          <w:sz w:val="24"/>
          <w:szCs w:val="24"/>
        </w:rPr>
        <w:t>absolventi jautājumā</w:t>
      </w:r>
      <w:r w:rsidRPr="007D375A">
        <w:rPr>
          <w:rFonts w:ascii="Times New Roman" w:hAnsi="Times New Roman" w:cs="Times New Roman"/>
          <w:b/>
          <w:sz w:val="24"/>
          <w:szCs w:val="24"/>
        </w:rPr>
        <w:t xml:space="preserve"> </w:t>
      </w:r>
      <w:r w:rsidRPr="007D375A">
        <w:rPr>
          <w:rFonts w:ascii="Times New Roman" w:hAnsi="Times New Roman" w:cs="Times New Roman"/>
          <w:i/>
          <w:sz w:val="24"/>
          <w:szCs w:val="24"/>
        </w:rPr>
        <w:t xml:space="preserve">Vai pašlaik strādājat darbā, kas atbilst Jūsu iegūtajai izglītībai? </w:t>
      </w:r>
      <w:r w:rsidRPr="007D375A">
        <w:rPr>
          <w:rFonts w:ascii="Times New Roman" w:hAnsi="Times New Roman" w:cs="Times New Roman"/>
          <w:sz w:val="24"/>
          <w:szCs w:val="24"/>
        </w:rPr>
        <w:t>atbild sekojoši: 70.00% strādā darbā, kas atbilst DU iegūtajai izglītībai, 30,00% strādā ar iegūto izglītību saistītā nozarē.</w:t>
      </w:r>
      <w:r w:rsidR="00FF1743" w:rsidRPr="007D375A">
        <w:rPr>
          <w:rFonts w:ascii="Times New Roman" w:hAnsi="Times New Roman" w:cs="Times New Roman"/>
          <w:sz w:val="24"/>
          <w:szCs w:val="24"/>
        </w:rPr>
        <w:t xml:space="preserve"> Jautājumā </w:t>
      </w:r>
      <w:r w:rsidR="00FF1743" w:rsidRPr="007D375A">
        <w:rPr>
          <w:rFonts w:ascii="Times New Roman" w:hAnsi="Times New Roman" w:cs="Times New Roman"/>
          <w:i/>
          <w:sz w:val="24"/>
          <w:szCs w:val="24"/>
        </w:rPr>
        <w:t xml:space="preserve">Ja pēc DU absolvēšanas studējāt/studējat nākamajā studiju līmenī, lūdzu, norādiet, kurā augstskolā, studiju programmā un līmenī tupinājāt/ turpināt studijas </w:t>
      </w:r>
      <w:r w:rsidR="00FF1743" w:rsidRPr="007D375A">
        <w:rPr>
          <w:rFonts w:ascii="Times New Roman" w:hAnsi="Times New Roman" w:cs="Times New Roman"/>
          <w:sz w:val="24"/>
          <w:szCs w:val="24"/>
        </w:rPr>
        <w:t xml:space="preserve">atbildi ir snieguši 20.00% absolventu, norādot – </w:t>
      </w:r>
      <w:r w:rsidR="00FF1743" w:rsidRPr="007D375A">
        <w:rPr>
          <w:rFonts w:ascii="Times New Roman" w:hAnsi="Times New Roman" w:cs="Times New Roman"/>
          <w:i/>
          <w:sz w:val="24"/>
          <w:szCs w:val="24"/>
        </w:rPr>
        <w:t xml:space="preserve">turpināt studijas PMSP Māksla “Glezniecība”. </w:t>
      </w:r>
      <w:r w:rsidR="00FF1743" w:rsidRPr="007D375A">
        <w:rPr>
          <w:rFonts w:ascii="Times New Roman" w:hAnsi="Times New Roman" w:cs="Times New Roman"/>
          <w:sz w:val="24"/>
          <w:szCs w:val="24"/>
        </w:rPr>
        <w:t>Jautājumā par satura atbilstību darba tirgus prasībām domas dalās: 50,00% absolventu pilnīgi piekrīt, 10,00% absolventu drīzāk piekrīt, 10,00 % absolventu neitrāls viedoklis, 10,00 % absolventu drīzāk nepiekrīt un 20,00 % absolventu pilnīgi nepiekrīt.</w:t>
      </w:r>
      <w:r w:rsidR="00BC3F58" w:rsidRPr="007D375A">
        <w:rPr>
          <w:rFonts w:ascii="Times New Roman" w:hAnsi="Times New Roman" w:cs="Times New Roman"/>
          <w:sz w:val="24"/>
          <w:szCs w:val="24"/>
        </w:rPr>
        <w:t xml:space="preserve"> Jautājumā </w:t>
      </w:r>
      <w:r w:rsidR="00BC3F58" w:rsidRPr="007D375A">
        <w:rPr>
          <w:rFonts w:ascii="Times New Roman" w:hAnsi="Times New Roman" w:cs="Times New Roman"/>
          <w:i/>
          <w:sz w:val="24"/>
          <w:szCs w:val="24"/>
        </w:rPr>
        <w:t xml:space="preserve">Iegūtās zināšanas sekmē profesionālo izaugsmi </w:t>
      </w:r>
      <w:r w:rsidR="00BC3F58" w:rsidRPr="007D375A">
        <w:rPr>
          <w:rFonts w:ascii="Times New Roman" w:hAnsi="Times New Roman" w:cs="Times New Roman"/>
          <w:sz w:val="24"/>
          <w:szCs w:val="24"/>
        </w:rPr>
        <w:t xml:space="preserve">pilnīgi piekrīt 50,00% absolventu, 20,00 % drīzāk piekrīt, 10,00 % absolventu neitrāls viedoklis, 20,00 % absolventu pilnīgi nepiekrīt. Absolventu 70,00 % apsver iespēju turpināt mūžizglītību. Jautājumā </w:t>
      </w:r>
      <w:r w:rsidR="00BC3F58" w:rsidRPr="007D375A">
        <w:rPr>
          <w:rFonts w:ascii="Times New Roman" w:hAnsi="Times New Roman" w:cs="Times New Roman"/>
          <w:i/>
          <w:sz w:val="24"/>
          <w:szCs w:val="24"/>
        </w:rPr>
        <w:t xml:space="preserve">Vai Jūs ieteiktu šo studiju programmu apgūt radiniekiem, draugiem vai paziņām? </w:t>
      </w:r>
      <w:r w:rsidR="00BC3F58" w:rsidRPr="007D375A">
        <w:rPr>
          <w:rFonts w:ascii="Times New Roman" w:hAnsi="Times New Roman" w:cs="Times New Roman"/>
          <w:sz w:val="24"/>
          <w:szCs w:val="24"/>
        </w:rPr>
        <w:t>20,00 % absolventu pilnīgi piekrīt, 40,00 % absolventu drīzāk piekrīt, 20,00 % absolventu neitrāls viedoklis, 20,00 % absolventu pilnīgi nepiekrīt.</w:t>
      </w:r>
      <w:r w:rsidR="00550455" w:rsidRPr="007D375A">
        <w:rPr>
          <w:rFonts w:ascii="Times New Roman" w:hAnsi="Times New Roman" w:cs="Times New Roman"/>
          <w:sz w:val="24"/>
          <w:szCs w:val="24"/>
        </w:rPr>
        <w:t xml:space="preserve"> 40,00 % absolventu novērtē apgūtās studiju programmas studiju kvalitāti 10 ballu sistēmā ar atzīmi “10”, 30,00 % absolventu novērtē ar atzīmi “9”, 20,00 % absolventu novērtē ar atzīmi “8” un 10,00% absolventu ar atzīmi “6”.</w:t>
      </w:r>
    </w:p>
    <w:p w14:paraId="0BBA1B6A" w14:textId="77777777" w:rsidR="00FF1743" w:rsidRPr="007D375A" w:rsidRDefault="00FF1743" w:rsidP="00FF1743">
      <w:pPr>
        <w:spacing w:after="0" w:line="240" w:lineRule="auto"/>
        <w:jc w:val="both"/>
        <w:rPr>
          <w:rFonts w:ascii="Times New Roman" w:hAnsi="Times New Roman" w:cs="Times New Roman"/>
          <w:i/>
          <w:sz w:val="24"/>
          <w:szCs w:val="24"/>
        </w:rPr>
      </w:pPr>
    </w:p>
    <w:p w14:paraId="7DBA6F78" w14:textId="77777777" w:rsidR="009D3AD4" w:rsidRPr="007D375A" w:rsidRDefault="00B10A92" w:rsidP="009D3AD4">
      <w:pPr>
        <w:spacing w:after="0" w:line="240" w:lineRule="auto"/>
        <w:ind w:firstLine="720"/>
        <w:jc w:val="both"/>
        <w:rPr>
          <w:rFonts w:ascii="Times New Roman" w:hAnsi="Times New Roman" w:cs="Times New Roman"/>
          <w:i/>
          <w:sz w:val="24"/>
          <w:szCs w:val="24"/>
        </w:rPr>
      </w:pPr>
      <w:r w:rsidRPr="007D375A">
        <w:rPr>
          <w:rFonts w:ascii="Times New Roman" w:hAnsi="Times New Roman" w:cs="Times New Roman"/>
          <w:b/>
          <w:sz w:val="24"/>
          <w:szCs w:val="24"/>
        </w:rPr>
        <w:t xml:space="preserve">PMSP </w:t>
      </w:r>
      <w:r w:rsidRPr="007D375A">
        <w:rPr>
          <w:rFonts w:ascii="Times New Roman" w:hAnsi="Times New Roman" w:cs="Times New Roman"/>
          <w:b/>
          <w:i/>
          <w:sz w:val="24"/>
          <w:szCs w:val="24"/>
        </w:rPr>
        <w:t>Mūzika</w:t>
      </w:r>
      <w:r w:rsidR="005C5AAD" w:rsidRPr="007D375A">
        <w:rPr>
          <w:rFonts w:ascii="Times New Roman" w:hAnsi="Times New Roman" w:cs="Times New Roman"/>
          <w:sz w:val="24"/>
          <w:szCs w:val="24"/>
        </w:rPr>
        <w:t xml:space="preserve"> absolventi jautājumā</w:t>
      </w:r>
      <w:r w:rsidR="005C5AAD" w:rsidRPr="007D375A">
        <w:rPr>
          <w:rFonts w:ascii="Times New Roman" w:hAnsi="Times New Roman" w:cs="Times New Roman"/>
          <w:b/>
          <w:sz w:val="24"/>
          <w:szCs w:val="24"/>
        </w:rPr>
        <w:t xml:space="preserve"> </w:t>
      </w:r>
      <w:r w:rsidR="005C5AAD" w:rsidRPr="007D375A">
        <w:rPr>
          <w:rFonts w:ascii="Times New Roman" w:hAnsi="Times New Roman" w:cs="Times New Roman"/>
          <w:i/>
          <w:sz w:val="24"/>
          <w:szCs w:val="24"/>
        </w:rPr>
        <w:t xml:space="preserve">Vai pašlaik strādājat darbā, kas atbilst Jūsu iegūtajai izglītībai? </w:t>
      </w:r>
      <w:r w:rsidR="005C5AAD" w:rsidRPr="007D375A">
        <w:rPr>
          <w:rFonts w:ascii="Times New Roman" w:hAnsi="Times New Roman" w:cs="Times New Roman"/>
          <w:sz w:val="24"/>
          <w:szCs w:val="24"/>
        </w:rPr>
        <w:t xml:space="preserve">atbild sekojoši: 66.67% strādā darbā, kas atbilst DU iegūtajai izglītībai, 33,33% strādā ar iegūto izglītību saistītā nozarē. Jautājumā </w:t>
      </w:r>
      <w:r w:rsidR="005C5AAD" w:rsidRPr="007D375A">
        <w:rPr>
          <w:rFonts w:ascii="Times New Roman" w:hAnsi="Times New Roman" w:cs="Times New Roman"/>
          <w:i/>
          <w:sz w:val="24"/>
          <w:szCs w:val="24"/>
        </w:rPr>
        <w:t xml:space="preserve">Ja pēc DU absolvēšanas studējāt/studējat nākamajā </w:t>
      </w:r>
      <w:r w:rsidR="005C5AAD" w:rsidRPr="007D375A">
        <w:rPr>
          <w:rFonts w:ascii="Times New Roman" w:hAnsi="Times New Roman" w:cs="Times New Roman"/>
          <w:i/>
          <w:sz w:val="24"/>
          <w:szCs w:val="24"/>
        </w:rPr>
        <w:lastRenderedPageBreak/>
        <w:t xml:space="preserve">studiju līmenī, lūdzu, norādiet, kurā augstskolā, studiju programmā un līmenī tupinājāt/turpināt studijas </w:t>
      </w:r>
      <w:r w:rsidR="005C5AAD" w:rsidRPr="007D375A">
        <w:rPr>
          <w:rFonts w:ascii="Times New Roman" w:hAnsi="Times New Roman" w:cs="Times New Roman"/>
          <w:sz w:val="24"/>
          <w:szCs w:val="24"/>
        </w:rPr>
        <w:t xml:space="preserve">atbildi ir snieguši 33.33% absolventu, norādot – </w:t>
      </w:r>
      <w:r w:rsidR="005C5AAD" w:rsidRPr="007D375A">
        <w:rPr>
          <w:rFonts w:ascii="Times New Roman" w:hAnsi="Times New Roman" w:cs="Times New Roman"/>
          <w:i/>
          <w:sz w:val="24"/>
          <w:szCs w:val="24"/>
        </w:rPr>
        <w:t xml:space="preserve">turpināt studijas PMSP Mūzika. </w:t>
      </w:r>
      <w:r w:rsidR="00545DED" w:rsidRPr="007D375A">
        <w:rPr>
          <w:rFonts w:ascii="Times New Roman" w:hAnsi="Times New Roman" w:cs="Times New Roman"/>
          <w:sz w:val="24"/>
          <w:szCs w:val="24"/>
        </w:rPr>
        <w:t xml:space="preserve">Jautājumā par satura atbilstību darba tirgus prasībām domas dalās: 33,33% absolventu pilnīgi piekrīt, 66,67% absolventu drīzāk piekrīt. Jautājumā </w:t>
      </w:r>
      <w:r w:rsidR="00545DED" w:rsidRPr="007D375A">
        <w:rPr>
          <w:rFonts w:ascii="Times New Roman" w:hAnsi="Times New Roman" w:cs="Times New Roman"/>
          <w:i/>
          <w:sz w:val="24"/>
          <w:szCs w:val="24"/>
        </w:rPr>
        <w:t xml:space="preserve">Iegūtās zināšanas sekmē profesionālo izaugsmi </w:t>
      </w:r>
      <w:r w:rsidR="00545DED" w:rsidRPr="007D375A">
        <w:rPr>
          <w:rFonts w:ascii="Times New Roman" w:hAnsi="Times New Roman" w:cs="Times New Roman"/>
          <w:sz w:val="24"/>
          <w:szCs w:val="24"/>
        </w:rPr>
        <w:t>pilnīgi piekrīt 66,67% absolventu, 33,33 % drīzāk piekrīt. Absolventu 66,670 % apsver drīzāk</w:t>
      </w:r>
      <w:proofErr w:type="gramStart"/>
      <w:r w:rsidR="00545DED" w:rsidRPr="007D375A">
        <w:rPr>
          <w:rFonts w:ascii="Times New Roman" w:hAnsi="Times New Roman" w:cs="Times New Roman"/>
          <w:sz w:val="24"/>
          <w:szCs w:val="24"/>
        </w:rPr>
        <w:t xml:space="preserve"> piekrīt iespēju turpināt mūžizglītību</w:t>
      </w:r>
      <w:proofErr w:type="gramEnd"/>
      <w:r w:rsidR="00545DED" w:rsidRPr="007D375A">
        <w:rPr>
          <w:rFonts w:ascii="Times New Roman" w:hAnsi="Times New Roman" w:cs="Times New Roman"/>
          <w:sz w:val="24"/>
          <w:szCs w:val="24"/>
        </w:rPr>
        <w:t>, 33,33 % absolventu nevar pateikt.</w:t>
      </w:r>
      <w:r w:rsidR="009D3AD4" w:rsidRPr="007D375A">
        <w:rPr>
          <w:rFonts w:ascii="Times New Roman" w:hAnsi="Times New Roman" w:cs="Times New Roman"/>
          <w:sz w:val="24"/>
          <w:szCs w:val="24"/>
        </w:rPr>
        <w:t xml:space="preserve"> Jautājumā </w:t>
      </w:r>
      <w:r w:rsidR="009D3AD4" w:rsidRPr="007D375A">
        <w:rPr>
          <w:rFonts w:ascii="Times New Roman" w:hAnsi="Times New Roman" w:cs="Times New Roman"/>
          <w:i/>
          <w:sz w:val="24"/>
          <w:szCs w:val="24"/>
        </w:rPr>
        <w:t xml:space="preserve">Vai Jūs ieteiktu šo studiju programmu apgūt radiniekiem, draugiem vai paziņām? </w:t>
      </w:r>
      <w:r w:rsidR="009D3AD4" w:rsidRPr="007D375A">
        <w:rPr>
          <w:rFonts w:ascii="Times New Roman" w:hAnsi="Times New Roman" w:cs="Times New Roman"/>
          <w:sz w:val="24"/>
          <w:szCs w:val="24"/>
        </w:rPr>
        <w:t>33,33 % absolventu pilnīgi piekrīt, 66,67 % absolventu drīzāk piekrīt. 100,00 % absolventu novērtē apgūtās studiju programmas studiju kvalitāti 10 ballu sistēmā ar atzīmi “10”.</w:t>
      </w:r>
    </w:p>
    <w:p w14:paraId="7453571C" w14:textId="77777777" w:rsidR="00B10A92" w:rsidRPr="007D375A" w:rsidRDefault="00B10A92" w:rsidP="00B10A92">
      <w:pPr>
        <w:spacing w:after="0" w:line="240" w:lineRule="auto"/>
        <w:ind w:firstLine="720"/>
        <w:jc w:val="both"/>
        <w:rPr>
          <w:rFonts w:ascii="Times New Roman" w:hAnsi="Times New Roman" w:cs="Times New Roman"/>
          <w:b/>
          <w:sz w:val="24"/>
          <w:szCs w:val="24"/>
        </w:rPr>
      </w:pPr>
    </w:p>
    <w:p w14:paraId="08D834C9" w14:textId="27A6DE12" w:rsidR="003E0A6F" w:rsidRPr="00AC3CF0" w:rsidRDefault="003E0A6F" w:rsidP="003E0A6F">
      <w:pPr>
        <w:pStyle w:val="Heading3"/>
      </w:pPr>
      <w:r w:rsidRPr="003E0A6F">
        <w:rPr>
          <w:highlight w:val="cyan"/>
        </w:rPr>
        <w:t>Absolventu aptauju rezu</w:t>
      </w:r>
      <w:r w:rsidRPr="003E0A6F">
        <w:rPr>
          <w:highlight w:val="cyan"/>
        </w:rPr>
        <w:t>ltāti nav pieejami.</w:t>
      </w:r>
    </w:p>
    <w:p w14:paraId="51282380" w14:textId="77777777" w:rsidR="00583022" w:rsidRPr="007D375A" w:rsidRDefault="00583022" w:rsidP="00AC3CF0">
      <w:pPr>
        <w:pStyle w:val="Heading3"/>
      </w:pPr>
    </w:p>
    <w:p w14:paraId="0BE6B980" w14:textId="77777777" w:rsidR="001372C1" w:rsidRPr="007D375A" w:rsidRDefault="001372C1" w:rsidP="00AC3CF0">
      <w:pPr>
        <w:pStyle w:val="Heading3"/>
      </w:pPr>
      <w:r w:rsidRPr="007D375A">
        <w:t xml:space="preserve">Darba devēju </w:t>
      </w:r>
      <w:r w:rsidR="00BD4B80" w:rsidRPr="007D375A">
        <w:t>aptauju rezultāti un to analīze</w:t>
      </w:r>
    </w:p>
    <w:p w14:paraId="2D67085E" w14:textId="77777777" w:rsidR="005C5AAD" w:rsidRPr="007D375A" w:rsidRDefault="005C5AAD" w:rsidP="00B10A92">
      <w:pPr>
        <w:spacing w:after="0" w:line="240" w:lineRule="auto"/>
        <w:ind w:firstLine="720"/>
        <w:jc w:val="both"/>
        <w:rPr>
          <w:rFonts w:ascii="Times New Roman" w:hAnsi="Times New Roman" w:cs="Times New Roman"/>
          <w:sz w:val="24"/>
          <w:szCs w:val="24"/>
        </w:rPr>
      </w:pPr>
    </w:p>
    <w:p w14:paraId="64B8BFB5" w14:textId="77777777" w:rsidR="00BD4B80" w:rsidRPr="007D375A" w:rsidRDefault="00583022" w:rsidP="00E37EB8">
      <w:pPr>
        <w:spacing w:after="0" w:line="240" w:lineRule="auto"/>
        <w:ind w:firstLine="720"/>
        <w:jc w:val="both"/>
        <w:rPr>
          <w:rFonts w:ascii="Times New Roman" w:hAnsi="Times New Roman" w:cs="Times New Roman"/>
          <w:sz w:val="24"/>
          <w:szCs w:val="24"/>
        </w:rPr>
      </w:pPr>
      <w:r w:rsidRPr="007D375A">
        <w:rPr>
          <w:rFonts w:ascii="Times New Roman" w:hAnsi="Times New Roman" w:cs="Times New Roman"/>
          <w:sz w:val="24"/>
          <w:szCs w:val="24"/>
        </w:rPr>
        <w:t xml:space="preserve">Jautājumā </w:t>
      </w:r>
      <w:r w:rsidRPr="007D375A">
        <w:rPr>
          <w:rFonts w:ascii="Times New Roman" w:hAnsi="Times New Roman" w:cs="Times New Roman"/>
          <w:i/>
          <w:sz w:val="24"/>
          <w:szCs w:val="24"/>
        </w:rPr>
        <w:t xml:space="preserve">Kur atrodas Jūsu pārstāvētā organizācija/ uzņēmums </w:t>
      </w:r>
      <w:r w:rsidRPr="007D375A">
        <w:rPr>
          <w:rFonts w:ascii="Times New Roman" w:hAnsi="Times New Roman" w:cs="Times New Roman"/>
          <w:sz w:val="24"/>
          <w:szCs w:val="24"/>
        </w:rPr>
        <w:t xml:space="preserve">seko atbilde: Vidzeme un Krauja. </w:t>
      </w:r>
    </w:p>
    <w:p w14:paraId="1E9F807C" w14:textId="77777777" w:rsidR="00A40D92" w:rsidRPr="007D375A" w:rsidRDefault="00583022" w:rsidP="00E37EB8">
      <w:pPr>
        <w:spacing w:after="0" w:line="240" w:lineRule="auto"/>
        <w:ind w:firstLine="720"/>
        <w:jc w:val="both"/>
        <w:rPr>
          <w:rFonts w:ascii="Times New Roman" w:hAnsi="Times New Roman" w:cs="Times New Roman"/>
          <w:sz w:val="24"/>
          <w:szCs w:val="24"/>
        </w:rPr>
      </w:pPr>
      <w:r w:rsidRPr="007D375A">
        <w:rPr>
          <w:rFonts w:ascii="Times New Roman" w:hAnsi="Times New Roman" w:cs="Times New Roman"/>
          <w:sz w:val="24"/>
          <w:szCs w:val="24"/>
        </w:rPr>
        <w:t xml:space="preserve">Turpinājumā: </w:t>
      </w:r>
      <w:r w:rsidRPr="007D375A">
        <w:rPr>
          <w:rFonts w:ascii="Times New Roman" w:hAnsi="Times New Roman" w:cs="Times New Roman"/>
          <w:i/>
          <w:sz w:val="24"/>
          <w:szCs w:val="24"/>
        </w:rPr>
        <w:t>Cik DU absolventu, kuri diplomus ieguvuši pēdējo 5 gadu laikā, strādā Jūsu organizācijā?</w:t>
      </w:r>
      <w:r w:rsidRPr="007D375A">
        <w:rPr>
          <w:rFonts w:ascii="Times New Roman" w:hAnsi="Times New Roman" w:cs="Times New Roman"/>
          <w:sz w:val="24"/>
          <w:szCs w:val="24"/>
        </w:rPr>
        <w:t xml:space="preserve"> </w:t>
      </w:r>
      <w:r w:rsidR="00A40D92" w:rsidRPr="007D375A">
        <w:rPr>
          <w:rFonts w:ascii="Times New Roman" w:hAnsi="Times New Roman" w:cs="Times New Roman"/>
          <w:sz w:val="24"/>
          <w:szCs w:val="24"/>
        </w:rPr>
        <w:t xml:space="preserve">66.67% darba devēju </w:t>
      </w:r>
      <w:proofErr w:type="gramStart"/>
      <w:r w:rsidR="00A40D92" w:rsidRPr="007D375A">
        <w:rPr>
          <w:rFonts w:ascii="Times New Roman" w:hAnsi="Times New Roman" w:cs="Times New Roman"/>
          <w:sz w:val="24"/>
          <w:szCs w:val="24"/>
        </w:rPr>
        <w:t>atbild ka</w:t>
      </w:r>
      <w:proofErr w:type="gramEnd"/>
      <w:r w:rsidR="00A40D92" w:rsidRPr="007D375A">
        <w:rPr>
          <w:rFonts w:ascii="Times New Roman" w:hAnsi="Times New Roman" w:cs="Times New Roman"/>
          <w:sz w:val="24"/>
          <w:szCs w:val="24"/>
        </w:rPr>
        <w:t xml:space="preserve"> 1-9 darbinieki, 33.33% darba devēju atbild ka 10-49 darbinieki. </w:t>
      </w:r>
    </w:p>
    <w:p w14:paraId="6810E6F1" w14:textId="77777777" w:rsidR="00A40D92" w:rsidRPr="007D375A" w:rsidRDefault="00A40D92" w:rsidP="00E37EB8">
      <w:pPr>
        <w:spacing w:after="0" w:line="240" w:lineRule="auto"/>
        <w:jc w:val="both"/>
        <w:rPr>
          <w:rFonts w:ascii="Times New Roman" w:hAnsi="Times New Roman" w:cs="Times New Roman"/>
          <w:sz w:val="24"/>
          <w:szCs w:val="24"/>
        </w:rPr>
      </w:pPr>
      <w:r w:rsidRPr="007D375A">
        <w:rPr>
          <w:rFonts w:ascii="Times New Roman" w:hAnsi="Times New Roman" w:cs="Times New Roman"/>
          <w:i/>
          <w:sz w:val="24"/>
          <w:szCs w:val="24"/>
        </w:rPr>
        <w:t>Lūdzu, novērtējiet pēdējo gadu DU absolventus: [Laba teorētiskā</w:t>
      </w:r>
      <w:r w:rsidRPr="007D375A">
        <w:rPr>
          <w:rFonts w:ascii="Times New Roman" w:hAnsi="Times New Roman" w:cs="Times New Roman"/>
          <w:i/>
          <w:sz w:val="24"/>
          <w:szCs w:val="24"/>
        </w:rPr>
        <w:br/>
        <w:t xml:space="preserve">un praktiskā sagatavotība]. </w:t>
      </w:r>
      <w:r w:rsidRPr="007D375A">
        <w:rPr>
          <w:rFonts w:ascii="Times New Roman" w:hAnsi="Times New Roman" w:cs="Times New Roman"/>
          <w:sz w:val="24"/>
          <w:szCs w:val="24"/>
        </w:rPr>
        <w:t xml:space="preserve">33.33% darba devēju pilnīgi piekrīt, 66,67 % drīzāk piekrīt. </w:t>
      </w:r>
    </w:p>
    <w:p w14:paraId="6B7899D8" w14:textId="77777777" w:rsidR="00BD4B80" w:rsidRPr="007D375A" w:rsidRDefault="00BD4B80" w:rsidP="00E37EB8">
      <w:pPr>
        <w:spacing w:after="0" w:line="240" w:lineRule="auto"/>
        <w:jc w:val="both"/>
        <w:rPr>
          <w:rFonts w:ascii="Times New Roman" w:hAnsi="Times New Roman" w:cs="Times New Roman"/>
          <w:sz w:val="24"/>
          <w:szCs w:val="24"/>
        </w:rPr>
      </w:pPr>
    </w:p>
    <w:p w14:paraId="0CB2DBB3" w14:textId="77777777" w:rsidR="00B10A92" w:rsidRPr="007D375A" w:rsidRDefault="00A40D92"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 xml:space="preserve">Lūdzu, novērtējiet pēdējo gadu DU absolventus: </w:t>
      </w:r>
      <w:proofErr w:type="gramStart"/>
      <w:r w:rsidRPr="007D375A">
        <w:rPr>
          <w:rFonts w:ascii="Times New Roman" w:hAnsi="Times New Roman" w:cs="Times New Roman"/>
          <w:i/>
          <w:sz w:val="24"/>
          <w:szCs w:val="24"/>
        </w:rPr>
        <w:t>[</w:t>
      </w:r>
      <w:proofErr w:type="gramEnd"/>
      <w:r w:rsidRPr="007D375A">
        <w:rPr>
          <w:rFonts w:ascii="Times New Roman" w:hAnsi="Times New Roman" w:cs="Times New Roman"/>
          <w:i/>
          <w:sz w:val="24"/>
          <w:szCs w:val="24"/>
        </w:rPr>
        <w:t>Spēj uzreiz patstāvīgi</w:t>
      </w:r>
      <w:r w:rsidRPr="007D375A">
        <w:rPr>
          <w:rFonts w:ascii="Times New Roman" w:hAnsi="Times New Roman" w:cs="Times New Roman"/>
          <w:i/>
          <w:sz w:val="24"/>
          <w:szCs w:val="24"/>
        </w:rPr>
        <w:br/>
        <w:t xml:space="preserve">veikt savus darba/ prakses pienākumus. </w:t>
      </w:r>
      <w:r w:rsidRPr="007D375A">
        <w:rPr>
          <w:rFonts w:ascii="Times New Roman" w:hAnsi="Times New Roman" w:cs="Times New Roman"/>
          <w:sz w:val="24"/>
          <w:szCs w:val="24"/>
        </w:rPr>
        <w:t>33.33% darba devēju pilnīgi piekrīt, 66,67% darba devēju drīzāk piekrīt.</w:t>
      </w:r>
    </w:p>
    <w:p w14:paraId="44A3089E" w14:textId="77777777" w:rsidR="00BD4B80" w:rsidRPr="007D375A" w:rsidRDefault="00BD4B80" w:rsidP="00E37EB8">
      <w:pPr>
        <w:spacing w:after="0" w:line="240" w:lineRule="auto"/>
        <w:jc w:val="both"/>
        <w:rPr>
          <w:rFonts w:ascii="Times New Roman" w:hAnsi="Times New Roman" w:cs="Times New Roman"/>
          <w:i/>
          <w:sz w:val="24"/>
          <w:szCs w:val="24"/>
        </w:rPr>
      </w:pPr>
    </w:p>
    <w:p w14:paraId="3D8E5DC8" w14:textId="77777777" w:rsidR="00A40D92" w:rsidRPr="007D375A" w:rsidRDefault="00A40D92"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 novērtējiet pēdējo gadu DU absolventus:</w:t>
      </w:r>
      <w:r w:rsidR="00E37EB8" w:rsidRPr="007D375A">
        <w:rPr>
          <w:rFonts w:ascii="Times New Roman" w:hAnsi="Times New Roman" w:cs="Times New Roman"/>
          <w:i/>
          <w:sz w:val="24"/>
          <w:szCs w:val="24"/>
        </w:rPr>
        <w:t xml:space="preserve"> </w:t>
      </w:r>
      <w:r w:rsidRPr="007D375A">
        <w:rPr>
          <w:rFonts w:ascii="Times New Roman" w:hAnsi="Times New Roman" w:cs="Times New Roman"/>
          <w:i/>
          <w:sz w:val="24"/>
          <w:szCs w:val="24"/>
        </w:rPr>
        <w:t>[Pēc neilgas apmācības/</w:t>
      </w:r>
      <w:r w:rsidRPr="007D375A">
        <w:rPr>
          <w:rFonts w:ascii="Times New Roman" w:hAnsi="Times New Roman" w:cs="Times New Roman"/>
          <w:i/>
          <w:sz w:val="24"/>
          <w:szCs w:val="24"/>
        </w:rPr>
        <w:br/>
        <w:t xml:space="preserve">ievada darba/ prakses vietā spēj veikt savus darba pienākumus]. </w:t>
      </w:r>
      <w:r w:rsidRPr="007D375A">
        <w:rPr>
          <w:rFonts w:ascii="Times New Roman" w:hAnsi="Times New Roman" w:cs="Times New Roman"/>
          <w:sz w:val="24"/>
          <w:szCs w:val="24"/>
        </w:rPr>
        <w:t>66,67% darba devēju pilnīgi piekrīt, 33,33% darba devēju neitrāls viedoklis.</w:t>
      </w:r>
    </w:p>
    <w:p w14:paraId="19B086F8" w14:textId="77777777" w:rsidR="00BD4B80" w:rsidRPr="007D375A" w:rsidRDefault="00BD4B80" w:rsidP="00E37EB8">
      <w:pPr>
        <w:spacing w:after="0" w:line="240" w:lineRule="auto"/>
        <w:jc w:val="both"/>
        <w:rPr>
          <w:rFonts w:ascii="Times New Roman" w:hAnsi="Times New Roman" w:cs="Times New Roman"/>
          <w:i/>
          <w:sz w:val="24"/>
          <w:szCs w:val="24"/>
        </w:rPr>
      </w:pPr>
    </w:p>
    <w:p w14:paraId="24368C3F" w14:textId="77777777" w:rsidR="00A40D92" w:rsidRPr="007D375A" w:rsidRDefault="00A40D92"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 novērtējiet pēdējo gadu DU absolventus: [Ātri apgūst jaunas</w:t>
      </w:r>
      <w:r w:rsidRPr="007D375A">
        <w:rPr>
          <w:rFonts w:ascii="Times New Roman" w:hAnsi="Times New Roman" w:cs="Times New Roman"/>
          <w:i/>
          <w:sz w:val="24"/>
          <w:szCs w:val="24"/>
        </w:rPr>
        <w:br/>
        <w:t>zināšanas un iemaņas].</w:t>
      </w:r>
      <w:r w:rsidRPr="007D375A">
        <w:rPr>
          <w:rFonts w:ascii="Times New Roman" w:hAnsi="Times New Roman" w:cs="Times New Roman"/>
          <w:sz w:val="24"/>
          <w:szCs w:val="24"/>
        </w:rPr>
        <w:t xml:space="preserve"> 33.33% darba devēju pilnīgi piekrīt, 33,33% darba devēju drīzāk piekrīt, 33,33% nevar pateikt.</w:t>
      </w:r>
    </w:p>
    <w:p w14:paraId="5BAF108C" w14:textId="77777777" w:rsidR="00BD4B80" w:rsidRPr="007D375A" w:rsidRDefault="00BD4B80" w:rsidP="00E37EB8">
      <w:pPr>
        <w:spacing w:after="0" w:line="240" w:lineRule="auto"/>
        <w:jc w:val="both"/>
        <w:rPr>
          <w:rFonts w:ascii="Times New Roman" w:hAnsi="Times New Roman" w:cs="Times New Roman"/>
          <w:i/>
          <w:sz w:val="24"/>
          <w:szCs w:val="24"/>
        </w:rPr>
      </w:pPr>
    </w:p>
    <w:p w14:paraId="661AA585" w14:textId="77777777" w:rsidR="00A40D92" w:rsidRPr="007D375A" w:rsidRDefault="00A40D92"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 novērtē</w:t>
      </w:r>
      <w:r w:rsidR="00E37EB8" w:rsidRPr="007D375A">
        <w:rPr>
          <w:rFonts w:ascii="Times New Roman" w:hAnsi="Times New Roman" w:cs="Times New Roman"/>
          <w:i/>
          <w:sz w:val="24"/>
          <w:szCs w:val="24"/>
        </w:rPr>
        <w:t>jiet pēdējo gadu DU absolventus</w:t>
      </w:r>
      <w:r w:rsidRPr="007D375A">
        <w:rPr>
          <w:rFonts w:ascii="Times New Roman" w:hAnsi="Times New Roman" w:cs="Times New Roman"/>
          <w:i/>
          <w:sz w:val="24"/>
          <w:szCs w:val="24"/>
        </w:rPr>
        <w:t>: [Spēj sameklēt un</w:t>
      </w:r>
      <w:r w:rsidRPr="007D375A">
        <w:rPr>
          <w:rFonts w:ascii="Times New Roman" w:hAnsi="Times New Roman" w:cs="Times New Roman"/>
          <w:i/>
          <w:sz w:val="24"/>
          <w:szCs w:val="24"/>
        </w:rPr>
        <w:br/>
        <w:t xml:space="preserve">apstrādāt informāciju]. </w:t>
      </w:r>
      <w:r w:rsidRPr="007D375A">
        <w:rPr>
          <w:rFonts w:ascii="Times New Roman" w:hAnsi="Times New Roman" w:cs="Times New Roman"/>
          <w:sz w:val="24"/>
          <w:szCs w:val="24"/>
        </w:rPr>
        <w:t>66,67% darba devēju pilnīgi piekrīt, 33,33% darba devēju drīzāk piekrīt.</w:t>
      </w:r>
    </w:p>
    <w:p w14:paraId="274CD747" w14:textId="77777777" w:rsidR="00BD4B80" w:rsidRPr="007D375A" w:rsidRDefault="00BD4B80" w:rsidP="00E37EB8">
      <w:pPr>
        <w:spacing w:after="0" w:line="240" w:lineRule="auto"/>
        <w:jc w:val="both"/>
        <w:rPr>
          <w:rFonts w:ascii="Times New Roman" w:hAnsi="Times New Roman" w:cs="Times New Roman"/>
          <w:i/>
          <w:sz w:val="24"/>
          <w:szCs w:val="24"/>
        </w:rPr>
      </w:pPr>
    </w:p>
    <w:p w14:paraId="49EB9137" w14:textId="77777777" w:rsidR="008F67FA" w:rsidRPr="007D375A" w:rsidRDefault="00A40D92"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w:t>
      </w:r>
      <w:r w:rsidR="00BD4B80" w:rsidRPr="007D375A">
        <w:rPr>
          <w:rFonts w:ascii="Times New Roman" w:hAnsi="Times New Roman" w:cs="Times New Roman"/>
          <w:i/>
          <w:sz w:val="24"/>
          <w:szCs w:val="24"/>
        </w:rPr>
        <w:t xml:space="preserve"> </w:t>
      </w:r>
      <w:r w:rsidRPr="007D375A">
        <w:rPr>
          <w:rFonts w:ascii="Times New Roman" w:hAnsi="Times New Roman" w:cs="Times New Roman"/>
          <w:i/>
          <w:sz w:val="24"/>
          <w:szCs w:val="24"/>
        </w:rPr>
        <w:t>novērtējiet pēdējo gadu DU absolventus:</w:t>
      </w:r>
      <w:r w:rsidR="008F67FA" w:rsidRPr="007D375A">
        <w:rPr>
          <w:rFonts w:ascii="Times New Roman" w:hAnsi="Times New Roman" w:cs="Times New Roman"/>
          <w:i/>
          <w:sz w:val="24"/>
          <w:szCs w:val="24"/>
        </w:rPr>
        <w:t xml:space="preserve"> </w:t>
      </w:r>
      <w:r w:rsidRPr="007D375A">
        <w:rPr>
          <w:rFonts w:ascii="Times New Roman" w:hAnsi="Times New Roman" w:cs="Times New Roman"/>
          <w:i/>
          <w:sz w:val="24"/>
          <w:szCs w:val="24"/>
        </w:rPr>
        <w:t>[Labas svešvalodu</w:t>
      </w:r>
      <w:r w:rsidRPr="007D375A">
        <w:rPr>
          <w:rFonts w:ascii="Times New Roman" w:hAnsi="Times New Roman" w:cs="Times New Roman"/>
          <w:i/>
          <w:sz w:val="24"/>
          <w:szCs w:val="24"/>
        </w:rPr>
        <w:br/>
        <w:t xml:space="preserve">zināšanas]. </w:t>
      </w:r>
      <w:r w:rsidR="008F67FA" w:rsidRPr="007D375A">
        <w:rPr>
          <w:rFonts w:ascii="Times New Roman" w:hAnsi="Times New Roman" w:cs="Times New Roman"/>
          <w:sz w:val="24"/>
          <w:szCs w:val="24"/>
        </w:rPr>
        <w:t>33,33% darba devēju pilnīgi piekrīt, 33,33% darba devēju drīzāk piekrīt, 33,33% drīzāk nepiekrīt.</w:t>
      </w:r>
    </w:p>
    <w:p w14:paraId="6D2EBD53" w14:textId="77777777" w:rsidR="00BD4B80" w:rsidRPr="007D375A" w:rsidRDefault="00BD4B80" w:rsidP="00E37EB8">
      <w:pPr>
        <w:spacing w:after="0" w:line="240" w:lineRule="auto"/>
        <w:jc w:val="both"/>
        <w:rPr>
          <w:rFonts w:ascii="Times New Roman" w:hAnsi="Times New Roman" w:cs="Times New Roman"/>
          <w:i/>
          <w:sz w:val="24"/>
          <w:szCs w:val="24"/>
        </w:rPr>
      </w:pPr>
    </w:p>
    <w:p w14:paraId="35220AE5" w14:textId="77777777" w:rsidR="008F67FA" w:rsidRPr="007D375A" w:rsidRDefault="008F67FA"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 novērtējiet pēdējo gadu DU absolventus: [Spēj piedāvāt jaunas</w:t>
      </w:r>
      <w:r w:rsidRPr="007D375A">
        <w:rPr>
          <w:rFonts w:ascii="Times New Roman" w:hAnsi="Times New Roman" w:cs="Times New Roman"/>
          <w:i/>
          <w:sz w:val="24"/>
          <w:szCs w:val="24"/>
        </w:rPr>
        <w:br/>
        <w:t xml:space="preserve">idejas un risinājumus]. </w:t>
      </w:r>
      <w:r w:rsidRPr="007D375A">
        <w:rPr>
          <w:rFonts w:ascii="Times New Roman" w:hAnsi="Times New Roman" w:cs="Times New Roman"/>
          <w:sz w:val="24"/>
          <w:szCs w:val="24"/>
        </w:rPr>
        <w:t>33,33% darba devēju pilnīgi piekrīt, 33,33% darba devēju drīzāk piekrīt, 33,33% darba devēju neitrāls viedoklis.</w:t>
      </w:r>
    </w:p>
    <w:p w14:paraId="7608C2D6" w14:textId="77777777" w:rsidR="00BD4B80" w:rsidRPr="007D375A" w:rsidRDefault="00BD4B80" w:rsidP="00E37EB8">
      <w:pPr>
        <w:spacing w:after="0" w:line="240" w:lineRule="auto"/>
        <w:jc w:val="both"/>
        <w:rPr>
          <w:rFonts w:ascii="Times New Roman" w:hAnsi="Times New Roman" w:cs="Times New Roman"/>
          <w:i/>
          <w:sz w:val="24"/>
          <w:szCs w:val="24"/>
        </w:rPr>
      </w:pPr>
    </w:p>
    <w:p w14:paraId="49278F2B" w14:textId="77777777" w:rsidR="008F67FA" w:rsidRPr="007D375A" w:rsidRDefault="008F67FA"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 novērtē</w:t>
      </w:r>
      <w:r w:rsidR="003103A6" w:rsidRPr="007D375A">
        <w:rPr>
          <w:rFonts w:ascii="Times New Roman" w:hAnsi="Times New Roman" w:cs="Times New Roman"/>
          <w:i/>
          <w:sz w:val="24"/>
          <w:szCs w:val="24"/>
        </w:rPr>
        <w:t>jiet pēdējo gadu DU absolventus</w:t>
      </w:r>
      <w:r w:rsidRPr="007D375A">
        <w:rPr>
          <w:rFonts w:ascii="Times New Roman" w:hAnsi="Times New Roman" w:cs="Times New Roman"/>
          <w:i/>
          <w:sz w:val="24"/>
          <w:szCs w:val="24"/>
        </w:rPr>
        <w:t>: [Izturas atbildīgi pret</w:t>
      </w:r>
      <w:r w:rsidRPr="007D375A">
        <w:rPr>
          <w:rFonts w:ascii="Times New Roman" w:hAnsi="Times New Roman" w:cs="Times New Roman"/>
          <w:i/>
          <w:sz w:val="24"/>
          <w:szCs w:val="24"/>
        </w:rPr>
        <w:br/>
        <w:t xml:space="preserve">saviem darba pienākumiem]. </w:t>
      </w:r>
      <w:r w:rsidRPr="007D375A">
        <w:rPr>
          <w:rFonts w:ascii="Times New Roman" w:hAnsi="Times New Roman" w:cs="Times New Roman"/>
          <w:sz w:val="24"/>
          <w:szCs w:val="24"/>
        </w:rPr>
        <w:t>33,33% darba devēju pilnīgi piekrīt, 33,33% darba devēju drīzāk piekrīt, 33,33% darba devēju neitrāls viedoklis.</w:t>
      </w:r>
    </w:p>
    <w:p w14:paraId="0DAC2F2E" w14:textId="77777777" w:rsidR="00BD4B80" w:rsidRPr="007D375A" w:rsidRDefault="00BD4B80" w:rsidP="00E37EB8">
      <w:pPr>
        <w:spacing w:after="0" w:line="240" w:lineRule="auto"/>
        <w:jc w:val="both"/>
        <w:rPr>
          <w:rFonts w:ascii="Times New Roman" w:hAnsi="Times New Roman" w:cs="Times New Roman"/>
          <w:i/>
          <w:sz w:val="24"/>
          <w:szCs w:val="24"/>
        </w:rPr>
      </w:pPr>
    </w:p>
    <w:p w14:paraId="219AA0EC" w14:textId="77777777" w:rsidR="00583022" w:rsidRPr="007D375A" w:rsidRDefault="008F67FA" w:rsidP="00E37EB8">
      <w:pPr>
        <w:spacing w:after="0" w:line="240" w:lineRule="auto"/>
        <w:jc w:val="both"/>
        <w:rPr>
          <w:rFonts w:ascii="Times New Roman" w:hAnsi="Times New Roman" w:cs="Times New Roman"/>
          <w:b/>
          <w:sz w:val="24"/>
          <w:szCs w:val="24"/>
        </w:rPr>
      </w:pPr>
      <w:r w:rsidRPr="007D375A">
        <w:rPr>
          <w:rFonts w:ascii="Times New Roman" w:hAnsi="Times New Roman" w:cs="Times New Roman"/>
          <w:i/>
          <w:sz w:val="24"/>
          <w:szCs w:val="24"/>
        </w:rPr>
        <w:lastRenderedPageBreak/>
        <w:t>Lūdzu, novērtē</w:t>
      </w:r>
      <w:r w:rsidR="003103A6" w:rsidRPr="007D375A">
        <w:rPr>
          <w:rFonts w:ascii="Times New Roman" w:hAnsi="Times New Roman" w:cs="Times New Roman"/>
          <w:i/>
          <w:sz w:val="24"/>
          <w:szCs w:val="24"/>
        </w:rPr>
        <w:t>jiet pēdējo gadu DU absolventus</w:t>
      </w:r>
      <w:r w:rsidRPr="007D375A">
        <w:rPr>
          <w:rFonts w:ascii="Times New Roman" w:hAnsi="Times New Roman" w:cs="Times New Roman"/>
          <w:i/>
          <w:sz w:val="24"/>
          <w:szCs w:val="24"/>
        </w:rPr>
        <w:t>: [Labas komunikācijas</w:t>
      </w:r>
      <w:r w:rsidRPr="007D375A">
        <w:rPr>
          <w:rFonts w:ascii="Times New Roman" w:hAnsi="Times New Roman" w:cs="Times New Roman"/>
          <w:i/>
          <w:sz w:val="24"/>
          <w:szCs w:val="24"/>
        </w:rPr>
        <w:br/>
        <w:t>prasmes].</w:t>
      </w:r>
      <w:r w:rsidRPr="007D375A">
        <w:rPr>
          <w:rFonts w:ascii="Times New Roman" w:hAnsi="Times New Roman" w:cs="Times New Roman"/>
          <w:sz w:val="24"/>
          <w:szCs w:val="24"/>
        </w:rPr>
        <w:t xml:space="preserve"> 66,67% darba devēju pilnīgi piekrīt, 33,33% darba devēju drīzāk piekrīt.</w:t>
      </w:r>
    </w:p>
    <w:p w14:paraId="441C53D4" w14:textId="77777777" w:rsidR="00BD4B80" w:rsidRPr="007D375A" w:rsidRDefault="00BD4B80" w:rsidP="00E37EB8">
      <w:pPr>
        <w:spacing w:after="0" w:line="240" w:lineRule="auto"/>
        <w:jc w:val="both"/>
        <w:rPr>
          <w:rFonts w:ascii="Times New Roman" w:hAnsi="Times New Roman" w:cs="Times New Roman"/>
          <w:i/>
          <w:sz w:val="24"/>
          <w:szCs w:val="24"/>
        </w:rPr>
      </w:pPr>
    </w:p>
    <w:p w14:paraId="0DC8BA8B" w14:textId="77777777" w:rsidR="00583022" w:rsidRPr="007D375A" w:rsidRDefault="008F67FA"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 novērtē</w:t>
      </w:r>
      <w:r w:rsidR="003103A6" w:rsidRPr="007D375A">
        <w:rPr>
          <w:rFonts w:ascii="Times New Roman" w:hAnsi="Times New Roman" w:cs="Times New Roman"/>
          <w:i/>
          <w:sz w:val="24"/>
          <w:szCs w:val="24"/>
        </w:rPr>
        <w:t>jiet pēdējo gadu DU absolventus</w:t>
      </w:r>
      <w:r w:rsidRPr="007D375A">
        <w:rPr>
          <w:rFonts w:ascii="Times New Roman" w:hAnsi="Times New Roman" w:cs="Times New Roman"/>
          <w:i/>
          <w:sz w:val="24"/>
          <w:szCs w:val="24"/>
        </w:rPr>
        <w:t>: [Spēj identificēt un risināt</w:t>
      </w:r>
      <w:r w:rsidRPr="007D375A">
        <w:rPr>
          <w:rFonts w:ascii="Times New Roman" w:hAnsi="Times New Roman" w:cs="Times New Roman"/>
          <w:i/>
          <w:sz w:val="24"/>
          <w:szCs w:val="24"/>
        </w:rPr>
        <w:br/>
        <w:t xml:space="preserve">problēmas]. </w:t>
      </w:r>
      <w:r w:rsidRPr="007D375A">
        <w:rPr>
          <w:rFonts w:ascii="Times New Roman" w:hAnsi="Times New Roman" w:cs="Times New Roman"/>
          <w:sz w:val="24"/>
          <w:szCs w:val="24"/>
        </w:rPr>
        <w:t>33,33% darba devēju pilnīgi piekrīt, 33,33% darba devēju neitrāls viedoklis, 33,33% darba devēju drīzāk nepiekrīt.</w:t>
      </w:r>
    </w:p>
    <w:p w14:paraId="68A927C2" w14:textId="77777777" w:rsidR="00BD4B80" w:rsidRPr="007D375A" w:rsidRDefault="00BD4B80" w:rsidP="00E37EB8">
      <w:pPr>
        <w:spacing w:after="0" w:line="240" w:lineRule="auto"/>
        <w:jc w:val="both"/>
        <w:rPr>
          <w:rFonts w:ascii="Times New Roman" w:hAnsi="Times New Roman" w:cs="Times New Roman"/>
          <w:i/>
          <w:sz w:val="24"/>
          <w:szCs w:val="24"/>
        </w:rPr>
      </w:pPr>
    </w:p>
    <w:p w14:paraId="3C671F55" w14:textId="77777777" w:rsidR="003103A6" w:rsidRPr="007D375A" w:rsidRDefault="003103A6"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 novērtējiet pēdējo gadu DU absolventus: [Spēj pieņemt lēmumus un</w:t>
      </w:r>
      <w:r w:rsidRPr="007D375A">
        <w:rPr>
          <w:rFonts w:ascii="Times New Roman" w:hAnsi="Times New Roman" w:cs="Times New Roman"/>
          <w:i/>
          <w:sz w:val="24"/>
          <w:szCs w:val="24"/>
        </w:rPr>
        <w:br/>
        <w:t xml:space="preserve">tos pamatot]. </w:t>
      </w:r>
      <w:r w:rsidRPr="007D375A">
        <w:rPr>
          <w:rFonts w:ascii="Times New Roman" w:hAnsi="Times New Roman" w:cs="Times New Roman"/>
          <w:sz w:val="24"/>
          <w:szCs w:val="24"/>
        </w:rPr>
        <w:t>33,33% darba devēju pilnīgi piekrīt, 33,33% darba devēju neitrāls viedoklis, 33,33% darba devēju drīzāk nepiekrīt.</w:t>
      </w:r>
    </w:p>
    <w:p w14:paraId="5B29E242" w14:textId="77777777" w:rsidR="00BD4B80" w:rsidRPr="007D375A" w:rsidRDefault="00BD4B80" w:rsidP="00E37EB8">
      <w:pPr>
        <w:spacing w:after="0" w:line="240" w:lineRule="auto"/>
        <w:jc w:val="both"/>
        <w:rPr>
          <w:rFonts w:ascii="Times New Roman" w:hAnsi="Times New Roman" w:cs="Times New Roman"/>
          <w:i/>
          <w:sz w:val="24"/>
          <w:szCs w:val="24"/>
        </w:rPr>
      </w:pPr>
    </w:p>
    <w:p w14:paraId="70D9EAC5" w14:textId="77777777" w:rsidR="003103A6" w:rsidRPr="007D375A" w:rsidRDefault="003103A6"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 novērtējiet pēdējo gadu DU absolventus: [Labas sadarbības</w:t>
      </w:r>
      <w:r w:rsidRPr="007D375A">
        <w:rPr>
          <w:rFonts w:ascii="Times New Roman" w:hAnsi="Times New Roman" w:cs="Times New Roman"/>
          <w:i/>
          <w:sz w:val="24"/>
          <w:szCs w:val="24"/>
        </w:rPr>
        <w:br/>
        <w:t xml:space="preserve">prasmes/ spēj strādāt komandā]. </w:t>
      </w:r>
      <w:r w:rsidRPr="007D375A">
        <w:rPr>
          <w:rFonts w:ascii="Times New Roman" w:hAnsi="Times New Roman" w:cs="Times New Roman"/>
          <w:sz w:val="24"/>
          <w:szCs w:val="24"/>
        </w:rPr>
        <w:t>66,67% darba devēju pilnīgi piekrīt, 33,33% darba devēju drīzāk piekrīt.</w:t>
      </w:r>
    </w:p>
    <w:p w14:paraId="73107DE0" w14:textId="77777777" w:rsidR="00BD4B80" w:rsidRPr="007D375A" w:rsidRDefault="00BD4B80" w:rsidP="00E37EB8">
      <w:pPr>
        <w:spacing w:after="0" w:line="240" w:lineRule="auto"/>
        <w:jc w:val="both"/>
        <w:rPr>
          <w:rFonts w:ascii="Times New Roman" w:hAnsi="Times New Roman" w:cs="Times New Roman"/>
          <w:i/>
          <w:sz w:val="24"/>
          <w:szCs w:val="24"/>
        </w:rPr>
      </w:pPr>
    </w:p>
    <w:p w14:paraId="5AB9F362" w14:textId="77777777" w:rsidR="003103A6" w:rsidRPr="007D375A" w:rsidRDefault="003103A6"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 xml:space="preserve">Lūdzu, novērtējiet pēdējo gadu DU absolventus: [Spēj strādāt patstāvīgi]. </w:t>
      </w:r>
      <w:r w:rsidRPr="007D375A">
        <w:rPr>
          <w:rFonts w:ascii="Times New Roman" w:hAnsi="Times New Roman" w:cs="Times New Roman"/>
          <w:sz w:val="24"/>
          <w:szCs w:val="24"/>
        </w:rPr>
        <w:t>33.33% darba devēju pilnīgi piekrīt, 33,33% darba devēju drīzāk piekrīt, 33,33% darba devēju neitrāls viedoklis.</w:t>
      </w:r>
    </w:p>
    <w:p w14:paraId="2ABADDEE" w14:textId="77777777" w:rsidR="00BD4B80" w:rsidRPr="007D375A" w:rsidRDefault="00BD4B80" w:rsidP="00E37EB8">
      <w:pPr>
        <w:spacing w:after="0" w:line="240" w:lineRule="auto"/>
        <w:jc w:val="both"/>
        <w:rPr>
          <w:rFonts w:ascii="Times New Roman" w:hAnsi="Times New Roman" w:cs="Times New Roman"/>
          <w:i/>
          <w:sz w:val="24"/>
          <w:szCs w:val="24"/>
        </w:rPr>
      </w:pPr>
    </w:p>
    <w:p w14:paraId="5DE0B971" w14:textId="77777777" w:rsidR="003103A6" w:rsidRPr="007D375A" w:rsidRDefault="003103A6"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 novērtē</w:t>
      </w:r>
      <w:r w:rsidR="00EF7FB6" w:rsidRPr="007D375A">
        <w:rPr>
          <w:rFonts w:ascii="Times New Roman" w:hAnsi="Times New Roman" w:cs="Times New Roman"/>
          <w:i/>
          <w:sz w:val="24"/>
          <w:szCs w:val="24"/>
        </w:rPr>
        <w:t>jiet pēdējo gadu DU absolventus</w:t>
      </w:r>
      <w:r w:rsidRPr="007D375A">
        <w:rPr>
          <w:rFonts w:ascii="Times New Roman" w:hAnsi="Times New Roman" w:cs="Times New Roman"/>
          <w:i/>
          <w:sz w:val="24"/>
          <w:szCs w:val="24"/>
        </w:rPr>
        <w:t>: [Spēj noteikt darba</w:t>
      </w:r>
      <w:r w:rsidRPr="007D375A">
        <w:rPr>
          <w:rFonts w:ascii="Times New Roman" w:hAnsi="Times New Roman" w:cs="Times New Roman"/>
          <w:i/>
          <w:sz w:val="24"/>
          <w:szCs w:val="24"/>
        </w:rPr>
        <w:br/>
        <w:t xml:space="preserve">metodes un izpildes laiku]. </w:t>
      </w:r>
      <w:r w:rsidRPr="007D375A">
        <w:rPr>
          <w:rFonts w:ascii="Times New Roman" w:hAnsi="Times New Roman" w:cs="Times New Roman"/>
          <w:sz w:val="24"/>
          <w:szCs w:val="24"/>
        </w:rPr>
        <w:t>33.33% darba devēju pilnīgi piekrīt, 33,33% darba devēju drīzāk piekrīt, 33,33% darba devēju neitrāls viedoklis.</w:t>
      </w:r>
    </w:p>
    <w:p w14:paraId="113716EB" w14:textId="77777777" w:rsidR="00BD4B80" w:rsidRPr="007D375A" w:rsidRDefault="00BD4B80" w:rsidP="00E37EB8">
      <w:pPr>
        <w:spacing w:after="0" w:line="240" w:lineRule="auto"/>
        <w:jc w:val="both"/>
        <w:rPr>
          <w:rFonts w:ascii="Times New Roman" w:hAnsi="Times New Roman" w:cs="Times New Roman"/>
          <w:i/>
          <w:sz w:val="24"/>
          <w:szCs w:val="24"/>
        </w:rPr>
      </w:pPr>
    </w:p>
    <w:p w14:paraId="0976FA4F" w14:textId="77777777" w:rsidR="003103A6" w:rsidRPr="007D375A" w:rsidRDefault="003103A6"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Lūdzu, novērtējiet</w:t>
      </w:r>
      <w:r w:rsidR="00EF7FB6" w:rsidRPr="007D375A">
        <w:rPr>
          <w:rFonts w:ascii="Times New Roman" w:hAnsi="Times New Roman" w:cs="Times New Roman"/>
          <w:i/>
          <w:sz w:val="24"/>
          <w:szCs w:val="24"/>
        </w:rPr>
        <w:t xml:space="preserve"> pēdējo gadu DU absolventus</w:t>
      </w:r>
      <w:r w:rsidRPr="007D375A">
        <w:rPr>
          <w:rFonts w:ascii="Times New Roman" w:hAnsi="Times New Roman" w:cs="Times New Roman"/>
          <w:i/>
          <w:sz w:val="24"/>
          <w:szCs w:val="24"/>
        </w:rPr>
        <w:t>: [DU absolventi darba tirgū</w:t>
      </w:r>
      <w:r w:rsidRPr="007D375A">
        <w:rPr>
          <w:rFonts w:ascii="Times New Roman" w:hAnsi="Times New Roman" w:cs="Times New Roman"/>
          <w:i/>
          <w:sz w:val="24"/>
          <w:szCs w:val="24"/>
        </w:rPr>
        <w:br/>
        <w:t xml:space="preserve">ir konkurētspējīgi]. </w:t>
      </w:r>
      <w:r w:rsidRPr="007D375A">
        <w:rPr>
          <w:rFonts w:ascii="Times New Roman" w:hAnsi="Times New Roman" w:cs="Times New Roman"/>
          <w:sz w:val="24"/>
          <w:szCs w:val="24"/>
        </w:rPr>
        <w:t>33.33% darba devēju pilnīgi piekrīt, 66,67% darba devēju drīzāk piekrīt.</w:t>
      </w:r>
    </w:p>
    <w:p w14:paraId="346D605F" w14:textId="77777777" w:rsidR="00BD4B80" w:rsidRPr="007D375A" w:rsidRDefault="00BD4B80" w:rsidP="00E37EB8">
      <w:pPr>
        <w:spacing w:after="0" w:line="240" w:lineRule="auto"/>
        <w:jc w:val="both"/>
        <w:rPr>
          <w:rFonts w:ascii="Times New Roman" w:hAnsi="Times New Roman" w:cs="Times New Roman"/>
          <w:i/>
          <w:sz w:val="24"/>
          <w:szCs w:val="24"/>
        </w:rPr>
      </w:pPr>
    </w:p>
    <w:p w14:paraId="6316F4C7" w14:textId="77777777" w:rsidR="003103A6" w:rsidRPr="007D375A" w:rsidRDefault="003103A6" w:rsidP="00E37EB8">
      <w:pPr>
        <w:spacing w:after="0" w:line="240" w:lineRule="auto"/>
        <w:jc w:val="both"/>
        <w:rPr>
          <w:rFonts w:ascii="Times New Roman" w:hAnsi="Times New Roman" w:cs="Times New Roman"/>
          <w:b/>
          <w:sz w:val="24"/>
          <w:szCs w:val="24"/>
        </w:rPr>
      </w:pPr>
      <w:r w:rsidRPr="007D375A">
        <w:rPr>
          <w:rFonts w:ascii="Times New Roman" w:hAnsi="Times New Roman" w:cs="Times New Roman"/>
          <w:i/>
          <w:sz w:val="24"/>
          <w:szCs w:val="24"/>
        </w:rPr>
        <w:t xml:space="preserve">Kādām prasmēm un kompetencēm ir jāpiemīt darbiniekam? </w:t>
      </w:r>
      <w:r w:rsidRPr="007D375A">
        <w:rPr>
          <w:rFonts w:ascii="Times New Roman" w:hAnsi="Times New Roman" w:cs="Times New Roman"/>
          <w:sz w:val="24"/>
          <w:szCs w:val="24"/>
        </w:rPr>
        <w:t>100% darba devēju atbildes: Profesionālās zināšanas, spēja metodiski</w:t>
      </w:r>
      <w:r w:rsidR="00E37EB8" w:rsidRPr="007D375A">
        <w:rPr>
          <w:rFonts w:ascii="Times New Roman" w:hAnsi="Times New Roman" w:cs="Times New Roman"/>
          <w:sz w:val="24"/>
          <w:szCs w:val="24"/>
        </w:rPr>
        <w:t xml:space="preserve"> </w:t>
      </w:r>
      <w:r w:rsidRPr="007D375A">
        <w:rPr>
          <w:rFonts w:ascii="Times New Roman" w:hAnsi="Times New Roman" w:cs="Times New Roman"/>
          <w:sz w:val="24"/>
          <w:szCs w:val="24"/>
        </w:rPr>
        <w:t>pareizi iemācīt bērnus savai specialitātei</w:t>
      </w:r>
      <w:r w:rsidR="00E37EB8" w:rsidRPr="007D375A">
        <w:rPr>
          <w:rFonts w:ascii="Times New Roman" w:hAnsi="Times New Roman" w:cs="Times New Roman"/>
          <w:sz w:val="24"/>
          <w:szCs w:val="24"/>
        </w:rPr>
        <w:t xml:space="preserve">, </w:t>
      </w:r>
      <w:r w:rsidRPr="007D375A">
        <w:rPr>
          <w:rFonts w:ascii="Times New Roman" w:hAnsi="Times New Roman" w:cs="Times New Roman"/>
          <w:sz w:val="24"/>
          <w:szCs w:val="24"/>
        </w:rPr>
        <w:t>zināšanām par mākslas vēsturi, ko</w:t>
      </w:r>
      <w:r w:rsidR="00E37EB8" w:rsidRPr="007D375A">
        <w:rPr>
          <w:rFonts w:ascii="Times New Roman" w:hAnsi="Times New Roman" w:cs="Times New Roman"/>
          <w:sz w:val="24"/>
          <w:szCs w:val="24"/>
        </w:rPr>
        <w:t xml:space="preserve">munikācijas prasmēm, jaunradei, </w:t>
      </w:r>
      <w:r w:rsidRPr="007D375A">
        <w:rPr>
          <w:rFonts w:ascii="Times New Roman" w:hAnsi="Times New Roman" w:cs="Times New Roman"/>
          <w:sz w:val="24"/>
          <w:szCs w:val="24"/>
        </w:rPr>
        <w:t>pārzināt</w:t>
      </w:r>
      <w:r w:rsidR="00E37EB8" w:rsidRPr="007D375A">
        <w:rPr>
          <w:rFonts w:ascii="Times New Roman" w:hAnsi="Times New Roman" w:cs="Times New Roman"/>
          <w:sz w:val="24"/>
          <w:szCs w:val="24"/>
        </w:rPr>
        <w:t xml:space="preserve"> </w:t>
      </w:r>
      <w:r w:rsidRPr="007D375A">
        <w:rPr>
          <w:rFonts w:ascii="Times New Roman" w:hAnsi="Times New Roman" w:cs="Times New Roman"/>
          <w:sz w:val="24"/>
          <w:szCs w:val="24"/>
        </w:rPr>
        <w:t>informāciju tehnoloģijas</w:t>
      </w:r>
      <w:r w:rsidR="00E37EB8" w:rsidRPr="007D375A">
        <w:rPr>
          <w:rFonts w:ascii="Times New Roman" w:hAnsi="Times New Roman" w:cs="Times New Roman"/>
          <w:sz w:val="24"/>
          <w:szCs w:val="24"/>
        </w:rPr>
        <w:t xml:space="preserve">. </w:t>
      </w:r>
      <w:r w:rsidRPr="007D375A">
        <w:rPr>
          <w:rFonts w:ascii="Times New Roman" w:hAnsi="Times New Roman" w:cs="Times New Roman"/>
          <w:sz w:val="24"/>
          <w:szCs w:val="24"/>
        </w:rPr>
        <w:t>Spēj patstāvīgi veikt savus darba pienākumus pēc ievada darbā</w:t>
      </w:r>
      <w:r w:rsidR="00E37EB8" w:rsidRPr="007D375A">
        <w:rPr>
          <w:rFonts w:ascii="Times New Roman" w:hAnsi="Times New Roman" w:cs="Times New Roman"/>
          <w:sz w:val="24"/>
          <w:szCs w:val="24"/>
        </w:rPr>
        <w:t>.</w:t>
      </w:r>
    </w:p>
    <w:p w14:paraId="02B94F16" w14:textId="77777777" w:rsidR="00BD4B80" w:rsidRPr="007D375A" w:rsidRDefault="00BD4B80" w:rsidP="00E37EB8">
      <w:pPr>
        <w:spacing w:after="0" w:line="240" w:lineRule="auto"/>
        <w:jc w:val="both"/>
        <w:rPr>
          <w:rFonts w:ascii="Times New Roman" w:hAnsi="Times New Roman" w:cs="Times New Roman"/>
          <w:i/>
          <w:sz w:val="24"/>
          <w:szCs w:val="24"/>
        </w:rPr>
      </w:pPr>
    </w:p>
    <w:p w14:paraId="1A1BBBD6" w14:textId="77777777" w:rsidR="00583022" w:rsidRPr="007D375A" w:rsidRDefault="00E37EB8" w:rsidP="00E37EB8">
      <w:pPr>
        <w:spacing w:after="0" w:line="240" w:lineRule="auto"/>
        <w:jc w:val="both"/>
        <w:rPr>
          <w:rFonts w:ascii="Times New Roman" w:hAnsi="Times New Roman" w:cs="Times New Roman"/>
          <w:b/>
          <w:sz w:val="24"/>
          <w:szCs w:val="24"/>
        </w:rPr>
      </w:pPr>
      <w:r w:rsidRPr="007D375A">
        <w:rPr>
          <w:rFonts w:ascii="Times New Roman" w:hAnsi="Times New Roman" w:cs="Times New Roman"/>
          <w:i/>
          <w:sz w:val="24"/>
          <w:szCs w:val="24"/>
        </w:rPr>
        <w:t xml:space="preserve">Kuru prasmju un kompetenču attīstībai darbiniekos Jūs ieguldāt lielākos resursus? </w:t>
      </w:r>
      <w:r w:rsidRPr="007D375A">
        <w:rPr>
          <w:rFonts w:ascii="Times New Roman" w:hAnsi="Times New Roman" w:cs="Times New Roman"/>
          <w:sz w:val="24"/>
          <w:szCs w:val="24"/>
        </w:rPr>
        <w:t>Atbilde:</w:t>
      </w:r>
      <w:r w:rsidRPr="007D375A">
        <w:rPr>
          <w:rFonts w:ascii="Times New Roman" w:hAnsi="Times New Roman" w:cs="Times New Roman"/>
          <w:b/>
          <w:sz w:val="24"/>
          <w:szCs w:val="24"/>
        </w:rPr>
        <w:t xml:space="preserve"> </w:t>
      </w:r>
      <w:r w:rsidRPr="007D375A">
        <w:rPr>
          <w:rFonts w:ascii="Times New Roman" w:hAnsi="Times New Roman" w:cs="Times New Roman"/>
          <w:sz w:val="24"/>
          <w:szCs w:val="24"/>
        </w:rPr>
        <w:t>Skolotāju konsultēšana par pareizo komunikāciju ar vecākiem un bērniem un arī dokumentu noformēšanu, komunikācijā. Ātri apgūst jaunas zināšanas un iemaņas.</w:t>
      </w:r>
    </w:p>
    <w:p w14:paraId="3501C71A" w14:textId="77777777" w:rsidR="00BD4B80" w:rsidRPr="007D375A" w:rsidRDefault="00BD4B80" w:rsidP="00E37EB8">
      <w:pPr>
        <w:spacing w:after="0" w:line="240" w:lineRule="auto"/>
        <w:jc w:val="both"/>
        <w:rPr>
          <w:rFonts w:ascii="Times New Roman" w:hAnsi="Times New Roman" w:cs="Times New Roman"/>
          <w:i/>
          <w:sz w:val="24"/>
          <w:szCs w:val="24"/>
        </w:rPr>
      </w:pPr>
    </w:p>
    <w:p w14:paraId="2040106E" w14:textId="77777777" w:rsidR="00583022" w:rsidRPr="007D375A" w:rsidRDefault="00E37EB8" w:rsidP="00E37EB8">
      <w:pPr>
        <w:spacing w:after="0" w:line="240" w:lineRule="auto"/>
        <w:jc w:val="both"/>
        <w:rPr>
          <w:rFonts w:ascii="Times New Roman" w:hAnsi="Times New Roman" w:cs="Times New Roman"/>
          <w:b/>
          <w:sz w:val="24"/>
          <w:szCs w:val="24"/>
        </w:rPr>
      </w:pPr>
      <w:r w:rsidRPr="007D375A">
        <w:rPr>
          <w:rFonts w:ascii="Times New Roman" w:hAnsi="Times New Roman" w:cs="Times New Roman"/>
          <w:i/>
          <w:sz w:val="24"/>
          <w:szCs w:val="24"/>
        </w:rPr>
        <w:t xml:space="preserve">Kuras darbinieku prasmes un kompetences pēc 5 līdz 10 gadiem būs nozīmīgākās? </w:t>
      </w:r>
      <w:r w:rsidRPr="007D375A">
        <w:rPr>
          <w:rFonts w:ascii="Times New Roman" w:hAnsi="Times New Roman" w:cs="Times New Roman"/>
          <w:sz w:val="24"/>
          <w:szCs w:val="24"/>
        </w:rPr>
        <w:t>Atbilde: profesionālās kompetences vienmēr būs pirmajā vietā. Un prasmes un spējas</w:t>
      </w:r>
      <w:r w:rsidRPr="007D375A">
        <w:rPr>
          <w:rFonts w:ascii="Times New Roman" w:hAnsi="Times New Roman" w:cs="Times New Roman"/>
          <w:sz w:val="24"/>
          <w:szCs w:val="24"/>
        </w:rPr>
        <w:br/>
        <w:t>strādāt ar IT tehnoloģijām. Inovatīvu tehnoloģiju prasmes, komunikācija. Spēja noteikt darba metodes un izpildes laiku.</w:t>
      </w:r>
    </w:p>
    <w:p w14:paraId="54C31996" w14:textId="77777777" w:rsidR="00BD4B80" w:rsidRPr="007D375A" w:rsidRDefault="00BD4B80" w:rsidP="00E37EB8">
      <w:pPr>
        <w:spacing w:after="0" w:line="240" w:lineRule="auto"/>
        <w:jc w:val="both"/>
        <w:rPr>
          <w:rFonts w:ascii="Times New Roman" w:hAnsi="Times New Roman" w:cs="Times New Roman"/>
          <w:i/>
          <w:sz w:val="24"/>
          <w:szCs w:val="24"/>
        </w:rPr>
      </w:pPr>
    </w:p>
    <w:p w14:paraId="5BB97039" w14:textId="77777777" w:rsidR="00583022" w:rsidRPr="007D375A" w:rsidRDefault="00E37EB8" w:rsidP="00E37EB8">
      <w:pPr>
        <w:spacing w:after="0" w:line="240" w:lineRule="auto"/>
        <w:jc w:val="both"/>
        <w:rPr>
          <w:rFonts w:ascii="Times New Roman" w:hAnsi="Times New Roman" w:cs="Times New Roman"/>
          <w:b/>
          <w:i/>
          <w:sz w:val="24"/>
          <w:szCs w:val="24"/>
        </w:rPr>
      </w:pPr>
      <w:r w:rsidRPr="007D375A">
        <w:rPr>
          <w:rFonts w:ascii="Times New Roman" w:hAnsi="Times New Roman" w:cs="Times New Roman"/>
          <w:i/>
          <w:sz w:val="24"/>
          <w:szCs w:val="24"/>
        </w:rPr>
        <w:t>Vai Jūsu organizācija/ uzņēmums vai tās darbinieki ir bijuši iesaistīti DU studiju</w:t>
      </w:r>
      <w:r w:rsidRPr="007D375A">
        <w:rPr>
          <w:rFonts w:ascii="Times New Roman" w:hAnsi="Times New Roman" w:cs="Times New Roman"/>
          <w:i/>
          <w:sz w:val="24"/>
          <w:szCs w:val="24"/>
        </w:rPr>
        <w:br/>
        <w:t xml:space="preserve">programmas izstrādē un/ vai pilnveidē? </w:t>
      </w:r>
      <w:r w:rsidRPr="007D375A">
        <w:rPr>
          <w:rFonts w:ascii="Times New Roman" w:hAnsi="Times New Roman" w:cs="Times New Roman"/>
          <w:sz w:val="24"/>
          <w:szCs w:val="24"/>
        </w:rPr>
        <w:t>Jā 66,67% darba devēju, nē 33,33% darba devēju.</w:t>
      </w:r>
    </w:p>
    <w:p w14:paraId="779284FD" w14:textId="77777777" w:rsidR="00BD4B80" w:rsidRPr="007D375A" w:rsidRDefault="00BD4B80" w:rsidP="003E0A6F">
      <w:pPr>
        <w:spacing w:after="0" w:line="240" w:lineRule="auto"/>
        <w:jc w:val="both"/>
        <w:rPr>
          <w:rFonts w:ascii="Times New Roman" w:hAnsi="Times New Roman" w:cs="Times New Roman"/>
          <w:b/>
          <w:sz w:val="24"/>
          <w:szCs w:val="24"/>
        </w:rPr>
      </w:pPr>
    </w:p>
    <w:p w14:paraId="4B04C5E9" w14:textId="77777777" w:rsidR="00583022" w:rsidRPr="007D375A" w:rsidRDefault="00583022" w:rsidP="0019493F">
      <w:pPr>
        <w:spacing w:after="0" w:line="240" w:lineRule="auto"/>
        <w:ind w:firstLine="720"/>
        <w:jc w:val="both"/>
        <w:rPr>
          <w:rFonts w:ascii="Times New Roman" w:hAnsi="Times New Roman" w:cs="Times New Roman"/>
          <w:sz w:val="24"/>
          <w:szCs w:val="24"/>
        </w:rPr>
      </w:pPr>
      <w:r w:rsidRPr="007D375A">
        <w:rPr>
          <w:rFonts w:ascii="Times New Roman" w:hAnsi="Times New Roman" w:cs="Times New Roman"/>
          <w:sz w:val="24"/>
          <w:szCs w:val="24"/>
        </w:rPr>
        <w:t>Viena no svarīgām Mūzikas un mākslu fakultātes pamatnostādnēm ir saikne ar absolventiem, kas ļauj noteikt absolventu vietu Latvijas darba tirgū, absolventu konkurētspēju, izglītības iestāžu spektru. Katru gadu studiju programmas iespēju robežās tiek apzināti absolventi un noskaidrota viņu darbība.</w:t>
      </w:r>
    </w:p>
    <w:p w14:paraId="112959FC" w14:textId="77777777" w:rsidR="00EF7FB6" w:rsidRPr="007D375A" w:rsidRDefault="00EF7FB6" w:rsidP="0019493F">
      <w:pPr>
        <w:pStyle w:val="BodyTextIndent"/>
        <w:shd w:val="clear" w:color="auto" w:fill="FFFFFF"/>
        <w:rPr>
          <w:sz w:val="24"/>
          <w:szCs w:val="24"/>
          <w:lang w:val="lv-LV"/>
        </w:rPr>
      </w:pPr>
    </w:p>
    <w:p w14:paraId="7A6DBFF5" w14:textId="77777777" w:rsidR="00583022" w:rsidRPr="007D375A" w:rsidRDefault="00583022" w:rsidP="0019493F">
      <w:pPr>
        <w:pStyle w:val="BodyTextIndent"/>
        <w:shd w:val="clear" w:color="auto" w:fill="FFFFFF"/>
        <w:rPr>
          <w:sz w:val="24"/>
          <w:szCs w:val="24"/>
          <w:lang w:val="lv-LV"/>
        </w:rPr>
      </w:pPr>
      <w:r w:rsidRPr="007D375A">
        <w:rPr>
          <w:sz w:val="24"/>
          <w:szCs w:val="24"/>
          <w:lang w:val="lv-LV"/>
        </w:rPr>
        <w:t xml:space="preserve">Paralēli tam tiek apzināts arī darba devēju, poligrāfijas, reklāmas, arhitektūras, mākslas, dizaina uzņēmumu vadītāji, kas pārrauga DU absolventu – sasniegumu rezultātus, izvērtē viņu saskarsmes prasmes, sadarbību ar darbiniekiem, klientiem utt. </w:t>
      </w:r>
    </w:p>
    <w:p w14:paraId="5F6A08AC" w14:textId="77777777" w:rsidR="00EF7FB6" w:rsidRPr="007D375A" w:rsidRDefault="00EF7FB6" w:rsidP="0019493F">
      <w:pPr>
        <w:pStyle w:val="BodyTextIndent"/>
        <w:shd w:val="clear" w:color="auto" w:fill="FFFFFF"/>
        <w:rPr>
          <w:sz w:val="24"/>
          <w:szCs w:val="24"/>
          <w:lang w:val="lv-LV"/>
        </w:rPr>
      </w:pPr>
    </w:p>
    <w:p w14:paraId="01DB9344" w14:textId="77777777" w:rsidR="00583022" w:rsidRPr="007D375A" w:rsidRDefault="00583022" w:rsidP="0019493F">
      <w:pPr>
        <w:pStyle w:val="BodyTextIndent"/>
        <w:shd w:val="clear" w:color="auto" w:fill="FFFFFF"/>
        <w:rPr>
          <w:sz w:val="24"/>
          <w:szCs w:val="24"/>
          <w:lang w:val="lv-LV"/>
        </w:rPr>
      </w:pPr>
      <w:r w:rsidRPr="007D375A">
        <w:rPr>
          <w:sz w:val="24"/>
          <w:szCs w:val="24"/>
          <w:lang w:val="lv-LV"/>
        </w:rPr>
        <w:lastRenderedPageBreak/>
        <w:t>Ar darba devējiem tiek diskutēts par studentu gatavību profesionālajai darbībai. Darba devēju, tajā skaitā profesionālo kvalifikācijas prakšu vadītāju, vērtējums ir atzinīgs, par ko liecina viņu sniegtie studentu raksturojumi prakses dienasgrāmatā</w:t>
      </w:r>
      <w:r w:rsidR="00EF7FB6" w:rsidRPr="007D375A">
        <w:rPr>
          <w:sz w:val="24"/>
          <w:szCs w:val="24"/>
          <w:lang w:val="lv-LV"/>
        </w:rPr>
        <w:t>s un vērtējums 10 ballu sistēmā.</w:t>
      </w:r>
    </w:p>
    <w:p w14:paraId="5FAD56F1" w14:textId="77777777" w:rsidR="00EF7FB6" w:rsidRPr="007D375A" w:rsidRDefault="0019493F" w:rsidP="0019493F">
      <w:pPr>
        <w:pStyle w:val="BodyTextIndent"/>
        <w:tabs>
          <w:tab w:val="left" w:pos="534"/>
          <w:tab w:val="left" w:pos="8330"/>
        </w:tabs>
        <w:ind w:firstLine="0"/>
        <w:rPr>
          <w:sz w:val="24"/>
          <w:szCs w:val="24"/>
          <w:lang w:val="lv-LV"/>
        </w:rPr>
      </w:pPr>
      <w:r w:rsidRPr="007D375A">
        <w:rPr>
          <w:sz w:val="24"/>
          <w:szCs w:val="24"/>
          <w:lang w:val="lv-LV"/>
        </w:rPr>
        <w:tab/>
      </w:r>
    </w:p>
    <w:p w14:paraId="17ED4115" w14:textId="77777777" w:rsidR="00583022" w:rsidRPr="007D375A" w:rsidRDefault="00EF7FB6" w:rsidP="0019493F">
      <w:pPr>
        <w:pStyle w:val="BodyTextIndent"/>
        <w:tabs>
          <w:tab w:val="left" w:pos="534"/>
          <w:tab w:val="left" w:pos="8330"/>
        </w:tabs>
        <w:ind w:firstLine="0"/>
        <w:rPr>
          <w:sz w:val="24"/>
          <w:szCs w:val="24"/>
          <w:lang w:val="lv-LV"/>
        </w:rPr>
      </w:pPr>
      <w:r w:rsidRPr="007D375A">
        <w:rPr>
          <w:sz w:val="24"/>
          <w:szCs w:val="24"/>
          <w:lang w:val="lv-LV"/>
        </w:rPr>
        <w:tab/>
      </w:r>
      <w:r w:rsidR="00583022" w:rsidRPr="007D375A">
        <w:rPr>
          <w:sz w:val="24"/>
          <w:szCs w:val="24"/>
          <w:lang w:val="lv-LV"/>
        </w:rPr>
        <w:t xml:space="preserve">Absolventiem ir </w:t>
      </w:r>
      <w:r w:rsidR="00583022" w:rsidRPr="007D375A">
        <w:rPr>
          <w:bCs/>
          <w:sz w:val="24"/>
          <w:szCs w:val="24"/>
          <w:lang w:val="lv-LV"/>
        </w:rPr>
        <w:t>iespējas</w:t>
      </w:r>
      <w:r w:rsidR="00583022" w:rsidRPr="007D375A">
        <w:rPr>
          <w:sz w:val="24"/>
          <w:szCs w:val="24"/>
          <w:lang w:val="lv-LV"/>
        </w:rPr>
        <w:t xml:space="preserve"> (nākotnes perspektīvas) veiksmīgi strādāt atbilstoši iegūtajai kvalifikācijai. Ieinteresētās grupas </w:t>
      </w:r>
      <w:proofErr w:type="gramStart"/>
      <w:r w:rsidR="00583022" w:rsidRPr="007D375A">
        <w:rPr>
          <w:sz w:val="24"/>
          <w:szCs w:val="24"/>
          <w:lang w:val="lv-LV"/>
        </w:rPr>
        <w:t>(</w:t>
      </w:r>
      <w:proofErr w:type="gramEnd"/>
      <w:r w:rsidR="00583022" w:rsidRPr="007D375A">
        <w:rPr>
          <w:sz w:val="24"/>
          <w:szCs w:val="24"/>
          <w:lang w:val="lv-LV"/>
        </w:rPr>
        <w:t>absolventi, darba devēji u. c.) sarunās ar programmas direktoru, prakses vadītāju no DU puses apstiprina, ka studējošo izglītošanā programmas mērķis ir sasniegts.</w:t>
      </w:r>
    </w:p>
    <w:p w14:paraId="03E691D5" w14:textId="77777777" w:rsidR="00583022" w:rsidRPr="007D375A" w:rsidRDefault="00583022" w:rsidP="0019493F">
      <w:pPr>
        <w:spacing w:after="0" w:line="240" w:lineRule="auto"/>
        <w:jc w:val="both"/>
        <w:rPr>
          <w:rFonts w:ascii="Times New Roman" w:hAnsi="Times New Roman" w:cs="Times New Roman"/>
          <w:sz w:val="24"/>
          <w:szCs w:val="24"/>
        </w:rPr>
      </w:pPr>
      <w:r w:rsidRPr="007D375A">
        <w:rPr>
          <w:rFonts w:ascii="Times New Roman" w:eastAsia="Calibri" w:hAnsi="Times New Roman" w:cs="Times New Roman"/>
          <w:sz w:val="24"/>
          <w:szCs w:val="24"/>
        </w:rPr>
        <w:t>Apjautājot absolventus, varam secināt</w:t>
      </w:r>
      <w:r w:rsidR="00EF7FB6" w:rsidRPr="007D375A">
        <w:rPr>
          <w:rFonts w:ascii="Times New Roman" w:eastAsia="Calibri" w:hAnsi="Times New Roman" w:cs="Times New Roman"/>
          <w:sz w:val="24"/>
          <w:szCs w:val="24"/>
        </w:rPr>
        <w:t>,</w:t>
      </w:r>
      <w:r w:rsidRPr="007D375A">
        <w:rPr>
          <w:rFonts w:ascii="Times New Roman" w:eastAsia="Calibri" w:hAnsi="Times New Roman" w:cs="Times New Roman"/>
          <w:sz w:val="24"/>
          <w:szCs w:val="24"/>
        </w:rPr>
        <w:t xml:space="preserve"> ka pārsvarā absolventi mēģina meklēt savai profesijai piemērotu darbu, kā arī iekārtoties atbilstoši savai kvalifikācijai. Jau prakses laikā studējošie parāda savas zināšanas un iemaņas dizaina jomā, </w:t>
      </w:r>
      <w:proofErr w:type="spellStart"/>
      <w:r w:rsidRPr="007D375A">
        <w:rPr>
          <w:rFonts w:ascii="Times New Roman" w:eastAsia="Calibri" w:hAnsi="Times New Roman" w:cs="Times New Roman"/>
          <w:sz w:val="24"/>
          <w:szCs w:val="24"/>
        </w:rPr>
        <w:t>tapēc</w:t>
      </w:r>
      <w:proofErr w:type="spellEnd"/>
      <w:r w:rsidRPr="007D375A">
        <w:rPr>
          <w:rFonts w:ascii="Times New Roman" w:eastAsia="Calibri" w:hAnsi="Times New Roman" w:cs="Times New Roman"/>
          <w:sz w:val="24"/>
          <w:szCs w:val="24"/>
        </w:rPr>
        <w:t xml:space="preserve"> arī daļai no topošajiem dizaineriem izejot praksi tiek piedāvāts darbs</w:t>
      </w:r>
      <w:proofErr w:type="gramStart"/>
      <w:r w:rsidRPr="007D375A">
        <w:rPr>
          <w:rFonts w:ascii="Times New Roman" w:eastAsia="Calibri" w:hAnsi="Times New Roman" w:cs="Times New Roman"/>
          <w:sz w:val="24"/>
          <w:szCs w:val="24"/>
        </w:rPr>
        <w:t xml:space="preserve"> absolvējot DU</w:t>
      </w:r>
      <w:proofErr w:type="gramEnd"/>
      <w:r w:rsidRPr="007D375A">
        <w:rPr>
          <w:rFonts w:ascii="Times New Roman" w:eastAsia="Calibri" w:hAnsi="Times New Roman" w:cs="Times New Roman"/>
          <w:sz w:val="24"/>
          <w:szCs w:val="24"/>
        </w:rPr>
        <w:t>.</w:t>
      </w:r>
    </w:p>
    <w:p w14:paraId="567F8D26" w14:textId="77777777" w:rsidR="00BD4B80" w:rsidRPr="007D375A" w:rsidRDefault="00BD4B80" w:rsidP="003E0A6F">
      <w:pPr>
        <w:spacing w:after="0" w:line="240" w:lineRule="auto"/>
        <w:jc w:val="both"/>
        <w:rPr>
          <w:rFonts w:ascii="Times New Roman" w:hAnsi="Times New Roman" w:cs="Times New Roman"/>
          <w:b/>
          <w:sz w:val="24"/>
          <w:szCs w:val="24"/>
        </w:rPr>
      </w:pPr>
    </w:p>
    <w:p w14:paraId="7656DE44" w14:textId="77777777" w:rsidR="00A71A79" w:rsidRPr="007D375A" w:rsidRDefault="00DE4C18" w:rsidP="0019493F">
      <w:pPr>
        <w:spacing w:after="0" w:line="240" w:lineRule="auto"/>
        <w:ind w:firstLine="720"/>
        <w:jc w:val="both"/>
        <w:rPr>
          <w:rFonts w:ascii="Times New Roman" w:hAnsi="Times New Roman" w:cs="Times New Roman"/>
          <w:sz w:val="24"/>
          <w:szCs w:val="24"/>
        </w:rPr>
      </w:pPr>
      <w:r w:rsidRPr="007D375A">
        <w:rPr>
          <w:rFonts w:ascii="Times New Roman" w:hAnsi="Times New Roman" w:cs="Times New Roman"/>
          <w:sz w:val="24"/>
          <w:szCs w:val="24"/>
        </w:rPr>
        <w:t>A</w:t>
      </w:r>
      <w:r w:rsidR="00A71A79" w:rsidRPr="007D375A">
        <w:rPr>
          <w:rFonts w:ascii="Times New Roman" w:hAnsi="Times New Roman" w:cs="Times New Roman"/>
          <w:sz w:val="24"/>
          <w:szCs w:val="24"/>
        </w:rPr>
        <w:t>ptaujāti diskusiju un interviju formā vairāku mūzikas skolu un vidusskolu direktori. Principā darba devēji ar absolventu darbu ir apmierināti, jo mūsu absolventi vienlīdz kvalitatīvi veic gan instrumenta spēles vai solo dziedāšanas skolotāja pienākumus, gan aktīvi iesaistās atskaņotājmākslas aktivitātēs. Darba kvalitātes rādītājs ir augstie sasniegumi radošajos atskaņotājmākslas konkursos un dalība vietējās nozīmes koncertos, festivālos un citos nozīmīgos kultūras pasākumos. Jaunie kvalitatīvi sagatavotie profesionāļi ir būtisks ieguvums Latgales reģionam, arī visai Latvijai. Programmas trīs pamatuzdevumi: sagatavot kompetentu mūziķi pedagoģiskajai, mākslinieciski radošajai un zinātniski pētnieciskajai darbībai attaisnojas.</w:t>
      </w:r>
    </w:p>
    <w:p w14:paraId="7D99D361" w14:textId="4415875C" w:rsidR="00B633F5" w:rsidRPr="007D375A" w:rsidRDefault="00E916DF" w:rsidP="0019493F">
      <w:pPr>
        <w:spacing w:after="0" w:line="240" w:lineRule="auto"/>
        <w:ind w:firstLine="720"/>
        <w:jc w:val="both"/>
        <w:rPr>
          <w:rFonts w:ascii="Times New Roman" w:hAnsi="Times New Roman" w:cs="Times New Roman"/>
          <w:i/>
          <w:sz w:val="24"/>
          <w:szCs w:val="24"/>
        </w:rPr>
      </w:pPr>
      <w:r w:rsidRPr="007D375A">
        <w:rPr>
          <w:rFonts w:ascii="Times New Roman" w:hAnsi="Times New Roman" w:cs="Times New Roman"/>
          <w:b/>
          <w:sz w:val="24"/>
          <w:szCs w:val="24"/>
        </w:rPr>
        <w:t>Krāslavas mūzikas skolas direktor</w:t>
      </w:r>
      <w:r w:rsidR="00826F0A" w:rsidRPr="007D375A">
        <w:rPr>
          <w:rFonts w:ascii="Times New Roman" w:hAnsi="Times New Roman" w:cs="Times New Roman"/>
          <w:b/>
          <w:sz w:val="24"/>
          <w:szCs w:val="24"/>
        </w:rPr>
        <w:t>e</w:t>
      </w:r>
      <w:r w:rsidRPr="007D375A">
        <w:rPr>
          <w:rFonts w:ascii="Times New Roman" w:hAnsi="Times New Roman" w:cs="Times New Roman"/>
          <w:b/>
          <w:sz w:val="24"/>
          <w:szCs w:val="24"/>
        </w:rPr>
        <w:t>:</w:t>
      </w:r>
      <w:r w:rsidRPr="007D375A">
        <w:rPr>
          <w:rFonts w:ascii="Times New Roman" w:hAnsi="Times New Roman" w:cs="Times New Roman"/>
          <w:sz w:val="24"/>
          <w:szCs w:val="24"/>
        </w:rPr>
        <w:t xml:space="preserve"> </w:t>
      </w:r>
      <w:r w:rsidR="00B633F5" w:rsidRPr="007D375A">
        <w:rPr>
          <w:rFonts w:ascii="Times New Roman" w:hAnsi="Times New Roman" w:cs="Times New Roman"/>
          <w:i/>
          <w:sz w:val="24"/>
          <w:szCs w:val="24"/>
        </w:rPr>
        <w:t>Absolventi, pēc D</w:t>
      </w:r>
      <w:r w:rsidRPr="007D375A">
        <w:rPr>
          <w:rFonts w:ascii="Times New Roman" w:hAnsi="Times New Roman" w:cs="Times New Roman"/>
          <w:i/>
          <w:sz w:val="24"/>
          <w:szCs w:val="24"/>
        </w:rPr>
        <w:t xml:space="preserve">augavpils </w:t>
      </w:r>
      <w:r w:rsidR="003A2BF1" w:rsidRPr="007D375A">
        <w:rPr>
          <w:rFonts w:ascii="Times New Roman" w:hAnsi="Times New Roman" w:cs="Times New Roman"/>
          <w:i/>
          <w:sz w:val="24"/>
          <w:szCs w:val="24"/>
        </w:rPr>
        <w:t>U</w:t>
      </w:r>
      <w:r w:rsidRPr="007D375A">
        <w:rPr>
          <w:rFonts w:ascii="Times New Roman" w:hAnsi="Times New Roman" w:cs="Times New Roman"/>
          <w:i/>
          <w:sz w:val="24"/>
          <w:szCs w:val="24"/>
        </w:rPr>
        <w:t>niversitātes</w:t>
      </w:r>
      <w:r w:rsidR="00B633F5" w:rsidRPr="007D375A">
        <w:rPr>
          <w:rFonts w:ascii="Times New Roman" w:hAnsi="Times New Roman" w:cs="Times New Roman"/>
          <w:i/>
          <w:sz w:val="24"/>
          <w:szCs w:val="24"/>
        </w:rPr>
        <w:t xml:space="preserve"> Mūzikas fakultātes beigšanas strādā ar lielu atdevi un atbildību</w:t>
      </w:r>
      <w:r w:rsidR="003A2BF1" w:rsidRPr="007D375A">
        <w:rPr>
          <w:rFonts w:ascii="Times New Roman" w:hAnsi="Times New Roman" w:cs="Times New Roman"/>
          <w:i/>
          <w:sz w:val="24"/>
          <w:szCs w:val="24"/>
        </w:rPr>
        <w:t xml:space="preserve">. Ņemot vēra mūsu skolas specifiku, </w:t>
      </w:r>
      <w:proofErr w:type="gramStart"/>
      <w:r w:rsidR="003A2BF1" w:rsidRPr="007D375A">
        <w:rPr>
          <w:rFonts w:ascii="Times New Roman" w:hAnsi="Times New Roman" w:cs="Times New Roman"/>
          <w:i/>
          <w:sz w:val="24"/>
          <w:szCs w:val="24"/>
        </w:rPr>
        <w:t>gribētos lai</w:t>
      </w:r>
      <w:proofErr w:type="gramEnd"/>
      <w:r w:rsidR="003A2BF1" w:rsidRPr="007D375A">
        <w:rPr>
          <w:rFonts w:ascii="Times New Roman" w:hAnsi="Times New Roman" w:cs="Times New Roman"/>
          <w:i/>
          <w:sz w:val="24"/>
          <w:szCs w:val="24"/>
        </w:rPr>
        <w:t xml:space="preserve"> darba devējam būtu kaut neliela iespēja izvēlēties starp pūšaminstrumentu spēles skolotājiem, jo pašlaik nav konkurences (nav iespējas ne tikai izvēlēties labākus skolotājus, bet arī nav skolotāju</w:t>
      </w:r>
      <w:r w:rsidR="00BA4872" w:rsidRPr="007D375A">
        <w:rPr>
          <w:rFonts w:ascii="Times New Roman" w:hAnsi="Times New Roman" w:cs="Times New Roman"/>
          <w:i/>
          <w:sz w:val="24"/>
          <w:szCs w:val="24"/>
        </w:rPr>
        <w:t>)</w:t>
      </w:r>
      <w:r w:rsidR="00B633F5" w:rsidRPr="007D375A">
        <w:rPr>
          <w:rFonts w:ascii="Times New Roman" w:hAnsi="Times New Roman" w:cs="Times New Roman"/>
          <w:i/>
          <w:sz w:val="24"/>
          <w:szCs w:val="24"/>
        </w:rPr>
        <w:t>.</w:t>
      </w:r>
    </w:p>
    <w:p w14:paraId="114F3A09" w14:textId="77777777" w:rsidR="00B633F5" w:rsidRPr="007D375A" w:rsidRDefault="00B633F5" w:rsidP="0019493F">
      <w:pPr>
        <w:spacing w:after="0" w:line="240" w:lineRule="auto"/>
        <w:ind w:firstLine="720"/>
        <w:jc w:val="both"/>
        <w:rPr>
          <w:rFonts w:ascii="Times New Roman" w:hAnsi="Times New Roman" w:cs="Times New Roman"/>
          <w:sz w:val="24"/>
          <w:szCs w:val="24"/>
        </w:rPr>
      </w:pPr>
      <w:r w:rsidRPr="007D375A">
        <w:rPr>
          <w:rFonts w:ascii="Times New Roman" w:hAnsi="Times New Roman" w:cs="Times New Roman"/>
          <w:b/>
          <w:sz w:val="24"/>
          <w:szCs w:val="24"/>
        </w:rPr>
        <w:t>Daugavpils pilsētas Domes kultūras pārvaldes</w:t>
      </w:r>
      <w:r w:rsidRPr="007D375A">
        <w:rPr>
          <w:rFonts w:ascii="Times New Roman" w:hAnsi="Times New Roman" w:cs="Times New Roman"/>
          <w:sz w:val="24"/>
          <w:szCs w:val="24"/>
        </w:rPr>
        <w:t xml:space="preserve"> atsauksme: </w:t>
      </w:r>
      <w:r w:rsidRPr="007D375A">
        <w:rPr>
          <w:rFonts w:ascii="Times New Roman" w:hAnsi="Times New Roman" w:cs="Times New Roman"/>
          <w:i/>
          <w:sz w:val="24"/>
          <w:szCs w:val="24"/>
        </w:rPr>
        <w:t xml:space="preserve">Daugavpils Universitātes studiju programma "Mūzika" sagatavo kompetentus profesionāļus mūzikas jomā, kuri pēc programmas absolvēšanas var veiksmīgi realizēt iegūtās zināšanas muzikāli radošajā un pedagoģiskajā darbībā. Daugavpils pilsētas domes Kultūras pārvalde, jau vairāku gadus sadarbojoties ar studiju programmas absolventiem, ir pārliecinājusies, ka aktīvi iesaistoties kultūras dzīvē jaunie speciālisti sniedz lielu ieguldījumu latviskās kultūrvides veidošanā ne tikai Daugavpils pilsētas un novada mērogā, bet arī Latgales reģionā un Latvijā. Tādējādi esam ieinteresēti, lai studiju programma „Mūzika” arī turpmāk tiktu realizēta tieši Daugavpilī, kas ir ne tikai otra lielākā Latvijas pilsēta, bet arī viens no nozīmīgākajiem kultūras norišu centriem mūsu valstī ar plašu darba tirgu minētās programmas absolventiem </w:t>
      </w:r>
      <w:r w:rsidRPr="007D375A">
        <w:rPr>
          <w:rFonts w:ascii="Times New Roman" w:hAnsi="Times New Roman" w:cs="Times New Roman"/>
          <w:sz w:val="24"/>
          <w:szCs w:val="24"/>
        </w:rPr>
        <w:t>(24.11.2017.).</w:t>
      </w:r>
    </w:p>
    <w:p w14:paraId="2772203F" w14:textId="68A52871" w:rsidR="007E03B3" w:rsidRPr="007D375A" w:rsidRDefault="007E03B3" w:rsidP="0019493F">
      <w:pPr>
        <w:spacing w:after="0" w:line="240" w:lineRule="auto"/>
        <w:ind w:firstLine="720"/>
        <w:jc w:val="both"/>
        <w:rPr>
          <w:rFonts w:ascii="Times New Roman" w:hAnsi="Times New Roman" w:cs="Times New Roman"/>
          <w:sz w:val="24"/>
          <w:szCs w:val="24"/>
        </w:rPr>
      </w:pPr>
      <w:r w:rsidRPr="007D375A">
        <w:rPr>
          <w:rFonts w:ascii="Times New Roman" w:hAnsi="Times New Roman" w:cs="Times New Roman"/>
          <w:b/>
          <w:sz w:val="24"/>
          <w:szCs w:val="24"/>
        </w:rPr>
        <w:t>Gulbenes Mūzikas skolas direktores</w:t>
      </w:r>
      <w:r w:rsidRPr="007D375A">
        <w:rPr>
          <w:rFonts w:ascii="Times New Roman" w:hAnsi="Times New Roman" w:cs="Times New Roman"/>
          <w:sz w:val="24"/>
          <w:szCs w:val="24"/>
        </w:rPr>
        <w:t xml:space="preserve"> </w:t>
      </w:r>
      <w:r w:rsidRPr="007D375A">
        <w:rPr>
          <w:rFonts w:ascii="Times New Roman" w:hAnsi="Times New Roman" w:cs="Times New Roman"/>
          <w:b/>
          <w:sz w:val="24"/>
          <w:szCs w:val="24"/>
        </w:rPr>
        <w:t xml:space="preserve">vērtējums: </w:t>
      </w:r>
      <w:r w:rsidRPr="007D375A">
        <w:rPr>
          <w:rFonts w:ascii="Times New Roman" w:hAnsi="Times New Roman" w:cs="Times New Roman"/>
          <w:i/>
          <w:sz w:val="24"/>
          <w:szCs w:val="24"/>
        </w:rPr>
        <w:t>Pedagogi lielākā daļa ar lielu pieredzi un darba stāžu. Visi profesionāļi savā jomā. Strādā ar augstu atbildības sajūtu. Joprojām profesionāli pilnveidojas. Nav negatīvu piezīmju. Lepojamies ar saviem pedagogiem un jūsu bijušajiem audzēkņiem!</w:t>
      </w:r>
      <w:r w:rsidRPr="007D375A">
        <w:rPr>
          <w:rFonts w:ascii="Times New Roman" w:hAnsi="Times New Roman" w:cs="Times New Roman"/>
          <w:sz w:val="24"/>
          <w:szCs w:val="24"/>
        </w:rPr>
        <w:t xml:space="preserve"> (2017).</w:t>
      </w:r>
    </w:p>
    <w:p w14:paraId="604BD478" w14:textId="77777777" w:rsidR="00B633F5" w:rsidRDefault="00B633F5" w:rsidP="0019493F">
      <w:pPr>
        <w:spacing w:after="0" w:line="240" w:lineRule="auto"/>
        <w:rPr>
          <w:rFonts w:ascii="Times New Roman" w:hAnsi="Times New Roman" w:cs="Times New Roman"/>
          <w:sz w:val="24"/>
          <w:szCs w:val="24"/>
        </w:rPr>
      </w:pPr>
    </w:p>
    <w:p w14:paraId="54B19E70" w14:textId="5B2C235B" w:rsidR="003E0A6F" w:rsidRPr="007D375A" w:rsidRDefault="003E0A6F" w:rsidP="003E0A6F">
      <w:pPr>
        <w:pStyle w:val="Heading3"/>
      </w:pPr>
      <w:r w:rsidRPr="003E0A6F">
        <w:rPr>
          <w:highlight w:val="cyan"/>
        </w:rPr>
        <w:t xml:space="preserve">Darba devēju </w:t>
      </w:r>
      <w:r>
        <w:rPr>
          <w:highlight w:val="cyan"/>
        </w:rPr>
        <w:t xml:space="preserve">aptauju </w:t>
      </w:r>
      <w:r w:rsidRPr="003E0A6F">
        <w:rPr>
          <w:highlight w:val="cyan"/>
        </w:rPr>
        <w:t>rezultāti nav pieejami.</w:t>
      </w:r>
    </w:p>
    <w:p w14:paraId="343447C2" w14:textId="77777777" w:rsidR="003E0A6F" w:rsidRPr="007D375A" w:rsidRDefault="003E0A6F" w:rsidP="0019493F">
      <w:pPr>
        <w:spacing w:after="0" w:line="240" w:lineRule="auto"/>
        <w:rPr>
          <w:rFonts w:ascii="Times New Roman" w:hAnsi="Times New Roman" w:cs="Times New Roman"/>
          <w:sz w:val="24"/>
          <w:szCs w:val="24"/>
        </w:rPr>
      </w:pPr>
      <w:bookmarkStart w:id="1" w:name="_GoBack"/>
      <w:bookmarkEnd w:id="1"/>
    </w:p>
    <w:sectPr w:rsidR="003E0A6F" w:rsidRPr="007D375A" w:rsidSect="00966FA0">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37AA7" w14:textId="77777777" w:rsidR="00EE431B" w:rsidRDefault="00EE431B" w:rsidP="00A71A79">
      <w:pPr>
        <w:spacing w:after="0" w:line="240" w:lineRule="auto"/>
      </w:pPr>
      <w:r>
        <w:separator/>
      </w:r>
    </w:p>
  </w:endnote>
  <w:endnote w:type="continuationSeparator" w:id="0">
    <w:p w14:paraId="7AAE20F7" w14:textId="77777777" w:rsidR="00EE431B" w:rsidRDefault="00EE431B" w:rsidP="00A71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647183"/>
      <w:docPartObj>
        <w:docPartGallery w:val="Page Numbers (Bottom of Page)"/>
        <w:docPartUnique/>
      </w:docPartObj>
    </w:sdtPr>
    <w:sdtEndPr>
      <w:rPr>
        <w:noProof/>
      </w:rPr>
    </w:sdtEndPr>
    <w:sdtContent>
      <w:p w14:paraId="0A68A3D3" w14:textId="77777777" w:rsidR="00194CE6" w:rsidRDefault="00194CE6">
        <w:pPr>
          <w:pStyle w:val="Footer"/>
          <w:jc w:val="right"/>
        </w:pPr>
        <w:r>
          <w:fldChar w:fldCharType="begin"/>
        </w:r>
        <w:r>
          <w:instrText xml:space="preserve"> PAGE   \* MERGEFORMAT </w:instrText>
        </w:r>
        <w:r>
          <w:fldChar w:fldCharType="separate"/>
        </w:r>
        <w:r w:rsidR="003E0A6F">
          <w:rPr>
            <w:noProof/>
          </w:rPr>
          <w:t>17</w:t>
        </w:r>
        <w:r>
          <w:rPr>
            <w:noProof/>
          </w:rPr>
          <w:fldChar w:fldCharType="end"/>
        </w:r>
      </w:p>
    </w:sdtContent>
  </w:sdt>
  <w:p w14:paraId="6B617CB0" w14:textId="77777777" w:rsidR="00194CE6" w:rsidRDefault="00194C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0C842B" w14:textId="77777777" w:rsidR="00EE431B" w:rsidRDefault="00EE431B" w:rsidP="00A71A79">
      <w:pPr>
        <w:spacing w:after="0" w:line="240" w:lineRule="auto"/>
      </w:pPr>
      <w:r>
        <w:separator/>
      </w:r>
    </w:p>
  </w:footnote>
  <w:footnote w:type="continuationSeparator" w:id="0">
    <w:p w14:paraId="5117EB3E" w14:textId="77777777" w:rsidR="00EE431B" w:rsidRDefault="00EE431B" w:rsidP="00A71A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477CF"/>
    <w:multiLevelType w:val="hybridMultilevel"/>
    <w:tmpl w:val="16480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8B71F7"/>
    <w:multiLevelType w:val="hybridMultilevel"/>
    <w:tmpl w:val="A4A840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46FC6F12"/>
    <w:multiLevelType w:val="hybridMultilevel"/>
    <w:tmpl w:val="AF3AB210"/>
    <w:lvl w:ilvl="0" w:tplc="9B267DDC">
      <w:start w:val="1"/>
      <w:numFmt w:val="decimal"/>
      <w:lvlText w:val="%1."/>
      <w:lvlJc w:val="left"/>
      <w:pPr>
        <w:ind w:left="1702" w:hanging="360"/>
      </w:pPr>
      <w:rPr>
        <w:rFonts w:ascii="Times New Roman" w:eastAsia="Times New Roman" w:hAnsi="Times New Roman" w:cs="Times New Roman" w:hint="default"/>
        <w:w w:val="100"/>
        <w:sz w:val="24"/>
        <w:szCs w:val="24"/>
        <w:lang w:val="lv-LV" w:eastAsia="en-US" w:bidi="ar-SA"/>
      </w:rPr>
    </w:lvl>
    <w:lvl w:ilvl="1" w:tplc="E640AF0E">
      <w:numFmt w:val="bullet"/>
      <w:lvlText w:val=""/>
      <w:lvlJc w:val="left"/>
      <w:pPr>
        <w:ind w:left="2062" w:hanging="360"/>
      </w:pPr>
      <w:rPr>
        <w:rFonts w:ascii="Symbol" w:eastAsia="Symbol" w:hAnsi="Symbol" w:cs="Symbol" w:hint="default"/>
        <w:w w:val="100"/>
        <w:sz w:val="24"/>
        <w:szCs w:val="24"/>
        <w:lang w:val="lv-LV" w:eastAsia="en-US" w:bidi="ar-SA"/>
      </w:rPr>
    </w:lvl>
    <w:lvl w:ilvl="2" w:tplc="1E8405FA">
      <w:numFmt w:val="bullet"/>
      <w:lvlText w:val="•"/>
      <w:lvlJc w:val="left"/>
      <w:pPr>
        <w:ind w:left="3074" w:hanging="360"/>
      </w:pPr>
      <w:rPr>
        <w:rFonts w:hint="default"/>
        <w:lang w:val="lv-LV" w:eastAsia="en-US" w:bidi="ar-SA"/>
      </w:rPr>
    </w:lvl>
    <w:lvl w:ilvl="3" w:tplc="B4B0325C">
      <w:numFmt w:val="bullet"/>
      <w:lvlText w:val="•"/>
      <w:lvlJc w:val="left"/>
      <w:pPr>
        <w:ind w:left="4088" w:hanging="360"/>
      </w:pPr>
      <w:rPr>
        <w:rFonts w:hint="default"/>
        <w:lang w:val="lv-LV" w:eastAsia="en-US" w:bidi="ar-SA"/>
      </w:rPr>
    </w:lvl>
    <w:lvl w:ilvl="4" w:tplc="6C2A00BE">
      <w:numFmt w:val="bullet"/>
      <w:lvlText w:val="•"/>
      <w:lvlJc w:val="left"/>
      <w:pPr>
        <w:ind w:left="5102" w:hanging="360"/>
      </w:pPr>
      <w:rPr>
        <w:rFonts w:hint="default"/>
        <w:lang w:val="lv-LV" w:eastAsia="en-US" w:bidi="ar-SA"/>
      </w:rPr>
    </w:lvl>
    <w:lvl w:ilvl="5" w:tplc="D4183834">
      <w:numFmt w:val="bullet"/>
      <w:lvlText w:val="•"/>
      <w:lvlJc w:val="left"/>
      <w:pPr>
        <w:ind w:left="6116" w:hanging="360"/>
      </w:pPr>
      <w:rPr>
        <w:rFonts w:hint="default"/>
        <w:lang w:val="lv-LV" w:eastAsia="en-US" w:bidi="ar-SA"/>
      </w:rPr>
    </w:lvl>
    <w:lvl w:ilvl="6" w:tplc="96280354">
      <w:numFmt w:val="bullet"/>
      <w:lvlText w:val="•"/>
      <w:lvlJc w:val="left"/>
      <w:pPr>
        <w:ind w:left="7130" w:hanging="360"/>
      </w:pPr>
      <w:rPr>
        <w:rFonts w:hint="default"/>
        <w:lang w:val="lv-LV" w:eastAsia="en-US" w:bidi="ar-SA"/>
      </w:rPr>
    </w:lvl>
    <w:lvl w:ilvl="7" w:tplc="120CB3CA">
      <w:numFmt w:val="bullet"/>
      <w:lvlText w:val="•"/>
      <w:lvlJc w:val="left"/>
      <w:pPr>
        <w:ind w:left="8144" w:hanging="360"/>
      </w:pPr>
      <w:rPr>
        <w:rFonts w:hint="default"/>
        <w:lang w:val="lv-LV" w:eastAsia="en-US" w:bidi="ar-SA"/>
      </w:rPr>
    </w:lvl>
    <w:lvl w:ilvl="8" w:tplc="F68AD668">
      <w:numFmt w:val="bullet"/>
      <w:lvlText w:val="•"/>
      <w:lvlJc w:val="left"/>
      <w:pPr>
        <w:ind w:left="9158" w:hanging="360"/>
      </w:pPr>
      <w:rPr>
        <w:rFonts w:hint="default"/>
        <w:lang w:val="lv-LV" w:eastAsia="en-US" w:bidi="ar-SA"/>
      </w:rPr>
    </w:lvl>
  </w:abstractNum>
  <w:abstractNum w:abstractNumId="3">
    <w:nsid w:val="4D196E3F"/>
    <w:multiLevelType w:val="hybridMultilevel"/>
    <w:tmpl w:val="A4A840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56315183"/>
    <w:multiLevelType w:val="hybridMultilevel"/>
    <w:tmpl w:val="31E47E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6F0863C2"/>
    <w:multiLevelType w:val="hybridMultilevel"/>
    <w:tmpl w:val="B6EE6002"/>
    <w:lvl w:ilvl="0" w:tplc="8AEADBE8">
      <w:start w:val="1"/>
      <w:numFmt w:val="decimal"/>
      <w:lvlText w:val="%1."/>
      <w:lvlJc w:val="left"/>
      <w:pPr>
        <w:ind w:left="1582" w:hanging="240"/>
      </w:pPr>
      <w:rPr>
        <w:rFonts w:ascii="Times New Roman" w:eastAsia="Times New Roman" w:hAnsi="Times New Roman" w:cs="Times New Roman" w:hint="default"/>
        <w:w w:val="100"/>
        <w:sz w:val="24"/>
        <w:szCs w:val="24"/>
        <w:lang w:val="lv-LV" w:eastAsia="en-US" w:bidi="ar-SA"/>
      </w:rPr>
    </w:lvl>
    <w:lvl w:ilvl="1" w:tplc="E550E254">
      <w:numFmt w:val="bullet"/>
      <w:lvlText w:val="•"/>
      <w:lvlJc w:val="left"/>
      <w:pPr>
        <w:ind w:left="2540" w:hanging="240"/>
      </w:pPr>
      <w:rPr>
        <w:rFonts w:hint="default"/>
        <w:lang w:val="lv-LV" w:eastAsia="en-US" w:bidi="ar-SA"/>
      </w:rPr>
    </w:lvl>
    <w:lvl w:ilvl="2" w:tplc="326CA714">
      <w:numFmt w:val="bullet"/>
      <w:lvlText w:val="•"/>
      <w:lvlJc w:val="left"/>
      <w:pPr>
        <w:ind w:left="3501" w:hanging="240"/>
      </w:pPr>
      <w:rPr>
        <w:rFonts w:hint="default"/>
        <w:lang w:val="lv-LV" w:eastAsia="en-US" w:bidi="ar-SA"/>
      </w:rPr>
    </w:lvl>
    <w:lvl w:ilvl="3" w:tplc="19A2BA36">
      <w:numFmt w:val="bullet"/>
      <w:lvlText w:val="•"/>
      <w:lvlJc w:val="left"/>
      <w:pPr>
        <w:ind w:left="4461" w:hanging="240"/>
      </w:pPr>
      <w:rPr>
        <w:rFonts w:hint="default"/>
        <w:lang w:val="lv-LV" w:eastAsia="en-US" w:bidi="ar-SA"/>
      </w:rPr>
    </w:lvl>
    <w:lvl w:ilvl="4" w:tplc="426A3FC6">
      <w:numFmt w:val="bullet"/>
      <w:lvlText w:val="•"/>
      <w:lvlJc w:val="left"/>
      <w:pPr>
        <w:ind w:left="5422" w:hanging="240"/>
      </w:pPr>
      <w:rPr>
        <w:rFonts w:hint="default"/>
        <w:lang w:val="lv-LV" w:eastAsia="en-US" w:bidi="ar-SA"/>
      </w:rPr>
    </w:lvl>
    <w:lvl w:ilvl="5" w:tplc="0FACB8D4">
      <w:numFmt w:val="bullet"/>
      <w:lvlText w:val="•"/>
      <w:lvlJc w:val="left"/>
      <w:pPr>
        <w:ind w:left="6383" w:hanging="240"/>
      </w:pPr>
      <w:rPr>
        <w:rFonts w:hint="default"/>
        <w:lang w:val="lv-LV" w:eastAsia="en-US" w:bidi="ar-SA"/>
      </w:rPr>
    </w:lvl>
    <w:lvl w:ilvl="6" w:tplc="40E4D5A8">
      <w:numFmt w:val="bullet"/>
      <w:lvlText w:val="•"/>
      <w:lvlJc w:val="left"/>
      <w:pPr>
        <w:ind w:left="7343" w:hanging="240"/>
      </w:pPr>
      <w:rPr>
        <w:rFonts w:hint="default"/>
        <w:lang w:val="lv-LV" w:eastAsia="en-US" w:bidi="ar-SA"/>
      </w:rPr>
    </w:lvl>
    <w:lvl w:ilvl="7" w:tplc="04B0507A">
      <w:numFmt w:val="bullet"/>
      <w:lvlText w:val="•"/>
      <w:lvlJc w:val="left"/>
      <w:pPr>
        <w:ind w:left="8304" w:hanging="240"/>
      </w:pPr>
      <w:rPr>
        <w:rFonts w:hint="default"/>
        <w:lang w:val="lv-LV" w:eastAsia="en-US" w:bidi="ar-SA"/>
      </w:rPr>
    </w:lvl>
    <w:lvl w:ilvl="8" w:tplc="EEA868E8">
      <w:numFmt w:val="bullet"/>
      <w:lvlText w:val="•"/>
      <w:lvlJc w:val="left"/>
      <w:pPr>
        <w:ind w:left="9265" w:hanging="240"/>
      </w:pPr>
      <w:rPr>
        <w:rFonts w:hint="default"/>
        <w:lang w:val="lv-LV" w:eastAsia="en-US" w:bidi="ar-SA"/>
      </w:rPr>
    </w:lvl>
  </w:abstractNum>
  <w:abstractNum w:abstractNumId="6">
    <w:nsid w:val="71687282"/>
    <w:multiLevelType w:val="hybridMultilevel"/>
    <w:tmpl w:val="51DE1094"/>
    <w:lvl w:ilvl="0" w:tplc="5CF0F08A">
      <w:start w:val="3"/>
      <w:numFmt w:val="decimal"/>
      <w:lvlText w:val="%1."/>
      <w:lvlJc w:val="left"/>
      <w:pPr>
        <w:ind w:left="982" w:hanging="269"/>
      </w:pPr>
      <w:rPr>
        <w:rFonts w:ascii="Times New Roman" w:eastAsia="Times New Roman" w:hAnsi="Times New Roman" w:cs="Times New Roman" w:hint="default"/>
        <w:w w:val="100"/>
        <w:sz w:val="24"/>
        <w:szCs w:val="24"/>
        <w:lang w:val="lv-LV" w:eastAsia="en-US" w:bidi="ar-SA"/>
      </w:rPr>
    </w:lvl>
    <w:lvl w:ilvl="1" w:tplc="71A66448">
      <w:numFmt w:val="bullet"/>
      <w:lvlText w:val="•"/>
      <w:lvlJc w:val="left"/>
      <w:pPr>
        <w:ind w:left="2000" w:hanging="269"/>
      </w:pPr>
      <w:rPr>
        <w:rFonts w:hint="default"/>
        <w:lang w:val="lv-LV" w:eastAsia="en-US" w:bidi="ar-SA"/>
      </w:rPr>
    </w:lvl>
    <w:lvl w:ilvl="2" w:tplc="B82ADBCA">
      <w:numFmt w:val="bullet"/>
      <w:lvlText w:val="•"/>
      <w:lvlJc w:val="left"/>
      <w:pPr>
        <w:ind w:left="3021" w:hanging="269"/>
      </w:pPr>
      <w:rPr>
        <w:rFonts w:hint="default"/>
        <w:lang w:val="lv-LV" w:eastAsia="en-US" w:bidi="ar-SA"/>
      </w:rPr>
    </w:lvl>
    <w:lvl w:ilvl="3" w:tplc="6C58D570">
      <w:numFmt w:val="bullet"/>
      <w:lvlText w:val="•"/>
      <w:lvlJc w:val="left"/>
      <w:pPr>
        <w:ind w:left="4041" w:hanging="269"/>
      </w:pPr>
      <w:rPr>
        <w:rFonts w:hint="default"/>
        <w:lang w:val="lv-LV" w:eastAsia="en-US" w:bidi="ar-SA"/>
      </w:rPr>
    </w:lvl>
    <w:lvl w:ilvl="4" w:tplc="ADA637AE">
      <w:numFmt w:val="bullet"/>
      <w:lvlText w:val="•"/>
      <w:lvlJc w:val="left"/>
      <w:pPr>
        <w:ind w:left="5062" w:hanging="269"/>
      </w:pPr>
      <w:rPr>
        <w:rFonts w:hint="default"/>
        <w:lang w:val="lv-LV" w:eastAsia="en-US" w:bidi="ar-SA"/>
      </w:rPr>
    </w:lvl>
    <w:lvl w:ilvl="5" w:tplc="84F418CC">
      <w:numFmt w:val="bullet"/>
      <w:lvlText w:val="•"/>
      <w:lvlJc w:val="left"/>
      <w:pPr>
        <w:ind w:left="6083" w:hanging="269"/>
      </w:pPr>
      <w:rPr>
        <w:rFonts w:hint="default"/>
        <w:lang w:val="lv-LV" w:eastAsia="en-US" w:bidi="ar-SA"/>
      </w:rPr>
    </w:lvl>
    <w:lvl w:ilvl="6" w:tplc="A58C9634">
      <w:numFmt w:val="bullet"/>
      <w:lvlText w:val="•"/>
      <w:lvlJc w:val="left"/>
      <w:pPr>
        <w:ind w:left="7103" w:hanging="269"/>
      </w:pPr>
      <w:rPr>
        <w:rFonts w:hint="default"/>
        <w:lang w:val="lv-LV" w:eastAsia="en-US" w:bidi="ar-SA"/>
      </w:rPr>
    </w:lvl>
    <w:lvl w:ilvl="7" w:tplc="D2B4E488">
      <w:numFmt w:val="bullet"/>
      <w:lvlText w:val="•"/>
      <w:lvlJc w:val="left"/>
      <w:pPr>
        <w:ind w:left="8124" w:hanging="269"/>
      </w:pPr>
      <w:rPr>
        <w:rFonts w:hint="default"/>
        <w:lang w:val="lv-LV" w:eastAsia="en-US" w:bidi="ar-SA"/>
      </w:rPr>
    </w:lvl>
    <w:lvl w:ilvl="8" w:tplc="E1A64DA4">
      <w:numFmt w:val="bullet"/>
      <w:lvlText w:val="•"/>
      <w:lvlJc w:val="left"/>
      <w:pPr>
        <w:ind w:left="9145" w:hanging="269"/>
      </w:pPr>
      <w:rPr>
        <w:rFonts w:hint="default"/>
        <w:lang w:val="lv-LV" w:eastAsia="en-US" w:bidi="ar-SA"/>
      </w:rPr>
    </w:lvl>
  </w:abstractNum>
  <w:num w:numId="1">
    <w:abstractNumId w:val="4"/>
  </w:num>
  <w:num w:numId="2">
    <w:abstractNumId w:val="5"/>
  </w:num>
  <w:num w:numId="3">
    <w:abstractNumId w:val="2"/>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7A3"/>
    <w:rsid w:val="00004551"/>
    <w:rsid w:val="00023493"/>
    <w:rsid w:val="00036867"/>
    <w:rsid w:val="000B7D4B"/>
    <w:rsid w:val="000D57FF"/>
    <w:rsid w:val="000F359A"/>
    <w:rsid w:val="00102DA9"/>
    <w:rsid w:val="00134266"/>
    <w:rsid w:val="001372C1"/>
    <w:rsid w:val="00142E0A"/>
    <w:rsid w:val="00144CA0"/>
    <w:rsid w:val="0015058F"/>
    <w:rsid w:val="0019493F"/>
    <w:rsid w:val="00194CE6"/>
    <w:rsid w:val="001B7AD8"/>
    <w:rsid w:val="002038F2"/>
    <w:rsid w:val="002061BF"/>
    <w:rsid w:val="00216E0A"/>
    <w:rsid w:val="002221D0"/>
    <w:rsid w:val="00253209"/>
    <w:rsid w:val="002C0010"/>
    <w:rsid w:val="002D296C"/>
    <w:rsid w:val="002F00C4"/>
    <w:rsid w:val="003103A6"/>
    <w:rsid w:val="003322B1"/>
    <w:rsid w:val="003415A5"/>
    <w:rsid w:val="00367129"/>
    <w:rsid w:val="00377047"/>
    <w:rsid w:val="00396B65"/>
    <w:rsid w:val="00396B9F"/>
    <w:rsid w:val="003A1515"/>
    <w:rsid w:val="003A2BF1"/>
    <w:rsid w:val="003A6D88"/>
    <w:rsid w:val="003E0A6F"/>
    <w:rsid w:val="003F0F56"/>
    <w:rsid w:val="003F334B"/>
    <w:rsid w:val="00432790"/>
    <w:rsid w:val="00442D86"/>
    <w:rsid w:val="004553C4"/>
    <w:rsid w:val="00492FCC"/>
    <w:rsid w:val="004C1130"/>
    <w:rsid w:val="004C780E"/>
    <w:rsid w:val="004E6F62"/>
    <w:rsid w:val="005247A9"/>
    <w:rsid w:val="0052706A"/>
    <w:rsid w:val="00537543"/>
    <w:rsid w:val="00545DED"/>
    <w:rsid w:val="00550455"/>
    <w:rsid w:val="00583022"/>
    <w:rsid w:val="00586DB4"/>
    <w:rsid w:val="00596A24"/>
    <w:rsid w:val="00597CF2"/>
    <w:rsid w:val="005A5EBB"/>
    <w:rsid w:val="005B075E"/>
    <w:rsid w:val="005B5BB9"/>
    <w:rsid w:val="005C3564"/>
    <w:rsid w:val="005C402F"/>
    <w:rsid w:val="005C5AAD"/>
    <w:rsid w:val="005D410E"/>
    <w:rsid w:val="00640648"/>
    <w:rsid w:val="00655942"/>
    <w:rsid w:val="00665B18"/>
    <w:rsid w:val="00671FCB"/>
    <w:rsid w:val="006A09BE"/>
    <w:rsid w:val="006A111C"/>
    <w:rsid w:val="006B0A21"/>
    <w:rsid w:val="006B19A8"/>
    <w:rsid w:val="006B4CD7"/>
    <w:rsid w:val="006E75FF"/>
    <w:rsid w:val="00706247"/>
    <w:rsid w:val="00712647"/>
    <w:rsid w:val="00722D9B"/>
    <w:rsid w:val="007258C5"/>
    <w:rsid w:val="00753669"/>
    <w:rsid w:val="00753EC5"/>
    <w:rsid w:val="00772902"/>
    <w:rsid w:val="00775A94"/>
    <w:rsid w:val="00782EB6"/>
    <w:rsid w:val="00787808"/>
    <w:rsid w:val="007912F6"/>
    <w:rsid w:val="007D375A"/>
    <w:rsid w:val="007E03B3"/>
    <w:rsid w:val="007E47A2"/>
    <w:rsid w:val="007F510C"/>
    <w:rsid w:val="00807C22"/>
    <w:rsid w:val="00807D26"/>
    <w:rsid w:val="00826F0A"/>
    <w:rsid w:val="0083136F"/>
    <w:rsid w:val="00840E3D"/>
    <w:rsid w:val="00842CD8"/>
    <w:rsid w:val="00847DE8"/>
    <w:rsid w:val="00850C61"/>
    <w:rsid w:val="00884F48"/>
    <w:rsid w:val="008B0527"/>
    <w:rsid w:val="008B52CB"/>
    <w:rsid w:val="008D6CFB"/>
    <w:rsid w:val="008E74C9"/>
    <w:rsid w:val="008F2E3E"/>
    <w:rsid w:val="008F67FA"/>
    <w:rsid w:val="009136DA"/>
    <w:rsid w:val="00941ACE"/>
    <w:rsid w:val="00966FA0"/>
    <w:rsid w:val="009757D7"/>
    <w:rsid w:val="00986EE7"/>
    <w:rsid w:val="009B39DA"/>
    <w:rsid w:val="009C2CC8"/>
    <w:rsid w:val="009D3AD4"/>
    <w:rsid w:val="00A07F1E"/>
    <w:rsid w:val="00A40D92"/>
    <w:rsid w:val="00A4583D"/>
    <w:rsid w:val="00A466B0"/>
    <w:rsid w:val="00A62E3B"/>
    <w:rsid w:val="00A67BB5"/>
    <w:rsid w:val="00A71A79"/>
    <w:rsid w:val="00A84F73"/>
    <w:rsid w:val="00A92D94"/>
    <w:rsid w:val="00AC3CF0"/>
    <w:rsid w:val="00AD585A"/>
    <w:rsid w:val="00AE503B"/>
    <w:rsid w:val="00B03D27"/>
    <w:rsid w:val="00B10422"/>
    <w:rsid w:val="00B10A92"/>
    <w:rsid w:val="00B15008"/>
    <w:rsid w:val="00B633F5"/>
    <w:rsid w:val="00B8417D"/>
    <w:rsid w:val="00BA4872"/>
    <w:rsid w:val="00BB71C0"/>
    <w:rsid w:val="00BC3F58"/>
    <w:rsid w:val="00BD4B80"/>
    <w:rsid w:val="00BE6724"/>
    <w:rsid w:val="00C122DF"/>
    <w:rsid w:val="00C13042"/>
    <w:rsid w:val="00C213AC"/>
    <w:rsid w:val="00C251C1"/>
    <w:rsid w:val="00C2790E"/>
    <w:rsid w:val="00C33913"/>
    <w:rsid w:val="00C562AC"/>
    <w:rsid w:val="00C63F61"/>
    <w:rsid w:val="00C65485"/>
    <w:rsid w:val="00C6795F"/>
    <w:rsid w:val="00C84112"/>
    <w:rsid w:val="00CA5164"/>
    <w:rsid w:val="00CF27C0"/>
    <w:rsid w:val="00D05BB8"/>
    <w:rsid w:val="00D11C87"/>
    <w:rsid w:val="00D2233F"/>
    <w:rsid w:val="00D72346"/>
    <w:rsid w:val="00DB797A"/>
    <w:rsid w:val="00DC5862"/>
    <w:rsid w:val="00DD5D70"/>
    <w:rsid w:val="00DE4C18"/>
    <w:rsid w:val="00DE64FB"/>
    <w:rsid w:val="00DF2790"/>
    <w:rsid w:val="00E05E4B"/>
    <w:rsid w:val="00E078F0"/>
    <w:rsid w:val="00E127A5"/>
    <w:rsid w:val="00E26CAF"/>
    <w:rsid w:val="00E30E46"/>
    <w:rsid w:val="00E33760"/>
    <w:rsid w:val="00E34181"/>
    <w:rsid w:val="00E37EB8"/>
    <w:rsid w:val="00E451E4"/>
    <w:rsid w:val="00E74EA8"/>
    <w:rsid w:val="00E86CF2"/>
    <w:rsid w:val="00E916DF"/>
    <w:rsid w:val="00EA2582"/>
    <w:rsid w:val="00EB7C32"/>
    <w:rsid w:val="00ED47A3"/>
    <w:rsid w:val="00EE431B"/>
    <w:rsid w:val="00EE4E87"/>
    <w:rsid w:val="00EF3D96"/>
    <w:rsid w:val="00EF7FB6"/>
    <w:rsid w:val="00F21F1D"/>
    <w:rsid w:val="00F46846"/>
    <w:rsid w:val="00F571D2"/>
    <w:rsid w:val="00F97960"/>
    <w:rsid w:val="00FA2E6A"/>
    <w:rsid w:val="00FA4129"/>
    <w:rsid w:val="00FA5494"/>
    <w:rsid w:val="00FB5690"/>
    <w:rsid w:val="00FE2895"/>
    <w:rsid w:val="00FF1743"/>
    <w:rsid w:val="00FF28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5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D4B"/>
  </w:style>
  <w:style w:type="paragraph" w:styleId="Heading3">
    <w:name w:val="heading 3"/>
    <w:basedOn w:val="Normal"/>
    <w:next w:val="Normal"/>
    <w:link w:val="Heading3Char"/>
    <w:autoRedefine/>
    <w:unhideWhenUsed/>
    <w:qFormat/>
    <w:rsid w:val="00AC3CF0"/>
    <w:pPr>
      <w:keepNext/>
      <w:keepLines/>
      <w:spacing w:after="0" w:line="360" w:lineRule="auto"/>
      <w:ind w:right="-1"/>
      <w:jc w:val="both"/>
      <w:outlineLvl w:val="2"/>
    </w:pPr>
    <w:rPr>
      <w:rFonts w:ascii="Times New Roman" w:eastAsia="Times New Roman" w:hAnsi="Times New Roman" w:cs="Times New Roman"/>
      <w:b/>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C3CF0"/>
    <w:rPr>
      <w:rFonts w:ascii="Times New Roman" w:eastAsia="Times New Roman" w:hAnsi="Times New Roman" w:cs="Times New Roman"/>
      <w:b/>
      <w:i/>
      <w:iCs/>
      <w:sz w:val="24"/>
      <w:szCs w:val="24"/>
    </w:rPr>
  </w:style>
  <w:style w:type="character" w:styleId="Strong">
    <w:name w:val="Strong"/>
    <w:uiPriority w:val="22"/>
    <w:qFormat/>
    <w:rsid w:val="00A71A79"/>
    <w:rPr>
      <w:b/>
    </w:rPr>
  </w:style>
  <w:style w:type="paragraph" w:styleId="BodyTextIndent">
    <w:name w:val="Body Text Indent"/>
    <w:basedOn w:val="Normal"/>
    <w:link w:val="BodyTextIndentChar"/>
    <w:uiPriority w:val="99"/>
    <w:rsid w:val="00A71A79"/>
    <w:pPr>
      <w:spacing w:after="0" w:line="240" w:lineRule="auto"/>
      <w:ind w:right="-1" w:firstLine="720"/>
      <w:jc w:val="both"/>
    </w:pPr>
    <w:rPr>
      <w:rFonts w:ascii="Times New Roman" w:eastAsia="Times New Roman" w:hAnsi="Times New Roman" w:cs="Times New Roman"/>
      <w:sz w:val="28"/>
      <w:szCs w:val="20"/>
      <w:lang w:val="de-DE"/>
    </w:rPr>
  </w:style>
  <w:style w:type="character" w:customStyle="1" w:styleId="BodyTextIndentChar">
    <w:name w:val="Body Text Indent Char"/>
    <w:basedOn w:val="DefaultParagraphFont"/>
    <w:link w:val="BodyTextIndent"/>
    <w:uiPriority w:val="99"/>
    <w:rsid w:val="00A71A79"/>
    <w:rPr>
      <w:rFonts w:ascii="Times New Roman" w:eastAsia="Times New Roman" w:hAnsi="Times New Roman" w:cs="Times New Roman"/>
      <w:sz w:val="28"/>
      <w:szCs w:val="20"/>
      <w:lang w:val="de-DE"/>
    </w:rPr>
  </w:style>
  <w:style w:type="paragraph" w:styleId="Header">
    <w:name w:val="header"/>
    <w:basedOn w:val="Normal"/>
    <w:link w:val="HeaderChar"/>
    <w:uiPriority w:val="99"/>
    <w:unhideWhenUsed/>
    <w:rsid w:val="00D11C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D11C87"/>
  </w:style>
  <w:style w:type="paragraph" w:styleId="Footer">
    <w:name w:val="footer"/>
    <w:basedOn w:val="Normal"/>
    <w:link w:val="FooterChar"/>
    <w:uiPriority w:val="99"/>
    <w:unhideWhenUsed/>
    <w:rsid w:val="00D11C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D11C87"/>
  </w:style>
  <w:style w:type="paragraph" w:styleId="ListParagraph">
    <w:name w:val="List Paragraph"/>
    <w:aliases w:val="H&amp;P List Paragraph,2,Strip,2 heading,Saraksta rindkopa1,Normal bullet 2,Bullet list,Akapit z listą BS,References,Colorful List - Accent 12,List1,Colorful List - Accent 11,List (1),Number-style,List 1) 2) 3)"/>
    <w:basedOn w:val="Normal"/>
    <w:link w:val="ListParagraphChar"/>
    <w:uiPriority w:val="34"/>
    <w:qFormat/>
    <w:rsid w:val="00782EB6"/>
    <w:pPr>
      <w:ind w:left="720"/>
      <w:contextualSpacing/>
    </w:pPr>
  </w:style>
  <w:style w:type="character" w:styleId="CommentReference">
    <w:name w:val="annotation reference"/>
    <w:basedOn w:val="DefaultParagraphFont"/>
    <w:uiPriority w:val="99"/>
    <w:semiHidden/>
    <w:unhideWhenUsed/>
    <w:rsid w:val="00FA5494"/>
    <w:rPr>
      <w:sz w:val="16"/>
      <w:szCs w:val="16"/>
    </w:rPr>
  </w:style>
  <w:style w:type="paragraph" w:styleId="CommentText">
    <w:name w:val="annotation text"/>
    <w:basedOn w:val="Normal"/>
    <w:link w:val="CommentTextChar"/>
    <w:uiPriority w:val="99"/>
    <w:semiHidden/>
    <w:unhideWhenUsed/>
    <w:rsid w:val="00FA5494"/>
    <w:pPr>
      <w:spacing w:line="240" w:lineRule="auto"/>
    </w:pPr>
    <w:rPr>
      <w:sz w:val="20"/>
      <w:szCs w:val="20"/>
    </w:rPr>
  </w:style>
  <w:style w:type="character" w:customStyle="1" w:styleId="CommentTextChar">
    <w:name w:val="Comment Text Char"/>
    <w:basedOn w:val="DefaultParagraphFont"/>
    <w:link w:val="CommentText"/>
    <w:uiPriority w:val="99"/>
    <w:semiHidden/>
    <w:rsid w:val="00FA5494"/>
    <w:rPr>
      <w:sz w:val="20"/>
      <w:szCs w:val="20"/>
    </w:rPr>
  </w:style>
  <w:style w:type="paragraph" w:styleId="CommentSubject">
    <w:name w:val="annotation subject"/>
    <w:basedOn w:val="CommentText"/>
    <w:next w:val="CommentText"/>
    <w:link w:val="CommentSubjectChar"/>
    <w:uiPriority w:val="99"/>
    <w:semiHidden/>
    <w:unhideWhenUsed/>
    <w:rsid w:val="00FA5494"/>
    <w:rPr>
      <w:b/>
      <w:bCs/>
    </w:rPr>
  </w:style>
  <w:style w:type="character" w:customStyle="1" w:styleId="CommentSubjectChar">
    <w:name w:val="Comment Subject Char"/>
    <w:basedOn w:val="CommentTextChar"/>
    <w:link w:val="CommentSubject"/>
    <w:uiPriority w:val="99"/>
    <w:semiHidden/>
    <w:rsid w:val="00FA5494"/>
    <w:rPr>
      <w:b/>
      <w:bCs/>
      <w:sz w:val="20"/>
      <w:szCs w:val="20"/>
    </w:rPr>
  </w:style>
  <w:style w:type="paragraph" w:styleId="BalloonText">
    <w:name w:val="Balloon Text"/>
    <w:basedOn w:val="Normal"/>
    <w:link w:val="BalloonTextChar"/>
    <w:uiPriority w:val="99"/>
    <w:semiHidden/>
    <w:unhideWhenUsed/>
    <w:rsid w:val="00FA54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494"/>
    <w:rPr>
      <w:rFonts w:ascii="Segoe UI" w:hAnsi="Segoe UI" w:cs="Segoe UI"/>
      <w:sz w:val="18"/>
      <w:szCs w:val="18"/>
    </w:rPr>
  </w:style>
  <w:style w:type="character" w:customStyle="1" w:styleId="ListParagraphChar">
    <w:name w:val="List Paragraph Char"/>
    <w:aliases w:val="H&amp;P List Paragraph Char,2 Char,Strip Char,2 heading Char,Saraksta rindkopa1 Char,Normal bullet 2 Char,Bullet list Char,Akapit z listą BS Char,References Char,Colorful List - Accent 12 Char,List1 Char,Colorful List - Accent 11 Char"/>
    <w:link w:val="ListParagraph"/>
    <w:qFormat/>
    <w:locked/>
    <w:rsid w:val="00FA4129"/>
  </w:style>
  <w:style w:type="paragraph" w:styleId="BodyText">
    <w:name w:val="Body Text"/>
    <w:basedOn w:val="Normal"/>
    <w:link w:val="BodyTextChar"/>
    <w:uiPriority w:val="99"/>
    <w:unhideWhenUsed/>
    <w:rsid w:val="00847DE8"/>
    <w:pPr>
      <w:spacing w:after="120"/>
    </w:pPr>
  </w:style>
  <w:style w:type="character" w:customStyle="1" w:styleId="BodyTextChar">
    <w:name w:val="Body Text Char"/>
    <w:basedOn w:val="DefaultParagraphFont"/>
    <w:link w:val="BodyText"/>
    <w:uiPriority w:val="99"/>
    <w:rsid w:val="00847DE8"/>
  </w:style>
  <w:style w:type="character" w:styleId="Emphasis">
    <w:name w:val="Emphasis"/>
    <w:basedOn w:val="DefaultParagraphFont"/>
    <w:uiPriority w:val="20"/>
    <w:qFormat/>
    <w:rsid w:val="00A84F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D4B"/>
  </w:style>
  <w:style w:type="paragraph" w:styleId="Heading3">
    <w:name w:val="heading 3"/>
    <w:basedOn w:val="Normal"/>
    <w:next w:val="Normal"/>
    <w:link w:val="Heading3Char"/>
    <w:autoRedefine/>
    <w:unhideWhenUsed/>
    <w:qFormat/>
    <w:rsid w:val="00AC3CF0"/>
    <w:pPr>
      <w:keepNext/>
      <w:keepLines/>
      <w:spacing w:after="0" w:line="360" w:lineRule="auto"/>
      <w:ind w:right="-1"/>
      <w:jc w:val="both"/>
      <w:outlineLvl w:val="2"/>
    </w:pPr>
    <w:rPr>
      <w:rFonts w:ascii="Times New Roman" w:eastAsia="Times New Roman" w:hAnsi="Times New Roman" w:cs="Times New Roman"/>
      <w:b/>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C3CF0"/>
    <w:rPr>
      <w:rFonts w:ascii="Times New Roman" w:eastAsia="Times New Roman" w:hAnsi="Times New Roman" w:cs="Times New Roman"/>
      <w:b/>
      <w:i/>
      <w:iCs/>
      <w:sz w:val="24"/>
      <w:szCs w:val="24"/>
    </w:rPr>
  </w:style>
  <w:style w:type="character" w:styleId="Strong">
    <w:name w:val="Strong"/>
    <w:uiPriority w:val="22"/>
    <w:qFormat/>
    <w:rsid w:val="00A71A79"/>
    <w:rPr>
      <w:b/>
    </w:rPr>
  </w:style>
  <w:style w:type="paragraph" w:styleId="BodyTextIndent">
    <w:name w:val="Body Text Indent"/>
    <w:basedOn w:val="Normal"/>
    <w:link w:val="BodyTextIndentChar"/>
    <w:uiPriority w:val="99"/>
    <w:rsid w:val="00A71A79"/>
    <w:pPr>
      <w:spacing w:after="0" w:line="240" w:lineRule="auto"/>
      <w:ind w:right="-1" w:firstLine="720"/>
      <w:jc w:val="both"/>
    </w:pPr>
    <w:rPr>
      <w:rFonts w:ascii="Times New Roman" w:eastAsia="Times New Roman" w:hAnsi="Times New Roman" w:cs="Times New Roman"/>
      <w:sz w:val="28"/>
      <w:szCs w:val="20"/>
      <w:lang w:val="de-DE"/>
    </w:rPr>
  </w:style>
  <w:style w:type="character" w:customStyle="1" w:styleId="BodyTextIndentChar">
    <w:name w:val="Body Text Indent Char"/>
    <w:basedOn w:val="DefaultParagraphFont"/>
    <w:link w:val="BodyTextIndent"/>
    <w:uiPriority w:val="99"/>
    <w:rsid w:val="00A71A79"/>
    <w:rPr>
      <w:rFonts w:ascii="Times New Roman" w:eastAsia="Times New Roman" w:hAnsi="Times New Roman" w:cs="Times New Roman"/>
      <w:sz w:val="28"/>
      <w:szCs w:val="20"/>
      <w:lang w:val="de-DE"/>
    </w:rPr>
  </w:style>
  <w:style w:type="paragraph" w:styleId="Header">
    <w:name w:val="header"/>
    <w:basedOn w:val="Normal"/>
    <w:link w:val="HeaderChar"/>
    <w:uiPriority w:val="99"/>
    <w:unhideWhenUsed/>
    <w:rsid w:val="00D11C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D11C87"/>
  </w:style>
  <w:style w:type="paragraph" w:styleId="Footer">
    <w:name w:val="footer"/>
    <w:basedOn w:val="Normal"/>
    <w:link w:val="FooterChar"/>
    <w:uiPriority w:val="99"/>
    <w:unhideWhenUsed/>
    <w:rsid w:val="00D11C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D11C87"/>
  </w:style>
  <w:style w:type="paragraph" w:styleId="ListParagraph">
    <w:name w:val="List Paragraph"/>
    <w:aliases w:val="H&amp;P List Paragraph,2,Strip,2 heading,Saraksta rindkopa1,Normal bullet 2,Bullet list,Akapit z listą BS,References,Colorful List - Accent 12,List1,Colorful List - Accent 11,List (1),Number-style,List 1) 2) 3)"/>
    <w:basedOn w:val="Normal"/>
    <w:link w:val="ListParagraphChar"/>
    <w:uiPriority w:val="34"/>
    <w:qFormat/>
    <w:rsid w:val="00782EB6"/>
    <w:pPr>
      <w:ind w:left="720"/>
      <w:contextualSpacing/>
    </w:pPr>
  </w:style>
  <w:style w:type="character" w:styleId="CommentReference">
    <w:name w:val="annotation reference"/>
    <w:basedOn w:val="DefaultParagraphFont"/>
    <w:uiPriority w:val="99"/>
    <w:semiHidden/>
    <w:unhideWhenUsed/>
    <w:rsid w:val="00FA5494"/>
    <w:rPr>
      <w:sz w:val="16"/>
      <w:szCs w:val="16"/>
    </w:rPr>
  </w:style>
  <w:style w:type="paragraph" w:styleId="CommentText">
    <w:name w:val="annotation text"/>
    <w:basedOn w:val="Normal"/>
    <w:link w:val="CommentTextChar"/>
    <w:uiPriority w:val="99"/>
    <w:semiHidden/>
    <w:unhideWhenUsed/>
    <w:rsid w:val="00FA5494"/>
    <w:pPr>
      <w:spacing w:line="240" w:lineRule="auto"/>
    </w:pPr>
    <w:rPr>
      <w:sz w:val="20"/>
      <w:szCs w:val="20"/>
    </w:rPr>
  </w:style>
  <w:style w:type="character" w:customStyle="1" w:styleId="CommentTextChar">
    <w:name w:val="Comment Text Char"/>
    <w:basedOn w:val="DefaultParagraphFont"/>
    <w:link w:val="CommentText"/>
    <w:uiPriority w:val="99"/>
    <w:semiHidden/>
    <w:rsid w:val="00FA5494"/>
    <w:rPr>
      <w:sz w:val="20"/>
      <w:szCs w:val="20"/>
    </w:rPr>
  </w:style>
  <w:style w:type="paragraph" w:styleId="CommentSubject">
    <w:name w:val="annotation subject"/>
    <w:basedOn w:val="CommentText"/>
    <w:next w:val="CommentText"/>
    <w:link w:val="CommentSubjectChar"/>
    <w:uiPriority w:val="99"/>
    <w:semiHidden/>
    <w:unhideWhenUsed/>
    <w:rsid w:val="00FA5494"/>
    <w:rPr>
      <w:b/>
      <w:bCs/>
    </w:rPr>
  </w:style>
  <w:style w:type="character" w:customStyle="1" w:styleId="CommentSubjectChar">
    <w:name w:val="Comment Subject Char"/>
    <w:basedOn w:val="CommentTextChar"/>
    <w:link w:val="CommentSubject"/>
    <w:uiPriority w:val="99"/>
    <w:semiHidden/>
    <w:rsid w:val="00FA5494"/>
    <w:rPr>
      <w:b/>
      <w:bCs/>
      <w:sz w:val="20"/>
      <w:szCs w:val="20"/>
    </w:rPr>
  </w:style>
  <w:style w:type="paragraph" w:styleId="BalloonText">
    <w:name w:val="Balloon Text"/>
    <w:basedOn w:val="Normal"/>
    <w:link w:val="BalloonTextChar"/>
    <w:uiPriority w:val="99"/>
    <w:semiHidden/>
    <w:unhideWhenUsed/>
    <w:rsid w:val="00FA54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494"/>
    <w:rPr>
      <w:rFonts w:ascii="Segoe UI" w:hAnsi="Segoe UI" w:cs="Segoe UI"/>
      <w:sz w:val="18"/>
      <w:szCs w:val="18"/>
    </w:rPr>
  </w:style>
  <w:style w:type="character" w:customStyle="1" w:styleId="ListParagraphChar">
    <w:name w:val="List Paragraph Char"/>
    <w:aliases w:val="H&amp;P List Paragraph Char,2 Char,Strip Char,2 heading Char,Saraksta rindkopa1 Char,Normal bullet 2 Char,Bullet list Char,Akapit z listą BS Char,References Char,Colorful List - Accent 12 Char,List1 Char,Colorful List - Accent 11 Char"/>
    <w:link w:val="ListParagraph"/>
    <w:qFormat/>
    <w:locked/>
    <w:rsid w:val="00FA4129"/>
  </w:style>
  <w:style w:type="paragraph" w:styleId="BodyText">
    <w:name w:val="Body Text"/>
    <w:basedOn w:val="Normal"/>
    <w:link w:val="BodyTextChar"/>
    <w:uiPriority w:val="99"/>
    <w:unhideWhenUsed/>
    <w:rsid w:val="00847DE8"/>
    <w:pPr>
      <w:spacing w:after="120"/>
    </w:pPr>
  </w:style>
  <w:style w:type="character" w:customStyle="1" w:styleId="BodyTextChar">
    <w:name w:val="Body Text Char"/>
    <w:basedOn w:val="DefaultParagraphFont"/>
    <w:link w:val="BodyText"/>
    <w:uiPriority w:val="99"/>
    <w:rsid w:val="00847DE8"/>
  </w:style>
  <w:style w:type="character" w:styleId="Emphasis">
    <w:name w:val="Emphasis"/>
    <w:basedOn w:val="DefaultParagraphFont"/>
    <w:uiPriority w:val="20"/>
    <w:qFormat/>
    <w:rsid w:val="00A84F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83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17</Pages>
  <Words>6943</Words>
  <Characters>39578</Characters>
  <Application>Microsoft Office Word</Application>
  <DocSecurity>0</DocSecurity>
  <Lines>329</Lines>
  <Paragraphs>92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31</cp:revision>
  <dcterms:created xsi:type="dcterms:W3CDTF">2023-06-28T06:21:00Z</dcterms:created>
  <dcterms:modified xsi:type="dcterms:W3CDTF">2024-10-28T20:05:00Z</dcterms:modified>
</cp:coreProperties>
</file>