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FD1" w:rsidRPr="0049086B" w:rsidRDefault="003D1FD1" w:rsidP="003D1FD1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3D1FD1" w:rsidRPr="0049086B" w:rsidRDefault="003D1FD1" w:rsidP="003D1FD1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3D1FD1" w:rsidRPr="00E13AEA" w:rsidRDefault="003D1FD1" w:rsidP="003D1FD1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17"/>
        <w:gridCol w:w="5060"/>
      </w:tblGrid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3D1FD1" w:rsidRPr="00C63F7F" w:rsidRDefault="003D1FD1" w:rsidP="007074C4">
            <w:pPr>
              <w:rPr>
                <w:b/>
                <w:i/>
                <w:lang w:eastAsia="lv-LV"/>
              </w:rPr>
            </w:pPr>
            <w:r w:rsidRPr="00C63F7F">
              <w:rPr>
                <w:b/>
                <w:i/>
              </w:rPr>
              <w:t xml:space="preserve">Mākslas menedžments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3D1FD1" w:rsidRPr="0093308E" w:rsidRDefault="003D1FD1" w:rsidP="007074C4">
            <w:pPr>
              <w:rPr>
                <w:lang w:eastAsia="lv-LV"/>
              </w:rPr>
            </w:pPr>
            <w:r>
              <w:t xml:space="preserve"> 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24CF9DCE07D744C2B577DA8636AC28D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3D1FD1" w:rsidRPr="0093308E" w:rsidRDefault="003D1FD1" w:rsidP="007074C4">
                <w:pPr>
                  <w:rPr>
                    <w:b/>
                  </w:rPr>
                </w:pPr>
                <w:r w:rsidRPr="00C63F7F">
                  <w:t>Ekonomika un uzņēmējdarbība</w:t>
                </w:r>
              </w:p>
            </w:tc>
          </w:sdtContent>
        </w:sdt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3D1FD1" w:rsidRPr="0093308E" w:rsidRDefault="003D1FD1" w:rsidP="007074C4">
            <w:pPr>
              <w:rPr>
                <w:lang w:eastAsia="lv-LV"/>
              </w:rPr>
            </w:pP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3D1FD1" w:rsidRPr="0093308E" w:rsidRDefault="003D1FD1" w:rsidP="007074C4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3D1FD1" w:rsidRPr="0093308E" w:rsidRDefault="003D1FD1" w:rsidP="007074C4">
            <w:r>
              <w:t xml:space="preserve">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D1FD1" w:rsidRPr="0093308E" w:rsidRDefault="003D1FD1" w:rsidP="007074C4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D1FD1" w:rsidRPr="0093308E" w:rsidRDefault="003D1FD1" w:rsidP="007074C4">
            <w:r>
              <w:t xml:space="preserve">16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3D1FD1" w:rsidRPr="0093308E" w:rsidRDefault="003D1FD1" w:rsidP="007074C4">
            <w:r>
              <w:t xml:space="preserve">16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3D1FD1" w:rsidRPr="0093308E" w:rsidRDefault="003D1FD1" w:rsidP="007074C4">
            <w:r>
              <w:t>-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3D1FD1" w:rsidRPr="0093308E" w:rsidRDefault="003D1FD1" w:rsidP="007074C4">
            <w:r>
              <w:t xml:space="preserve">- </w:t>
            </w:r>
          </w:p>
        </w:tc>
      </w:tr>
      <w:tr w:rsidR="003D1FD1" w:rsidRPr="0093308E" w:rsidTr="007074C4">
        <w:tc>
          <w:tcPr>
            <w:tcW w:w="4219" w:type="dxa"/>
          </w:tcPr>
          <w:p w:rsidR="003D1FD1" w:rsidRPr="0093308E" w:rsidRDefault="003D1FD1" w:rsidP="007074C4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3D1FD1" w:rsidRPr="0093308E" w:rsidRDefault="003D1FD1" w:rsidP="007074C4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rPr>
                <w:lang w:eastAsia="lv-LV"/>
              </w:rPr>
            </w:pP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Kursa autors(-i)</w:t>
            </w:r>
          </w:p>
        </w:tc>
      </w:tr>
      <w:tr w:rsidR="003D1FD1" w:rsidRPr="0093308E" w:rsidTr="007074C4">
        <w:sdt>
          <w:sdtPr>
            <w:rPr>
              <w:lang w:val="ru-RU"/>
            </w:rPr>
            <w:id w:val="-383029012"/>
            <w:placeholder>
              <w:docPart w:val="1B32E86132284B46A8BE2FCF6C2CD559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3D1FD1" w:rsidRPr="0093308E" w:rsidRDefault="003D1FD1" w:rsidP="007074C4">
                <w:r w:rsidRPr="00E24C55">
                  <w:t>Dr.paed., SZF Ekonomikas katedras docente, HSZI pētniece</w:t>
                </w:r>
                <w:r>
                  <w:t xml:space="preserve"> </w:t>
                </w:r>
              </w:p>
            </w:tc>
          </w:sdtContent>
        </w:sdt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Kursa docētājs(-i)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7534EA" w:rsidRDefault="0089704B" w:rsidP="007074C4">
            <w:sdt>
              <w:sdtPr>
                <w:rPr>
                  <w:lang w:val="ru-RU"/>
                </w:rPr>
                <w:id w:val="-722602371"/>
                <w:placeholder>
                  <w:docPart w:val="20BB9D822B2741DF9EA063CC0E968816"/>
                </w:placeholder>
              </w:sdtPr>
              <w:sdtEndPr/>
              <w:sdtContent>
                <w:r w:rsidR="003D1FD1">
                  <w:t xml:space="preserve"> </w:t>
                </w:r>
                <w:r w:rsidR="003D1FD1" w:rsidRPr="00E24C55">
                  <w:t>Dr.paed., SZF Ekonomikas katedras docente, HSZI pētniece</w:t>
                </w:r>
              </w:sdtContent>
            </w:sdt>
            <w:r w:rsidR="003D1FD1">
              <w:t xml:space="preserve"> 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Priekšzināšanas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r>
              <w:t xml:space="preserve"> Nav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Default="003D1FD1" w:rsidP="007074C4">
            <w:r w:rsidRPr="00661AF3">
              <w:t>Kursa mērķis ir sniegt strukturētas zināšanas par pārvaldības teorijām, pamatprincipiem, organizācijas vadības procesa analīzes pamatiem un veicināt analītiskās prasmes, sasaistot vadībzinību teoriju ar situāciju izpēti reālā</w:t>
            </w:r>
            <w:r>
              <w:t>s organizācijās un darba tirgū.</w:t>
            </w:r>
          </w:p>
          <w:p w:rsidR="003D1FD1" w:rsidRDefault="003D1FD1" w:rsidP="007074C4">
            <w:r>
              <w:t>Kursa uzdevumi:</w:t>
            </w:r>
          </w:p>
          <w:p w:rsidR="003D1FD1" w:rsidRDefault="003D1FD1" w:rsidP="007074C4">
            <w:r>
              <w:t xml:space="preserve">1. Apgūt  </w:t>
            </w:r>
            <w:r w:rsidRPr="00661AF3">
              <w:t>galvenās menedžmenta kategorijas, kā arī prasmi patstāvīgi spriest, kritiski domāt un vērtēt proce</w:t>
            </w:r>
            <w:r>
              <w:t>sus un  parādības organizācijā.</w:t>
            </w:r>
          </w:p>
          <w:p w:rsidR="003D1FD1" w:rsidRDefault="003D1FD1" w:rsidP="007074C4">
            <w:r>
              <w:t>2. I</w:t>
            </w:r>
            <w:r w:rsidRPr="00661AF3">
              <w:t>zveidot vienotu priekšstatu un izpratni par mūsdienu organizāciju vadību</w:t>
            </w:r>
            <w:r>
              <w:t>.</w:t>
            </w:r>
          </w:p>
          <w:p w:rsidR="003D1FD1" w:rsidRPr="0093308E" w:rsidRDefault="003D1FD1" w:rsidP="007074C4">
            <w:r>
              <w:t xml:space="preserve">3. </w:t>
            </w:r>
            <w:r w:rsidRPr="00661AF3">
              <w:t xml:space="preserve"> </w:t>
            </w:r>
            <w:r>
              <w:t xml:space="preserve">Izprast organizāciju </w:t>
            </w:r>
            <w:r w:rsidRPr="00661AF3">
              <w:t>vad</w:t>
            </w:r>
            <w:r>
              <w:t>īšanas īpatnības mākslas jomā .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Studiju kursa kalendārais plāns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E24C55" w:rsidRDefault="003D1FD1" w:rsidP="007074C4">
            <w:r w:rsidRPr="00E24C55">
              <w:t xml:space="preserve">Lekcijas L 16, Semināri S16, Patstāvīgais darbs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48.</w:t>
            </w:r>
          </w:p>
          <w:p w:rsidR="003D1FD1" w:rsidRPr="00E24C55" w:rsidRDefault="003D1FD1" w:rsidP="007074C4"/>
          <w:p w:rsidR="003D1FD1" w:rsidRPr="00E24C55" w:rsidRDefault="003D1FD1" w:rsidP="007074C4">
            <w:r w:rsidRPr="00E24C55">
              <w:t xml:space="preserve">1. Ieskats menedžmenta attīstības vēsturē un vadības  </w:t>
            </w:r>
            <w:proofErr w:type="spellStart"/>
            <w:r w:rsidRPr="00E24C55">
              <w:t>pamatteorijās</w:t>
            </w:r>
            <w:proofErr w:type="spellEnd"/>
            <w:r w:rsidRPr="00E24C55">
              <w:t xml:space="preserve">. L1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5</w:t>
            </w:r>
          </w:p>
          <w:p w:rsidR="003D1FD1" w:rsidRPr="00E24C55" w:rsidRDefault="003D1FD1" w:rsidP="007074C4">
            <w:r w:rsidRPr="00E24C55">
              <w:t xml:space="preserve">2. Organizācija kā sistēma. Iekšējās  un ārējās vides elementu apskats. Organizācijas kultūra L2 S2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5</w:t>
            </w:r>
          </w:p>
          <w:p w:rsidR="003D1FD1" w:rsidRPr="00E24C55" w:rsidRDefault="003D1FD1" w:rsidP="007074C4">
            <w:r w:rsidRPr="00E24C55">
              <w:t xml:space="preserve">3. Vadīšanas funkciju raksturojums: plānošana, organizēšana un kontrole.  L1 S1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5</w:t>
            </w:r>
          </w:p>
          <w:p w:rsidR="003D1FD1" w:rsidRPr="00E24C55" w:rsidRDefault="003D1FD1" w:rsidP="007074C4">
            <w:r w:rsidRPr="00E24C55">
              <w:t xml:space="preserve">4. Motivācija kā vadīšanas funkcija. Motivācijas teoriju raksturojums. L1 S1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5</w:t>
            </w:r>
          </w:p>
          <w:p w:rsidR="003D1FD1" w:rsidRPr="00E24C55" w:rsidRDefault="003D1FD1" w:rsidP="007074C4">
            <w:r w:rsidRPr="00E24C55">
              <w:t xml:space="preserve">5. Vadīšanas metožu raksturojums. L1 S1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3</w:t>
            </w:r>
          </w:p>
          <w:p w:rsidR="003D1FD1" w:rsidRPr="00E24C55" w:rsidRDefault="003D1FD1" w:rsidP="007074C4">
            <w:r w:rsidRPr="00E24C55">
              <w:t>6. Vad</w:t>
            </w:r>
            <w:r>
              <w:t>īšanas procesa specifika māksl</w:t>
            </w:r>
            <w:r w:rsidRPr="00E24C55">
              <w:t xml:space="preserve">as jomā. L1 S1 </w:t>
            </w:r>
            <w:proofErr w:type="spellStart"/>
            <w:r w:rsidRPr="00E24C55">
              <w:t>Pd</w:t>
            </w:r>
            <w:proofErr w:type="spellEnd"/>
            <w:r w:rsidRPr="00E24C55">
              <w:t xml:space="preserve"> 2</w:t>
            </w:r>
          </w:p>
          <w:p w:rsidR="003D1FD1" w:rsidRPr="00E24C55" w:rsidRDefault="003D1FD1" w:rsidP="007074C4">
            <w:r w:rsidRPr="00E24C55">
              <w:t xml:space="preserve">7. </w:t>
            </w:r>
            <w:r w:rsidRPr="00CE40DD">
              <w:t xml:space="preserve">Radošuma fenomens un tā nozīme biznesā. Radošums vadīšanas procesā. </w:t>
            </w:r>
            <w:r w:rsidRPr="00E24C55">
              <w:t>L1 S2 Pd5</w:t>
            </w:r>
          </w:p>
          <w:p w:rsidR="003D1FD1" w:rsidRPr="00E24C55" w:rsidRDefault="003D1FD1" w:rsidP="007074C4">
            <w:r w:rsidRPr="00E24C55">
              <w:t>8. Riska un krīzes komunikācijas organizācijā. Lēmumu pieņemšana vadīšanas procesā. L1 S1</w:t>
            </w:r>
          </w:p>
          <w:p w:rsidR="003D1FD1" w:rsidRPr="00E24C55" w:rsidRDefault="003D1FD1" w:rsidP="007074C4">
            <w:r w:rsidRPr="00E24C55">
              <w:t>9. Laika faktora nozīme vadīšanas procesā. Laika menedžments. L1 S1</w:t>
            </w:r>
          </w:p>
          <w:p w:rsidR="003D1FD1" w:rsidRPr="00E24C55" w:rsidRDefault="003D1FD1" w:rsidP="007074C4">
            <w:r w:rsidRPr="00E24C55">
              <w:t xml:space="preserve">10. </w:t>
            </w:r>
            <w:proofErr w:type="spellStart"/>
            <w:r w:rsidRPr="00E24C55">
              <w:t>Cilvēkpotenciāls</w:t>
            </w:r>
            <w:proofErr w:type="spellEnd"/>
            <w:r w:rsidRPr="00E24C55">
              <w:t xml:space="preserve"> un darbaspēks: kopīgais un atšķirīgais. Cilvēkresursu vadīšanas process un tā īpatnības veselības aprūpes sistēmā. L2 S2 Pd5</w:t>
            </w:r>
          </w:p>
          <w:p w:rsidR="003D1FD1" w:rsidRPr="00E24C55" w:rsidRDefault="003D1FD1" w:rsidP="007074C4">
            <w:r w:rsidRPr="00E24C55">
              <w:t>11. Darbs ar personālu: atlase, novērtēšana, iesaiste, attīstība u.c. L1 S1, Pd5</w:t>
            </w:r>
          </w:p>
          <w:p w:rsidR="003D1FD1" w:rsidRPr="00E24C55" w:rsidRDefault="003D1FD1" w:rsidP="007074C4">
            <w:r w:rsidRPr="00E24C55">
              <w:t>12. Darba meklēšanas stratēģijas. Darba devēja un darba ņēmēja pozīciju atšķirīgās un kopējās iezīmes. L1, S1 </w:t>
            </w:r>
          </w:p>
          <w:p w:rsidR="003D1FD1" w:rsidRPr="00E24C55" w:rsidRDefault="003D1FD1" w:rsidP="007074C4">
            <w:r w:rsidRPr="00E24C55">
              <w:lastRenderedPageBreak/>
              <w:t xml:space="preserve"> 13. Personāla plānošanas jaunākās metodes. Cilvēkresursu (personāla) vadīšanas struktūrvienību darbības novērtēšanas kritēriji. L1, S1, P2, Pd5</w:t>
            </w:r>
          </w:p>
          <w:p w:rsidR="003D1FD1" w:rsidRDefault="003D1FD1" w:rsidP="007074C4">
            <w:r w:rsidRPr="00E24C55">
              <w:t>14. Darba analīze (darba analīzes  būtība, darba klasifikācija un izvērtēšanas metodes, darba apraksta jēdziens, sastāvdaļas, prasību profils L1, S1, Pd3</w:t>
            </w:r>
          </w:p>
          <w:p w:rsidR="003D1FD1" w:rsidRPr="0093308E" w:rsidRDefault="003D1FD1" w:rsidP="007074C4"/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7D3C69A7883C4E5190B5D3B9EF13D6AE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3D1FD1" w:rsidRPr="007D4849" w:rsidTr="007074C4">
                  <w:tc>
                    <w:tcPr>
                      <w:tcW w:w="9351" w:type="dxa"/>
                    </w:tcPr>
                    <w:p w:rsidR="003D1FD1" w:rsidRPr="007D4849" w:rsidRDefault="003D1FD1" w:rsidP="007074C4">
                      <w:r w:rsidRPr="007D4849">
                        <w:t>ZINĀŠANAS</w:t>
                      </w:r>
                    </w:p>
                  </w:tc>
                </w:tr>
                <w:tr w:rsidR="003D1FD1" w:rsidRPr="007D4849" w:rsidTr="007074C4">
                  <w:tc>
                    <w:tcPr>
                      <w:tcW w:w="9351" w:type="dxa"/>
                    </w:tcPr>
                    <w:p w:rsidR="003D1FD1" w:rsidRPr="00CE40DD" w:rsidRDefault="003D1FD1" w:rsidP="007074C4">
                      <w:r>
                        <w:t xml:space="preserve">1. </w:t>
                      </w:r>
                      <w:r w:rsidRPr="00CE40DD">
                        <w:t>Izskaidro un prot pētīt dažādus organizācijas vadības procesus: funkcijas, organizācijas kultūru, filozofiju un funkcionēšanu, līderības aspektus utt.</w:t>
                      </w:r>
                    </w:p>
                    <w:p w:rsidR="003D1FD1" w:rsidRPr="00CE40DD" w:rsidRDefault="003D1FD1" w:rsidP="007074C4">
                      <w:r>
                        <w:t xml:space="preserve">2. </w:t>
                      </w:r>
                      <w:r w:rsidRPr="00CE40DD">
                        <w:t xml:space="preserve">Pārzina organizācijas kā sistēmas galvenos elementus, izprot to savstarpējo mijiedarbību. </w:t>
                      </w:r>
                    </w:p>
                    <w:p w:rsidR="003D1FD1" w:rsidRPr="007D4849" w:rsidRDefault="003D1FD1" w:rsidP="007074C4"/>
                  </w:tc>
                </w:tr>
                <w:tr w:rsidR="003D1FD1" w:rsidRPr="007D4849" w:rsidTr="007074C4">
                  <w:tc>
                    <w:tcPr>
                      <w:tcW w:w="9351" w:type="dxa"/>
                    </w:tcPr>
                    <w:p w:rsidR="003D1FD1" w:rsidRPr="007D4849" w:rsidRDefault="003D1FD1" w:rsidP="007074C4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3D1FD1" w:rsidRPr="007D4849" w:rsidTr="007074C4">
                  <w:tc>
                    <w:tcPr>
                      <w:tcW w:w="9351" w:type="dxa"/>
                    </w:tcPr>
                    <w:p w:rsidR="003D1FD1" w:rsidRPr="00CE40DD" w:rsidRDefault="003D1FD1" w:rsidP="007074C4">
                      <w:r>
                        <w:t>3. A</w:t>
                      </w:r>
                      <w:r w:rsidRPr="00CE40DD">
                        <w:t>nalizēt iespējamos risinājumus un attīstības organizācija</w:t>
                      </w:r>
                      <w:r>
                        <w:t>s politikas veidošanas procesā, a</w:t>
                      </w:r>
                      <w:r w:rsidRPr="00CE40DD">
                        <w:t>nalizēt vadītāja lomu, noteikt likumsakarības, izmantojot vadībzinību metožu kopumu.</w:t>
                      </w:r>
                    </w:p>
                    <w:p w:rsidR="003D1FD1" w:rsidRPr="00CE40DD" w:rsidRDefault="003D1FD1" w:rsidP="007074C4">
                      <w:r>
                        <w:t xml:space="preserve">4. </w:t>
                      </w:r>
                      <w:r w:rsidRPr="00CE40DD">
                        <w:t>Pielietot vadībzinību teorētiskās pamatnostādnes organizācijas norišu analīzei (teorētisko zināšanu pielietošana reālās situācijas analīzei).</w:t>
                      </w:r>
                    </w:p>
                    <w:p w:rsidR="003D1FD1" w:rsidRPr="007D4849" w:rsidRDefault="003D1FD1" w:rsidP="007074C4"/>
                  </w:tc>
                </w:tr>
                <w:tr w:rsidR="003D1FD1" w:rsidRPr="007D4849" w:rsidTr="007074C4">
                  <w:trPr>
                    <w:trHeight w:val="203"/>
                  </w:trPr>
                  <w:tc>
                    <w:tcPr>
                      <w:tcW w:w="9351" w:type="dxa"/>
                    </w:tcPr>
                    <w:p w:rsidR="003D1FD1" w:rsidRPr="007D4849" w:rsidRDefault="003D1FD1" w:rsidP="007074C4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3D1FD1" w:rsidRPr="007D4849" w:rsidTr="007074C4">
                  <w:tc>
                    <w:tcPr>
                      <w:tcW w:w="9351" w:type="dxa"/>
                    </w:tcPr>
                    <w:p w:rsidR="003D1FD1" w:rsidRPr="00CE40DD" w:rsidRDefault="003D1FD1" w:rsidP="007074C4">
                      <w:r>
                        <w:t xml:space="preserve">5. </w:t>
                      </w:r>
                      <w:r w:rsidRPr="00CE40DD">
                        <w:t>Argumentēti prognozē  vadības procesus nākotnē un to ietekmi uz organizācijas attīstību, izmantojot stratēģiskās analīzes metodes.</w:t>
                      </w:r>
                    </w:p>
                    <w:p w:rsidR="003D1FD1" w:rsidRPr="00CE40DD" w:rsidRDefault="003D1FD1" w:rsidP="007074C4">
                      <w:r>
                        <w:t>6.</w:t>
                      </w:r>
                      <w:r w:rsidRPr="00CE40DD">
                        <w:t>Pauž atbildīgu un pamatotu pozīciju organizācijas problēmu risināšanā.</w:t>
                      </w:r>
                    </w:p>
                    <w:p w:rsidR="003D1FD1" w:rsidRDefault="003D1FD1" w:rsidP="007074C4">
                      <w:r>
                        <w:t>7.</w:t>
                      </w:r>
                      <w:r w:rsidRPr="00CE40DD">
                        <w:t xml:space="preserve"> Argumentēti diskutē par vadības proces</w:t>
                      </w:r>
                      <w:r>
                        <w:t xml:space="preserve">iem makro un </w:t>
                      </w:r>
                      <w:proofErr w:type="spellStart"/>
                      <w:r>
                        <w:t>mikrolīmenī</w:t>
                      </w:r>
                      <w:proofErr w:type="spellEnd"/>
                      <w:r>
                        <w:t xml:space="preserve"> māksl</w:t>
                      </w:r>
                      <w:r w:rsidRPr="00CE40DD">
                        <w:t>as jomā.</w:t>
                      </w:r>
                    </w:p>
                    <w:p w:rsidR="003D1FD1" w:rsidRPr="00C90F44" w:rsidRDefault="003D1FD1" w:rsidP="007074C4"/>
                  </w:tc>
                </w:tr>
              </w:tbl>
              <w:p w:rsidR="003D1FD1" w:rsidRPr="0093308E" w:rsidRDefault="0089704B" w:rsidP="007074C4"/>
            </w:sdtContent>
          </w:sdt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CE40DD" w:rsidRDefault="003D1FD1" w:rsidP="007074C4">
            <w:r w:rsidRPr="00CE40DD">
              <w:t xml:space="preserve">Studējošo patstāvīgais darbs tiek organizēts individuāli un/vai grupās. </w:t>
            </w:r>
          </w:p>
          <w:p w:rsidR="003D1FD1" w:rsidRPr="00CE40DD" w:rsidRDefault="003D1FD1" w:rsidP="007074C4">
            <w:r w:rsidRPr="00CE40DD">
              <w:t>Uzdevumi:</w:t>
            </w:r>
            <w:r w:rsidRPr="00CE40DD">
              <w:br/>
              <w:t xml:space="preserve">Darbs ar literatūru, lai apgūtu menedžmenta pamatjēdzienus un veiktu pārvaldību teoriju raksturojumu esejas veidā. </w:t>
            </w:r>
          </w:p>
          <w:p w:rsidR="003D1FD1" w:rsidRDefault="003D1FD1" w:rsidP="007074C4">
            <w:r>
              <w:t>Konkrētu mākslas jomas organizāciju darbības izpēte un analīze. Rezultātu prezentācija.</w:t>
            </w:r>
          </w:p>
          <w:p w:rsidR="003D1FD1" w:rsidRPr="00CE40DD" w:rsidRDefault="003D1FD1" w:rsidP="007074C4">
            <w:r w:rsidRPr="00CE40DD">
              <w:t>Cilvēkresursu vadīšanas struktūrvienības efektivitātes mērījums konkrētā organizācijā.</w:t>
            </w:r>
          </w:p>
          <w:p w:rsidR="003D1FD1" w:rsidRPr="00CE40DD" w:rsidRDefault="003D1FD1" w:rsidP="007074C4">
            <w:r w:rsidRPr="00CE40DD">
              <w:t>Motivācijas teorētisko un praktisko atziņu apkopojums un analīze.</w:t>
            </w:r>
          </w:p>
          <w:p w:rsidR="003D1FD1" w:rsidRDefault="003D1FD1" w:rsidP="007074C4">
            <w:r w:rsidRPr="00CE40DD">
              <w:t xml:space="preserve">Vadīšanas metožu izmantošanas iespēju raksturojums. </w:t>
            </w:r>
          </w:p>
          <w:p w:rsidR="003D1FD1" w:rsidRPr="00CE40DD" w:rsidRDefault="003D1FD1" w:rsidP="007074C4">
            <w:r w:rsidRPr="00CE40DD">
              <w:t>Konkrētu mākslas jomas organizāciju darbības izpēte un analīze. Rezultātu prezentācija.</w:t>
            </w:r>
          </w:p>
          <w:p w:rsidR="003D1FD1" w:rsidRPr="0093308E" w:rsidRDefault="003D1FD1" w:rsidP="007074C4"/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Prasības kredītpunktu iegūšanai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E54033" w:rsidRDefault="003D1FD1" w:rsidP="007074C4">
            <w:r w:rsidRPr="00E54033">
              <w:t>Studiju kursa gala vērtējums (</w:t>
            </w:r>
            <w:r>
              <w:t>eksāmens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starpārbaudījumu</w:t>
            </w:r>
            <w:proofErr w:type="spellEnd"/>
            <w:r>
              <w:t xml:space="preserve"> rezultātus.</w:t>
            </w:r>
          </w:p>
          <w:p w:rsidR="003D1FD1" w:rsidRPr="00E54033" w:rsidRDefault="003D1FD1" w:rsidP="007074C4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:rsidR="003D1FD1" w:rsidRPr="00E54033" w:rsidRDefault="003D1FD1" w:rsidP="007074C4">
            <w:r w:rsidRPr="00E54033">
              <w:t xml:space="preserve">STARPPĀRBAUDĪJUMI: </w:t>
            </w:r>
          </w:p>
          <w:p w:rsidR="003D1FD1" w:rsidRPr="00E54033" w:rsidRDefault="003D1FD1" w:rsidP="007074C4">
            <w:r>
              <w:t>(</w:t>
            </w:r>
            <w:proofErr w:type="spellStart"/>
            <w:r>
              <w:t>starpārbaudī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3D1FD1" w:rsidRDefault="003D1FD1" w:rsidP="007074C4">
            <w:r>
              <w:t>1</w:t>
            </w:r>
            <w:r w:rsidRPr="00916D56">
              <w:t>.</w:t>
            </w:r>
            <w:r>
              <w:t xml:space="preserve"> Darbs semināros </w:t>
            </w:r>
            <w:r w:rsidRPr="00916D56">
              <w:rPr>
                <w:lang w:eastAsia="ru-RU"/>
              </w:rPr>
              <w:t>–</w:t>
            </w:r>
            <w:r>
              <w:t xml:space="preserve"> 30%</w:t>
            </w:r>
          </w:p>
          <w:p w:rsidR="003D1FD1" w:rsidRPr="009531F0" w:rsidRDefault="003D1FD1" w:rsidP="007074C4">
            <w:r>
              <w:t>2</w:t>
            </w:r>
            <w:r w:rsidRPr="009531F0">
              <w:t xml:space="preserve">. </w:t>
            </w:r>
            <w:r>
              <w:t>Patstāvīgā darba uzdevumi - 30%</w:t>
            </w:r>
          </w:p>
          <w:p w:rsidR="003D1FD1" w:rsidRDefault="003D1FD1" w:rsidP="007074C4">
            <w:r>
              <w:t>3</w:t>
            </w:r>
            <w:r w:rsidRPr="009531F0">
              <w:t xml:space="preserve">. </w:t>
            </w:r>
            <w:r w:rsidRPr="00D318A5">
              <w:t xml:space="preserve">Gala pārbaudījums: </w:t>
            </w:r>
            <w:r w:rsidRPr="00893326">
              <w:t xml:space="preserve">Konkrētu mākslas jomas organizāciju darbības izpēte un analīze </w:t>
            </w:r>
            <w:r>
              <w:t>(rezultātu</w:t>
            </w:r>
            <w:r w:rsidRPr="00D318A5">
              <w:t xml:space="preserve"> prezentācija)</w:t>
            </w:r>
            <w:r>
              <w:t xml:space="preserve"> - 40%</w:t>
            </w:r>
          </w:p>
          <w:p w:rsidR="003D1FD1" w:rsidRDefault="003D1FD1" w:rsidP="007074C4">
            <w:pPr>
              <w:rPr>
                <w:lang w:eastAsia="ru-RU"/>
              </w:rPr>
            </w:pPr>
          </w:p>
          <w:p w:rsidR="003D1FD1" w:rsidRPr="003F3E33" w:rsidRDefault="003D1FD1" w:rsidP="007074C4">
            <w:r w:rsidRPr="003F3E33">
              <w:t>STUDIJU REZULTĀTU VĒRTĒŠANAS KRITĒRIJI</w:t>
            </w:r>
          </w:p>
          <w:p w:rsidR="003D1FD1" w:rsidRPr="003F3E33" w:rsidRDefault="003D1FD1" w:rsidP="007074C4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</w:r>
            <w:r w:rsidRPr="003F3E33">
              <w:lastRenderedPageBreak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3D1FD1" w:rsidRDefault="003D1FD1" w:rsidP="007074C4"/>
          <w:p w:rsidR="003D1FD1" w:rsidRPr="003F3E33" w:rsidRDefault="003D1FD1" w:rsidP="007074C4">
            <w:r w:rsidRPr="003F3E33">
              <w:t>STUDIJU REZULTĀTU VĒRTĒŠANA</w:t>
            </w:r>
          </w:p>
          <w:p w:rsidR="003D1FD1" w:rsidRPr="003F3E33" w:rsidRDefault="003D1FD1" w:rsidP="007074C4"/>
          <w:tbl>
            <w:tblPr>
              <w:tblW w:w="621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771"/>
            </w:tblGrid>
            <w:tr w:rsidR="003D1FD1" w:rsidRPr="003F3E33" w:rsidTr="007074C4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3D1FD1" w:rsidRPr="003F3E33" w:rsidRDefault="003D1FD1" w:rsidP="007074C4"/>
                <w:p w:rsidR="003D1FD1" w:rsidRPr="003F3E33" w:rsidRDefault="003D1FD1" w:rsidP="007074C4">
                  <w:r w:rsidRPr="003F3E33">
                    <w:t>Pārbaudījumu veidi</w:t>
                  </w:r>
                </w:p>
              </w:tc>
              <w:tc>
                <w:tcPr>
                  <w:tcW w:w="3205" w:type="dxa"/>
                  <w:gridSpan w:val="7"/>
                  <w:shd w:val="clear" w:color="auto" w:fill="auto"/>
                </w:tcPr>
                <w:p w:rsidR="003D1FD1" w:rsidRPr="003F3E33" w:rsidRDefault="003D1FD1" w:rsidP="007074C4">
                  <w:r w:rsidRPr="003F3E33">
                    <w:t>Studiju rezultāti *</w:t>
                  </w:r>
                </w:p>
              </w:tc>
            </w:tr>
            <w:tr w:rsidR="003D1FD1" w:rsidRPr="003F3E33" w:rsidTr="007074C4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3D1FD1" w:rsidRPr="003F3E33" w:rsidRDefault="003D1FD1" w:rsidP="007074C4"/>
              </w:tc>
              <w:tc>
                <w:tcPr>
                  <w:tcW w:w="396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6.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:rsidR="003D1FD1" w:rsidRPr="003F3E33" w:rsidRDefault="003D1FD1" w:rsidP="007074C4">
                  <w:r w:rsidRPr="003F3E33">
                    <w:t>7.</w:t>
                  </w:r>
                </w:p>
              </w:tc>
            </w:tr>
            <w:tr w:rsidR="003D1FD1" w:rsidRPr="003F3E33" w:rsidTr="007074C4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1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:rsidR="003D1FD1" w:rsidRPr="003F3E33" w:rsidRDefault="003D1FD1" w:rsidP="007074C4"/>
              </w:tc>
            </w:tr>
            <w:tr w:rsidR="003D1FD1" w:rsidRPr="003F3E33" w:rsidTr="007074C4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2</w:t>
                  </w:r>
                  <w:r w:rsidRPr="007A0027">
                    <w:t xml:space="preserve">. </w:t>
                  </w:r>
                  <w:r>
                    <w:t xml:space="preserve">Patstāvīgā darba uzdevumi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D1FD1" w:rsidRPr="003F3E33" w:rsidRDefault="003D1FD1" w:rsidP="007074C4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</w:tr>
            <w:tr w:rsidR="003D1FD1" w:rsidRPr="003F3E33" w:rsidTr="007074C4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3D1FD1" w:rsidRPr="007A0027" w:rsidRDefault="003D1FD1" w:rsidP="007074C4">
                  <w:r>
                    <w:t xml:space="preserve">3. 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r w:rsidRPr="00893326">
                    <w:t xml:space="preserve">Konkrētu mākslas jomas organizāciju darbības izpēte un analīze </w:t>
                  </w:r>
                  <w:r w:rsidRPr="00BF51D8">
                    <w:t>(</w:t>
                  </w:r>
                  <w:r>
                    <w:t xml:space="preserve">rezultātu </w:t>
                  </w:r>
                  <w:r w:rsidRPr="00BF51D8">
                    <w:t>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D1FD1" w:rsidRPr="003F3E33" w:rsidRDefault="003D1FD1" w:rsidP="007074C4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  <w:tc>
                <w:tcPr>
                  <w:tcW w:w="771" w:type="dxa"/>
                  <w:shd w:val="clear" w:color="auto" w:fill="auto"/>
                  <w:vAlign w:val="center"/>
                </w:tcPr>
                <w:p w:rsidR="003D1FD1" w:rsidRPr="003F3E33" w:rsidRDefault="003D1FD1" w:rsidP="007074C4">
                  <w:r>
                    <w:t>+</w:t>
                  </w:r>
                </w:p>
              </w:tc>
            </w:tr>
          </w:tbl>
          <w:p w:rsidR="003D1FD1" w:rsidRPr="0093308E" w:rsidRDefault="003D1FD1" w:rsidP="007074C4"/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Default="003D1FD1" w:rsidP="007074C4">
            <w:r>
              <w:t xml:space="preserve">Lekcijas 16.st. </w:t>
            </w:r>
          </w:p>
          <w:p w:rsidR="003D1FD1" w:rsidRPr="00893326" w:rsidRDefault="003D1FD1" w:rsidP="007074C4">
            <w:r>
              <w:t>1.</w:t>
            </w:r>
            <w:r w:rsidRPr="00893326">
              <w:t xml:space="preserve">Ieskats menedžmenta attīstības vēsturē un vadības  </w:t>
            </w:r>
            <w:proofErr w:type="spellStart"/>
            <w:r w:rsidRPr="00893326">
              <w:t>pamatteorijās</w:t>
            </w:r>
            <w:proofErr w:type="spellEnd"/>
            <w:r w:rsidRPr="00893326">
              <w:t xml:space="preserve">. L1 </w:t>
            </w:r>
          </w:p>
          <w:p w:rsidR="003D1FD1" w:rsidRPr="00893326" w:rsidRDefault="003D1FD1" w:rsidP="007074C4">
            <w:r w:rsidRPr="00893326">
              <w:t xml:space="preserve">2. Organizācija kā sistēma. Iekšējās  un ārējās vides elementu apskats. L2 </w:t>
            </w:r>
          </w:p>
          <w:p w:rsidR="003D1FD1" w:rsidRPr="00893326" w:rsidRDefault="003D1FD1" w:rsidP="007074C4">
            <w:r w:rsidRPr="00893326">
              <w:t xml:space="preserve">3. Vadīšanas funkciju raksturojums: plānošana, organizēšana un kontrole.  L1 </w:t>
            </w:r>
          </w:p>
          <w:p w:rsidR="003D1FD1" w:rsidRPr="00893326" w:rsidRDefault="003D1FD1" w:rsidP="007074C4">
            <w:r w:rsidRPr="00893326">
              <w:t>4. Motivācija kā vadīšanas funkcija. Motivācijas teoriju raksturojums. L1</w:t>
            </w:r>
          </w:p>
          <w:p w:rsidR="003D1FD1" w:rsidRPr="00893326" w:rsidRDefault="003D1FD1" w:rsidP="007074C4">
            <w:r w:rsidRPr="00893326">
              <w:t xml:space="preserve">5. Vadīšanas metožu raksturojums. L2 </w:t>
            </w:r>
          </w:p>
          <w:p w:rsidR="003D1FD1" w:rsidRPr="00893326" w:rsidRDefault="003D1FD1" w:rsidP="007074C4">
            <w:r w:rsidRPr="00893326">
              <w:t xml:space="preserve">6. Vadīšanas procesa specifika medicīnas jomā. L1 S1 </w:t>
            </w:r>
            <w:proofErr w:type="spellStart"/>
            <w:r w:rsidRPr="00893326">
              <w:t>Pd</w:t>
            </w:r>
            <w:proofErr w:type="spellEnd"/>
            <w:r w:rsidRPr="00893326">
              <w:t xml:space="preserve"> 2</w:t>
            </w:r>
          </w:p>
          <w:p w:rsidR="003D1FD1" w:rsidRPr="00893326" w:rsidRDefault="003D1FD1" w:rsidP="007074C4">
            <w:r w:rsidRPr="00893326">
              <w:t>7</w:t>
            </w:r>
            <w:r>
              <w:t>.</w:t>
            </w:r>
            <w:r w:rsidRPr="00CE40DD">
              <w:t xml:space="preserve"> </w:t>
            </w:r>
            <w:r w:rsidRPr="00893326">
              <w:t xml:space="preserve">Radošuma fenomens un tā nozīme biznesā. Radošums vadīšanas procesā. L1 S2 Pd5 </w:t>
            </w:r>
          </w:p>
          <w:p w:rsidR="003D1FD1" w:rsidRPr="00893326" w:rsidRDefault="003D1FD1" w:rsidP="007074C4">
            <w:r w:rsidRPr="00893326">
              <w:t xml:space="preserve">8. Riska un krīzes komunikācijas organizācijā. Lēmumu pieņemšana vadīšanas procesā. L1 </w:t>
            </w:r>
          </w:p>
          <w:p w:rsidR="003D1FD1" w:rsidRPr="00893326" w:rsidRDefault="003D1FD1" w:rsidP="007074C4">
            <w:r w:rsidRPr="00893326">
              <w:t xml:space="preserve">9. Laika faktora nozīme vadīšanas procesā. Laika menedžments. L1 </w:t>
            </w:r>
          </w:p>
          <w:p w:rsidR="003D1FD1" w:rsidRPr="00893326" w:rsidRDefault="003D1FD1" w:rsidP="007074C4">
            <w:r w:rsidRPr="00893326">
              <w:t xml:space="preserve">10. </w:t>
            </w:r>
            <w:proofErr w:type="spellStart"/>
            <w:r w:rsidRPr="00893326">
              <w:t>Cilvēkpotenciāls</w:t>
            </w:r>
            <w:proofErr w:type="spellEnd"/>
            <w:r w:rsidRPr="00893326">
              <w:t xml:space="preserve"> un darbaspēks: kopīgais un atšķirīgais. Cilvēkresursu vadīšanas process. L2</w:t>
            </w:r>
          </w:p>
          <w:p w:rsidR="003D1FD1" w:rsidRPr="00893326" w:rsidRDefault="003D1FD1" w:rsidP="007074C4">
            <w:r w:rsidRPr="00893326">
              <w:t xml:space="preserve">11. Darbs ar personālu: atlase, novērtēšana, iesaiste, attīstība u.c. L1 </w:t>
            </w:r>
          </w:p>
          <w:p w:rsidR="003D1FD1" w:rsidRPr="00893326" w:rsidRDefault="003D1FD1" w:rsidP="007074C4">
            <w:r w:rsidRPr="00893326">
              <w:t>12. Darba meklēšanas stratēģijas. Darba devēja un darba ņēmēja pozīciju atšķirīgās un kopējās iezīmes. L1 </w:t>
            </w:r>
          </w:p>
          <w:p w:rsidR="003D1FD1" w:rsidRPr="00893326" w:rsidRDefault="003D1FD1" w:rsidP="007074C4">
            <w:r w:rsidRPr="00893326">
              <w:t xml:space="preserve"> 13. Personāla plānošanas jaunākās metodes. Cilvēkresursu (personāla) vadīšanas struktūrvienību darbības novērtēšanas kritēriji. L1 </w:t>
            </w:r>
          </w:p>
          <w:p w:rsidR="003D1FD1" w:rsidRPr="00893326" w:rsidRDefault="003D1FD1" w:rsidP="007074C4">
            <w:r w:rsidRPr="00893326">
              <w:t xml:space="preserve">14. Darba analīze (darba analīzes  būtība, darba klasifikācija un izvērtēšanas metodes, darba apraksta jēdziens, sastāvdaļas, prasību profils L1 </w:t>
            </w:r>
          </w:p>
          <w:p w:rsidR="003D1FD1" w:rsidRPr="00893326" w:rsidRDefault="003D1FD1" w:rsidP="007074C4"/>
          <w:p w:rsidR="003D1FD1" w:rsidRPr="00893326" w:rsidRDefault="003D1FD1" w:rsidP="007074C4">
            <w:r w:rsidRPr="00893326">
              <w:t>Semināri 16.st.</w:t>
            </w:r>
          </w:p>
          <w:p w:rsidR="003D1FD1" w:rsidRPr="00893326" w:rsidRDefault="003D1FD1" w:rsidP="007074C4">
            <w:r w:rsidRPr="00893326">
              <w:t xml:space="preserve">1. </w:t>
            </w:r>
            <w:r>
              <w:t>Organizācija i</w:t>
            </w:r>
            <w:r w:rsidRPr="004D03C8">
              <w:t xml:space="preserve">ekšējās  un ārējās vides elementu </w:t>
            </w:r>
            <w:r>
              <w:t xml:space="preserve">raksturojums konkrētās mākslas organizācijās </w:t>
            </w:r>
            <w:r w:rsidRPr="00893326">
              <w:t>S1</w:t>
            </w:r>
          </w:p>
          <w:p w:rsidR="003D1FD1" w:rsidRPr="00893326" w:rsidRDefault="003D1FD1" w:rsidP="007074C4">
            <w:r w:rsidRPr="00893326">
              <w:t xml:space="preserve">2. Vadīšanas funkciju raksturojums: plānošana, organizēšana un kontrole.  S1 </w:t>
            </w:r>
          </w:p>
          <w:p w:rsidR="003D1FD1" w:rsidRPr="00893326" w:rsidRDefault="003D1FD1" w:rsidP="007074C4">
            <w:r w:rsidRPr="00893326">
              <w:t xml:space="preserve">3. Motivācija kā vadīšanas funkcija. Motivācijas teoriju raksturojums. S1 </w:t>
            </w:r>
          </w:p>
          <w:p w:rsidR="003D1FD1" w:rsidRPr="00893326" w:rsidRDefault="003D1FD1" w:rsidP="007074C4">
            <w:r w:rsidRPr="00893326">
              <w:t>4. Vadīšanas metožu raksturojums. S1</w:t>
            </w:r>
          </w:p>
          <w:p w:rsidR="003D1FD1" w:rsidRPr="00893326" w:rsidRDefault="003D1FD1" w:rsidP="007074C4">
            <w:r w:rsidRPr="00893326">
              <w:t xml:space="preserve">5. Vadīšanas procesa specifika medicīnas jomā. S1 </w:t>
            </w:r>
          </w:p>
          <w:p w:rsidR="003D1FD1" w:rsidRPr="00893326" w:rsidRDefault="003D1FD1" w:rsidP="007074C4">
            <w:r w:rsidRPr="00893326">
              <w:t xml:space="preserve">6. Komunikācijas procesa raksturojums vadīšanas procesā. Lietišķo kontaktu veidi   organizācijā. S2 </w:t>
            </w:r>
          </w:p>
          <w:p w:rsidR="003D1FD1" w:rsidRPr="00893326" w:rsidRDefault="003D1FD1" w:rsidP="007074C4">
            <w:r w:rsidRPr="00893326">
              <w:t>7. Radošuma fenomens un tā nozīme biznesā. Radošums vadīšanas procesā. L1 S2 Pd5</w:t>
            </w:r>
          </w:p>
          <w:p w:rsidR="003D1FD1" w:rsidRPr="00893326" w:rsidRDefault="003D1FD1" w:rsidP="007074C4">
            <w:r w:rsidRPr="00893326">
              <w:t>8. Laika faktora nozīme vadīšanas procesā. Laika menedžments. S1</w:t>
            </w:r>
          </w:p>
          <w:p w:rsidR="003D1FD1" w:rsidRPr="00893326" w:rsidRDefault="003D1FD1" w:rsidP="007074C4">
            <w:r w:rsidRPr="00893326">
              <w:lastRenderedPageBreak/>
              <w:t xml:space="preserve">9. </w:t>
            </w:r>
            <w:proofErr w:type="spellStart"/>
            <w:r w:rsidRPr="00893326">
              <w:t>Cilvēkpotenciāls</w:t>
            </w:r>
            <w:proofErr w:type="spellEnd"/>
            <w:r w:rsidRPr="00893326">
              <w:t xml:space="preserve"> un darbaspēks: kopīgais un atšķirīgais. Cilvēkresursu vadīšanas process. S2 </w:t>
            </w:r>
          </w:p>
          <w:p w:rsidR="003D1FD1" w:rsidRPr="00893326" w:rsidRDefault="003D1FD1" w:rsidP="007074C4">
            <w:r w:rsidRPr="00893326">
              <w:t>10. Darbs ar personālu: atlase, novērtēšana, iesaiste, attīstība u.c. S2</w:t>
            </w:r>
          </w:p>
          <w:p w:rsidR="003D1FD1" w:rsidRPr="00893326" w:rsidRDefault="003D1FD1" w:rsidP="007074C4">
            <w:r w:rsidRPr="00893326">
              <w:t>11. Darba meklēšanas stratēģijas. Darba devēja un darba ņēmēja pozīciju atšķirīgās un kopējās iezīmes. S1 </w:t>
            </w:r>
          </w:p>
          <w:p w:rsidR="003D1FD1" w:rsidRPr="00893326" w:rsidRDefault="003D1FD1" w:rsidP="007074C4">
            <w:r w:rsidRPr="00893326">
              <w:t xml:space="preserve"> 12. Personāla plānošanas jaunākās metodes. Cilvēkresursu (personāla) vadīšanas struktūrvienību darbības novērtēšanas kritēriji. S1</w:t>
            </w:r>
          </w:p>
          <w:p w:rsidR="003D1FD1" w:rsidRPr="006D75BF" w:rsidRDefault="003D1FD1" w:rsidP="007074C4">
            <w:r w:rsidRPr="00893326">
              <w:t>13. Darba analīze (darba analīzes  būtība, darba klasifikācija un izvērtēšanas metodes, darba apraksta jēdziens, sastāvdaļas, prasību profils. S1</w:t>
            </w:r>
            <w:bookmarkStart w:id="0" w:name="_GoBack"/>
            <w:bookmarkEnd w:id="0"/>
          </w:p>
          <w:p w:rsidR="003D1FD1" w:rsidRPr="0093308E" w:rsidRDefault="003D1FD1" w:rsidP="007074C4"/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Default="003D1FD1" w:rsidP="007074C4">
            <w:r>
              <w:t>1.</w:t>
            </w:r>
            <w:r w:rsidRPr="007C7F57">
              <w:t xml:space="preserve"> </w:t>
            </w:r>
            <w:proofErr w:type="spellStart"/>
            <w:r w:rsidRPr="007C7F57">
              <w:t>Adizess</w:t>
            </w:r>
            <w:proofErr w:type="spellEnd"/>
            <w:r w:rsidRPr="007C7F57">
              <w:t xml:space="preserve">, I. Tiecoties pēc uzplaukuma. </w:t>
            </w:r>
            <w:proofErr w:type="spellStart"/>
            <w:r w:rsidRPr="007C7F57">
              <w:t>Adizes</w:t>
            </w:r>
            <w:proofErr w:type="spellEnd"/>
            <w:r w:rsidRPr="007C7F57">
              <w:t xml:space="preserve"> programma uzņēmuma uzplaukumam. R.: Zvaigzne ABC. 2021.</w:t>
            </w:r>
          </w:p>
          <w:p w:rsidR="003D1FD1" w:rsidRPr="007C7F57" w:rsidRDefault="003D1FD1" w:rsidP="007074C4">
            <w:r>
              <w:t xml:space="preserve">2. </w:t>
            </w:r>
            <w:proofErr w:type="spellStart"/>
            <w:r w:rsidRPr="00053002">
              <w:t>Bendiksens</w:t>
            </w:r>
            <w:proofErr w:type="spellEnd"/>
            <w:r w:rsidRPr="00053002">
              <w:t xml:space="preserve"> P. Ievads kultūras un mākslas menedžmentā. </w:t>
            </w:r>
            <w:proofErr w:type="spellStart"/>
            <w:r w:rsidRPr="00053002">
              <w:t>R.:Jāņa</w:t>
            </w:r>
            <w:proofErr w:type="spellEnd"/>
            <w:r w:rsidRPr="00053002">
              <w:t xml:space="preserve"> Rozes apgāds. 2008</w:t>
            </w:r>
          </w:p>
          <w:p w:rsidR="003D1FD1" w:rsidRDefault="003D1FD1" w:rsidP="007074C4">
            <w:r>
              <w:t>3</w:t>
            </w:r>
            <w:r w:rsidRPr="007C7F57">
              <w:t xml:space="preserve">. </w:t>
            </w:r>
            <w:proofErr w:type="spellStart"/>
            <w:r w:rsidRPr="007C7F57">
              <w:t>Burkus</w:t>
            </w:r>
            <w:proofErr w:type="spellEnd"/>
            <w:r w:rsidRPr="007C7F57">
              <w:t>, D. </w:t>
            </w:r>
            <w:hyperlink r:id="rId6" w:history="1">
              <w:r w:rsidRPr="007C7F57">
                <w:t>Jauna vadība</w:t>
              </w:r>
            </w:hyperlink>
            <w:r w:rsidRPr="007C7F57">
              <w:t>. Rīga : Avots, 2020.</w:t>
            </w:r>
          </w:p>
          <w:p w:rsidR="003D1FD1" w:rsidRPr="007C7F57" w:rsidRDefault="003D1FD1" w:rsidP="007074C4">
            <w:r>
              <w:t>4</w:t>
            </w:r>
            <w:r w:rsidRPr="007C7F57">
              <w:t xml:space="preserve">.Brenegena A. Uzņēmējdarbības rokasgrāmata māksliniekiem un dizaineriem. </w:t>
            </w:r>
            <w:proofErr w:type="spellStart"/>
            <w:r w:rsidRPr="007C7F57">
              <w:t>R.:Jumava</w:t>
            </w:r>
            <w:proofErr w:type="spellEnd"/>
            <w:r w:rsidRPr="007C7F57">
              <w:t xml:space="preserve">, 2019. </w:t>
            </w:r>
          </w:p>
          <w:p w:rsidR="003D1FD1" w:rsidRDefault="003D1FD1" w:rsidP="007074C4">
            <w:r>
              <w:t>5</w:t>
            </w:r>
            <w:r w:rsidRPr="007C7F57">
              <w:t xml:space="preserve">. </w:t>
            </w:r>
            <w:proofErr w:type="spellStart"/>
            <w:r>
              <w:t>Ghandour</w:t>
            </w:r>
            <w:proofErr w:type="spellEnd"/>
            <w:r>
              <w:t>, T.</w:t>
            </w:r>
            <w:r w:rsidRPr="007C7F57">
              <w:t xml:space="preserve"> </w:t>
            </w:r>
            <w:proofErr w:type="spellStart"/>
            <w:r w:rsidRPr="007C7F57">
              <w:t>Innovation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is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everybody's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business</w:t>
            </w:r>
            <w:proofErr w:type="spellEnd"/>
            <w:r w:rsidRPr="007C7F57">
              <w:t xml:space="preserve"> : </w:t>
            </w:r>
            <w:proofErr w:type="spellStart"/>
            <w:r w:rsidRPr="007C7F57">
              <w:t>how</w:t>
            </w:r>
            <w:proofErr w:type="spellEnd"/>
            <w:r w:rsidRPr="007C7F57">
              <w:t xml:space="preserve"> to </w:t>
            </w:r>
            <w:proofErr w:type="spellStart"/>
            <w:r w:rsidRPr="007C7F57">
              <w:t>ignite</w:t>
            </w:r>
            <w:proofErr w:type="spellEnd"/>
            <w:r w:rsidRPr="007C7F57">
              <w:t xml:space="preserve">, </w:t>
            </w:r>
            <w:proofErr w:type="spellStart"/>
            <w:r w:rsidRPr="007C7F57">
              <w:t>scale</w:t>
            </w:r>
            <w:proofErr w:type="spellEnd"/>
            <w:r w:rsidRPr="007C7F57">
              <w:t xml:space="preserve">, </w:t>
            </w:r>
            <w:proofErr w:type="spellStart"/>
            <w:r w:rsidRPr="007C7F57">
              <w:t>and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sustain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innovation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for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co</w:t>
            </w:r>
            <w:r>
              <w:t>mpetitive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  <w:r w:rsidRPr="007C7F57">
              <w:t xml:space="preserve">. - Boston : </w:t>
            </w:r>
            <w:proofErr w:type="spellStart"/>
            <w:r w:rsidRPr="007C7F57">
              <w:t>Nicholas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Brealey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Publis</w:t>
            </w:r>
            <w:r>
              <w:t>hing</w:t>
            </w:r>
            <w:proofErr w:type="spellEnd"/>
            <w:r>
              <w:t xml:space="preserve">. 2020. </w:t>
            </w:r>
            <w:r w:rsidRPr="007C7F57">
              <w:t>- ISBN 9781529398151.</w:t>
            </w:r>
          </w:p>
          <w:p w:rsidR="003D1FD1" w:rsidRPr="0093308E" w:rsidRDefault="003D1FD1" w:rsidP="007074C4">
            <w:r w:rsidRPr="007C7F57">
              <w:t xml:space="preserve"> 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Papildus informācijas avoti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Default="003D1FD1" w:rsidP="007074C4">
            <w:r>
              <w:t>1.</w:t>
            </w:r>
            <w:r w:rsidRPr="009602A5">
              <w:t xml:space="preserve"> </w:t>
            </w:r>
            <w:proofErr w:type="spellStart"/>
            <w:r w:rsidRPr="007C7F57">
              <w:t>Adizess</w:t>
            </w:r>
            <w:proofErr w:type="spellEnd"/>
            <w:r w:rsidRPr="007C7F57">
              <w:t xml:space="preserve"> </w:t>
            </w:r>
            <w:hyperlink r:id="rId7" w:history="1">
              <w:r w:rsidRPr="007C7F57">
                <w:t>K. I</w:t>
              </w:r>
            </w:hyperlink>
            <w:r w:rsidRPr="007C7F57">
              <w:t xml:space="preserve">.  Prasmīga pārmaiņu vadība. Ievads organizāciju terapijā. R.: Zvaigzne ABC: Rīga,  2018    </w:t>
            </w:r>
          </w:p>
          <w:p w:rsidR="003D1FD1" w:rsidRPr="00A660E7" w:rsidRDefault="003D1FD1" w:rsidP="007074C4">
            <w:r>
              <w:t xml:space="preserve">2. </w:t>
            </w:r>
            <w:proofErr w:type="spellStart"/>
            <w:r w:rsidRPr="00A660E7">
              <w:t>Daft</w:t>
            </w:r>
            <w:proofErr w:type="spellEnd"/>
            <w:r w:rsidRPr="00A660E7">
              <w:t xml:space="preserve"> R. </w:t>
            </w:r>
            <w:proofErr w:type="spellStart"/>
            <w:r w:rsidRPr="00A660E7">
              <w:t>New</w:t>
            </w:r>
            <w:proofErr w:type="spellEnd"/>
            <w:r w:rsidRPr="00A660E7">
              <w:t xml:space="preserve"> Era </w:t>
            </w:r>
            <w:proofErr w:type="spellStart"/>
            <w:r w:rsidRPr="00A660E7">
              <w:t>of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Management</w:t>
            </w:r>
            <w:proofErr w:type="spellEnd"/>
            <w:r w:rsidRPr="00A660E7">
              <w:t xml:space="preserve">. South </w:t>
            </w:r>
            <w:proofErr w:type="spellStart"/>
            <w:r w:rsidRPr="00A660E7">
              <w:t>Western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Cengage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Learning</w:t>
            </w:r>
            <w:proofErr w:type="spellEnd"/>
            <w:r w:rsidRPr="00A660E7">
              <w:t>, 2010.</w:t>
            </w:r>
          </w:p>
          <w:p w:rsidR="003D1FD1" w:rsidRPr="00A660E7" w:rsidRDefault="003D1FD1" w:rsidP="007074C4">
            <w:r>
              <w:t xml:space="preserve">3. </w:t>
            </w:r>
            <w:r w:rsidRPr="00A660E7">
              <w:t xml:space="preserve">Deivids A. Mērķa-sasniegšana: Māksla panākt produktivitāti bez stresa. Jelgava: </w:t>
            </w:r>
            <w:proofErr w:type="spellStart"/>
            <w:r w:rsidRPr="00A660E7">
              <w:t>Zoldnera</w:t>
            </w:r>
            <w:proofErr w:type="spellEnd"/>
            <w:r w:rsidRPr="00A660E7">
              <w:t xml:space="preserve"> izdevniecība, 2017.</w:t>
            </w:r>
          </w:p>
          <w:p w:rsidR="003D1FD1" w:rsidRPr="00A660E7" w:rsidRDefault="003D1FD1" w:rsidP="007074C4">
            <w:r>
              <w:t xml:space="preserve">4. </w:t>
            </w:r>
            <w:proofErr w:type="spellStart"/>
            <w:r w:rsidRPr="00A660E7">
              <w:t>Denison</w:t>
            </w:r>
            <w:proofErr w:type="spellEnd"/>
            <w:r w:rsidRPr="00A660E7">
              <w:t xml:space="preserve">, D., </w:t>
            </w:r>
            <w:proofErr w:type="spellStart"/>
            <w:r w:rsidRPr="00A660E7">
              <w:t>Hooijberg</w:t>
            </w:r>
            <w:proofErr w:type="spellEnd"/>
            <w:r w:rsidRPr="00A660E7">
              <w:t xml:space="preserve"> R., </w:t>
            </w:r>
            <w:proofErr w:type="spellStart"/>
            <w:r w:rsidRPr="00A660E7">
              <w:t>Lane</w:t>
            </w:r>
            <w:proofErr w:type="spellEnd"/>
            <w:r w:rsidRPr="00A660E7">
              <w:t xml:space="preserve"> N., </w:t>
            </w:r>
            <w:proofErr w:type="spellStart"/>
            <w:r w:rsidRPr="00A660E7">
              <w:t>Lief</w:t>
            </w:r>
            <w:proofErr w:type="spellEnd"/>
            <w:r w:rsidRPr="00A660E7">
              <w:t xml:space="preserve"> C. </w:t>
            </w:r>
            <w:proofErr w:type="spellStart"/>
            <w:r w:rsidRPr="00A660E7">
              <w:t>Leading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Culture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Change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in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Global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Organizations</w:t>
            </w:r>
            <w:proofErr w:type="spellEnd"/>
            <w:r w:rsidRPr="00A660E7">
              <w:t xml:space="preserve">: </w:t>
            </w:r>
            <w:proofErr w:type="spellStart"/>
            <w:r w:rsidRPr="00A660E7">
              <w:t>Aligning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Culture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and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Strategy</w:t>
            </w:r>
            <w:proofErr w:type="spellEnd"/>
            <w:r w:rsidRPr="00A660E7">
              <w:t xml:space="preserve">. San Francisko: </w:t>
            </w:r>
            <w:proofErr w:type="spellStart"/>
            <w:r w:rsidRPr="00A660E7">
              <w:t>Jossey</w:t>
            </w:r>
            <w:proofErr w:type="spellEnd"/>
            <w:r w:rsidRPr="00A660E7">
              <w:t>-Bass, 2012.</w:t>
            </w:r>
          </w:p>
          <w:p w:rsidR="003D1FD1" w:rsidRDefault="003D1FD1" w:rsidP="007074C4">
            <w:r>
              <w:t xml:space="preserve">5. </w:t>
            </w:r>
            <w:proofErr w:type="spellStart"/>
            <w:r w:rsidRPr="007C7F57">
              <w:t>Forands</w:t>
            </w:r>
            <w:proofErr w:type="spellEnd"/>
            <w:r w:rsidRPr="007C7F57">
              <w:t xml:space="preserve"> I. Menedžmenta mazā enciklopēdija. Latvijas izglītības fonds, 2018.</w:t>
            </w:r>
          </w:p>
          <w:p w:rsidR="003D1FD1" w:rsidRPr="007C7F57" w:rsidRDefault="003D1FD1" w:rsidP="007074C4">
            <w:r>
              <w:t xml:space="preserve"> 6. </w:t>
            </w:r>
            <w:proofErr w:type="spellStart"/>
            <w:r w:rsidRPr="007C7F57">
              <w:t>Fraher</w:t>
            </w:r>
            <w:proofErr w:type="spellEnd"/>
            <w:r w:rsidRPr="007C7F57">
              <w:t xml:space="preserve"> A. </w:t>
            </w:r>
            <w:proofErr w:type="spellStart"/>
            <w:r w:rsidRPr="007C7F57">
              <w:fldChar w:fldCharType="begin"/>
            </w:r>
            <w:r w:rsidRPr="007C7F57">
              <w:instrText xml:space="preserve"> HYPERLINK "https://biblio.du.lv/Alise/lv/book.aspx?id=152466&amp;ident=1133514" </w:instrText>
            </w:r>
            <w:r w:rsidRPr="007C7F57">
              <w:fldChar w:fldCharType="separate"/>
            </w:r>
            <w:r w:rsidRPr="007C7F57">
              <w:t>Leading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contemporary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organizations</w:t>
            </w:r>
            <w:proofErr w:type="spellEnd"/>
            <w:r w:rsidRPr="007C7F57">
              <w:fldChar w:fldCharType="end"/>
            </w:r>
            <w:r w:rsidRPr="007C7F57">
              <w:t xml:space="preserve">. </w:t>
            </w:r>
            <w:proofErr w:type="spellStart"/>
            <w:r w:rsidRPr="007C7F57">
              <w:t>New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York</w:t>
            </w:r>
            <w:proofErr w:type="spellEnd"/>
            <w:r w:rsidRPr="007C7F57">
              <w:t xml:space="preserve"> : </w:t>
            </w:r>
            <w:proofErr w:type="spellStart"/>
            <w:r w:rsidRPr="007C7F57">
              <w:t>Cambridge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University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Press</w:t>
            </w:r>
            <w:proofErr w:type="spellEnd"/>
            <w:r w:rsidRPr="007C7F57">
              <w:t>, 2020.</w:t>
            </w:r>
          </w:p>
          <w:p w:rsidR="003D1FD1" w:rsidRPr="007C7F57" w:rsidRDefault="003D1FD1" w:rsidP="007074C4">
            <w:r>
              <w:t xml:space="preserve">7. </w:t>
            </w:r>
            <w:proofErr w:type="spellStart"/>
            <w:r w:rsidRPr="007C7F57">
              <w:t>High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Potential</w:t>
            </w:r>
            <w:proofErr w:type="spellEnd"/>
            <w:r w:rsidRPr="007C7F57">
              <w:t xml:space="preserve">: </w:t>
            </w:r>
            <w:proofErr w:type="spellStart"/>
            <w:r w:rsidRPr="007C7F57">
              <w:t>How</w:t>
            </w:r>
            <w:proofErr w:type="spellEnd"/>
            <w:r w:rsidRPr="007C7F57">
              <w:t xml:space="preserve"> to </w:t>
            </w:r>
            <w:proofErr w:type="spellStart"/>
            <w:r w:rsidRPr="007C7F57">
              <w:t>Spot</w:t>
            </w:r>
            <w:proofErr w:type="spellEnd"/>
            <w:r w:rsidRPr="007C7F57">
              <w:t xml:space="preserve">, </w:t>
            </w:r>
            <w:proofErr w:type="spellStart"/>
            <w:r w:rsidRPr="007C7F57">
              <w:t>Manage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and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Develop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Talented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People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at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Work</w:t>
            </w:r>
            <w:proofErr w:type="spellEnd"/>
            <w:r w:rsidRPr="007C7F57">
              <w:t xml:space="preserve"> Publisher: </w:t>
            </w:r>
            <w:proofErr w:type="spellStart"/>
            <w:r w:rsidRPr="007C7F57">
              <w:t>Bloomsbury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Business</w:t>
            </w:r>
            <w:proofErr w:type="spellEnd"/>
            <w:r w:rsidRPr="007C7F57">
              <w:t xml:space="preserve">. 2nd </w:t>
            </w:r>
            <w:proofErr w:type="spellStart"/>
            <w:r w:rsidRPr="007C7F57">
              <w:t>Revised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edition</w:t>
            </w:r>
            <w:proofErr w:type="spellEnd"/>
            <w:r w:rsidRPr="007C7F57">
              <w:t>, 2018.</w:t>
            </w:r>
          </w:p>
          <w:p w:rsidR="003D1FD1" w:rsidRPr="007C7F57" w:rsidRDefault="003D1FD1" w:rsidP="007074C4">
            <w:r>
              <w:t>8. .</w:t>
            </w:r>
            <w:r w:rsidRPr="007C7F57">
              <w:t>Hilla A. u.c. Kolektīvais ģēnijs. Inovāciju vadības māksla un prakse. Rīga: Latvijas Mediji, 2014.</w:t>
            </w:r>
          </w:p>
          <w:p w:rsidR="003D1FD1" w:rsidRDefault="003D1FD1" w:rsidP="007074C4">
            <w:r>
              <w:t xml:space="preserve">9. </w:t>
            </w:r>
            <w:proofErr w:type="spellStart"/>
            <w:r w:rsidRPr="007C7F57">
              <w:t>Lamson</w:t>
            </w:r>
            <w:proofErr w:type="spellEnd"/>
            <w:r w:rsidRPr="007C7F57">
              <w:t xml:space="preserve"> M. </w:t>
            </w:r>
            <w:proofErr w:type="spellStart"/>
            <w:r w:rsidRPr="007C7F57">
              <w:t>The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New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Global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Manager</w:t>
            </w:r>
            <w:proofErr w:type="spellEnd"/>
            <w:r w:rsidRPr="007C7F57">
              <w:t xml:space="preserve">: </w:t>
            </w:r>
            <w:proofErr w:type="spellStart"/>
            <w:r w:rsidRPr="007C7F57">
              <w:t>Learning</w:t>
            </w:r>
            <w:proofErr w:type="spellEnd"/>
            <w:r w:rsidRPr="007C7F57">
              <w:t xml:space="preserve"> to </w:t>
            </w:r>
            <w:proofErr w:type="spellStart"/>
            <w:r w:rsidRPr="007C7F57">
              <w:t>Manage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Well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in</w:t>
            </w:r>
            <w:proofErr w:type="spellEnd"/>
            <w:r w:rsidRPr="007C7F57">
              <w:t xml:space="preserve"> a </w:t>
            </w:r>
            <w:proofErr w:type="spellStart"/>
            <w:r w:rsidRPr="007C7F57">
              <w:t>Complex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Business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Environment</w:t>
            </w:r>
            <w:proofErr w:type="spellEnd"/>
            <w:r w:rsidRPr="007C7F57">
              <w:t>. Publisher: </w:t>
            </w:r>
            <w:proofErr w:type="spellStart"/>
            <w:r w:rsidRPr="007C7F57">
              <w:t>Lamson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Consulting</w:t>
            </w:r>
            <w:proofErr w:type="spellEnd"/>
            <w:r w:rsidRPr="007C7F57">
              <w:t xml:space="preserve"> LLC, 2018.</w:t>
            </w:r>
          </w:p>
          <w:p w:rsidR="003D1FD1" w:rsidRPr="00A660E7" w:rsidRDefault="003D1FD1" w:rsidP="007074C4">
            <w:r>
              <w:t xml:space="preserve">10. </w:t>
            </w:r>
            <w:proofErr w:type="spellStart"/>
            <w:r w:rsidRPr="00A660E7">
              <w:t>Lehtonens</w:t>
            </w:r>
            <w:proofErr w:type="spellEnd"/>
            <w:r w:rsidRPr="00A660E7">
              <w:t xml:space="preserve"> J., Siliņa R., </w:t>
            </w:r>
            <w:proofErr w:type="spellStart"/>
            <w:r w:rsidRPr="00A660E7">
              <w:t>Ābelniece</w:t>
            </w:r>
            <w:proofErr w:type="spellEnd"/>
            <w:r w:rsidRPr="00A660E7">
              <w:t xml:space="preserve"> B. Riska un krīzes komunikācija. Rīga: Turība Biznesa Augstskola SIA, 2011.</w:t>
            </w:r>
          </w:p>
          <w:p w:rsidR="003D1FD1" w:rsidRPr="007C7F57" w:rsidRDefault="003D1FD1" w:rsidP="007074C4">
            <w:r>
              <w:t xml:space="preserve">11. </w:t>
            </w:r>
            <w:proofErr w:type="spellStart"/>
            <w:r w:rsidRPr="00A660E7">
              <w:t>Praude</w:t>
            </w:r>
            <w:proofErr w:type="spellEnd"/>
            <w:r w:rsidRPr="00A660E7">
              <w:t xml:space="preserve">, V.  Pārdošanas vadība Rīga : Biznesa augstskola Turība, 2018. </w:t>
            </w:r>
          </w:p>
          <w:p w:rsidR="003D1FD1" w:rsidRDefault="003D1FD1" w:rsidP="007074C4">
            <w:r>
              <w:t xml:space="preserve">12. </w:t>
            </w:r>
            <w:proofErr w:type="spellStart"/>
            <w:r w:rsidRPr="007C7F57">
              <w:t>Praude</w:t>
            </w:r>
            <w:proofErr w:type="spellEnd"/>
            <w:r w:rsidRPr="007C7F57">
              <w:t xml:space="preserve"> V. Menedžments. 1. un 2. daļa. Rīga, 2012.</w:t>
            </w:r>
          </w:p>
          <w:p w:rsidR="003D1FD1" w:rsidRPr="007C7F57" w:rsidRDefault="003D1FD1" w:rsidP="007074C4">
            <w:r>
              <w:t xml:space="preserve">13. </w:t>
            </w:r>
            <w:proofErr w:type="spellStart"/>
            <w:r w:rsidRPr="007C7F57">
              <w:t>Šarmers</w:t>
            </w:r>
            <w:proofErr w:type="spellEnd"/>
            <w:r w:rsidRPr="007C7F57">
              <w:t xml:space="preserve"> K. O. U teorija. Rīga: Zvaigzne ABC,  2018.</w:t>
            </w:r>
          </w:p>
          <w:p w:rsidR="003D1FD1" w:rsidRPr="007C7F57" w:rsidRDefault="003D1FD1" w:rsidP="007074C4">
            <w:r>
              <w:t xml:space="preserve">14. </w:t>
            </w:r>
            <w:proofErr w:type="spellStart"/>
            <w:r w:rsidRPr="007C7F57">
              <w:t>Tennant</w:t>
            </w:r>
            <w:proofErr w:type="spellEnd"/>
            <w:r w:rsidRPr="007C7F57">
              <w:t xml:space="preserve"> N. A. </w:t>
            </w:r>
            <w:proofErr w:type="spellStart"/>
            <w:r w:rsidRPr="007C7F57">
              <w:t>Transform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Your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Company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for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the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Innovation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Universe</w:t>
            </w:r>
            <w:proofErr w:type="spellEnd"/>
            <w:r w:rsidRPr="007C7F57">
              <w:t xml:space="preserve">: </w:t>
            </w:r>
            <w:proofErr w:type="spellStart"/>
            <w:r w:rsidRPr="007C7F57">
              <w:t>Frame</w:t>
            </w:r>
            <w:proofErr w:type="spellEnd"/>
            <w:r w:rsidRPr="007C7F57">
              <w:t xml:space="preserve">. </w:t>
            </w:r>
            <w:proofErr w:type="spellStart"/>
            <w:r w:rsidRPr="007C7F57">
              <w:t>Generate</w:t>
            </w:r>
            <w:proofErr w:type="spellEnd"/>
            <w:r w:rsidRPr="007C7F57">
              <w:t xml:space="preserve">. </w:t>
            </w:r>
            <w:proofErr w:type="spellStart"/>
            <w:r w:rsidRPr="007C7F57">
              <w:t>Embed</w:t>
            </w:r>
            <w:proofErr w:type="spellEnd"/>
            <w:r w:rsidRPr="007C7F57">
              <w:t xml:space="preserve">. </w:t>
            </w:r>
            <w:proofErr w:type="spellStart"/>
            <w:r w:rsidRPr="007C7F57">
              <w:t>Lead</w:t>
            </w:r>
            <w:proofErr w:type="spellEnd"/>
            <w:r w:rsidRPr="007C7F57">
              <w:t>. Publisher: </w:t>
            </w:r>
            <w:proofErr w:type="spellStart"/>
            <w:r w:rsidRPr="007C7F57">
              <w:t>MoonFish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Press</w:t>
            </w:r>
            <w:proofErr w:type="spellEnd"/>
            <w:r w:rsidRPr="007C7F57">
              <w:t>, 2019.</w:t>
            </w:r>
          </w:p>
          <w:p w:rsidR="003D1FD1" w:rsidRPr="007C7F57" w:rsidRDefault="003D1FD1" w:rsidP="007074C4">
            <w:r>
              <w:t xml:space="preserve">15. </w:t>
            </w:r>
            <w:proofErr w:type="spellStart"/>
            <w:r w:rsidRPr="007C7F57">
              <w:t>Vedļa</w:t>
            </w:r>
            <w:proofErr w:type="spellEnd"/>
            <w:r w:rsidRPr="007C7F57">
              <w:t xml:space="preserve"> A. Inovatīvās darbības organizācija. Rīga: Petrovskis &amp; </w:t>
            </w:r>
            <w:proofErr w:type="spellStart"/>
            <w:r w:rsidRPr="007C7F57">
              <w:t>Co</w:t>
            </w:r>
            <w:proofErr w:type="spellEnd"/>
            <w:r w:rsidRPr="007C7F57">
              <w:t xml:space="preserve">, 2007 </w:t>
            </w:r>
          </w:p>
          <w:p w:rsidR="003D1FD1" w:rsidRPr="005344E8" w:rsidRDefault="003D1FD1" w:rsidP="007074C4">
            <w:r>
              <w:t xml:space="preserve">16. </w:t>
            </w:r>
            <w:proofErr w:type="spellStart"/>
            <w:r w:rsidRPr="007C7F57">
              <w:t>Wong</w:t>
            </w:r>
            <w:proofErr w:type="spellEnd"/>
            <w:r w:rsidRPr="007C7F57">
              <w:t xml:space="preserve"> H.K., </w:t>
            </w:r>
            <w:proofErr w:type="spellStart"/>
            <w:r w:rsidRPr="007C7F57">
              <w:t>Wong</w:t>
            </w:r>
            <w:proofErr w:type="spellEnd"/>
            <w:r w:rsidRPr="007C7F57">
              <w:t xml:space="preserve"> R. T. et.al. </w:t>
            </w:r>
            <w:proofErr w:type="spellStart"/>
            <w:r w:rsidRPr="007C7F57">
              <w:t>The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Classroom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Management</w:t>
            </w:r>
            <w:proofErr w:type="spellEnd"/>
            <w:r w:rsidRPr="007C7F57">
              <w:t xml:space="preserve">. </w:t>
            </w:r>
            <w:proofErr w:type="spellStart"/>
            <w:r w:rsidRPr="007C7F57">
              <w:t>Book</w:t>
            </w:r>
            <w:proofErr w:type="spellEnd"/>
            <w:r w:rsidRPr="007C7F57">
              <w:t xml:space="preserve"> 2nd. </w:t>
            </w:r>
            <w:proofErr w:type="spellStart"/>
            <w:r w:rsidRPr="007C7F57">
              <w:t>Edition</w:t>
            </w:r>
            <w:proofErr w:type="spellEnd"/>
            <w:r w:rsidRPr="007C7F57">
              <w:t xml:space="preserve"> Publisher: </w:t>
            </w:r>
            <w:proofErr w:type="spellStart"/>
            <w:r w:rsidRPr="007C7F57">
              <w:t>Harry</w:t>
            </w:r>
            <w:proofErr w:type="spellEnd"/>
            <w:r w:rsidRPr="007C7F57">
              <w:t xml:space="preserve"> K. </w:t>
            </w:r>
            <w:proofErr w:type="spellStart"/>
            <w:r w:rsidRPr="007C7F57">
              <w:t>Wong</w:t>
            </w:r>
            <w:proofErr w:type="spellEnd"/>
            <w:r w:rsidRPr="007C7F57">
              <w:t xml:space="preserve"> </w:t>
            </w:r>
            <w:proofErr w:type="spellStart"/>
            <w:r w:rsidRPr="007C7F57">
              <w:t>Publications</w:t>
            </w:r>
            <w:proofErr w:type="spellEnd"/>
            <w:r w:rsidRPr="007C7F57">
              <w:t xml:space="preserve">. 2 </w:t>
            </w:r>
            <w:proofErr w:type="spellStart"/>
            <w:r w:rsidRPr="007C7F57">
              <w:t>edition</w:t>
            </w:r>
            <w:proofErr w:type="spellEnd"/>
            <w:r w:rsidRPr="007C7F57">
              <w:t>, 2018.</w:t>
            </w:r>
          </w:p>
          <w:p w:rsidR="003D1FD1" w:rsidRPr="0093308E" w:rsidRDefault="003D1FD1" w:rsidP="007074C4">
            <w:r w:rsidRPr="005344E8">
              <w:t>.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Periodika un citi informācijas avoti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Default="003D1FD1" w:rsidP="007074C4">
            <w:pPr>
              <w:rPr>
                <w:rStyle w:val="Hyperlink"/>
              </w:rPr>
            </w:pPr>
            <w:r w:rsidRPr="005344E8">
              <w:t>1.</w:t>
            </w:r>
            <w:r>
              <w:t xml:space="preserve"> </w:t>
            </w:r>
            <w:r w:rsidRPr="00A660E7">
              <w:t xml:space="preserve">Cilvēkresursu plānošanas un novērtēšanas metodes mazam un vidējam uzņēmumam </w:t>
            </w:r>
            <w:hyperlink r:id="rId8" w:history="1">
              <w:r w:rsidRPr="00A660E7">
                <w:rPr>
                  <w:rStyle w:val="Hyperlink"/>
                </w:rPr>
                <w:t>http://www.lddk.lv/wp-content/uploads/2014/07/Cilv%C4%93kresursu-</w:t>
              </w:r>
              <w:r w:rsidRPr="00A660E7">
                <w:rPr>
                  <w:rStyle w:val="Hyperlink"/>
                </w:rPr>
                <w:lastRenderedPageBreak/>
                <w:t>pl%C4%81no%C5%A1anas-un-nov%C4%93rt%C4%93%C5%A1anas-metodes-mazam-un-vid%C4%93jam-uz%C5%86%C4%93mumam.pdf</w:t>
              </w:r>
            </w:hyperlink>
          </w:p>
          <w:p w:rsidR="003D1FD1" w:rsidRPr="00A660E7" w:rsidRDefault="003D1FD1" w:rsidP="007074C4">
            <w:r w:rsidRPr="00A660E7">
              <w:t xml:space="preserve">Video. </w:t>
            </w:r>
            <w:hyperlink r:id="rId9" w:history="1">
              <w:r w:rsidRPr="00A660E7">
                <w:rPr>
                  <w:rStyle w:val="Hyperlink"/>
                </w:rPr>
                <w:t>http://smarthr.lv/ka-organizacijas-darbojas-krizes-apstaklos</w:t>
              </w:r>
            </w:hyperlink>
          </w:p>
          <w:p w:rsidR="003D1FD1" w:rsidRPr="00A660E7" w:rsidRDefault="003D1FD1" w:rsidP="007074C4">
            <w:proofErr w:type="spellStart"/>
            <w:r w:rsidRPr="00A660E7">
              <w:t>Krasnopjorovs</w:t>
            </w:r>
            <w:proofErr w:type="spellEnd"/>
            <w:r w:rsidRPr="00A660E7">
              <w:t xml:space="preserve"> O. Darbaspēka rezervju anatomija Baltijas valstīs: skats 15 gadus pēc pievienošanās ES. </w:t>
            </w:r>
            <w:hyperlink r:id="rId10" w:history="1">
              <w:r w:rsidRPr="00A660E7">
                <w:rPr>
                  <w:rStyle w:val="Hyperlink"/>
                </w:rPr>
                <w:t>https://datnes.latvijasbanka.lv/diskusijas-materiali/dm_2_2019-lv.pdf</w:t>
              </w:r>
            </w:hyperlink>
          </w:p>
          <w:p w:rsidR="003D1FD1" w:rsidRPr="00A660E7" w:rsidRDefault="003D1FD1" w:rsidP="007074C4">
            <w:pPr>
              <w:rPr>
                <w:rStyle w:val="Hyperlink"/>
              </w:rPr>
            </w:pPr>
            <w:r w:rsidRPr="00A660E7">
              <w:t xml:space="preserve">Sloka B. Darba resursi (e-grāmata). </w:t>
            </w:r>
            <w:hyperlink r:id="rId11" w:history="1">
              <w:r w:rsidRPr="00A660E7">
                <w:rPr>
                  <w:rStyle w:val="Hyperlink"/>
                </w:rPr>
                <w:t>https://profizgl.lu.lv/mod/book/view.php?id=22290</w:t>
              </w:r>
            </w:hyperlink>
          </w:p>
          <w:p w:rsidR="003D1FD1" w:rsidRPr="00A660E7" w:rsidRDefault="003D1FD1" w:rsidP="007074C4">
            <w:r w:rsidRPr="00A660E7">
              <w:t xml:space="preserve">Ozoliņa-Ozola I. Cilvēku resursu vadīšanas efektivitātes novērtēšanas problēmas. </w:t>
            </w:r>
            <w:proofErr w:type="spellStart"/>
            <w:r w:rsidRPr="00A660E7">
              <w:t>Riga</w:t>
            </w:r>
            <w:proofErr w:type="spellEnd"/>
            <w:r w:rsidRPr="00A660E7">
              <w:t xml:space="preserve"> </w:t>
            </w:r>
          </w:p>
          <w:p w:rsidR="003D1FD1" w:rsidRPr="00A660E7" w:rsidRDefault="003D1FD1" w:rsidP="007074C4">
            <w:proofErr w:type="spellStart"/>
            <w:r w:rsidRPr="00A660E7">
              <w:t>Technical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University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Scientific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Journal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of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Riga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Technical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University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Economics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and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Business</w:t>
            </w:r>
            <w:proofErr w:type="spellEnd"/>
            <w:r w:rsidRPr="00A660E7">
              <w:t xml:space="preserve">. 2011, </w:t>
            </w:r>
            <w:proofErr w:type="spellStart"/>
            <w:r w:rsidRPr="00A660E7">
              <w:t>Volume</w:t>
            </w:r>
            <w:proofErr w:type="spellEnd"/>
            <w:r w:rsidRPr="00A660E7">
              <w:t xml:space="preserve"> 21.</w:t>
            </w:r>
          </w:p>
          <w:p w:rsidR="003D1FD1" w:rsidRPr="00A660E7" w:rsidRDefault="003D1FD1" w:rsidP="007074C4">
            <w:r w:rsidRPr="00A660E7">
              <w:t xml:space="preserve">Pētījums “Radošo industriju nozares attīstība” </w:t>
            </w:r>
            <w:hyperlink r:id="rId12" w:history="1">
              <w:r w:rsidRPr="00A660E7">
                <w:rPr>
                  <w:rStyle w:val="Hyperlink"/>
                </w:rPr>
                <w:t>https://www.kurzemesregions.lv/wp-content/uploads/2018/11/1349248228_petijums-radoso-industriju-attistiba.pdf</w:t>
              </w:r>
            </w:hyperlink>
          </w:p>
          <w:p w:rsidR="003D1FD1" w:rsidRPr="00A660E7" w:rsidRDefault="003D1FD1" w:rsidP="007074C4">
            <w:r w:rsidRPr="00A660E7">
              <w:t>Pielikums Ministru kabineta noteikumu projekta „Grozījumi Ministru kabineta 2017. gada 23. maija noteikumos Nr. 264 „Noteikumi par Profesiju klasifikatoru, profesijai atbilstošiem pamatuzdevumiem un kvalifikācijas pamatprasībām”” sākotnējās ietekmes novērtējuma ziņojumam (anotācijai)</w:t>
            </w:r>
          </w:p>
          <w:p w:rsidR="003D1FD1" w:rsidRPr="00A660E7" w:rsidRDefault="003D1FD1" w:rsidP="007074C4">
            <w:r w:rsidRPr="00A660E7">
              <w:t xml:space="preserve">Portāls </w:t>
            </w:r>
            <w:hyperlink r:id="rId13" w:history="1">
              <w:r w:rsidRPr="00A660E7">
                <w:rPr>
                  <w:rStyle w:val="Hyperlink"/>
                </w:rPr>
                <w:t>https://www.makroekonomika.lv/</w:t>
              </w:r>
            </w:hyperlink>
          </w:p>
          <w:p w:rsidR="003D1FD1" w:rsidRPr="00A660E7" w:rsidRDefault="003D1FD1" w:rsidP="007074C4">
            <w:r w:rsidRPr="00A660E7">
              <w:t>Preses izdevumi: „Kapitāls”, „Latvijas Ekonomists”, „Biznesa partneri”, „Dienas Bizness” u.c. </w:t>
            </w:r>
            <w:r w:rsidRPr="00A660E7">
              <w:br/>
              <w:t>Starptautiskā darba tirgus konvencijas. http://www.ilo.org/ilolex/english/convdisp1.htm </w:t>
            </w:r>
            <w:r w:rsidRPr="00A660E7">
              <w:br/>
              <w:t>Starptautiskā darba tirgus rekomendācijas http://www.ilo.org/ilolex/english/recdisp1.htm </w:t>
            </w:r>
            <w:r w:rsidRPr="00A660E7">
              <w:br/>
              <w:t>Starptautiskās darba organizācijas (ILO) mājas lapa – www.ilo.org </w:t>
            </w:r>
            <w:r w:rsidRPr="00A660E7">
              <w:br/>
              <w:t>Uzņēmumu reģistra dati (www.ur.gov.lv) </w:t>
            </w:r>
            <w:r w:rsidRPr="00A660E7">
              <w:br/>
              <w:t>Valsts ieņēmumu dienesta dati (skat. www.vid.gov.lv), </w:t>
            </w:r>
            <w:r w:rsidRPr="00A660E7">
              <w:br/>
              <w:t>Ziņojums par Latvijas tautsaimniecības attīstību. - Rīga: LR Ekonomikas ministrija, (ikgadējie izdevumi) </w:t>
            </w:r>
            <w:r w:rsidRPr="00A660E7">
              <w:br/>
              <w:t xml:space="preserve">CV </w:t>
            </w:r>
            <w:proofErr w:type="spellStart"/>
            <w:r w:rsidRPr="00A660E7">
              <w:t>market</w:t>
            </w:r>
            <w:proofErr w:type="spellEnd"/>
            <w:r w:rsidRPr="00A660E7">
              <w:t xml:space="preserve"> – darba tirgus informācijas sistēma. </w:t>
            </w:r>
            <w:r w:rsidRPr="00A660E7">
              <w:br/>
              <w:t xml:space="preserve">CV </w:t>
            </w:r>
            <w:proofErr w:type="spellStart"/>
            <w:r w:rsidRPr="00A660E7">
              <w:t>online</w:t>
            </w:r>
            <w:proofErr w:type="spellEnd"/>
            <w:r w:rsidRPr="00A660E7">
              <w:t xml:space="preserve"> – Latvijas personāla vadības asociācija</w:t>
            </w:r>
          </w:p>
          <w:p w:rsidR="003D1FD1" w:rsidRPr="00A660E7" w:rsidRDefault="003D1FD1" w:rsidP="007074C4">
            <w:r w:rsidRPr="00A660E7">
              <w:t xml:space="preserve">Video. </w:t>
            </w:r>
            <w:hyperlink r:id="rId14" w:history="1">
              <w:r w:rsidRPr="00A660E7">
                <w:rPr>
                  <w:rStyle w:val="Hyperlink"/>
                </w:rPr>
                <w:t>http://smarthr.lv/ka-organizacijas-darbojas-krizes-apstaklos</w:t>
              </w:r>
            </w:hyperlink>
          </w:p>
          <w:p w:rsidR="003D1FD1" w:rsidRPr="00A660E7" w:rsidRDefault="003D1FD1" w:rsidP="007074C4">
            <w:proofErr w:type="spellStart"/>
            <w:r w:rsidRPr="00A660E7">
              <w:t>Krasnopjorovs</w:t>
            </w:r>
            <w:proofErr w:type="spellEnd"/>
            <w:r w:rsidRPr="00A660E7">
              <w:t xml:space="preserve"> O. Darbaspēka rezervju anatomija Baltijas valstīs: skats 15 gadus pēc pievienošanās ES. </w:t>
            </w:r>
            <w:hyperlink r:id="rId15" w:history="1">
              <w:r w:rsidRPr="00A660E7">
                <w:rPr>
                  <w:rStyle w:val="Hyperlink"/>
                </w:rPr>
                <w:t>https://datnes.latvijasbanka.lv/diskusijas-materiali/dm_2_2019-lv.pdf</w:t>
              </w:r>
            </w:hyperlink>
          </w:p>
          <w:p w:rsidR="003D1FD1" w:rsidRPr="00A660E7" w:rsidRDefault="003D1FD1" w:rsidP="007074C4">
            <w:pPr>
              <w:rPr>
                <w:rStyle w:val="Hyperlink"/>
              </w:rPr>
            </w:pPr>
            <w:r w:rsidRPr="00A660E7">
              <w:t xml:space="preserve">Sloka B. Darba resursi (e-grāmata). </w:t>
            </w:r>
            <w:hyperlink r:id="rId16" w:history="1">
              <w:r w:rsidRPr="00A660E7">
                <w:rPr>
                  <w:rStyle w:val="Hyperlink"/>
                </w:rPr>
                <w:t>https://profizgl.lu.lv/mod/book/view.php?id=22290</w:t>
              </w:r>
            </w:hyperlink>
          </w:p>
          <w:p w:rsidR="003D1FD1" w:rsidRPr="00A660E7" w:rsidRDefault="003D1FD1" w:rsidP="007074C4">
            <w:r w:rsidRPr="00A660E7">
              <w:t xml:space="preserve">Ozoliņa-Ozola I. Cilvēku resursu vadīšanas efektivitātes novērtēšanas problēmas. </w:t>
            </w:r>
            <w:proofErr w:type="spellStart"/>
            <w:r w:rsidRPr="00A660E7">
              <w:t>Riga</w:t>
            </w:r>
            <w:proofErr w:type="spellEnd"/>
            <w:r w:rsidRPr="00A660E7">
              <w:t xml:space="preserve"> </w:t>
            </w:r>
          </w:p>
          <w:p w:rsidR="003D1FD1" w:rsidRPr="00A660E7" w:rsidRDefault="003D1FD1" w:rsidP="007074C4">
            <w:proofErr w:type="spellStart"/>
            <w:r w:rsidRPr="00A660E7">
              <w:t>Technical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University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Scientific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Journal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of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Riga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Technical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University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Economics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and</w:t>
            </w:r>
            <w:proofErr w:type="spellEnd"/>
            <w:r w:rsidRPr="00A660E7">
              <w:t xml:space="preserve"> </w:t>
            </w:r>
            <w:proofErr w:type="spellStart"/>
            <w:r w:rsidRPr="00A660E7">
              <w:t>Business</w:t>
            </w:r>
            <w:proofErr w:type="spellEnd"/>
            <w:r w:rsidRPr="00A660E7">
              <w:t xml:space="preserve">. 2011, </w:t>
            </w:r>
            <w:proofErr w:type="spellStart"/>
            <w:r w:rsidRPr="00A660E7">
              <w:t>Volume</w:t>
            </w:r>
            <w:proofErr w:type="spellEnd"/>
            <w:r w:rsidRPr="00A660E7">
              <w:t xml:space="preserve"> 21.</w:t>
            </w:r>
          </w:p>
          <w:p w:rsidR="003D1FD1" w:rsidRPr="00A660E7" w:rsidRDefault="003D1FD1" w:rsidP="007074C4">
            <w:r w:rsidRPr="00A660E7">
              <w:t xml:space="preserve">Pētījums “Radošo industriju nozares attīstība” </w:t>
            </w:r>
            <w:hyperlink r:id="rId17" w:history="1">
              <w:r w:rsidRPr="00A660E7">
                <w:rPr>
                  <w:rStyle w:val="Hyperlink"/>
                </w:rPr>
                <w:t>https://www.kurzemesregions.lv/wp-content/uploads/2018/11/1349248228_petijums-radoso-industriju-attistiba.pdf</w:t>
              </w:r>
            </w:hyperlink>
          </w:p>
          <w:p w:rsidR="003D1FD1" w:rsidRPr="00A660E7" w:rsidRDefault="003D1FD1" w:rsidP="007074C4">
            <w:r w:rsidRPr="00A660E7">
              <w:t>Pielikums</w:t>
            </w:r>
            <w:bookmarkStart w:id="1" w:name="_Hlk44585853"/>
            <w:r w:rsidRPr="00A660E7">
              <w:t xml:space="preserve"> Ministru kabineta noteikumu projekta „Grozījumi Ministru kabineta 2017. gada 23. maija noteikumos Nr. 264 „Noteikumi par Profesiju klasifikatoru, profesijai atbilstošiem pamatuzdevumiem un kvalifikācijas pamatprasībām”” sākotnējās ietekmes novērtējuma ziņojumam (anotācijai)</w:t>
            </w:r>
            <w:bookmarkEnd w:id="1"/>
          </w:p>
          <w:p w:rsidR="003D1FD1" w:rsidRPr="00A660E7" w:rsidRDefault="003D1FD1" w:rsidP="007074C4">
            <w:r w:rsidRPr="00A660E7">
              <w:t xml:space="preserve">Portāls </w:t>
            </w:r>
            <w:hyperlink r:id="rId18" w:history="1">
              <w:r w:rsidRPr="00A660E7">
                <w:rPr>
                  <w:rStyle w:val="Hyperlink"/>
                </w:rPr>
                <w:t>https://www.makroekonomika.lv/</w:t>
              </w:r>
            </w:hyperlink>
          </w:p>
          <w:p w:rsidR="003D1FD1" w:rsidRPr="0093308E" w:rsidRDefault="003D1FD1" w:rsidP="007074C4">
            <w:r w:rsidRPr="00A660E7">
              <w:t>Preses izdevumi: „Kapitāls”, „Latvijas Ekonomists”, „Biznesa partneri”, „Dienas Bizness” u.c. </w:t>
            </w:r>
            <w:r w:rsidRPr="00A660E7">
              <w:br/>
              <w:t>Starptautiskā darba tirgus konvencijas. http://www.ilo.org/ilolex/english/convdisp1.htm </w:t>
            </w:r>
            <w:r w:rsidRPr="00A660E7">
              <w:br/>
              <w:t>Starptautiskā darba tirgus rekomendācijas http://www.ilo.org/ilolex/english/recdisp1.htm </w:t>
            </w:r>
            <w:r w:rsidRPr="00A660E7">
              <w:br/>
              <w:t>Starptautiskās darba organizācijas (ILO) mājas lapa – www.ilo.org </w:t>
            </w:r>
            <w:r w:rsidRPr="00A660E7">
              <w:br/>
              <w:t>Uzņēmumu reģistra dati (www.ur.gov.lv) </w:t>
            </w:r>
            <w:r w:rsidRPr="00A660E7">
              <w:br/>
              <w:t>Valsts ieņēmumu dienesta dati (skat. www.vid.gov.lv), </w:t>
            </w:r>
            <w:r w:rsidRPr="00A660E7">
              <w:br/>
              <w:t>Ziņojums par Latvijas tautsaimniecības attīstību. - Rīga: LR Ekonomikas ministrija, (ikgadējie izdevumi) </w:t>
            </w:r>
            <w:r w:rsidRPr="00A660E7">
              <w:br/>
              <w:t>Latvijas personāla vadības asociācija</w:t>
            </w:r>
            <w:r w:rsidRPr="005344E8">
              <w:tab/>
            </w:r>
            <w:hyperlink r:id="rId19" w:history="1">
              <w:r w:rsidRPr="00C934D6">
                <w:rPr>
                  <w:rStyle w:val="Hyperlink"/>
                </w:rPr>
                <w:t>https://lpva.lv/</w:t>
              </w:r>
            </w:hyperlink>
            <w:r w:rsidRPr="005344E8">
              <w:t>/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pPr>
              <w:pStyle w:val="Nosaukumi"/>
            </w:pPr>
            <w:r w:rsidRPr="0093308E">
              <w:t>Piezīmes</w:t>
            </w:r>
          </w:p>
        </w:tc>
      </w:tr>
      <w:tr w:rsidR="003D1FD1" w:rsidRPr="0093308E" w:rsidTr="007074C4">
        <w:tc>
          <w:tcPr>
            <w:tcW w:w="9039" w:type="dxa"/>
            <w:gridSpan w:val="2"/>
          </w:tcPr>
          <w:p w:rsidR="003D1FD1" w:rsidRPr="0093308E" w:rsidRDefault="003D1FD1" w:rsidP="007074C4">
            <w:r>
              <w:lastRenderedPageBreak/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3D1FD1" w:rsidRPr="00E13AEA" w:rsidRDefault="003D1FD1" w:rsidP="003D1FD1"/>
    <w:p w:rsidR="007F3C65" w:rsidRDefault="007F3C65"/>
    <w:sectPr w:rsidR="007F3C65" w:rsidSect="004A560D">
      <w:headerReference w:type="default" r:id="rId20"/>
      <w:footerReference w:type="default" r:id="rId2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04B" w:rsidRDefault="0089704B">
      <w:r>
        <w:separator/>
      </w:r>
    </w:p>
  </w:endnote>
  <w:endnote w:type="continuationSeparator" w:id="0">
    <w:p w:rsidR="0089704B" w:rsidRDefault="0089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3D1FD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89704B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04B" w:rsidRDefault="0089704B">
      <w:r>
        <w:separator/>
      </w:r>
    </w:p>
  </w:footnote>
  <w:footnote w:type="continuationSeparator" w:id="0">
    <w:p w:rsidR="0089704B" w:rsidRDefault="00897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89704B" w:rsidP="007534EA">
    <w:pPr>
      <w:pStyle w:val="Header"/>
    </w:pPr>
  </w:p>
  <w:p w:rsidR="007B1FB4" w:rsidRPr="007B1FB4" w:rsidRDefault="0089704B" w:rsidP="007534EA">
    <w:pPr>
      <w:pStyle w:val="Header"/>
    </w:pPr>
  </w:p>
  <w:p w:rsidR="00982C4A" w:rsidRPr="00D66CC2" w:rsidRDefault="0089704B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FD1"/>
    <w:rsid w:val="003D1FD1"/>
    <w:rsid w:val="007F3C65"/>
    <w:rsid w:val="0089704B"/>
    <w:rsid w:val="00C6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38D90"/>
  <w15:chartTrackingRefBased/>
  <w15:docId w15:val="{B624525C-32E9-43AF-B535-A0A1F0C6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1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1F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1FD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FD1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1FD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FD1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3D1FD1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D1FD1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dk.lv/wp-content/uploads/2014/07/Cilv%C4%93kresursu-pl%C4%81no%C5%A1anas-un-nov%C4%93rt%C4%93%C5%A1anas-metodes-mazam-un-vid%C4%93jam-uz%C5%86%C4%93mumam.pdf" TargetMode="External"/><Relationship Id="rId13" Type="http://schemas.openxmlformats.org/officeDocument/2006/relationships/hyperlink" Target="https://www.makroekonomika.lv/" TargetMode="External"/><Relationship Id="rId18" Type="http://schemas.openxmlformats.org/officeDocument/2006/relationships/hyperlink" Target="https://www.makroekonomika.lv/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www.janisroze.lv/lv/catalogsearch/result/?cat=0&amp;q=Kalderons%20Adizess%20Ichaks" TargetMode="External"/><Relationship Id="rId12" Type="http://schemas.openxmlformats.org/officeDocument/2006/relationships/hyperlink" Target="https://www.kurzemesregions.lv/wp-content/uploads/2018/11/1349248228_petijums-radoso-industriju-attistiba.pdf" TargetMode="External"/><Relationship Id="rId17" Type="http://schemas.openxmlformats.org/officeDocument/2006/relationships/hyperlink" Target="https://www.kurzemesregions.lv/wp-content/uploads/2018/11/1349248228_petijums-radoso-industriju-attistiba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ofizgl.lu.lv/mod/book/view.php?id=22290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biblio.du.lv/Alise/lv/book.aspx?id=151273&amp;ident=1133320" TargetMode="External"/><Relationship Id="rId11" Type="http://schemas.openxmlformats.org/officeDocument/2006/relationships/hyperlink" Target="https://profizgl.lu.lv/mod/book/view.php?id=22290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datnes.latvijasbanka.lv/diskusijas-materiali/dm_2_2019-lv.pdf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s://datnes.latvijasbanka.lv/diskusijas-materiali/dm_2_2019-lv.pdf" TargetMode="External"/><Relationship Id="rId19" Type="http://schemas.openxmlformats.org/officeDocument/2006/relationships/hyperlink" Target="https://lpva.lv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marthr.lv/ka-organizacijas-darbojas-krizes-apstaklos" TargetMode="External"/><Relationship Id="rId14" Type="http://schemas.openxmlformats.org/officeDocument/2006/relationships/hyperlink" Target="http://smarthr.lv/ka-organizacijas-darbojas-krizes-apstaklos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CF9DCE07D744C2B577DA8636AC2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E7E7A-5690-4C29-93CD-B6156D12C5BD}"/>
      </w:docPartPr>
      <w:docPartBody>
        <w:p w:rsidR="000D621F" w:rsidRDefault="00921A6C" w:rsidP="00921A6C">
          <w:pPr>
            <w:pStyle w:val="24CF9DCE07D744C2B577DA8636AC28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B32E86132284B46A8BE2FCF6C2CD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E3290-D7E7-4EC6-9998-81028259808F}"/>
      </w:docPartPr>
      <w:docPartBody>
        <w:p w:rsidR="000D621F" w:rsidRDefault="00921A6C" w:rsidP="00921A6C">
          <w:pPr>
            <w:pStyle w:val="1B32E86132284B46A8BE2FCF6C2CD55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0BB9D822B2741DF9EA063CC0E968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4DAE8-298F-4F64-8D6E-12A747DD50CB}"/>
      </w:docPartPr>
      <w:docPartBody>
        <w:p w:rsidR="000D621F" w:rsidRDefault="00921A6C" w:rsidP="00921A6C">
          <w:pPr>
            <w:pStyle w:val="20BB9D822B2741DF9EA063CC0E9688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D3C69A7883C4E5190B5D3B9EF13D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A7D27-0579-48BB-B85F-FE8F6368C8DE}"/>
      </w:docPartPr>
      <w:docPartBody>
        <w:p w:rsidR="000D621F" w:rsidRDefault="00921A6C" w:rsidP="00921A6C">
          <w:pPr>
            <w:pStyle w:val="7D3C69A7883C4E5190B5D3B9EF13D6A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A6C"/>
    <w:rsid w:val="000D621F"/>
    <w:rsid w:val="005D79DF"/>
    <w:rsid w:val="00921A6C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1A6C"/>
    <w:rPr>
      <w:color w:val="808080"/>
    </w:rPr>
  </w:style>
  <w:style w:type="paragraph" w:customStyle="1" w:styleId="24CF9DCE07D744C2B577DA8636AC28D9">
    <w:name w:val="24CF9DCE07D744C2B577DA8636AC28D9"/>
    <w:rsid w:val="00921A6C"/>
  </w:style>
  <w:style w:type="paragraph" w:customStyle="1" w:styleId="1B32E86132284B46A8BE2FCF6C2CD559">
    <w:name w:val="1B32E86132284B46A8BE2FCF6C2CD559"/>
    <w:rsid w:val="00921A6C"/>
  </w:style>
  <w:style w:type="paragraph" w:customStyle="1" w:styleId="20BB9D822B2741DF9EA063CC0E968816">
    <w:name w:val="20BB9D822B2741DF9EA063CC0E968816"/>
    <w:rsid w:val="00921A6C"/>
  </w:style>
  <w:style w:type="paragraph" w:customStyle="1" w:styleId="7D3C69A7883C4E5190B5D3B9EF13D6AE">
    <w:name w:val="7D3C69A7883C4E5190B5D3B9EF13D6AE"/>
    <w:rsid w:val="0092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9554</Words>
  <Characters>5447</Characters>
  <Application>Microsoft Office Word</Application>
  <DocSecurity>0</DocSecurity>
  <Lines>45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2023-03-13T09:55:00Z</dcterms:created>
  <dcterms:modified xsi:type="dcterms:W3CDTF">2023-03-25T12:41:00Z</dcterms:modified>
</cp:coreProperties>
</file>