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1244"/>
        <w:gridCol w:w="944"/>
        <w:gridCol w:w="2242"/>
      </w:tblGrid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515B82" w:rsidP="004F736F">
            <w:pPr>
              <w:rPr>
                <w:rFonts w:ascii="Times New Roman" w:hAnsi="Times New Roman" w:cs="Times New Roman"/>
                <w:b/>
                <w:lang w:eastAsia="lv-LV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Koncertprakse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F736F">
              <w:rPr>
                <w:rFonts w:ascii="Times New Roman" w:hAnsi="Times New Roman" w:cs="Times New Roman"/>
                <w:b/>
              </w:rPr>
              <w:t>III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F77D0B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 w:rsidR="004F736F">
              <w:rPr>
                <w:rFonts w:ascii="Times New Roman" w:hAnsi="Times New Roman" w:cs="Times New Roman"/>
                <w:lang w:eastAsia="lv-LV"/>
              </w:rPr>
              <w:t>2400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604620077"/>
            <w:placeholder>
              <w:docPart w:val="02AFC16195864385A521059DA00DF7B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4"/>
              </w:tcPr>
              <w:p w:rsidR="005F45BD" w:rsidRPr="00025B2D" w:rsidRDefault="005F45BD" w:rsidP="0073644D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4"/>
          </w:tcPr>
          <w:p w:rsidR="005F45BD" w:rsidRPr="00025B2D" w:rsidRDefault="008737A8" w:rsidP="008737A8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F45BD" w:rsidRPr="00025B2D">
              <w:rPr>
                <w:rFonts w:ascii="Times New Roman" w:hAnsi="Times New Roman" w:cs="Times New Roman"/>
              </w:rPr>
              <w:t>. līmenis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4F736F" w:rsidP="006F7E0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4"/>
          </w:tcPr>
          <w:p w:rsidR="005F45BD" w:rsidRPr="00025B2D" w:rsidRDefault="004F736F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D3851">
              <w:rPr>
                <w:rFonts w:ascii="Times New Roman" w:hAnsi="Times New Roman" w:cs="Times New Roman"/>
              </w:rPr>
              <w:t>.5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4F736F" w:rsidP="008737A8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6F7E0C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4F736F" w:rsidP="008737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4F736F" w:rsidP="006F7E0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Dr. art., prof. Ēvalds </w:t>
            </w:r>
            <w:proofErr w:type="spellStart"/>
            <w:r w:rsidRPr="00025B2D">
              <w:rPr>
                <w:rFonts w:ascii="Times New Roman" w:eastAsia="Calibri" w:hAnsi="Times New Roman" w:cs="Times New Roman"/>
              </w:rPr>
              <w:t>Daugulis</w:t>
            </w:r>
            <w:proofErr w:type="spellEnd"/>
            <w:r w:rsidRPr="00025B2D">
              <w:rPr>
                <w:rFonts w:ascii="Times New Roman" w:eastAsia="Calibri" w:hAnsi="Times New Roman" w:cs="Times New Roman"/>
              </w:rPr>
              <w:t>, 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Dr. art., prof. Ēvalds </w:t>
            </w:r>
            <w:proofErr w:type="spellStart"/>
            <w:r w:rsidRPr="00025B2D">
              <w:rPr>
                <w:rFonts w:ascii="Times New Roman" w:eastAsia="Calibri" w:hAnsi="Times New Roman" w:cs="Times New Roman"/>
              </w:rPr>
              <w:t>Daugulis</w:t>
            </w:r>
            <w:proofErr w:type="spellEnd"/>
            <w:r w:rsidRPr="00025B2D">
              <w:rPr>
                <w:rFonts w:ascii="Times New Roman" w:eastAsia="Calibri" w:hAnsi="Times New Roman" w:cs="Times New Roman"/>
              </w:rPr>
              <w:t>, Mūzikas katedra, DU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025B2D">
              <w:rPr>
                <w:rFonts w:ascii="Times New Roman" w:hAnsi="Times New Roman" w:cs="Times New Roman"/>
              </w:rPr>
              <w:t>Beļajevs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, </w:t>
            </w:r>
            <w:r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4F73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</w:t>
            </w:r>
            <w:r w:rsidRPr="00025B2D">
              <w:rPr>
                <w:rFonts w:ascii="Times New Roman" w:hAnsi="Times New Roman" w:cs="Times New Roman"/>
              </w:rPr>
              <w:t>prasmes profesionālās vidējās izglītības programmas noslēguma prasību līmenī.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4"/>
          </w:tcPr>
          <w:p w:rsidR="005F45BD" w:rsidRPr="00546290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 xml:space="preserve">Kurss </w:t>
            </w:r>
            <w:proofErr w:type="gramStart"/>
            <w:r w:rsidRPr="00546290">
              <w:rPr>
                <w:rFonts w:ascii="Times New Roman" w:hAnsi="Times New Roman" w:cs="Times New Roman"/>
              </w:rPr>
              <w:t xml:space="preserve">paredzēts profesionālās studiju programmas </w:t>
            </w:r>
            <w:r w:rsidRPr="00546290">
              <w:rPr>
                <w:rFonts w:ascii="Times New Roman" w:hAnsi="Times New Roman" w:cs="Times New Roman"/>
                <w:i/>
              </w:rPr>
              <w:t>Mūzika</w:t>
            </w:r>
            <w:r w:rsidRPr="00546290">
              <w:rPr>
                <w:rFonts w:ascii="Times New Roman" w:hAnsi="Times New Roman" w:cs="Times New Roman"/>
              </w:rPr>
              <w:t xml:space="preserve"> studentiem ar mērķi</w:t>
            </w:r>
            <w:proofErr w:type="gramEnd"/>
            <w:r w:rsidRPr="00546290">
              <w:rPr>
                <w:rFonts w:ascii="Times New Roman" w:hAnsi="Times New Roman" w:cs="Times New Roman"/>
              </w:rPr>
              <w:t xml:space="preserve"> attīstīt praktiskās iemaņas koncertdarbības īstenošanai. </w:t>
            </w:r>
          </w:p>
          <w:p w:rsidR="005F45BD" w:rsidRDefault="005F45BD" w:rsidP="0073644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</w:p>
          <w:p w:rsidR="005F45BD" w:rsidRPr="00752CC8" w:rsidRDefault="005F45BD" w:rsidP="0073644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81BE2" w:rsidRPr="00025B2D" w:rsidTr="0073644D">
        <w:trPr>
          <w:trHeight w:val="475"/>
        </w:trPr>
        <w:tc>
          <w:tcPr>
            <w:tcW w:w="2200" w:type="dxa"/>
            <w:vMerge w:val="restart"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4"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581BE2" w:rsidRPr="00025B2D" w:rsidRDefault="00581BE2" w:rsidP="001B11B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praktiskās nodarbības (</w:t>
            </w:r>
            <w:r>
              <w:rPr>
                <w:rFonts w:ascii="Times New Roman" w:hAnsi="Times New Roman" w:cs="Times New Roman"/>
              </w:rPr>
              <w:t>P</w:t>
            </w:r>
            <w:r w:rsidRPr="00025B2D">
              <w:rPr>
                <w:rFonts w:ascii="Times New Roman" w:hAnsi="Times New Roman" w:cs="Times New Roman"/>
              </w:rPr>
              <w:t xml:space="preserve">) </w:t>
            </w:r>
            <w:r w:rsidR="001B11B6">
              <w:rPr>
                <w:rFonts w:ascii="Times New Roman" w:hAnsi="Times New Roman" w:cs="Times New Roman"/>
              </w:rPr>
              <w:t>6</w:t>
            </w:r>
            <w:r w:rsidRPr="00025B2D">
              <w:rPr>
                <w:rFonts w:ascii="Times New Roman" w:hAnsi="Times New Roman" w:cs="Times New Roman"/>
              </w:rPr>
              <w:t xml:space="preserve"> st</w:t>
            </w:r>
            <w:r>
              <w:rPr>
                <w:rFonts w:ascii="Times New Roman" w:hAnsi="Times New Roman" w:cs="Times New Roman"/>
              </w:rPr>
              <w:t>undas,</w:t>
            </w:r>
            <w:r w:rsidRPr="00025B2D">
              <w:rPr>
                <w:rFonts w:ascii="Times New Roman" w:hAnsi="Times New Roman" w:cs="Times New Roman"/>
              </w:rPr>
              <w:t xml:space="preserve"> akadēmiskie koncerti (AK), </w:t>
            </w:r>
            <w:r>
              <w:rPr>
                <w:rFonts w:ascii="Times New Roman" w:hAnsi="Times New Roman" w:cs="Times New Roman"/>
              </w:rPr>
              <w:t xml:space="preserve">ieskaite, </w:t>
            </w:r>
            <w:r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 w:rsidR="001B11B6">
              <w:rPr>
                <w:rFonts w:ascii="Times New Roman" w:hAnsi="Times New Roman" w:cs="Times New Roman"/>
              </w:rPr>
              <w:t>190</w:t>
            </w:r>
            <w:r w:rsidRPr="00025B2D">
              <w:rPr>
                <w:rFonts w:ascii="Times New Roman" w:hAnsi="Times New Roman" w:cs="Times New Roman"/>
              </w:rPr>
              <w:t xml:space="preserve"> st</w:t>
            </w:r>
            <w:r>
              <w:rPr>
                <w:rFonts w:ascii="Times New Roman" w:hAnsi="Times New Roman" w:cs="Times New Roman"/>
              </w:rPr>
              <w:t>undas</w:t>
            </w:r>
            <w:r w:rsidRPr="00025B2D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581BE2" w:rsidRPr="00025B2D" w:rsidTr="0073644D">
        <w:trPr>
          <w:trHeight w:val="109"/>
        </w:trPr>
        <w:tc>
          <w:tcPr>
            <w:tcW w:w="2200" w:type="dxa"/>
            <w:vMerge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244" w:type="dxa"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44" w:type="dxa"/>
          </w:tcPr>
          <w:p w:rsidR="00581BE2" w:rsidRPr="00025B2D" w:rsidRDefault="00581BE2" w:rsidP="007364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</w:rPr>
              <w:t>Stundu</w:t>
            </w:r>
          </w:p>
          <w:p w:rsidR="00581BE2" w:rsidRPr="00025B2D" w:rsidRDefault="00581BE2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242" w:type="dxa"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581BE2" w:rsidRPr="00025B2D" w:rsidTr="0073644D">
        <w:trPr>
          <w:trHeight w:val="345"/>
        </w:trPr>
        <w:tc>
          <w:tcPr>
            <w:tcW w:w="2200" w:type="dxa"/>
            <w:vMerge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4"/>
          </w:tcPr>
          <w:p w:rsidR="00581BE2" w:rsidRPr="00FF0E49" w:rsidRDefault="004F736F" w:rsidP="00190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FF0E49">
              <w:rPr>
                <w:rFonts w:ascii="Times New Roman" w:hAnsi="Times New Roman" w:cs="Times New Roman"/>
                <w:b/>
              </w:rPr>
              <w:t xml:space="preserve">. semestris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FF0E49">
              <w:rPr>
                <w:rFonts w:ascii="Times New Roman" w:hAnsi="Times New Roman" w:cs="Times New Roman"/>
                <w:b/>
              </w:rPr>
              <w:t>KP</w:t>
            </w:r>
          </w:p>
        </w:tc>
      </w:tr>
      <w:tr w:rsidR="004F736F" w:rsidRPr="00025B2D" w:rsidTr="0073644D">
        <w:trPr>
          <w:trHeight w:val="874"/>
        </w:trPr>
        <w:tc>
          <w:tcPr>
            <w:tcW w:w="2200" w:type="dxa"/>
            <w:vMerge/>
          </w:tcPr>
          <w:p w:rsidR="004F736F" w:rsidRPr="00025B2D" w:rsidRDefault="004F736F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4F736F" w:rsidRPr="00FA6019" w:rsidRDefault="004F736F" w:rsidP="00805D96">
            <w:pPr>
              <w:rPr>
                <w:rFonts w:ascii="Times New Roman" w:hAnsi="Times New Roman" w:cs="Times New Roman"/>
              </w:rPr>
            </w:pPr>
            <w:r w:rsidRPr="004C39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dažāda rakstura un stilistikas atbilstošas grūtības pakāpes skaņdarbi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244" w:type="dxa"/>
          </w:tcPr>
          <w:p w:rsidR="004F736F" w:rsidRPr="008B6915" w:rsidRDefault="004F736F" w:rsidP="00805D96">
            <w:pPr>
              <w:rPr>
                <w:rFonts w:ascii="Times New Roman" w:hAnsi="Times New Roman" w:cs="Times New Roman"/>
              </w:rPr>
            </w:pPr>
            <w:r w:rsidRPr="008B6915">
              <w:rPr>
                <w:rFonts w:ascii="Times New Roman" w:hAnsi="Times New Roman" w:cs="Times New Roman"/>
              </w:rPr>
              <w:t>AK</w:t>
            </w:r>
          </w:p>
          <w:p w:rsidR="004F736F" w:rsidRPr="008B6915" w:rsidRDefault="004F736F" w:rsidP="00805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</w:tcPr>
          <w:p w:rsidR="004F736F" w:rsidRPr="008B6915" w:rsidRDefault="004F736F" w:rsidP="00805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2" w:type="dxa"/>
          </w:tcPr>
          <w:p w:rsidR="004F736F" w:rsidRPr="00DE2AC5" w:rsidRDefault="004F736F" w:rsidP="00805D96">
            <w:pPr>
              <w:rPr>
                <w:rFonts w:ascii="Times New Roman" w:hAnsi="Times New Roman" w:cs="Times New Roman"/>
              </w:rPr>
            </w:pPr>
            <w:r w:rsidRPr="00DE2AC5">
              <w:rPr>
                <w:rFonts w:ascii="Times New Roman" w:hAnsi="Times New Roman" w:cs="Times New Roman"/>
              </w:rPr>
              <w:t xml:space="preserve">Apgūt </w:t>
            </w:r>
            <w:r w:rsidRPr="00DE2AC5">
              <w:rPr>
                <w:rFonts w:ascii="Times New Roman" w:hAnsi="Times New Roman" w:cs="Times New Roman"/>
                <w:color w:val="000000"/>
                <w:spacing w:val="1"/>
              </w:rPr>
              <w:t>divus atbilstošas grūtības pakāpes skaņdarbus</w:t>
            </w:r>
            <w:r>
              <w:rPr>
                <w:rFonts w:ascii="Times New Roman" w:hAnsi="Times New Roman" w:cs="Times New Roman"/>
                <w:color w:val="000000"/>
                <w:spacing w:val="1"/>
              </w:rPr>
              <w:t xml:space="preserve">. </w:t>
            </w:r>
            <w:r w:rsidRPr="005031CD">
              <w:rPr>
                <w:rFonts w:ascii="Times New Roman" w:eastAsia="Times New Roman" w:hAnsi="Times New Roman" w:cs="Times New Roman"/>
                <w:lang w:eastAsia="lv-LV"/>
              </w:rPr>
              <w:t xml:space="preserve">Koncertprogrammas sastādīšana. Interpretāciju salīdzināšana. </w:t>
            </w:r>
            <w:r w:rsidRPr="005031CD">
              <w:rPr>
                <w:rFonts w:ascii="Times New Roman" w:eastAsia="Times New Roman" w:hAnsi="Times New Roman" w:cs="Times New Roman"/>
                <w:lang w:eastAsia="lv-LV"/>
              </w:rPr>
              <w:br/>
            </w:r>
            <w:proofErr w:type="spellStart"/>
            <w:r w:rsidRPr="005031CD">
              <w:rPr>
                <w:rFonts w:ascii="Times New Roman" w:eastAsia="Times New Roman" w:hAnsi="Times New Roman" w:cs="Times New Roman"/>
                <w:lang w:eastAsia="lv-LV"/>
              </w:rPr>
              <w:t>Koncertapskaņojuma</w:t>
            </w:r>
            <w:proofErr w:type="spellEnd"/>
            <w:r w:rsidRPr="005031CD">
              <w:rPr>
                <w:rFonts w:ascii="Times New Roman" w:eastAsia="Times New Roman" w:hAnsi="Times New Roman" w:cs="Times New Roman"/>
                <w:lang w:eastAsia="lv-LV"/>
              </w:rPr>
              <w:t xml:space="preserve"> izvērtējums. Dažādi analīzes veidi.</w:t>
            </w:r>
          </w:p>
        </w:tc>
      </w:tr>
      <w:tr w:rsidR="00904319" w:rsidRPr="00025B2D" w:rsidTr="0073644D">
        <w:trPr>
          <w:trHeight w:val="274"/>
        </w:trPr>
        <w:tc>
          <w:tcPr>
            <w:tcW w:w="2200" w:type="dxa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4"/>
          </w:tcPr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904319" w:rsidRPr="0032689A" w:rsidRDefault="0090431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>
              <w:rPr>
                <w:rFonts w:ascii="Times New Roman" w:hAnsi="Times New Roman" w:cs="Times New Roman"/>
              </w:rPr>
              <w:t>s</w:t>
            </w:r>
            <w:r w:rsidRPr="0032689A">
              <w:rPr>
                <w:rFonts w:ascii="Times New Roman" w:hAnsi="Times New Roman" w:cs="Times New Roman"/>
              </w:rPr>
              <w:t>pēles veidos;</w:t>
            </w:r>
          </w:p>
          <w:p w:rsidR="00904319" w:rsidRPr="0032689A" w:rsidRDefault="0090431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lastRenderedPageBreak/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904319" w:rsidRPr="0032689A" w:rsidRDefault="0090431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klasificēt, salīdzināt, atpazīt, analizēt, brīvi orientēties mūzikas izteiksmes līdzekļu klāstā.</w:t>
            </w:r>
          </w:p>
          <w:p w:rsidR="00904319" w:rsidRPr="0032689A" w:rsidRDefault="00904319" w:rsidP="003E143D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904319" w:rsidRPr="00710FBC" w:rsidRDefault="00904319" w:rsidP="003E143D">
            <w:pPr>
              <w:rPr>
                <w:rFonts w:ascii="Times New Roman" w:hAnsi="Times New Roman" w:cs="Times New Roman"/>
                <w:color w:val="FF0000"/>
              </w:rPr>
            </w:pP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ansambļa skaņdarbus;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repertuāru un sastādīt koncertprogrammas;</w:t>
            </w:r>
          </w:p>
          <w:p w:rsidR="00904319" w:rsidRPr="00025B2D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904319" w:rsidRPr="00025B2D" w:rsidTr="0073644D">
        <w:trPr>
          <w:trHeight w:val="856"/>
        </w:trPr>
        <w:tc>
          <w:tcPr>
            <w:tcW w:w="2200" w:type="dxa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4"/>
          </w:tcPr>
          <w:p w:rsidR="00904319" w:rsidRPr="006F3AF0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6F3AF0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da</w:t>
            </w:r>
            <w:r>
              <w:rPr>
                <w:rFonts w:ascii="Times New Roman" w:hAnsi="Times New Roman" w:cs="Times New Roman"/>
              </w:rPr>
              <w:t>rbs tiek organizēts individuāli.</w:t>
            </w:r>
          </w:p>
          <w:p w:rsidR="00904319" w:rsidRPr="006F3AF0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Patstāvīgie uzdevumi:</w:t>
            </w:r>
          </w:p>
          <w:p w:rsidR="00904319" w:rsidRPr="006F3AF0" w:rsidRDefault="0090431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904319" w:rsidRPr="006F3AF0" w:rsidRDefault="0090431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tehniskās meistarības pilnveide;</w:t>
            </w:r>
          </w:p>
          <w:p w:rsidR="00904319" w:rsidRPr="006F3AF0" w:rsidRDefault="0090431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904319" w:rsidRPr="00025B2D" w:rsidRDefault="0090431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6F3AF0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904319" w:rsidRPr="00025B2D" w:rsidTr="0073644D">
        <w:tc>
          <w:tcPr>
            <w:tcW w:w="2200" w:type="dxa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4"/>
          </w:tcPr>
          <w:p w:rsidR="00904319" w:rsidRPr="00854746" w:rsidRDefault="00904319" w:rsidP="0073644D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Obligāts koncertu </w:t>
            </w:r>
            <w:r w:rsidRPr="00854746">
              <w:rPr>
                <w:rFonts w:ascii="Times New Roman" w:hAnsi="Times New Roman" w:cs="Times New Roman"/>
              </w:rPr>
              <w:t>apmeklējums.</w:t>
            </w:r>
          </w:p>
          <w:p w:rsidR="00904319" w:rsidRDefault="00904319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904319" w:rsidRPr="00F83E34" w:rsidRDefault="00904319" w:rsidP="007364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904319" w:rsidRDefault="00904319" w:rsidP="00515B8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Atskaņot no galvas vai notīm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(tad maksimālais vērtējums 7 (labi))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736F">
              <w:rPr>
                <w:rFonts w:ascii="Times New Roman" w:hAnsi="Times New Roman" w:cs="Times New Roman"/>
                <w:sz w:val="24"/>
                <w:szCs w:val="24"/>
              </w:rPr>
              <w:t>koncerta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programmas skaņdarbus. </w:t>
            </w:r>
          </w:p>
          <w:p w:rsidR="00904319" w:rsidRDefault="00904319" w:rsidP="007B538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Dalība vismaz </w:t>
            </w:r>
            <w:r w:rsidR="004F736F">
              <w:rPr>
                <w:rFonts w:ascii="Times New Roman" w:hAnsi="Times New Roman" w:cs="Times New Roman"/>
              </w:rPr>
              <w:t>divos</w:t>
            </w:r>
            <w:r>
              <w:rPr>
                <w:rFonts w:ascii="Times New Roman" w:hAnsi="Times New Roman" w:cs="Times New Roman"/>
              </w:rPr>
              <w:t xml:space="preserve"> koncertos (katrā semestrī divos):</w:t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904319" w:rsidRPr="008A1C50" w:rsidRDefault="00904319" w:rsidP="008A1C5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8A1C50">
              <w:rPr>
                <w:rFonts w:ascii="Times New Roman" w:hAnsi="Times New Roman" w:cs="Times New Roman"/>
              </w:rPr>
              <w:t xml:space="preserve">brīvas izvēles </w:t>
            </w:r>
            <w:r w:rsidR="004F736F">
              <w:rPr>
                <w:rFonts w:ascii="Times New Roman" w:hAnsi="Times New Roman" w:cs="Times New Roman"/>
              </w:rPr>
              <w:t xml:space="preserve">2 </w:t>
            </w:r>
            <w:r w:rsidRPr="008A1C50">
              <w:rPr>
                <w:rFonts w:ascii="Times New Roman" w:hAnsi="Times New Roman" w:cs="Times New Roman"/>
              </w:rPr>
              <w:t>skaņdarb</w:t>
            </w:r>
            <w:r w:rsidR="004F736F">
              <w:rPr>
                <w:rFonts w:ascii="Times New Roman" w:hAnsi="Times New Roman" w:cs="Times New Roman"/>
              </w:rPr>
              <w:t>i</w:t>
            </w:r>
            <w:r w:rsidRPr="008A1C50">
              <w:rPr>
                <w:rFonts w:ascii="Times New Roman" w:hAnsi="Times New Roman" w:cs="Times New Roman"/>
              </w:rPr>
              <w:t>.</w:t>
            </w:r>
          </w:p>
          <w:p w:rsidR="00904319" w:rsidRPr="00C560A5" w:rsidRDefault="00904319" w:rsidP="0073644D">
            <w:pPr>
              <w:rPr>
                <w:rFonts w:ascii="Times New Roman" w:hAnsi="Times New Roman" w:cs="Times New Roman"/>
              </w:rPr>
            </w:pPr>
            <w:r w:rsidRPr="00752CC8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752CC8">
              <w:rPr>
                <w:rFonts w:ascii="Times New Roman" w:hAnsi="Times New Roman" w:cs="Times New Roman"/>
              </w:rPr>
              <w:t>praktiska (pr</w:t>
            </w:r>
            <w:r>
              <w:rPr>
                <w:rFonts w:ascii="Times New Roman" w:hAnsi="Times New Roman" w:cs="Times New Roman"/>
              </w:rPr>
              <w:t>ogrammas skaņdarbu atskaņošana)</w:t>
            </w:r>
            <w:r w:rsidRPr="00C560A5">
              <w:rPr>
                <w:rFonts w:ascii="Times New Roman" w:hAnsi="Times New Roman" w:cs="Times New Roman"/>
              </w:rPr>
              <w:t>.</w:t>
            </w:r>
          </w:p>
          <w:p w:rsidR="00904319" w:rsidRPr="00752CC8" w:rsidRDefault="00904319" w:rsidP="0073644D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bookmarkStart w:id="0" w:name="_GoBack"/>
            <w:bookmarkEnd w:id="0"/>
          </w:p>
          <w:p w:rsidR="00904319" w:rsidRPr="0060638C" w:rsidRDefault="00904319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904319" w:rsidRPr="0060638C" w:rsidRDefault="00904319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</w:rPr>
              <w:t xml:space="preserve">Studenta kompetenci </w:t>
            </w:r>
            <w:r w:rsidRPr="0060638C">
              <w:rPr>
                <w:rFonts w:ascii="Times New Roman" w:hAnsi="Times New Roman" w:cs="Times New Roman"/>
                <w:bCs/>
              </w:rPr>
              <w:t xml:space="preserve">akadēmiskajā koncertā </w:t>
            </w:r>
            <w:r w:rsidRPr="0060638C">
              <w:rPr>
                <w:rFonts w:ascii="Times New Roman" w:hAnsi="Times New Roman" w:cs="Times New Roman"/>
              </w:rPr>
              <w:t>vērtē 10 ballu skalā.</w:t>
            </w:r>
          </w:p>
          <w:p w:rsidR="00904319" w:rsidRPr="0060638C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Lai vērtētu studentu individuālo uzstāšanos, piemēroti sekojoši izvērtēšanas pamatkritēriji:</w:t>
            </w:r>
          </w:p>
          <w:p w:rsidR="00904319" w:rsidRPr="0060638C" w:rsidRDefault="0090431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904319" w:rsidRPr="0060638C" w:rsidRDefault="0090431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904319" w:rsidRPr="0060638C" w:rsidRDefault="0090431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skaņdarba teksts; </w:t>
            </w:r>
          </w:p>
          <w:p w:rsidR="00904319" w:rsidRPr="0060638C" w:rsidRDefault="0090431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stils un žanrs;</w:t>
            </w:r>
          </w:p>
          <w:p w:rsidR="00904319" w:rsidRPr="0060638C" w:rsidRDefault="0090431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60638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60638C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904319" w:rsidRPr="0060638C" w:rsidRDefault="0090431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atskaņojuma mākslinieciskais sniegums </w:t>
            </w:r>
            <w:proofErr w:type="gramStart"/>
            <w:r w:rsidRPr="0060638C">
              <w:rPr>
                <w:rFonts w:ascii="Times New Roman" w:hAnsi="Times New Roman" w:cs="Times New Roman"/>
              </w:rPr>
              <w:t>(</w:t>
            </w:r>
            <w:proofErr w:type="gramEnd"/>
            <w:r w:rsidRPr="0060638C">
              <w:rPr>
                <w:rFonts w:ascii="Times New Roman" w:hAnsi="Times New Roman" w:cs="Times New Roman"/>
              </w:rPr>
              <w:t>saturs, tēls, forma, dinamika, frāzējums, oriģinalitāte u. c.).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lastRenderedPageBreak/>
              <w:t>Studiju rezultātu vērtēšana: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4C0FC1">
              <w:rPr>
                <w:rFonts w:ascii="Times New Roman" w:hAnsi="Times New Roman" w:cs="Times New Roman"/>
              </w:rPr>
              <w:t>parsības</w:t>
            </w:r>
            <w:proofErr w:type="spellEnd"/>
            <w:r w:rsidRPr="004C0FC1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904319" w:rsidRPr="004C0FC1" w:rsidRDefault="0090431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904319" w:rsidRPr="004C0FC1" w:rsidRDefault="0090431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904319" w:rsidRPr="004C0FC1" w:rsidRDefault="0090431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1 (ļoti, ļoti vāji) - nav izpratnes par studiju kursa būtību un iemaņām tajā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04319" w:rsidRPr="00025B2D" w:rsidTr="0073644D">
        <w:tc>
          <w:tcPr>
            <w:tcW w:w="2200" w:type="dxa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904319" w:rsidRPr="00025B2D" w:rsidRDefault="0090431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4"/>
          </w:tcPr>
          <w:p w:rsidR="00904319" w:rsidRPr="00501809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501809"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904319" w:rsidRPr="009256B8" w:rsidRDefault="00904319" w:rsidP="0073644D">
            <w:pPr>
              <w:rPr>
                <w:rFonts w:ascii="Times New Roman" w:hAnsi="Times New Roman" w:cs="Times New Roman"/>
              </w:rPr>
            </w:pPr>
            <w:r w:rsidRPr="009256B8"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904319" w:rsidRDefault="00904319" w:rsidP="0073644D">
            <w:pPr>
              <w:rPr>
                <w:rFonts w:ascii="Times New Roman" w:hAnsi="Times New Roman" w:cs="Times New Roman"/>
              </w:rPr>
            </w:pPr>
            <w:r w:rsidRPr="009256B8">
              <w:rPr>
                <w:rFonts w:ascii="Times New Roman" w:hAnsi="Times New Roman" w:cs="Times New Roman"/>
              </w:rPr>
              <w:t xml:space="preserve">Literatūras avotu </w:t>
            </w:r>
            <w:r>
              <w:rPr>
                <w:rFonts w:ascii="Times New Roman" w:hAnsi="Times New Roman" w:cs="Times New Roman"/>
              </w:rPr>
              <w:t>studēšana.</w:t>
            </w:r>
          </w:p>
          <w:p w:rsidR="00904319" w:rsidRPr="009256B8" w:rsidRDefault="00904319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Skaņdarba dažādu interpretāciju salīdzināšana.</w:t>
            </w:r>
          </w:p>
          <w:p w:rsidR="00904319" w:rsidRPr="00435240" w:rsidRDefault="00904319" w:rsidP="0073644D">
            <w:pPr>
              <w:jc w:val="both"/>
              <w:rPr>
                <w:rFonts w:ascii="Times New Roman" w:hAnsi="Times New Roman"/>
                <w:spacing w:val="4"/>
              </w:rPr>
            </w:pPr>
            <w:r w:rsidRPr="00E27233">
              <w:rPr>
                <w:rFonts w:ascii="Times New Roman" w:hAnsi="Times New Roman" w:cs="Times New Roman"/>
              </w:rPr>
              <w:t xml:space="preserve">Instrumenta spēles tehnikas, </w:t>
            </w:r>
            <w:r w:rsidRPr="00E27233">
              <w:rPr>
                <w:rFonts w:ascii="Times New Roman" w:hAnsi="Times New Roman"/>
                <w:spacing w:val="4"/>
              </w:rPr>
              <w:t>radošā darba prasme</w:t>
            </w:r>
            <w:r>
              <w:rPr>
                <w:rFonts w:ascii="Times New Roman" w:hAnsi="Times New Roman"/>
                <w:spacing w:val="4"/>
              </w:rPr>
              <w:t>s</w:t>
            </w:r>
            <w:r w:rsidRPr="00E27233">
              <w:rPr>
                <w:rFonts w:ascii="Times New Roman" w:hAnsi="Times New Roman"/>
                <w:spacing w:val="4"/>
              </w:rPr>
              <w:t xml:space="preserve"> </w:t>
            </w:r>
            <w:proofErr w:type="spellStart"/>
            <w:r w:rsidRPr="00E27233">
              <w:rPr>
                <w:rFonts w:ascii="Times New Roman" w:hAnsi="Times New Roman"/>
              </w:rPr>
              <w:t>pašizpausties</w:t>
            </w:r>
            <w:proofErr w:type="spellEnd"/>
            <w:r w:rsidRPr="00E272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mūzikā pilnveide</w:t>
            </w:r>
            <w:r w:rsidRPr="00E27233">
              <w:rPr>
                <w:rFonts w:ascii="Times New Roman" w:hAnsi="Times New Roman"/>
              </w:rPr>
              <w:t>.</w:t>
            </w:r>
          </w:p>
        </w:tc>
      </w:tr>
      <w:tr w:rsidR="00904319" w:rsidRPr="00025B2D" w:rsidTr="0073644D">
        <w:tc>
          <w:tcPr>
            <w:tcW w:w="2200" w:type="dxa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4"/>
            <w:vAlign w:val="center"/>
          </w:tcPr>
          <w:p w:rsidR="00904319" w:rsidRPr="009E377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9E377D">
              <w:rPr>
                <w:rFonts w:ascii="Times New Roman" w:hAnsi="Times New Roman" w:cs="Times New Roman"/>
              </w:rPr>
              <w:t>Carew</w:t>
            </w:r>
            <w:proofErr w:type="spellEnd"/>
            <w:r w:rsidRPr="009E377D">
              <w:rPr>
                <w:rFonts w:ascii="Times New Roman" w:hAnsi="Times New Roman" w:cs="Times New Roman"/>
              </w:rPr>
              <w:t>, D. (2017</w:t>
            </w:r>
            <w:r w:rsidRPr="009E377D"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>, c.1760-1850</w:t>
            </w:r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Derek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Carew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Routledge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9E377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Press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904319" w:rsidRPr="009E377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Press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9E377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Krastiņš, V.(1966). </w:t>
            </w:r>
            <w:r w:rsidRPr="009E377D"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 w:rsidRPr="009E377D"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904319" w:rsidRPr="00752CC8" w:rsidRDefault="00904319" w:rsidP="0073644D">
            <w:pPr>
              <w:jc w:val="center"/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266706">
              <w:rPr>
                <w:rFonts w:ascii="Times New Roman" w:hAnsi="Times New Roman" w:cs="Times New Roman"/>
                <w:b/>
              </w:rPr>
              <w:t>Ieteicamais repertuārs:</w:t>
            </w: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Polifonie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D.Šostakovičs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Etīdes: F.Šopēns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F.Lists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S.Rahmaņinovs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K.Debisī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 xml:space="preserve">J.Vītols </w:t>
            </w:r>
          </w:p>
          <w:p w:rsidR="00904319" w:rsidRPr="00752CC8" w:rsidRDefault="00904319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Izvērstas formas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J.Haidns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F.Šūberts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J.Brāmss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P.Čaikovskis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S.Prokofjevs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J.Vītols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J.Mediņš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L.Garūta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A.Žilinskis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V.Dārziņš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Ā.Skulte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J.Karlsons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A.Vecumnieks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lastRenderedPageBreak/>
              <w:t>Koncerti: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J.Haidns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904319" w:rsidRDefault="00904319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R.Šūmanis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F.Šopēns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J.Brāmss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K.Sen-</w:t>
            </w:r>
            <w:proofErr w:type="spellStart"/>
            <w:r w:rsidRPr="00266706"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C.Franks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F.Pulenks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E.Mak-Douells</w:t>
            </w:r>
            <w:r>
              <w:rPr>
                <w:rFonts w:ascii="Times New Roman" w:hAnsi="Times New Roman" w:cs="Times New Roman"/>
              </w:rPr>
              <w:t>,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P.Čaikovskis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D.Šostakovičs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S.Prokofjevs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J.Mediņš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L.Garūta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V.Dārziņš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J.Lipšāns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752CC8" w:rsidRDefault="00904319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</w:rPr>
            </w:pPr>
            <w:r w:rsidRPr="00266706">
              <w:rPr>
                <w:rFonts w:ascii="Times New Roman" w:hAnsi="Times New Roman" w:cs="Times New Roman"/>
              </w:rPr>
              <w:t>Variācijas: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F.Šūberts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R.Šūmanis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J.Brāmss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J.Vītols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 xml:space="preserve">R.Kalsons </w:t>
            </w:r>
          </w:p>
          <w:p w:rsidR="00904319" w:rsidRPr="00752CC8" w:rsidRDefault="00904319" w:rsidP="0073644D">
            <w:pPr>
              <w:rPr>
                <w:rFonts w:ascii="Times New Roman" w:hAnsi="Times New Roman" w:cs="Times New Roman"/>
                <w:color w:val="FF0000"/>
              </w:rPr>
            </w:pP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</w:rPr>
            </w:pPr>
            <w:r w:rsidRPr="00BE0DCD"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K.M.Vēbers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F.Mendelszons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F.E.Bahs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V.A.Mocarts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L.van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F.Mendelszons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 w:rsidRPr="00BE0DCD">
              <w:rPr>
                <w:rFonts w:ascii="Times New Roman" w:hAnsi="Times New Roman" w:cs="Times New Roman"/>
              </w:rPr>
              <w:t>Sanss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G.Forē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E.Grīgs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M.Ravels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E.Granadoss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M.de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Falja</w:t>
            </w:r>
            <w:proofErr w:type="spellEnd"/>
            <w:r w:rsidRPr="00BE0DCD">
              <w:rPr>
                <w:rFonts w:ascii="Times New Roman" w:hAnsi="Times New Roman" w:cs="Times New Roman"/>
              </w:rPr>
              <w:t>, F.Pulenks, E.Villa-</w:t>
            </w:r>
            <w:proofErr w:type="spellStart"/>
            <w:r w:rsidRPr="00BE0DCD">
              <w:rPr>
                <w:rFonts w:ascii="Times New Roman" w:hAnsi="Times New Roman" w:cs="Times New Roman"/>
              </w:rPr>
              <w:t>Loboss</w:t>
            </w:r>
            <w:proofErr w:type="spellEnd"/>
            <w:r w:rsidRPr="00BE0DCD">
              <w:rPr>
                <w:rFonts w:ascii="Times New Roman" w:hAnsi="Times New Roman" w:cs="Times New Roman"/>
              </w:rPr>
              <w:t>,</w:t>
            </w:r>
            <w:proofErr w:type="gramStart"/>
            <w:r w:rsidRPr="00BE0DC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 w:rsidRPr="00BE0DCD">
              <w:rPr>
                <w:rFonts w:ascii="Times New Roman" w:hAnsi="Times New Roman" w:cs="Times New Roman"/>
              </w:rPr>
              <w:t>A.Pjacolla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A.Glazunovs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M.Čurļonis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S.Slonimskis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>Latviešu komponistu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0DCD">
              <w:rPr>
                <w:rFonts w:ascii="Times New Roman" w:hAnsi="Times New Roman" w:cs="Times New Roman"/>
              </w:rPr>
              <w:t>J.Vīt</w:t>
            </w:r>
            <w:r>
              <w:rPr>
                <w:rFonts w:ascii="Times New Roman" w:hAnsi="Times New Roman" w:cs="Times New Roman"/>
              </w:rPr>
              <w:t xml:space="preserve">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Alfr.Kalniņš</w:t>
            </w:r>
            <w:proofErr w:type="spellEnd"/>
            <w:r w:rsidRPr="00BE0DCD">
              <w:rPr>
                <w:rFonts w:ascii="Times New Roman" w:hAnsi="Times New Roman" w:cs="Times New Roman"/>
              </w:rPr>
              <w:t>,</w:t>
            </w:r>
            <w:proofErr w:type="gramStart"/>
            <w:r w:rsidRPr="00BE0DC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 w:rsidRPr="00BE0DCD">
              <w:rPr>
                <w:rFonts w:ascii="Times New Roman" w:hAnsi="Times New Roman" w:cs="Times New Roman"/>
              </w:rPr>
              <w:t>Jēk.Mediņš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M.Bašs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Dž.Geršvins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S.Džoplins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E.Satī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D.Elingtons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</w:t>
            </w:r>
            <w:proofErr w:type="gramStart"/>
            <w:r w:rsidRPr="00BE0DCD"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904319" w:rsidRPr="00752CC8" w:rsidRDefault="00904319" w:rsidP="0073644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E0DCD">
              <w:rPr>
                <w:rFonts w:ascii="Times New Roman" w:hAnsi="Times New Roman" w:cs="Times New Roman"/>
              </w:rPr>
              <w:t>D.Brubeks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U.Hendy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A.Žobims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N.Mordasovs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904319" w:rsidRPr="00025B2D" w:rsidTr="0073644D">
        <w:tc>
          <w:tcPr>
            <w:tcW w:w="2200" w:type="dxa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4"/>
            <w:vAlign w:val="center"/>
          </w:tcPr>
          <w:p w:rsidR="00904319" w:rsidRPr="00552A5A" w:rsidRDefault="00904319" w:rsidP="0073644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Juslin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 w:rsidRPr="00DD2EF0">
              <w:rPr>
                <w:rFonts w:ascii="Times New Roman" w:hAnsi="Times New Roman" w:cs="Times New Roman"/>
              </w:rPr>
              <w:t>Sloboda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Oxford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 w:rsidRPr="00532EEB"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 w:rsidRPr="00532EEB">
              <w:rPr>
                <w:rFonts w:ascii="Times New Roman" w:hAnsi="Times New Roman" w:cs="Times New Roman"/>
              </w:rPr>
              <w:t>)</w:t>
            </w:r>
          </w:p>
          <w:p w:rsidR="00904319" w:rsidRPr="00DD2EF0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Melnikas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904319" w:rsidRPr="00552A5A" w:rsidRDefault="00904319" w:rsidP="0073644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Small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New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England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krājums) </w:t>
            </w:r>
          </w:p>
          <w:p w:rsidR="004F736F" w:rsidRPr="00DD2EF0" w:rsidRDefault="004F736F" w:rsidP="004F736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ГМПИ </w:t>
            </w:r>
          </w:p>
          <w:p w:rsidR="004F736F" w:rsidRPr="00DD2EF0" w:rsidRDefault="004F736F" w:rsidP="004F736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</w:p>
          <w:p w:rsidR="004F736F" w:rsidRPr="00DD2EF0" w:rsidRDefault="004F736F" w:rsidP="004F736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Баренбoйм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Ленинград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4F736F" w:rsidRPr="00DD2EF0" w:rsidRDefault="004F736F" w:rsidP="004F736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Меркулов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А.М.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4F736F" w:rsidRPr="00DD2EF0" w:rsidRDefault="004F736F" w:rsidP="004F736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r w:rsidRPr="00DD2EF0"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Меркулов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4F736F" w:rsidRPr="00DD2EF0" w:rsidRDefault="004F736F" w:rsidP="004F736F">
            <w:pPr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Cост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Грохотов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4F736F" w:rsidRPr="00DD2EF0" w:rsidRDefault="004F736F" w:rsidP="004F736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Коган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904319" w:rsidRPr="00DD2EF0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Бернстайн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С. ( 2003). </w:t>
            </w:r>
            <w:r w:rsidRPr="00DD2EF0">
              <w:rPr>
                <w:rFonts w:ascii="Times New Roman" w:hAnsi="Times New Roman" w:cs="Times New Roman"/>
                <w:i/>
              </w:rPr>
              <w:t xml:space="preserve">20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уроков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клавиатурной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хореографии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Композитор</w:t>
            </w:r>
            <w:proofErr w:type="spellEnd"/>
          </w:p>
          <w:p w:rsidR="00904319" w:rsidRPr="00DD2EF0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Холопова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Северная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Лань</w:t>
            </w:r>
            <w:proofErr w:type="spellEnd"/>
          </w:p>
          <w:p w:rsidR="00904319" w:rsidRPr="00752CC8" w:rsidRDefault="00904319" w:rsidP="0073644D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Хитрук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А.Ф. (2007) </w:t>
            </w:r>
            <w:r w:rsidRPr="00DD2EF0">
              <w:rPr>
                <w:rFonts w:ascii="Times New Roman" w:hAnsi="Times New Roman" w:cs="Times New Roman"/>
                <w:i/>
              </w:rPr>
              <w:t xml:space="preserve">11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взглядов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фортепианное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искусство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Издательский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Дом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Классика-ХХI</w:t>
            </w:r>
            <w:proofErr w:type="spellEnd"/>
          </w:p>
        </w:tc>
      </w:tr>
      <w:tr w:rsidR="00904319" w:rsidRPr="00025B2D" w:rsidTr="0073644D">
        <w:tc>
          <w:tcPr>
            <w:tcW w:w="2200" w:type="dxa"/>
          </w:tcPr>
          <w:p w:rsidR="00904319" w:rsidRPr="00025B2D" w:rsidRDefault="00904319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4"/>
            <w:vAlign w:val="center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904319" w:rsidRPr="00025B2D" w:rsidRDefault="00904319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904319" w:rsidRPr="00025B2D" w:rsidRDefault="0090431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904319" w:rsidRPr="00025B2D" w:rsidRDefault="00904319" w:rsidP="0073644D">
            <w:pPr>
              <w:rPr>
                <w:rFonts w:ascii="Times New Roman" w:eastAsia="Calibri" w:hAnsi="Times New Roman" w:cs="Times New Roman"/>
              </w:rPr>
            </w:pPr>
          </w:p>
          <w:p w:rsidR="00904319" w:rsidRPr="00025B2D" w:rsidRDefault="0090431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904319" w:rsidRPr="00025B2D" w:rsidRDefault="0090431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lastRenderedPageBreak/>
              <w:t>Mūzikas akadēmijas raksti (JVLMA izdevums, no 2004)</w:t>
            </w:r>
          </w:p>
          <w:p w:rsidR="00904319" w:rsidRPr="00025B2D" w:rsidRDefault="0090431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904319" w:rsidRPr="00025B2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904319" w:rsidRPr="00025B2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904319" w:rsidRPr="00025B2D" w:rsidRDefault="00904319" w:rsidP="0073644D">
            <w:pPr>
              <w:rPr>
                <w:rFonts w:ascii="Times New Roman" w:eastAsia="Calibri" w:hAnsi="Times New Roman" w:cs="Times New Roman"/>
              </w:rPr>
            </w:pPr>
          </w:p>
          <w:p w:rsidR="00904319" w:rsidRPr="00025B2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904319" w:rsidRPr="00025B2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904319" w:rsidRPr="00025B2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904319" w:rsidRPr="00025B2D" w:rsidTr="0073644D">
        <w:tc>
          <w:tcPr>
            <w:tcW w:w="2200" w:type="dxa"/>
          </w:tcPr>
          <w:p w:rsidR="00904319" w:rsidRPr="00025B2D" w:rsidRDefault="00904319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4"/>
            <w:vAlign w:val="center"/>
          </w:tcPr>
          <w:p w:rsidR="00904319" w:rsidRPr="001B1F1F" w:rsidRDefault="00904319" w:rsidP="0073644D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</w:t>
            </w:r>
            <w:r w:rsidR="00F07F7F">
              <w:rPr>
                <w:rFonts w:ascii="Times New Roman" w:hAnsi="Times New Roman" w:cs="Times New Roman"/>
              </w:rPr>
              <w:t>maģistra</w:t>
            </w:r>
            <w:r w:rsidRPr="00025B2D">
              <w:rPr>
                <w:rFonts w:ascii="Times New Roman" w:hAnsi="Times New Roman" w:cs="Times New Roman"/>
              </w:rPr>
              <w:t xml:space="preserve"> studiju programmas </w:t>
            </w:r>
            <w:r w:rsidRPr="00025B2D">
              <w:rPr>
                <w:rFonts w:ascii="Times New Roman" w:hAnsi="Times New Roman" w:cs="Times New Roman"/>
                <w:i/>
              </w:rPr>
              <w:t>Mūzika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sectPr w:rsidR="005F45BD" w:rsidSect="005E7C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98D" w:rsidRDefault="00CC598D" w:rsidP="00982C4A">
      <w:pPr>
        <w:spacing w:after="0" w:line="240" w:lineRule="auto"/>
      </w:pPr>
      <w:r>
        <w:separator/>
      </w:r>
    </w:p>
  </w:endnote>
  <w:endnote w:type="continuationSeparator" w:id="0">
    <w:p w:rsidR="00CC598D" w:rsidRDefault="00CC598D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44D" w:rsidRDefault="007364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736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3644D" w:rsidRDefault="007364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98D" w:rsidRDefault="00CC598D" w:rsidP="00982C4A">
      <w:pPr>
        <w:spacing w:after="0" w:line="240" w:lineRule="auto"/>
      </w:pPr>
      <w:r>
        <w:separator/>
      </w:r>
    </w:p>
  </w:footnote>
  <w:footnote w:type="continuationSeparator" w:id="0">
    <w:p w:rsidR="00CC598D" w:rsidRDefault="00CC598D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 w:rsidP="004A57E0">
    <w:pPr>
      <w:pStyle w:val="Header"/>
      <w:jc w:val="center"/>
      <w:rPr>
        <w:rFonts w:ascii="Times New Roman" w:hAnsi="Times New Roman" w:cs="Times New Roman"/>
        <w:b/>
      </w:rPr>
    </w:pPr>
  </w:p>
  <w:p w:rsidR="0073644D" w:rsidRDefault="0073644D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F2910"/>
    <w:multiLevelType w:val="hybridMultilevel"/>
    <w:tmpl w:val="DAF6C63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374E"/>
    <w:multiLevelType w:val="hybridMultilevel"/>
    <w:tmpl w:val="B85AD030"/>
    <w:lvl w:ilvl="0" w:tplc="E3C8220C">
      <w:start w:val="4"/>
      <w:numFmt w:val="bullet"/>
      <w:lvlText w:val="-"/>
      <w:lvlJc w:val="left"/>
      <w:pPr>
        <w:ind w:left="776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8"/>
  </w:num>
  <w:num w:numId="4">
    <w:abstractNumId w:val="24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9"/>
  </w:num>
  <w:num w:numId="10">
    <w:abstractNumId w:val="23"/>
  </w:num>
  <w:num w:numId="11">
    <w:abstractNumId w:val="16"/>
  </w:num>
  <w:num w:numId="12">
    <w:abstractNumId w:val="12"/>
  </w:num>
  <w:num w:numId="13">
    <w:abstractNumId w:val="14"/>
  </w:num>
  <w:num w:numId="14">
    <w:abstractNumId w:val="1"/>
  </w:num>
  <w:num w:numId="15">
    <w:abstractNumId w:val="11"/>
  </w:num>
  <w:num w:numId="16">
    <w:abstractNumId w:val="17"/>
  </w:num>
  <w:num w:numId="17">
    <w:abstractNumId w:val="7"/>
  </w:num>
  <w:num w:numId="18">
    <w:abstractNumId w:val="20"/>
  </w:num>
  <w:num w:numId="19">
    <w:abstractNumId w:val="8"/>
  </w:num>
  <w:num w:numId="20">
    <w:abstractNumId w:val="19"/>
  </w:num>
  <w:num w:numId="21">
    <w:abstractNumId w:val="10"/>
  </w:num>
  <w:num w:numId="22">
    <w:abstractNumId w:val="22"/>
  </w:num>
  <w:num w:numId="23">
    <w:abstractNumId w:val="21"/>
  </w:num>
  <w:num w:numId="24">
    <w:abstractNumId w:val="15"/>
  </w:num>
  <w:num w:numId="25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0B9A"/>
    <w:rsid w:val="00085E26"/>
    <w:rsid w:val="00096A5E"/>
    <w:rsid w:val="000970F1"/>
    <w:rsid w:val="000976FE"/>
    <w:rsid w:val="000A15BE"/>
    <w:rsid w:val="000A23AC"/>
    <w:rsid w:val="000A309A"/>
    <w:rsid w:val="000B0158"/>
    <w:rsid w:val="000B5699"/>
    <w:rsid w:val="000C52D9"/>
    <w:rsid w:val="000D275C"/>
    <w:rsid w:val="000D7AA2"/>
    <w:rsid w:val="000E05FB"/>
    <w:rsid w:val="000E51C7"/>
    <w:rsid w:val="000F190F"/>
    <w:rsid w:val="000F7AF6"/>
    <w:rsid w:val="0010170C"/>
    <w:rsid w:val="00104AA7"/>
    <w:rsid w:val="00106289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14F9"/>
    <w:rsid w:val="001523F1"/>
    <w:rsid w:val="001538D9"/>
    <w:rsid w:val="001544FA"/>
    <w:rsid w:val="00154DC4"/>
    <w:rsid w:val="00157823"/>
    <w:rsid w:val="001619BE"/>
    <w:rsid w:val="001621BB"/>
    <w:rsid w:val="0016511C"/>
    <w:rsid w:val="001751B0"/>
    <w:rsid w:val="0018295F"/>
    <w:rsid w:val="001850B9"/>
    <w:rsid w:val="0018610C"/>
    <w:rsid w:val="00190341"/>
    <w:rsid w:val="00196B8A"/>
    <w:rsid w:val="001A0530"/>
    <w:rsid w:val="001A0F3D"/>
    <w:rsid w:val="001A2421"/>
    <w:rsid w:val="001A2614"/>
    <w:rsid w:val="001A31E5"/>
    <w:rsid w:val="001A54DD"/>
    <w:rsid w:val="001B11B6"/>
    <w:rsid w:val="001B1F1F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302"/>
    <w:rsid w:val="002015FD"/>
    <w:rsid w:val="00210C01"/>
    <w:rsid w:val="00211E77"/>
    <w:rsid w:val="00235FBB"/>
    <w:rsid w:val="00236CBD"/>
    <w:rsid w:val="002376B5"/>
    <w:rsid w:val="00243F0B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B5EE4"/>
    <w:rsid w:val="002C1D03"/>
    <w:rsid w:val="002C4771"/>
    <w:rsid w:val="002C5FB8"/>
    <w:rsid w:val="002D26FA"/>
    <w:rsid w:val="002D4583"/>
    <w:rsid w:val="002D5D99"/>
    <w:rsid w:val="002D6302"/>
    <w:rsid w:val="002D7209"/>
    <w:rsid w:val="002E77C0"/>
    <w:rsid w:val="002F45EF"/>
    <w:rsid w:val="0030197C"/>
    <w:rsid w:val="003044D9"/>
    <w:rsid w:val="0030493F"/>
    <w:rsid w:val="00307252"/>
    <w:rsid w:val="00316B7B"/>
    <w:rsid w:val="003170E9"/>
    <w:rsid w:val="003217E9"/>
    <w:rsid w:val="00331164"/>
    <w:rsid w:val="0033198B"/>
    <w:rsid w:val="003320F2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76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171F1"/>
    <w:rsid w:val="004324FD"/>
    <w:rsid w:val="00435240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4F736F"/>
    <w:rsid w:val="00501809"/>
    <w:rsid w:val="005018F6"/>
    <w:rsid w:val="005031CD"/>
    <w:rsid w:val="0051046A"/>
    <w:rsid w:val="005105DF"/>
    <w:rsid w:val="0051125D"/>
    <w:rsid w:val="005132F6"/>
    <w:rsid w:val="00515B82"/>
    <w:rsid w:val="005205A5"/>
    <w:rsid w:val="00520F0C"/>
    <w:rsid w:val="00533923"/>
    <w:rsid w:val="00533DFA"/>
    <w:rsid w:val="00533FED"/>
    <w:rsid w:val="005416B9"/>
    <w:rsid w:val="00541A52"/>
    <w:rsid w:val="00545227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1895"/>
    <w:rsid w:val="00581BE2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5F45BD"/>
    <w:rsid w:val="00600B80"/>
    <w:rsid w:val="00601350"/>
    <w:rsid w:val="006035F0"/>
    <w:rsid w:val="006061FE"/>
    <w:rsid w:val="0060638C"/>
    <w:rsid w:val="0061222B"/>
    <w:rsid w:val="006129D0"/>
    <w:rsid w:val="00614D19"/>
    <w:rsid w:val="00616268"/>
    <w:rsid w:val="00617486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5E76"/>
    <w:rsid w:val="00656DC6"/>
    <w:rsid w:val="00662421"/>
    <w:rsid w:val="00662C7C"/>
    <w:rsid w:val="00666182"/>
    <w:rsid w:val="0067124E"/>
    <w:rsid w:val="00674165"/>
    <w:rsid w:val="006914D5"/>
    <w:rsid w:val="00693041"/>
    <w:rsid w:val="00695628"/>
    <w:rsid w:val="006979AB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6F7E0C"/>
    <w:rsid w:val="00710B57"/>
    <w:rsid w:val="00711D9D"/>
    <w:rsid w:val="00714C5E"/>
    <w:rsid w:val="00717925"/>
    <w:rsid w:val="0072031C"/>
    <w:rsid w:val="00721842"/>
    <w:rsid w:val="00722911"/>
    <w:rsid w:val="007254E3"/>
    <w:rsid w:val="00725A30"/>
    <w:rsid w:val="00727472"/>
    <w:rsid w:val="00727A15"/>
    <w:rsid w:val="0073077D"/>
    <w:rsid w:val="00731A20"/>
    <w:rsid w:val="007330BC"/>
    <w:rsid w:val="00733DF7"/>
    <w:rsid w:val="007352AA"/>
    <w:rsid w:val="0073644D"/>
    <w:rsid w:val="00736885"/>
    <w:rsid w:val="00736A6E"/>
    <w:rsid w:val="0074065B"/>
    <w:rsid w:val="00746666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5387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37A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1C50"/>
    <w:rsid w:val="008A495A"/>
    <w:rsid w:val="008A4E26"/>
    <w:rsid w:val="008B073A"/>
    <w:rsid w:val="008B0CA3"/>
    <w:rsid w:val="008B18F4"/>
    <w:rsid w:val="008B3A2A"/>
    <w:rsid w:val="008B3DC1"/>
    <w:rsid w:val="008B6915"/>
    <w:rsid w:val="008B6FD6"/>
    <w:rsid w:val="008C3BCE"/>
    <w:rsid w:val="008C45E6"/>
    <w:rsid w:val="008D3CC7"/>
    <w:rsid w:val="008E0A8E"/>
    <w:rsid w:val="008E46F4"/>
    <w:rsid w:val="008E47D7"/>
    <w:rsid w:val="008F1A4A"/>
    <w:rsid w:val="008F35F5"/>
    <w:rsid w:val="008F7CC3"/>
    <w:rsid w:val="0090182C"/>
    <w:rsid w:val="0090221F"/>
    <w:rsid w:val="00904319"/>
    <w:rsid w:val="00906CA9"/>
    <w:rsid w:val="00911298"/>
    <w:rsid w:val="0091572C"/>
    <w:rsid w:val="00915CBA"/>
    <w:rsid w:val="009256B8"/>
    <w:rsid w:val="0093247E"/>
    <w:rsid w:val="00935048"/>
    <w:rsid w:val="00940263"/>
    <w:rsid w:val="009407EA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674DE"/>
    <w:rsid w:val="00974789"/>
    <w:rsid w:val="0098272B"/>
    <w:rsid w:val="00982C4A"/>
    <w:rsid w:val="009854AD"/>
    <w:rsid w:val="009906E5"/>
    <w:rsid w:val="00994DA8"/>
    <w:rsid w:val="009A212B"/>
    <w:rsid w:val="009A68B9"/>
    <w:rsid w:val="009A6E05"/>
    <w:rsid w:val="009C1BB8"/>
    <w:rsid w:val="009D02C2"/>
    <w:rsid w:val="009D385F"/>
    <w:rsid w:val="009D39C0"/>
    <w:rsid w:val="009D3FAF"/>
    <w:rsid w:val="009D4CD3"/>
    <w:rsid w:val="009E377D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851"/>
    <w:rsid w:val="00AD3D4D"/>
    <w:rsid w:val="00AD4223"/>
    <w:rsid w:val="00AE0B58"/>
    <w:rsid w:val="00AE4B3D"/>
    <w:rsid w:val="00AF4F0D"/>
    <w:rsid w:val="00AF5A5C"/>
    <w:rsid w:val="00AF64D7"/>
    <w:rsid w:val="00AF7F6C"/>
    <w:rsid w:val="00B05485"/>
    <w:rsid w:val="00B10F3B"/>
    <w:rsid w:val="00B1535B"/>
    <w:rsid w:val="00B20070"/>
    <w:rsid w:val="00B23BA1"/>
    <w:rsid w:val="00B244F6"/>
    <w:rsid w:val="00B253E0"/>
    <w:rsid w:val="00B26141"/>
    <w:rsid w:val="00B44B53"/>
    <w:rsid w:val="00B44BF2"/>
    <w:rsid w:val="00B4520B"/>
    <w:rsid w:val="00B4755F"/>
    <w:rsid w:val="00B53CFC"/>
    <w:rsid w:val="00B73FF6"/>
    <w:rsid w:val="00B766CA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28E0"/>
    <w:rsid w:val="00BC3825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4D9E"/>
    <w:rsid w:val="00C0038A"/>
    <w:rsid w:val="00C00EA2"/>
    <w:rsid w:val="00C00EBC"/>
    <w:rsid w:val="00C0402B"/>
    <w:rsid w:val="00C05516"/>
    <w:rsid w:val="00C07B95"/>
    <w:rsid w:val="00C10655"/>
    <w:rsid w:val="00C154AF"/>
    <w:rsid w:val="00C1735C"/>
    <w:rsid w:val="00C214A8"/>
    <w:rsid w:val="00C23BE2"/>
    <w:rsid w:val="00C267F3"/>
    <w:rsid w:val="00C3304B"/>
    <w:rsid w:val="00C33181"/>
    <w:rsid w:val="00C33F20"/>
    <w:rsid w:val="00C35900"/>
    <w:rsid w:val="00C368F3"/>
    <w:rsid w:val="00C37019"/>
    <w:rsid w:val="00C4405E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B04"/>
    <w:rsid w:val="00CB33AB"/>
    <w:rsid w:val="00CB61C8"/>
    <w:rsid w:val="00CC003F"/>
    <w:rsid w:val="00CC272A"/>
    <w:rsid w:val="00CC2F6D"/>
    <w:rsid w:val="00CC379F"/>
    <w:rsid w:val="00CC45E0"/>
    <w:rsid w:val="00CC4E74"/>
    <w:rsid w:val="00CC598D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0FE6"/>
    <w:rsid w:val="00D01ED3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B2005"/>
    <w:rsid w:val="00DC1B86"/>
    <w:rsid w:val="00DC1E6D"/>
    <w:rsid w:val="00DC2D4E"/>
    <w:rsid w:val="00DD2EF0"/>
    <w:rsid w:val="00DD6C89"/>
    <w:rsid w:val="00DD75D3"/>
    <w:rsid w:val="00DE2AC5"/>
    <w:rsid w:val="00DE5493"/>
    <w:rsid w:val="00DF29AE"/>
    <w:rsid w:val="00DF4CB2"/>
    <w:rsid w:val="00DF7B54"/>
    <w:rsid w:val="00E0150B"/>
    <w:rsid w:val="00E03AA5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6AD2"/>
    <w:rsid w:val="00E679DE"/>
    <w:rsid w:val="00E727DE"/>
    <w:rsid w:val="00E72C7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71F1"/>
    <w:rsid w:val="00EA2DFD"/>
    <w:rsid w:val="00EA6648"/>
    <w:rsid w:val="00EB1193"/>
    <w:rsid w:val="00EB4D99"/>
    <w:rsid w:val="00EB61BA"/>
    <w:rsid w:val="00EB64B0"/>
    <w:rsid w:val="00EB7127"/>
    <w:rsid w:val="00EC4923"/>
    <w:rsid w:val="00EC5F78"/>
    <w:rsid w:val="00EC6C09"/>
    <w:rsid w:val="00ED0D72"/>
    <w:rsid w:val="00EE17D5"/>
    <w:rsid w:val="00EF1FB7"/>
    <w:rsid w:val="00EF2C76"/>
    <w:rsid w:val="00EF40EC"/>
    <w:rsid w:val="00EF674A"/>
    <w:rsid w:val="00F00725"/>
    <w:rsid w:val="00F01258"/>
    <w:rsid w:val="00F02D0D"/>
    <w:rsid w:val="00F072F4"/>
    <w:rsid w:val="00F07F7F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77D0B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B7F11"/>
    <w:rsid w:val="00FC004B"/>
    <w:rsid w:val="00FC608B"/>
    <w:rsid w:val="00FD44AF"/>
    <w:rsid w:val="00FD4B82"/>
    <w:rsid w:val="00FD5091"/>
    <w:rsid w:val="00FE1EF2"/>
    <w:rsid w:val="00FE2A38"/>
    <w:rsid w:val="00FF0E49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AFC16195864385A521059DA00DF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8C05E-3079-4A1F-AE50-FF97FADAD02A}"/>
      </w:docPartPr>
      <w:docPartBody>
        <w:p w:rsidR="00417BE3" w:rsidRDefault="00417BE3" w:rsidP="00417BE3">
          <w:pPr>
            <w:pStyle w:val="02AFC16195864385A521059DA00DF7B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45AA"/>
    <w:rsid w:val="000806E7"/>
    <w:rsid w:val="00096031"/>
    <w:rsid w:val="00107F62"/>
    <w:rsid w:val="001424E7"/>
    <w:rsid w:val="00151B89"/>
    <w:rsid w:val="00154123"/>
    <w:rsid w:val="001C5BAF"/>
    <w:rsid w:val="00211F52"/>
    <w:rsid w:val="00271192"/>
    <w:rsid w:val="002B68E5"/>
    <w:rsid w:val="00312915"/>
    <w:rsid w:val="00344CA3"/>
    <w:rsid w:val="003B6813"/>
    <w:rsid w:val="00401442"/>
    <w:rsid w:val="00417BE3"/>
    <w:rsid w:val="00486EB0"/>
    <w:rsid w:val="005136C8"/>
    <w:rsid w:val="00655486"/>
    <w:rsid w:val="00685D5E"/>
    <w:rsid w:val="006F28B6"/>
    <w:rsid w:val="007071DB"/>
    <w:rsid w:val="00710C5C"/>
    <w:rsid w:val="0072704C"/>
    <w:rsid w:val="007D2026"/>
    <w:rsid w:val="009A722D"/>
    <w:rsid w:val="009A7BAB"/>
    <w:rsid w:val="00A32708"/>
    <w:rsid w:val="00A87AE8"/>
    <w:rsid w:val="00B0582D"/>
    <w:rsid w:val="00B576F0"/>
    <w:rsid w:val="00BE688A"/>
    <w:rsid w:val="00BF52BE"/>
    <w:rsid w:val="00C06A4E"/>
    <w:rsid w:val="00C23980"/>
    <w:rsid w:val="00C55F09"/>
    <w:rsid w:val="00C777AA"/>
    <w:rsid w:val="00CD34E0"/>
    <w:rsid w:val="00D16C26"/>
    <w:rsid w:val="00DA0487"/>
    <w:rsid w:val="00DA0894"/>
    <w:rsid w:val="00DC7DDA"/>
    <w:rsid w:val="00ED4DE8"/>
    <w:rsid w:val="00F9686F"/>
    <w:rsid w:val="00FF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BE3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E29CBE5D069B488792DEA30934CAC30C">
    <w:name w:val="E29CBE5D069B488792DEA30934CAC30C"/>
    <w:rsid w:val="00417BE3"/>
  </w:style>
  <w:style w:type="paragraph" w:customStyle="1" w:styleId="62F2EEDDF65047D2B639A0B6D96E2DE4">
    <w:name w:val="62F2EEDDF65047D2B639A0B6D96E2DE4"/>
    <w:rsid w:val="00417BE3"/>
  </w:style>
  <w:style w:type="paragraph" w:customStyle="1" w:styleId="65B4EFE1B858450C8454B2537E05E669">
    <w:name w:val="65B4EFE1B858450C8454B2537E05E669"/>
    <w:rsid w:val="00417BE3"/>
  </w:style>
  <w:style w:type="paragraph" w:customStyle="1" w:styleId="ADBDDFACB90E4036B538B0D99B6EF5D0">
    <w:name w:val="ADBDDFACB90E4036B538B0D99B6EF5D0"/>
    <w:rsid w:val="00417BE3"/>
  </w:style>
  <w:style w:type="paragraph" w:customStyle="1" w:styleId="02AFC16195864385A521059DA00DF7B5">
    <w:name w:val="02AFC16195864385A521059DA00DF7B5"/>
    <w:rsid w:val="00417BE3"/>
  </w:style>
  <w:style w:type="paragraph" w:customStyle="1" w:styleId="949FDE65CC9245A0BC8C98AA5F300379">
    <w:name w:val="949FDE65CC9245A0BC8C98AA5F300379"/>
    <w:rsid w:val="00417BE3"/>
  </w:style>
  <w:style w:type="paragraph" w:customStyle="1" w:styleId="CD85290DD4E9433EB36D207DF8F90297">
    <w:name w:val="CD85290DD4E9433EB36D207DF8F90297"/>
    <w:rsid w:val="00417B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A2187-6BF2-47A3-84F7-9AAC23E3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5</Pages>
  <Words>6476</Words>
  <Characters>3692</Characters>
  <Application>Microsoft Office Word</Application>
  <DocSecurity>0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133</cp:revision>
  <cp:lastPrinted>2019-11-14T13:13:00Z</cp:lastPrinted>
  <dcterms:created xsi:type="dcterms:W3CDTF">2020-01-03T09:04:00Z</dcterms:created>
  <dcterms:modified xsi:type="dcterms:W3CDTF">2023-01-27T09:02:00Z</dcterms:modified>
</cp:coreProperties>
</file>