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:rsidR="001B4907" w:rsidRPr="00026C21" w:rsidRDefault="001B4907" w:rsidP="001B4907"/>
    <w:tbl>
      <w:tblPr>
        <w:tblStyle w:val="TableGrid"/>
        <w:tblW w:w="9613" w:type="dxa"/>
        <w:jc w:val="center"/>
        <w:tblLook w:val="04A0" w:firstRow="1" w:lastRow="0" w:firstColumn="1" w:lastColumn="0" w:noHBand="0" w:noVBand="1"/>
      </w:tblPr>
      <w:tblGrid>
        <w:gridCol w:w="4639"/>
        <w:gridCol w:w="4974"/>
      </w:tblGrid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74" w:type="dxa"/>
          </w:tcPr>
          <w:p w:rsidR="001B4907" w:rsidRPr="00C7792D" w:rsidRDefault="00451DEF" w:rsidP="00DB269A">
            <w:pPr>
              <w:jc w:val="both"/>
              <w:rPr>
                <w:rFonts w:eastAsia="Times New Roman"/>
                <w:b/>
                <w:bCs w:val="0"/>
                <w:i/>
                <w:lang w:eastAsia="lv-LV"/>
              </w:rPr>
            </w:pPr>
            <w:r w:rsidRPr="00C7792D">
              <w:rPr>
                <w:b/>
                <w:i/>
              </w:rPr>
              <w:t>20., 21. gadsimta māksla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74" w:type="dxa"/>
            <w:vAlign w:val="center"/>
          </w:tcPr>
          <w:p w:rsidR="001B4907" w:rsidRPr="00026C21" w:rsidRDefault="00675C3A" w:rsidP="00DB269A">
            <w:pPr>
              <w:rPr>
                <w:lang w:eastAsia="lv-LV"/>
              </w:rPr>
            </w:pPr>
            <w:r w:rsidRPr="00B101FA">
              <w:rPr>
                <w:rFonts w:eastAsia="Times New Roman"/>
                <w:lang w:eastAsia="ru-RU"/>
              </w:rPr>
              <w:t>MākZ4382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74" w:type="dxa"/>
          </w:tcPr>
          <w:p w:rsidR="001B4907" w:rsidRPr="00026C21" w:rsidRDefault="00AA31AF" w:rsidP="00DB269A">
            <w:pPr>
              <w:snapToGrid w:val="0"/>
            </w:pPr>
            <w:r>
              <w:t>Mākslas zinātne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Kursa līmenis</w:t>
            </w:r>
          </w:p>
        </w:tc>
        <w:tc>
          <w:tcPr>
            <w:tcW w:w="4974" w:type="dxa"/>
            <w:shd w:val="clear" w:color="auto" w:fill="auto"/>
          </w:tcPr>
          <w:p w:rsidR="001B4907" w:rsidRPr="00026C21" w:rsidRDefault="005054C4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74" w:type="dxa"/>
            <w:vAlign w:val="center"/>
          </w:tcPr>
          <w:p w:rsidR="001B4907" w:rsidRPr="00026C21" w:rsidRDefault="003523A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74" w:type="dxa"/>
          </w:tcPr>
          <w:p w:rsidR="001B4907" w:rsidRPr="00026C21" w:rsidRDefault="003523A5" w:rsidP="00DB269A">
            <w:r>
              <w:rPr>
                <w:bCs w:val="0"/>
              </w:rPr>
              <w:t>3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3523A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74" w:type="dxa"/>
          </w:tcPr>
          <w:p w:rsidR="001B4907" w:rsidRPr="001B4CF3" w:rsidRDefault="003523A5" w:rsidP="00DB269A">
            <w:pPr>
              <w:rPr>
                <w:bCs w:val="0"/>
              </w:rPr>
            </w:pPr>
            <w:r>
              <w:rPr>
                <w:bCs w:val="0"/>
              </w:rPr>
              <w:t>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74" w:type="dxa"/>
          </w:tcPr>
          <w:p w:rsidR="001B4907" w:rsidRPr="00026C21" w:rsidRDefault="003523A5" w:rsidP="00DB269A">
            <w:r>
              <w:t>16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74" w:type="dxa"/>
          </w:tcPr>
          <w:p w:rsidR="001B4907" w:rsidRPr="00026C21" w:rsidRDefault="00AF3823" w:rsidP="00DB269A">
            <w:r>
              <w:t>-</w:t>
            </w:r>
          </w:p>
        </w:tc>
      </w:tr>
      <w:tr w:rsidR="001B4907" w:rsidRPr="00026C21" w:rsidTr="00F8598A">
        <w:trPr>
          <w:jc w:val="center"/>
        </w:trPr>
        <w:tc>
          <w:tcPr>
            <w:tcW w:w="4639" w:type="dxa"/>
          </w:tcPr>
          <w:p w:rsidR="001B4907" w:rsidRPr="00026C21" w:rsidRDefault="001B4907" w:rsidP="00DB269A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74" w:type="dxa"/>
            <w:vAlign w:val="center"/>
          </w:tcPr>
          <w:p w:rsidR="001B4907" w:rsidRPr="00026C21" w:rsidRDefault="003523A5" w:rsidP="00DB269A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rPr>
                <w:lang w:eastAsia="lv-LV"/>
              </w:rPr>
            </w:pPr>
          </w:p>
        </w:tc>
      </w:tr>
      <w:tr w:rsidR="001B4907" w:rsidRPr="00026C21" w:rsidTr="00F8598A">
        <w:trPr>
          <w:jc w:val="center"/>
        </w:trPr>
        <w:tc>
          <w:tcPr>
            <w:tcW w:w="9613" w:type="dxa"/>
            <w:gridSpan w:val="2"/>
          </w:tcPr>
          <w:p w:rsidR="001B4907" w:rsidRPr="00026C21" w:rsidRDefault="001B4907" w:rsidP="00DB269A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026C21" w:rsidRDefault="00AF3823" w:rsidP="008D4CBD">
            <w:r>
              <w:t xml:space="preserve">Dr.art., doc. </w:t>
            </w:r>
            <w:r w:rsidR="00F97C6D">
              <w:t xml:space="preserve">Zeltīte </w:t>
            </w:r>
            <w:proofErr w:type="spellStart"/>
            <w:r w:rsidR="00F97C6D">
              <w:t>Bar</w:t>
            </w:r>
            <w:r w:rsidR="00BE003C">
              <w:t>ševska</w:t>
            </w:r>
            <w:proofErr w:type="spellEnd"/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070B5" w:rsidRPr="00026C21" w:rsidRDefault="00BE003C" w:rsidP="008D4CBD">
            <w:r>
              <w:t xml:space="preserve">Dr.art., doc. Zeltīte </w:t>
            </w:r>
            <w:proofErr w:type="spellStart"/>
            <w:r>
              <w:t>B</w:t>
            </w:r>
            <w:r w:rsidR="00F97C6D">
              <w:t>ar</w:t>
            </w:r>
            <w:r>
              <w:t>ševska</w:t>
            </w:r>
            <w:proofErr w:type="spellEnd"/>
            <w:r>
              <w:t xml:space="preserve"> 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33B03" w:rsidP="008D4CBD">
            <w:pPr>
              <w:snapToGrid w:val="0"/>
            </w:pPr>
            <w:r w:rsidRPr="00833B03">
              <w:rPr>
                <w:rFonts w:eastAsia="Times New Roman"/>
                <w:lang w:eastAsia="lv-LV"/>
              </w:rPr>
              <w:t>Apg</w:t>
            </w:r>
            <w:r w:rsidRPr="00B16C49">
              <w:rPr>
                <w:rFonts w:eastAsia="Times New Roman"/>
                <w:lang w:eastAsia="lv-LV"/>
              </w:rPr>
              <w:t>ū</w:t>
            </w:r>
            <w:r w:rsidRPr="00833B03">
              <w:rPr>
                <w:rFonts w:eastAsia="Times New Roman"/>
                <w:lang w:eastAsia="lv-LV"/>
              </w:rPr>
              <w:t>ts</w:t>
            </w:r>
            <w:r w:rsidRPr="00B16C49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 xml:space="preserve">studiju </w:t>
            </w:r>
            <w:r w:rsidRPr="00833B03">
              <w:rPr>
                <w:rFonts w:eastAsia="Times New Roman"/>
                <w:lang w:eastAsia="lv-LV"/>
              </w:rPr>
              <w:t>kurss</w:t>
            </w:r>
            <w:r w:rsidRPr="00B16C49">
              <w:rPr>
                <w:rFonts w:eastAsia="Times New Roman"/>
                <w:lang w:eastAsia="lv-LV"/>
              </w:rPr>
              <w:t xml:space="preserve"> </w:t>
            </w:r>
            <w:r w:rsidRPr="00833B03">
              <w:rPr>
                <w:rFonts w:eastAsia="Times New Roman"/>
                <w:lang w:eastAsia="lv-LV"/>
              </w:rPr>
              <w:t>M</w:t>
            </w:r>
            <w:r w:rsidRPr="00B16C49">
              <w:rPr>
                <w:rFonts w:eastAsia="Times New Roman"/>
                <w:lang w:eastAsia="lv-LV"/>
              </w:rPr>
              <w:t>ā</w:t>
            </w:r>
            <w:r w:rsidRPr="00833B03">
              <w:rPr>
                <w:rFonts w:eastAsia="Times New Roman"/>
                <w:lang w:eastAsia="lv-LV"/>
              </w:rPr>
              <w:t>kslas</w:t>
            </w:r>
            <w:r w:rsidRPr="00B16C49">
              <w:rPr>
                <w:rFonts w:eastAsia="Times New Roman"/>
                <w:lang w:eastAsia="lv-LV"/>
              </w:rPr>
              <w:t xml:space="preserve"> </w:t>
            </w:r>
            <w:r w:rsidRPr="00833B03">
              <w:rPr>
                <w:rFonts w:eastAsia="Times New Roman"/>
                <w:lang w:eastAsia="lv-LV"/>
              </w:rPr>
              <w:t>teorija</w:t>
            </w:r>
            <w:r w:rsidRPr="00B16C49">
              <w:rPr>
                <w:rFonts w:eastAsia="Times New Roman"/>
                <w:lang w:eastAsia="lv-LV"/>
              </w:rPr>
              <w:t xml:space="preserve"> </w:t>
            </w:r>
            <w:r w:rsidRPr="00833B03">
              <w:rPr>
                <w:rFonts w:eastAsia="Times New Roman"/>
                <w:lang w:eastAsia="lv-LV"/>
              </w:rPr>
              <w:t>M</w:t>
            </w:r>
            <w:r w:rsidRPr="00B16C49">
              <w:rPr>
                <w:rFonts w:eastAsia="Times New Roman"/>
                <w:lang w:eastAsia="lv-LV"/>
              </w:rPr>
              <w:t>ā</w:t>
            </w:r>
            <w:r w:rsidRPr="00833B03">
              <w:rPr>
                <w:rFonts w:eastAsia="Times New Roman"/>
                <w:lang w:eastAsia="lv-LV"/>
              </w:rPr>
              <w:t>kZ</w:t>
            </w:r>
            <w:r w:rsidRPr="00B16C49">
              <w:rPr>
                <w:rFonts w:eastAsia="Times New Roman"/>
                <w:lang w:eastAsia="lv-LV"/>
              </w:rPr>
              <w:t>1016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:rsidTr="00F8598A">
        <w:trPr>
          <w:trHeight w:val="1119"/>
          <w:jc w:val="center"/>
        </w:trPr>
        <w:tc>
          <w:tcPr>
            <w:tcW w:w="9613" w:type="dxa"/>
            <w:gridSpan w:val="2"/>
          </w:tcPr>
          <w:p w:rsidR="005F3211" w:rsidRDefault="00CF6A4B" w:rsidP="005F3211">
            <w:pPr>
              <w:jc w:val="both"/>
            </w:pPr>
            <w:r w:rsidRPr="004A5D0C">
              <w:t>Studiju kursa mērķis:</w:t>
            </w:r>
            <w:r w:rsidR="0066407D" w:rsidRPr="004A5D0C">
              <w:t xml:space="preserve"> </w:t>
            </w:r>
            <w:r w:rsidR="005F3211">
              <w:t xml:space="preserve">sniegt </w:t>
            </w:r>
            <w:r w:rsidR="005F3211" w:rsidRPr="00B16C49">
              <w:rPr>
                <w:color w:val="000000"/>
              </w:rPr>
              <w:t>20.,</w:t>
            </w:r>
            <w:r w:rsidR="00967EA9">
              <w:rPr>
                <w:color w:val="000000"/>
              </w:rPr>
              <w:t xml:space="preserve"> </w:t>
            </w:r>
            <w:r w:rsidR="005F3211" w:rsidRPr="00B16C49">
              <w:rPr>
                <w:color w:val="000000"/>
              </w:rPr>
              <w:t>21.</w:t>
            </w:r>
            <w:r w:rsidR="005F3211">
              <w:rPr>
                <w:color w:val="000000"/>
              </w:rPr>
              <w:t>gadsimta</w:t>
            </w:r>
            <w:r w:rsidR="005F3211" w:rsidRPr="00B16C49">
              <w:rPr>
                <w:color w:val="000000"/>
              </w:rPr>
              <w:t xml:space="preserve"> </w:t>
            </w:r>
            <w:r w:rsidR="00967EA9">
              <w:rPr>
                <w:color w:val="000000"/>
              </w:rPr>
              <w:t xml:space="preserve">vizuālās </w:t>
            </w:r>
            <w:r w:rsidR="005F3211" w:rsidRPr="005F3211">
              <w:rPr>
                <w:color w:val="000000"/>
              </w:rPr>
              <w:t>m</w:t>
            </w:r>
            <w:r w:rsidR="005F3211" w:rsidRPr="00B16C49">
              <w:rPr>
                <w:color w:val="000000"/>
              </w:rPr>
              <w:t>ā</w:t>
            </w:r>
            <w:r w:rsidR="005F3211" w:rsidRPr="005F3211">
              <w:rPr>
                <w:color w:val="000000"/>
              </w:rPr>
              <w:t>kslas</w:t>
            </w:r>
            <w:r w:rsidR="005F3211" w:rsidRPr="00B16C49">
              <w:rPr>
                <w:color w:val="000000"/>
              </w:rPr>
              <w:t xml:space="preserve"> </w:t>
            </w:r>
            <w:r w:rsidR="005F3211" w:rsidRPr="005F3211">
              <w:rPr>
                <w:color w:val="000000"/>
              </w:rPr>
              <w:t>pasaul</w:t>
            </w:r>
            <w:r w:rsidR="005F3211" w:rsidRPr="00B16C49">
              <w:rPr>
                <w:color w:val="000000"/>
              </w:rPr>
              <w:t xml:space="preserve">ē </w:t>
            </w:r>
            <w:r w:rsidR="00485A08">
              <w:rPr>
                <w:color w:val="000000"/>
              </w:rPr>
              <w:t xml:space="preserve">un Latvijā </w:t>
            </w:r>
            <w:r w:rsidR="005F3211" w:rsidRPr="005F3211">
              <w:rPr>
                <w:color w:val="000000"/>
              </w:rPr>
              <w:t>retrospekt</w:t>
            </w:r>
            <w:r w:rsidR="005F3211" w:rsidRPr="00B16C49">
              <w:rPr>
                <w:color w:val="000000"/>
              </w:rPr>
              <w:t>ī</w:t>
            </w:r>
            <w:r w:rsidR="005F3211">
              <w:rPr>
                <w:color w:val="000000"/>
              </w:rPr>
              <w:t>vu</w:t>
            </w:r>
            <w:r w:rsidR="000B09C5">
              <w:rPr>
                <w:color w:val="000000"/>
              </w:rPr>
              <w:t xml:space="preserve">, </w:t>
            </w:r>
            <w:r w:rsidR="005F3211">
              <w:rPr>
                <w:color w:val="000000"/>
              </w:rPr>
              <w:t>laikmetīgu pārskatu</w:t>
            </w:r>
            <w:r w:rsidR="000B09C5">
              <w:rPr>
                <w:color w:val="000000"/>
              </w:rPr>
              <w:t xml:space="preserve"> un analīzi.</w:t>
            </w:r>
          </w:p>
          <w:p w:rsidR="00CF6A4B" w:rsidRDefault="00CF6A4B" w:rsidP="00CF6A4B">
            <w:pPr>
              <w:jc w:val="both"/>
            </w:pPr>
            <w:r w:rsidRPr="004A5D0C">
              <w:t>Studiju kursa uzdevumi:</w:t>
            </w:r>
          </w:p>
          <w:p w:rsidR="005F3211" w:rsidRPr="00B16C49" w:rsidRDefault="005F3211" w:rsidP="005F3211">
            <w:pPr>
              <w:jc w:val="both"/>
            </w:pPr>
            <w:r>
              <w:t>-</w:t>
            </w:r>
            <w:r w:rsidR="000B09C5" w:rsidRPr="004A5D0C">
              <w:t xml:space="preserve"> apzināt un analizēt informācijas </w:t>
            </w:r>
            <w:r w:rsidR="000B09C5">
              <w:t>avotus un pieredzi 20., 21. gs. mākslas telpā pasaulē un Latvijā;</w:t>
            </w:r>
          </w:p>
          <w:p w:rsidR="000B09C5" w:rsidRDefault="000B09C5" w:rsidP="000B09C5">
            <w:pPr>
              <w:autoSpaceDE/>
              <w:autoSpaceDN/>
              <w:adjustRightInd/>
              <w:jc w:val="both"/>
            </w:pPr>
            <w:r w:rsidRPr="004A5D0C">
              <w:t>-</w:t>
            </w:r>
            <w:r>
              <w:t xml:space="preserve"> sekmēt mākslas zinātnes </w:t>
            </w:r>
            <w:r w:rsidRPr="004A5D0C">
              <w:t>terminoloģijas izpratni un aktivizēt tās lietojumu;</w:t>
            </w:r>
          </w:p>
          <w:p w:rsidR="000B09C5" w:rsidRDefault="000B09C5" w:rsidP="000B09C5">
            <w:pPr>
              <w:autoSpaceDE/>
              <w:autoSpaceDN/>
              <w:adjustRightInd/>
              <w:jc w:val="both"/>
            </w:pPr>
            <w:r>
              <w:t>- attīstīt prasmes</w:t>
            </w:r>
            <w:r w:rsidR="0042128F">
              <w:t xml:space="preserve"> mā</w:t>
            </w:r>
            <w:r w:rsidR="00967EA9">
              <w:t xml:space="preserve">kslas virzienu, stilu, žanru, </w:t>
            </w:r>
            <w:r w:rsidR="0042128F">
              <w:t xml:space="preserve">mākslas darbu </w:t>
            </w:r>
            <w:r w:rsidR="00967EA9">
              <w:t xml:space="preserve">satura un formas </w:t>
            </w:r>
            <w:r w:rsidR="0042128F">
              <w:t>analīzē;</w:t>
            </w:r>
          </w:p>
          <w:p w:rsidR="0042128F" w:rsidRPr="004A5D0C" w:rsidRDefault="0042128F" w:rsidP="000B09C5">
            <w:pPr>
              <w:autoSpaceDE/>
              <w:autoSpaceDN/>
              <w:adjustRightInd/>
              <w:jc w:val="both"/>
            </w:pPr>
            <w:r>
              <w:t>- veicināt patstāvīgos pētījumus par 20., 21.gs. mākslas jautājumiem;</w:t>
            </w:r>
          </w:p>
          <w:p w:rsidR="005F3211" w:rsidRDefault="0042128F" w:rsidP="005F3211">
            <w:pPr>
              <w:jc w:val="both"/>
            </w:pPr>
            <w:r>
              <w:rPr>
                <w:color w:val="000000"/>
              </w:rPr>
              <w:t>- d</w:t>
            </w:r>
            <w:r w:rsidR="005F3211" w:rsidRPr="0042128F">
              <w:rPr>
                <w:color w:val="000000"/>
              </w:rPr>
              <w:t>iskutēt un pr</w:t>
            </w:r>
            <w:r>
              <w:rPr>
                <w:color w:val="000000"/>
              </w:rPr>
              <w:t>ast argumentēt savus pētījumus un viedokli konkrētas tēmas kontekstā.</w:t>
            </w:r>
          </w:p>
          <w:p w:rsidR="005F3211" w:rsidRPr="004A5D0C" w:rsidRDefault="005F3211" w:rsidP="00CF6A4B">
            <w:pPr>
              <w:jc w:val="both"/>
            </w:pPr>
          </w:p>
          <w:p w:rsidR="004A5D0C" w:rsidRPr="0084163E" w:rsidRDefault="0034744F" w:rsidP="00F8598A">
            <w:pPr>
              <w:jc w:val="both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Studiju</w:t>
            </w:r>
            <w:r w:rsidR="0027315E">
              <w:rPr>
                <w:bCs w:val="0"/>
                <w:color w:val="000000"/>
              </w:rPr>
              <w:t xml:space="preserve"> kursa i</w:t>
            </w:r>
            <w:r w:rsidR="00485A08">
              <w:rPr>
                <w:bCs w:val="0"/>
                <w:color w:val="000000"/>
              </w:rPr>
              <w:t xml:space="preserve">etvaros </w:t>
            </w:r>
            <w:r w:rsidR="003F4556">
              <w:rPr>
                <w:bCs w:val="0"/>
                <w:color w:val="000000"/>
              </w:rPr>
              <w:t xml:space="preserve">laikmeta kontekstā </w:t>
            </w:r>
            <w:r w:rsidR="00485A08">
              <w:rPr>
                <w:bCs w:val="0"/>
                <w:color w:val="000000"/>
              </w:rPr>
              <w:t>tiek aps</w:t>
            </w:r>
            <w:r w:rsidR="00B36F46">
              <w:rPr>
                <w:bCs w:val="0"/>
                <w:color w:val="000000"/>
              </w:rPr>
              <w:t xml:space="preserve">katīti 20., 21. </w:t>
            </w:r>
            <w:r w:rsidR="0027315E">
              <w:rPr>
                <w:bCs w:val="0"/>
                <w:color w:val="000000"/>
              </w:rPr>
              <w:t xml:space="preserve">gadsimta </w:t>
            </w:r>
            <w:r w:rsidR="00485A08">
              <w:rPr>
                <w:bCs w:val="0"/>
                <w:color w:val="000000"/>
              </w:rPr>
              <w:t xml:space="preserve">vizuālās </w:t>
            </w:r>
            <w:r w:rsidR="0027315E">
              <w:rPr>
                <w:bCs w:val="0"/>
                <w:color w:val="000000"/>
              </w:rPr>
              <w:t xml:space="preserve">mākslas </w:t>
            </w:r>
            <w:r w:rsidR="00485A08">
              <w:rPr>
                <w:bCs w:val="0"/>
                <w:color w:val="000000"/>
              </w:rPr>
              <w:t>nozīmīgākie virzieni</w:t>
            </w:r>
            <w:r w:rsidR="00B36F46">
              <w:rPr>
                <w:bCs w:val="0"/>
                <w:color w:val="000000"/>
              </w:rPr>
              <w:t xml:space="preserve"> un stili </w:t>
            </w:r>
            <w:r w:rsidR="00485A08">
              <w:rPr>
                <w:bCs w:val="0"/>
                <w:color w:val="000000"/>
              </w:rPr>
              <w:t>(primitīvisms, fovisms, kubisms, ekspresionisms, futūrisms, metafiziskā glezniecība, abstrakcion</w:t>
            </w:r>
            <w:r w:rsidR="00B36F46">
              <w:rPr>
                <w:bCs w:val="0"/>
                <w:color w:val="000000"/>
              </w:rPr>
              <w:t xml:space="preserve">isms, </w:t>
            </w:r>
            <w:r w:rsidR="00485A08">
              <w:rPr>
                <w:bCs w:val="0"/>
                <w:color w:val="000000"/>
              </w:rPr>
              <w:t>sirreālism</w:t>
            </w:r>
            <w:r w:rsidR="00B36F46">
              <w:rPr>
                <w:bCs w:val="0"/>
                <w:color w:val="000000"/>
              </w:rPr>
              <w:t>s</w:t>
            </w:r>
            <w:r w:rsidR="00485A08">
              <w:rPr>
                <w:bCs w:val="0"/>
                <w:color w:val="000000"/>
              </w:rPr>
              <w:t xml:space="preserve">, popārts, </w:t>
            </w:r>
            <w:r w:rsidR="00B36F46">
              <w:rPr>
                <w:bCs w:val="0"/>
                <w:color w:val="000000"/>
              </w:rPr>
              <w:t xml:space="preserve">postmodernisms, konceptuālisms u.c.), </w:t>
            </w:r>
            <w:r w:rsidR="00485A08">
              <w:rPr>
                <w:rFonts w:eastAsia="Times New Roman"/>
                <w:lang w:eastAsia="lv-LV"/>
              </w:rPr>
              <w:t xml:space="preserve">mediji, tehnikas, tematika, mākslinieki un artefakti. </w:t>
            </w:r>
            <w:r w:rsidR="003D616F">
              <w:rPr>
                <w:rFonts w:eastAsia="Times New Roman"/>
                <w:lang w:eastAsia="lv-LV"/>
              </w:rPr>
              <w:t>Attīstībā t</w:t>
            </w:r>
            <w:r w:rsidR="003F4556">
              <w:rPr>
                <w:rFonts w:eastAsia="Times New Roman"/>
                <w:lang w:eastAsia="lv-LV"/>
              </w:rPr>
              <w:t xml:space="preserve">iek analizēta performances māksla, instalācijas, zemes māksla, ielas māksla/grafiti u.c. mākslas </w:t>
            </w:r>
            <w:r w:rsidR="003D616F">
              <w:rPr>
                <w:rFonts w:eastAsia="Times New Roman"/>
                <w:lang w:eastAsia="lv-LV"/>
              </w:rPr>
              <w:t xml:space="preserve">veidi. </w:t>
            </w:r>
            <w:r w:rsidRPr="003D616F">
              <w:rPr>
                <w:bCs w:val="0"/>
                <w:color w:val="000000"/>
              </w:rPr>
              <w:t>Kur</w:t>
            </w:r>
            <w:r w:rsidR="003D616F" w:rsidRPr="003D616F">
              <w:rPr>
                <w:bCs w:val="0"/>
                <w:color w:val="000000"/>
              </w:rPr>
              <w:t xml:space="preserve">sa ietvaros tiek pētītas laikmetīgās mākslas formas, tehnikas un koncepti kā pasaulē, tā Latvijā. </w:t>
            </w:r>
            <w:r w:rsidRPr="0084163E">
              <w:rPr>
                <w:bCs w:val="0"/>
                <w:color w:val="000000"/>
              </w:rPr>
              <w:t>Patstāvīgais darbs attīsta prasmi pielietot zināšanas konkrētu t</w:t>
            </w:r>
            <w:r w:rsidR="0084163E" w:rsidRPr="0084163E">
              <w:rPr>
                <w:bCs w:val="0"/>
                <w:color w:val="000000"/>
              </w:rPr>
              <w:t xml:space="preserve">ēmu izpētē, uzdevumu sagatavošanā un rezultātu </w:t>
            </w:r>
            <w:r w:rsidRPr="0084163E">
              <w:rPr>
                <w:bCs w:val="0"/>
                <w:color w:val="000000"/>
              </w:rPr>
              <w:t>prezentēšanā.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DC78D7" w:rsidRPr="00916D56" w:rsidRDefault="00DC78D7" w:rsidP="00DC78D7">
            <w:r w:rsidRPr="00485A08">
              <w:t>Lekcijas 16 st., semināri 16 st., patstāvīgais darbs 48 st.</w:t>
            </w:r>
          </w:p>
          <w:p w:rsidR="00DC78D7" w:rsidRPr="00C31C7A" w:rsidRDefault="00DC78D7" w:rsidP="00DC78D7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9E3F4C" w:rsidRPr="00B35869">
              <w:rPr>
                <w:rFonts w:eastAsia="Times New Roman"/>
                <w:lang w:eastAsia="lv-LV"/>
              </w:rPr>
              <w:t xml:space="preserve">20.gs. mākslas attīstības aspekti. </w:t>
            </w:r>
            <w:r>
              <w:rPr>
                <w:rFonts w:eastAsia="Times New Roman"/>
                <w:lang w:eastAsia="lv-LV"/>
              </w:rPr>
              <w:t>L2, S2, Pd4</w:t>
            </w:r>
          </w:p>
          <w:p w:rsidR="00BA211A" w:rsidRDefault="00DC78D7" w:rsidP="00BA211A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BA211A">
              <w:rPr>
                <w:rFonts w:eastAsia="Times New Roman"/>
                <w:lang w:eastAsia="lv-LV"/>
              </w:rPr>
              <w:t>Fovisms, ekspresionisms. L2, S2, Pd6</w:t>
            </w:r>
          </w:p>
          <w:p w:rsidR="00DC78D7" w:rsidRDefault="009838A7" w:rsidP="00DC78D7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BA211A">
              <w:rPr>
                <w:rFonts w:eastAsia="Times New Roman"/>
                <w:lang w:eastAsia="lv-LV"/>
              </w:rPr>
              <w:t>K</w:t>
            </w:r>
            <w:r w:rsidR="00BA211A" w:rsidRPr="00B101FA">
              <w:rPr>
                <w:rFonts w:eastAsia="Times New Roman"/>
                <w:lang w:eastAsia="lv-LV"/>
              </w:rPr>
              <w:t>ubisms, fut</w:t>
            </w:r>
            <w:r w:rsidR="00BA211A">
              <w:rPr>
                <w:rFonts w:eastAsia="Times New Roman"/>
                <w:lang w:eastAsia="lv-LV"/>
              </w:rPr>
              <w:t>ūrisms, metafiziskā glezniecība. L2, S2, Pd8</w:t>
            </w:r>
          </w:p>
          <w:p w:rsidR="00DC78D7" w:rsidRPr="00C31C7A" w:rsidRDefault="00526B72" w:rsidP="00DC78D7">
            <w:pPr>
              <w:jc w:val="both"/>
              <w:rPr>
                <w:rFonts w:eastAsia="Times New Roman"/>
                <w:lang w:eastAsia="lv-LV"/>
              </w:rPr>
            </w:pPr>
            <w:r>
              <w:t>1</w:t>
            </w:r>
            <w:r w:rsidR="00DC78D7" w:rsidRPr="00916D56">
              <w:t>.</w:t>
            </w:r>
            <w:r w:rsidR="00DC78D7">
              <w:t xml:space="preserve"> </w:t>
            </w:r>
            <w:proofErr w:type="spellStart"/>
            <w:r w:rsidR="00DC78D7" w:rsidRPr="00245210">
              <w:t>starppārbaudījums</w:t>
            </w:r>
            <w:proofErr w:type="spellEnd"/>
            <w:r w:rsidR="00DC78D7" w:rsidRPr="00245210">
              <w:t>.</w:t>
            </w:r>
            <w:r w:rsidR="00DC78D7">
              <w:t xml:space="preserve"> Prezentācija „</w:t>
            </w:r>
            <w:r w:rsidR="00BA211A">
              <w:t xml:space="preserve">Kāpēc mani iedvesmo xxx </w:t>
            </w:r>
            <w:r w:rsidR="00BA211A" w:rsidRPr="00B53110">
              <w:t>mākslas virziens?”</w:t>
            </w:r>
          </w:p>
          <w:p w:rsidR="00DC78D7" w:rsidRPr="008155C4" w:rsidRDefault="00DC78D7" w:rsidP="00DC78D7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526B72" w:rsidRPr="008371DF">
              <w:rPr>
                <w:rFonts w:eastAsia="Times New Roman"/>
                <w:lang w:eastAsia="lv-LV"/>
              </w:rPr>
              <w:t xml:space="preserve">Abstrakcionisms (liriskā abstrakcija, </w:t>
            </w:r>
            <w:proofErr w:type="spellStart"/>
            <w:r w:rsidR="00526B72" w:rsidRPr="008371DF">
              <w:rPr>
                <w:rFonts w:eastAsia="Times New Roman"/>
                <w:lang w:eastAsia="lv-LV"/>
              </w:rPr>
              <w:t>neoplasticisms</w:t>
            </w:r>
            <w:proofErr w:type="spellEnd"/>
            <w:r w:rsidR="00526B72" w:rsidRPr="008371DF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526B72" w:rsidRPr="008371DF">
              <w:rPr>
                <w:rFonts w:eastAsia="Times New Roman"/>
                <w:lang w:eastAsia="lv-LV"/>
              </w:rPr>
              <w:t>supremātisms</w:t>
            </w:r>
            <w:proofErr w:type="spellEnd"/>
            <w:r w:rsidR="00526B72" w:rsidRPr="008371DF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526B72" w:rsidRPr="008371DF">
              <w:rPr>
                <w:rFonts w:eastAsia="Times New Roman"/>
                <w:lang w:eastAsia="lv-LV"/>
              </w:rPr>
              <w:t>orfisms</w:t>
            </w:r>
            <w:proofErr w:type="spellEnd"/>
            <w:r w:rsidR="006E66CF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6E66CF">
              <w:rPr>
                <w:rFonts w:eastAsia="Times New Roman"/>
                <w:lang w:eastAsia="lv-LV"/>
              </w:rPr>
              <w:t>opārts</w:t>
            </w:r>
            <w:proofErr w:type="spellEnd"/>
            <w:r w:rsidR="00526B72">
              <w:rPr>
                <w:rFonts w:eastAsia="Times New Roman"/>
                <w:lang w:eastAsia="lv-LV"/>
              </w:rPr>
              <w:t xml:space="preserve">). </w:t>
            </w:r>
            <w:r>
              <w:rPr>
                <w:rFonts w:eastAsia="Times New Roman"/>
                <w:lang w:eastAsia="lv-LV"/>
              </w:rPr>
              <w:t xml:space="preserve">L2, </w:t>
            </w:r>
            <w:r w:rsidR="009838A7">
              <w:rPr>
                <w:rFonts w:eastAsia="Times New Roman"/>
                <w:lang w:eastAsia="lv-LV"/>
              </w:rPr>
              <w:t xml:space="preserve">S2, </w:t>
            </w:r>
            <w:r w:rsidR="00526B72">
              <w:rPr>
                <w:rFonts w:eastAsia="Times New Roman"/>
                <w:lang w:eastAsia="lv-LV"/>
              </w:rPr>
              <w:t>Pd6</w:t>
            </w:r>
          </w:p>
          <w:p w:rsidR="00DC78D7" w:rsidRDefault="00526B72" w:rsidP="00DC78D7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5</w:t>
            </w:r>
            <w:r w:rsidR="00DC78D7">
              <w:rPr>
                <w:rFonts w:eastAsia="Times New Roman"/>
                <w:lang w:eastAsia="lv-LV"/>
              </w:rPr>
              <w:t>. tēma.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Pr="000B077B">
              <w:rPr>
                <w:rFonts w:eastAsia="Times New Roman"/>
                <w:lang w:eastAsia="lv-LV"/>
              </w:rPr>
              <w:t>Abstrakcionisms (</w:t>
            </w:r>
            <w:proofErr w:type="spellStart"/>
            <w:r>
              <w:rPr>
                <w:rFonts w:eastAsia="Times New Roman"/>
                <w:lang w:eastAsia="lv-LV"/>
              </w:rPr>
              <w:t>tašisms</w:t>
            </w:r>
            <w:proofErr w:type="spellEnd"/>
            <w:r>
              <w:rPr>
                <w:rFonts w:eastAsia="Times New Roman"/>
                <w:lang w:eastAsia="lv-LV"/>
              </w:rPr>
              <w:t xml:space="preserve">, </w:t>
            </w:r>
            <w:r w:rsidRPr="000B077B">
              <w:rPr>
                <w:rFonts w:eastAsia="Times New Roman"/>
                <w:lang w:eastAsia="lv-LV"/>
              </w:rPr>
              <w:t>darbības glezniecība, abstrakt</w:t>
            </w:r>
            <w:r>
              <w:rPr>
                <w:rFonts w:eastAsia="Times New Roman"/>
                <w:lang w:eastAsia="lv-LV"/>
              </w:rPr>
              <w:t xml:space="preserve">ais ekspresionisms, </w:t>
            </w:r>
            <w:r>
              <w:rPr>
                <w:rFonts w:eastAsia="Times New Roman"/>
                <w:lang w:eastAsia="lv-LV"/>
              </w:rPr>
              <w:lastRenderedPageBreak/>
              <w:t>minimālisms). L2, S2, Pd4</w:t>
            </w:r>
          </w:p>
          <w:p w:rsidR="00183039" w:rsidRPr="008977B4" w:rsidRDefault="00183039" w:rsidP="00183039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6. tēma. Sirreālisms, popārts, postmodernisms, konceptuālisms. L2, S2, Pd6</w:t>
            </w:r>
          </w:p>
          <w:p w:rsidR="00183039" w:rsidRPr="003F7CAA" w:rsidRDefault="00183039" w:rsidP="00183039">
            <w:r w:rsidRPr="00183039">
              <w:t xml:space="preserve">2. </w:t>
            </w:r>
            <w:proofErr w:type="spellStart"/>
            <w:r w:rsidRPr="00183039">
              <w:t>starppārbaudījums</w:t>
            </w:r>
            <w:proofErr w:type="spellEnd"/>
            <w:r w:rsidRPr="00183039">
              <w:t>.</w:t>
            </w:r>
            <w:r>
              <w:t xml:space="preserve"> Prezentācija „Iedvesmojošākā mākslas darba analīze”.</w:t>
            </w:r>
          </w:p>
          <w:p w:rsidR="00DC78D7" w:rsidRDefault="00183039" w:rsidP="00DC78D7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7. tēma. Performances māksla (</w:t>
            </w:r>
            <w:r w:rsidRPr="004554E2">
              <w:rPr>
                <w:rFonts w:eastAsia="Times New Roman"/>
                <w:lang w:eastAsia="lv-LV"/>
              </w:rPr>
              <w:t xml:space="preserve">hepenings, </w:t>
            </w:r>
            <w:proofErr w:type="spellStart"/>
            <w:r>
              <w:rPr>
                <w:rFonts w:eastAsia="Times New Roman"/>
                <w:lang w:eastAsia="lv-LV"/>
              </w:rPr>
              <w:t>zibakcija</w:t>
            </w:r>
            <w:proofErr w:type="spellEnd"/>
            <w:r>
              <w:rPr>
                <w:rFonts w:eastAsia="Times New Roman"/>
                <w:lang w:eastAsia="lv-LV"/>
              </w:rPr>
              <w:t xml:space="preserve">, akcija), </w:t>
            </w:r>
            <w:r w:rsidRPr="004554E2">
              <w:rPr>
                <w:rFonts w:eastAsia="Times New Roman"/>
                <w:lang w:eastAsia="lv-LV"/>
              </w:rPr>
              <w:t xml:space="preserve">instalācija, </w:t>
            </w:r>
            <w:r>
              <w:rPr>
                <w:rFonts w:eastAsia="Times New Roman"/>
                <w:lang w:eastAsia="lv-LV"/>
              </w:rPr>
              <w:t>zemes māksla</w:t>
            </w:r>
            <w:r w:rsidRPr="004554E2">
              <w:rPr>
                <w:rFonts w:eastAsia="Times New Roman"/>
                <w:lang w:eastAsia="lv-LV"/>
              </w:rPr>
              <w:t xml:space="preserve">, </w:t>
            </w:r>
            <w:r>
              <w:rPr>
                <w:rFonts w:eastAsia="Times New Roman"/>
                <w:lang w:eastAsia="lv-LV"/>
              </w:rPr>
              <w:t>ielas māksla/</w:t>
            </w:r>
            <w:r w:rsidRPr="004554E2">
              <w:rPr>
                <w:rFonts w:eastAsia="Times New Roman"/>
                <w:lang w:eastAsia="lv-LV"/>
              </w:rPr>
              <w:t>grafiti. L2, S2, Pd4</w:t>
            </w:r>
          </w:p>
          <w:p w:rsidR="00183039" w:rsidRDefault="00183039" w:rsidP="00183039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tēma. 21. gs. māksla. </w:t>
            </w:r>
            <w:r w:rsidRPr="009E3F4C">
              <w:rPr>
                <w:rFonts w:eastAsia="Times New Roman"/>
                <w:lang w:eastAsia="lv-LV"/>
              </w:rPr>
              <w:t>L2,</w:t>
            </w:r>
            <w:r>
              <w:rPr>
                <w:rFonts w:eastAsia="Times New Roman"/>
                <w:lang w:eastAsia="lv-LV"/>
              </w:rPr>
              <w:t xml:space="preserve"> </w:t>
            </w:r>
            <w:r w:rsidR="0029436A">
              <w:rPr>
                <w:rFonts w:eastAsia="Times New Roman"/>
                <w:lang w:eastAsia="lv-LV"/>
              </w:rPr>
              <w:t>S2</w:t>
            </w:r>
            <w:r>
              <w:rPr>
                <w:rFonts w:eastAsia="Times New Roman"/>
                <w:lang w:eastAsia="lv-LV"/>
              </w:rPr>
              <w:t>, Pd18</w:t>
            </w:r>
          </w:p>
          <w:p w:rsidR="0029436A" w:rsidRDefault="0029436A" w:rsidP="00183039">
            <w:pPr>
              <w:jc w:val="both"/>
              <w:rPr>
                <w:rFonts w:eastAsia="Times New Roman"/>
                <w:lang w:eastAsia="lv-LV"/>
              </w:rPr>
            </w:pPr>
            <w:r>
              <w:t>3</w:t>
            </w:r>
            <w:r w:rsidRPr="00183039">
              <w:t xml:space="preserve">. </w:t>
            </w:r>
            <w:proofErr w:type="spellStart"/>
            <w:r w:rsidRPr="00183039">
              <w:t>starppārbaudījums</w:t>
            </w:r>
            <w:proofErr w:type="spellEnd"/>
            <w:r w:rsidRPr="00183039">
              <w:t>.</w:t>
            </w:r>
            <w:r>
              <w:t xml:space="preserve"> Laikmetīgās mākslas e</w:t>
            </w:r>
            <w:r>
              <w:rPr>
                <w:rFonts w:eastAsia="Times New Roman"/>
                <w:lang w:eastAsia="lv-LV"/>
              </w:rPr>
              <w:t xml:space="preserve">kspozīciju un mākslas darbu </w:t>
            </w:r>
            <w:r w:rsidRPr="001512BB">
              <w:rPr>
                <w:rFonts w:eastAsia="Times New Roman"/>
                <w:lang w:eastAsia="lv-LV"/>
              </w:rPr>
              <w:t>anal</w:t>
            </w:r>
            <w:r w:rsidRPr="00B16C49">
              <w:rPr>
                <w:rFonts w:eastAsia="Times New Roman"/>
                <w:lang w:eastAsia="lv-LV"/>
              </w:rPr>
              <w:t>ī</w:t>
            </w:r>
            <w:r w:rsidRPr="001512BB">
              <w:rPr>
                <w:rFonts w:eastAsia="Times New Roman"/>
                <w:lang w:eastAsia="lv-LV"/>
              </w:rPr>
              <w:t>ze</w:t>
            </w:r>
            <w:r>
              <w:rPr>
                <w:rFonts w:eastAsia="Times New Roman"/>
                <w:lang w:eastAsia="lv-LV"/>
              </w:rPr>
              <w:t xml:space="preserve"> (darba lapa).</w:t>
            </w:r>
          </w:p>
          <w:p w:rsidR="008D4CBD" w:rsidRPr="00C825DC" w:rsidRDefault="00C825DC" w:rsidP="0029436A">
            <w:r w:rsidRPr="00FF6890">
              <w:t>Gala pārbaudījums</w:t>
            </w:r>
            <w:r w:rsidR="00795B30">
              <w:t>/diferencētā ieskaite</w:t>
            </w:r>
            <w:r w:rsidRPr="00FF6890">
              <w:t xml:space="preserve">: </w:t>
            </w:r>
            <w:r w:rsidR="00183039">
              <w:rPr>
                <w:bCs w:val="0"/>
                <w:color w:val="000000"/>
              </w:rPr>
              <w:t xml:space="preserve">konkrētu tēmu izpēte un to </w:t>
            </w:r>
            <w:r w:rsidR="00183039" w:rsidRPr="00C26310">
              <w:t>prezentācija</w:t>
            </w:r>
            <w:r w:rsidR="00183039">
              <w:t>s,</w:t>
            </w:r>
            <w:r w:rsidR="00183039">
              <w:rPr>
                <w:bCs w:val="0"/>
                <w:color w:val="000000"/>
              </w:rPr>
              <w:t xml:space="preserve"> </w:t>
            </w:r>
            <w:r w:rsidR="0029436A">
              <w:rPr>
                <w:bCs w:val="0"/>
                <w:color w:val="000000"/>
              </w:rPr>
              <w:t>ekspozīciju</w:t>
            </w:r>
            <w:r w:rsidR="00183039">
              <w:rPr>
                <w:bCs w:val="0"/>
                <w:color w:val="000000"/>
              </w:rPr>
              <w:t xml:space="preserve"> un </w:t>
            </w:r>
            <w:r w:rsidR="0029436A">
              <w:rPr>
                <w:bCs w:val="0"/>
                <w:color w:val="000000"/>
              </w:rPr>
              <w:t>mākslas darbu</w:t>
            </w:r>
            <w:r w:rsidR="00183039">
              <w:rPr>
                <w:bCs w:val="0"/>
                <w:color w:val="000000"/>
              </w:rPr>
              <w:t xml:space="preserve"> analīzes </w:t>
            </w:r>
            <w:r w:rsidR="0029436A">
              <w:rPr>
                <w:bCs w:val="0"/>
                <w:color w:val="000000"/>
              </w:rPr>
              <w:t>vērtējums.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19788E" w:rsidRPr="00C825DC" w:rsidRDefault="0019788E" w:rsidP="0019788E">
            <w:pPr>
              <w:pStyle w:val="ListParagraph"/>
              <w:spacing w:after="160"/>
              <w:ind w:left="20"/>
              <w:rPr>
                <w:color w:val="auto"/>
              </w:rPr>
            </w:pPr>
            <w:r w:rsidRPr="00C825DC">
              <w:rPr>
                <w:color w:val="auto"/>
              </w:rPr>
              <w:t>ZINĀŠANAS:</w:t>
            </w:r>
          </w:p>
          <w:p w:rsidR="00967EA9" w:rsidRDefault="0019788E" w:rsidP="0019788E">
            <w:pPr>
              <w:pStyle w:val="ListParagraph"/>
              <w:spacing w:after="160"/>
              <w:ind w:left="20"/>
              <w:rPr>
                <w:color w:val="000000"/>
              </w:rPr>
            </w:pPr>
            <w:r w:rsidRPr="0058734B">
              <w:rPr>
                <w:color w:val="000000"/>
              </w:rPr>
              <w:t xml:space="preserve">1. Studējošie demonstrē zināšanas </w:t>
            </w:r>
            <w:r w:rsidR="00967EA9">
              <w:rPr>
                <w:color w:val="000000"/>
              </w:rPr>
              <w:t>par nozīmīgākajiem</w:t>
            </w:r>
            <w:r w:rsidR="00967EA9" w:rsidRPr="00B101FA">
              <w:rPr>
                <w:color w:val="000000"/>
              </w:rPr>
              <w:t xml:space="preserve"> 20.</w:t>
            </w:r>
            <w:r w:rsidR="00967EA9">
              <w:rPr>
                <w:color w:val="000000"/>
              </w:rPr>
              <w:t>, 21. gs. vizuālās mākslas virzieniem, stiliem</w:t>
            </w:r>
            <w:r w:rsidR="007865D2">
              <w:rPr>
                <w:color w:val="000000"/>
              </w:rPr>
              <w:t>, žanriem</w:t>
            </w:r>
            <w:r w:rsidR="00967EA9">
              <w:rPr>
                <w:color w:val="000000"/>
              </w:rPr>
              <w:t xml:space="preserve"> un to aktuālākajām izpausmēm</w:t>
            </w:r>
            <w:r w:rsidR="00967EA9" w:rsidRPr="00B101FA">
              <w:rPr>
                <w:color w:val="000000"/>
              </w:rPr>
              <w:t>.</w:t>
            </w:r>
          </w:p>
          <w:p w:rsidR="00967EA9" w:rsidRPr="00B16C49" w:rsidRDefault="0019788E" w:rsidP="00967EA9">
            <w:pPr>
              <w:pStyle w:val="ListParagraph"/>
              <w:spacing w:after="160"/>
              <w:ind w:left="20"/>
              <w:rPr>
                <w:color w:val="000000"/>
              </w:rPr>
            </w:pPr>
            <w:r w:rsidRPr="0058734B">
              <w:rPr>
                <w:color w:val="000000"/>
              </w:rPr>
              <w:t xml:space="preserve">2. </w:t>
            </w:r>
            <w:r w:rsidR="00967EA9">
              <w:rPr>
                <w:color w:val="000000"/>
              </w:rPr>
              <w:t xml:space="preserve">Spēj </w:t>
            </w:r>
            <w:r w:rsidR="00967EA9" w:rsidRPr="00967EA9">
              <w:rPr>
                <w:color w:val="000000"/>
              </w:rPr>
              <w:t>raksturo</w:t>
            </w:r>
            <w:r w:rsidR="00967EA9">
              <w:rPr>
                <w:color w:val="000000"/>
              </w:rPr>
              <w:t>t</w:t>
            </w:r>
            <w:r w:rsidR="00967EA9" w:rsidRPr="00B16C49">
              <w:rPr>
                <w:color w:val="000000"/>
              </w:rPr>
              <w:t xml:space="preserve"> </w:t>
            </w:r>
            <w:r w:rsidR="00967EA9">
              <w:rPr>
                <w:color w:val="000000"/>
              </w:rPr>
              <w:t>spilgtāko</w:t>
            </w:r>
            <w:r w:rsidR="00967EA9" w:rsidRPr="00B16C49">
              <w:rPr>
                <w:color w:val="000000"/>
              </w:rPr>
              <w:t xml:space="preserve"> 20.,21.</w:t>
            </w:r>
            <w:r w:rsidR="00967EA9" w:rsidRPr="00967EA9">
              <w:rPr>
                <w:color w:val="000000"/>
              </w:rPr>
              <w:t>gs</w:t>
            </w:r>
            <w:r w:rsidR="00967EA9" w:rsidRPr="00B16C49">
              <w:rPr>
                <w:color w:val="000000"/>
              </w:rPr>
              <w:t xml:space="preserve">. </w:t>
            </w:r>
            <w:r w:rsidR="00967EA9" w:rsidRPr="00967EA9">
              <w:rPr>
                <w:color w:val="000000"/>
              </w:rPr>
              <w:t>m</w:t>
            </w:r>
            <w:r w:rsidR="00967EA9" w:rsidRPr="00B16C49">
              <w:rPr>
                <w:color w:val="000000"/>
              </w:rPr>
              <w:t>ā</w:t>
            </w:r>
            <w:r w:rsidR="00967EA9" w:rsidRPr="00967EA9">
              <w:rPr>
                <w:color w:val="000000"/>
              </w:rPr>
              <w:t>kslinieku</w:t>
            </w:r>
            <w:r w:rsidR="00967EA9" w:rsidRPr="00B16C49">
              <w:rPr>
                <w:color w:val="000000"/>
              </w:rPr>
              <w:t xml:space="preserve"> </w:t>
            </w:r>
            <w:r w:rsidR="00967EA9" w:rsidRPr="00967EA9">
              <w:rPr>
                <w:color w:val="000000"/>
              </w:rPr>
              <w:t>dai</w:t>
            </w:r>
            <w:r w:rsidR="00967EA9" w:rsidRPr="00B16C49">
              <w:rPr>
                <w:color w:val="000000"/>
              </w:rPr>
              <w:t>ļ</w:t>
            </w:r>
            <w:r w:rsidR="00967EA9" w:rsidRPr="00967EA9">
              <w:rPr>
                <w:color w:val="000000"/>
              </w:rPr>
              <w:t>radi</w:t>
            </w:r>
            <w:r w:rsidR="00967EA9" w:rsidRPr="00B16C49">
              <w:rPr>
                <w:color w:val="000000"/>
              </w:rPr>
              <w:t>.</w:t>
            </w:r>
          </w:p>
          <w:p w:rsidR="0019788E" w:rsidRDefault="0019788E" w:rsidP="0019788E">
            <w:pPr>
              <w:spacing w:after="160"/>
            </w:pPr>
            <w:r w:rsidRPr="00C825DC">
              <w:t>PRASMES:</w:t>
            </w:r>
          </w:p>
          <w:p w:rsidR="00FB72D6" w:rsidRPr="00FB72D6" w:rsidRDefault="0019788E" w:rsidP="00FB72D6">
            <w:pPr>
              <w:spacing w:after="160"/>
              <w:rPr>
                <w:color w:val="0070C0"/>
              </w:rPr>
            </w:pPr>
            <w:r>
              <w:t xml:space="preserve">3. </w:t>
            </w:r>
            <w:r w:rsidR="00FB72D6">
              <w:rPr>
                <w:color w:val="000000"/>
              </w:rPr>
              <w:t xml:space="preserve">Studējošie </w:t>
            </w:r>
            <w:r w:rsidR="00FB72D6" w:rsidRPr="00FB72D6">
              <w:rPr>
                <w:color w:val="000000"/>
              </w:rPr>
              <w:t>prot</w:t>
            </w:r>
            <w:r w:rsidR="00FB72D6" w:rsidRPr="00B16C49">
              <w:rPr>
                <w:color w:val="000000"/>
              </w:rPr>
              <w:t xml:space="preserve"> </w:t>
            </w:r>
            <w:r w:rsidR="00FB72D6">
              <w:rPr>
                <w:color w:val="000000"/>
              </w:rPr>
              <w:t xml:space="preserve">analizēt un </w:t>
            </w:r>
            <w:r w:rsidR="00FB72D6" w:rsidRPr="00FB72D6">
              <w:rPr>
                <w:color w:val="000000"/>
              </w:rPr>
              <w:t>diskut</w:t>
            </w:r>
            <w:r w:rsidR="00FB72D6" w:rsidRPr="00B16C49">
              <w:rPr>
                <w:color w:val="000000"/>
              </w:rPr>
              <w:t>ē</w:t>
            </w:r>
            <w:r w:rsidR="00FB72D6" w:rsidRPr="00FB72D6">
              <w:rPr>
                <w:color w:val="000000"/>
              </w:rPr>
              <w:t>t</w:t>
            </w:r>
            <w:r w:rsidR="00FB72D6">
              <w:rPr>
                <w:color w:val="000000"/>
              </w:rPr>
              <w:t xml:space="preserve"> par </w:t>
            </w:r>
            <w:r w:rsidR="00FB72D6" w:rsidRPr="00B16C49">
              <w:rPr>
                <w:color w:val="000000"/>
              </w:rPr>
              <w:t>20.</w:t>
            </w:r>
            <w:r w:rsidR="00FB72D6">
              <w:rPr>
                <w:color w:val="000000"/>
              </w:rPr>
              <w:t xml:space="preserve">, 21. </w:t>
            </w:r>
            <w:r w:rsidR="00FB72D6" w:rsidRPr="00FB72D6">
              <w:rPr>
                <w:color w:val="000000"/>
              </w:rPr>
              <w:t>gs</w:t>
            </w:r>
            <w:r w:rsidR="00FB72D6" w:rsidRPr="00B16C49">
              <w:rPr>
                <w:color w:val="000000"/>
              </w:rPr>
              <w:t xml:space="preserve">. </w:t>
            </w:r>
            <w:r w:rsidR="002F1DDA">
              <w:rPr>
                <w:color w:val="000000"/>
              </w:rPr>
              <w:t xml:space="preserve">vizuālās </w:t>
            </w:r>
            <w:r w:rsidR="00FB72D6" w:rsidRPr="00FB72D6">
              <w:rPr>
                <w:color w:val="000000"/>
              </w:rPr>
              <w:t>m</w:t>
            </w:r>
            <w:r w:rsidR="00FB72D6" w:rsidRPr="00B16C49">
              <w:rPr>
                <w:color w:val="000000"/>
              </w:rPr>
              <w:t>ā</w:t>
            </w:r>
            <w:r w:rsidR="00FB72D6" w:rsidRPr="00FB72D6">
              <w:rPr>
                <w:color w:val="000000"/>
              </w:rPr>
              <w:t>kslas</w:t>
            </w:r>
            <w:r w:rsidR="00FB72D6" w:rsidRPr="00B16C49">
              <w:rPr>
                <w:color w:val="000000"/>
              </w:rPr>
              <w:t xml:space="preserve"> </w:t>
            </w:r>
            <w:r w:rsidR="00FB72D6">
              <w:rPr>
                <w:color w:val="000000"/>
              </w:rPr>
              <w:t>attīstības procesiem.</w:t>
            </w:r>
          </w:p>
          <w:p w:rsidR="00FB72D6" w:rsidRPr="00B16C49" w:rsidRDefault="00FB72D6" w:rsidP="00FB72D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Pr="00FB72D6">
              <w:rPr>
                <w:color w:val="000000"/>
              </w:rPr>
              <w:t>Prot</w:t>
            </w:r>
            <w:r w:rsidRPr="00B16C49">
              <w:rPr>
                <w:color w:val="000000"/>
              </w:rPr>
              <w:t xml:space="preserve"> </w:t>
            </w:r>
            <w:r w:rsidRPr="00FB72D6">
              <w:rPr>
                <w:color w:val="000000"/>
              </w:rPr>
              <w:t>pielietot</w:t>
            </w:r>
            <w:r w:rsidRPr="00B16C49">
              <w:rPr>
                <w:color w:val="000000"/>
              </w:rPr>
              <w:t xml:space="preserve"> </w:t>
            </w:r>
            <w:r w:rsidRPr="00FB72D6">
              <w:rPr>
                <w:color w:val="000000"/>
              </w:rPr>
              <w:t>m</w:t>
            </w:r>
            <w:r w:rsidRPr="00B16C49">
              <w:rPr>
                <w:color w:val="000000"/>
              </w:rPr>
              <w:t>ā</w:t>
            </w:r>
            <w:r w:rsidRPr="00FB72D6">
              <w:rPr>
                <w:color w:val="000000"/>
              </w:rPr>
              <w:t>kslas</w:t>
            </w:r>
            <w:r w:rsidRPr="00B16C49">
              <w:rPr>
                <w:color w:val="000000"/>
              </w:rPr>
              <w:t xml:space="preserve"> </w:t>
            </w:r>
            <w:r w:rsidRPr="00FB72D6">
              <w:rPr>
                <w:color w:val="000000"/>
              </w:rPr>
              <w:t>zin</w:t>
            </w:r>
            <w:r w:rsidRPr="00B16C49">
              <w:rPr>
                <w:color w:val="000000"/>
              </w:rPr>
              <w:t>ā</w:t>
            </w:r>
            <w:r w:rsidRPr="00FB72D6">
              <w:rPr>
                <w:color w:val="000000"/>
              </w:rPr>
              <w:t>tnes</w:t>
            </w:r>
            <w:r w:rsidRPr="00B16C49">
              <w:rPr>
                <w:color w:val="000000"/>
              </w:rPr>
              <w:t xml:space="preserve"> </w:t>
            </w:r>
            <w:r w:rsidRPr="00FB72D6">
              <w:rPr>
                <w:color w:val="000000"/>
              </w:rPr>
              <w:t>speci</w:t>
            </w:r>
            <w:r w:rsidRPr="00B16C49">
              <w:rPr>
                <w:color w:val="000000"/>
              </w:rPr>
              <w:t>ā</w:t>
            </w:r>
            <w:r w:rsidRPr="00FB72D6">
              <w:rPr>
                <w:color w:val="000000"/>
              </w:rPr>
              <w:t>los</w:t>
            </w:r>
            <w:r w:rsidRPr="00B16C49">
              <w:rPr>
                <w:color w:val="000000"/>
              </w:rPr>
              <w:t xml:space="preserve"> </w:t>
            </w:r>
            <w:r w:rsidRPr="00FB72D6">
              <w:rPr>
                <w:color w:val="000000"/>
              </w:rPr>
              <w:t>terminus</w:t>
            </w:r>
            <w:r w:rsidRPr="00B16C49">
              <w:rPr>
                <w:color w:val="000000"/>
              </w:rPr>
              <w:t xml:space="preserve"> </w:t>
            </w:r>
            <w:r w:rsidR="002F1DDA">
              <w:rPr>
                <w:color w:val="000000"/>
              </w:rPr>
              <w:t>diskusijās un tēmu prezentācijās.</w:t>
            </w:r>
          </w:p>
          <w:p w:rsidR="00FB72D6" w:rsidRPr="00B16C49" w:rsidRDefault="00FB72D6" w:rsidP="00FB72D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7865D2">
              <w:rPr>
                <w:color w:val="000000"/>
              </w:rPr>
              <w:t xml:space="preserve">Demonstrē prasmes </w:t>
            </w:r>
            <w:r w:rsidR="002F1DDA">
              <w:rPr>
                <w:color w:val="000000"/>
              </w:rPr>
              <w:t xml:space="preserve">dažādu stilu </w:t>
            </w:r>
            <w:r w:rsidR="007865D2">
              <w:rPr>
                <w:color w:val="000000"/>
              </w:rPr>
              <w:t xml:space="preserve">vizuālās </w:t>
            </w:r>
            <w:r w:rsidRPr="00FB72D6">
              <w:rPr>
                <w:color w:val="000000"/>
              </w:rPr>
              <w:t>m</w:t>
            </w:r>
            <w:r w:rsidRPr="00B16C49">
              <w:rPr>
                <w:color w:val="000000"/>
              </w:rPr>
              <w:t>ā</w:t>
            </w:r>
            <w:r w:rsidRPr="00FB72D6">
              <w:rPr>
                <w:color w:val="000000"/>
              </w:rPr>
              <w:t>kslas</w:t>
            </w:r>
            <w:r w:rsidRPr="00B16C49">
              <w:rPr>
                <w:color w:val="000000"/>
              </w:rPr>
              <w:t xml:space="preserve"> </w:t>
            </w:r>
            <w:r w:rsidRPr="00FB72D6">
              <w:rPr>
                <w:color w:val="000000"/>
              </w:rPr>
              <w:t>darbu</w:t>
            </w:r>
            <w:r w:rsidRPr="00B16C49">
              <w:rPr>
                <w:color w:val="000000"/>
              </w:rPr>
              <w:t xml:space="preserve"> </w:t>
            </w:r>
            <w:r w:rsidRPr="00FB72D6">
              <w:rPr>
                <w:color w:val="000000"/>
              </w:rPr>
              <w:t>anal</w:t>
            </w:r>
            <w:r w:rsidRPr="00B16C49">
              <w:rPr>
                <w:color w:val="000000"/>
              </w:rPr>
              <w:t>ī</w:t>
            </w:r>
            <w:r w:rsidR="007865D2">
              <w:rPr>
                <w:color w:val="000000"/>
              </w:rPr>
              <w:t>zē.</w:t>
            </w:r>
          </w:p>
          <w:p w:rsidR="002F1DDA" w:rsidRDefault="002F1DDA" w:rsidP="0019788E">
            <w:pPr>
              <w:spacing w:after="160"/>
              <w:rPr>
                <w:rFonts w:eastAsia="Times New Roman"/>
                <w:bCs w:val="0"/>
                <w:iCs w:val="0"/>
                <w:color w:val="0070C0"/>
                <w:lang w:eastAsia="lv-LV"/>
              </w:rPr>
            </w:pPr>
          </w:p>
          <w:p w:rsidR="0019788E" w:rsidRDefault="0019788E" w:rsidP="0019788E">
            <w:pPr>
              <w:spacing w:after="160"/>
            </w:pPr>
            <w:r w:rsidRPr="00C825DC">
              <w:t xml:space="preserve">KOMPETENCE: </w:t>
            </w:r>
          </w:p>
          <w:p w:rsidR="0019788E" w:rsidRPr="00043F14" w:rsidRDefault="0019788E" w:rsidP="0019788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 </w:t>
            </w:r>
            <w:r w:rsidRPr="00043F14">
              <w:rPr>
                <w:color w:val="000000"/>
              </w:rPr>
              <w:t xml:space="preserve">Studējošie </w:t>
            </w:r>
            <w:r>
              <w:rPr>
                <w:color w:val="000000"/>
              </w:rPr>
              <w:t xml:space="preserve">demonstrē kompetenci izmantot zināšanas </w:t>
            </w:r>
            <w:r w:rsidR="00217108">
              <w:rPr>
                <w:color w:val="000000"/>
              </w:rPr>
              <w:t>un prasmes patstāvīgajā darbā.</w:t>
            </w:r>
            <w:r>
              <w:rPr>
                <w:color w:val="000000"/>
              </w:rPr>
              <w:t xml:space="preserve"> </w:t>
            </w:r>
          </w:p>
          <w:p w:rsidR="001212BA" w:rsidRPr="003E31ED" w:rsidRDefault="0019788E" w:rsidP="0019788E">
            <w:pPr>
              <w:jc w:val="both"/>
            </w:pPr>
            <w:r>
              <w:rPr>
                <w:color w:val="000000"/>
              </w:rPr>
              <w:t xml:space="preserve">7. </w:t>
            </w:r>
            <w:r w:rsidRPr="003F6AC2">
              <w:rPr>
                <w:color w:val="000000"/>
              </w:rPr>
              <w:t>Pier</w:t>
            </w:r>
            <w:r w:rsidRPr="00C31C7A">
              <w:rPr>
                <w:color w:val="000000"/>
              </w:rPr>
              <w:t>ā</w:t>
            </w:r>
            <w:r w:rsidRPr="003F6AC2">
              <w:rPr>
                <w:color w:val="000000"/>
              </w:rPr>
              <w:t>da</w:t>
            </w:r>
            <w:r w:rsidRPr="00C31C7A">
              <w:rPr>
                <w:color w:val="000000"/>
              </w:rPr>
              <w:t xml:space="preserve"> </w:t>
            </w:r>
            <w:r w:rsidRPr="003F6AC2">
              <w:rPr>
                <w:color w:val="000000"/>
              </w:rPr>
              <w:t>profesion</w:t>
            </w:r>
            <w:r w:rsidRPr="00C31C7A">
              <w:rPr>
                <w:color w:val="000000"/>
              </w:rPr>
              <w:t>ā</w:t>
            </w:r>
            <w:r w:rsidRPr="003F6AC2">
              <w:rPr>
                <w:color w:val="000000"/>
              </w:rPr>
              <w:t>lo</w:t>
            </w:r>
            <w:r w:rsidRPr="00C31C7A">
              <w:rPr>
                <w:color w:val="000000"/>
              </w:rPr>
              <w:t xml:space="preserve"> </w:t>
            </w:r>
            <w:r w:rsidRPr="003F6AC2">
              <w:rPr>
                <w:color w:val="000000"/>
              </w:rPr>
              <w:t>kompetenci</w:t>
            </w:r>
            <w:r w:rsidRPr="00C31C7A">
              <w:rPr>
                <w:color w:val="000000"/>
              </w:rPr>
              <w:t xml:space="preserve"> </w:t>
            </w:r>
            <w:r w:rsidR="00EC3923">
              <w:rPr>
                <w:color w:val="000000"/>
              </w:rPr>
              <w:t xml:space="preserve">diskusiju un </w:t>
            </w:r>
            <w:r w:rsidRPr="003F6AC2">
              <w:rPr>
                <w:color w:val="000000"/>
              </w:rPr>
              <w:t>prezent</w:t>
            </w:r>
            <w:r w:rsidRPr="00C31C7A">
              <w:rPr>
                <w:color w:val="000000"/>
              </w:rPr>
              <w:t>ā</w:t>
            </w:r>
            <w:r w:rsidRPr="003F6AC2">
              <w:rPr>
                <w:color w:val="000000"/>
              </w:rPr>
              <w:t>ciju</w:t>
            </w:r>
            <w:r w:rsidRPr="00C31C7A">
              <w:rPr>
                <w:color w:val="000000"/>
              </w:rPr>
              <w:t xml:space="preserve"> </w:t>
            </w:r>
            <w:r w:rsidRPr="003F6AC2">
              <w:rPr>
                <w:color w:val="000000"/>
              </w:rPr>
              <w:t>laik</w:t>
            </w:r>
            <w:r w:rsidR="00EC3923">
              <w:rPr>
                <w:color w:val="000000"/>
              </w:rPr>
              <w:t>ā.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Default="00C825DC" w:rsidP="005422FE">
            <w:r>
              <w:t>Studējošo patstāvīgais darbs tiek organizēts individuāli, un iekļauj sevī divas daļas:</w:t>
            </w:r>
          </w:p>
          <w:p w:rsidR="00C825DC" w:rsidRDefault="00415344" w:rsidP="005422FE">
            <w:r>
              <w:t>1. obligāto</w:t>
            </w:r>
            <w:r w:rsidR="00DB269A">
              <w:t xml:space="preserve"> u.c. </w:t>
            </w:r>
            <w:r>
              <w:t xml:space="preserve">informācijas avotu </w:t>
            </w:r>
            <w:r w:rsidR="00C825DC">
              <w:t>studēšana</w:t>
            </w:r>
            <w:r w:rsidR="003E31ED">
              <w:t xml:space="preserve">, pētīšana un </w:t>
            </w:r>
            <w:r w:rsidR="00C825DC">
              <w:t xml:space="preserve">apspriešana </w:t>
            </w:r>
            <w:proofErr w:type="spellStart"/>
            <w:r w:rsidR="00C825DC">
              <w:t>seminārnodarbībās</w:t>
            </w:r>
            <w:proofErr w:type="spellEnd"/>
            <w:r w:rsidR="00C825DC">
              <w:t>;</w:t>
            </w:r>
          </w:p>
          <w:p w:rsidR="003E31ED" w:rsidRPr="00026C21" w:rsidRDefault="00415344" w:rsidP="009E3F4C">
            <w:pPr>
              <w:spacing w:after="160"/>
              <w:rPr>
                <w:lang w:eastAsia="ru-RU"/>
              </w:rPr>
            </w:pPr>
            <w:r>
              <w:t>2. u</w:t>
            </w:r>
            <w:r w:rsidR="00DB269A">
              <w:t>zdevumi, atbilstoši konkrētām</w:t>
            </w:r>
            <w:r w:rsidR="00C825DC">
              <w:t xml:space="preserve"> tēmām,</w:t>
            </w:r>
            <w:r w:rsidR="00DB269A">
              <w:t xml:space="preserve"> </w:t>
            </w:r>
            <w:r w:rsidR="009E3F4C">
              <w:t xml:space="preserve">kuras </w:t>
            </w:r>
            <w:r w:rsidR="00C825DC">
              <w:t xml:space="preserve">jāprezentē </w:t>
            </w:r>
            <w:proofErr w:type="spellStart"/>
            <w:r>
              <w:t>seminārnodarbību</w:t>
            </w:r>
            <w:proofErr w:type="spellEnd"/>
            <w:r w:rsidR="00C825DC">
              <w:t xml:space="preserve"> laikā</w:t>
            </w:r>
            <w:r w:rsidR="00C825DC" w:rsidRPr="00AE5F4F">
              <w:rPr>
                <w:lang w:eastAsia="ru-RU"/>
              </w:rPr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C825DC" w:rsidRPr="00E54033" w:rsidRDefault="00C825DC" w:rsidP="005422FE">
            <w:r w:rsidRPr="00E54033">
              <w:t>Studiju kursa gala</w:t>
            </w:r>
            <w:r w:rsidR="00E92A8D">
              <w:t xml:space="preserve"> vērtējums (diferencētā ieskaite</w:t>
            </w:r>
            <w:r w:rsidRPr="00E54033">
              <w:t>) veidojas, summē</w:t>
            </w:r>
            <w:r>
              <w:t xml:space="preserve">jot </w:t>
            </w:r>
            <w:proofErr w:type="spellStart"/>
            <w:r>
              <w:t>starppārbaudījumu</w:t>
            </w:r>
            <w:proofErr w:type="spellEnd"/>
            <w:r>
              <w:t xml:space="preserve"> rezultātus.</w:t>
            </w:r>
          </w:p>
          <w:p w:rsidR="00C825DC" w:rsidRPr="00E54033" w:rsidRDefault="00E92A8D" w:rsidP="005422FE">
            <w:r>
              <w:t xml:space="preserve">Diferencētās ieskaites </w:t>
            </w:r>
            <w:r w:rsidR="00296E66">
              <w:t xml:space="preserve">vērtējums </w:t>
            </w:r>
            <w:r w:rsidR="00C825DC" w:rsidRPr="00E54033">
              <w:t xml:space="preserve">var tikt saņemts, ja ir izpildīti visi minētie nosacījumi un studējošais ir piedalījies </w:t>
            </w:r>
            <w:r w:rsidR="00C825DC">
              <w:t>6</w:t>
            </w:r>
            <w:r w:rsidR="00C825DC" w:rsidRPr="00E54033">
              <w:t xml:space="preserve">0% lekcijās un </w:t>
            </w:r>
            <w:proofErr w:type="spellStart"/>
            <w:r w:rsidR="00C825DC">
              <w:t>s</w:t>
            </w:r>
            <w:r w:rsidR="00C825DC" w:rsidRPr="00E54033">
              <w:t>eminārnodarbībās</w:t>
            </w:r>
            <w:proofErr w:type="spellEnd"/>
            <w:r w:rsidR="00C825DC" w:rsidRPr="00E54033">
              <w:t xml:space="preserve"> un veicis </w:t>
            </w:r>
            <w:r w:rsidR="00C825DC">
              <w:t>patstāvīgus darbus</w:t>
            </w:r>
            <w:r w:rsidR="00C825DC" w:rsidRPr="00E54033">
              <w:t>.</w:t>
            </w:r>
          </w:p>
          <w:p w:rsidR="00E92A8D" w:rsidRDefault="00E92A8D" w:rsidP="005422FE"/>
          <w:p w:rsidR="00C825DC" w:rsidRPr="00E54033" w:rsidRDefault="00C825DC" w:rsidP="005422FE">
            <w:r w:rsidRPr="009E3F4C">
              <w:t>STARPPĀRBAUDĪJUMI:</w:t>
            </w:r>
            <w:r w:rsidRPr="00E54033">
              <w:t xml:space="preserve"> </w:t>
            </w:r>
          </w:p>
          <w:p w:rsidR="00C825DC" w:rsidRPr="00E54033" w:rsidRDefault="00665DA0" w:rsidP="005422FE">
            <w:r>
              <w:t>(</w:t>
            </w:r>
            <w:proofErr w:type="spellStart"/>
            <w:r>
              <w:t>starp</w:t>
            </w:r>
            <w:r w:rsidR="00296E66">
              <w:t>p</w:t>
            </w:r>
            <w:r>
              <w:t>ārbaudī</w:t>
            </w:r>
            <w:r w:rsidR="00C825DC" w:rsidRPr="00E54033">
              <w:t>juma</w:t>
            </w:r>
            <w:proofErr w:type="spellEnd"/>
            <w:r w:rsidR="00C825DC" w:rsidRPr="00E54033">
              <w:t xml:space="preserve"> uzdevumi tiek izstrādāti un vērtēti pēc docētāja noteiktajiem kritērijiem)</w:t>
            </w:r>
          </w:p>
          <w:p w:rsidR="00C825DC" w:rsidRDefault="00C825DC" w:rsidP="004C1BF8">
            <w:r w:rsidRPr="00E54033">
              <w:t>1.</w:t>
            </w:r>
            <w:r w:rsidRPr="0077469B">
              <w:t xml:space="preserve"> </w:t>
            </w:r>
            <w:proofErr w:type="spellStart"/>
            <w:r w:rsidRPr="00D318A5">
              <w:t>starppārbaudījums</w:t>
            </w:r>
            <w:proofErr w:type="spellEnd"/>
            <w:r w:rsidRPr="00D318A5">
              <w:t>.</w:t>
            </w:r>
            <w:r w:rsidR="00F43064">
              <w:t xml:space="preserve"> Prezentācija</w:t>
            </w:r>
            <w:r w:rsidR="000F2538">
              <w:t xml:space="preserve"> „Kāpēc mani iedvesmo xxx </w:t>
            </w:r>
            <w:r w:rsidR="000F2538" w:rsidRPr="00B53110">
              <w:t>mākslas virziens?”</w:t>
            </w:r>
            <w:r w:rsidRPr="000D4C84">
              <w:t xml:space="preserve">– </w:t>
            </w:r>
            <w:r w:rsidR="004E2BE8">
              <w:t>2</w:t>
            </w:r>
            <w:r w:rsidRPr="000D4C84">
              <w:t>0 %</w:t>
            </w:r>
            <w:r w:rsidR="001E0043">
              <w:t>.</w:t>
            </w:r>
            <w:r w:rsidRPr="000D4C84">
              <w:t xml:space="preserve"> </w:t>
            </w:r>
          </w:p>
          <w:p w:rsidR="00614DF2" w:rsidRDefault="004C1BF8" w:rsidP="005422FE">
            <w:r>
              <w:t>2</w:t>
            </w:r>
            <w:r w:rsidR="00415344">
              <w:t xml:space="preserve">. </w:t>
            </w:r>
            <w:proofErr w:type="spellStart"/>
            <w:r w:rsidR="00415344">
              <w:t>starppārbaudījums</w:t>
            </w:r>
            <w:proofErr w:type="spellEnd"/>
            <w:r w:rsidR="00415344">
              <w:t>.</w:t>
            </w:r>
            <w:r w:rsidR="00AD1742">
              <w:t xml:space="preserve"> Prezentācija </w:t>
            </w:r>
            <w:r w:rsidR="000F2538">
              <w:t>„Iedvesmojošākā mākslas darba analīze</w:t>
            </w:r>
            <w:r w:rsidR="00327893">
              <w:t xml:space="preserve"> </w:t>
            </w:r>
            <w:r w:rsidR="00327893" w:rsidRPr="000D4C84">
              <w:t xml:space="preserve">– </w:t>
            </w:r>
            <w:r w:rsidR="00327893">
              <w:t>2</w:t>
            </w:r>
            <w:r w:rsidR="00327893" w:rsidRPr="000D4C84">
              <w:t>0 %</w:t>
            </w:r>
            <w:r w:rsidR="00327893">
              <w:t>.</w:t>
            </w:r>
          </w:p>
          <w:p w:rsidR="004E2BE8" w:rsidRPr="00327893" w:rsidRDefault="004C1BF8" w:rsidP="00327893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>
              <w:t>3</w:t>
            </w:r>
            <w:r w:rsidR="004248B3">
              <w:t xml:space="preserve">. </w:t>
            </w:r>
            <w:proofErr w:type="spellStart"/>
            <w:r w:rsidR="004248B3">
              <w:t>starppārbaudījums</w:t>
            </w:r>
            <w:proofErr w:type="spellEnd"/>
            <w:r w:rsidR="004248B3">
              <w:t xml:space="preserve">. </w:t>
            </w:r>
            <w:r w:rsidR="000F2538">
              <w:t>Laikmetīgās mākslas e</w:t>
            </w:r>
            <w:r w:rsidR="000F2538">
              <w:rPr>
                <w:rFonts w:eastAsia="Times New Roman"/>
                <w:lang w:eastAsia="lv-LV"/>
              </w:rPr>
              <w:t xml:space="preserve">kspozīciju un </w:t>
            </w:r>
            <w:r w:rsidR="0029436A">
              <w:rPr>
                <w:rFonts w:eastAsia="Times New Roman"/>
                <w:lang w:eastAsia="lv-LV"/>
              </w:rPr>
              <w:t xml:space="preserve">mākslas </w:t>
            </w:r>
            <w:r w:rsidR="000F2538">
              <w:rPr>
                <w:rFonts w:eastAsia="Times New Roman"/>
                <w:lang w:eastAsia="lv-LV"/>
              </w:rPr>
              <w:t xml:space="preserve">darbu </w:t>
            </w:r>
            <w:r w:rsidR="000F2538" w:rsidRPr="001512BB">
              <w:rPr>
                <w:rFonts w:eastAsia="Times New Roman"/>
                <w:lang w:eastAsia="lv-LV"/>
              </w:rPr>
              <w:t>anal</w:t>
            </w:r>
            <w:r w:rsidR="000F2538" w:rsidRPr="00B16C49">
              <w:rPr>
                <w:rFonts w:eastAsia="Times New Roman"/>
                <w:lang w:eastAsia="lv-LV"/>
              </w:rPr>
              <w:t>ī</w:t>
            </w:r>
            <w:r w:rsidR="000F2538" w:rsidRPr="001512BB">
              <w:rPr>
                <w:rFonts w:eastAsia="Times New Roman"/>
                <w:lang w:eastAsia="lv-LV"/>
              </w:rPr>
              <w:t>ze</w:t>
            </w:r>
            <w:r w:rsidR="000F2538">
              <w:rPr>
                <w:rFonts w:eastAsia="Times New Roman"/>
                <w:lang w:eastAsia="lv-LV"/>
              </w:rPr>
              <w:t xml:space="preserve"> </w:t>
            </w:r>
            <w:r w:rsidR="00327893">
              <w:rPr>
                <w:rFonts w:eastAsia="Times New Roman"/>
                <w:lang w:eastAsia="lv-LV"/>
              </w:rPr>
              <w:t>(darba lapa)</w:t>
            </w:r>
            <w:r w:rsidR="00327893" w:rsidRPr="000D4C84">
              <w:t xml:space="preserve"> – </w:t>
            </w:r>
            <w:r w:rsidR="009E3F4C">
              <w:t>3</w:t>
            </w:r>
            <w:r w:rsidR="00327893" w:rsidRPr="000D4C84">
              <w:t>0 %</w:t>
            </w:r>
            <w:r w:rsidR="00327893">
              <w:t>.</w:t>
            </w:r>
          </w:p>
          <w:p w:rsidR="00C825DC" w:rsidRDefault="00C825DC" w:rsidP="005422FE">
            <w:r w:rsidRPr="00C26310">
              <w:t>Gala pārbaudījums</w:t>
            </w:r>
            <w:r w:rsidR="004A1042">
              <w:t>/diferencētā ieskaite</w:t>
            </w:r>
            <w:r w:rsidRPr="00C26310">
              <w:t>:</w:t>
            </w:r>
            <w:r w:rsidR="009E3F4C">
              <w:t xml:space="preserve"> 3</w:t>
            </w:r>
            <w:r w:rsidRPr="00C26310">
              <w:t>0</w:t>
            </w:r>
            <w:r>
              <w:t>%</w:t>
            </w:r>
            <w:r w:rsidR="00C26310">
              <w:t>.</w:t>
            </w:r>
          </w:p>
          <w:p w:rsidR="009E3F4C" w:rsidRDefault="009E3F4C" w:rsidP="005422FE"/>
          <w:p w:rsidR="00C825DC" w:rsidRPr="003F3E33" w:rsidRDefault="00C825DC" w:rsidP="005422FE">
            <w:r w:rsidRPr="003F3E33">
              <w:t>STUDIJU REZULTĀTU VĒRTĒŠANAS KRITĒRIJI</w:t>
            </w:r>
          </w:p>
          <w:p w:rsidR="00C825DC" w:rsidRPr="003F3E33" w:rsidRDefault="00C825DC" w:rsidP="005422FE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0471D5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:rsidR="008D4CBD" w:rsidRDefault="008D4CBD" w:rsidP="005422FE">
            <w:pPr>
              <w:rPr>
                <w:color w:val="0070C0"/>
              </w:rPr>
            </w:pPr>
          </w:p>
          <w:p w:rsidR="008D4CBD" w:rsidRDefault="008D4CBD" w:rsidP="005422FE">
            <w:r w:rsidRPr="009E3F4C">
              <w:t>STUDIJU REZULTĀTU VĒRTĒŠANA</w:t>
            </w:r>
          </w:p>
          <w:p w:rsidR="001E0043" w:rsidRDefault="001E0043" w:rsidP="005422FE"/>
          <w:tbl>
            <w:tblPr>
              <w:tblW w:w="55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7"/>
              <w:gridCol w:w="396"/>
              <w:gridCol w:w="421"/>
              <w:gridCol w:w="396"/>
              <w:gridCol w:w="398"/>
              <w:gridCol w:w="516"/>
              <w:gridCol w:w="469"/>
              <w:gridCol w:w="400"/>
            </w:tblGrid>
            <w:tr w:rsidR="001E0043" w:rsidRPr="003F3E33" w:rsidTr="004D4CC7">
              <w:trPr>
                <w:trHeight w:val="517"/>
                <w:jc w:val="center"/>
              </w:trPr>
              <w:tc>
                <w:tcPr>
                  <w:tcW w:w="2527" w:type="dxa"/>
                  <w:vMerge w:val="restart"/>
                  <w:shd w:val="clear" w:color="auto" w:fill="auto"/>
                </w:tcPr>
                <w:p w:rsidR="001E0043" w:rsidRPr="003F3E33" w:rsidRDefault="001E0043" w:rsidP="005422FE"/>
                <w:p w:rsidR="001E0043" w:rsidRPr="003F3E33" w:rsidRDefault="001E0043" w:rsidP="005422FE">
                  <w:r w:rsidRPr="003F3E33">
                    <w:t>Pārbaudījumu veidi</w:t>
                  </w:r>
                </w:p>
              </w:tc>
              <w:tc>
                <w:tcPr>
                  <w:tcW w:w="2996" w:type="dxa"/>
                  <w:gridSpan w:val="7"/>
                  <w:shd w:val="clear" w:color="auto" w:fill="auto"/>
                </w:tcPr>
                <w:p w:rsidR="001E0043" w:rsidRPr="003F3E33" w:rsidRDefault="001E0043" w:rsidP="005422FE">
                  <w:r w:rsidRPr="003F3E33">
                    <w:t>Studiju rezultāti *</w:t>
                  </w:r>
                </w:p>
              </w:tc>
            </w:tr>
            <w:tr w:rsidR="001E0043" w:rsidRPr="003F3E33" w:rsidTr="004D4CC7">
              <w:trPr>
                <w:jc w:val="center"/>
              </w:trPr>
              <w:tc>
                <w:tcPr>
                  <w:tcW w:w="2527" w:type="dxa"/>
                  <w:vMerge/>
                  <w:shd w:val="clear" w:color="auto" w:fill="auto"/>
                </w:tcPr>
                <w:p w:rsidR="001E0043" w:rsidRPr="003F3E33" w:rsidRDefault="001E0043" w:rsidP="005422FE"/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1.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3.</w:t>
                  </w:r>
                </w:p>
              </w:tc>
              <w:tc>
                <w:tcPr>
                  <w:tcW w:w="398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4.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5.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6.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:rsidR="001E0043" w:rsidRPr="003F3E33" w:rsidRDefault="001E0043" w:rsidP="005422FE">
                  <w:r w:rsidRPr="003F3E33">
                    <w:t>7.</w:t>
                  </w:r>
                </w:p>
              </w:tc>
            </w:tr>
            <w:tr w:rsidR="001E0043" w:rsidRPr="003F3E33" w:rsidTr="004D4CC7">
              <w:trPr>
                <w:trHeight w:val="303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1E0043" w:rsidRPr="003F3E33" w:rsidRDefault="00B3687D" w:rsidP="005422FE">
                  <w:r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  <w:r w:rsidR="001E0043" w:rsidRPr="00BF51D8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CA696F" w:rsidRDefault="00CA696F" w:rsidP="005422FE">
                  <w:r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E0043" w:rsidRPr="003F3E33" w:rsidRDefault="00CA696F" w:rsidP="005422FE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1E0043" w:rsidRPr="003F3E33" w:rsidRDefault="005611FE" w:rsidP="005422FE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1E0043" w:rsidRPr="003F3E33" w:rsidRDefault="001E0043" w:rsidP="005422FE"/>
              </w:tc>
            </w:tr>
            <w:tr w:rsidR="001E0043" w:rsidRPr="003F3E33" w:rsidTr="004D4CC7">
              <w:trPr>
                <w:trHeight w:val="416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E0043" w:rsidRPr="006F3B98" w:rsidRDefault="00CA696F" w:rsidP="005422FE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1E0043" w:rsidRPr="006F3B98" w:rsidRDefault="005611FE" w:rsidP="005422FE">
                  <w:r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</w:tr>
            <w:tr w:rsidR="001E0043" w:rsidRPr="003F3E33" w:rsidTr="004D4CC7">
              <w:trPr>
                <w:trHeight w:val="411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1E0043" w:rsidRPr="006F3B98" w:rsidRDefault="00B3687D" w:rsidP="005422FE">
                  <w:r>
                    <w:t xml:space="preserve">3.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9A6350" w:rsidP="005422FE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E0043" w:rsidRPr="006F3B98" w:rsidRDefault="001E0043" w:rsidP="005422FE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  <w:tr w:rsidR="001E0043" w:rsidRPr="003F3E33" w:rsidTr="004D4CC7">
              <w:trPr>
                <w:trHeight w:val="411"/>
                <w:jc w:val="center"/>
              </w:trPr>
              <w:tc>
                <w:tcPr>
                  <w:tcW w:w="2527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Gala pārbaudījums</w:t>
                  </w:r>
                  <w:r w:rsidR="004A1042">
                    <w:t>/ diferencētā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  <w:tc>
                <w:tcPr>
                  <w:tcW w:w="400" w:type="dxa"/>
                  <w:shd w:val="clear" w:color="auto" w:fill="auto"/>
                  <w:vAlign w:val="center"/>
                </w:tcPr>
                <w:p w:rsidR="001E0043" w:rsidRPr="006F3B98" w:rsidRDefault="001E0043" w:rsidP="005422FE">
                  <w:r w:rsidRPr="006F3B98">
                    <w:t>+</w:t>
                  </w:r>
                </w:p>
              </w:tc>
            </w:tr>
          </w:tbl>
          <w:p w:rsidR="008D4CBD" w:rsidRPr="00026C21" w:rsidRDefault="008D4CBD" w:rsidP="005422FE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5422FE">
            <w:pPr>
              <w:pStyle w:val="Nosaukumi"/>
            </w:pPr>
            <w:r w:rsidRPr="000507AC">
              <w:lastRenderedPageBreak/>
              <w:t>Kursa saturs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B35869" w:rsidRDefault="009D64DE" w:rsidP="009D64DE">
            <w:pPr>
              <w:jc w:val="both"/>
              <w:rPr>
                <w:rFonts w:eastAsia="Times New Roman"/>
                <w:lang w:eastAsia="lv-LV"/>
              </w:rPr>
            </w:pPr>
            <w:r w:rsidRPr="00C31C7A">
              <w:rPr>
                <w:rFonts w:eastAsia="Times New Roman"/>
                <w:lang w:eastAsia="lv-LV"/>
              </w:rPr>
              <w:t xml:space="preserve">1. </w:t>
            </w:r>
            <w:r>
              <w:rPr>
                <w:rFonts w:eastAsia="Times New Roman"/>
                <w:lang w:eastAsia="lv-LV"/>
              </w:rPr>
              <w:t>tēma</w:t>
            </w:r>
            <w:r>
              <w:t>.</w:t>
            </w:r>
            <w:r w:rsidRPr="004B3B3D">
              <w:rPr>
                <w:rFonts w:eastAsia="Times New Roman"/>
                <w:lang w:eastAsia="lv-LV"/>
              </w:rPr>
              <w:t xml:space="preserve"> </w:t>
            </w:r>
            <w:r w:rsidR="001512BB" w:rsidRPr="00B35869">
              <w:rPr>
                <w:rFonts w:eastAsia="Times New Roman"/>
                <w:lang w:eastAsia="lv-LV"/>
              </w:rPr>
              <w:t xml:space="preserve">20.gs. mākslas attīstības aspekti. </w:t>
            </w:r>
            <w:r w:rsidR="00261F16">
              <w:rPr>
                <w:rFonts w:eastAsia="Times New Roman"/>
                <w:lang w:eastAsia="lv-LV"/>
              </w:rPr>
              <w:t xml:space="preserve">L2, S2, Pd4 </w:t>
            </w:r>
          </w:p>
          <w:p w:rsidR="009D64DE" w:rsidRDefault="00261F16" w:rsidP="009D64D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color w:val="000000"/>
              </w:rPr>
              <w:t xml:space="preserve">L2. </w:t>
            </w:r>
            <w:r w:rsidR="00B35869">
              <w:rPr>
                <w:color w:val="000000"/>
              </w:rPr>
              <w:t>Māksla: laikmeta konteksts</w:t>
            </w:r>
            <w:r w:rsidR="000B5DD8">
              <w:rPr>
                <w:color w:val="000000"/>
              </w:rPr>
              <w:t xml:space="preserve">, virzienu </w:t>
            </w:r>
            <w:r w:rsidR="008B3E39">
              <w:rPr>
                <w:color w:val="000000"/>
              </w:rPr>
              <w:t xml:space="preserve">rašanās un </w:t>
            </w:r>
            <w:r w:rsidR="000B5DD8">
              <w:rPr>
                <w:color w:val="000000"/>
              </w:rPr>
              <w:t>attīs</w:t>
            </w:r>
            <w:r w:rsidR="00F63752">
              <w:rPr>
                <w:color w:val="000000"/>
              </w:rPr>
              <w:t xml:space="preserve">tība, </w:t>
            </w:r>
            <w:r w:rsidR="008B3E39">
              <w:rPr>
                <w:color w:val="000000"/>
              </w:rPr>
              <w:t xml:space="preserve">galvenās </w:t>
            </w:r>
            <w:r w:rsidR="00F63752">
              <w:rPr>
                <w:color w:val="000000"/>
              </w:rPr>
              <w:t>iezīmes.</w:t>
            </w:r>
            <w:r w:rsidR="000B5DD8">
              <w:rPr>
                <w:color w:val="000000"/>
              </w:rPr>
              <w:t xml:space="preserve"> </w:t>
            </w:r>
            <w:r w:rsidR="001512BB" w:rsidRPr="00B35869">
              <w:rPr>
                <w:rFonts w:eastAsia="Times New Roman"/>
                <w:lang w:eastAsia="lv-LV"/>
              </w:rPr>
              <w:t xml:space="preserve">Primitīvisms, </w:t>
            </w:r>
            <w:r w:rsidR="00B35869">
              <w:rPr>
                <w:rFonts w:eastAsia="Times New Roman"/>
                <w:lang w:eastAsia="lv-LV"/>
              </w:rPr>
              <w:t xml:space="preserve">naivisms/naivā māksla. </w:t>
            </w:r>
            <w:r w:rsidR="00F63752">
              <w:rPr>
                <w:rFonts w:eastAsia="Times New Roman"/>
                <w:lang w:eastAsia="lv-LV"/>
              </w:rPr>
              <w:t>Nozīmīgākie mākslinieki.</w:t>
            </w:r>
          </w:p>
          <w:p w:rsidR="001512BB" w:rsidRPr="001512BB" w:rsidRDefault="00261F16" w:rsidP="001512BB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proofErr w:type="spellStart"/>
            <w:r>
              <w:rPr>
                <w:rFonts w:eastAsia="Times New Roman"/>
                <w:lang w:eastAsia="lv-LV"/>
              </w:rPr>
              <w:t>A.Ruso</w:t>
            </w:r>
            <w:proofErr w:type="spellEnd"/>
            <w:r>
              <w:rPr>
                <w:rFonts w:eastAsia="Times New Roman"/>
                <w:lang w:eastAsia="lv-LV"/>
              </w:rPr>
              <w:t xml:space="preserve">, </w:t>
            </w:r>
            <w:proofErr w:type="spellStart"/>
            <w:r>
              <w:rPr>
                <w:rFonts w:eastAsia="Times New Roman"/>
                <w:lang w:eastAsia="lv-LV"/>
              </w:rPr>
              <w:t>M.Šagāla</w:t>
            </w:r>
            <w:proofErr w:type="spellEnd"/>
            <w:r>
              <w:rPr>
                <w:rFonts w:eastAsia="Times New Roman"/>
                <w:lang w:eastAsia="lv-LV"/>
              </w:rPr>
              <w:t xml:space="preserve"> </w:t>
            </w:r>
            <w:r w:rsidR="001512BB">
              <w:rPr>
                <w:rFonts w:eastAsia="Times New Roman"/>
                <w:lang w:eastAsia="lv-LV"/>
              </w:rPr>
              <w:t xml:space="preserve">u.c. </w:t>
            </w:r>
            <w:r w:rsidR="00F63752">
              <w:rPr>
                <w:rFonts w:eastAsia="Times New Roman"/>
                <w:lang w:eastAsia="lv-LV"/>
              </w:rPr>
              <w:t xml:space="preserve">darbu </w:t>
            </w:r>
            <w:r w:rsidR="001512BB" w:rsidRPr="001512BB">
              <w:rPr>
                <w:rFonts w:eastAsia="Times New Roman"/>
                <w:lang w:eastAsia="lv-LV"/>
              </w:rPr>
              <w:t xml:space="preserve">analīze. </w:t>
            </w:r>
          </w:p>
          <w:p w:rsidR="009D64DE" w:rsidRDefault="009D64DE" w:rsidP="009D64D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2</w:t>
            </w:r>
            <w:r w:rsidRPr="00C31C7A">
              <w:rPr>
                <w:rFonts w:eastAsia="Times New Roman"/>
                <w:lang w:eastAsia="lv-LV"/>
              </w:rPr>
              <w:t xml:space="preserve">. </w:t>
            </w:r>
            <w:r>
              <w:rPr>
                <w:rFonts w:eastAsia="Times New Roman"/>
                <w:lang w:eastAsia="lv-LV"/>
              </w:rPr>
              <w:t xml:space="preserve">tēma. </w:t>
            </w:r>
            <w:r w:rsidR="00DC6A75">
              <w:rPr>
                <w:rFonts w:eastAsia="Times New Roman"/>
                <w:lang w:eastAsia="lv-LV"/>
              </w:rPr>
              <w:t xml:space="preserve">Fovisms, ekspresionisms. </w:t>
            </w:r>
            <w:r w:rsidR="00EA5BDA">
              <w:rPr>
                <w:rFonts w:eastAsia="Times New Roman"/>
                <w:lang w:eastAsia="lv-LV"/>
              </w:rPr>
              <w:t>L2, S2, Pd6</w:t>
            </w:r>
          </w:p>
          <w:p w:rsidR="00F33023" w:rsidRDefault="00DC6A75" w:rsidP="00F33023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383AE9">
              <w:rPr>
                <w:rFonts w:eastAsia="Times New Roman"/>
                <w:lang w:eastAsia="lv-LV"/>
              </w:rPr>
              <w:t>Konteksts, raksturojums, n</w:t>
            </w:r>
            <w:r w:rsidR="00F33023">
              <w:rPr>
                <w:rFonts w:eastAsia="Times New Roman"/>
                <w:lang w:eastAsia="lv-LV"/>
              </w:rPr>
              <w:t>ozīmīgākie mākslinieki.</w:t>
            </w:r>
          </w:p>
          <w:p w:rsidR="00B53110" w:rsidRDefault="00DC6A75" w:rsidP="009D64D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S2</w:t>
            </w:r>
            <w:r w:rsidR="00B53110">
              <w:rPr>
                <w:rFonts w:eastAsia="Times New Roman"/>
                <w:lang w:eastAsia="lv-LV"/>
              </w:rPr>
              <w:t xml:space="preserve">. </w:t>
            </w:r>
            <w:r w:rsidR="00286F94">
              <w:rPr>
                <w:rFonts w:eastAsia="Times New Roman"/>
                <w:lang w:eastAsia="lv-LV"/>
              </w:rPr>
              <w:t xml:space="preserve">Fovistu (A. Matiss, A. </w:t>
            </w:r>
            <w:proofErr w:type="spellStart"/>
            <w:r w:rsidR="00286F94">
              <w:rPr>
                <w:rFonts w:eastAsia="Times New Roman"/>
                <w:lang w:eastAsia="lv-LV"/>
              </w:rPr>
              <w:t>Derēns</w:t>
            </w:r>
            <w:proofErr w:type="spellEnd"/>
            <w:r w:rsidR="00286F94">
              <w:rPr>
                <w:rFonts w:eastAsia="Times New Roman"/>
                <w:lang w:eastAsia="lv-LV"/>
              </w:rPr>
              <w:t xml:space="preserve">, A. </w:t>
            </w:r>
            <w:proofErr w:type="spellStart"/>
            <w:r w:rsidR="00286F94">
              <w:rPr>
                <w:rFonts w:eastAsia="Times New Roman"/>
                <w:lang w:eastAsia="lv-LV"/>
              </w:rPr>
              <w:t>Markē</w:t>
            </w:r>
            <w:proofErr w:type="spellEnd"/>
            <w:r w:rsidR="00286F94">
              <w:rPr>
                <w:rFonts w:eastAsia="Times New Roman"/>
                <w:lang w:eastAsia="lv-LV"/>
              </w:rPr>
              <w:t xml:space="preserve"> u.c.) un ekspresionistu (E. Munks, </w:t>
            </w:r>
            <w:r w:rsidR="00F63752">
              <w:rPr>
                <w:rFonts w:eastAsia="Times New Roman"/>
                <w:lang w:eastAsia="lv-LV"/>
              </w:rPr>
              <w:t xml:space="preserve">F. Marks u.c.) darbu </w:t>
            </w:r>
            <w:r w:rsidR="00F33023">
              <w:rPr>
                <w:rFonts w:eastAsia="Times New Roman"/>
                <w:lang w:eastAsia="lv-LV"/>
              </w:rPr>
              <w:t>analīze.</w:t>
            </w:r>
          </w:p>
          <w:p w:rsidR="00B53110" w:rsidRDefault="00B53110" w:rsidP="00B53110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tēma. </w:t>
            </w:r>
            <w:r w:rsidR="00DC6A75">
              <w:rPr>
                <w:rFonts w:eastAsia="Times New Roman"/>
                <w:lang w:eastAsia="lv-LV"/>
              </w:rPr>
              <w:t>K</w:t>
            </w:r>
            <w:r w:rsidRPr="00B101FA">
              <w:rPr>
                <w:rFonts w:eastAsia="Times New Roman"/>
                <w:lang w:eastAsia="lv-LV"/>
              </w:rPr>
              <w:t>ubisms, fut</w:t>
            </w:r>
            <w:r>
              <w:rPr>
                <w:rFonts w:eastAsia="Times New Roman"/>
                <w:lang w:eastAsia="lv-LV"/>
              </w:rPr>
              <w:t>ūrisms, metaf</w:t>
            </w:r>
            <w:r w:rsidR="00EA5BDA">
              <w:rPr>
                <w:rFonts w:eastAsia="Times New Roman"/>
                <w:lang w:eastAsia="lv-LV"/>
              </w:rPr>
              <w:t>iziskā glezniecība. L2, S2, Pd8</w:t>
            </w:r>
          </w:p>
          <w:p w:rsidR="00DC6A75" w:rsidRDefault="00F33023" w:rsidP="00B53110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383AE9">
              <w:rPr>
                <w:rFonts w:eastAsia="Times New Roman"/>
                <w:lang w:eastAsia="lv-LV"/>
              </w:rPr>
              <w:t xml:space="preserve">Konteksts, </w:t>
            </w:r>
            <w:r w:rsidR="00DC6A75">
              <w:rPr>
                <w:rFonts w:eastAsia="Times New Roman"/>
                <w:lang w:eastAsia="lv-LV"/>
              </w:rPr>
              <w:t>rak</w:t>
            </w:r>
            <w:r>
              <w:rPr>
                <w:rFonts w:eastAsia="Times New Roman"/>
                <w:lang w:eastAsia="lv-LV"/>
              </w:rPr>
              <w:t>s</w:t>
            </w:r>
            <w:r w:rsidR="00DC6A75">
              <w:rPr>
                <w:rFonts w:eastAsia="Times New Roman"/>
                <w:lang w:eastAsia="lv-LV"/>
              </w:rPr>
              <w:t>turojums</w:t>
            </w:r>
            <w:r>
              <w:rPr>
                <w:rFonts w:eastAsia="Times New Roman"/>
                <w:lang w:eastAsia="lv-LV"/>
              </w:rPr>
              <w:t xml:space="preserve">, </w:t>
            </w:r>
            <w:r w:rsidR="00383AE9">
              <w:rPr>
                <w:rFonts w:eastAsia="Times New Roman"/>
                <w:lang w:eastAsia="lv-LV"/>
              </w:rPr>
              <w:t xml:space="preserve">nozīmīgākie mākslinieki </w:t>
            </w:r>
            <w:r>
              <w:rPr>
                <w:rFonts w:eastAsia="Times New Roman"/>
                <w:lang w:eastAsia="lv-LV"/>
              </w:rPr>
              <w:t>(</w:t>
            </w:r>
            <w:proofErr w:type="spellStart"/>
            <w:r w:rsidRPr="001512BB">
              <w:rPr>
                <w:rFonts w:eastAsia="Times New Roman"/>
                <w:lang w:eastAsia="lv-LV"/>
              </w:rPr>
              <w:t>P</w:t>
            </w:r>
            <w:r w:rsidRPr="00B16C49">
              <w:rPr>
                <w:rFonts w:eastAsia="Times New Roman"/>
                <w:lang w:eastAsia="lv-LV"/>
              </w:rPr>
              <w:t>.</w:t>
            </w:r>
            <w:r w:rsidRPr="001512BB">
              <w:rPr>
                <w:rFonts w:eastAsia="Times New Roman"/>
                <w:lang w:eastAsia="lv-LV"/>
              </w:rPr>
              <w:t>Pikaso</w:t>
            </w:r>
            <w:proofErr w:type="spellEnd"/>
            <w:r w:rsidRPr="00B16C49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B16C49">
              <w:rPr>
                <w:rFonts w:eastAsia="Times New Roman"/>
                <w:lang w:eastAsia="lv-LV"/>
              </w:rPr>
              <w:t>Ž.</w:t>
            </w:r>
            <w:r w:rsidRPr="001512BB">
              <w:rPr>
                <w:rFonts w:eastAsia="Times New Roman"/>
                <w:lang w:eastAsia="lv-LV"/>
              </w:rPr>
              <w:t>Braks</w:t>
            </w:r>
            <w:proofErr w:type="spellEnd"/>
            <w:r w:rsidRPr="00B16C49">
              <w:rPr>
                <w:rFonts w:eastAsia="Times New Roman"/>
                <w:lang w:eastAsia="lv-LV"/>
              </w:rPr>
              <w:t>,</w:t>
            </w:r>
            <w:r w:rsidRPr="001512B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Pr="001512BB">
              <w:rPr>
                <w:rFonts w:eastAsia="Times New Roman"/>
                <w:lang w:eastAsia="lv-LV"/>
              </w:rPr>
              <w:t>D</w:t>
            </w:r>
            <w:r w:rsidRPr="00B16C49">
              <w:rPr>
                <w:rFonts w:eastAsia="Times New Roman"/>
                <w:lang w:eastAsia="lv-LV"/>
              </w:rPr>
              <w:t>ž</w:t>
            </w:r>
            <w:proofErr w:type="spellEnd"/>
            <w:r w:rsidRPr="00B16C49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>
              <w:rPr>
                <w:rFonts w:eastAsia="Times New Roman"/>
                <w:lang w:eastAsia="lv-LV"/>
              </w:rPr>
              <w:t>Balla</w:t>
            </w:r>
            <w:proofErr w:type="spellEnd"/>
            <w:r>
              <w:rPr>
                <w:rFonts w:eastAsia="Times New Roman"/>
                <w:lang w:eastAsia="lv-LV"/>
              </w:rPr>
              <w:t xml:space="preserve">, </w:t>
            </w:r>
            <w:r w:rsidR="008371DF">
              <w:rPr>
                <w:rFonts w:eastAsia="Times New Roman"/>
                <w:lang w:eastAsia="lv-LV"/>
              </w:rPr>
              <w:t xml:space="preserve">U. </w:t>
            </w:r>
            <w:proofErr w:type="spellStart"/>
            <w:r w:rsidR="008371DF">
              <w:rPr>
                <w:rFonts w:eastAsia="Times New Roman"/>
                <w:lang w:eastAsia="lv-LV"/>
              </w:rPr>
              <w:t>Bočoni</w:t>
            </w:r>
            <w:proofErr w:type="spellEnd"/>
            <w:r w:rsidR="008371DF">
              <w:rPr>
                <w:rFonts w:eastAsia="Times New Roman"/>
                <w:lang w:eastAsia="lv-LV"/>
              </w:rPr>
              <w:t xml:space="preserve">, K. Karrā, </w:t>
            </w:r>
            <w:proofErr w:type="spellStart"/>
            <w:r>
              <w:rPr>
                <w:rFonts w:eastAsia="Times New Roman"/>
                <w:lang w:eastAsia="lv-LV"/>
              </w:rPr>
              <w:t>Dž</w:t>
            </w:r>
            <w:proofErr w:type="spellEnd"/>
            <w:r>
              <w:rPr>
                <w:rFonts w:eastAsia="Times New Roman"/>
                <w:lang w:eastAsia="lv-LV"/>
              </w:rPr>
              <w:t xml:space="preserve">. </w:t>
            </w:r>
            <w:proofErr w:type="spellStart"/>
            <w:r>
              <w:rPr>
                <w:rFonts w:eastAsia="Times New Roman"/>
                <w:lang w:eastAsia="lv-LV"/>
              </w:rPr>
              <w:t>d</w:t>
            </w:r>
            <w:r w:rsidRPr="00F33023">
              <w:rPr>
                <w:rFonts w:eastAsia="Times New Roman"/>
                <w:lang w:eastAsia="lv-LV"/>
              </w:rPr>
              <w:t>e</w:t>
            </w:r>
            <w:proofErr w:type="spellEnd"/>
            <w:r w:rsidRPr="00F33023">
              <w:rPr>
                <w:rFonts w:eastAsia="Times New Roman"/>
                <w:lang w:eastAsia="lv-LV"/>
              </w:rPr>
              <w:t xml:space="preserve"> Kiriko</w:t>
            </w:r>
            <w:r>
              <w:rPr>
                <w:rFonts w:eastAsia="Times New Roman"/>
                <w:lang w:eastAsia="lv-LV"/>
              </w:rPr>
              <w:t xml:space="preserve"> u.c.).</w:t>
            </w:r>
            <w:r w:rsidRPr="00F33023">
              <w:rPr>
                <w:rFonts w:eastAsia="Times New Roman"/>
                <w:lang w:eastAsia="lv-LV"/>
              </w:rPr>
              <w:t xml:space="preserve"> </w:t>
            </w:r>
          </w:p>
          <w:p w:rsidR="00015B58" w:rsidRDefault="009D64DE" w:rsidP="009D64DE">
            <w:pPr>
              <w:jc w:val="both"/>
            </w:pPr>
            <w:r>
              <w:t>S</w:t>
            </w:r>
            <w:r w:rsidRPr="0029436A">
              <w:t xml:space="preserve">2. </w:t>
            </w:r>
            <w:r w:rsidR="00B53110" w:rsidRPr="0029436A">
              <w:t xml:space="preserve">1. </w:t>
            </w:r>
            <w:proofErr w:type="spellStart"/>
            <w:r w:rsidRPr="0029436A">
              <w:t>starppārbaudījums</w:t>
            </w:r>
            <w:proofErr w:type="spellEnd"/>
            <w:r w:rsidRPr="0029436A">
              <w:t xml:space="preserve">. </w:t>
            </w:r>
            <w:r w:rsidR="00B53110">
              <w:t xml:space="preserve">Prezentācija </w:t>
            </w:r>
            <w:r w:rsidR="00B53110" w:rsidRPr="00B53110">
              <w:t>„</w:t>
            </w:r>
            <w:r w:rsidR="00B73FD5">
              <w:t xml:space="preserve">Kāpēc mani iedvesmo xxx </w:t>
            </w:r>
            <w:r w:rsidR="00B53110" w:rsidRPr="00B53110">
              <w:t>mākslas virziens?”</w:t>
            </w:r>
          </w:p>
          <w:p w:rsidR="009D64DE" w:rsidRDefault="009D64DE" w:rsidP="00BB52E5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4. tēma. </w:t>
            </w:r>
            <w:r w:rsidR="00B73FD5" w:rsidRPr="008371DF">
              <w:rPr>
                <w:rFonts w:eastAsia="Times New Roman"/>
                <w:lang w:eastAsia="lv-LV"/>
              </w:rPr>
              <w:t xml:space="preserve">Abstrakcionisms (liriskā abstrakcija, </w:t>
            </w:r>
            <w:proofErr w:type="spellStart"/>
            <w:r w:rsidR="00B73FD5" w:rsidRPr="008371DF">
              <w:rPr>
                <w:rFonts w:eastAsia="Times New Roman"/>
                <w:lang w:eastAsia="lv-LV"/>
              </w:rPr>
              <w:t>neoplasticisms</w:t>
            </w:r>
            <w:proofErr w:type="spellEnd"/>
            <w:r w:rsidR="00B73FD5" w:rsidRPr="008371DF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B73FD5" w:rsidRPr="008371DF">
              <w:rPr>
                <w:rFonts w:eastAsia="Times New Roman"/>
                <w:lang w:eastAsia="lv-LV"/>
              </w:rPr>
              <w:t>supremātisms</w:t>
            </w:r>
            <w:proofErr w:type="spellEnd"/>
            <w:r w:rsidR="00B73FD5" w:rsidRPr="008371DF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B73FD5" w:rsidRPr="008371DF">
              <w:rPr>
                <w:rFonts w:eastAsia="Times New Roman"/>
                <w:lang w:eastAsia="lv-LV"/>
              </w:rPr>
              <w:t>orfisms</w:t>
            </w:r>
            <w:proofErr w:type="spellEnd"/>
            <w:r w:rsidR="00B73FD5" w:rsidRPr="008371DF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3C0960">
              <w:rPr>
                <w:rFonts w:eastAsia="Times New Roman"/>
                <w:lang w:eastAsia="lv-LV"/>
              </w:rPr>
              <w:t>opārts</w:t>
            </w:r>
            <w:proofErr w:type="spellEnd"/>
            <w:r w:rsidR="00B73FD5" w:rsidRPr="008371DF">
              <w:rPr>
                <w:rFonts w:eastAsia="Times New Roman"/>
                <w:lang w:eastAsia="lv-LV"/>
              </w:rPr>
              <w:t>).</w:t>
            </w:r>
            <w:r w:rsidR="00526B72">
              <w:rPr>
                <w:rFonts w:eastAsia="Times New Roman"/>
                <w:lang w:eastAsia="lv-LV"/>
              </w:rPr>
              <w:t xml:space="preserve"> </w:t>
            </w:r>
            <w:r>
              <w:rPr>
                <w:rFonts w:eastAsia="Times New Roman"/>
                <w:lang w:eastAsia="lv-LV"/>
              </w:rPr>
              <w:t>L2, S2, Pd6</w:t>
            </w:r>
          </w:p>
          <w:p w:rsidR="00B73FD5" w:rsidRDefault="00B73FD5" w:rsidP="009D64D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BB52E5">
              <w:rPr>
                <w:rFonts w:eastAsia="Times New Roman"/>
                <w:lang w:eastAsia="lv-LV"/>
              </w:rPr>
              <w:t>Konteksts, raksturojums, n</w:t>
            </w:r>
            <w:r>
              <w:rPr>
                <w:rFonts w:eastAsia="Times New Roman"/>
                <w:lang w:eastAsia="lv-LV"/>
              </w:rPr>
              <w:t xml:space="preserve">ozīmīgākie mākslinieki. </w:t>
            </w:r>
          </w:p>
          <w:p w:rsidR="009D64DE" w:rsidRPr="00B60685" w:rsidRDefault="00B73FD5" w:rsidP="009D64D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S2. </w:t>
            </w:r>
            <w:proofErr w:type="spellStart"/>
            <w:r w:rsidRPr="00B73FD5">
              <w:rPr>
                <w:rFonts w:eastAsia="Times New Roman"/>
                <w:lang w:eastAsia="lv-LV"/>
              </w:rPr>
              <w:t>V.Kandinski</w:t>
            </w:r>
            <w:r w:rsidR="000B077B">
              <w:rPr>
                <w:rFonts w:eastAsia="Times New Roman"/>
                <w:lang w:eastAsia="lv-LV"/>
              </w:rPr>
              <w:t>s</w:t>
            </w:r>
            <w:proofErr w:type="spellEnd"/>
            <w:r w:rsidR="000B077B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0B077B">
              <w:rPr>
                <w:rFonts w:eastAsia="Times New Roman"/>
                <w:lang w:eastAsia="lv-LV"/>
              </w:rPr>
              <w:t>P.Mondriāns</w:t>
            </w:r>
            <w:proofErr w:type="spellEnd"/>
            <w:r w:rsidR="000B077B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B73FD5">
              <w:rPr>
                <w:rFonts w:eastAsia="Times New Roman"/>
                <w:lang w:eastAsia="lv-LV"/>
              </w:rPr>
              <w:t>K.Maļevičs</w:t>
            </w:r>
            <w:proofErr w:type="spellEnd"/>
            <w:r w:rsidRPr="00B73FD5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B73FD5">
              <w:rPr>
                <w:rFonts w:eastAsia="Times New Roman"/>
                <w:lang w:eastAsia="lv-LV"/>
              </w:rPr>
              <w:t>R.Delonē</w:t>
            </w:r>
            <w:proofErr w:type="spellEnd"/>
            <w:r w:rsidRPr="00B73FD5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B73FD5">
              <w:rPr>
                <w:rFonts w:eastAsia="Times New Roman"/>
                <w:lang w:eastAsia="lv-LV"/>
              </w:rPr>
              <w:t>S.Delonē</w:t>
            </w:r>
            <w:proofErr w:type="spellEnd"/>
            <w:r w:rsidRPr="00B73FD5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0B077B" w:rsidRPr="00BB52E5">
              <w:rPr>
                <w:rFonts w:eastAsia="Times New Roman"/>
                <w:lang w:eastAsia="lv-LV"/>
              </w:rPr>
              <w:t>V.Vazarel</w:t>
            </w:r>
            <w:r w:rsidRPr="00BB52E5">
              <w:rPr>
                <w:rFonts w:eastAsia="Times New Roman"/>
                <w:lang w:eastAsia="lv-LV"/>
              </w:rPr>
              <w:t>i</w:t>
            </w:r>
            <w:proofErr w:type="spellEnd"/>
            <w:r w:rsidRPr="00BB52E5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Pr="00BB52E5">
              <w:rPr>
                <w:rFonts w:eastAsia="Times New Roman"/>
                <w:lang w:eastAsia="lv-LV"/>
              </w:rPr>
              <w:t>B.Railija</w:t>
            </w:r>
            <w:proofErr w:type="spellEnd"/>
            <w:r w:rsidR="000B077B">
              <w:rPr>
                <w:rFonts w:eastAsia="Times New Roman"/>
                <w:lang w:eastAsia="lv-LV"/>
              </w:rPr>
              <w:t xml:space="preserve"> u.c.</w:t>
            </w:r>
            <w:r w:rsidR="00BB52E5">
              <w:rPr>
                <w:rFonts w:eastAsia="Times New Roman"/>
                <w:lang w:eastAsia="lv-LV"/>
              </w:rPr>
              <w:t xml:space="preserve"> </w:t>
            </w:r>
            <w:r w:rsidRPr="00B73FD5">
              <w:rPr>
                <w:rFonts w:eastAsia="Times New Roman"/>
                <w:lang w:eastAsia="lv-LV"/>
              </w:rPr>
              <w:t>mākslinieku d</w:t>
            </w:r>
            <w:r w:rsidR="000B077B">
              <w:rPr>
                <w:rFonts w:eastAsia="Times New Roman"/>
                <w:lang w:eastAsia="lv-LV"/>
              </w:rPr>
              <w:t>arbu</w:t>
            </w:r>
            <w:r w:rsidRPr="00B73FD5">
              <w:rPr>
                <w:rFonts w:eastAsia="Times New Roman"/>
                <w:lang w:eastAsia="lv-LV"/>
              </w:rPr>
              <w:t xml:space="preserve"> analīze.</w:t>
            </w:r>
          </w:p>
          <w:p w:rsidR="009D64DE" w:rsidRDefault="009D64DE" w:rsidP="000B077B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5. tēma. </w:t>
            </w:r>
            <w:r w:rsidR="000B077B" w:rsidRPr="000B077B">
              <w:rPr>
                <w:rFonts w:eastAsia="Times New Roman"/>
                <w:lang w:eastAsia="lv-LV"/>
              </w:rPr>
              <w:t>Abstrakcionisms (</w:t>
            </w:r>
            <w:proofErr w:type="spellStart"/>
            <w:r w:rsidR="00BB52E5">
              <w:rPr>
                <w:rFonts w:eastAsia="Times New Roman"/>
                <w:lang w:eastAsia="lv-LV"/>
              </w:rPr>
              <w:t>tašisms</w:t>
            </w:r>
            <w:proofErr w:type="spellEnd"/>
            <w:r w:rsidR="00BB52E5">
              <w:rPr>
                <w:rFonts w:eastAsia="Times New Roman"/>
                <w:lang w:eastAsia="lv-LV"/>
              </w:rPr>
              <w:t xml:space="preserve">, </w:t>
            </w:r>
            <w:r w:rsidR="000B077B" w:rsidRPr="000B077B">
              <w:rPr>
                <w:rFonts w:eastAsia="Times New Roman"/>
                <w:lang w:eastAsia="lv-LV"/>
              </w:rPr>
              <w:t>darbības glezniecība, abstrakt</w:t>
            </w:r>
            <w:r w:rsidR="00DF5B35">
              <w:rPr>
                <w:rFonts w:eastAsia="Times New Roman"/>
                <w:lang w:eastAsia="lv-LV"/>
              </w:rPr>
              <w:t xml:space="preserve">ais ekspresionisms, </w:t>
            </w:r>
            <w:r w:rsidR="00325E5D">
              <w:rPr>
                <w:rFonts w:eastAsia="Times New Roman"/>
                <w:lang w:eastAsia="lv-LV"/>
              </w:rPr>
              <w:t xml:space="preserve">minimālisms). </w:t>
            </w:r>
            <w:r>
              <w:rPr>
                <w:rFonts w:eastAsia="Times New Roman"/>
                <w:lang w:eastAsia="lv-LV"/>
              </w:rPr>
              <w:t xml:space="preserve">L2, </w:t>
            </w:r>
            <w:r w:rsidR="005D3D71">
              <w:rPr>
                <w:rFonts w:eastAsia="Times New Roman"/>
                <w:lang w:eastAsia="lv-LV"/>
              </w:rPr>
              <w:t xml:space="preserve">S2, </w:t>
            </w:r>
            <w:r>
              <w:rPr>
                <w:rFonts w:eastAsia="Times New Roman"/>
                <w:lang w:eastAsia="lv-LV"/>
              </w:rPr>
              <w:t>Pd4</w:t>
            </w:r>
          </w:p>
          <w:p w:rsidR="005D3D71" w:rsidRDefault="002608F8" w:rsidP="000B077B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5119FB">
              <w:rPr>
                <w:rFonts w:eastAsia="Times New Roman"/>
                <w:lang w:eastAsia="lv-LV"/>
              </w:rPr>
              <w:t xml:space="preserve">Konteksts, </w:t>
            </w:r>
            <w:r w:rsidR="005D3D71">
              <w:rPr>
                <w:rFonts w:eastAsia="Times New Roman"/>
                <w:lang w:eastAsia="lv-LV"/>
              </w:rPr>
              <w:t>raksturojums, iezīmes, mediji, pārstāvji.</w:t>
            </w:r>
          </w:p>
          <w:p w:rsidR="009D64DE" w:rsidRPr="005D3D71" w:rsidRDefault="005D3D71" w:rsidP="009D64DE">
            <w:pPr>
              <w:jc w:val="both"/>
              <w:rPr>
                <w:b/>
                <w:bCs w:val="0"/>
                <w:i/>
              </w:rPr>
            </w:pPr>
            <w:r>
              <w:rPr>
                <w:rFonts w:eastAsia="Times New Roman"/>
                <w:lang w:eastAsia="lv-LV"/>
              </w:rPr>
              <w:t>S</w:t>
            </w:r>
            <w:r w:rsidR="009D64DE">
              <w:rPr>
                <w:rFonts w:eastAsia="Times New Roman"/>
                <w:lang w:eastAsia="lv-LV"/>
              </w:rPr>
              <w:t xml:space="preserve">2. </w:t>
            </w:r>
            <w:r>
              <w:rPr>
                <w:rFonts w:eastAsia="Times New Roman"/>
                <w:lang w:eastAsia="lv-LV"/>
              </w:rPr>
              <w:t>Mākslinieku (</w:t>
            </w:r>
            <w:r w:rsidR="00BB52E5">
              <w:rPr>
                <w:rFonts w:eastAsia="Times New Roman"/>
                <w:lang w:eastAsia="lv-LV"/>
              </w:rPr>
              <w:t xml:space="preserve">E. Vorhols, R. </w:t>
            </w:r>
            <w:proofErr w:type="spellStart"/>
            <w:r w:rsidR="00BB52E5">
              <w:rPr>
                <w:rFonts w:eastAsia="Times New Roman"/>
                <w:lang w:eastAsia="lv-LV"/>
              </w:rPr>
              <w:t>Lihtenšteins</w:t>
            </w:r>
            <w:proofErr w:type="spellEnd"/>
            <w:r w:rsidR="00BB52E5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D74F4B">
              <w:rPr>
                <w:rFonts w:eastAsia="Times New Roman"/>
                <w:lang w:eastAsia="lv-LV"/>
              </w:rPr>
              <w:t>Volss</w:t>
            </w:r>
            <w:proofErr w:type="spellEnd"/>
            <w:r w:rsidR="00D74F4B">
              <w:rPr>
                <w:rFonts w:eastAsia="Times New Roman"/>
                <w:lang w:eastAsia="lv-LV"/>
              </w:rPr>
              <w:t xml:space="preserve">, Ž. Matjē, </w:t>
            </w:r>
            <w:proofErr w:type="spellStart"/>
            <w:r w:rsidRPr="005D3D71">
              <w:rPr>
                <w:rFonts w:eastAsia="Times New Roman"/>
                <w:lang w:eastAsia="lv-LV"/>
              </w:rPr>
              <w:t>Dž</w:t>
            </w:r>
            <w:proofErr w:type="spellEnd"/>
            <w:r w:rsidRPr="005D3D71">
              <w:rPr>
                <w:rFonts w:eastAsia="Times New Roman"/>
                <w:lang w:eastAsia="lv-LV"/>
              </w:rPr>
              <w:t xml:space="preserve">. Polloks, </w:t>
            </w:r>
            <w:proofErr w:type="spellStart"/>
            <w:r w:rsidRPr="005D3D71">
              <w:rPr>
                <w:rFonts w:eastAsia="Times New Roman"/>
                <w:lang w:eastAsia="lv-LV"/>
              </w:rPr>
              <w:t>M.Rotko</w:t>
            </w:r>
            <w:proofErr w:type="spellEnd"/>
            <w:r w:rsidR="008977B4">
              <w:rPr>
                <w:rFonts w:eastAsia="Times New Roman"/>
                <w:lang w:eastAsia="lv-LV"/>
              </w:rPr>
              <w:t xml:space="preserve">, </w:t>
            </w:r>
            <w:r w:rsidR="00D74F4B">
              <w:rPr>
                <w:rFonts w:eastAsia="Times New Roman"/>
                <w:lang w:eastAsia="lv-LV"/>
              </w:rPr>
              <w:t xml:space="preserve">V. </w:t>
            </w:r>
            <w:proofErr w:type="spellStart"/>
            <w:r w:rsidR="00D74F4B">
              <w:rPr>
                <w:rFonts w:eastAsia="Times New Roman"/>
                <w:lang w:eastAsia="lv-LV"/>
              </w:rPr>
              <w:t>de</w:t>
            </w:r>
            <w:proofErr w:type="spellEnd"/>
            <w:r w:rsidR="00D74F4B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="00D74F4B">
              <w:rPr>
                <w:rFonts w:eastAsia="Times New Roman"/>
                <w:lang w:eastAsia="lv-LV"/>
              </w:rPr>
              <w:t>Kūnings</w:t>
            </w:r>
            <w:proofErr w:type="spellEnd"/>
            <w:r w:rsidR="00D74F4B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325E5D">
              <w:rPr>
                <w:rFonts w:eastAsia="Times New Roman"/>
                <w:lang w:eastAsia="lv-LV"/>
              </w:rPr>
              <w:t>K.Andrē</w:t>
            </w:r>
            <w:proofErr w:type="spellEnd"/>
            <w:r w:rsidR="00325E5D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325E5D">
              <w:rPr>
                <w:rFonts w:eastAsia="Times New Roman"/>
                <w:lang w:eastAsia="lv-LV"/>
              </w:rPr>
              <w:t>D.Džads</w:t>
            </w:r>
            <w:proofErr w:type="spellEnd"/>
            <w:r w:rsidR="00325E5D">
              <w:rPr>
                <w:rFonts w:eastAsia="Times New Roman"/>
                <w:lang w:eastAsia="lv-LV"/>
              </w:rPr>
              <w:t xml:space="preserve"> </w:t>
            </w:r>
            <w:r w:rsidR="008977B4">
              <w:rPr>
                <w:rFonts w:eastAsia="Times New Roman"/>
                <w:lang w:eastAsia="lv-LV"/>
              </w:rPr>
              <w:t>u.c.) darbu</w:t>
            </w:r>
            <w:r w:rsidRPr="005D3D71">
              <w:rPr>
                <w:rFonts w:eastAsia="Times New Roman"/>
                <w:lang w:eastAsia="lv-LV"/>
              </w:rPr>
              <w:t xml:space="preserve"> analīze.</w:t>
            </w:r>
            <w:r>
              <w:rPr>
                <w:rFonts w:eastAsia="Times New Roman"/>
                <w:lang w:eastAsia="lv-LV"/>
              </w:rPr>
              <w:t xml:space="preserve"> </w:t>
            </w:r>
          </w:p>
          <w:p w:rsidR="009D64DE" w:rsidRPr="008977B4" w:rsidRDefault="009D64DE" w:rsidP="008977B4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6. tēma. </w:t>
            </w:r>
            <w:r w:rsidR="00325E5D">
              <w:rPr>
                <w:rFonts w:eastAsia="Times New Roman"/>
                <w:lang w:eastAsia="lv-LV"/>
              </w:rPr>
              <w:t>S</w:t>
            </w:r>
            <w:r w:rsidR="00A4211F">
              <w:rPr>
                <w:rFonts w:eastAsia="Times New Roman"/>
                <w:lang w:eastAsia="lv-LV"/>
              </w:rPr>
              <w:t xml:space="preserve">irreālisms, </w:t>
            </w:r>
            <w:r w:rsidR="00325E5D">
              <w:rPr>
                <w:rFonts w:eastAsia="Times New Roman"/>
                <w:lang w:eastAsia="lv-LV"/>
              </w:rPr>
              <w:t xml:space="preserve">popārts, postmodernisms, konceptuālisms. </w:t>
            </w:r>
            <w:r>
              <w:rPr>
                <w:rFonts w:eastAsia="Times New Roman"/>
                <w:lang w:eastAsia="lv-LV"/>
              </w:rPr>
              <w:t>L2, S2, Pd6</w:t>
            </w:r>
          </w:p>
          <w:p w:rsidR="009D64DE" w:rsidRPr="008977B4" w:rsidRDefault="009D64DE" w:rsidP="009D64DE">
            <w:pPr>
              <w:jc w:val="both"/>
              <w:rPr>
                <w:bCs w:val="0"/>
                <w:iCs w:val="0"/>
              </w:rPr>
            </w:pPr>
            <w:r w:rsidRPr="00CF6F92">
              <w:t xml:space="preserve">L2. </w:t>
            </w:r>
            <w:r w:rsidR="005119FB">
              <w:rPr>
                <w:rFonts w:eastAsia="Times New Roman"/>
                <w:lang w:eastAsia="lv-LV"/>
              </w:rPr>
              <w:t xml:space="preserve">Konteksts, </w:t>
            </w:r>
            <w:r w:rsidR="00EB39F8">
              <w:rPr>
                <w:rFonts w:eastAsia="Times New Roman"/>
                <w:lang w:eastAsia="lv-LV"/>
              </w:rPr>
              <w:t>raksturoju</w:t>
            </w:r>
            <w:r w:rsidR="00325E5D">
              <w:rPr>
                <w:rFonts w:eastAsia="Times New Roman"/>
                <w:lang w:eastAsia="lv-LV"/>
              </w:rPr>
              <w:t>ms, iezīmes, mediji, pārstāvji (</w:t>
            </w:r>
            <w:proofErr w:type="spellStart"/>
            <w:r w:rsidR="00A4211F">
              <w:rPr>
                <w:rFonts w:eastAsia="Times New Roman"/>
                <w:lang w:eastAsia="lv-LV"/>
              </w:rPr>
              <w:t>S.Dalī</w:t>
            </w:r>
            <w:proofErr w:type="spellEnd"/>
            <w:r w:rsidR="00A4211F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A4211F">
              <w:rPr>
                <w:rFonts w:eastAsia="Times New Roman"/>
                <w:lang w:eastAsia="lv-LV"/>
              </w:rPr>
              <w:t>R.Magrits</w:t>
            </w:r>
            <w:proofErr w:type="spellEnd"/>
            <w:r w:rsidR="00A4211F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A4211F" w:rsidRPr="008977B4">
              <w:rPr>
                <w:rFonts w:eastAsia="Times New Roman"/>
                <w:lang w:eastAsia="lv-LV"/>
              </w:rPr>
              <w:t>E</w:t>
            </w:r>
            <w:r w:rsidR="00A4211F">
              <w:rPr>
                <w:rFonts w:eastAsia="Times New Roman"/>
                <w:lang w:eastAsia="lv-LV"/>
              </w:rPr>
              <w:t>.Vorhols</w:t>
            </w:r>
            <w:proofErr w:type="spellEnd"/>
            <w:r w:rsidR="00A4211F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6F70D8">
              <w:rPr>
                <w:rFonts w:eastAsia="Times New Roman"/>
                <w:lang w:eastAsia="lv-LV"/>
              </w:rPr>
              <w:t>R.Lihtenšteins</w:t>
            </w:r>
            <w:proofErr w:type="spellEnd"/>
            <w:r w:rsidR="00325E5D">
              <w:rPr>
                <w:rFonts w:eastAsia="Times New Roman"/>
                <w:lang w:eastAsia="lv-LV"/>
              </w:rPr>
              <w:t>,</w:t>
            </w:r>
            <w:r w:rsidR="006F70D8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="008C12A3">
              <w:rPr>
                <w:rFonts w:eastAsia="Times New Roman"/>
                <w:lang w:eastAsia="lv-LV"/>
              </w:rPr>
              <w:t>Dž</w:t>
            </w:r>
            <w:proofErr w:type="spellEnd"/>
            <w:r w:rsidR="008C12A3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8C12A3">
              <w:rPr>
                <w:rFonts w:eastAsia="Times New Roman"/>
                <w:lang w:eastAsia="lv-LV"/>
              </w:rPr>
              <w:t>Kūns</w:t>
            </w:r>
            <w:r w:rsidR="00943400">
              <w:rPr>
                <w:rFonts w:eastAsia="Times New Roman"/>
                <w:lang w:eastAsia="lv-LV"/>
              </w:rPr>
              <w:t>s</w:t>
            </w:r>
            <w:proofErr w:type="spellEnd"/>
            <w:r w:rsidR="008C12A3">
              <w:rPr>
                <w:rFonts w:eastAsia="Times New Roman"/>
                <w:lang w:eastAsia="lv-LV"/>
              </w:rPr>
              <w:t>,</w:t>
            </w:r>
            <w:r w:rsidR="00943400">
              <w:rPr>
                <w:rFonts w:eastAsia="Times New Roman"/>
                <w:lang w:eastAsia="lv-LV"/>
              </w:rPr>
              <w:t xml:space="preserve"> </w:t>
            </w:r>
            <w:proofErr w:type="spellStart"/>
            <w:r w:rsidR="00325E5D">
              <w:rPr>
                <w:rFonts w:eastAsia="Times New Roman"/>
                <w:lang w:eastAsia="lv-LV"/>
              </w:rPr>
              <w:t>Dž</w:t>
            </w:r>
            <w:proofErr w:type="spellEnd"/>
            <w:r w:rsidR="00325E5D">
              <w:rPr>
                <w:rFonts w:eastAsia="Times New Roman"/>
                <w:lang w:eastAsia="lv-LV"/>
              </w:rPr>
              <w:t xml:space="preserve">. </w:t>
            </w:r>
            <w:proofErr w:type="spellStart"/>
            <w:r w:rsidR="00325E5D">
              <w:rPr>
                <w:rFonts w:eastAsia="Times New Roman"/>
                <w:lang w:eastAsia="lv-LV"/>
              </w:rPr>
              <w:t>Košuts</w:t>
            </w:r>
            <w:proofErr w:type="spellEnd"/>
            <w:r w:rsidR="00325E5D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325E5D">
              <w:rPr>
                <w:rFonts w:eastAsia="Times New Roman"/>
                <w:lang w:eastAsia="lv-LV"/>
              </w:rPr>
              <w:t>S.Levits</w:t>
            </w:r>
            <w:proofErr w:type="spellEnd"/>
            <w:r w:rsidR="00325E5D">
              <w:rPr>
                <w:rFonts w:eastAsia="Times New Roman"/>
                <w:lang w:eastAsia="lv-LV"/>
              </w:rPr>
              <w:t xml:space="preserve"> </w:t>
            </w:r>
            <w:r w:rsidR="00EB39F8">
              <w:rPr>
                <w:rFonts w:eastAsia="Times New Roman"/>
                <w:lang w:eastAsia="lv-LV"/>
              </w:rPr>
              <w:t xml:space="preserve">u.c.). </w:t>
            </w:r>
          </w:p>
          <w:p w:rsidR="009D64DE" w:rsidRPr="003F7CAA" w:rsidRDefault="00EB39F8" w:rsidP="009D64DE">
            <w:r>
              <w:t>S2</w:t>
            </w:r>
            <w:r w:rsidRPr="0029436A">
              <w:t>. 2</w:t>
            </w:r>
            <w:r w:rsidR="009D64DE" w:rsidRPr="0029436A">
              <w:t xml:space="preserve">. </w:t>
            </w:r>
            <w:proofErr w:type="spellStart"/>
            <w:r w:rsidR="009D64DE" w:rsidRPr="0029436A">
              <w:t>starppārbaudījums</w:t>
            </w:r>
            <w:proofErr w:type="spellEnd"/>
            <w:r w:rsidR="009D64DE" w:rsidRPr="0029436A">
              <w:t>.</w:t>
            </w:r>
            <w:r w:rsidR="009D64DE">
              <w:t xml:space="preserve"> </w:t>
            </w:r>
            <w:r w:rsidR="00B73FD5">
              <w:t>Prezentācija „</w:t>
            </w:r>
            <w:r w:rsidR="000F2538">
              <w:t>Iedvesmojošākā m</w:t>
            </w:r>
            <w:r w:rsidR="00B73FD5">
              <w:t>ākslas darba analīze”.</w:t>
            </w:r>
          </w:p>
          <w:p w:rsidR="009D64DE" w:rsidRDefault="009D64DE" w:rsidP="00EB39F8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 w:rsidRPr="004554E2">
              <w:rPr>
                <w:rFonts w:eastAsia="Times New Roman"/>
                <w:lang w:eastAsia="lv-LV"/>
              </w:rPr>
              <w:t>7. tēma.</w:t>
            </w:r>
            <w:r w:rsidR="004554E2">
              <w:rPr>
                <w:rFonts w:eastAsia="Times New Roman"/>
                <w:lang w:eastAsia="lv-LV"/>
              </w:rPr>
              <w:t xml:space="preserve"> Performance</w:t>
            </w:r>
            <w:r w:rsidR="004B2973">
              <w:rPr>
                <w:rFonts w:eastAsia="Times New Roman"/>
                <w:lang w:eastAsia="lv-LV"/>
              </w:rPr>
              <w:t>s māksla</w:t>
            </w:r>
            <w:r w:rsidR="004554E2">
              <w:rPr>
                <w:rFonts w:eastAsia="Times New Roman"/>
                <w:lang w:eastAsia="lv-LV"/>
              </w:rPr>
              <w:t xml:space="preserve"> (</w:t>
            </w:r>
            <w:r w:rsidR="00EB39F8" w:rsidRPr="004554E2">
              <w:rPr>
                <w:rFonts w:eastAsia="Times New Roman"/>
                <w:lang w:eastAsia="lv-LV"/>
              </w:rPr>
              <w:t xml:space="preserve">hepenings, </w:t>
            </w:r>
            <w:proofErr w:type="spellStart"/>
            <w:r w:rsidR="007F4F15">
              <w:rPr>
                <w:rFonts w:eastAsia="Times New Roman"/>
                <w:lang w:eastAsia="lv-LV"/>
              </w:rPr>
              <w:t>zibakcija</w:t>
            </w:r>
            <w:proofErr w:type="spellEnd"/>
            <w:r w:rsidR="004B2973">
              <w:rPr>
                <w:rFonts w:eastAsia="Times New Roman"/>
                <w:lang w:eastAsia="lv-LV"/>
              </w:rPr>
              <w:t>, akcija</w:t>
            </w:r>
            <w:r w:rsidR="007F4F15">
              <w:rPr>
                <w:rFonts w:eastAsia="Times New Roman"/>
                <w:lang w:eastAsia="lv-LV"/>
              </w:rPr>
              <w:t xml:space="preserve">), </w:t>
            </w:r>
            <w:r w:rsidR="00EB39F8" w:rsidRPr="004554E2">
              <w:rPr>
                <w:rFonts w:eastAsia="Times New Roman"/>
                <w:lang w:eastAsia="lv-LV"/>
              </w:rPr>
              <w:t xml:space="preserve">instalācija, </w:t>
            </w:r>
            <w:r w:rsidR="007F4F15">
              <w:rPr>
                <w:rFonts w:eastAsia="Times New Roman"/>
                <w:lang w:eastAsia="lv-LV"/>
              </w:rPr>
              <w:t>zemes māksla</w:t>
            </w:r>
            <w:r w:rsidR="006F70D8" w:rsidRPr="004554E2">
              <w:rPr>
                <w:rFonts w:eastAsia="Times New Roman"/>
                <w:lang w:eastAsia="lv-LV"/>
              </w:rPr>
              <w:t xml:space="preserve">, </w:t>
            </w:r>
            <w:r w:rsidR="00410E5D">
              <w:rPr>
                <w:rFonts w:eastAsia="Times New Roman"/>
                <w:lang w:eastAsia="lv-LV"/>
              </w:rPr>
              <w:t>ielas māksla/</w:t>
            </w:r>
            <w:r w:rsidR="00EB39F8" w:rsidRPr="004554E2">
              <w:rPr>
                <w:rFonts w:eastAsia="Times New Roman"/>
                <w:lang w:eastAsia="lv-LV"/>
              </w:rPr>
              <w:t xml:space="preserve">grafiti. </w:t>
            </w:r>
            <w:r w:rsidRPr="004554E2">
              <w:rPr>
                <w:rFonts w:eastAsia="Times New Roman"/>
                <w:lang w:eastAsia="lv-LV"/>
              </w:rPr>
              <w:t>L2, S2, Pd4</w:t>
            </w:r>
            <w:r w:rsidR="00DC086E">
              <w:rPr>
                <w:rFonts w:eastAsia="Times New Roman"/>
                <w:lang w:eastAsia="lv-LV"/>
              </w:rPr>
              <w:t xml:space="preserve"> </w:t>
            </w:r>
          </w:p>
          <w:p w:rsidR="008C12A3" w:rsidRDefault="009D64DE" w:rsidP="008C12A3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</w:t>
            </w:r>
            <w:r w:rsidR="008C12A3">
              <w:rPr>
                <w:rFonts w:eastAsia="Times New Roman"/>
                <w:lang w:eastAsia="lv-LV"/>
              </w:rPr>
              <w:t xml:space="preserve">Konteksts, raksturojums, nozīmīgākie mākslinieki. </w:t>
            </w:r>
          </w:p>
          <w:p w:rsidR="009D64DE" w:rsidRPr="004E2339" w:rsidRDefault="009D64DE" w:rsidP="009D64DE">
            <w:pPr>
              <w:jc w:val="both"/>
            </w:pPr>
            <w:r>
              <w:rPr>
                <w:rFonts w:eastAsia="Times New Roman"/>
                <w:lang w:eastAsia="lv-LV"/>
              </w:rPr>
              <w:t xml:space="preserve">S2. </w:t>
            </w:r>
            <w:r w:rsidR="008C12A3">
              <w:rPr>
                <w:rFonts w:eastAsia="Times New Roman"/>
                <w:lang w:eastAsia="lv-LV"/>
              </w:rPr>
              <w:t>Mākslinieku (</w:t>
            </w:r>
            <w:r w:rsidR="004C06B6">
              <w:rPr>
                <w:rFonts w:eastAsia="Times New Roman"/>
                <w:lang w:eastAsia="lv-LV"/>
              </w:rPr>
              <w:t xml:space="preserve">A. </w:t>
            </w:r>
            <w:proofErr w:type="spellStart"/>
            <w:r w:rsidR="004C06B6">
              <w:rPr>
                <w:rFonts w:eastAsia="Times New Roman"/>
                <w:lang w:eastAsia="lv-LV"/>
              </w:rPr>
              <w:t>Kaprovs</w:t>
            </w:r>
            <w:proofErr w:type="spellEnd"/>
            <w:r w:rsidR="004C06B6">
              <w:rPr>
                <w:rFonts w:eastAsia="Times New Roman"/>
                <w:lang w:eastAsia="lv-LV"/>
              </w:rPr>
              <w:t xml:space="preserve">, </w:t>
            </w:r>
            <w:r w:rsidR="00DC086E">
              <w:rPr>
                <w:rFonts w:eastAsia="Times New Roman"/>
                <w:lang w:eastAsia="lv-LV"/>
              </w:rPr>
              <w:t xml:space="preserve">Ī. Kleins, </w:t>
            </w:r>
            <w:r w:rsidR="007F4F15">
              <w:rPr>
                <w:rFonts w:eastAsia="Times New Roman"/>
                <w:lang w:eastAsia="lv-LV"/>
              </w:rPr>
              <w:t xml:space="preserve">J. </w:t>
            </w:r>
            <w:proofErr w:type="spellStart"/>
            <w:r w:rsidR="007F4F15">
              <w:rPr>
                <w:rFonts w:eastAsia="Times New Roman"/>
                <w:lang w:eastAsia="lv-LV"/>
              </w:rPr>
              <w:t>Kusama</w:t>
            </w:r>
            <w:proofErr w:type="spellEnd"/>
            <w:r w:rsidR="007F4F15">
              <w:rPr>
                <w:rFonts w:eastAsia="Times New Roman"/>
                <w:lang w:eastAsia="lv-LV"/>
              </w:rPr>
              <w:t xml:space="preserve">, M. Abramoviča, </w:t>
            </w:r>
            <w:r w:rsidR="008C12A3">
              <w:rPr>
                <w:rFonts w:eastAsia="Times New Roman"/>
                <w:lang w:eastAsia="lv-LV"/>
              </w:rPr>
              <w:t xml:space="preserve">J. </w:t>
            </w:r>
            <w:proofErr w:type="spellStart"/>
            <w:r w:rsidR="008C12A3">
              <w:rPr>
                <w:rFonts w:eastAsia="Times New Roman"/>
                <w:lang w:eastAsia="lv-LV"/>
              </w:rPr>
              <w:t>Kunellis</w:t>
            </w:r>
            <w:proofErr w:type="spellEnd"/>
            <w:r w:rsidR="008C12A3">
              <w:rPr>
                <w:rFonts w:eastAsia="Times New Roman"/>
                <w:lang w:eastAsia="lv-LV"/>
              </w:rPr>
              <w:t xml:space="preserve">, D. Hērsts, </w:t>
            </w:r>
            <w:proofErr w:type="spellStart"/>
            <w:r w:rsidR="007F4F15">
              <w:rPr>
                <w:rFonts w:eastAsia="Times New Roman"/>
                <w:lang w:eastAsia="lv-LV"/>
              </w:rPr>
              <w:t>R.Smitsons</w:t>
            </w:r>
            <w:proofErr w:type="spellEnd"/>
            <w:r w:rsidR="007F4F15">
              <w:rPr>
                <w:rFonts w:eastAsia="Times New Roman"/>
                <w:lang w:eastAsia="lv-LV"/>
              </w:rPr>
              <w:t xml:space="preserve">, </w:t>
            </w:r>
            <w:r w:rsidR="00410E5D">
              <w:rPr>
                <w:rFonts w:eastAsia="Times New Roman"/>
                <w:lang w:eastAsia="lv-LV"/>
              </w:rPr>
              <w:t xml:space="preserve">M. </w:t>
            </w:r>
            <w:proofErr w:type="spellStart"/>
            <w:r w:rsidR="00410E5D">
              <w:rPr>
                <w:rFonts w:eastAsia="Times New Roman"/>
                <w:lang w:eastAsia="lv-LV"/>
              </w:rPr>
              <w:t>Heizers</w:t>
            </w:r>
            <w:proofErr w:type="spellEnd"/>
            <w:r w:rsidR="00410E5D">
              <w:rPr>
                <w:rFonts w:eastAsia="Times New Roman"/>
                <w:lang w:eastAsia="lv-LV"/>
              </w:rPr>
              <w:t xml:space="preserve">, </w:t>
            </w:r>
            <w:proofErr w:type="spellStart"/>
            <w:r w:rsidR="007F4F15">
              <w:rPr>
                <w:rFonts w:eastAsia="Times New Roman"/>
                <w:lang w:eastAsia="lv-LV"/>
              </w:rPr>
              <w:t>Benksijs</w:t>
            </w:r>
            <w:proofErr w:type="spellEnd"/>
            <w:r w:rsidR="00410E5D">
              <w:rPr>
                <w:rFonts w:eastAsia="Times New Roman"/>
                <w:lang w:eastAsia="lv-LV"/>
              </w:rPr>
              <w:t xml:space="preserve">, K. </w:t>
            </w:r>
            <w:proofErr w:type="spellStart"/>
            <w:r w:rsidR="00410E5D">
              <w:rPr>
                <w:rFonts w:eastAsia="Times New Roman"/>
                <w:lang w:eastAsia="lv-LV"/>
              </w:rPr>
              <w:t>Harings</w:t>
            </w:r>
            <w:proofErr w:type="spellEnd"/>
            <w:r w:rsidR="00410E5D">
              <w:rPr>
                <w:rFonts w:eastAsia="Times New Roman"/>
                <w:lang w:eastAsia="lv-LV"/>
              </w:rPr>
              <w:t xml:space="preserve"> </w:t>
            </w:r>
            <w:r w:rsidR="008C12A3">
              <w:rPr>
                <w:rFonts w:eastAsia="Times New Roman"/>
                <w:lang w:eastAsia="lv-LV"/>
              </w:rPr>
              <w:t xml:space="preserve"> u.c.</w:t>
            </w:r>
            <w:r w:rsidR="007F4F15">
              <w:rPr>
                <w:rFonts w:eastAsia="Times New Roman"/>
                <w:lang w:eastAsia="lv-LV"/>
              </w:rPr>
              <w:t>)</w:t>
            </w:r>
            <w:r w:rsidR="008C12A3" w:rsidRPr="001512BB">
              <w:rPr>
                <w:rFonts w:eastAsia="Times New Roman"/>
                <w:lang w:eastAsia="lv-LV"/>
              </w:rPr>
              <w:t xml:space="preserve"> </w:t>
            </w:r>
            <w:r w:rsidR="008C12A3">
              <w:rPr>
                <w:rFonts w:eastAsia="Times New Roman"/>
                <w:lang w:eastAsia="lv-LV"/>
              </w:rPr>
              <w:t>darbu an</w:t>
            </w:r>
            <w:r w:rsidR="008C12A3" w:rsidRPr="001512BB">
              <w:rPr>
                <w:rFonts w:eastAsia="Times New Roman"/>
                <w:lang w:eastAsia="lv-LV"/>
              </w:rPr>
              <w:t>al</w:t>
            </w:r>
            <w:r w:rsidR="008C12A3" w:rsidRPr="00B16C49">
              <w:rPr>
                <w:rFonts w:eastAsia="Times New Roman"/>
                <w:lang w:eastAsia="lv-LV"/>
              </w:rPr>
              <w:t>ī</w:t>
            </w:r>
            <w:r w:rsidR="008C12A3" w:rsidRPr="001512BB">
              <w:rPr>
                <w:rFonts w:eastAsia="Times New Roman"/>
                <w:lang w:eastAsia="lv-LV"/>
              </w:rPr>
              <w:t>ze</w:t>
            </w:r>
            <w:r w:rsidR="008C12A3" w:rsidRPr="00B16C49">
              <w:rPr>
                <w:rFonts w:eastAsia="Times New Roman"/>
                <w:lang w:eastAsia="lv-LV"/>
              </w:rPr>
              <w:t>.</w:t>
            </w:r>
          </w:p>
          <w:p w:rsidR="009D64DE" w:rsidRDefault="009D64DE" w:rsidP="009D64D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8. tēma. </w:t>
            </w:r>
            <w:r w:rsidR="00410E5D">
              <w:rPr>
                <w:rFonts w:eastAsia="Times New Roman"/>
                <w:lang w:eastAsia="lv-LV"/>
              </w:rPr>
              <w:t xml:space="preserve">21. gs. māksla. </w:t>
            </w:r>
            <w:r w:rsidR="00410E5D" w:rsidRPr="009E3F4C">
              <w:rPr>
                <w:rFonts w:eastAsia="Times New Roman"/>
                <w:lang w:eastAsia="lv-LV"/>
              </w:rPr>
              <w:t>L2,</w:t>
            </w:r>
            <w:r w:rsidR="00410E5D">
              <w:rPr>
                <w:rFonts w:eastAsia="Times New Roman"/>
                <w:lang w:eastAsia="lv-LV"/>
              </w:rPr>
              <w:t xml:space="preserve"> </w:t>
            </w:r>
            <w:r w:rsidR="0029436A">
              <w:rPr>
                <w:rFonts w:eastAsia="Times New Roman"/>
                <w:lang w:eastAsia="lv-LV"/>
              </w:rPr>
              <w:t>S2</w:t>
            </w:r>
            <w:r w:rsidR="00EA5BDA">
              <w:rPr>
                <w:rFonts w:eastAsia="Times New Roman"/>
                <w:lang w:eastAsia="lv-LV"/>
              </w:rPr>
              <w:t>, Pd18</w:t>
            </w:r>
          </w:p>
          <w:p w:rsidR="001512BB" w:rsidRDefault="00410E5D" w:rsidP="009D64DE">
            <w:pPr>
              <w:jc w:val="both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L2. Laikmetīgā māksla: </w:t>
            </w:r>
            <w:r w:rsidR="00943400">
              <w:rPr>
                <w:rFonts w:eastAsia="Times New Roman"/>
                <w:lang w:eastAsia="lv-LV"/>
              </w:rPr>
              <w:t>aktuālākie virzieni, stili, mediji, tehnikas, tematika, mākslinieki un artefakti. Mākslas attīstība Latvijā.</w:t>
            </w:r>
          </w:p>
          <w:p w:rsidR="0029436A" w:rsidRDefault="0029436A" w:rsidP="00B12FD9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S2</w:t>
            </w:r>
            <w:r w:rsidR="00943400">
              <w:rPr>
                <w:rFonts w:eastAsia="Times New Roman"/>
                <w:lang w:eastAsia="lv-LV"/>
              </w:rPr>
              <w:t xml:space="preserve">. </w:t>
            </w:r>
            <w:r w:rsidR="001512BB" w:rsidRPr="001512BB">
              <w:rPr>
                <w:rFonts w:eastAsia="Times New Roman"/>
                <w:lang w:eastAsia="lv-LV"/>
              </w:rPr>
              <w:t>Latvijas</w:t>
            </w:r>
            <w:r w:rsidR="001512BB" w:rsidRPr="00B16C49">
              <w:rPr>
                <w:rFonts w:eastAsia="Times New Roman"/>
                <w:lang w:eastAsia="lv-LV"/>
              </w:rPr>
              <w:t xml:space="preserve"> </w:t>
            </w:r>
            <w:r w:rsidR="001512BB" w:rsidRPr="001512BB">
              <w:rPr>
                <w:rFonts w:eastAsia="Times New Roman"/>
                <w:lang w:eastAsia="lv-LV"/>
              </w:rPr>
              <w:t>m</w:t>
            </w:r>
            <w:r w:rsidR="001512BB" w:rsidRPr="00B16C49">
              <w:rPr>
                <w:rFonts w:eastAsia="Times New Roman"/>
                <w:lang w:eastAsia="lv-LV"/>
              </w:rPr>
              <w:t>ū</w:t>
            </w:r>
            <w:r w:rsidR="001512BB" w:rsidRPr="001512BB">
              <w:rPr>
                <w:rFonts w:eastAsia="Times New Roman"/>
                <w:lang w:eastAsia="lv-LV"/>
              </w:rPr>
              <w:t>sdienu</w:t>
            </w:r>
            <w:r w:rsidR="001512BB" w:rsidRPr="00B16C49">
              <w:rPr>
                <w:rFonts w:eastAsia="Times New Roman"/>
                <w:lang w:eastAsia="lv-LV"/>
              </w:rPr>
              <w:t xml:space="preserve"> </w:t>
            </w:r>
            <w:r w:rsidR="002163EE">
              <w:rPr>
                <w:rFonts w:eastAsia="Times New Roman"/>
                <w:lang w:eastAsia="lv-LV"/>
              </w:rPr>
              <w:t>vizuālās mākslas</w:t>
            </w:r>
            <w:r w:rsidR="001512BB" w:rsidRPr="00B16C49">
              <w:rPr>
                <w:rFonts w:eastAsia="Times New Roman"/>
                <w:lang w:eastAsia="lv-LV"/>
              </w:rPr>
              <w:t xml:space="preserve"> </w:t>
            </w:r>
            <w:r w:rsidR="001512BB" w:rsidRPr="001512BB">
              <w:rPr>
                <w:rFonts w:eastAsia="Times New Roman"/>
                <w:lang w:eastAsia="lv-LV"/>
              </w:rPr>
              <w:t>p</w:t>
            </w:r>
            <w:r w:rsidR="001512BB" w:rsidRPr="00B16C49">
              <w:rPr>
                <w:rFonts w:eastAsia="Times New Roman"/>
                <w:lang w:eastAsia="lv-LV"/>
              </w:rPr>
              <w:t>ā</w:t>
            </w:r>
            <w:r w:rsidR="001512BB" w:rsidRPr="001512BB">
              <w:rPr>
                <w:rFonts w:eastAsia="Times New Roman"/>
                <w:lang w:eastAsia="lv-LV"/>
              </w:rPr>
              <w:t>rst</w:t>
            </w:r>
            <w:r w:rsidR="001512BB" w:rsidRPr="00B16C49">
              <w:rPr>
                <w:rFonts w:eastAsia="Times New Roman"/>
                <w:lang w:eastAsia="lv-LV"/>
              </w:rPr>
              <w:t>ā</w:t>
            </w:r>
            <w:r w:rsidR="001512BB" w:rsidRPr="001512BB">
              <w:rPr>
                <w:rFonts w:eastAsia="Times New Roman"/>
                <w:lang w:eastAsia="lv-LV"/>
              </w:rPr>
              <w:t>vji</w:t>
            </w:r>
            <w:r w:rsidR="00B12FD9">
              <w:rPr>
                <w:rFonts w:eastAsia="Times New Roman"/>
                <w:lang w:eastAsia="lv-LV"/>
              </w:rPr>
              <w:t xml:space="preserve"> </w:t>
            </w:r>
            <w:r w:rsidR="0036422D">
              <w:rPr>
                <w:rFonts w:eastAsia="Times New Roman"/>
                <w:lang w:eastAsia="lv-LV"/>
              </w:rPr>
              <w:t xml:space="preserve">un viņu darbu analīze </w:t>
            </w:r>
            <w:r w:rsidR="00B12FD9">
              <w:rPr>
                <w:rFonts w:eastAsia="Times New Roman"/>
                <w:lang w:eastAsia="lv-LV"/>
              </w:rPr>
              <w:t>(</w:t>
            </w:r>
            <w:r w:rsidR="000F2538">
              <w:rPr>
                <w:rFonts w:eastAsia="Times New Roman"/>
                <w:lang w:eastAsia="lv-LV"/>
              </w:rPr>
              <w:t xml:space="preserve">laikmetīgās mākslas </w:t>
            </w:r>
            <w:r w:rsidR="001512BB" w:rsidRPr="001512BB">
              <w:rPr>
                <w:rFonts w:eastAsia="Times New Roman"/>
                <w:lang w:eastAsia="lv-LV"/>
              </w:rPr>
              <w:t>izst</w:t>
            </w:r>
            <w:r w:rsidR="001512BB" w:rsidRPr="00B16C49">
              <w:rPr>
                <w:rFonts w:eastAsia="Times New Roman"/>
                <w:lang w:eastAsia="lv-LV"/>
              </w:rPr>
              <w:t>āž</w:t>
            </w:r>
            <w:r w:rsidR="001512BB" w:rsidRPr="001512BB">
              <w:rPr>
                <w:rFonts w:eastAsia="Times New Roman"/>
                <w:lang w:eastAsia="lv-LV"/>
              </w:rPr>
              <w:t>u</w:t>
            </w:r>
            <w:r w:rsidR="001512BB" w:rsidRPr="00B16C49">
              <w:rPr>
                <w:rFonts w:eastAsia="Times New Roman"/>
                <w:lang w:eastAsia="lv-LV"/>
              </w:rPr>
              <w:t xml:space="preserve"> </w:t>
            </w:r>
            <w:r w:rsidR="001512BB" w:rsidRPr="001512BB">
              <w:rPr>
                <w:rFonts w:eastAsia="Times New Roman"/>
                <w:lang w:eastAsia="lv-LV"/>
              </w:rPr>
              <w:t>apmekl</w:t>
            </w:r>
            <w:r w:rsidR="001512BB" w:rsidRPr="00B16C49">
              <w:rPr>
                <w:rFonts w:eastAsia="Times New Roman"/>
                <w:lang w:eastAsia="lv-LV"/>
              </w:rPr>
              <w:t>ē</w:t>
            </w:r>
            <w:r w:rsidR="001512BB" w:rsidRPr="001512BB">
              <w:rPr>
                <w:rFonts w:eastAsia="Times New Roman"/>
                <w:lang w:eastAsia="lv-LV"/>
              </w:rPr>
              <w:t>jums</w:t>
            </w:r>
            <w:r w:rsidR="001512BB" w:rsidRPr="00B16C49">
              <w:rPr>
                <w:rFonts w:eastAsia="Times New Roman"/>
                <w:lang w:eastAsia="lv-LV"/>
              </w:rPr>
              <w:t xml:space="preserve"> </w:t>
            </w:r>
            <w:r w:rsidR="00B12FD9" w:rsidRPr="001512BB">
              <w:rPr>
                <w:rFonts w:eastAsia="Times New Roman"/>
                <w:lang w:eastAsia="lv-LV"/>
              </w:rPr>
              <w:t>Daugavpils</w:t>
            </w:r>
            <w:r w:rsidR="00B12FD9" w:rsidRPr="00B16C49">
              <w:rPr>
                <w:rFonts w:eastAsia="Times New Roman"/>
                <w:lang w:eastAsia="lv-LV"/>
              </w:rPr>
              <w:t xml:space="preserve"> </w:t>
            </w:r>
            <w:r w:rsidR="00B12FD9" w:rsidRPr="001512BB">
              <w:rPr>
                <w:rFonts w:eastAsia="Times New Roman"/>
                <w:lang w:eastAsia="lv-LV"/>
              </w:rPr>
              <w:t>Marka</w:t>
            </w:r>
            <w:r w:rsidR="00B12FD9" w:rsidRPr="00B16C49">
              <w:rPr>
                <w:rFonts w:eastAsia="Times New Roman"/>
                <w:lang w:eastAsia="lv-LV"/>
              </w:rPr>
              <w:t xml:space="preserve"> </w:t>
            </w:r>
            <w:r w:rsidR="00B12FD9" w:rsidRPr="001512BB">
              <w:rPr>
                <w:rFonts w:eastAsia="Times New Roman"/>
                <w:lang w:eastAsia="lv-LV"/>
              </w:rPr>
              <w:t>Rotko</w:t>
            </w:r>
            <w:r w:rsidR="00B12FD9" w:rsidRPr="00B16C49">
              <w:rPr>
                <w:rFonts w:eastAsia="Times New Roman"/>
                <w:lang w:eastAsia="lv-LV"/>
              </w:rPr>
              <w:t xml:space="preserve"> </w:t>
            </w:r>
            <w:r w:rsidR="00B12FD9" w:rsidRPr="001512BB">
              <w:rPr>
                <w:rFonts w:eastAsia="Times New Roman"/>
                <w:lang w:eastAsia="lv-LV"/>
              </w:rPr>
              <w:t>m</w:t>
            </w:r>
            <w:r w:rsidR="00B12FD9" w:rsidRPr="00B16C49">
              <w:rPr>
                <w:rFonts w:eastAsia="Times New Roman"/>
                <w:lang w:eastAsia="lv-LV"/>
              </w:rPr>
              <w:t>ā</w:t>
            </w:r>
            <w:r w:rsidR="00B12FD9" w:rsidRPr="001512BB">
              <w:rPr>
                <w:rFonts w:eastAsia="Times New Roman"/>
                <w:lang w:eastAsia="lv-LV"/>
              </w:rPr>
              <w:t>kslas</w:t>
            </w:r>
            <w:r w:rsidR="00B12FD9" w:rsidRPr="00B16C49">
              <w:rPr>
                <w:rFonts w:eastAsia="Times New Roman"/>
                <w:lang w:eastAsia="lv-LV"/>
              </w:rPr>
              <w:t xml:space="preserve"> </w:t>
            </w:r>
            <w:r w:rsidR="000F2538">
              <w:rPr>
                <w:rFonts w:eastAsia="Times New Roman"/>
                <w:lang w:eastAsia="lv-LV"/>
              </w:rPr>
              <w:t xml:space="preserve">centrā, </w:t>
            </w:r>
          </w:p>
          <w:p w:rsidR="0029436A" w:rsidRDefault="0029436A" w:rsidP="00B12FD9">
            <w:pPr>
              <w:autoSpaceDE/>
              <w:autoSpaceDN/>
              <w:adjustRightInd/>
              <w:contextualSpacing/>
              <w:rPr>
                <w:rFonts w:eastAsia="Times New Roman"/>
                <w:lang w:eastAsia="lv-LV"/>
              </w:rPr>
            </w:pPr>
            <w:r>
              <w:t xml:space="preserve">3. </w:t>
            </w:r>
            <w:proofErr w:type="spellStart"/>
            <w:r>
              <w:t>starppārbaudījums</w:t>
            </w:r>
            <w:proofErr w:type="spellEnd"/>
            <w:r>
              <w:t>. Laikmetīgās mākslas e</w:t>
            </w:r>
            <w:r>
              <w:rPr>
                <w:rFonts w:eastAsia="Times New Roman"/>
                <w:lang w:eastAsia="lv-LV"/>
              </w:rPr>
              <w:t xml:space="preserve">kspozīciju un mākslas darbu </w:t>
            </w:r>
            <w:r w:rsidRPr="001512BB">
              <w:rPr>
                <w:rFonts w:eastAsia="Times New Roman"/>
                <w:lang w:eastAsia="lv-LV"/>
              </w:rPr>
              <w:t>anal</w:t>
            </w:r>
            <w:r w:rsidRPr="00B16C49">
              <w:rPr>
                <w:rFonts w:eastAsia="Times New Roman"/>
                <w:lang w:eastAsia="lv-LV"/>
              </w:rPr>
              <w:t>ī</w:t>
            </w:r>
            <w:r w:rsidRPr="001512BB">
              <w:rPr>
                <w:rFonts w:eastAsia="Times New Roman"/>
                <w:lang w:eastAsia="lv-LV"/>
              </w:rPr>
              <w:t>ze</w:t>
            </w:r>
            <w:r>
              <w:rPr>
                <w:rFonts w:eastAsia="Times New Roman"/>
                <w:lang w:eastAsia="lv-LV"/>
              </w:rPr>
              <w:t xml:space="preserve"> (darba lapa).</w:t>
            </w:r>
          </w:p>
          <w:p w:rsidR="00026C21" w:rsidRPr="00026C21" w:rsidRDefault="006F781F" w:rsidP="00395A10">
            <w:pPr>
              <w:spacing w:after="160"/>
              <w:rPr>
                <w:color w:val="0070C0"/>
              </w:rPr>
            </w:pPr>
            <w:r w:rsidRPr="00C26310">
              <w:lastRenderedPageBreak/>
              <w:t>Gala pārbaudījums</w:t>
            </w:r>
            <w:r>
              <w:t>/diferencētā ieskaite</w:t>
            </w:r>
            <w:r w:rsidRPr="00C26310">
              <w:t xml:space="preserve">: </w:t>
            </w:r>
            <w:r w:rsidR="004E2BE8">
              <w:rPr>
                <w:bCs w:val="0"/>
                <w:color w:val="000000"/>
              </w:rPr>
              <w:t>konkrētu tēmu</w:t>
            </w:r>
            <w:r w:rsidR="00395A10">
              <w:rPr>
                <w:bCs w:val="0"/>
                <w:color w:val="000000"/>
              </w:rPr>
              <w:t xml:space="preserve"> izpēte un to </w:t>
            </w:r>
            <w:r w:rsidR="00395A10" w:rsidRPr="00C26310">
              <w:t>prezentācija</w:t>
            </w:r>
            <w:r w:rsidR="00395A10">
              <w:t>s,</w:t>
            </w:r>
            <w:r w:rsidR="00395A10">
              <w:rPr>
                <w:bCs w:val="0"/>
                <w:color w:val="000000"/>
              </w:rPr>
              <w:t xml:space="preserve"> </w:t>
            </w:r>
            <w:r w:rsidR="0029436A">
              <w:rPr>
                <w:bCs w:val="0"/>
                <w:color w:val="000000"/>
              </w:rPr>
              <w:t>ekspozīciju</w:t>
            </w:r>
            <w:r w:rsidR="00183039">
              <w:rPr>
                <w:bCs w:val="0"/>
                <w:color w:val="000000"/>
              </w:rPr>
              <w:t xml:space="preserve"> un </w:t>
            </w:r>
            <w:r w:rsidR="0029436A">
              <w:rPr>
                <w:bCs w:val="0"/>
                <w:color w:val="000000"/>
              </w:rPr>
              <w:t>mākslas darbu</w:t>
            </w:r>
            <w:r w:rsidR="00395A10">
              <w:rPr>
                <w:bCs w:val="0"/>
                <w:color w:val="000000"/>
              </w:rPr>
              <w:t xml:space="preserve"> analīzes</w:t>
            </w:r>
            <w:r w:rsidR="00183039">
              <w:rPr>
                <w:bCs w:val="0"/>
                <w:color w:val="000000"/>
              </w:rPr>
              <w:t xml:space="preserve"> vērtējums darba lapā.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95728A" w:rsidRDefault="0095728A" w:rsidP="00C7792D">
            <w:bookmarkStart w:id="0" w:name="_GoBack" w:colFirst="0" w:colLast="0"/>
            <w:r>
              <w:t xml:space="preserve">1. </w:t>
            </w:r>
            <w:proofErr w:type="spellStart"/>
            <w:r w:rsidRPr="00DB0D08">
              <w:t>Bridle</w:t>
            </w:r>
            <w:proofErr w:type="spellEnd"/>
            <w:r>
              <w:t>, B.,</w:t>
            </w:r>
            <w:r w:rsidRPr="00DB0D08">
              <w:t xml:space="preserve"> </w:t>
            </w:r>
            <w:proofErr w:type="spellStart"/>
            <w:r w:rsidRPr="00DB0D08">
              <w:t>Gardner</w:t>
            </w:r>
            <w:proofErr w:type="spellEnd"/>
            <w:r>
              <w:t xml:space="preserve">, A. 2016. </w:t>
            </w:r>
            <w:proofErr w:type="spellStart"/>
            <w:r w:rsidRPr="00DB0D08">
              <w:t>Artist’s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Painting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Techniques</w:t>
            </w:r>
            <w:proofErr w:type="spellEnd"/>
            <w:r>
              <w:t>.</w:t>
            </w:r>
            <w:r w:rsidRPr="00DB0D08">
              <w:t xml:space="preserve"> London: PENGIUM RANDOM </w:t>
            </w:r>
            <w:r>
              <w:t xml:space="preserve"> </w:t>
            </w:r>
            <w:r w:rsidRPr="00DB0D08">
              <w:t>HOUSE</w:t>
            </w:r>
            <w:r>
              <w:t>.</w:t>
            </w:r>
          </w:p>
          <w:p w:rsidR="00B94CDA" w:rsidRDefault="0095728A" w:rsidP="00C7792D">
            <w:r>
              <w:t xml:space="preserve">2. </w:t>
            </w:r>
            <w:proofErr w:type="spellStart"/>
            <w:r w:rsidR="00B94CDA" w:rsidRPr="00B94CDA">
              <w:t>Češīrs</w:t>
            </w:r>
            <w:proofErr w:type="spellEnd"/>
            <w:r w:rsidR="00B94CDA" w:rsidRPr="00B94CDA">
              <w:t>, L. 2019.</w:t>
            </w:r>
            <w:r w:rsidR="00B94CDA">
              <w:rPr>
                <w:b/>
              </w:rPr>
              <w:t xml:space="preserve"> </w:t>
            </w:r>
            <w:r w:rsidR="00B94CDA">
              <w:t xml:space="preserve">Pagrieziena punkti mākslā. </w:t>
            </w:r>
            <w:r w:rsidR="00B94CDA" w:rsidRPr="00DB0D08">
              <w:t>Rīga: Jāņa Rozes apgāds</w:t>
            </w:r>
            <w:r w:rsidR="00B94CDA">
              <w:t>.</w:t>
            </w:r>
          </w:p>
          <w:p w:rsidR="0095728A" w:rsidRDefault="0095728A" w:rsidP="00C7792D">
            <w:r>
              <w:t xml:space="preserve">3. </w:t>
            </w:r>
            <w:proofErr w:type="spellStart"/>
            <w:r w:rsidRPr="00DB0D08">
              <w:t>Dempsija</w:t>
            </w:r>
            <w:proofErr w:type="spellEnd"/>
            <w:r>
              <w:t xml:space="preserve">, E. 2018. </w:t>
            </w:r>
            <w:r w:rsidRPr="00DB0D08">
              <w:t>Modernā māksla</w:t>
            </w:r>
            <w:r>
              <w:t>.</w:t>
            </w:r>
            <w:r w:rsidRPr="00DB0D08">
              <w:t xml:space="preserve"> Rīga: Jāņa Rozes apgāds</w:t>
            </w:r>
            <w:r>
              <w:t>.</w:t>
            </w:r>
          </w:p>
          <w:p w:rsidR="0095728A" w:rsidRDefault="0095728A" w:rsidP="00C7792D">
            <w:r>
              <w:t xml:space="preserve">4. </w:t>
            </w:r>
            <w:proofErr w:type="spellStart"/>
            <w:r w:rsidRPr="00DB0D08">
              <w:t>Ormiston</w:t>
            </w:r>
            <w:proofErr w:type="spellEnd"/>
            <w:r>
              <w:t>,</w:t>
            </w:r>
            <w:r w:rsidRPr="00DB0D08">
              <w:t xml:space="preserve"> R.</w:t>
            </w:r>
            <w:r>
              <w:t xml:space="preserve"> 2015. </w:t>
            </w:r>
            <w:proofErr w:type="spellStart"/>
            <w:r w:rsidRPr="00DB0D08">
              <w:t>Masterworks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Origins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of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Modern</w:t>
            </w:r>
            <w:proofErr w:type="spellEnd"/>
            <w:r w:rsidRPr="00DB0D08">
              <w:t xml:space="preserve"> Art London: FLAME TREE PUBLISHING</w:t>
            </w:r>
            <w:r>
              <w:t>.</w:t>
            </w:r>
          </w:p>
          <w:p w:rsidR="00EC79C3" w:rsidRPr="00026C21" w:rsidRDefault="0095728A" w:rsidP="00C7792D">
            <w:r>
              <w:t xml:space="preserve">5. </w:t>
            </w:r>
            <w:proofErr w:type="spellStart"/>
            <w:r w:rsidR="00A357CC" w:rsidRPr="00DB0D08">
              <w:t>Vudforda</w:t>
            </w:r>
            <w:proofErr w:type="spellEnd"/>
            <w:r w:rsidR="00A357CC">
              <w:t xml:space="preserve">, S. 2018. </w:t>
            </w:r>
            <w:r w:rsidR="00A357CC" w:rsidRPr="00DB0D08">
              <w:t>Kā aplūkot mākslas darbus</w:t>
            </w:r>
            <w:r w:rsidR="00A357CC">
              <w:t xml:space="preserve">. </w:t>
            </w:r>
            <w:r w:rsidR="00A357CC" w:rsidRPr="00DB0D08">
              <w:t>Rīga: Jāņa Rozes apgāds</w:t>
            </w:r>
            <w:r w:rsidR="00A357CC"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C7792D">
            <w:pPr>
              <w:pStyle w:val="Nosaukumi"/>
            </w:pPr>
            <w:r w:rsidRPr="00026C21">
              <w:t>Papildus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705A27" w:rsidRPr="00DB0D08" w:rsidRDefault="00705A27" w:rsidP="00C7792D">
            <w:r>
              <w:t xml:space="preserve">1. </w:t>
            </w:r>
            <w:proofErr w:type="spellStart"/>
            <w:r w:rsidRPr="00DB0D08">
              <w:t>Anfam</w:t>
            </w:r>
            <w:proofErr w:type="spellEnd"/>
            <w:r>
              <w:t>,</w:t>
            </w:r>
            <w:r w:rsidRPr="00DB0D08">
              <w:t xml:space="preserve"> D.</w:t>
            </w:r>
            <w:r>
              <w:t xml:space="preserve"> 2015. </w:t>
            </w:r>
            <w:proofErr w:type="spellStart"/>
            <w:r w:rsidRPr="00DB0D08">
              <w:t>Jackson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Pollock’s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Mural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Energy</w:t>
            </w:r>
            <w:proofErr w:type="spellEnd"/>
            <w:r w:rsidRPr="00DB0D08">
              <w:t xml:space="preserve"> Made </w:t>
            </w:r>
            <w:proofErr w:type="spellStart"/>
            <w:r w:rsidRPr="00DB0D08">
              <w:t>Visible</w:t>
            </w:r>
            <w:proofErr w:type="spellEnd"/>
            <w:r>
              <w:t xml:space="preserve">. </w:t>
            </w:r>
            <w:proofErr w:type="spellStart"/>
            <w:r w:rsidRPr="00DB0D08">
              <w:t>London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Thames</w:t>
            </w:r>
            <w:proofErr w:type="spellEnd"/>
            <w:r w:rsidRPr="00DB0D08">
              <w:t xml:space="preserve"> &amp; </w:t>
            </w:r>
            <w:proofErr w:type="spellStart"/>
            <w:r w:rsidRPr="00DB0D08">
              <w:t>Husdon</w:t>
            </w:r>
            <w:proofErr w:type="spellEnd"/>
            <w:r>
              <w:t>.</w:t>
            </w:r>
          </w:p>
          <w:p w:rsidR="00A012FA" w:rsidRDefault="00705A27" w:rsidP="00C7792D">
            <w:pPr>
              <w:jc w:val="both"/>
            </w:pPr>
            <w:r>
              <w:t xml:space="preserve">2. </w:t>
            </w:r>
            <w:r w:rsidR="00A012FA" w:rsidRPr="001D5B19">
              <w:t>Bez sienām. ABLV Bankas kolekcija Laikmetīgās mākslas muzejam. 2005-</w:t>
            </w:r>
            <w:r w:rsidR="001D5B19" w:rsidRPr="001D5B19">
              <w:t xml:space="preserve">2013 2013. </w:t>
            </w:r>
            <w:r w:rsidR="00A012FA" w:rsidRPr="001D5B19">
              <w:t xml:space="preserve">Rīga: </w:t>
            </w:r>
            <w:proofErr w:type="spellStart"/>
            <w:r w:rsidR="00A012FA" w:rsidRPr="001D5B19">
              <w:t>Neputns</w:t>
            </w:r>
            <w:proofErr w:type="spellEnd"/>
            <w:r w:rsidR="00A012FA" w:rsidRPr="001D5B19">
              <w:t xml:space="preserve">. </w:t>
            </w:r>
          </w:p>
          <w:p w:rsidR="00967045" w:rsidRPr="00B16C49" w:rsidRDefault="00705A27" w:rsidP="00C7792D">
            <w:pPr>
              <w:shd w:val="clear" w:color="auto" w:fill="FFFFFF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3. </w:t>
            </w:r>
            <w:r w:rsidR="00967045" w:rsidRPr="00705A27">
              <w:rPr>
                <w:rFonts w:eastAsia="Times New Roman"/>
                <w:lang w:eastAsia="lv-LV"/>
              </w:rPr>
              <w:t>Brem</w:t>
            </w:r>
            <w:r w:rsidR="00967045" w:rsidRPr="00B16C49">
              <w:rPr>
                <w:rFonts w:eastAsia="Times New Roman"/>
                <w:lang w:eastAsia="lv-LV"/>
              </w:rPr>
              <w:t>š</w:t>
            </w:r>
            <w:r w:rsidR="00967045" w:rsidRPr="00705A27">
              <w:rPr>
                <w:rFonts w:eastAsia="Times New Roman"/>
                <w:lang w:eastAsia="lv-LV"/>
              </w:rPr>
              <w:t>a</w:t>
            </w:r>
            <w:r w:rsidR="00967045" w:rsidRPr="00B16C49">
              <w:rPr>
                <w:rFonts w:eastAsia="Times New Roman"/>
                <w:lang w:eastAsia="lv-LV"/>
              </w:rPr>
              <w:t xml:space="preserve">, </w:t>
            </w:r>
            <w:r w:rsidR="00967045" w:rsidRPr="00705A27">
              <w:rPr>
                <w:rFonts w:eastAsia="Times New Roman"/>
                <w:lang w:eastAsia="lv-LV"/>
              </w:rPr>
              <w:t>L</w:t>
            </w:r>
            <w:r w:rsidR="00967045">
              <w:rPr>
                <w:rFonts w:eastAsia="Times New Roman"/>
                <w:lang w:eastAsia="lv-LV"/>
              </w:rPr>
              <w:t xml:space="preserve">. 2004. </w:t>
            </w:r>
            <w:r w:rsidR="00967045" w:rsidRPr="00705A27">
              <w:rPr>
                <w:rFonts w:eastAsia="Times New Roman"/>
                <w:lang w:eastAsia="lv-LV"/>
              </w:rPr>
              <w:t>Latvijas</w:t>
            </w:r>
            <w:r w:rsidR="00967045" w:rsidRPr="00B16C49">
              <w:rPr>
                <w:rFonts w:eastAsia="Times New Roman"/>
                <w:lang w:eastAsia="lv-LV"/>
              </w:rPr>
              <w:t xml:space="preserve"> </w:t>
            </w:r>
            <w:r w:rsidR="00967045" w:rsidRPr="00705A27">
              <w:rPr>
                <w:rFonts w:eastAsia="Times New Roman"/>
                <w:lang w:eastAsia="lv-LV"/>
              </w:rPr>
              <w:t>m</w:t>
            </w:r>
            <w:r w:rsidR="00967045" w:rsidRPr="00B16C49">
              <w:rPr>
                <w:rFonts w:eastAsia="Times New Roman"/>
                <w:lang w:eastAsia="lv-LV"/>
              </w:rPr>
              <w:t>ā</w:t>
            </w:r>
            <w:r w:rsidR="00967045" w:rsidRPr="00705A27">
              <w:rPr>
                <w:rFonts w:eastAsia="Times New Roman"/>
                <w:lang w:eastAsia="lv-LV"/>
              </w:rPr>
              <w:t>kslas</w:t>
            </w:r>
            <w:r w:rsidR="00967045" w:rsidRPr="00B16C49">
              <w:rPr>
                <w:rFonts w:eastAsia="Times New Roman"/>
                <w:lang w:eastAsia="lv-LV"/>
              </w:rPr>
              <w:t xml:space="preserve"> </w:t>
            </w:r>
            <w:r w:rsidR="00967045" w:rsidRPr="00705A27">
              <w:rPr>
                <w:rFonts w:eastAsia="Times New Roman"/>
                <w:lang w:eastAsia="lv-LV"/>
              </w:rPr>
              <w:t>v</w:t>
            </w:r>
            <w:r w:rsidR="00967045" w:rsidRPr="00B16C49">
              <w:rPr>
                <w:rFonts w:eastAsia="Times New Roman"/>
                <w:lang w:eastAsia="lv-LV"/>
              </w:rPr>
              <w:t>ē</w:t>
            </w:r>
            <w:r w:rsidR="00967045" w:rsidRPr="00705A27">
              <w:rPr>
                <w:rFonts w:eastAsia="Times New Roman"/>
                <w:lang w:eastAsia="lv-LV"/>
              </w:rPr>
              <w:t>sture</w:t>
            </w:r>
            <w:r w:rsidR="00967045" w:rsidRPr="00B16C49">
              <w:rPr>
                <w:rFonts w:eastAsia="Times New Roman"/>
                <w:lang w:eastAsia="lv-LV"/>
              </w:rPr>
              <w:t xml:space="preserve">. </w:t>
            </w:r>
            <w:r w:rsidR="00967045" w:rsidRPr="004554E2">
              <w:rPr>
                <w:rFonts w:eastAsia="Times New Roman"/>
                <w:lang w:eastAsia="lv-LV"/>
              </w:rPr>
              <w:t>R</w:t>
            </w:r>
            <w:r w:rsidR="00967045" w:rsidRPr="00B16C49">
              <w:rPr>
                <w:rFonts w:eastAsia="Times New Roman"/>
                <w:lang w:eastAsia="lv-LV"/>
              </w:rPr>
              <w:t>ī</w:t>
            </w:r>
            <w:r w:rsidR="00967045" w:rsidRPr="004554E2">
              <w:rPr>
                <w:rFonts w:eastAsia="Times New Roman"/>
                <w:lang w:eastAsia="lv-LV"/>
              </w:rPr>
              <w:t>ga</w:t>
            </w:r>
            <w:r w:rsidR="00967045" w:rsidRPr="00B16C49">
              <w:rPr>
                <w:rFonts w:eastAsia="Times New Roman"/>
                <w:lang w:eastAsia="lv-LV"/>
              </w:rPr>
              <w:t xml:space="preserve">: </w:t>
            </w:r>
            <w:r w:rsidR="00967045" w:rsidRPr="004554E2">
              <w:rPr>
                <w:rFonts w:eastAsia="Times New Roman"/>
                <w:lang w:eastAsia="lv-LV"/>
              </w:rPr>
              <w:t>P</w:t>
            </w:r>
            <w:r w:rsidR="00967045" w:rsidRPr="00B16C49">
              <w:rPr>
                <w:rFonts w:eastAsia="Times New Roman"/>
                <w:lang w:eastAsia="lv-LV"/>
              </w:rPr>
              <w:t>ē</w:t>
            </w:r>
            <w:r w:rsidR="00967045" w:rsidRPr="004554E2">
              <w:rPr>
                <w:rFonts w:eastAsia="Times New Roman"/>
                <w:lang w:eastAsia="lv-LV"/>
              </w:rPr>
              <w:t>tergailis</w:t>
            </w:r>
            <w:r w:rsidR="00967045" w:rsidRPr="00B16C49">
              <w:rPr>
                <w:rFonts w:eastAsia="Times New Roman"/>
                <w:lang w:eastAsia="lv-LV"/>
              </w:rPr>
              <w:t>.</w:t>
            </w:r>
          </w:p>
          <w:p w:rsidR="00193907" w:rsidRPr="00193907" w:rsidRDefault="00705A27" w:rsidP="00C7792D">
            <w:pPr>
              <w:autoSpaceDE/>
              <w:autoSpaceDN/>
              <w:adjustRightInd/>
              <w:jc w:val="both"/>
            </w:pPr>
            <w:r>
              <w:t xml:space="preserve">4. </w:t>
            </w:r>
            <w:proofErr w:type="spellStart"/>
            <w:r w:rsidR="00193907" w:rsidRPr="00193907">
              <w:t>Dempsija</w:t>
            </w:r>
            <w:proofErr w:type="spellEnd"/>
            <w:r w:rsidR="00193907" w:rsidRPr="00193907">
              <w:t>, E. 2021. Galamērķa māksla. Rīga: J. Rozes apgāds.</w:t>
            </w:r>
          </w:p>
          <w:p w:rsidR="001D5B19" w:rsidRPr="00193907" w:rsidRDefault="00705A27" w:rsidP="00C7792D">
            <w:pPr>
              <w:autoSpaceDE/>
              <w:autoSpaceDN/>
              <w:adjustRightInd/>
              <w:jc w:val="both"/>
            </w:pPr>
            <w:r>
              <w:t xml:space="preserve">5. </w:t>
            </w:r>
            <w:r w:rsidR="001D5B19" w:rsidRPr="00193907">
              <w:t xml:space="preserve">Kāle, S.S., sast. 2017. </w:t>
            </w:r>
            <w:proofErr w:type="spellStart"/>
            <w:r w:rsidR="001D5B19" w:rsidRPr="00193907">
              <w:t>Zuzānu</w:t>
            </w:r>
            <w:proofErr w:type="spellEnd"/>
            <w:r w:rsidR="001D5B19" w:rsidRPr="00193907">
              <w:t xml:space="preserve"> kolekcija. Rīga: </w:t>
            </w:r>
            <w:proofErr w:type="spellStart"/>
            <w:r w:rsidR="001D5B19" w:rsidRPr="00193907">
              <w:t>Neputns</w:t>
            </w:r>
            <w:proofErr w:type="spellEnd"/>
            <w:r w:rsidR="001D5B19" w:rsidRPr="00193907">
              <w:t>.</w:t>
            </w:r>
          </w:p>
          <w:p w:rsidR="00705A27" w:rsidRDefault="00705A27" w:rsidP="00C7792D">
            <w:pPr>
              <w:autoSpaceDE/>
              <w:autoSpaceDN/>
              <w:adjustRightInd/>
              <w:jc w:val="both"/>
            </w:pPr>
            <w:r>
              <w:t xml:space="preserve">6. </w:t>
            </w:r>
            <w:r w:rsidR="00A012FA" w:rsidRPr="00193907">
              <w:t>Latvijas laikmetīgā māksla 2007-</w:t>
            </w:r>
            <w:r w:rsidR="001D5B19" w:rsidRPr="00193907">
              <w:t xml:space="preserve">2012. Purvīša balva </w:t>
            </w:r>
            <w:r w:rsidR="00A012FA" w:rsidRPr="00193907">
              <w:t>2013</w:t>
            </w:r>
            <w:r w:rsidR="001D5B19" w:rsidRPr="00193907">
              <w:t xml:space="preserve">. </w:t>
            </w:r>
            <w:r w:rsidR="00A012FA" w:rsidRPr="00193907">
              <w:t>Rīga: Arterrity.com.</w:t>
            </w:r>
          </w:p>
          <w:p w:rsidR="00705A27" w:rsidRPr="00DB0D08" w:rsidRDefault="00705A27" w:rsidP="00C7792D">
            <w:r>
              <w:t xml:space="preserve">7. </w:t>
            </w:r>
            <w:proofErr w:type="spellStart"/>
            <w:r w:rsidRPr="00DB0D08">
              <w:t>Lommen</w:t>
            </w:r>
            <w:proofErr w:type="spellEnd"/>
            <w:r>
              <w:t xml:space="preserve">, M. 2012. </w:t>
            </w:r>
            <w:proofErr w:type="spellStart"/>
            <w:r w:rsidRPr="00DB0D08">
              <w:t>The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Book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of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Books</w:t>
            </w:r>
            <w:proofErr w:type="spellEnd"/>
            <w:r w:rsidRPr="00DB0D08">
              <w:t xml:space="preserve">: 500 </w:t>
            </w:r>
            <w:proofErr w:type="spellStart"/>
            <w:r w:rsidRPr="00DB0D08">
              <w:t>Years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of</w:t>
            </w:r>
            <w:proofErr w:type="spellEnd"/>
            <w:r w:rsidRPr="00DB0D08">
              <w:t xml:space="preserve"> </w:t>
            </w:r>
            <w:proofErr w:type="spellStart"/>
            <w:r w:rsidRPr="00DB0D08">
              <w:t>Grafic</w:t>
            </w:r>
            <w:proofErr w:type="spellEnd"/>
            <w:r>
              <w:t xml:space="preserve">. </w:t>
            </w:r>
            <w:proofErr w:type="spellStart"/>
            <w:r w:rsidRPr="00DB0D08">
              <w:t>London</w:t>
            </w:r>
            <w:proofErr w:type="spellEnd"/>
            <w:r w:rsidRPr="00DB0D08">
              <w:t xml:space="preserve">: </w:t>
            </w:r>
            <w:proofErr w:type="spellStart"/>
            <w:r w:rsidRPr="00DB0D08">
              <w:t>Thames</w:t>
            </w:r>
            <w:proofErr w:type="spellEnd"/>
            <w:r w:rsidRPr="00DB0D08">
              <w:t xml:space="preserve"> &amp; </w:t>
            </w:r>
            <w:proofErr w:type="spellStart"/>
            <w:r w:rsidRPr="00DB0D08">
              <w:t>Husdon</w:t>
            </w:r>
            <w:proofErr w:type="spellEnd"/>
            <w:r>
              <w:t>.</w:t>
            </w:r>
          </w:p>
          <w:p w:rsidR="00001E82" w:rsidRPr="00193907" w:rsidRDefault="00705A27" w:rsidP="00C7792D">
            <w:r>
              <w:t xml:space="preserve">8. </w:t>
            </w:r>
            <w:proofErr w:type="spellStart"/>
            <w:r w:rsidR="00001E82" w:rsidRPr="00193907">
              <w:t>Rebolda</w:t>
            </w:r>
            <w:proofErr w:type="spellEnd"/>
            <w:r w:rsidR="00001E82" w:rsidRPr="00193907">
              <w:t xml:space="preserve"> </w:t>
            </w:r>
            <w:proofErr w:type="spellStart"/>
            <w:r w:rsidR="00001E82" w:rsidRPr="00193907">
              <w:t>Bentona</w:t>
            </w:r>
            <w:proofErr w:type="spellEnd"/>
            <w:r w:rsidR="00001E82" w:rsidRPr="00193907">
              <w:t xml:space="preserve">, </w:t>
            </w:r>
            <w:proofErr w:type="spellStart"/>
            <w:r w:rsidR="00001E82" w:rsidRPr="00193907">
              <w:t>Dž</w:t>
            </w:r>
            <w:proofErr w:type="spellEnd"/>
            <w:r w:rsidR="00001E82" w:rsidRPr="00193907">
              <w:t>. 2021. Kā saprast mākslu. Rīga: Jāņa Rozes apgāds.</w:t>
            </w:r>
          </w:p>
          <w:p w:rsidR="00644F29" w:rsidRDefault="00705A27" w:rsidP="00C7792D">
            <w:r>
              <w:t xml:space="preserve">9. </w:t>
            </w:r>
            <w:proofErr w:type="spellStart"/>
            <w:r w:rsidR="00193907" w:rsidRPr="00193907">
              <w:t>Vudforda</w:t>
            </w:r>
            <w:proofErr w:type="spellEnd"/>
            <w:r w:rsidR="00193907" w:rsidRPr="00193907">
              <w:t>, S. 2018. Kā aplūkot mākslas darbus. Rīga: J. Rozes apgāds.</w:t>
            </w:r>
          </w:p>
          <w:p w:rsidR="00FF47F9" w:rsidRPr="00026C21" w:rsidRDefault="00705A27" w:rsidP="00C7792D">
            <w:r>
              <w:t xml:space="preserve">10. </w:t>
            </w:r>
            <w:proofErr w:type="spellStart"/>
            <w:r w:rsidR="00FF47F9" w:rsidRPr="00024DAE">
              <w:t>Лэнгфорд</w:t>
            </w:r>
            <w:proofErr w:type="spellEnd"/>
            <w:r w:rsidR="00FF47F9">
              <w:t xml:space="preserve">, </w:t>
            </w:r>
            <w:r w:rsidR="00FF47F9" w:rsidRPr="00024DAE">
              <w:t>М</w:t>
            </w:r>
            <w:r w:rsidR="00FF47F9">
              <w:t xml:space="preserve">. 2015. </w:t>
            </w:r>
            <w:proofErr w:type="spellStart"/>
            <w:r w:rsidR="00FF47F9" w:rsidRPr="00024DAE">
              <w:t>Исскуство</w:t>
            </w:r>
            <w:proofErr w:type="spellEnd"/>
            <w:r w:rsidR="00FF47F9" w:rsidRPr="00024DAE">
              <w:t xml:space="preserve"> </w:t>
            </w:r>
            <w:proofErr w:type="spellStart"/>
            <w:r w:rsidR="00FF47F9" w:rsidRPr="00024DAE">
              <w:t>ф</w:t>
            </w:r>
            <w:r w:rsidR="00FF47F9">
              <w:t>o</w:t>
            </w:r>
            <w:r w:rsidR="00FF47F9" w:rsidRPr="00024DAE">
              <w:t>тографии</w:t>
            </w:r>
            <w:proofErr w:type="spellEnd"/>
            <w:r w:rsidR="00FF47F9">
              <w:t>.</w:t>
            </w:r>
            <w:r w:rsidR="00FF47F9" w:rsidRPr="00DB0D08">
              <w:t xml:space="preserve"> </w:t>
            </w:r>
            <w:proofErr w:type="spellStart"/>
            <w:r w:rsidR="00FF47F9" w:rsidRPr="00C97023">
              <w:t>Moc</w:t>
            </w:r>
            <w:r w:rsidR="00FF47F9" w:rsidRPr="00024DAE">
              <w:t>кв</w:t>
            </w:r>
            <w:r w:rsidR="00FF47F9" w:rsidRPr="00C97023">
              <w:t>a</w:t>
            </w:r>
            <w:proofErr w:type="spellEnd"/>
            <w:r w:rsidR="00FF47F9" w:rsidRPr="00DB0D08">
              <w:t xml:space="preserve">: </w:t>
            </w:r>
            <w:proofErr w:type="spellStart"/>
            <w:r w:rsidR="00FF47F9" w:rsidRPr="00DB0D08">
              <w:t>E</w:t>
            </w:r>
            <w:r w:rsidR="00FF47F9" w:rsidRPr="00024DAE">
              <w:t>кс</w:t>
            </w:r>
            <w:r w:rsidR="00FF47F9" w:rsidRPr="00DB0D08">
              <w:t>мo</w:t>
            </w:r>
            <w:proofErr w:type="spellEnd"/>
            <w:r w:rsidR="00FF47F9">
              <w:t>.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C7792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:rsidTr="00F8598A">
        <w:trPr>
          <w:jc w:val="center"/>
        </w:trPr>
        <w:tc>
          <w:tcPr>
            <w:tcW w:w="9613" w:type="dxa"/>
            <w:gridSpan w:val="2"/>
          </w:tcPr>
          <w:p w:rsidR="00026C21" w:rsidRPr="00651406" w:rsidRDefault="00E54931" w:rsidP="00C7792D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651406">
              <w:t xml:space="preserve">1. </w:t>
            </w:r>
            <w:r w:rsidR="00D8194D" w:rsidRPr="00651406">
              <w:t xml:space="preserve">Žurnāli: </w:t>
            </w:r>
            <w:r w:rsidR="00024DAE" w:rsidRPr="00651406">
              <w:rPr>
                <w:i/>
              </w:rPr>
              <w:t>ART TEMPUS,</w:t>
            </w:r>
            <w:r w:rsidR="00024DAE" w:rsidRPr="00651406">
              <w:t xml:space="preserve"> </w:t>
            </w:r>
            <w:proofErr w:type="spellStart"/>
            <w:r w:rsidR="000E5E3F" w:rsidRPr="00651406">
              <w:t>Deko</w:t>
            </w:r>
            <w:proofErr w:type="spellEnd"/>
            <w:r w:rsidR="000E5E3F" w:rsidRPr="00651406">
              <w:t xml:space="preserve">, </w:t>
            </w:r>
            <w:proofErr w:type="spellStart"/>
            <w:r w:rsidR="000E5E3F" w:rsidRPr="00651406">
              <w:t>Fotokvartāls</w:t>
            </w:r>
            <w:proofErr w:type="spellEnd"/>
            <w:r w:rsidR="000E5E3F" w:rsidRPr="00651406">
              <w:t xml:space="preserve">, </w:t>
            </w:r>
            <w:proofErr w:type="spellStart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>Novum</w:t>
            </w:r>
            <w:proofErr w:type="spellEnd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 xml:space="preserve">, </w:t>
            </w:r>
            <w:proofErr w:type="spellStart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>Page</w:t>
            </w:r>
            <w:proofErr w:type="spellEnd"/>
            <w:r w:rsidR="000E5E3F" w:rsidRPr="00651406">
              <w:rPr>
                <w:rFonts w:eastAsia="Times New Roman"/>
                <w:bCs w:val="0"/>
                <w:iCs w:val="0"/>
                <w:lang w:eastAsia="lv-LV"/>
              </w:rPr>
              <w:t xml:space="preserve"> u.c.</w:t>
            </w:r>
          </w:p>
          <w:p w:rsidR="00596E69" w:rsidRDefault="00E54931" w:rsidP="00C7792D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  <w:color w:val="1B1B1B"/>
                <w:shd w:val="clear" w:color="auto" w:fill="FCFCFC"/>
              </w:rPr>
            </w:pPr>
            <w:r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2. </w:t>
            </w:r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Art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and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 xml:space="preserve"> </w:t>
            </w:r>
            <w:proofErr w:type="spellStart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culture</w:t>
            </w:r>
            <w:proofErr w:type="spellEnd"/>
            <w:r w:rsidR="00FB0E45" w:rsidRPr="00651406">
              <w:rPr>
                <w:rStyle w:val="Strong"/>
                <w:b w:val="0"/>
                <w:bCs/>
                <w:i/>
                <w:color w:val="1B1B1B"/>
                <w:shd w:val="clear" w:color="auto" w:fill="FCFCFC"/>
              </w:rPr>
              <w:t>.</w:t>
            </w:r>
            <w:r w:rsidR="00FB0E45" w:rsidRPr="00651406">
              <w:rPr>
                <w:rStyle w:val="Strong"/>
                <w:b w:val="0"/>
                <w:bCs/>
                <w:color w:val="1B1B1B"/>
                <w:shd w:val="clear" w:color="auto" w:fill="FCFCFC"/>
              </w:rPr>
              <w:t xml:space="preserve"> artsandculture.google.com</w:t>
            </w:r>
          </w:p>
          <w:p w:rsidR="00651406" w:rsidRPr="00651406" w:rsidRDefault="00596E69" w:rsidP="00C7792D">
            <w:pPr>
              <w:autoSpaceDE/>
              <w:autoSpaceDN/>
              <w:adjustRightInd/>
              <w:jc w:val="both"/>
              <w:rPr>
                <w:rStyle w:val="Strong"/>
                <w:b w:val="0"/>
                <w:bCs/>
              </w:rPr>
            </w:pPr>
            <w:r w:rsidRPr="00412E5B">
              <w:rPr>
                <w:rStyle w:val="Strong"/>
                <w:b w:val="0"/>
                <w:color w:val="1B1B1B"/>
                <w:shd w:val="clear" w:color="auto" w:fill="FCFCFC"/>
              </w:rPr>
              <w:t>3.</w:t>
            </w:r>
            <w:r>
              <w:rPr>
                <w:rStyle w:val="Strong"/>
                <w:b w:val="0"/>
                <w:i/>
                <w:color w:val="1B1B1B"/>
                <w:shd w:val="clear" w:color="auto" w:fill="FCFCFC"/>
              </w:rPr>
              <w:t xml:space="preserve"> </w:t>
            </w:r>
            <w:r w:rsidR="00651406" w:rsidRPr="00651406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enciklopēdija.</w:t>
            </w:r>
            <w:r w:rsidR="00651406" w:rsidRPr="00651406">
              <w:rPr>
                <w:rStyle w:val="Strong"/>
                <w:color w:val="1B1B1B"/>
                <w:shd w:val="clear" w:color="auto" w:fill="FCFCFC"/>
              </w:rPr>
              <w:t xml:space="preserve"> </w:t>
            </w:r>
            <w:r w:rsidR="00651406" w:rsidRPr="00651406">
              <w:rPr>
                <w:shd w:val="clear" w:color="auto" w:fill="FCFCFC"/>
              </w:rPr>
              <w:t>https://www.wikiart.org/</w:t>
            </w:r>
          </w:p>
          <w:p w:rsidR="00FB0E45" w:rsidRPr="00651406" w:rsidRDefault="00596E69" w:rsidP="00C7792D">
            <w:pPr>
              <w:autoSpaceDE/>
              <w:autoSpaceDN/>
              <w:adjustRightInd/>
              <w:jc w:val="both"/>
              <w:rPr>
                <w:b/>
              </w:rPr>
            </w:pPr>
            <w:r w:rsidRPr="00412E5B">
              <w:rPr>
                <w:rStyle w:val="Strong"/>
                <w:b w:val="0"/>
                <w:color w:val="1B1B1B"/>
                <w:shd w:val="clear" w:color="auto" w:fill="FCFCFC"/>
              </w:rPr>
              <w:t>4.</w:t>
            </w:r>
            <w:r>
              <w:rPr>
                <w:rStyle w:val="Strong"/>
                <w:b w:val="0"/>
                <w:i/>
                <w:color w:val="1B1B1B"/>
                <w:shd w:val="clear" w:color="auto" w:fill="FCFCFC"/>
              </w:rPr>
              <w:t xml:space="preserve"> </w:t>
            </w:r>
            <w:r w:rsidR="00FB0E45" w:rsidRPr="00651406">
              <w:rPr>
                <w:rStyle w:val="Strong"/>
                <w:b w:val="0"/>
                <w:i/>
                <w:color w:val="1B1B1B"/>
                <w:shd w:val="clear" w:color="auto" w:fill="FCFCFC"/>
              </w:rPr>
              <w:t>Mākslas kolekcija 2020.</w:t>
            </w:r>
            <w:r w:rsidR="00FB0E45" w:rsidRPr="00651406">
              <w:rPr>
                <w:rStyle w:val="Strong"/>
                <w:b w:val="0"/>
                <w:color w:val="1B1B1B"/>
                <w:shd w:val="clear" w:color="auto" w:fill="FCFCFC"/>
              </w:rPr>
              <w:t xml:space="preserve"> </w:t>
            </w:r>
            <w:r w:rsidR="00FB0E45" w:rsidRPr="00651406">
              <w:t>makslaskolekcija.lv</w:t>
            </w:r>
          </w:p>
          <w:p w:rsidR="00544C95" w:rsidRDefault="00596E69" w:rsidP="00C7792D">
            <w:pPr>
              <w:autoSpaceDE/>
              <w:autoSpaceDN/>
              <w:adjustRightInd/>
              <w:jc w:val="both"/>
            </w:pPr>
            <w:r w:rsidRPr="00412E5B">
              <w:t>5.</w:t>
            </w:r>
            <w:r>
              <w:rPr>
                <w:i/>
              </w:rPr>
              <w:t xml:space="preserve"> </w:t>
            </w:r>
            <w:r w:rsidR="00FB0E45" w:rsidRPr="00651406">
              <w:rPr>
                <w:i/>
              </w:rPr>
              <w:t xml:space="preserve">Mākslas un kultūras portāls </w:t>
            </w:r>
            <w:proofErr w:type="spellStart"/>
            <w:r w:rsidR="008A2F2A" w:rsidRPr="00651406">
              <w:rPr>
                <w:i/>
              </w:rPr>
              <w:t>Arterritory</w:t>
            </w:r>
            <w:proofErr w:type="spellEnd"/>
            <w:r w:rsidR="008A2F2A" w:rsidRPr="00651406">
              <w:rPr>
                <w:i/>
              </w:rPr>
              <w:t>.</w:t>
            </w:r>
            <w:r w:rsidR="008A2F2A" w:rsidRPr="00651406">
              <w:t xml:space="preserve"> </w:t>
            </w:r>
            <w:r w:rsidR="00E72EA4" w:rsidRPr="00E72EA4">
              <w:t>www.arterritory.com</w:t>
            </w:r>
          </w:p>
          <w:p w:rsidR="00E72EA4" w:rsidRPr="00E72EA4" w:rsidRDefault="00E72EA4" w:rsidP="00C7792D">
            <w:pPr>
              <w:autoSpaceDE/>
              <w:autoSpaceDN/>
              <w:adjustRightInd/>
              <w:jc w:val="both"/>
              <w:rPr>
                <w:color w:val="0563C1" w:themeColor="hyperlink"/>
              </w:rPr>
            </w:pPr>
            <w:r w:rsidRPr="00E72EA4">
              <w:t xml:space="preserve">6. </w:t>
            </w:r>
            <w:r w:rsidRPr="00E72EA4">
              <w:rPr>
                <w:i/>
              </w:rPr>
              <w:t>Nacionālā enciklopēdija.</w:t>
            </w:r>
            <w:r w:rsidRPr="00E72EA4">
              <w:t xml:space="preserve"> https://enciklopedija.lv</w:t>
            </w:r>
          </w:p>
        </w:tc>
      </w:tr>
      <w:bookmarkEnd w:id="0"/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:rsidTr="00F8598A">
        <w:trPr>
          <w:jc w:val="center"/>
        </w:trPr>
        <w:tc>
          <w:tcPr>
            <w:tcW w:w="9613" w:type="dxa"/>
            <w:gridSpan w:val="2"/>
          </w:tcPr>
          <w:p w:rsidR="0002066D" w:rsidRPr="00A60BBB" w:rsidRDefault="00137215" w:rsidP="0002066D">
            <w:r>
              <w:t xml:space="preserve">Studiju kurss tiek docēts </w:t>
            </w:r>
            <w:r w:rsidR="00412E5B">
              <w:t>PBSP Mākslas menedžments.</w:t>
            </w:r>
            <w:r w:rsidR="00E12B16">
              <w:t xml:space="preserve"> </w:t>
            </w:r>
          </w:p>
          <w:p w:rsidR="008D4CBD" w:rsidRPr="00026C21" w:rsidRDefault="0002066D" w:rsidP="0002066D">
            <w:pPr>
              <w:rPr>
                <w:color w:val="0070C0"/>
              </w:rPr>
            </w:pPr>
            <w:r w:rsidRPr="00A60BBB">
              <w:t>Kurss tiek docēts latviešu valodā.</w:t>
            </w:r>
            <w:r>
              <w:t xml:space="preserve"> </w:t>
            </w:r>
          </w:p>
        </w:tc>
      </w:tr>
    </w:tbl>
    <w:p w:rsidR="001B4907" w:rsidRPr="00026C21" w:rsidRDefault="001B4907" w:rsidP="001B4907"/>
    <w:p w:rsidR="001B4907" w:rsidRPr="00026C21" w:rsidRDefault="001B4907" w:rsidP="001B4907"/>
    <w:p w:rsidR="004248B3" w:rsidRDefault="004248B3"/>
    <w:p w:rsidR="0031247E" w:rsidRPr="00026C21" w:rsidRDefault="0031247E"/>
    <w:sectPr w:rsidR="0031247E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B55" w:rsidRDefault="00307B55" w:rsidP="001B4907">
      <w:r>
        <w:separator/>
      </w:r>
    </w:p>
  </w:endnote>
  <w:endnote w:type="continuationSeparator" w:id="0">
    <w:p w:rsidR="00307B55" w:rsidRDefault="00307B55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B55" w:rsidRDefault="00307B55" w:rsidP="001B4907">
      <w:r>
        <w:separator/>
      </w:r>
    </w:p>
  </w:footnote>
  <w:footnote w:type="continuationSeparator" w:id="0">
    <w:p w:rsidR="00307B55" w:rsidRDefault="00307B55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69A" w:rsidRDefault="00DB269A" w:rsidP="00DB269A">
    <w:pPr>
      <w:pStyle w:val="Header"/>
    </w:pPr>
  </w:p>
  <w:p w:rsidR="00DB269A" w:rsidRPr="007B1FB4" w:rsidRDefault="00DB269A" w:rsidP="00DB269A">
    <w:pPr>
      <w:pStyle w:val="Header"/>
    </w:pPr>
  </w:p>
  <w:p w:rsidR="00DB269A" w:rsidRPr="00D66CC2" w:rsidRDefault="00DB269A" w:rsidP="00DB2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3D346E"/>
    <w:multiLevelType w:val="hybridMultilevel"/>
    <w:tmpl w:val="2DD23408"/>
    <w:lvl w:ilvl="0" w:tplc="042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0712C"/>
    <w:multiLevelType w:val="hybridMultilevel"/>
    <w:tmpl w:val="ABF43FFC"/>
    <w:lvl w:ilvl="0" w:tplc="68B0A96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F530A"/>
    <w:multiLevelType w:val="hybridMultilevel"/>
    <w:tmpl w:val="CFEE581A"/>
    <w:lvl w:ilvl="0" w:tplc="042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75CE3"/>
    <w:multiLevelType w:val="hybridMultilevel"/>
    <w:tmpl w:val="577453B6"/>
    <w:lvl w:ilvl="0" w:tplc="0426000F">
      <w:start w:val="1"/>
      <w:numFmt w:val="decimal"/>
      <w:lvlText w:val="%1."/>
      <w:lvlJc w:val="left"/>
      <w:pPr>
        <w:ind w:left="502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F5D88"/>
    <w:multiLevelType w:val="hybridMultilevel"/>
    <w:tmpl w:val="FFB097B2"/>
    <w:lvl w:ilvl="0" w:tplc="042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59C"/>
    <w:rsid w:val="00001E82"/>
    <w:rsid w:val="000028CC"/>
    <w:rsid w:val="00015B58"/>
    <w:rsid w:val="0002066D"/>
    <w:rsid w:val="000217C9"/>
    <w:rsid w:val="00022E5C"/>
    <w:rsid w:val="00024DAE"/>
    <w:rsid w:val="00025CE0"/>
    <w:rsid w:val="00026C21"/>
    <w:rsid w:val="00035105"/>
    <w:rsid w:val="000435A7"/>
    <w:rsid w:val="000471D5"/>
    <w:rsid w:val="000507AC"/>
    <w:rsid w:val="00050AA2"/>
    <w:rsid w:val="00054201"/>
    <w:rsid w:val="00065DEF"/>
    <w:rsid w:val="00070862"/>
    <w:rsid w:val="00085F1C"/>
    <w:rsid w:val="00096551"/>
    <w:rsid w:val="000A3273"/>
    <w:rsid w:val="000B077B"/>
    <w:rsid w:val="000B09C5"/>
    <w:rsid w:val="000B5785"/>
    <w:rsid w:val="000B5DD8"/>
    <w:rsid w:val="000B7B8C"/>
    <w:rsid w:val="000C1C67"/>
    <w:rsid w:val="000C6B50"/>
    <w:rsid w:val="000D0FC3"/>
    <w:rsid w:val="000D61B1"/>
    <w:rsid w:val="000E5E3F"/>
    <w:rsid w:val="000E6A9F"/>
    <w:rsid w:val="000F2538"/>
    <w:rsid w:val="000F308A"/>
    <w:rsid w:val="001212BA"/>
    <w:rsid w:val="00133932"/>
    <w:rsid w:val="00137215"/>
    <w:rsid w:val="00146D04"/>
    <w:rsid w:val="001512BB"/>
    <w:rsid w:val="00156328"/>
    <w:rsid w:val="00183039"/>
    <w:rsid w:val="00193907"/>
    <w:rsid w:val="0019788E"/>
    <w:rsid w:val="001A3703"/>
    <w:rsid w:val="001B222C"/>
    <w:rsid w:val="001B4907"/>
    <w:rsid w:val="001B4CF3"/>
    <w:rsid w:val="001C4117"/>
    <w:rsid w:val="001D5B19"/>
    <w:rsid w:val="001E0043"/>
    <w:rsid w:val="001E188F"/>
    <w:rsid w:val="001F6C68"/>
    <w:rsid w:val="00205ED2"/>
    <w:rsid w:val="00206590"/>
    <w:rsid w:val="00212C00"/>
    <w:rsid w:val="002163EE"/>
    <w:rsid w:val="00217108"/>
    <w:rsid w:val="00220A68"/>
    <w:rsid w:val="00231BBA"/>
    <w:rsid w:val="00244E4B"/>
    <w:rsid w:val="00246BE5"/>
    <w:rsid w:val="00253B9B"/>
    <w:rsid w:val="002608F8"/>
    <w:rsid w:val="00261F16"/>
    <w:rsid w:val="0027315E"/>
    <w:rsid w:val="00275EB4"/>
    <w:rsid w:val="00285DAF"/>
    <w:rsid w:val="00286F94"/>
    <w:rsid w:val="002903D1"/>
    <w:rsid w:val="0029436A"/>
    <w:rsid w:val="002946E7"/>
    <w:rsid w:val="00296E66"/>
    <w:rsid w:val="002C5863"/>
    <w:rsid w:val="002C68ED"/>
    <w:rsid w:val="002F0A2A"/>
    <w:rsid w:val="002F1DDA"/>
    <w:rsid w:val="002F432E"/>
    <w:rsid w:val="00307B55"/>
    <w:rsid w:val="0031247E"/>
    <w:rsid w:val="003231C1"/>
    <w:rsid w:val="00325E5D"/>
    <w:rsid w:val="00327893"/>
    <w:rsid w:val="0034744F"/>
    <w:rsid w:val="003523A5"/>
    <w:rsid w:val="0035295F"/>
    <w:rsid w:val="00356993"/>
    <w:rsid w:val="00360579"/>
    <w:rsid w:val="0036422D"/>
    <w:rsid w:val="003675A2"/>
    <w:rsid w:val="003739C5"/>
    <w:rsid w:val="003764D1"/>
    <w:rsid w:val="003836E4"/>
    <w:rsid w:val="00383AE9"/>
    <w:rsid w:val="00395A10"/>
    <w:rsid w:val="003B2E25"/>
    <w:rsid w:val="003C0960"/>
    <w:rsid w:val="003C2FFF"/>
    <w:rsid w:val="003C6B99"/>
    <w:rsid w:val="003D1DC7"/>
    <w:rsid w:val="003D616F"/>
    <w:rsid w:val="003E31ED"/>
    <w:rsid w:val="003E46DC"/>
    <w:rsid w:val="003E4A1C"/>
    <w:rsid w:val="003F4556"/>
    <w:rsid w:val="003F6AC2"/>
    <w:rsid w:val="003F7CAA"/>
    <w:rsid w:val="00400846"/>
    <w:rsid w:val="0040342B"/>
    <w:rsid w:val="00410E5D"/>
    <w:rsid w:val="00412E5B"/>
    <w:rsid w:val="00412F33"/>
    <w:rsid w:val="00414E40"/>
    <w:rsid w:val="00415344"/>
    <w:rsid w:val="0042128F"/>
    <w:rsid w:val="004248B3"/>
    <w:rsid w:val="00451DEF"/>
    <w:rsid w:val="004554E2"/>
    <w:rsid w:val="00475F5E"/>
    <w:rsid w:val="00485A08"/>
    <w:rsid w:val="004A1042"/>
    <w:rsid w:val="004A1426"/>
    <w:rsid w:val="004A5D0C"/>
    <w:rsid w:val="004A6262"/>
    <w:rsid w:val="004B2973"/>
    <w:rsid w:val="004B3B3D"/>
    <w:rsid w:val="004C06B6"/>
    <w:rsid w:val="004C1BF8"/>
    <w:rsid w:val="004D4CC7"/>
    <w:rsid w:val="004E1FF7"/>
    <w:rsid w:val="004E2339"/>
    <w:rsid w:val="004E2BE8"/>
    <w:rsid w:val="004E3477"/>
    <w:rsid w:val="004E43A7"/>
    <w:rsid w:val="004F4141"/>
    <w:rsid w:val="005054C4"/>
    <w:rsid w:val="00507E7E"/>
    <w:rsid w:val="005119FB"/>
    <w:rsid w:val="0051347D"/>
    <w:rsid w:val="00525C32"/>
    <w:rsid w:val="00526B72"/>
    <w:rsid w:val="005422FE"/>
    <w:rsid w:val="0054476C"/>
    <w:rsid w:val="00544C95"/>
    <w:rsid w:val="005472E8"/>
    <w:rsid w:val="00552BE2"/>
    <w:rsid w:val="005558F2"/>
    <w:rsid w:val="005611FE"/>
    <w:rsid w:val="0056659C"/>
    <w:rsid w:val="00576455"/>
    <w:rsid w:val="0058734B"/>
    <w:rsid w:val="00587779"/>
    <w:rsid w:val="00594815"/>
    <w:rsid w:val="00596552"/>
    <w:rsid w:val="00596E69"/>
    <w:rsid w:val="00597F62"/>
    <w:rsid w:val="005A36FD"/>
    <w:rsid w:val="005B4E46"/>
    <w:rsid w:val="005C6176"/>
    <w:rsid w:val="005D3D71"/>
    <w:rsid w:val="005F3211"/>
    <w:rsid w:val="005F57CC"/>
    <w:rsid w:val="005F6210"/>
    <w:rsid w:val="006104A6"/>
    <w:rsid w:val="00612290"/>
    <w:rsid w:val="00612A84"/>
    <w:rsid w:val="0061359D"/>
    <w:rsid w:val="00614DF2"/>
    <w:rsid w:val="006214C8"/>
    <w:rsid w:val="00623977"/>
    <w:rsid w:val="00632F50"/>
    <w:rsid w:val="00636AF2"/>
    <w:rsid w:val="00640606"/>
    <w:rsid w:val="00641760"/>
    <w:rsid w:val="00644F29"/>
    <w:rsid w:val="00651406"/>
    <w:rsid w:val="0066407D"/>
    <w:rsid w:val="00665DA0"/>
    <w:rsid w:val="00675C3A"/>
    <w:rsid w:val="00682924"/>
    <w:rsid w:val="006901CA"/>
    <w:rsid w:val="00694A73"/>
    <w:rsid w:val="006A131F"/>
    <w:rsid w:val="006A39B5"/>
    <w:rsid w:val="006C72B5"/>
    <w:rsid w:val="006E0432"/>
    <w:rsid w:val="006E0592"/>
    <w:rsid w:val="006E3D83"/>
    <w:rsid w:val="006E66CF"/>
    <w:rsid w:val="006F2ED2"/>
    <w:rsid w:val="006F70D8"/>
    <w:rsid w:val="006F781F"/>
    <w:rsid w:val="00700BE3"/>
    <w:rsid w:val="00702893"/>
    <w:rsid w:val="00705A27"/>
    <w:rsid w:val="007070AC"/>
    <w:rsid w:val="00712DEC"/>
    <w:rsid w:val="00736D05"/>
    <w:rsid w:val="0074002B"/>
    <w:rsid w:val="00746AA6"/>
    <w:rsid w:val="00751C1B"/>
    <w:rsid w:val="00760BDE"/>
    <w:rsid w:val="00780F2B"/>
    <w:rsid w:val="007865D2"/>
    <w:rsid w:val="00791E37"/>
    <w:rsid w:val="00795B30"/>
    <w:rsid w:val="007B4041"/>
    <w:rsid w:val="007B6AFC"/>
    <w:rsid w:val="007D6A2C"/>
    <w:rsid w:val="007F4F15"/>
    <w:rsid w:val="008070FA"/>
    <w:rsid w:val="008155C4"/>
    <w:rsid w:val="00815E74"/>
    <w:rsid w:val="00817046"/>
    <w:rsid w:val="00833B03"/>
    <w:rsid w:val="00836C1E"/>
    <w:rsid w:val="008371DF"/>
    <w:rsid w:val="0084163E"/>
    <w:rsid w:val="00850D58"/>
    <w:rsid w:val="008670EF"/>
    <w:rsid w:val="00867272"/>
    <w:rsid w:val="00875ADC"/>
    <w:rsid w:val="00877E76"/>
    <w:rsid w:val="008977B4"/>
    <w:rsid w:val="008A2F2A"/>
    <w:rsid w:val="008B3E39"/>
    <w:rsid w:val="008C12A3"/>
    <w:rsid w:val="008D4CBD"/>
    <w:rsid w:val="008F0C55"/>
    <w:rsid w:val="008F5EB7"/>
    <w:rsid w:val="00903705"/>
    <w:rsid w:val="0090685D"/>
    <w:rsid w:val="00913A54"/>
    <w:rsid w:val="0092481A"/>
    <w:rsid w:val="00933614"/>
    <w:rsid w:val="00943400"/>
    <w:rsid w:val="0094577E"/>
    <w:rsid w:val="0095728A"/>
    <w:rsid w:val="00967045"/>
    <w:rsid w:val="00967EA9"/>
    <w:rsid w:val="00975F96"/>
    <w:rsid w:val="009838A7"/>
    <w:rsid w:val="009A6350"/>
    <w:rsid w:val="009B228B"/>
    <w:rsid w:val="009D64DE"/>
    <w:rsid w:val="009E0FF7"/>
    <w:rsid w:val="009E3F4C"/>
    <w:rsid w:val="009E42B8"/>
    <w:rsid w:val="00A012FA"/>
    <w:rsid w:val="00A357CC"/>
    <w:rsid w:val="00A4211F"/>
    <w:rsid w:val="00A454AD"/>
    <w:rsid w:val="00A5661F"/>
    <w:rsid w:val="00A6410E"/>
    <w:rsid w:val="00A65099"/>
    <w:rsid w:val="00A6752F"/>
    <w:rsid w:val="00A70B1B"/>
    <w:rsid w:val="00AA1276"/>
    <w:rsid w:val="00AA31AF"/>
    <w:rsid w:val="00AB4949"/>
    <w:rsid w:val="00AD1742"/>
    <w:rsid w:val="00AE6713"/>
    <w:rsid w:val="00AE6B23"/>
    <w:rsid w:val="00AF3823"/>
    <w:rsid w:val="00AF664B"/>
    <w:rsid w:val="00B0412C"/>
    <w:rsid w:val="00B07614"/>
    <w:rsid w:val="00B12FD9"/>
    <w:rsid w:val="00B13E94"/>
    <w:rsid w:val="00B348EC"/>
    <w:rsid w:val="00B35869"/>
    <w:rsid w:val="00B3687D"/>
    <w:rsid w:val="00B36F46"/>
    <w:rsid w:val="00B42939"/>
    <w:rsid w:val="00B5031C"/>
    <w:rsid w:val="00B53110"/>
    <w:rsid w:val="00B531A8"/>
    <w:rsid w:val="00B538C4"/>
    <w:rsid w:val="00B60685"/>
    <w:rsid w:val="00B64F14"/>
    <w:rsid w:val="00B71DD2"/>
    <w:rsid w:val="00B73FD5"/>
    <w:rsid w:val="00B758DC"/>
    <w:rsid w:val="00B77F63"/>
    <w:rsid w:val="00B9346B"/>
    <w:rsid w:val="00B94CDA"/>
    <w:rsid w:val="00BA211A"/>
    <w:rsid w:val="00BB3C8B"/>
    <w:rsid w:val="00BB52E5"/>
    <w:rsid w:val="00BC05DC"/>
    <w:rsid w:val="00BE003C"/>
    <w:rsid w:val="00BF5E94"/>
    <w:rsid w:val="00C00668"/>
    <w:rsid w:val="00C0183A"/>
    <w:rsid w:val="00C01D3C"/>
    <w:rsid w:val="00C04A07"/>
    <w:rsid w:val="00C070B5"/>
    <w:rsid w:val="00C1165E"/>
    <w:rsid w:val="00C12EC5"/>
    <w:rsid w:val="00C14751"/>
    <w:rsid w:val="00C26310"/>
    <w:rsid w:val="00C330BB"/>
    <w:rsid w:val="00C40398"/>
    <w:rsid w:val="00C46269"/>
    <w:rsid w:val="00C517FC"/>
    <w:rsid w:val="00C7713F"/>
    <w:rsid w:val="00C7792D"/>
    <w:rsid w:val="00C825DC"/>
    <w:rsid w:val="00C97023"/>
    <w:rsid w:val="00CA5B1F"/>
    <w:rsid w:val="00CA696F"/>
    <w:rsid w:val="00CD643C"/>
    <w:rsid w:val="00CF6A4B"/>
    <w:rsid w:val="00CF6F92"/>
    <w:rsid w:val="00D051CC"/>
    <w:rsid w:val="00D10C41"/>
    <w:rsid w:val="00D13FE2"/>
    <w:rsid w:val="00D179E5"/>
    <w:rsid w:val="00D17CDD"/>
    <w:rsid w:val="00D267F2"/>
    <w:rsid w:val="00D50B53"/>
    <w:rsid w:val="00D74F4B"/>
    <w:rsid w:val="00D76AA0"/>
    <w:rsid w:val="00D8194D"/>
    <w:rsid w:val="00D97284"/>
    <w:rsid w:val="00DB09F9"/>
    <w:rsid w:val="00DB269A"/>
    <w:rsid w:val="00DC086E"/>
    <w:rsid w:val="00DC6A75"/>
    <w:rsid w:val="00DC78D7"/>
    <w:rsid w:val="00DC7FEB"/>
    <w:rsid w:val="00DD4CBE"/>
    <w:rsid w:val="00DE5DAD"/>
    <w:rsid w:val="00DF0D8F"/>
    <w:rsid w:val="00DF2575"/>
    <w:rsid w:val="00DF5B35"/>
    <w:rsid w:val="00E12B16"/>
    <w:rsid w:val="00E2161E"/>
    <w:rsid w:val="00E54931"/>
    <w:rsid w:val="00E72EA4"/>
    <w:rsid w:val="00E92A8D"/>
    <w:rsid w:val="00E957E4"/>
    <w:rsid w:val="00EA385E"/>
    <w:rsid w:val="00EA5BDA"/>
    <w:rsid w:val="00EB1CC0"/>
    <w:rsid w:val="00EB39F8"/>
    <w:rsid w:val="00EB7699"/>
    <w:rsid w:val="00EC3923"/>
    <w:rsid w:val="00EC79C3"/>
    <w:rsid w:val="00EF6E07"/>
    <w:rsid w:val="00EF7F51"/>
    <w:rsid w:val="00F01096"/>
    <w:rsid w:val="00F04F8C"/>
    <w:rsid w:val="00F25C7E"/>
    <w:rsid w:val="00F31934"/>
    <w:rsid w:val="00F31AE3"/>
    <w:rsid w:val="00F33023"/>
    <w:rsid w:val="00F40467"/>
    <w:rsid w:val="00F43064"/>
    <w:rsid w:val="00F53E7B"/>
    <w:rsid w:val="00F5441F"/>
    <w:rsid w:val="00F63752"/>
    <w:rsid w:val="00F74F50"/>
    <w:rsid w:val="00F8598A"/>
    <w:rsid w:val="00F97C6D"/>
    <w:rsid w:val="00FB0E45"/>
    <w:rsid w:val="00FB72D6"/>
    <w:rsid w:val="00FE6266"/>
    <w:rsid w:val="00FF0041"/>
    <w:rsid w:val="00FF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12D83F-57E1-4971-A5B9-9AC3952A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4F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Strong">
    <w:name w:val="Strong"/>
    <w:basedOn w:val="DefaultParagraphFont"/>
    <w:uiPriority w:val="22"/>
    <w:qFormat/>
    <w:rsid w:val="006E04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15"/>
    <w:rPr>
      <w:rFonts w:ascii="Tahoma" w:hAnsi="Tahoma" w:cs="Tahoma"/>
      <w:bCs/>
      <w:iCs/>
      <w:sz w:val="16"/>
      <w:szCs w:val="16"/>
      <w:lang w:val="lv-LV"/>
    </w:rPr>
  </w:style>
  <w:style w:type="paragraph" w:customStyle="1" w:styleId="Default">
    <w:name w:val="Default"/>
    <w:rsid w:val="00795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paragraph" w:styleId="NormalWeb">
    <w:name w:val="Normal (Web)"/>
    <w:basedOn w:val="Normal"/>
    <w:uiPriority w:val="99"/>
    <w:unhideWhenUsed/>
    <w:rsid w:val="00EC79C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4F29"/>
    <w:rPr>
      <w:rFonts w:asciiTheme="majorHAnsi" w:eastAsiaTheme="majorEastAsia" w:hAnsiTheme="majorHAnsi" w:cstheme="majorBidi"/>
      <w:b/>
      <w:iCs/>
      <w:color w:val="2E74B5" w:themeColor="accent1" w:themeShade="BF"/>
      <w:sz w:val="28"/>
      <w:szCs w:val="28"/>
      <w:lang w:val="lv-LV"/>
    </w:rPr>
  </w:style>
  <w:style w:type="character" w:styleId="Emphasis">
    <w:name w:val="Emphasis"/>
    <w:basedOn w:val="DefaultParagraphFont"/>
    <w:uiPriority w:val="20"/>
    <w:qFormat/>
    <w:rsid w:val="00544C95"/>
    <w:rPr>
      <w:i/>
      <w:iCs/>
    </w:rPr>
  </w:style>
  <w:style w:type="paragraph" w:customStyle="1" w:styleId="default0">
    <w:name w:val="default"/>
    <w:basedOn w:val="Normal"/>
    <w:rsid w:val="0090685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2A8DC-B9EF-442B-99D8-3794EF2CC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4</Pages>
  <Words>6103</Words>
  <Characters>3479</Characters>
  <Application>Microsoft Office Word</Application>
  <DocSecurity>0</DocSecurity>
  <Lines>28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198</cp:revision>
  <cp:lastPrinted>2023-01-19T19:38:00Z</cp:lastPrinted>
  <dcterms:created xsi:type="dcterms:W3CDTF">2020-02-12T16:18:00Z</dcterms:created>
  <dcterms:modified xsi:type="dcterms:W3CDTF">2023-03-25T13:04:00Z</dcterms:modified>
</cp:coreProperties>
</file>