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7079C" w14:textId="77777777" w:rsidR="00597B87" w:rsidRPr="00597B87" w:rsidRDefault="00597B87" w:rsidP="00E420DA">
      <w:pPr>
        <w:pStyle w:val="ListParagraph"/>
        <w:numPr>
          <w:ilvl w:val="0"/>
          <w:numId w:val="0"/>
        </w:numPr>
        <w:ind w:left="720"/>
        <w:jc w:val="center"/>
        <w:rPr>
          <w:b/>
          <w:color w:val="000000" w:themeColor="text1"/>
          <w:szCs w:val="24"/>
          <w:lang w:val="lv-LV"/>
        </w:rPr>
      </w:pPr>
      <w:r w:rsidRPr="00597B87">
        <w:rPr>
          <w:b/>
          <w:color w:val="000000" w:themeColor="text1"/>
          <w:szCs w:val="24"/>
          <w:lang w:val="lv-LV"/>
        </w:rPr>
        <w:t>Studiju programmas PBSP “Dizains” atbilstība profesijas standartam</w:t>
      </w:r>
    </w:p>
    <w:p w14:paraId="205B9BDA" w14:textId="2A757483" w:rsidR="00597B87" w:rsidRPr="00597B87" w:rsidRDefault="00597B87" w:rsidP="00E420DA">
      <w:pPr>
        <w:ind w:left="426"/>
        <w:jc w:val="both"/>
        <w:rPr>
          <w:rFonts w:ascii="Times New Roman" w:hAnsi="Times New Roman"/>
          <w:iCs/>
          <w:color w:val="000000" w:themeColor="text1"/>
          <w:sz w:val="24"/>
          <w:szCs w:val="24"/>
          <w:lang w:val="lv-LV"/>
        </w:rPr>
      </w:pPr>
      <w:r w:rsidRPr="00597B87">
        <w:rPr>
          <w:rFonts w:ascii="Times New Roman" w:hAnsi="Times New Roman"/>
          <w:iCs/>
          <w:color w:val="000000" w:themeColor="text1"/>
          <w:sz w:val="24"/>
          <w:szCs w:val="24"/>
          <w:lang w:val="lv-LV"/>
        </w:rPr>
        <w:t>Pamatinformācija par atbilstošo profesija</w:t>
      </w:r>
      <w:r w:rsidR="000C4B58">
        <w:rPr>
          <w:rFonts w:ascii="Times New Roman" w:hAnsi="Times New Roman"/>
          <w:iCs/>
          <w:color w:val="000000" w:themeColor="text1"/>
          <w:sz w:val="24"/>
          <w:szCs w:val="24"/>
          <w:lang w:val="lv-LV"/>
        </w:rPr>
        <w:t>s standartu - Grafikas dizainer</w:t>
      </w:r>
      <w:r w:rsidR="000C4B58" w:rsidRPr="000C4B58">
        <w:rPr>
          <w:rFonts w:ascii="Times New Roman" w:hAnsi="Times New Roman"/>
          <w:iCs/>
          <w:strike/>
          <w:color w:val="000000" w:themeColor="text1"/>
          <w:sz w:val="24"/>
          <w:szCs w:val="24"/>
          <w:highlight w:val="cyan"/>
          <w:lang w:val="lv-LV"/>
        </w:rPr>
        <w:t>i</w:t>
      </w:r>
      <w:r w:rsidRPr="00597B87">
        <w:rPr>
          <w:rFonts w:ascii="Times New Roman" w:hAnsi="Times New Roman"/>
          <w:iCs/>
          <w:color w:val="000000" w:themeColor="text1"/>
          <w:sz w:val="24"/>
          <w:szCs w:val="24"/>
          <w:lang w:val="lv-LV"/>
        </w:rPr>
        <w:t xml:space="preserve">s, Profesionālās izglītības un nodarbinātības trīspusējās sadarbības </w:t>
      </w:r>
      <w:proofErr w:type="spellStart"/>
      <w:r w:rsidRPr="00597B87">
        <w:rPr>
          <w:rFonts w:ascii="Times New Roman" w:hAnsi="Times New Roman"/>
          <w:iCs/>
          <w:color w:val="000000" w:themeColor="text1"/>
          <w:sz w:val="24"/>
          <w:szCs w:val="24"/>
          <w:lang w:val="lv-LV"/>
        </w:rPr>
        <w:t>apakšpadomes</w:t>
      </w:r>
      <w:proofErr w:type="spellEnd"/>
      <w:r w:rsidRPr="00597B87">
        <w:rPr>
          <w:rFonts w:ascii="Times New Roman" w:hAnsi="Times New Roman"/>
          <w:iCs/>
          <w:color w:val="000000" w:themeColor="text1"/>
          <w:sz w:val="24"/>
          <w:szCs w:val="24"/>
          <w:lang w:val="lv-LV"/>
        </w:rPr>
        <w:t xml:space="preserve"> 2021. gada 9. jūnija sēdē, protokols Nr. 4, </w:t>
      </w:r>
      <w:hyperlink r:id="rId8" w:history="1">
        <w:r w:rsidRPr="00CA3BBD">
          <w:rPr>
            <w:rStyle w:val="Hyperlink"/>
            <w:rFonts w:ascii="Times New Roman" w:hAnsi="Times New Roman"/>
            <w:iCs/>
            <w:sz w:val="24"/>
            <w:szCs w:val="24"/>
            <w:lang w:val="lv-LV"/>
          </w:rPr>
          <w:t>https://registri.visc.gov.lv/profizglitiba/dokumenti/p</w:t>
        </w:r>
        <w:bookmarkStart w:id="0" w:name="_GoBack"/>
        <w:bookmarkEnd w:id="0"/>
        <w:r w:rsidRPr="00CA3BBD">
          <w:rPr>
            <w:rStyle w:val="Hyperlink"/>
            <w:rFonts w:ascii="Times New Roman" w:hAnsi="Times New Roman"/>
            <w:iCs/>
            <w:sz w:val="24"/>
            <w:szCs w:val="24"/>
            <w:lang w:val="lv-LV"/>
          </w:rPr>
          <w:t>r</w:t>
        </w:r>
        <w:r w:rsidRPr="00CA3BBD">
          <w:rPr>
            <w:rStyle w:val="Hyperlink"/>
            <w:rFonts w:ascii="Times New Roman" w:hAnsi="Times New Roman"/>
            <w:iCs/>
            <w:sz w:val="24"/>
            <w:szCs w:val="24"/>
            <w:lang w:val="lv-LV"/>
          </w:rPr>
          <w:t>of_kval_pamatprasibas/2017/PKP-075.pdf</w:t>
        </w:r>
      </w:hyperlink>
      <w:r w:rsidRPr="00597B87">
        <w:rPr>
          <w:rFonts w:ascii="Times New Roman" w:hAnsi="Times New Roman"/>
          <w:iCs/>
          <w:color w:val="000000" w:themeColor="text1"/>
          <w:sz w:val="24"/>
          <w:szCs w:val="24"/>
          <w:lang w:val="lv-LV"/>
        </w:rPr>
        <w:t>.</w:t>
      </w:r>
    </w:p>
    <w:p w14:paraId="7576CC2A" w14:textId="77777777" w:rsidR="00597B87" w:rsidRPr="00597B87" w:rsidRDefault="00597B87" w:rsidP="00E420DA">
      <w:pPr>
        <w:spacing w:after="0"/>
        <w:ind w:firstLine="360"/>
        <w:jc w:val="both"/>
        <w:rPr>
          <w:rFonts w:ascii="Times New Roman" w:hAnsi="Times New Roman"/>
          <w:bCs/>
          <w:sz w:val="24"/>
          <w:szCs w:val="24"/>
          <w:lang w:val="lv-LV"/>
        </w:rPr>
      </w:pPr>
      <w:r w:rsidRPr="00597B87">
        <w:rPr>
          <w:rFonts w:ascii="Times New Roman" w:hAnsi="Times New Roman"/>
          <w:bCs/>
          <w:sz w:val="24"/>
          <w:szCs w:val="24"/>
          <w:lang w:val="lv-LV"/>
        </w:rPr>
        <w:t xml:space="preserve"> Grafikas dizainers ir komunikācijas dizainera profesijas specializācija, 5. PKL, atbilst 6. LKI.</w:t>
      </w:r>
    </w:p>
    <w:p w14:paraId="69835C85" w14:textId="6C8AA4CA" w:rsidR="00597B87" w:rsidRPr="00597B87" w:rsidRDefault="00597B87" w:rsidP="00E420DA">
      <w:pPr>
        <w:spacing w:after="0"/>
        <w:ind w:left="426"/>
        <w:jc w:val="both"/>
        <w:rPr>
          <w:rFonts w:ascii="Times New Roman" w:hAnsi="Times New Roman"/>
          <w:bCs/>
          <w:sz w:val="24"/>
          <w:szCs w:val="24"/>
          <w:lang w:val="lv-LV"/>
        </w:rPr>
      </w:pPr>
      <w:r w:rsidRPr="00597B87">
        <w:rPr>
          <w:rFonts w:ascii="Times New Roman" w:hAnsi="Times New Roman"/>
          <w:bCs/>
          <w:sz w:val="24"/>
          <w:szCs w:val="24"/>
          <w:lang w:val="lv-LV"/>
        </w:rPr>
        <w:t xml:space="preserve">Grafikas dizainera profesija ietver komunikācijas dizainera pienākumus un uzdevumus, kā arī  </w:t>
      </w:r>
      <w:proofErr w:type="spellStart"/>
      <w:r w:rsidRPr="00597B87">
        <w:rPr>
          <w:rFonts w:ascii="Times New Roman" w:hAnsi="Times New Roman"/>
          <w:bCs/>
          <w:sz w:val="24"/>
          <w:szCs w:val="24"/>
          <w:lang w:val="lv-LV"/>
        </w:rPr>
        <w:t>papildpienākumus</w:t>
      </w:r>
      <w:proofErr w:type="spellEnd"/>
      <w:r w:rsidRPr="00597B87">
        <w:rPr>
          <w:rFonts w:ascii="Times New Roman" w:hAnsi="Times New Roman"/>
          <w:bCs/>
          <w:sz w:val="24"/>
          <w:szCs w:val="24"/>
          <w:lang w:val="lv-LV"/>
        </w:rPr>
        <w:t xml:space="preserve"> (Protokols Nr.5/2020. Latvijas Dizaina padomes sēde, 2020.gada 9.septembrī. </w:t>
      </w:r>
      <w:hyperlink r:id="rId9" w:history="1">
        <w:r w:rsidRPr="00CA3BBD">
          <w:rPr>
            <w:rStyle w:val="Hyperlink"/>
            <w:rFonts w:ascii="Times New Roman" w:hAnsi="Times New Roman"/>
            <w:bCs/>
            <w:sz w:val="24"/>
            <w:szCs w:val="24"/>
            <w:lang w:val="lv-LV"/>
          </w:rPr>
          <w:t>https://www.km.gov.lv/lv/media/11895/download</w:t>
        </w:r>
      </w:hyperlink>
      <w:r w:rsidRPr="00597B87">
        <w:rPr>
          <w:rFonts w:ascii="Times New Roman" w:hAnsi="Times New Roman"/>
          <w:bCs/>
          <w:sz w:val="24"/>
          <w:szCs w:val="24"/>
          <w:lang w:val="lv-LV"/>
        </w:rPr>
        <w:t>)</w:t>
      </w:r>
    </w:p>
    <w:p w14:paraId="6F813E7E" w14:textId="77777777" w:rsidR="00597B87" w:rsidRPr="00597B87" w:rsidRDefault="00597B87" w:rsidP="00E420DA">
      <w:pPr>
        <w:spacing w:after="0"/>
        <w:ind w:left="426"/>
        <w:jc w:val="both"/>
        <w:rPr>
          <w:rFonts w:ascii="Times New Roman" w:hAnsi="Times New Roman"/>
          <w:bCs/>
          <w:sz w:val="24"/>
          <w:szCs w:val="24"/>
          <w:lang w:val="lv-LV"/>
        </w:rPr>
      </w:pPr>
    </w:p>
    <w:p w14:paraId="4C47625B" w14:textId="77777777" w:rsidR="00597B87" w:rsidRPr="00597B87" w:rsidRDefault="00597B87" w:rsidP="00597B87">
      <w:pPr>
        <w:ind w:firstLine="360"/>
        <w:jc w:val="center"/>
        <w:rPr>
          <w:rFonts w:ascii="Times New Roman" w:hAnsi="Times New Roman"/>
          <w:b/>
          <w:bCs/>
          <w:sz w:val="24"/>
          <w:szCs w:val="24"/>
          <w:lang w:val="lv-LV"/>
        </w:rPr>
        <w:sectPr w:rsidR="00597B87" w:rsidRPr="00597B87" w:rsidSect="007E3BEE">
          <w:headerReference w:type="default" r:id="rId10"/>
          <w:footerReference w:type="default" r:id="rId11"/>
          <w:type w:val="continuous"/>
          <w:pgSz w:w="11906" w:h="16838"/>
          <w:pgMar w:top="720" w:right="720" w:bottom="720" w:left="720" w:header="720" w:footer="720" w:gutter="0"/>
          <w:cols w:space="720"/>
          <w:docGrid w:linePitch="299"/>
        </w:sectPr>
      </w:pPr>
      <w:r w:rsidRPr="00597B87">
        <w:rPr>
          <w:rFonts w:ascii="Times New Roman" w:hAnsi="Times New Roman"/>
          <w:b/>
          <w:sz w:val="24"/>
          <w:szCs w:val="24"/>
          <w:lang w:val="lv-LV"/>
        </w:rPr>
        <w:t xml:space="preserve">Profesionālās darbības pamatuzdevumu un pienākumu izpildei nepieciešamās prasmes un attieksmes, PROFESIONĀLĀS zināšanas un kompetences  </w:t>
      </w:r>
    </w:p>
    <w:tbl>
      <w:tblPr>
        <w:tblW w:w="10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126"/>
        <w:gridCol w:w="1984"/>
        <w:gridCol w:w="2835"/>
        <w:gridCol w:w="868"/>
      </w:tblGrid>
      <w:tr w:rsidR="001F0C4D" w:rsidRPr="001F0C4D" w14:paraId="125C8889" w14:textId="77777777" w:rsidTr="00CD79FE">
        <w:trPr>
          <w:tblHeader/>
          <w:jc w:val="center"/>
        </w:trPr>
        <w:tc>
          <w:tcPr>
            <w:tcW w:w="2689" w:type="dxa"/>
            <w:shd w:val="clear" w:color="auto" w:fill="9CC2E5" w:themeFill="accent1" w:themeFillTint="99"/>
            <w:vAlign w:val="center"/>
          </w:tcPr>
          <w:p w14:paraId="219772BA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  <w:b/>
                <w:bCs/>
              </w:rPr>
              <w:lastRenderedPageBreak/>
              <w:t>Prasmes</w:t>
            </w:r>
            <w:proofErr w:type="spellEnd"/>
            <w:r w:rsidRPr="001F0C4D">
              <w:rPr>
                <w:rFonts w:ascii="Times New Roman" w:hAnsi="Times New Roman"/>
                <w:b/>
                <w:bCs/>
              </w:rPr>
              <w:t xml:space="preserve"> un </w:t>
            </w: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attieksmes</w:t>
            </w:r>
            <w:proofErr w:type="spellEnd"/>
          </w:p>
        </w:tc>
        <w:tc>
          <w:tcPr>
            <w:tcW w:w="2126" w:type="dxa"/>
            <w:shd w:val="clear" w:color="auto" w:fill="9CC2E5" w:themeFill="accent1" w:themeFillTint="99"/>
            <w:vAlign w:val="center"/>
          </w:tcPr>
          <w:p w14:paraId="4A190D88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F0C4D">
              <w:rPr>
                <w:rFonts w:ascii="Times New Roman" w:hAnsi="Times New Roman"/>
                <w:b/>
              </w:rPr>
              <w:t>Profesionālās</w:t>
            </w:r>
            <w:proofErr w:type="spellEnd"/>
            <w:r w:rsidRPr="001F0C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  <w:b/>
              </w:rPr>
              <w:t>zināšanas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E28EA94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Kompetences</w:t>
            </w:r>
            <w:proofErr w:type="spellEnd"/>
          </w:p>
          <w:p w14:paraId="42BC173E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F0C4D"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kvalifikācijas</w:t>
            </w:r>
            <w:proofErr w:type="spellEnd"/>
            <w:r w:rsidRPr="001F0C4D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līmenis</w:t>
            </w:r>
            <w:proofErr w:type="spellEnd"/>
            <w:r w:rsidRPr="001F0C4D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4D47971" w14:textId="5CB6CADD" w:rsidR="001F0C4D" w:rsidRPr="001F0C4D" w:rsidRDefault="001F0C4D" w:rsidP="00FE23B1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Atbilstošie studiju kursi studiju programmā “</w:t>
            </w:r>
            <w:r w:rsidR="0097446E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Dizains</w:t>
            </w: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”</w:t>
            </w:r>
          </w:p>
        </w:tc>
        <w:tc>
          <w:tcPr>
            <w:tcW w:w="868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643CEAD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 xml:space="preserve">KP </w:t>
            </w:r>
            <w:proofErr w:type="spellStart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skaits</w:t>
            </w:r>
            <w:proofErr w:type="spellEnd"/>
          </w:p>
        </w:tc>
      </w:tr>
      <w:tr w:rsidR="001F0C4D" w:rsidRPr="001F0C4D" w14:paraId="6F7A743D" w14:textId="77777777" w:rsidTr="00CD79FE">
        <w:trPr>
          <w:tblHeader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02EEA067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Izprast grafikas dizaina projekta saturu.</w:t>
            </w:r>
          </w:p>
          <w:p w14:paraId="178C3E7A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Apzināt un izvērtēt gra-fikas dizaina projekta potenciālo vidi.</w:t>
            </w:r>
          </w:p>
          <w:p w14:paraId="7A45847E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Apzināt un analizēt gra-fikas dizaina projekta analogus</w:t>
            </w:r>
          </w:p>
          <w:p w14:paraId="57F8D321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Precizēt un aprēķināt grafikas dizaina projek-ta budžetu.</w:t>
            </w:r>
          </w:p>
          <w:p w14:paraId="7FC86E7A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Iegūt kvalitatīvus un kvantitatīvus datus par mērķauditoriju un tās ieradumiem.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434830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Lietošanas līmenis:</w:t>
            </w:r>
          </w:p>
          <w:p w14:paraId="7B353BAA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Grafikas dizaina produktu veidi drukātā un digitālā vidē.</w:t>
            </w:r>
          </w:p>
          <w:p w14:paraId="443EEDFB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Grafikas dizaina kompozīcijas uzbūves elementi.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3C8E86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Spēja noskaidrot un formulēt grafikas dizaina projekta mērķi un uzdevumus.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348A70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hAnsi="Times New Roman"/>
                <w:lang w:val="de-DE"/>
              </w:rPr>
              <w:t>Poligrāfijas pamati un reklāma</w:t>
            </w:r>
          </w:p>
          <w:p w14:paraId="15AFC9C6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hAnsi="Times New Roman"/>
                <w:lang w:val="de-DE"/>
              </w:rPr>
              <w:t>Kompozīcija I, II, III</w:t>
            </w:r>
          </w:p>
        </w:tc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C77AA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0BE77A38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</w:t>
            </w:r>
          </w:p>
          <w:p w14:paraId="4A48786E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5940F5BE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2C205570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</w:p>
        </w:tc>
      </w:tr>
      <w:tr w:rsidR="001F0C4D" w:rsidRPr="001F0C4D" w14:paraId="348EE649" w14:textId="77777777" w:rsidTr="00CD79FE">
        <w:trPr>
          <w:tblHeader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47CA3E19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lv-LV"/>
              </w:rPr>
            </w:pPr>
            <w:r w:rsidRPr="001F0C4D">
              <w:rPr>
                <w:rFonts w:ascii="Times New Roman" w:hAnsi="Times New Roman"/>
                <w:lang w:val="lv-LV"/>
              </w:rPr>
              <w:t>Apkopot mērķauditorijas izpētes rezultātus</w:t>
            </w:r>
          </w:p>
          <w:p w14:paraId="34BD1B53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lv-LV"/>
              </w:rPr>
            </w:pPr>
            <w:r w:rsidRPr="001F0C4D">
              <w:rPr>
                <w:rFonts w:ascii="Times New Roman" w:hAnsi="Times New Roman"/>
                <w:lang w:val="lv-LV"/>
              </w:rPr>
              <w:t>Izvērtēt mērķauditorijas uztveres īpatnības grafikas dizaina projekta kontekstā.</w:t>
            </w:r>
          </w:p>
          <w:p w14:paraId="55CE1B9D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lv-LV"/>
              </w:rPr>
            </w:pPr>
            <w:r w:rsidRPr="001F0C4D">
              <w:rPr>
                <w:rFonts w:ascii="Times New Roman" w:hAnsi="Times New Roman"/>
                <w:lang w:val="lv-LV"/>
              </w:rPr>
              <w:t>Izvēlēties grafikas dizaina projekta mērķim un mērķauditorijai atbilstošu vizuālo valodu.</w:t>
            </w:r>
          </w:p>
          <w:p w14:paraId="5F06356B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Izpētīt grafikas dizaina projekta kultūrvēsturisko un estētisko kontekstu.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3C2C7B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b/>
                <w:bCs/>
                <w:lang w:val="de-DE"/>
              </w:rPr>
              <w:t xml:space="preserve">Lietošanas līmenī: </w:t>
            </w:r>
            <w:r w:rsidRPr="001F0C4D">
              <w:rPr>
                <w:rFonts w:ascii="Times New Roman" w:hAnsi="Times New Roman"/>
                <w:lang w:val="de-DE"/>
              </w:rPr>
              <w:t>Mērķauditorijas izpētes metodoloģija.</w:t>
            </w:r>
          </w:p>
          <w:p w14:paraId="7B831FA8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Izpētes datu apstrāde un analīze.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6259FA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Spēja izpētīt grafikas dizaina projekta mērķauditoriju.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822C608" w14:textId="77777777" w:rsidR="001F0C4D" w:rsidRPr="00B01E5F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</w:p>
          <w:p w14:paraId="3913DE46" w14:textId="77777777" w:rsidR="001F0C4D" w:rsidRPr="00B01E5F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</w:p>
          <w:p w14:paraId="4A42F434" w14:textId="77777777" w:rsidR="001F0C4D" w:rsidRPr="00B01E5F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</w:p>
          <w:p w14:paraId="40EF7A34" w14:textId="77777777" w:rsidR="001F0C4D" w:rsidRPr="00B01E5F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</w:p>
          <w:p w14:paraId="3E30014C" w14:textId="77777777" w:rsidR="001F0C4D" w:rsidRPr="00B01E5F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</w:p>
          <w:p w14:paraId="52AE835F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en-US" w:eastAsia="lv-LV"/>
              </w:rPr>
            </w:pP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>Latvijas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>mākslas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 xml:space="preserve"> vesture</w:t>
            </w:r>
          </w:p>
          <w:p w14:paraId="0BF2A749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>Rietumu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>mākslas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>vēsture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val="en-US" w:eastAsia="lv-LV"/>
              </w:rPr>
              <w:t xml:space="preserve"> I, II</w:t>
            </w:r>
          </w:p>
        </w:tc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0851D7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15389966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37618DEF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</w:tc>
      </w:tr>
      <w:tr w:rsidR="001F0C4D" w:rsidRPr="00B01E5F" w14:paraId="53EA16DC" w14:textId="77777777" w:rsidTr="00CD79FE">
        <w:trPr>
          <w:trHeight w:val="700"/>
          <w:tblHeader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69255DE7" w14:textId="77777777" w:rsidR="001F0C4D" w:rsidRPr="00B01E5F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B01E5F">
              <w:rPr>
                <w:rFonts w:ascii="Times New Roman" w:hAnsi="Times New Roman"/>
                <w:lang w:val="en-US"/>
              </w:rPr>
              <w:t>Izdarīt</w:t>
            </w:r>
            <w:proofErr w:type="spellEnd"/>
            <w:r w:rsidRPr="00B01E5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B01E5F">
              <w:rPr>
                <w:rFonts w:ascii="Times New Roman" w:hAnsi="Times New Roman"/>
                <w:lang w:val="en-US"/>
              </w:rPr>
              <w:t>secinājumus</w:t>
            </w:r>
            <w:proofErr w:type="spellEnd"/>
            <w:r w:rsidRPr="00B01E5F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B01E5F">
              <w:rPr>
                <w:rFonts w:ascii="Times New Roman" w:hAnsi="Times New Roman"/>
                <w:lang w:val="en-US"/>
              </w:rPr>
              <w:t>interpretējot</w:t>
            </w:r>
            <w:proofErr w:type="spellEnd"/>
            <w:r w:rsidRPr="00B01E5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B01E5F">
              <w:rPr>
                <w:rFonts w:ascii="Times New Roman" w:hAnsi="Times New Roman"/>
                <w:lang w:val="en-US"/>
              </w:rPr>
              <w:t>projektā</w:t>
            </w:r>
            <w:proofErr w:type="spellEnd"/>
            <w:r w:rsidRPr="00B01E5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B01E5F">
              <w:rPr>
                <w:rFonts w:ascii="Times New Roman" w:hAnsi="Times New Roman"/>
                <w:lang w:val="en-US"/>
              </w:rPr>
              <w:t>izmantojamo</w:t>
            </w:r>
            <w:proofErr w:type="spellEnd"/>
            <w:r w:rsidRPr="00B01E5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B01E5F">
              <w:rPr>
                <w:rFonts w:ascii="Times New Roman" w:hAnsi="Times New Roman"/>
                <w:lang w:val="en-US"/>
              </w:rPr>
              <w:t>kultūrvēsturisko</w:t>
            </w:r>
            <w:proofErr w:type="spellEnd"/>
            <w:r w:rsidRPr="00B01E5F">
              <w:rPr>
                <w:rFonts w:ascii="Times New Roman" w:hAnsi="Times New Roman"/>
                <w:lang w:val="en-US"/>
              </w:rPr>
              <w:t xml:space="preserve"> un </w:t>
            </w:r>
            <w:proofErr w:type="spellStart"/>
            <w:r w:rsidRPr="00B01E5F">
              <w:rPr>
                <w:rFonts w:ascii="Times New Roman" w:hAnsi="Times New Roman"/>
                <w:lang w:val="en-US"/>
              </w:rPr>
              <w:t>estētisko</w:t>
            </w:r>
            <w:proofErr w:type="spellEnd"/>
            <w:r w:rsidRPr="00B01E5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B01E5F">
              <w:rPr>
                <w:rFonts w:ascii="Times New Roman" w:hAnsi="Times New Roman"/>
                <w:lang w:val="en-US"/>
              </w:rPr>
              <w:t>materiālu</w:t>
            </w:r>
            <w:proofErr w:type="spellEnd"/>
            <w:r w:rsidRPr="00B01E5F">
              <w:rPr>
                <w:rFonts w:ascii="Times New Roman" w:hAnsi="Times New Roman"/>
                <w:lang w:val="en-US"/>
              </w:rPr>
              <w:t>.</w:t>
            </w:r>
          </w:p>
          <w:p w14:paraId="59904986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Formulēt un izveidot grafikas dizaina projekta koncepciju.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617505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b/>
                <w:bCs/>
                <w:lang w:val="de-DE"/>
              </w:rPr>
              <w:t>Lietošanas līmenī:</w:t>
            </w:r>
            <w:r w:rsidRPr="001F0C4D">
              <w:rPr>
                <w:rFonts w:ascii="Times New Roman" w:hAnsi="Times New Roman"/>
                <w:lang w:val="de-DE"/>
              </w:rPr>
              <w:t xml:space="preserve"> </w:t>
            </w:r>
          </w:p>
          <w:p w14:paraId="28D30467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Grafikas dizaina vēsture.</w:t>
            </w:r>
          </w:p>
          <w:p w14:paraId="425CB71D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Aktuālās tendences un stili grafikas dizainā un mākslā.</w:t>
            </w:r>
          </w:p>
          <w:p w14:paraId="79E9A940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Tipografikas vēsture.</w:t>
            </w:r>
          </w:p>
          <w:p w14:paraId="140EF4AA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Zinātniska informācijas avotu izpēte un analīze.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CCCD57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Spēja apzināt grafikas dizaina projekta kultūrvēsturisko un estētisko kontekstu.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E4331" w14:textId="77777777" w:rsidR="001F0C4D" w:rsidRPr="00B01E5F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</w:p>
          <w:p w14:paraId="0A949EAC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Mākslas teorija</w:t>
            </w:r>
          </w:p>
          <w:p w14:paraId="0297E74F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Tehniskā grafika I, II</w:t>
            </w:r>
          </w:p>
          <w:p w14:paraId="1891655E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hAnsi="Times New Roman"/>
                <w:lang w:val="de-DE"/>
              </w:rPr>
              <w:t>Rastra grafikas jēdziens, pirmsdrukas apstrāde I, II</w:t>
            </w:r>
          </w:p>
          <w:p w14:paraId="1CEA8C50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hAnsi="Times New Roman"/>
                <w:lang w:val="de-DE"/>
              </w:rPr>
              <w:t>Bakalaura darba izstrāde (teorētiskā un praktiskā daļa)</w:t>
            </w:r>
          </w:p>
        </w:tc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59647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70330AFD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71398D02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47E384BB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7E67CF46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</w:t>
            </w:r>
          </w:p>
          <w:p w14:paraId="6F87AC5C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42EC300C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79FC021D" w14:textId="77777777" w:rsidR="001F0C4D" w:rsidRPr="00B01E5F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lv-LV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10</w:t>
            </w:r>
          </w:p>
        </w:tc>
      </w:tr>
      <w:tr w:rsidR="001F0C4D" w:rsidRPr="001F0C4D" w14:paraId="646E8251" w14:textId="77777777" w:rsidTr="00CD79FE">
        <w:trPr>
          <w:trHeight w:val="700"/>
          <w:tblHeader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567BC75E" w14:textId="77777777" w:rsidR="001F0C4D" w:rsidRPr="00B01E5F" w:rsidRDefault="001F0C4D" w:rsidP="00FE23B1">
            <w:pPr>
              <w:pStyle w:val="Default"/>
              <w:jc w:val="both"/>
              <w:rPr>
                <w:sz w:val="22"/>
                <w:szCs w:val="22"/>
                <w:lang w:val="lv-LV"/>
              </w:rPr>
            </w:pPr>
            <w:r w:rsidRPr="00B01E5F">
              <w:rPr>
                <w:sz w:val="22"/>
                <w:szCs w:val="22"/>
                <w:lang w:val="lv-LV"/>
              </w:rPr>
              <w:t xml:space="preserve">Paredzēt un izveidot ilgtspējīgu, aprites ekonomikas principiem atbilstošu grafikas dizaina projektu. </w:t>
            </w:r>
          </w:p>
          <w:p w14:paraId="659C4BFF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Plānot resursu racionālu izmantošanu grafikas dizaina projekta tapšanas gaitā. </w:t>
            </w:r>
          </w:p>
          <w:p w14:paraId="381C503A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13E8BB3" w14:textId="77777777" w:rsidR="001F0C4D" w:rsidRPr="00F136BB" w:rsidRDefault="001F0C4D" w:rsidP="00FE23B1">
            <w:pPr>
              <w:pStyle w:val="Default"/>
              <w:jc w:val="both"/>
              <w:rPr>
                <w:b/>
                <w:sz w:val="22"/>
                <w:szCs w:val="22"/>
                <w:lang w:val="de-DE"/>
              </w:rPr>
            </w:pPr>
            <w:r w:rsidRPr="00F136BB">
              <w:rPr>
                <w:b/>
                <w:sz w:val="22"/>
                <w:szCs w:val="22"/>
                <w:lang w:val="de-DE"/>
              </w:rPr>
              <w:t xml:space="preserve">Lietošanas līmenī: </w:t>
            </w:r>
          </w:p>
          <w:p w14:paraId="47822892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ilgtspēja un aprites ekonomikas koncepts. </w:t>
            </w:r>
          </w:p>
          <w:p w14:paraId="675B3B02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procesi starpdisciplinārā kontekstā. </w:t>
            </w:r>
          </w:p>
          <w:p w14:paraId="31F3B0FE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D9BE03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Spēja apzināt un iekļaut grafikas dizaina konceptā ilgtspējas un aprites ekonomikas modeļus. </w:t>
            </w:r>
          </w:p>
          <w:p w14:paraId="785B6CB3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6619B8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Studiju darbs datordizainā</w:t>
            </w:r>
          </w:p>
          <w:p w14:paraId="75F58A12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Studiju darbs grafiskajā dizainā</w:t>
            </w:r>
          </w:p>
          <w:p w14:paraId="67BED9C2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Studiju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darbs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kompozīcijā</w:t>
            </w:r>
            <w:proofErr w:type="spellEnd"/>
          </w:p>
          <w:p w14:paraId="1FB4E62F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EF5277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</w:t>
            </w:r>
          </w:p>
          <w:p w14:paraId="6D3BA4AD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</w:t>
            </w:r>
          </w:p>
          <w:p w14:paraId="24296E05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</w:t>
            </w:r>
          </w:p>
        </w:tc>
      </w:tr>
      <w:tr w:rsidR="001F0C4D" w:rsidRPr="001F0C4D" w14:paraId="05496131" w14:textId="77777777" w:rsidTr="00CD79FE">
        <w:trPr>
          <w:trHeight w:val="700"/>
          <w:tblHeader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7E8A48B8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lastRenderedPageBreak/>
              <w:t xml:space="preserve">Izveidot grafikas dizaina projekta ieceres vizuālo piedāvājumu (skices). </w:t>
            </w:r>
          </w:p>
          <w:p w14:paraId="1A14BF3F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Prezentēt grafikas dizaina projekta koncepciju un skices. </w:t>
            </w:r>
          </w:p>
          <w:p w14:paraId="28F985DE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Attīstīt izvēlēto grafikas dizaina koncepciju, ņemot vērā funkcionālās un estētiskās kvalitātes prasības. </w:t>
            </w:r>
          </w:p>
          <w:p w14:paraId="07914F0C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C923814" w14:textId="77777777" w:rsidR="001F0C4D" w:rsidRPr="00F136BB" w:rsidRDefault="001F0C4D" w:rsidP="00FE23B1">
            <w:pPr>
              <w:pStyle w:val="Default"/>
              <w:jc w:val="both"/>
              <w:rPr>
                <w:b/>
                <w:sz w:val="22"/>
                <w:szCs w:val="22"/>
                <w:lang w:val="de-DE"/>
              </w:rPr>
            </w:pPr>
            <w:r w:rsidRPr="00F136BB">
              <w:rPr>
                <w:b/>
                <w:sz w:val="22"/>
                <w:szCs w:val="22"/>
                <w:lang w:val="de-DE"/>
              </w:rPr>
              <w:t xml:space="preserve">Lietošanas līmenī: </w:t>
            </w:r>
          </w:p>
          <w:p w14:paraId="407E445D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projekta koncepcijas vizualizēšanas metodes. </w:t>
            </w:r>
          </w:p>
          <w:p w14:paraId="4711693E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kompozīcijas elementi un principi. </w:t>
            </w:r>
          </w:p>
          <w:p w14:paraId="01FF57FA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Skicēšana, zīmēšana, gleznošana. </w:t>
            </w:r>
          </w:p>
          <w:p w14:paraId="3BDECD3D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Burtveidolu konstruēšana un skicēšana. </w:t>
            </w:r>
          </w:p>
          <w:p w14:paraId="6D747893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Krāsu teorija. </w:t>
            </w:r>
          </w:p>
          <w:p w14:paraId="284280F6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Semiotika. </w:t>
            </w:r>
          </w:p>
          <w:p w14:paraId="1A5A2407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Profesionālās lietojumprogrammas (pikseļgrafikas, vektorgrafikas, audio, video apstrādes un salikuma programmas). </w:t>
            </w:r>
          </w:p>
          <w:p w14:paraId="0F24DF09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Fotografēšanas un fotogrāfijas apstrādes pamati. </w:t>
            </w:r>
          </w:p>
          <w:p w14:paraId="148D227B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Filmēšanas un videomateriāla apstrādes pamati. </w:t>
            </w:r>
          </w:p>
          <w:p w14:paraId="057083BB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dizains starpdisciplinārā kontekstā. </w:t>
            </w:r>
          </w:p>
          <w:p w14:paraId="487A5581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kvalitātes kritēriji. </w:t>
            </w:r>
          </w:p>
          <w:p w14:paraId="182F1506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Publiskas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prezentācijas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veidošanas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principi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614654E1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Laika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plānošana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62332370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E36883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Spēja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izveidot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grafikas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dizaina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projekta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koncepciju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pamatot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to. </w:t>
            </w:r>
          </w:p>
          <w:p w14:paraId="552D47D9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2A3D01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Multimediju projekts</w:t>
            </w:r>
          </w:p>
          <w:p w14:paraId="00731BCB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Multimediju tehnoloģijas</w:t>
            </w:r>
          </w:p>
          <w:p w14:paraId="5AFDF8B6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Kompozīcija I, II, III</w:t>
            </w:r>
          </w:p>
          <w:p w14:paraId="5C3B4046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Perspektīvas un ēnu konstruēšanas teorija māksliniekiem</w:t>
            </w:r>
          </w:p>
          <w:p w14:paraId="681DA0C8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en-US"/>
              </w:rPr>
            </w:pPr>
            <w:proofErr w:type="spellStart"/>
            <w:r w:rsidRPr="001F0C4D">
              <w:rPr>
                <w:rFonts w:ascii="Times New Roman" w:hAnsi="Times New Roman"/>
                <w:lang w:val="en-US"/>
              </w:rPr>
              <w:t>Zīmēšana</w:t>
            </w:r>
            <w:proofErr w:type="spellEnd"/>
            <w:r w:rsidRPr="001F0C4D">
              <w:rPr>
                <w:rFonts w:ascii="Times New Roman" w:hAnsi="Times New Roman"/>
                <w:lang w:val="en-US"/>
              </w:rPr>
              <w:t xml:space="preserve"> I, II, III, IV, V</w:t>
            </w:r>
          </w:p>
          <w:p w14:paraId="53AE1350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en-US"/>
              </w:rPr>
            </w:pPr>
            <w:proofErr w:type="spellStart"/>
            <w:r w:rsidRPr="001F0C4D">
              <w:rPr>
                <w:rFonts w:ascii="Times New Roman" w:hAnsi="Times New Roman"/>
                <w:lang w:val="en-US"/>
              </w:rPr>
              <w:t>Gleznošana</w:t>
            </w:r>
            <w:proofErr w:type="spellEnd"/>
            <w:r w:rsidRPr="001F0C4D">
              <w:rPr>
                <w:rFonts w:ascii="Times New Roman" w:hAnsi="Times New Roman"/>
                <w:lang w:val="en-US"/>
              </w:rPr>
              <w:t xml:space="preserve"> I, II, III, IV, V</w:t>
            </w:r>
          </w:p>
          <w:p w14:paraId="5827CB2A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en-US"/>
              </w:rPr>
            </w:pPr>
            <w:proofErr w:type="spellStart"/>
            <w:r w:rsidRPr="001F0C4D">
              <w:rPr>
                <w:rFonts w:ascii="Times New Roman" w:hAnsi="Times New Roman"/>
                <w:lang w:val="en-US"/>
              </w:rPr>
              <w:t>Grafika</w:t>
            </w:r>
            <w:proofErr w:type="spellEnd"/>
            <w:r w:rsidRPr="001F0C4D">
              <w:rPr>
                <w:rFonts w:ascii="Times New Roman" w:hAnsi="Times New Roman"/>
                <w:lang w:val="en-US"/>
              </w:rPr>
              <w:t xml:space="preserve"> </w:t>
            </w:r>
          </w:p>
          <w:p w14:paraId="09A9E1B4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en-US"/>
              </w:rPr>
            </w:pPr>
            <w:proofErr w:type="spellStart"/>
            <w:r w:rsidRPr="001F0C4D">
              <w:rPr>
                <w:rFonts w:ascii="Times New Roman" w:hAnsi="Times New Roman"/>
                <w:lang w:val="en-US"/>
              </w:rPr>
              <w:t>Penērs</w:t>
            </w:r>
            <w:proofErr w:type="spellEnd"/>
            <w:r w:rsidRPr="001F0C4D">
              <w:rPr>
                <w:rFonts w:ascii="Times New Roman" w:hAnsi="Times New Roman"/>
                <w:lang w:val="en-US"/>
              </w:rPr>
              <w:t xml:space="preserve"> I, II, III</w:t>
            </w:r>
          </w:p>
          <w:p w14:paraId="554468E4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Plastiskā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anatomija</w:t>
            </w:r>
            <w:proofErr w:type="spellEnd"/>
          </w:p>
          <w:p w14:paraId="3C78DD01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Burtu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mācība</w:t>
            </w:r>
            <w:proofErr w:type="spellEnd"/>
          </w:p>
          <w:p w14:paraId="03C3319B" w14:textId="77777777" w:rsidR="001F0C4D" w:rsidRPr="00B01E5F" w:rsidRDefault="001F0C4D" w:rsidP="00CD79FE">
            <w:pPr>
              <w:spacing w:after="0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proofErr w:type="spellStart"/>
            <w:r w:rsidRPr="00B01E5F">
              <w:rPr>
                <w:rFonts w:ascii="Times New Roman" w:eastAsia="Times New Roman" w:hAnsi="Times New Roman"/>
                <w:color w:val="000000"/>
                <w:lang w:eastAsia="lv-LV"/>
              </w:rPr>
              <w:t>Trīsdimensiju</w:t>
            </w:r>
            <w:proofErr w:type="spellEnd"/>
            <w:r w:rsidRPr="00B01E5F">
              <w:rPr>
                <w:rFonts w:ascii="Times New Roman" w:eastAsia="Times New Roman" w:hAnsi="Times New Roman"/>
                <w:color w:val="000000"/>
                <w:lang w:eastAsia="lv-LV"/>
              </w:rPr>
              <w:t xml:space="preserve"> </w:t>
            </w:r>
            <w:proofErr w:type="spellStart"/>
            <w:r w:rsidRPr="00B01E5F">
              <w:rPr>
                <w:rFonts w:ascii="Times New Roman" w:eastAsia="Times New Roman" w:hAnsi="Times New Roman"/>
                <w:color w:val="000000"/>
                <w:lang w:eastAsia="lv-LV"/>
              </w:rPr>
              <w:t>modelēšana</w:t>
            </w:r>
            <w:proofErr w:type="spellEnd"/>
          </w:p>
          <w:p w14:paraId="7252AA4C" w14:textId="77777777" w:rsidR="001F0C4D" w:rsidRPr="00B01E5F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proofErr w:type="spellStart"/>
            <w:r w:rsidRPr="00B01E5F">
              <w:rPr>
                <w:rFonts w:ascii="Times New Roman" w:hAnsi="Times New Roman"/>
              </w:rPr>
              <w:t>Jaunu</w:t>
            </w:r>
            <w:proofErr w:type="spellEnd"/>
            <w:r w:rsidRPr="00B01E5F">
              <w:rPr>
                <w:rFonts w:ascii="Times New Roman" w:hAnsi="Times New Roman"/>
              </w:rPr>
              <w:t xml:space="preserve"> </w:t>
            </w:r>
            <w:proofErr w:type="spellStart"/>
            <w:r w:rsidRPr="00B01E5F">
              <w:rPr>
                <w:rFonts w:ascii="Times New Roman" w:hAnsi="Times New Roman"/>
              </w:rPr>
              <w:t>informācijas</w:t>
            </w:r>
            <w:proofErr w:type="spellEnd"/>
            <w:r w:rsidRPr="00B01E5F">
              <w:rPr>
                <w:rFonts w:ascii="Times New Roman" w:hAnsi="Times New Roman"/>
              </w:rPr>
              <w:t xml:space="preserve"> </w:t>
            </w:r>
            <w:proofErr w:type="spellStart"/>
            <w:r w:rsidRPr="00B01E5F">
              <w:rPr>
                <w:rFonts w:ascii="Times New Roman" w:hAnsi="Times New Roman"/>
              </w:rPr>
              <w:t>tehnoloģiju</w:t>
            </w:r>
            <w:proofErr w:type="spellEnd"/>
            <w:r w:rsidRPr="00B01E5F">
              <w:rPr>
                <w:rFonts w:ascii="Times New Roman" w:hAnsi="Times New Roman"/>
              </w:rPr>
              <w:t xml:space="preserve"> </w:t>
            </w:r>
            <w:proofErr w:type="spellStart"/>
            <w:r w:rsidRPr="00B01E5F">
              <w:rPr>
                <w:rFonts w:ascii="Times New Roman" w:hAnsi="Times New Roman"/>
              </w:rPr>
              <w:t>vispārējais</w:t>
            </w:r>
            <w:proofErr w:type="spellEnd"/>
            <w:r w:rsidRPr="00B01E5F">
              <w:rPr>
                <w:rFonts w:ascii="Times New Roman" w:hAnsi="Times New Roman"/>
              </w:rPr>
              <w:t xml:space="preserve"> </w:t>
            </w:r>
            <w:proofErr w:type="spellStart"/>
            <w:r w:rsidRPr="00B01E5F">
              <w:rPr>
                <w:rFonts w:ascii="Times New Roman" w:hAnsi="Times New Roman"/>
              </w:rPr>
              <w:t>raksturojums</w:t>
            </w:r>
            <w:proofErr w:type="spellEnd"/>
            <w:r w:rsidRPr="00B01E5F">
              <w:rPr>
                <w:rFonts w:ascii="Times New Roman" w:hAnsi="Times New Roman"/>
              </w:rPr>
              <w:t xml:space="preserve">. </w:t>
            </w:r>
            <w:r w:rsidRPr="00B01E5F">
              <w:rPr>
                <w:rFonts w:ascii="Times New Roman" w:hAnsi="Times New Roman"/>
                <w:lang w:val="de-DE"/>
              </w:rPr>
              <w:t>Ievads krāsu teorijā</w:t>
            </w:r>
          </w:p>
          <w:p w14:paraId="685C1F24" w14:textId="77777777" w:rsidR="001F0C4D" w:rsidRPr="00B01E5F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B01E5F">
              <w:rPr>
                <w:rFonts w:ascii="Times New Roman" w:hAnsi="Times New Roman"/>
                <w:lang w:val="de-DE"/>
              </w:rPr>
              <w:t>Infografika</w:t>
            </w:r>
          </w:p>
          <w:p w14:paraId="312399E5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Vektorgrafika</w:t>
            </w:r>
          </w:p>
          <w:p w14:paraId="3DD3BCA9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Trīsdimensiju grafika</w:t>
            </w:r>
          </w:p>
          <w:p w14:paraId="7EF96A65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Grafikas dizains</w:t>
            </w:r>
          </w:p>
          <w:p w14:paraId="41739E13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Divdimensiju animācija</w:t>
            </w:r>
          </w:p>
          <w:p w14:paraId="0B8422A3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Fotomāksla</w:t>
            </w:r>
          </w:p>
          <w:p w14:paraId="6731719F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Grafikas dizains</w:t>
            </w:r>
          </w:p>
          <w:p w14:paraId="6EE0D99E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Nelineārās videomontāžas datorprogrammas</w:t>
            </w:r>
          </w:p>
          <w:p w14:paraId="43098214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Skaņa un video multimedijos</w:t>
            </w:r>
          </w:p>
          <w:p w14:paraId="5ED00085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Praktiskā angļu valoda (speciālā terminoloģija) I, II</w:t>
            </w:r>
          </w:p>
          <w:p w14:paraId="6CB0E48D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Mūsdienu programmēšanas teorija un prakse</w:t>
            </w:r>
          </w:p>
          <w:p w14:paraId="593CE730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Mijiedarbības projektēšana saskarnēs</w:t>
            </w:r>
          </w:p>
          <w:p w14:paraId="107E00EB" w14:textId="77777777" w:rsidR="001F0C4D" w:rsidRPr="001F0C4D" w:rsidRDefault="001F0C4D" w:rsidP="00CD79FE">
            <w:pPr>
              <w:spacing w:after="0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Uzņēmējdarbība LR</w:t>
            </w:r>
          </w:p>
        </w:tc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F6011A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14951219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35E3FFC8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</w:t>
            </w:r>
          </w:p>
          <w:p w14:paraId="06D86610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36D03573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6C9F5B1C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3</w:t>
            </w:r>
          </w:p>
          <w:p w14:paraId="38773550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2,2,2,2,2</w:t>
            </w:r>
          </w:p>
          <w:p w14:paraId="50450684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2,2,2,2,2</w:t>
            </w:r>
          </w:p>
          <w:p w14:paraId="0317E899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4742E59C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2,2,2, 2</w:t>
            </w:r>
          </w:p>
          <w:p w14:paraId="6C6F7C12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0BF7ACB0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37A89003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58A9A625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7F57B839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63435A4A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29EBC531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54F8A963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62872AD5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76830E7C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1CCF9479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627FAF4F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5775633B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4D6CC019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60126DF9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3E11E311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4F40D572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</w:tc>
      </w:tr>
      <w:tr w:rsidR="001F0C4D" w:rsidRPr="001F0C4D" w14:paraId="465BB5CD" w14:textId="77777777" w:rsidTr="00CD79FE">
        <w:trPr>
          <w:trHeight w:val="700"/>
          <w:tblHeader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6B22420E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lastRenderedPageBreak/>
              <w:t>Noteikt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grafikas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dizaina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projekta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izstrādei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nepieciešamos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sadarbības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partnerus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1C4D0834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Noteikt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grafikas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dizaina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projekta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tehnisko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risinājumu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atbilstoši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projekta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mērķim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pasūtītāja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prasībām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budžetam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524062C5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Izstrādāt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grafikas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dizaina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prototipu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0B19FC08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Organizēt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grafikas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dizaina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produkta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testēšanu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iesaistot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projekta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mērķauditoriju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7EE677EC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93A1B3" w14:textId="77777777" w:rsidR="001F0C4D" w:rsidRPr="00F136BB" w:rsidRDefault="001F0C4D" w:rsidP="00FE23B1">
            <w:pPr>
              <w:pStyle w:val="Default"/>
              <w:jc w:val="both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F136BB">
              <w:rPr>
                <w:b/>
                <w:sz w:val="22"/>
                <w:szCs w:val="22"/>
                <w:lang w:val="en-US"/>
              </w:rPr>
              <w:t>Lietošanas</w:t>
            </w:r>
            <w:proofErr w:type="spellEnd"/>
            <w:r w:rsidRPr="00F136BB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136BB">
              <w:rPr>
                <w:b/>
                <w:sz w:val="22"/>
                <w:szCs w:val="22"/>
                <w:lang w:val="en-US"/>
              </w:rPr>
              <w:t>līmenī</w:t>
            </w:r>
            <w:proofErr w:type="spellEnd"/>
            <w:r w:rsidRPr="00F136BB">
              <w:rPr>
                <w:b/>
                <w:sz w:val="22"/>
                <w:szCs w:val="22"/>
                <w:lang w:val="en-US"/>
              </w:rPr>
              <w:t xml:space="preserve">: </w:t>
            </w:r>
          </w:p>
          <w:p w14:paraId="3CAF51BB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Saskarsmes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psiholoģija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2CDF3685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Efektīvas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komunikācijas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pamatprincipi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0A3B6004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Grafikas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dizaina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projekta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izstrādē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iesaistīto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sadarbības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partneru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darba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specifika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22DF28CF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projektu realizācijas process un tehnoloģijas. </w:t>
            </w:r>
          </w:p>
          <w:p w14:paraId="662D5F3E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produktu ražošanas tehnoloģijas un materiāli. </w:t>
            </w:r>
          </w:p>
          <w:p w14:paraId="75ABC9C0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ergonomikas pamatprincipi. </w:t>
            </w:r>
          </w:p>
          <w:p w14:paraId="5A67D118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prototipa izstrāde digitālā vai analogā formā. </w:t>
            </w:r>
          </w:p>
          <w:p w14:paraId="5BCD79C8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5D55B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F0C4D">
              <w:rPr>
                <w:sz w:val="22"/>
                <w:szCs w:val="22"/>
              </w:rPr>
              <w:t>Spēja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izstrādāt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grafikas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dizainu</w:t>
            </w:r>
            <w:proofErr w:type="spellEnd"/>
            <w:r w:rsidRPr="001F0C4D">
              <w:rPr>
                <w:sz w:val="22"/>
                <w:szCs w:val="22"/>
              </w:rPr>
              <w:t xml:space="preserve">. </w:t>
            </w:r>
          </w:p>
          <w:p w14:paraId="6496ECE2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A7871" w14:textId="77777777" w:rsidR="001F0C4D" w:rsidRPr="001F0C4D" w:rsidRDefault="001F0C4D" w:rsidP="00FE23B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Bakalaura darba izstrāde (projekts)</w:t>
            </w:r>
          </w:p>
          <w:p w14:paraId="65BB2E76" w14:textId="77777777" w:rsidR="001F0C4D" w:rsidRPr="001F0C4D" w:rsidRDefault="001F0C4D" w:rsidP="00FE23B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Ievadprakse, Profesionālās kvalifikācijas prakse I, II</w:t>
            </w:r>
          </w:p>
          <w:p w14:paraId="58F25389" w14:textId="77777777" w:rsidR="001F0C4D" w:rsidRPr="001F0C4D" w:rsidRDefault="001F0C4D" w:rsidP="00FE23B1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Grafika</w:t>
            </w:r>
          </w:p>
          <w:p w14:paraId="637B9379" w14:textId="77777777" w:rsidR="001F0C4D" w:rsidRPr="001F0C4D" w:rsidRDefault="001F0C4D" w:rsidP="00FE23B1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Veidošana</w:t>
            </w:r>
          </w:p>
          <w:p w14:paraId="16D56798" w14:textId="77777777" w:rsidR="001F0C4D" w:rsidRPr="001F0C4D" w:rsidRDefault="001F0C4D" w:rsidP="00FE23B1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Poligrāfijas pamati un reklāma</w:t>
            </w:r>
          </w:p>
          <w:p w14:paraId="13F3F582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E340D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4EBF9690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26FFE2DD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8</w:t>
            </w:r>
          </w:p>
          <w:p w14:paraId="41AEF5E0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10</w:t>
            </w:r>
          </w:p>
          <w:p w14:paraId="701B780D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68D97737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79BF79C7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41AFD0B6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</w:p>
          <w:p w14:paraId="10E6B50E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</w:p>
          <w:p w14:paraId="7DBC92E1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</w:p>
        </w:tc>
      </w:tr>
      <w:tr w:rsidR="001F0C4D" w:rsidRPr="001F0C4D" w14:paraId="657CB59F" w14:textId="77777777" w:rsidTr="00CD79FE">
        <w:trPr>
          <w:trHeight w:val="700"/>
          <w:tblHeader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475A6140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Pārbaudīt grafikas dizaina prototipa atbilstību funkcionalitātes prasībām. </w:t>
            </w:r>
          </w:p>
          <w:p w14:paraId="71519DAD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Izvērtēt grafikas dizaina satura atbilstību projekta mērķim. </w:t>
            </w:r>
          </w:p>
          <w:p w14:paraId="631AF659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Pārbaudīt grafikas dizaina prototipa atbilstību realizācijas/ražošanas iespējām, apjomam un projekta budžetam. </w:t>
            </w:r>
          </w:p>
          <w:p w14:paraId="1C69A1F4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Veikt izmaiņas grafikas dizainā atbilstoši testēšanas rezultātiem. </w:t>
            </w:r>
          </w:p>
          <w:p w14:paraId="1B76DD84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Saskaņot grafikas dizaina projekta gala variantu. </w:t>
            </w:r>
          </w:p>
          <w:p w14:paraId="3A1CDC8E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Sagatavot grafikas dizaina projektu realizācijai/ražošanai atbilstošā formātā. </w:t>
            </w:r>
          </w:p>
          <w:p w14:paraId="004617FE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C132E09" w14:textId="77777777" w:rsidR="001F0C4D" w:rsidRPr="00F136BB" w:rsidRDefault="001F0C4D" w:rsidP="00FE23B1">
            <w:pPr>
              <w:pStyle w:val="Default"/>
              <w:jc w:val="both"/>
              <w:rPr>
                <w:b/>
                <w:sz w:val="22"/>
                <w:szCs w:val="22"/>
                <w:lang w:val="de-DE"/>
              </w:rPr>
            </w:pPr>
            <w:r w:rsidRPr="00F136BB">
              <w:rPr>
                <w:b/>
                <w:sz w:val="22"/>
                <w:szCs w:val="22"/>
                <w:lang w:val="de-DE"/>
              </w:rPr>
              <w:t xml:space="preserve">Lietošanas līmenī: </w:t>
            </w:r>
          </w:p>
          <w:p w14:paraId="26D9E30B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projektu realizācijas process un tehnoloģijas. </w:t>
            </w:r>
          </w:p>
          <w:p w14:paraId="0FE7E1B5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kompozīcijas elementu pielāgošana projekta mērķim. </w:t>
            </w:r>
          </w:p>
          <w:p w14:paraId="4DCAA5E2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stilu saderība. </w:t>
            </w:r>
          </w:p>
          <w:p w14:paraId="724AB3BA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testēšanas metodoloģija. </w:t>
            </w:r>
          </w:p>
          <w:p w14:paraId="36DDE49A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97AF80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Spēja testēt grafikas dizaina saturu un prototipu. </w:t>
            </w:r>
          </w:p>
          <w:p w14:paraId="4B34AD3F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72B85" w14:textId="77777777" w:rsidR="001F0C4D" w:rsidRPr="001F0C4D" w:rsidRDefault="001F0C4D" w:rsidP="00FE23B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Datu bāzes I, II</w:t>
            </w:r>
          </w:p>
          <w:p w14:paraId="457D5ACB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rFonts w:eastAsia="Times New Roman"/>
                <w:sz w:val="22"/>
                <w:szCs w:val="22"/>
                <w:lang w:val="de-DE" w:eastAsia="lv-LV"/>
              </w:rPr>
              <w:t>Tīmekļa vietņu izveide</w:t>
            </w:r>
          </w:p>
        </w:tc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0F08A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25E8D353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6FFFCDEC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438BCE78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</w:p>
        </w:tc>
      </w:tr>
      <w:tr w:rsidR="001F0C4D" w:rsidRPr="001F0C4D" w14:paraId="0C8330E5" w14:textId="77777777" w:rsidTr="00CD79FE">
        <w:trPr>
          <w:trHeight w:val="700"/>
          <w:tblHeader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7C508168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lastRenderedPageBreak/>
              <w:t xml:space="preserve">Veikt grafikas dizaina projekta autoruzraudzību realizācijas/ražošanas procesā. </w:t>
            </w:r>
          </w:p>
          <w:p w14:paraId="37815B28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892E86B" w14:textId="77777777" w:rsidR="001F0C4D" w:rsidRPr="00F136BB" w:rsidRDefault="001F0C4D" w:rsidP="00FE23B1">
            <w:pPr>
              <w:pStyle w:val="Default"/>
              <w:jc w:val="both"/>
              <w:rPr>
                <w:b/>
                <w:sz w:val="22"/>
                <w:szCs w:val="22"/>
                <w:lang w:val="de-DE"/>
              </w:rPr>
            </w:pPr>
            <w:r w:rsidRPr="00F136BB">
              <w:rPr>
                <w:b/>
                <w:sz w:val="22"/>
                <w:szCs w:val="22"/>
                <w:lang w:val="de-DE"/>
              </w:rPr>
              <w:t xml:space="preserve">Lietošanas līmenī: </w:t>
            </w:r>
          </w:p>
          <w:p w14:paraId="36EB3760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projektu realizācijas process un tehnoloģijas. </w:t>
            </w:r>
          </w:p>
          <w:p w14:paraId="78B823EE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produktu ražošanas tehnoloģijas un materiāli. </w:t>
            </w:r>
          </w:p>
          <w:p w14:paraId="4B475B4B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Datņu formāti. </w:t>
            </w:r>
          </w:p>
          <w:p w14:paraId="0B863393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Drukas tehnoloģijas un pēcapstrādes veidi. </w:t>
            </w:r>
          </w:p>
          <w:p w14:paraId="36755463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Grafikas dizaina projekta sagatavošana arhivēšanai. </w:t>
            </w:r>
          </w:p>
          <w:p w14:paraId="4E332677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578E88" w14:textId="77777777" w:rsidR="001F0C4D" w:rsidRPr="001F0C4D" w:rsidRDefault="001F0C4D" w:rsidP="00FE23B1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Spēja īstenot grafikas dizaina projektu un nodot pasūtītājam vai ražotājam. </w:t>
            </w:r>
          </w:p>
          <w:p w14:paraId="0903AF15" w14:textId="77777777" w:rsidR="001F0C4D" w:rsidRPr="001F0C4D" w:rsidRDefault="001F0C4D" w:rsidP="00FE23B1">
            <w:pPr>
              <w:adjustRightInd w:val="0"/>
              <w:spacing w:after="0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606A87" w14:textId="77777777" w:rsidR="001F0C4D" w:rsidRPr="001F0C4D" w:rsidRDefault="001F0C4D" w:rsidP="00FE23B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Tīmekļa tehnoloģijas I, II</w:t>
            </w:r>
          </w:p>
          <w:p w14:paraId="26E3BC33" w14:textId="77777777" w:rsidR="001F0C4D" w:rsidRPr="001F0C4D" w:rsidRDefault="001F0C4D" w:rsidP="00FE23B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Grafikas dizains</w:t>
            </w:r>
          </w:p>
          <w:p w14:paraId="09B7AD73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Mijiedarbības projektēšana saskarnēs</w:t>
            </w:r>
          </w:p>
          <w:p w14:paraId="6685BBBD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Multimediju projekts</w:t>
            </w:r>
          </w:p>
          <w:p w14:paraId="33802CE2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Multimediju tehnoloģijas</w:t>
            </w:r>
          </w:p>
          <w:p w14:paraId="5746B12B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Izdevniecības sistēmas un platformu neatkarīgo datņu izveide</w:t>
            </w:r>
          </w:p>
          <w:p w14:paraId="4E079B02" w14:textId="77777777" w:rsidR="001F0C4D" w:rsidRPr="001F0C4D" w:rsidRDefault="001F0C4D" w:rsidP="00FE23B1">
            <w:pPr>
              <w:spacing w:after="0"/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Rastra grafikas jēdziens, pirmsdrukas apstrāde I, II</w:t>
            </w:r>
          </w:p>
        </w:tc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D27425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68BE6FCD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6CD40CCC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1DFBDB95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  <w:p w14:paraId="6223A524" w14:textId="77777777" w:rsidR="001F0C4D" w:rsidRPr="001F0C4D" w:rsidRDefault="001F0C4D" w:rsidP="00FE23B1">
            <w:pPr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en-US" w:eastAsia="lv-LV"/>
              </w:rPr>
              <w:t>2</w:t>
            </w:r>
          </w:p>
        </w:tc>
      </w:tr>
    </w:tbl>
    <w:p w14:paraId="1A9D8625" w14:textId="72643E0D" w:rsidR="00AF2EC5" w:rsidRPr="001F0C4D" w:rsidRDefault="00AF2EC5" w:rsidP="00AF2EC5">
      <w:pPr>
        <w:pStyle w:val="TableParagraph"/>
        <w:spacing w:before="1" w:line="256" w:lineRule="exact"/>
        <w:jc w:val="center"/>
        <w:rPr>
          <w:b/>
        </w:rPr>
      </w:pPr>
    </w:p>
    <w:p w14:paraId="44771537" w14:textId="77777777" w:rsidR="00D90AB3" w:rsidRPr="001F0C4D" w:rsidRDefault="00D90AB3" w:rsidP="00B01E5F">
      <w:pPr>
        <w:pStyle w:val="TableParagraph"/>
        <w:spacing w:before="1" w:line="256" w:lineRule="exact"/>
        <w:rPr>
          <w:b/>
        </w:rPr>
      </w:pPr>
    </w:p>
    <w:p w14:paraId="2E681506" w14:textId="77777777" w:rsidR="007E3BEE" w:rsidRPr="00CD79FE" w:rsidRDefault="007E3BEE" w:rsidP="00AF2EC5">
      <w:pPr>
        <w:pStyle w:val="TableParagraph"/>
        <w:spacing w:before="1" w:line="256" w:lineRule="exact"/>
        <w:jc w:val="center"/>
        <w:rPr>
          <w:b/>
          <w:sz w:val="24"/>
          <w:szCs w:val="24"/>
        </w:rPr>
      </w:pPr>
    </w:p>
    <w:p w14:paraId="283005F2" w14:textId="1AB50AB2" w:rsidR="00AF2EC5" w:rsidRPr="00CD79FE" w:rsidRDefault="00AF2EC5" w:rsidP="00AF2EC5">
      <w:pPr>
        <w:pStyle w:val="TableParagraph"/>
        <w:spacing w:before="1" w:line="256" w:lineRule="exact"/>
        <w:jc w:val="center"/>
        <w:rPr>
          <w:b/>
          <w:sz w:val="24"/>
          <w:szCs w:val="24"/>
        </w:rPr>
      </w:pPr>
      <w:r w:rsidRPr="00CD79FE">
        <w:rPr>
          <w:b/>
          <w:sz w:val="24"/>
          <w:szCs w:val="24"/>
        </w:rPr>
        <w:t>Profesionālās darbības pamatuzdevumu un pienākumu izpildei nepieciešamās prasmes un attieksmes, VISPĀRĒJĀS zināšanas un kompetences</w:t>
      </w:r>
    </w:p>
    <w:p w14:paraId="5560D9D9" w14:textId="77777777" w:rsidR="00AF2EC5" w:rsidRPr="001F0C4D" w:rsidRDefault="00AF2EC5" w:rsidP="00F3628D">
      <w:pPr>
        <w:pStyle w:val="TableParagraph"/>
        <w:spacing w:before="1" w:line="256" w:lineRule="exact"/>
        <w:jc w:val="right"/>
        <w:rPr>
          <w:b/>
        </w:rPr>
      </w:pPr>
    </w:p>
    <w:tbl>
      <w:tblPr>
        <w:tblW w:w="10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1985"/>
        <w:gridCol w:w="2273"/>
        <w:gridCol w:w="1004"/>
      </w:tblGrid>
      <w:tr w:rsidR="00AF2EC5" w:rsidRPr="001F0C4D" w14:paraId="29CD3F15" w14:textId="77777777" w:rsidTr="00CD79FE">
        <w:trPr>
          <w:trHeight w:val="994"/>
          <w:tblHeader/>
          <w:jc w:val="center"/>
        </w:trPr>
        <w:tc>
          <w:tcPr>
            <w:tcW w:w="2547" w:type="dxa"/>
            <w:shd w:val="clear" w:color="auto" w:fill="9CC2E5" w:themeFill="accent1" w:themeFillTint="99"/>
          </w:tcPr>
          <w:p w14:paraId="28F459A0" w14:textId="77777777" w:rsidR="00CD79FE" w:rsidRPr="000C4B58" w:rsidRDefault="00CD79FE" w:rsidP="00B01E5F">
            <w:pPr>
              <w:adjustRightInd w:val="0"/>
              <w:rPr>
                <w:rFonts w:ascii="Times New Roman" w:hAnsi="Times New Roman"/>
                <w:b/>
                <w:bCs/>
                <w:lang w:val="lv-LV"/>
              </w:rPr>
            </w:pPr>
          </w:p>
          <w:p w14:paraId="7F9237DD" w14:textId="07C4EE3D" w:rsidR="00AF2EC5" w:rsidRPr="001F0C4D" w:rsidRDefault="00AF2EC5" w:rsidP="00B01E5F">
            <w:pPr>
              <w:adjustRightInd w:val="0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Prasmes</w:t>
            </w:r>
            <w:proofErr w:type="spellEnd"/>
            <w:r w:rsidRPr="001F0C4D">
              <w:rPr>
                <w:rFonts w:ascii="Times New Roman" w:hAnsi="Times New Roman"/>
                <w:b/>
                <w:bCs/>
              </w:rPr>
              <w:t xml:space="preserve"> un </w:t>
            </w: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attieksmes</w:t>
            </w:r>
            <w:proofErr w:type="spellEnd"/>
          </w:p>
        </w:tc>
        <w:tc>
          <w:tcPr>
            <w:tcW w:w="2693" w:type="dxa"/>
            <w:shd w:val="clear" w:color="auto" w:fill="9CC2E5" w:themeFill="accent1" w:themeFillTint="99"/>
          </w:tcPr>
          <w:p w14:paraId="6296075C" w14:textId="77777777" w:rsidR="00CD79FE" w:rsidRDefault="00CD79FE" w:rsidP="003019CC">
            <w:pPr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  <w:p w14:paraId="277617EA" w14:textId="411F2332" w:rsidR="00AF2EC5" w:rsidRPr="001F0C4D" w:rsidRDefault="00AF2EC5" w:rsidP="003019CC">
            <w:pPr>
              <w:adjustRightIn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Vispārējās</w:t>
            </w:r>
            <w:proofErr w:type="spellEnd"/>
            <w:r w:rsidRPr="001F0C4D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zināšanas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9CC2E5" w:themeFill="accent1" w:themeFillTint="99"/>
          </w:tcPr>
          <w:p w14:paraId="788044F2" w14:textId="77777777" w:rsidR="00AF2EC5" w:rsidRPr="001F0C4D" w:rsidRDefault="00AF2EC5" w:rsidP="003019CC">
            <w:pPr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Kompetences</w:t>
            </w:r>
            <w:proofErr w:type="spellEnd"/>
          </w:p>
          <w:p w14:paraId="6BE1E90E" w14:textId="77777777" w:rsidR="00AF2EC5" w:rsidRPr="001F0C4D" w:rsidRDefault="00AF2EC5" w:rsidP="003019CC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1F0C4D"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kvalifikācijas</w:t>
            </w:r>
            <w:proofErr w:type="spellEnd"/>
            <w:r w:rsidRPr="001F0C4D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  <w:b/>
                <w:bCs/>
              </w:rPr>
              <w:t>līmenis</w:t>
            </w:r>
            <w:proofErr w:type="spellEnd"/>
            <w:r w:rsidRPr="001F0C4D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9CC2E5" w:themeFill="accent1" w:themeFillTint="99"/>
          </w:tcPr>
          <w:p w14:paraId="54B6A2B7" w14:textId="6E6AA4B0" w:rsidR="00AF2EC5" w:rsidRPr="001F0C4D" w:rsidRDefault="00AF2EC5" w:rsidP="003019CC">
            <w:pPr>
              <w:jc w:val="center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Atbilstošie studiju kursi studiju programmā “</w:t>
            </w:r>
            <w:r w:rsidR="005B06C4"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Dizains</w:t>
            </w: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”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9CC2E5" w:themeFill="accent1" w:themeFillTint="99"/>
          </w:tcPr>
          <w:p w14:paraId="7D8D1E38" w14:textId="77777777" w:rsidR="00AF2EC5" w:rsidRPr="001F0C4D" w:rsidRDefault="00AF2EC5" w:rsidP="003019CC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 xml:space="preserve">KP </w:t>
            </w:r>
            <w:proofErr w:type="spellStart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skaits</w:t>
            </w:r>
            <w:proofErr w:type="spellEnd"/>
          </w:p>
        </w:tc>
      </w:tr>
      <w:tr w:rsidR="00624236" w:rsidRPr="001F0C4D" w14:paraId="17FAE08D" w14:textId="77777777" w:rsidTr="00624236">
        <w:trPr>
          <w:tblHeader/>
          <w:jc w:val="center"/>
        </w:trPr>
        <w:tc>
          <w:tcPr>
            <w:tcW w:w="2547" w:type="dxa"/>
            <w:shd w:val="clear" w:color="auto" w:fill="FFFFFF" w:themeFill="background1"/>
          </w:tcPr>
          <w:p w14:paraId="368DE94C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Ievērot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jomu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regulējošo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normatīvo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aktu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prasības</w:t>
            </w:r>
            <w:proofErr w:type="spellEnd"/>
            <w:r w:rsidRPr="001F0C4D">
              <w:rPr>
                <w:rFonts w:ascii="Times New Roman" w:hAnsi="Times New Roman"/>
              </w:rPr>
              <w:t>.</w:t>
            </w:r>
          </w:p>
          <w:p w14:paraId="7D3BD0C3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Organizēt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savu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darba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vietu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atbilstoši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darba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aizsardzības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prasībām</w:t>
            </w:r>
            <w:proofErr w:type="spellEnd"/>
            <w:r w:rsidRPr="001F0C4D">
              <w:rPr>
                <w:rFonts w:ascii="Times New Roman" w:hAnsi="Times New Roman"/>
              </w:rPr>
              <w:t xml:space="preserve"> un </w:t>
            </w:r>
            <w:proofErr w:type="spellStart"/>
            <w:r w:rsidRPr="001F0C4D">
              <w:rPr>
                <w:rFonts w:ascii="Times New Roman" w:hAnsi="Times New Roman"/>
              </w:rPr>
              <w:t>ietekmei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uz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veselību</w:t>
            </w:r>
            <w:proofErr w:type="spellEnd"/>
            <w:r w:rsidRPr="001F0C4D">
              <w:rPr>
                <w:rFonts w:ascii="Times New Roman" w:hAnsi="Times New Roman"/>
              </w:rPr>
              <w:t>.</w:t>
            </w:r>
          </w:p>
          <w:p w14:paraId="7AC4C5F8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Strādāt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videi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draudzīgi</w:t>
            </w:r>
            <w:proofErr w:type="spellEnd"/>
            <w:r w:rsidRPr="001F0C4D">
              <w:rPr>
                <w:rFonts w:ascii="Times New Roman" w:hAnsi="Times New Roman"/>
              </w:rPr>
              <w:t xml:space="preserve"> un </w:t>
            </w:r>
            <w:proofErr w:type="spellStart"/>
            <w:r w:rsidRPr="001F0C4D">
              <w:rPr>
                <w:rFonts w:ascii="Times New Roman" w:hAnsi="Times New Roman"/>
              </w:rPr>
              <w:t>racionāli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izmantot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resursus</w:t>
            </w:r>
            <w:proofErr w:type="spellEnd"/>
            <w:r w:rsidRPr="001F0C4D">
              <w:rPr>
                <w:rFonts w:ascii="Times New Roman" w:hAnsi="Times New Roman"/>
              </w:rPr>
              <w:t>.</w:t>
            </w:r>
          </w:p>
          <w:p w14:paraId="69EBA21E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Apzināties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komunikācijas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dizaina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ietekmi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uz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sabiedrību</w:t>
            </w:r>
            <w:proofErr w:type="spellEnd"/>
            <w:r w:rsidRPr="001F0C4D">
              <w:rPr>
                <w:rFonts w:ascii="Times New Roman" w:hAnsi="Times New Roman"/>
              </w:rPr>
              <w:t xml:space="preserve"> un </w:t>
            </w:r>
            <w:proofErr w:type="spellStart"/>
            <w:r w:rsidRPr="001F0C4D">
              <w:rPr>
                <w:rFonts w:ascii="Times New Roman" w:hAnsi="Times New Roman"/>
              </w:rPr>
              <w:t>vidi</w:t>
            </w:r>
            <w:proofErr w:type="spellEnd"/>
            <w:r w:rsidRPr="001F0C4D">
              <w:rPr>
                <w:rFonts w:ascii="Times New Roman" w:hAnsi="Times New Roman"/>
              </w:rPr>
              <w:t>.</w:t>
            </w:r>
          </w:p>
          <w:p w14:paraId="0FB74FD0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Rīkoties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atbilstoši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ugunsdrošības</w:t>
            </w:r>
            <w:proofErr w:type="spellEnd"/>
            <w:r w:rsidRPr="001F0C4D">
              <w:rPr>
                <w:rFonts w:ascii="Times New Roman" w:hAnsi="Times New Roman"/>
              </w:rPr>
              <w:t xml:space="preserve">, </w:t>
            </w:r>
            <w:proofErr w:type="spellStart"/>
            <w:r w:rsidRPr="001F0C4D">
              <w:rPr>
                <w:rFonts w:ascii="Times New Roman" w:hAnsi="Times New Roman"/>
              </w:rPr>
              <w:t>elektrodrošības</w:t>
            </w:r>
            <w:proofErr w:type="spellEnd"/>
            <w:r w:rsidRPr="001F0C4D">
              <w:rPr>
                <w:rFonts w:ascii="Times New Roman" w:hAnsi="Times New Roman"/>
              </w:rPr>
              <w:t xml:space="preserve"> un </w:t>
            </w:r>
            <w:proofErr w:type="spellStart"/>
            <w:r w:rsidRPr="001F0C4D">
              <w:rPr>
                <w:rFonts w:ascii="Times New Roman" w:hAnsi="Times New Roman"/>
              </w:rPr>
              <w:t>civilās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aizsardzības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noteikumiem</w:t>
            </w:r>
            <w:proofErr w:type="spellEnd"/>
            <w:r w:rsidRPr="001F0C4D">
              <w:rPr>
                <w:rFonts w:ascii="Times New Roman" w:hAnsi="Times New Roman"/>
              </w:rPr>
              <w:t>.</w:t>
            </w:r>
          </w:p>
          <w:p w14:paraId="59FCE666" w14:textId="067D9C28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1F0C4D">
              <w:rPr>
                <w:rFonts w:ascii="Times New Roman" w:hAnsi="Times New Roman"/>
              </w:rPr>
              <w:t>Sniegt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pirmo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palīdzību</w:t>
            </w:r>
            <w:proofErr w:type="spellEnd"/>
            <w:r w:rsidRPr="001F0C4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</w:tcPr>
          <w:p w14:paraId="04C13279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proofErr w:type="spellStart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Izpratnes</w:t>
            </w:r>
            <w:proofErr w:type="spellEnd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līmenī</w:t>
            </w:r>
            <w:proofErr w:type="spellEnd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:</w:t>
            </w:r>
          </w:p>
          <w:p w14:paraId="02BA05F5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Vides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 xml:space="preserve"> un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sabiedrības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mijiedarbības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aktuālā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problemātika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.</w:t>
            </w:r>
          </w:p>
          <w:p w14:paraId="35832BBF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Civilās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aizsardzības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sistēma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.</w:t>
            </w:r>
          </w:p>
          <w:p w14:paraId="04320A85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proofErr w:type="spellStart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Lietošanas</w:t>
            </w:r>
            <w:proofErr w:type="spellEnd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līmenī</w:t>
            </w:r>
            <w:proofErr w:type="spellEnd"/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:</w:t>
            </w:r>
          </w:p>
          <w:p w14:paraId="0ECA496A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Jomas reglamentējošo normatīvo aktu prasības.</w:t>
            </w:r>
          </w:p>
          <w:p w14:paraId="016F2AB9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Darba aizsardzības normatīvie akti.</w:t>
            </w:r>
          </w:p>
          <w:p w14:paraId="20C6AC10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Ugunsdrošības un elektrodrošības normatīvie akti.</w:t>
            </w:r>
          </w:p>
          <w:p w14:paraId="00C3A5C7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Vides aizsardzības normatīvie akti.</w:t>
            </w:r>
          </w:p>
          <w:p w14:paraId="6CBB789A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Darba apstākļi un cilvēka veselība kā dzīves kvalitātes nosacījums.</w:t>
            </w:r>
          </w:p>
          <w:p w14:paraId="6F0EA212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color w:val="000000"/>
                <w:lang w:val="de-DE" w:eastAsia="lv-LV"/>
              </w:rPr>
              <w:t>Drošas darba vides nosacījumi un riska faktori.</w:t>
            </w:r>
          </w:p>
          <w:p w14:paraId="561FAAC0" w14:textId="1F6C6C60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Pirmās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 xml:space="preserve"> </w:t>
            </w:r>
            <w:proofErr w:type="spellStart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>palīdzības</w:t>
            </w:r>
            <w:proofErr w:type="spellEnd"/>
            <w:r w:rsidRPr="001F0C4D">
              <w:rPr>
                <w:rFonts w:ascii="Times New Roman" w:eastAsia="Times New Roman" w:hAnsi="Times New Roman"/>
                <w:color w:val="000000"/>
                <w:lang w:eastAsia="lv-LV"/>
              </w:rPr>
              <w:t xml:space="preserve"> ABC.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7E65D79" w14:textId="46E98328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1F0C4D">
              <w:rPr>
                <w:rFonts w:ascii="Times New Roman" w:hAnsi="Times New Roman"/>
              </w:rPr>
              <w:t>Spēja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ievērot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jomas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saistošos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normatīvos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aktus</w:t>
            </w:r>
            <w:proofErr w:type="spellEnd"/>
            <w:r w:rsidRPr="001F0C4D">
              <w:rPr>
                <w:rFonts w:ascii="Times New Roman" w:hAnsi="Times New Roman"/>
              </w:rPr>
              <w:t xml:space="preserve">, </w:t>
            </w:r>
            <w:proofErr w:type="spellStart"/>
            <w:r w:rsidRPr="001F0C4D">
              <w:rPr>
                <w:rFonts w:ascii="Times New Roman" w:hAnsi="Times New Roman"/>
              </w:rPr>
              <w:t>standartus</w:t>
            </w:r>
            <w:proofErr w:type="spellEnd"/>
            <w:r w:rsidRPr="001F0C4D">
              <w:rPr>
                <w:rFonts w:ascii="Times New Roman" w:hAnsi="Times New Roman"/>
              </w:rPr>
              <w:t xml:space="preserve"> un </w:t>
            </w:r>
            <w:proofErr w:type="spellStart"/>
            <w:r w:rsidRPr="001F0C4D">
              <w:rPr>
                <w:rFonts w:ascii="Times New Roman" w:hAnsi="Times New Roman"/>
              </w:rPr>
              <w:t>citas</w:t>
            </w:r>
            <w:proofErr w:type="spellEnd"/>
            <w:r w:rsidRPr="001F0C4D">
              <w:rPr>
                <w:rFonts w:ascii="Times New Roman" w:hAnsi="Times New Roman"/>
              </w:rPr>
              <w:t xml:space="preserve">, </w:t>
            </w:r>
            <w:proofErr w:type="spellStart"/>
            <w:r w:rsidRPr="001F0C4D">
              <w:rPr>
                <w:rFonts w:ascii="Times New Roman" w:hAnsi="Times New Roman"/>
              </w:rPr>
              <w:t>tostarp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darba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aizsardzības</w:t>
            </w:r>
            <w:proofErr w:type="spellEnd"/>
            <w:r w:rsidRPr="001F0C4D">
              <w:rPr>
                <w:rFonts w:ascii="Times New Roman" w:hAnsi="Times New Roman"/>
              </w:rPr>
              <w:t xml:space="preserve">, </w:t>
            </w:r>
            <w:proofErr w:type="spellStart"/>
            <w:r w:rsidRPr="001F0C4D">
              <w:rPr>
                <w:rFonts w:ascii="Times New Roman" w:hAnsi="Times New Roman"/>
              </w:rPr>
              <w:t>civilās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aizsardzības</w:t>
            </w:r>
            <w:proofErr w:type="spellEnd"/>
            <w:r w:rsidRPr="001F0C4D">
              <w:rPr>
                <w:rFonts w:ascii="Times New Roman" w:hAnsi="Times New Roman"/>
              </w:rPr>
              <w:t xml:space="preserve">, </w:t>
            </w:r>
            <w:proofErr w:type="spellStart"/>
            <w:r w:rsidRPr="001F0C4D">
              <w:rPr>
                <w:rFonts w:ascii="Times New Roman" w:hAnsi="Times New Roman"/>
              </w:rPr>
              <w:t>vides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aizsardzības</w:t>
            </w:r>
            <w:proofErr w:type="spellEnd"/>
            <w:r w:rsidRPr="001F0C4D">
              <w:rPr>
                <w:rFonts w:ascii="Times New Roman" w:hAnsi="Times New Roman"/>
              </w:rPr>
              <w:t xml:space="preserve"> un </w:t>
            </w:r>
            <w:proofErr w:type="spellStart"/>
            <w:r w:rsidRPr="001F0C4D">
              <w:rPr>
                <w:rFonts w:ascii="Times New Roman" w:hAnsi="Times New Roman"/>
              </w:rPr>
              <w:t>ugunsdrošības</w:t>
            </w:r>
            <w:proofErr w:type="spellEnd"/>
            <w:r w:rsidRPr="001F0C4D">
              <w:rPr>
                <w:rFonts w:ascii="Times New Roman" w:hAnsi="Times New Roman"/>
              </w:rPr>
              <w:t xml:space="preserve">, </w:t>
            </w:r>
            <w:proofErr w:type="spellStart"/>
            <w:r w:rsidRPr="001F0C4D">
              <w:rPr>
                <w:rFonts w:ascii="Times New Roman" w:hAnsi="Times New Roman"/>
              </w:rPr>
              <w:t>prasības</w:t>
            </w:r>
            <w:proofErr w:type="spellEnd"/>
            <w:r w:rsidRPr="001F0C4D">
              <w:rPr>
                <w:rFonts w:ascii="Times New Roman" w:hAnsi="Times New Roman"/>
              </w:rPr>
              <w:t>.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8553D35" w14:textId="77777777" w:rsidR="00624236" w:rsidRPr="001F0C4D" w:rsidRDefault="00624236" w:rsidP="000B01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Civilā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aizsardzība</w:t>
            </w:r>
            <w:proofErr w:type="spellEnd"/>
          </w:p>
          <w:p w14:paraId="7B9C96A3" w14:textId="291A00FB" w:rsidR="00624236" w:rsidRPr="001F0C4D" w:rsidRDefault="00624236" w:rsidP="000B0190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proofErr w:type="spellStart"/>
            <w:r w:rsidRPr="001F0C4D">
              <w:rPr>
                <w:rFonts w:ascii="Times New Roman" w:hAnsi="Times New Roman"/>
              </w:rPr>
              <w:t>Vides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aizsardzība</w:t>
            </w:r>
            <w:proofErr w:type="spellEnd"/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5A47825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1</w:t>
            </w:r>
          </w:p>
          <w:p w14:paraId="414BE772" w14:textId="71A210E9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</w:t>
            </w:r>
          </w:p>
        </w:tc>
      </w:tr>
      <w:tr w:rsidR="00624236" w:rsidRPr="001F0C4D" w14:paraId="410BE5AE" w14:textId="77777777" w:rsidTr="00624236">
        <w:trPr>
          <w:tblHeader/>
          <w:jc w:val="center"/>
        </w:trPr>
        <w:tc>
          <w:tcPr>
            <w:tcW w:w="2547" w:type="dxa"/>
            <w:shd w:val="clear" w:color="auto" w:fill="FFFFFF" w:themeFill="background1"/>
          </w:tcPr>
          <w:p w14:paraId="54F21EF5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Piemērot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normatīvos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aktus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regulē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darba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tiesiskās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attiecības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679A721F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Ievērot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darba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devēja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darbinieka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pienākumus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tiesības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2B18F64A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Ievērot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uzņēmuma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darba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kārtības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noteikumus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iekšējos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normatīvos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aktus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53603CF2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6D7BA64A" w14:textId="77777777" w:rsidR="00624236" w:rsidRPr="001F0C4D" w:rsidRDefault="00624236" w:rsidP="000B0190">
            <w:pPr>
              <w:pStyle w:val="Default"/>
              <w:jc w:val="both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b/>
                <w:bCs/>
                <w:sz w:val="22"/>
                <w:szCs w:val="22"/>
                <w:lang w:val="en-GB"/>
              </w:rPr>
              <w:t>Lietošanas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b/>
                <w:bCs/>
                <w:sz w:val="22"/>
                <w:szCs w:val="22"/>
                <w:lang w:val="en-GB"/>
              </w:rPr>
              <w:t>līmenī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GB"/>
              </w:rPr>
              <w:t xml:space="preserve">: </w:t>
            </w:r>
          </w:p>
          <w:p w14:paraId="3BA75ABF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Darba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tiesisko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attiecību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regulējošie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normatīvie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akti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1E512097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Darba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līguma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koplīguma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sastāvs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295BF41C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Darba kārtības noteikumi un iekšējie normatīvie akti. </w:t>
            </w:r>
          </w:p>
          <w:p w14:paraId="47B092F0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Vispārējā un profesionālā ētika. </w:t>
            </w:r>
          </w:p>
          <w:p w14:paraId="4515D6D4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Ievērot konfidencialitāti. </w:t>
            </w:r>
          </w:p>
          <w:p w14:paraId="71DF574F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Identificēt un ievērot pilsoniskās tiesības un atbildību. </w:t>
            </w:r>
          </w:p>
          <w:p w14:paraId="202558CE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Ievērot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dizainera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profesionālās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ētikas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pamatprincipus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2E0EFD89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E4B56F0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Spēja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ievērot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darba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tiesisko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attiecību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normas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profesionālās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vispārējās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ētikas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pamatprincipus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102140A5" w14:textId="77777777" w:rsidR="00624236" w:rsidRPr="001F0C4D" w:rsidRDefault="00624236" w:rsidP="000B0190">
            <w:pPr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6B9C58B" w14:textId="3EE0142D" w:rsidR="00624236" w:rsidRPr="001F0C4D" w:rsidRDefault="00A15B45" w:rsidP="000B01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Uzņēmējdarbība</w:t>
            </w:r>
            <w:proofErr w:type="spellEnd"/>
            <w:r w:rsidRPr="001F0C4D">
              <w:rPr>
                <w:rFonts w:ascii="Times New Roman" w:hAnsi="Times New Roman"/>
              </w:rPr>
              <w:t xml:space="preserve"> LR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FDC49E5" w14:textId="3572DDD6" w:rsidR="00624236" w:rsidRPr="001F0C4D" w:rsidRDefault="00A15B45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</w:t>
            </w:r>
          </w:p>
        </w:tc>
      </w:tr>
      <w:tr w:rsidR="00624236" w:rsidRPr="001F0C4D" w14:paraId="6CA1688D" w14:textId="77777777" w:rsidTr="00624236">
        <w:trPr>
          <w:tblHeader/>
          <w:jc w:val="center"/>
        </w:trPr>
        <w:tc>
          <w:tcPr>
            <w:tcW w:w="2547" w:type="dxa"/>
            <w:shd w:val="clear" w:color="auto" w:fill="FFFFFF" w:themeFill="background1"/>
          </w:tcPr>
          <w:p w14:paraId="397EA5A0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lastRenderedPageBreak/>
              <w:t>Efektīvi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lietot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valodas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izteiksmes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līdzekļus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lai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veidotu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nodotu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auditorijai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informāciju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mutiski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rakstiski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4AA4C32A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Lietot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profesionālo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terminoloģiju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valsts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valodā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08F26D52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0CD8F109" w14:textId="77777777" w:rsidR="00624236" w:rsidRPr="001F0C4D" w:rsidRDefault="00624236" w:rsidP="000B0190">
            <w:pPr>
              <w:pStyle w:val="Default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b/>
                <w:bCs/>
                <w:sz w:val="22"/>
                <w:szCs w:val="22"/>
                <w:lang w:val="en-US"/>
              </w:rPr>
              <w:t>Lietošanas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b/>
                <w:bCs/>
                <w:sz w:val="22"/>
                <w:szCs w:val="22"/>
                <w:lang w:val="en-US"/>
              </w:rPr>
              <w:t>līmenī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US"/>
              </w:rPr>
              <w:t xml:space="preserve">: </w:t>
            </w:r>
          </w:p>
          <w:p w14:paraId="79A3A07C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Valsts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valodas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kompetents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lietojums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mutiski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rakstiski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1550BA6C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F0C4D">
              <w:rPr>
                <w:sz w:val="22"/>
                <w:szCs w:val="22"/>
              </w:rPr>
              <w:t>Profesionālā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terminoloģija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valsts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valodā</w:t>
            </w:r>
            <w:proofErr w:type="spellEnd"/>
            <w:r w:rsidRPr="001F0C4D">
              <w:rPr>
                <w:sz w:val="22"/>
                <w:szCs w:val="22"/>
              </w:rPr>
              <w:t xml:space="preserve">. </w:t>
            </w:r>
          </w:p>
          <w:p w14:paraId="575887F4" w14:textId="77777777" w:rsidR="00624236" w:rsidRPr="001F0C4D" w:rsidRDefault="00624236" w:rsidP="000B0190">
            <w:pPr>
              <w:pStyle w:val="Default"/>
              <w:jc w:val="both"/>
              <w:rPr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788B730" w14:textId="77777777" w:rsidR="00624236" w:rsidRPr="000C4B58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0C4B58">
              <w:rPr>
                <w:sz w:val="22"/>
                <w:szCs w:val="22"/>
                <w:lang w:val="en-US"/>
              </w:rPr>
              <w:t>Spēja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lietot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valsts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valodu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kompetenti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izmantojot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profesionālo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terminoloģiju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. </w:t>
            </w:r>
          </w:p>
          <w:p w14:paraId="7A647913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B85BB25" w14:textId="4CAC53AC" w:rsidR="00624236" w:rsidRPr="001F0C4D" w:rsidRDefault="00A15B45" w:rsidP="000B01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Mākslas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fenomenoloģija</w:t>
            </w:r>
            <w:proofErr w:type="spellEnd"/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4697459" w14:textId="0A12D869" w:rsidR="00624236" w:rsidRPr="001F0C4D" w:rsidRDefault="00A15B45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</w:t>
            </w:r>
          </w:p>
        </w:tc>
      </w:tr>
      <w:tr w:rsidR="00624236" w:rsidRPr="001F0C4D" w14:paraId="49E55461" w14:textId="77777777" w:rsidTr="00624236">
        <w:trPr>
          <w:tblHeader/>
          <w:jc w:val="center"/>
        </w:trPr>
        <w:tc>
          <w:tcPr>
            <w:tcW w:w="2547" w:type="dxa"/>
            <w:shd w:val="clear" w:color="auto" w:fill="FFFFFF" w:themeFill="background1"/>
          </w:tcPr>
          <w:p w14:paraId="3073C46F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Sazināties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mutiski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rakstiski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vismaz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vienā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svešvalodā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64439AF5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Lietot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profesionālo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terminoloģiju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vismaz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vienā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svešvalodā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1147DD3F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5A7336BD" w14:textId="77777777" w:rsidR="00624236" w:rsidRPr="001F0C4D" w:rsidRDefault="00624236" w:rsidP="000B0190">
            <w:pPr>
              <w:pStyle w:val="Default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b/>
                <w:bCs/>
                <w:sz w:val="22"/>
                <w:szCs w:val="22"/>
                <w:lang w:val="en-US"/>
              </w:rPr>
              <w:t>Lietošanas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b/>
                <w:bCs/>
                <w:sz w:val="22"/>
                <w:szCs w:val="22"/>
                <w:lang w:val="en-US"/>
              </w:rPr>
              <w:t>līmenī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US"/>
              </w:rPr>
              <w:t xml:space="preserve">: </w:t>
            </w:r>
          </w:p>
          <w:p w14:paraId="1107D046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Vārdu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krājums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svešvalodā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73CDB836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Svešvalodas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lietojums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3620E4F5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Profesionālā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terminoloģija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svešvalodā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26FC4FDD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F0C4D">
              <w:rPr>
                <w:sz w:val="22"/>
                <w:szCs w:val="22"/>
              </w:rPr>
              <w:t>Starpkultūru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mijiedarbība</w:t>
            </w:r>
            <w:proofErr w:type="spellEnd"/>
            <w:r w:rsidRPr="001F0C4D">
              <w:rPr>
                <w:sz w:val="22"/>
                <w:szCs w:val="22"/>
              </w:rPr>
              <w:t xml:space="preserve">. </w:t>
            </w:r>
          </w:p>
          <w:p w14:paraId="0CFF76A8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AA37315" w14:textId="77777777" w:rsidR="00624236" w:rsidRPr="000C4B58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0C4B58">
              <w:rPr>
                <w:sz w:val="22"/>
                <w:szCs w:val="22"/>
                <w:lang w:val="en-US"/>
              </w:rPr>
              <w:t>Spēja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lietot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vismaz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vienu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svešvalodu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. </w:t>
            </w:r>
          </w:p>
          <w:p w14:paraId="3F77CA6C" w14:textId="77777777" w:rsidR="00624236" w:rsidRPr="001F0C4D" w:rsidRDefault="00624236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19D5E55" w14:textId="214613F9" w:rsidR="00624236" w:rsidRPr="001F0C4D" w:rsidRDefault="00A15B45" w:rsidP="000B01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Praktiskā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angļu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valoda</w:t>
            </w:r>
            <w:proofErr w:type="spellEnd"/>
            <w:r w:rsidRPr="001F0C4D">
              <w:rPr>
                <w:rFonts w:ascii="Times New Roman" w:hAnsi="Times New Roman"/>
              </w:rPr>
              <w:t xml:space="preserve"> (</w:t>
            </w:r>
            <w:proofErr w:type="spellStart"/>
            <w:r w:rsidRPr="001F0C4D">
              <w:rPr>
                <w:rFonts w:ascii="Times New Roman" w:hAnsi="Times New Roman"/>
              </w:rPr>
              <w:t>speciālā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terminoloģija</w:t>
            </w:r>
            <w:proofErr w:type="spellEnd"/>
            <w:r w:rsidRPr="001F0C4D">
              <w:rPr>
                <w:rFonts w:ascii="Times New Roman" w:hAnsi="Times New Roman"/>
              </w:rPr>
              <w:t>) I, II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D38DF8F" w14:textId="18790ADB" w:rsidR="00624236" w:rsidRPr="001F0C4D" w:rsidRDefault="00A15B45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4</w:t>
            </w:r>
          </w:p>
        </w:tc>
      </w:tr>
      <w:tr w:rsidR="00F017E1" w:rsidRPr="001F0C4D" w14:paraId="16685B9F" w14:textId="77777777" w:rsidTr="00624236">
        <w:trPr>
          <w:tblHeader/>
          <w:jc w:val="center"/>
        </w:trPr>
        <w:tc>
          <w:tcPr>
            <w:tcW w:w="2547" w:type="dxa"/>
            <w:shd w:val="clear" w:color="auto" w:fill="FFFFFF" w:themeFill="background1"/>
          </w:tcPr>
          <w:p w14:paraId="0D8BCC88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Strādāt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individuāli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komandā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473244D0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Apzināties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savu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atbildību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kopējā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uzdevuma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veikšanā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6E86BD5F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Racionāli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plānot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laiku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421BCF3C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Risināt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konfliktsituācijas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5BE9B97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E854495" w14:textId="77777777" w:rsidR="00F017E1" w:rsidRPr="001F0C4D" w:rsidRDefault="00F017E1" w:rsidP="000B0190">
            <w:pPr>
              <w:pStyle w:val="Default"/>
              <w:jc w:val="both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b/>
                <w:bCs/>
                <w:sz w:val="22"/>
                <w:szCs w:val="22"/>
                <w:lang w:val="en-GB"/>
              </w:rPr>
              <w:t>Lietošanas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b/>
                <w:bCs/>
                <w:sz w:val="22"/>
                <w:szCs w:val="22"/>
                <w:lang w:val="en-GB"/>
              </w:rPr>
              <w:t>līmenī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GB"/>
              </w:rPr>
              <w:t xml:space="preserve">: </w:t>
            </w:r>
          </w:p>
          <w:p w14:paraId="69A4D959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Efektīvās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komunikācijas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priekšnosacījumi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743327A3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Laika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plānošanas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paņēmieni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69847F2A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Konflikti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un to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risinājumi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1B0F5E47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Efektīvas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pozitīvas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saskarsmes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sadarbības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paņēmieni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37A09279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F0C4D">
              <w:rPr>
                <w:sz w:val="22"/>
                <w:szCs w:val="22"/>
              </w:rPr>
              <w:t>Lietišķās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komunikācijas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process</w:t>
            </w:r>
            <w:proofErr w:type="spellEnd"/>
            <w:r w:rsidRPr="001F0C4D">
              <w:rPr>
                <w:sz w:val="22"/>
                <w:szCs w:val="22"/>
              </w:rPr>
              <w:t xml:space="preserve">. </w:t>
            </w:r>
          </w:p>
          <w:p w14:paraId="307C1C16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07FF07E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1F0C4D">
              <w:rPr>
                <w:sz w:val="22"/>
                <w:szCs w:val="22"/>
                <w:lang w:val="en-US"/>
              </w:rPr>
              <w:t>Spēja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strādāt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individuāli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komandā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plānojot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savu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citu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cilvēku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US"/>
              </w:rPr>
              <w:t>darbu</w:t>
            </w:r>
            <w:proofErr w:type="spellEnd"/>
            <w:r w:rsidRPr="001F0C4D">
              <w:rPr>
                <w:sz w:val="22"/>
                <w:szCs w:val="22"/>
                <w:lang w:val="en-US"/>
              </w:rPr>
              <w:t xml:space="preserve">. </w:t>
            </w:r>
          </w:p>
          <w:p w14:paraId="244E5162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7F28A8C" w14:textId="77777777" w:rsidR="00F017E1" w:rsidRPr="001F0C4D" w:rsidRDefault="00A15B45" w:rsidP="000B01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Mākslas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menedžments</w:t>
            </w:r>
            <w:proofErr w:type="spellEnd"/>
          </w:p>
          <w:p w14:paraId="6B94EAD3" w14:textId="5C97982F" w:rsidR="00A15B45" w:rsidRPr="001F0C4D" w:rsidRDefault="00A15B45" w:rsidP="000B01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0C4D">
              <w:rPr>
                <w:rFonts w:ascii="Times New Roman" w:hAnsi="Times New Roman"/>
              </w:rPr>
              <w:t>Mākslas</w:t>
            </w:r>
            <w:proofErr w:type="spellEnd"/>
            <w:r w:rsidRPr="001F0C4D">
              <w:rPr>
                <w:rFonts w:ascii="Times New Roman" w:hAnsi="Times New Roman"/>
              </w:rPr>
              <w:t xml:space="preserve"> </w:t>
            </w:r>
            <w:proofErr w:type="spellStart"/>
            <w:r w:rsidRPr="001F0C4D">
              <w:rPr>
                <w:rFonts w:ascii="Times New Roman" w:hAnsi="Times New Roman"/>
              </w:rPr>
              <w:t>psiholoģija</w:t>
            </w:r>
            <w:proofErr w:type="spellEnd"/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D9F563C" w14:textId="77777777" w:rsidR="00F017E1" w:rsidRPr="001F0C4D" w:rsidRDefault="00A15B45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</w:t>
            </w:r>
          </w:p>
          <w:p w14:paraId="4B0192C5" w14:textId="14BC2FF0" w:rsidR="00A15B45" w:rsidRPr="001F0C4D" w:rsidRDefault="00A15B45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</w:t>
            </w:r>
          </w:p>
        </w:tc>
      </w:tr>
      <w:tr w:rsidR="00F017E1" w:rsidRPr="001F0C4D" w14:paraId="73867A2D" w14:textId="77777777" w:rsidTr="00624236">
        <w:trPr>
          <w:tblHeader/>
          <w:jc w:val="center"/>
        </w:trPr>
        <w:tc>
          <w:tcPr>
            <w:tcW w:w="2547" w:type="dxa"/>
            <w:shd w:val="clear" w:color="auto" w:fill="FFFFFF" w:themeFill="background1"/>
          </w:tcPr>
          <w:p w14:paraId="39066E4C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Lietot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profesionālajai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jomai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atbilstošas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tehnoloģijas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lietojumprogrammas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lietotnes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46C23522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Izmantot lietojumprogrammas, sagatavojot un noformējot dokumentus. </w:t>
            </w:r>
          </w:p>
          <w:p w14:paraId="237D418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Sazināties, izmantojot informācijas un komunikācijas tehnoloģijas. </w:t>
            </w:r>
          </w:p>
          <w:p w14:paraId="1746B7C6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Izmantot datora lietošanas drošības programmas. </w:t>
            </w:r>
          </w:p>
          <w:p w14:paraId="0F04EC77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Lietot informācijas datu nesējus. </w:t>
            </w:r>
          </w:p>
          <w:p w14:paraId="52AEBA23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B2E705C" w14:textId="77777777" w:rsidR="00F017E1" w:rsidRPr="001F0C4D" w:rsidRDefault="00F017E1" w:rsidP="000B0190">
            <w:pPr>
              <w:pStyle w:val="Default"/>
              <w:jc w:val="both"/>
              <w:rPr>
                <w:b/>
                <w:bCs/>
                <w:sz w:val="22"/>
                <w:szCs w:val="22"/>
                <w:lang w:val="de-DE"/>
              </w:rPr>
            </w:pPr>
            <w:r w:rsidRPr="001F0C4D">
              <w:rPr>
                <w:b/>
                <w:bCs/>
                <w:sz w:val="22"/>
                <w:szCs w:val="22"/>
                <w:lang w:val="de-DE"/>
              </w:rPr>
              <w:t xml:space="preserve">Izpratnes līmenī: </w:t>
            </w:r>
          </w:p>
          <w:p w14:paraId="4F996984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Normatīvie akti informācijas tehnoloģiju jomā. </w:t>
            </w:r>
          </w:p>
          <w:p w14:paraId="4B71BC9A" w14:textId="77777777" w:rsidR="00F017E1" w:rsidRPr="001F0C4D" w:rsidRDefault="00F017E1" w:rsidP="000B0190">
            <w:pPr>
              <w:pStyle w:val="Default"/>
              <w:jc w:val="both"/>
              <w:rPr>
                <w:b/>
                <w:bCs/>
                <w:sz w:val="22"/>
                <w:szCs w:val="22"/>
                <w:lang w:val="de-DE"/>
              </w:rPr>
            </w:pPr>
            <w:r w:rsidRPr="001F0C4D">
              <w:rPr>
                <w:b/>
                <w:bCs/>
                <w:sz w:val="22"/>
                <w:szCs w:val="22"/>
                <w:lang w:val="de-DE"/>
              </w:rPr>
              <w:t xml:space="preserve">Lietošanas līmenī: </w:t>
            </w:r>
          </w:p>
          <w:p w14:paraId="655D3D0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Datora darbības un lietošanas principi. </w:t>
            </w:r>
          </w:p>
          <w:p w14:paraId="44FA402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Biroja tehnikas lietošanas principi. </w:t>
            </w:r>
          </w:p>
          <w:p w14:paraId="4F7B19FD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Informācijas sistēmu drošība. </w:t>
            </w:r>
          </w:p>
          <w:p w14:paraId="40A0DD3F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Lietojumprogrammas dokumentu sagatavošanā. </w:t>
            </w:r>
          </w:p>
          <w:p w14:paraId="765487A9" w14:textId="77777777" w:rsidR="00F017E1" w:rsidRPr="000C4B58" w:rsidRDefault="00F017E1" w:rsidP="000B019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0C4B58">
              <w:rPr>
                <w:sz w:val="22"/>
                <w:szCs w:val="22"/>
                <w:lang w:val="en-US"/>
              </w:rPr>
              <w:t>Datoru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drošības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C4B58">
              <w:rPr>
                <w:sz w:val="22"/>
                <w:szCs w:val="22"/>
                <w:lang w:val="en-US"/>
              </w:rPr>
              <w:t>programmas</w:t>
            </w:r>
            <w:proofErr w:type="spellEnd"/>
            <w:r w:rsidRPr="000C4B58">
              <w:rPr>
                <w:sz w:val="22"/>
                <w:szCs w:val="22"/>
                <w:lang w:val="en-US"/>
              </w:rPr>
              <w:t xml:space="preserve">. </w:t>
            </w:r>
          </w:p>
          <w:p w14:paraId="1427AEE7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841687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Spēja lietot informācijas un komunikācijas tehnoloģijas. </w:t>
            </w:r>
          </w:p>
          <w:p w14:paraId="516D93C2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4236C3A" w14:textId="77777777" w:rsidR="00F017E1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Mūsdienu programmēšanas teorija un prakse</w:t>
            </w:r>
          </w:p>
          <w:p w14:paraId="5C5A0928" w14:textId="77777777" w:rsidR="00A365FA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Informācijas datorpārvalde</w:t>
            </w:r>
          </w:p>
          <w:p w14:paraId="73CA4A06" w14:textId="68D36407" w:rsidR="00A365FA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ADA66D1" w14:textId="77777777" w:rsidR="00F017E1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5BB23D37" w14:textId="77777777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</w:p>
          <w:p w14:paraId="3286AC23" w14:textId="5CEA98DD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</w:tc>
      </w:tr>
      <w:tr w:rsidR="00F017E1" w:rsidRPr="001F0C4D" w14:paraId="180D0733" w14:textId="77777777" w:rsidTr="00624236">
        <w:trPr>
          <w:tblHeader/>
          <w:jc w:val="center"/>
        </w:trPr>
        <w:tc>
          <w:tcPr>
            <w:tcW w:w="2547" w:type="dxa"/>
            <w:shd w:val="clear" w:color="auto" w:fill="FFFFFF" w:themeFill="background1"/>
          </w:tcPr>
          <w:p w14:paraId="5972D7D0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Interesēties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par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dizaina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attīstības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procesiem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jaunumiem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nozarē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25CE2A38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Mērķtiecīgi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piedalīties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kultūras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dzīves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norisēs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71367025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Uzturēt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profesionālos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kontaktus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5079386C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Attīstīt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kritisko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domāšanu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medijpratību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4196DC0C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8B101AC" w14:textId="77777777" w:rsidR="00F017E1" w:rsidRPr="001F0C4D" w:rsidRDefault="00F017E1" w:rsidP="000B0190">
            <w:pPr>
              <w:pStyle w:val="Default"/>
              <w:jc w:val="both"/>
              <w:rPr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b/>
                <w:bCs/>
                <w:sz w:val="22"/>
                <w:szCs w:val="22"/>
                <w:lang w:val="en-GB"/>
              </w:rPr>
              <w:t>Lietošanas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b/>
                <w:bCs/>
                <w:sz w:val="22"/>
                <w:szCs w:val="22"/>
                <w:lang w:val="en-GB"/>
              </w:rPr>
              <w:t>līmenī</w:t>
            </w:r>
            <w:proofErr w:type="spellEnd"/>
            <w:r w:rsidRPr="001F0C4D">
              <w:rPr>
                <w:b/>
                <w:bCs/>
                <w:sz w:val="22"/>
                <w:szCs w:val="22"/>
                <w:lang w:val="en-GB"/>
              </w:rPr>
              <w:t xml:space="preserve">: </w:t>
            </w:r>
          </w:p>
          <w:p w14:paraId="5999D982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Pašizziņa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personības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izaugsme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7E3A28A3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Pašvadītā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mācīšanās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1836024F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Emociju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pārvaldība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6B03455F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Radošās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dizaina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domāšanas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metodes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778941F2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Kultūras vēsture un aktualitātes. </w:t>
            </w:r>
          </w:p>
          <w:p w14:paraId="67B3EB9B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Kritiskā domāšana. </w:t>
            </w:r>
          </w:p>
          <w:p w14:paraId="7C627B89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F0C4D">
              <w:rPr>
                <w:sz w:val="22"/>
                <w:szCs w:val="22"/>
              </w:rPr>
              <w:t>Medijpratība</w:t>
            </w:r>
            <w:proofErr w:type="spellEnd"/>
            <w:r w:rsidRPr="001F0C4D">
              <w:rPr>
                <w:sz w:val="22"/>
                <w:szCs w:val="22"/>
              </w:rPr>
              <w:t xml:space="preserve">. </w:t>
            </w:r>
          </w:p>
          <w:p w14:paraId="53849BB7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6AABA8D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Spēja pastāvīgi pilnveidot savu personību, aktīvi sekot dizaina nozares attīstībai. </w:t>
            </w:r>
          </w:p>
          <w:p w14:paraId="21568FC7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F8A720" w14:textId="77777777" w:rsidR="00F017E1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Mākslas filosofija</w:t>
            </w:r>
          </w:p>
          <w:p w14:paraId="1855708B" w14:textId="77777777" w:rsidR="00A365FA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Mākslas psiholoģija</w:t>
            </w:r>
          </w:p>
          <w:p w14:paraId="5B021EB1" w14:textId="77777777" w:rsidR="00A365FA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Latvijas mākslas vēsture</w:t>
            </w:r>
          </w:p>
          <w:p w14:paraId="10D68609" w14:textId="08BAD27B" w:rsidR="00A365FA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Vispārējā kultūras teorija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A22F52F" w14:textId="77777777" w:rsidR="00F017E1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5A217D9A" w14:textId="77777777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08136A7F" w14:textId="39809458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6D2181E1" w14:textId="77777777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</w:p>
          <w:p w14:paraId="10E0B85A" w14:textId="6BE9384B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</w:tc>
      </w:tr>
      <w:tr w:rsidR="00F017E1" w:rsidRPr="001F0C4D" w14:paraId="74ABD9F6" w14:textId="77777777" w:rsidTr="00624236">
        <w:trPr>
          <w:tblHeader/>
          <w:jc w:val="center"/>
        </w:trPr>
        <w:tc>
          <w:tcPr>
            <w:tcW w:w="2547" w:type="dxa"/>
            <w:shd w:val="clear" w:color="auto" w:fill="FFFFFF" w:themeFill="background1"/>
          </w:tcPr>
          <w:p w14:paraId="4416432B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lastRenderedPageBreak/>
              <w:t>Novērtēt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savu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profesionālo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pieredzi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251B96BC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Izprast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savas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profesionālās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darbības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izaugsmes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iespējas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2E727ED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F0C4D">
              <w:rPr>
                <w:sz w:val="22"/>
                <w:szCs w:val="22"/>
              </w:rPr>
              <w:t>Piedalīties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kvalifikācijas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pilnveidošanas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pasākumos</w:t>
            </w:r>
            <w:proofErr w:type="spellEnd"/>
            <w:r w:rsidRPr="001F0C4D">
              <w:rPr>
                <w:sz w:val="22"/>
                <w:szCs w:val="22"/>
              </w:rPr>
              <w:t xml:space="preserve">. </w:t>
            </w:r>
          </w:p>
          <w:p w14:paraId="2C6C86F9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599805BE" w14:textId="77777777" w:rsidR="00F017E1" w:rsidRPr="001F0C4D" w:rsidRDefault="00F017E1" w:rsidP="000B0190">
            <w:pPr>
              <w:pStyle w:val="Default"/>
              <w:jc w:val="both"/>
              <w:rPr>
                <w:b/>
                <w:bCs/>
                <w:sz w:val="22"/>
                <w:szCs w:val="22"/>
                <w:lang w:val="de-DE"/>
              </w:rPr>
            </w:pPr>
            <w:r w:rsidRPr="001F0C4D">
              <w:rPr>
                <w:b/>
                <w:bCs/>
                <w:sz w:val="22"/>
                <w:szCs w:val="22"/>
                <w:lang w:val="de-DE"/>
              </w:rPr>
              <w:t xml:space="preserve">Lietošanas līmenī: </w:t>
            </w:r>
          </w:p>
          <w:p w14:paraId="38213C37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Profesionālās karjeras izaugsme un tās plānošana dizaina nozarē. </w:t>
            </w:r>
          </w:p>
          <w:p w14:paraId="5A82D273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4A58810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F0C4D">
              <w:rPr>
                <w:sz w:val="22"/>
                <w:szCs w:val="22"/>
              </w:rPr>
              <w:t>Spēja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pilnveidot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profesionālo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kvalifikāciju</w:t>
            </w:r>
            <w:proofErr w:type="spellEnd"/>
            <w:r w:rsidRPr="001F0C4D">
              <w:rPr>
                <w:sz w:val="22"/>
                <w:szCs w:val="22"/>
              </w:rPr>
              <w:t xml:space="preserve">. </w:t>
            </w:r>
          </w:p>
          <w:p w14:paraId="67D0775E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61D9779" w14:textId="77777777" w:rsidR="00F017E1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Autortiesības</w:t>
            </w:r>
          </w:p>
          <w:p w14:paraId="43803913" w14:textId="57BD4280" w:rsidR="00A365FA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Ievads grāmatvedībā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516D490" w14:textId="77777777" w:rsidR="00F017E1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  <w:p w14:paraId="291A6545" w14:textId="27E54486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2</w:t>
            </w:r>
          </w:p>
        </w:tc>
      </w:tr>
      <w:tr w:rsidR="00F017E1" w:rsidRPr="001F0C4D" w14:paraId="12FD23E0" w14:textId="77777777" w:rsidTr="00624236">
        <w:trPr>
          <w:tblHeader/>
          <w:jc w:val="center"/>
        </w:trPr>
        <w:tc>
          <w:tcPr>
            <w:tcW w:w="2547" w:type="dxa"/>
            <w:shd w:val="clear" w:color="auto" w:fill="FFFFFF" w:themeFill="background1"/>
          </w:tcPr>
          <w:p w14:paraId="2EEB8A75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F0C4D">
              <w:rPr>
                <w:sz w:val="22"/>
                <w:szCs w:val="22"/>
                <w:lang w:val="en-GB"/>
              </w:rPr>
              <w:t>Strādāt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ar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zinātniskiem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avotiem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lietot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daudzveidīgas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datu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ievākšanas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apstrādes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  <w:lang w:val="en-GB"/>
              </w:rPr>
              <w:t>metodes</w:t>
            </w:r>
            <w:proofErr w:type="spellEnd"/>
            <w:r w:rsidRPr="001F0C4D">
              <w:rPr>
                <w:sz w:val="22"/>
                <w:szCs w:val="22"/>
                <w:lang w:val="en-GB"/>
              </w:rPr>
              <w:t xml:space="preserve">. </w:t>
            </w:r>
          </w:p>
          <w:p w14:paraId="1D2B8266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Veikt secinājumus, balstoties uz pētījumu datiem. </w:t>
            </w:r>
          </w:p>
          <w:p w14:paraId="2936390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Apzināties dažādus pētījumu ierobežojumus. </w:t>
            </w:r>
          </w:p>
          <w:p w14:paraId="2035ACD0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Ievērot pētniecības ētikas principus. </w:t>
            </w:r>
          </w:p>
          <w:p w14:paraId="7CC4939F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066E107" w14:textId="77777777" w:rsidR="00F017E1" w:rsidRPr="00F136BB" w:rsidRDefault="00F017E1" w:rsidP="000B0190">
            <w:pPr>
              <w:pStyle w:val="Default"/>
              <w:jc w:val="both"/>
              <w:rPr>
                <w:b/>
                <w:sz w:val="22"/>
                <w:szCs w:val="22"/>
                <w:lang w:val="de-DE"/>
              </w:rPr>
            </w:pPr>
            <w:r w:rsidRPr="00F136BB">
              <w:rPr>
                <w:b/>
                <w:sz w:val="22"/>
                <w:szCs w:val="22"/>
                <w:lang w:val="de-DE"/>
              </w:rPr>
              <w:t xml:space="preserve">Lietošanas līmenī: </w:t>
            </w:r>
          </w:p>
          <w:p w14:paraId="25D3845D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Komunikācijas, mediju un dizaina pētniecība. </w:t>
            </w:r>
          </w:p>
          <w:p w14:paraId="3E89ADD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Zinātnisko un profesionālo datu bāžu izmantošana. </w:t>
            </w:r>
          </w:p>
          <w:p w14:paraId="42DDF016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Kvalitatīvās un kvantitatīvās pētījumu metodes. </w:t>
            </w:r>
          </w:p>
          <w:p w14:paraId="5750489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Datu apstrādes un analīzes metodes. </w:t>
            </w:r>
          </w:p>
          <w:p w14:paraId="3DFCD4F1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F0C4D">
              <w:rPr>
                <w:sz w:val="22"/>
                <w:szCs w:val="22"/>
              </w:rPr>
              <w:t>Pētnieciskais</w:t>
            </w:r>
            <w:proofErr w:type="spellEnd"/>
            <w:r w:rsidRPr="001F0C4D">
              <w:rPr>
                <w:sz w:val="22"/>
                <w:szCs w:val="22"/>
              </w:rPr>
              <w:t xml:space="preserve"> </w:t>
            </w:r>
            <w:proofErr w:type="spellStart"/>
            <w:r w:rsidRPr="001F0C4D">
              <w:rPr>
                <w:sz w:val="22"/>
                <w:szCs w:val="22"/>
              </w:rPr>
              <w:t>godīgums</w:t>
            </w:r>
            <w:proofErr w:type="spellEnd"/>
            <w:r w:rsidRPr="001F0C4D">
              <w:rPr>
                <w:sz w:val="22"/>
                <w:szCs w:val="22"/>
              </w:rPr>
              <w:t xml:space="preserve">. </w:t>
            </w:r>
          </w:p>
          <w:p w14:paraId="1C602CA8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85565AD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1F0C4D">
              <w:rPr>
                <w:sz w:val="22"/>
                <w:szCs w:val="22"/>
                <w:lang w:val="de-DE"/>
              </w:rPr>
              <w:t xml:space="preserve">Spēja īstenot pētījumus atbilstošajā nozarē un profesionālās darbības jomā, ievērot pētniecības ētiku. </w:t>
            </w:r>
          </w:p>
          <w:p w14:paraId="309DE01B" w14:textId="77777777" w:rsidR="00F017E1" w:rsidRPr="001F0C4D" w:rsidRDefault="00F017E1" w:rsidP="000B0190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C81C79C" w14:textId="77777777" w:rsidR="00F017E1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Studiju darbs kompozīcijā</w:t>
            </w:r>
          </w:p>
          <w:p w14:paraId="6693B0FA" w14:textId="77777777" w:rsidR="00A365FA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Studiju darbs datordizainā</w:t>
            </w:r>
          </w:p>
          <w:p w14:paraId="33AB32B1" w14:textId="30BF9604" w:rsidR="00A365FA" w:rsidRPr="001F0C4D" w:rsidRDefault="00A365FA" w:rsidP="000B0190">
            <w:pPr>
              <w:jc w:val="both"/>
              <w:rPr>
                <w:rFonts w:ascii="Times New Roman" w:hAnsi="Times New Roman"/>
                <w:lang w:val="de-DE"/>
              </w:rPr>
            </w:pPr>
            <w:r w:rsidRPr="001F0C4D">
              <w:rPr>
                <w:rFonts w:ascii="Times New Roman" w:hAnsi="Times New Roman"/>
                <w:lang w:val="de-DE"/>
              </w:rPr>
              <w:t>Studiju darbs grafiskajā dizainā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D211F7C" w14:textId="77777777" w:rsidR="00F017E1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</w:t>
            </w:r>
          </w:p>
          <w:p w14:paraId="011D624F" w14:textId="77777777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</w:p>
          <w:p w14:paraId="4F7E298F" w14:textId="77777777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</w:t>
            </w:r>
          </w:p>
          <w:p w14:paraId="31C13B76" w14:textId="77777777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</w:p>
          <w:p w14:paraId="49C483B2" w14:textId="5D12F695" w:rsidR="00A365FA" w:rsidRPr="001F0C4D" w:rsidRDefault="00A365FA" w:rsidP="000B0190">
            <w:pPr>
              <w:adjustRightInd w:val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</w:pPr>
            <w:r w:rsidRPr="001F0C4D">
              <w:rPr>
                <w:rFonts w:ascii="Times New Roman" w:eastAsia="Times New Roman" w:hAnsi="Times New Roman"/>
                <w:b/>
                <w:bCs/>
                <w:color w:val="000000"/>
                <w:lang w:val="de-DE" w:eastAsia="lv-LV"/>
              </w:rPr>
              <w:t>1</w:t>
            </w:r>
          </w:p>
        </w:tc>
      </w:tr>
    </w:tbl>
    <w:p w14:paraId="3FE82F99" w14:textId="45B3F134" w:rsidR="005F0F9E" w:rsidRPr="001F0C4D" w:rsidRDefault="005F0F9E" w:rsidP="000B0190">
      <w:pPr>
        <w:pStyle w:val="ListParagraph"/>
        <w:numPr>
          <w:ilvl w:val="0"/>
          <w:numId w:val="0"/>
        </w:numPr>
        <w:ind w:left="720"/>
        <w:jc w:val="both"/>
        <w:rPr>
          <w:sz w:val="22"/>
          <w:lang w:val="lv-LV"/>
        </w:rPr>
      </w:pPr>
    </w:p>
    <w:p w14:paraId="0B98FFD4" w14:textId="77777777" w:rsidR="0058282F" w:rsidRPr="001F0C4D" w:rsidRDefault="0058282F" w:rsidP="000B0190">
      <w:pPr>
        <w:pStyle w:val="ListParagraph"/>
        <w:numPr>
          <w:ilvl w:val="0"/>
          <w:numId w:val="0"/>
        </w:numPr>
        <w:ind w:left="720"/>
        <w:jc w:val="both"/>
        <w:rPr>
          <w:sz w:val="22"/>
          <w:lang w:val="lv-LV"/>
        </w:rPr>
      </w:pPr>
    </w:p>
    <w:p w14:paraId="08EC0258" w14:textId="77777777" w:rsidR="0058282F" w:rsidRPr="001F0C4D" w:rsidRDefault="0058282F">
      <w:pPr>
        <w:pStyle w:val="ListParagraph"/>
        <w:numPr>
          <w:ilvl w:val="0"/>
          <w:numId w:val="0"/>
        </w:numPr>
        <w:ind w:left="720"/>
        <w:jc w:val="right"/>
        <w:rPr>
          <w:sz w:val="22"/>
          <w:lang w:val="lv-LV"/>
        </w:rPr>
      </w:pPr>
    </w:p>
    <w:sectPr w:rsidR="0058282F" w:rsidRPr="001F0C4D" w:rsidSect="007E3BEE">
      <w:headerReference w:type="default" r:id="rId12"/>
      <w:footerReference w:type="default" r:id="rId13"/>
      <w:type w:val="continuous"/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0733A" w14:textId="77777777" w:rsidR="00D625C5" w:rsidRDefault="00D625C5">
      <w:pPr>
        <w:spacing w:after="0"/>
      </w:pPr>
      <w:r>
        <w:separator/>
      </w:r>
    </w:p>
  </w:endnote>
  <w:endnote w:type="continuationSeparator" w:id="0">
    <w:p w14:paraId="7F08D7A7" w14:textId="77777777" w:rsidR="00D625C5" w:rsidRDefault="00D625C5">
      <w:pPr>
        <w:spacing w:after="0"/>
      </w:pPr>
      <w:r>
        <w:continuationSeparator/>
      </w:r>
    </w:p>
  </w:endnote>
  <w:endnote w:type="continuationNotice" w:id="1">
    <w:p w14:paraId="4C294757" w14:textId="77777777" w:rsidR="00D625C5" w:rsidRDefault="00D625C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1447" w14:textId="79512608" w:rsidR="00597B87" w:rsidRDefault="00597B87">
    <w:pPr>
      <w:tabs>
        <w:tab w:val="center" w:pos="4513"/>
        <w:tab w:val="right" w:pos="9026"/>
      </w:tabs>
      <w:spacing w:after="0"/>
      <w:jc w:val="center"/>
    </w:pPr>
    <w:r>
      <w:fldChar w:fldCharType="begin"/>
    </w:r>
    <w:r>
      <w:instrText xml:space="preserve"> PAGE </w:instrText>
    </w:r>
    <w:r>
      <w:fldChar w:fldCharType="separate"/>
    </w:r>
    <w:r w:rsidR="000C4B58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D493C" w14:textId="63B41A04" w:rsidR="00D90AB3" w:rsidRDefault="00D90AB3">
    <w:pPr>
      <w:tabs>
        <w:tab w:val="center" w:pos="4513"/>
        <w:tab w:val="right" w:pos="9026"/>
      </w:tabs>
      <w:spacing w:after="0"/>
      <w:jc w:val="center"/>
    </w:pPr>
    <w:r>
      <w:fldChar w:fldCharType="begin"/>
    </w:r>
    <w:r>
      <w:instrText xml:space="preserve"> PAGE </w:instrText>
    </w:r>
    <w:r>
      <w:fldChar w:fldCharType="separate"/>
    </w:r>
    <w:r w:rsidR="000C4B58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D8CC8" w14:textId="77777777" w:rsidR="00D625C5" w:rsidRDefault="00D625C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91C61A9" w14:textId="77777777" w:rsidR="00D625C5" w:rsidRDefault="00D625C5">
      <w:pPr>
        <w:spacing w:after="0"/>
      </w:pPr>
      <w:r>
        <w:continuationSeparator/>
      </w:r>
    </w:p>
  </w:footnote>
  <w:footnote w:type="continuationNotice" w:id="1">
    <w:p w14:paraId="25B3A01A" w14:textId="77777777" w:rsidR="00D625C5" w:rsidRDefault="00D625C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1D30" w14:textId="77777777" w:rsidR="00597B87" w:rsidRPr="00C969E2" w:rsidRDefault="00597B87" w:rsidP="00C969E2">
    <w:pPr>
      <w:pStyle w:val="Header"/>
      <w:jc w:val="right"/>
      <w:rPr>
        <w:b/>
        <w:lang w:val="lv-LV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1132D" w14:textId="77777777" w:rsidR="00D90AB3" w:rsidRPr="00C969E2" w:rsidRDefault="00D90AB3" w:rsidP="00C969E2">
    <w:pPr>
      <w:pStyle w:val="Header"/>
      <w:jc w:val="right"/>
      <w:rPr>
        <w:b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9C6"/>
    <w:multiLevelType w:val="multilevel"/>
    <w:tmpl w:val="59126E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B9393B"/>
    <w:multiLevelType w:val="hybridMultilevel"/>
    <w:tmpl w:val="78000286"/>
    <w:lvl w:ilvl="0" w:tplc="64104A7C">
      <w:start w:val="1"/>
      <w:numFmt w:val="decimal"/>
      <w:pStyle w:val="Heading2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624E1"/>
    <w:multiLevelType w:val="multilevel"/>
    <w:tmpl w:val="FEC465FE"/>
    <w:styleLink w:val="WWOutlineListStyle2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2CF736A"/>
    <w:multiLevelType w:val="multilevel"/>
    <w:tmpl w:val="D4926262"/>
    <w:styleLink w:val="WWOutlineListStyle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870746C"/>
    <w:multiLevelType w:val="multilevel"/>
    <w:tmpl w:val="4F469720"/>
    <w:styleLink w:val="WWOutlineListStyle22"/>
    <w:lvl w:ilvl="0">
      <w:start w:val="1"/>
      <w:numFmt w:val="upperRoman"/>
      <w:pStyle w:val="Heading1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89729F2"/>
    <w:multiLevelType w:val="multilevel"/>
    <w:tmpl w:val="DDDA8D58"/>
    <w:styleLink w:val="WWOutlineListStyle9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457663"/>
    <w:multiLevelType w:val="multilevel"/>
    <w:tmpl w:val="1D827DA4"/>
    <w:styleLink w:val="WWOutlineListStyle19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0B5B5CFF"/>
    <w:multiLevelType w:val="multilevel"/>
    <w:tmpl w:val="F594B6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E7B30B0"/>
    <w:multiLevelType w:val="multilevel"/>
    <w:tmpl w:val="03FE712A"/>
    <w:styleLink w:val="WWOutlineListStyle1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25F6EF2"/>
    <w:multiLevelType w:val="multilevel"/>
    <w:tmpl w:val="28F6CB0C"/>
    <w:styleLink w:val="WWOutlineListStyle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564566F"/>
    <w:multiLevelType w:val="multilevel"/>
    <w:tmpl w:val="90EC2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12" w15:restartNumberingAfterBreak="0">
    <w:nsid w:val="1BE013FA"/>
    <w:multiLevelType w:val="hybridMultilevel"/>
    <w:tmpl w:val="1A28E2D4"/>
    <w:lvl w:ilvl="0" w:tplc="11647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E62A6"/>
    <w:multiLevelType w:val="multilevel"/>
    <w:tmpl w:val="B0344198"/>
    <w:styleLink w:val="WWOutlineListStyle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2B7440C1"/>
    <w:multiLevelType w:val="multilevel"/>
    <w:tmpl w:val="EB98A516"/>
    <w:styleLink w:val="WWOutlineListStyle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D3627AC"/>
    <w:multiLevelType w:val="multilevel"/>
    <w:tmpl w:val="4EFA4EDA"/>
    <w:styleLink w:val="WWOutlineListStyle1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0183494"/>
    <w:multiLevelType w:val="multilevel"/>
    <w:tmpl w:val="9A542DD2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7" w15:restartNumberingAfterBreak="0">
    <w:nsid w:val="31D451EC"/>
    <w:multiLevelType w:val="hybridMultilevel"/>
    <w:tmpl w:val="0E4CC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E61D6"/>
    <w:multiLevelType w:val="multilevel"/>
    <w:tmpl w:val="13CA8EE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Times New Roman" w:hAnsi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Times New Roman" w:hAnsi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Times New Roman" w:hAnsi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Times New Roman" w:hAnsi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Times New Roman" w:hAnsi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Times New Roman" w:hAnsi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Times New Roman" w:hAnsi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Times New Roman" w:hAnsi="Arial"/>
      </w:rPr>
    </w:lvl>
  </w:abstractNum>
  <w:abstractNum w:abstractNumId="19" w15:restartNumberingAfterBreak="0">
    <w:nsid w:val="336B426C"/>
    <w:multiLevelType w:val="multilevel"/>
    <w:tmpl w:val="CCE61572"/>
    <w:styleLink w:val="WWOutlineListStyle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3805684A"/>
    <w:multiLevelType w:val="hybridMultilevel"/>
    <w:tmpl w:val="76307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465D85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51227"/>
    <w:multiLevelType w:val="multilevel"/>
    <w:tmpl w:val="1300382E"/>
    <w:styleLink w:val="WWOutlineListStyle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42BA1E7F"/>
    <w:multiLevelType w:val="multilevel"/>
    <w:tmpl w:val="02C48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5C7357F"/>
    <w:multiLevelType w:val="multilevel"/>
    <w:tmpl w:val="08562F14"/>
    <w:styleLink w:val="WWOutlineListStyle1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4BBC2264"/>
    <w:multiLevelType w:val="multilevel"/>
    <w:tmpl w:val="1CB6C60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 w15:restartNumberingAfterBreak="0">
    <w:nsid w:val="4D79694C"/>
    <w:multiLevelType w:val="multilevel"/>
    <w:tmpl w:val="920E8838"/>
    <w:styleLink w:val="WWOutlineListStyle1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C7FC4"/>
    <w:multiLevelType w:val="multilevel"/>
    <w:tmpl w:val="C802AD8C"/>
    <w:styleLink w:val="WWOutlineListStyle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50A04235"/>
    <w:multiLevelType w:val="multilevel"/>
    <w:tmpl w:val="46BE536E"/>
    <w:styleLink w:val="WWOutlineListStyle1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5B691D58"/>
    <w:multiLevelType w:val="multilevel"/>
    <w:tmpl w:val="BFCA3300"/>
    <w:lvl w:ilvl="0">
      <w:numFmt w:val="bullet"/>
      <w:lvlText w:val="−"/>
      <w:lvlJc w:val="left"/>
      <w:pPr>
        <w:ind w:left="-1422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-702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18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738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1458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2178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2898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3618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4338" w:hanging="360"/>
      </w:pPr>
      <w:rPr>
        <w:rFonts w:ascii="Arial" w:eastAsia="Arial" w:hAnsi="Arial" w:cs="Arial"/>
      </w:rPr>
    </w:lvl>
  </w:abstractNum>
  <w:abstractNum w:abstractNumId="31" w15:restartNumberingAfterBreak="0">
    <w:nsid w:val="5DE44164"/>
    <w:multiLevelType w:val="multilevel"/>
    <w:tmpl w:val="ABEE5FF0"/>
    <w:styleLink w:val="WWOutlineListStyle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6393462C"/>
    <w:multiLevelType w:val="multilevel"/>
    <w:tmpl w:val="83C49AD0"/>
    <w:styleLink w:val="WWOutlineListStyle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67527D2B"/>
    <w:multiLevelType w:val="hybridMultilevel"/>
    <w:tmpl w:val="36EE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33818"/>
    <w:multiLevelType w:val="multilevel"/>
    <w:tmpl w:val="4A06180A"/>
    <w:styleLink w:val="WWOutlineListStyle1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6FF734B1"/>
    <w:multiLevelType w:val="multilevel"/>
    <w:tmpl w:val="4524C708"/>
    <w:styleLink w:val="WWOutlineListStyle1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70AE20A7"/>
    <w:multiLevelType w:val="multilevel"/>
    <w:tmpl w:val="80DA92FC"/>
    <w:lvl w:ilvl="0">
      <w:start w:val="1"/>
      <w:numFmt w:val="decimal"/>
      <w:pStyle w:val="Style1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7" w15:restartNumberingAfterBreak="0">
    <w:nsid w:val="74721C95"/>
    <w:multiLevelType w:val="multilevel"/>
    <w:tmpl w:val="5CAA6C80"/>
    <w:styleLink w:val="WWOutlineListStyle1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77123412"/>
    <w:multiLevelType w:val="multilevel"/>
    <w:tmpl w:val="8F82E29E"/>
    <w:styleLink w:val="WWOutlineListStyl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7D0B7007"/>
    <w:multiLevelType w:val="multilevel"/>
    <w:tmpl w:val="02A0EC88"/>
    <w:styleLink w:val="WWOutlineListStyle2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7E392817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010C52"/>
    <w:multiLevelType w:val="multilevel"/>
    <w:tmpl w:val="ABFEB38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24"/>
  </w:num>
  <w:num w:numId="6">
    <w:abstractNumId w:val="15"/>
  </w:num>
  <w:num w:numId="7">
    <w:abstractNumId w:val="14"/>
  </w:num>
  <w:num w:numId="8">
    <w:abstractNumId w:val="35"/>
  </w:num>
  <w:num w:numId="9">
    <w:abstractNumId w:val="3"/>
  </w:num>
  <w:num w:numId="10">
    <w:abstractNumId w:val="29"/>
  </w:num>
  <w:num w:numId="11">
    <w:abstractNumId w:val="9"/>
  </w:num>
  <w:num w:numId="12">
    <w:abstractNumId w:val="37"/>
  </w:num>
  <w:num w:numId="13">
    <w:abstractNumId w:val="34"/>
  </w:num>
  <w:num w:numId="14">
    <w:abstractNumId w:val="28"/>
  </w:num>
  <w:num w:numId="15">
    <w:abstractNumId w:val="13"/>
  </w:num>
  <w:num w:numId="16">
    <w:abstractNumId w:val="38"/>
  </w:num>
  <w:num w:numId="17">
    <w:abstractNumId w:val="32"/>
  </w:num>
  <w:num w:numId="18">
    <w:abstractNumId w:val="31"/>
  </w:num>
  <w:num w:numId="19">
    <w:abstractNumId w:val="39"/>
  </w:num>
  <w:num w:numId="20">
    <w:abstractNumId w:val="26"/>
  </w:num>
  <w:num w:numId="21">
    <w:abstractNumId w:val="19"/>
  </w:num>
  <w:num w:numId="22">
    <w:abstractNumId w:val="5"/>
  </w:num>
  <w:num w:numId="23">
    <w:abstractNumId w:val="6"/>
  </w:num>
  <w:num w:numId="24">
    <w:abstractNumId w:val="16"/>
  </w:num>
  <w:num w:numId="25">
    <w:abstractNumId w:val="30"/>
  </w:num>
  <w:num w:numId="26">
    <w:abstractNumId w:val="21"/>
  </w:num>
  <w:num w:numId="27">
    <w:abstractNumId w:val="25"/>
  </w:num>
  <w:num w:numId="28">
    <w:abstractNumId w:val="18"/>
  </w:num>
  <w:num w:numId="29">
    <w:abstractNumId w:val="27"/>
  </w:num>
  <w:num w:numId="30">
    <w:abstractNumId w:val="22"/>
  </w:num>
  <w:num w:numId="31">
    <w:abstractNumId w:val="1"/>
  </w:num>
  <w:num w:numId="32">
    <w:abstractNumId w:val="36"/>
  </w:num>
  <w:num w:numId="33">
    <w:abstractNumId w:val="8"/>
  </w:num>
  <w:num w:numId="34">
    <w:abstractNumId w:val="33"/>
  </w:num>
  <w:num w:numId="35">
    <w:abstractNumId w:val="20"/>
  </w:num>
  <w:num w:numId="36">
    <w:abstractNumId w:val="17"/>
  </w:num>
  <w:num w:numId="37">
    <w:abstractNumId w:val="11"/>
  </w:num>
  <w:num w:numId="38">
    <w:abstractNumId w:val="12"/>
  </w:num>
  <w:num w:numId="39">
    <w:abstractNumId w:val="0"/>
  </w:num>
  <w:num w:numId="40">
    <w:abstractNumId w:val="23"/>
  </w:num>
  <w:num w:numId="41">
    <w:abstractNumId w:val="41"/>
  </w:num>
  <w:num w:numId="42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427"/>
    <w:rsid w:val="0000737A"/>
    <w:rsid w:val="00013092"/>
    <w:rsid w:val="00013AF9"/>
    <w:rsid w:val="00015C9A"/>
    <w:rsid w:val="00016CD7"/>
    <w:rsid w:val="00017E7A"/>
    <w:rsid w:val="000221F2"/>
    <w:rsid w:val="00023233"/>
    <w:rsid w:val="00023909"/>
    <w:rsid w:val="00030A59"/>
    <w:rsid w:val="00032440"/>
    <w:rsid w:val="000324FE"/>
    <w:rsid w:val="000342C7"/>
    <w:rsid w:val="00036EBE"/>
    <w:rsid w:val="00037645"/>
    <w:rsid w:val="0004314B"/>
    <w:rsid w:val="00044CAE"/>
    <w:rsid w:val="000465CA"/>
    <w:rsid w:val="000475FC"/>
    <w:rsid w:val="00047C53"/>
    <w:rsid w:val="00050149"/>
    <w:rsid w:val="00050F07"/>
    <w:rsid w:val="00051616"/>
    <w:rsid w:val="00051BB1"/>
    <w:rsid w:val="00053788"/>
    <w:rsid w:val="000549BD"/>
    <w:rsid w:val="000557C7"/>
    <w:rsid w:val="000557E9"/>
    <w:rsid w:val="000557FB"/>
    <w:rsid w:val="00055D5F"/>
    <w:rsid w:val="000561D3"/>
    <w:rsid w:val="0005768E"/>
    <w:rsid w:val="00057E2E"/>
    <w:rsid w:val="00060C1B"/>
    <w:rsid w:val="0006326B"/>
    <w:rsid w:val="000642E5"/>
    <w:rsid w:val="000649CE"/>
    <w:rsid w:val="0006759D"/>
    <w:rsid w:val="00072E34"/>
    <w:rsid w:val="00081707"/>
    <w:rsid w:val="00084844"/>
    <w:rsid w:val="0008508E"/>
    <w:rsid w:val="00095E85"/>
    <w:rsid w:val="000A087C"/>
    <w:rsid w:val="000A24AB"/>
    <w:rsid w:val="000A285B"/>
    <w:rsid w:val="000A439E"/>
    <w:rsid w:val="000A5BDA"/>
    <w:rsid w:val="000A5CE8"/>
    <w:rsid w:val="000A7F1A"/>
    <w:rsid w:val="000B0190"/>
    <w:rsid w:val="000B1231"/>
    <w:rsid w:val="000B1E65"/>
    <w:rsid w:val="000B23DD"/>
    <w:rsid w:val="000B29D5"/>
    <w:rsid w:val="000B4EA6"/>
    <w:rsid w:val="000B53F6"/>
    <w:rsid w:val="000B647D"/>
    <w:rsid w:val="000C2A4C"/>
    <w:rsid w:val="000C357E"/>
    <w:rsid w:val="000C4B58"/>
    <w:rsid w:val="000C6926"/>
    <w:rsid w:val="000E1F20"/>
    <w:rsid w:val="000E24A7"/>
    <w:rsid w:val="000E2695"/>
    <w:rsid w:val="000E3760"/>
    <w:rsid w:val="000F1866"/>
    <w:rsid w:val="000F5F4B"/>
    <w:rsid w:val="00104AEB"/>
    <w:rsid w:val="00106CDB"/>
    <w:rsid w:val="00107AE0"/>
    <w:rsid w:val="0011399B"/>
    <w:rsid w:val="00114876"/>
    <w:rsid w:val="00117511"/>
    <w:rsid w:val="00132CD0"/>
    <w:rsid w:val="0013763E"/>
    <w:rsid w:val="00137F1C"/>
    <w:rsid w:val="00142A22"/>
    <w:rsid w:val="00143820"/>
    <w:rsid w:val="0014597A"/>
    <w:rsid w:val="00155119"/>
    <w:rsid w:val="001554F8"/>
    <w:rsid w:val="00166407"/>
    <w:rsid w:val="00166739"/>
    <w:rsid w:val="00166A73"/>
    <w:rsid w:val="001724EB"/>
    <w:rsid w:val="00174F4D"/>
    <w:rsid w:val="001841AE"/>
    <w:rsid w:val="0018587B"/>
    <w:rsid w:val="001867E6"/>
    <w:rsid w:val="00186AEB"/>
    <w:rsid w:val="00196F91"/>
    <w:rsid w:val="001A3A90"/>
    <w:rsid w:val="001A4470"/>
    <w:rsid w:val="001A77B3"/>
    <w:rsid w:val="001B0084"/>
    <w:rsid w:val="001B03DA"/>
    <w:rsid w:val="001B0738"/>
    <w:rsid w:val="001B5B3B"/>
    <w:rsid w:val="001C0631"/>
    <w:rsid w:val="001C3B72"/>
    <w:rsid w:val="001D01BE"/>
    <w:rsid w:val="001D3C84"/>
    <w:rsid w:val="001D421D"/>
    <w:rsid w:val="001D4599"/>
    <w:rsid w:val="001E0D3A"/>
    <w:rsid w:val="001E1E5E"/>
    <w:rsid w:val="001E34E8"/>
    <w:rsid w:val="001E3833"/>
    <w:rsid w:val="001E4742"/>
    <w:rsid w:val="001E709D"/>
    <w:rsid w:val="001F0C4D"/>
    <w:rsid w:val="001F11E2"/>
    <w:rsid w:val="001F1C3F"/>
    <w:rsid w:val="001F3E32"/>
    <w:rsid w:val="001F46DF"/>
    <w:rsid w:val="001F5F6C"/>
    <w:rsid w:val="001F7196"/>
    <w:rsid w:val="0020021F"/>
    <w:rsid w:val="0020031F"/>
    <w:rsid w:val="00200F22"/>
    <w:rsid w:val="0021230D"/>
    <w:rsid w:val="00212C6B"/>
    <w:rsid w:val="00221BA3"/>
    <w:rsid w:val="002236AD"/>
    <w:rsid w:val="002240FC"/>
    <w:rsid w:val="002273F8"/>
    <w:rsid w:val="00230F4D"/>
    <w:rsid w:val="00234FEC"/>
    <w:rsid w:val="00237AB9"/>
    <w:rsid w:val="00241A67"/>
    <w:rsid w:val="002459D0"/>
    <w:rsid w:val="00245E9B"/>
    <w:rsid w:val="002461DD"/>
    <w:rsid w:val="002469E7"/>
    <w:rsid w:val="00247468"/>
    <w:rsid w:val="002500BE"/>
    <w:rsid w:val="0025366B"/>
    <w:rsid w:val="0026229B"/>
    <w:rsid w:val="00266719"/>
    <w:rsid w:val="00273906"/>
    <w:rsid w:val="002740AE"/>
    <w:rsid w:val="00280F70"/>
    <w:rsid w:val="00282495"/>
    <w:rsid w:val="00283854"/>
    <w:rsid w:val="002939D5"/>
    <w:rsid w:val="002943F5"/>
    <w:rsid w:val="002949E0"/>
    <w:rsid w:val="0029562D"/>
    <w:rsid w:val="00295E66"/>
    <w:rsid w:val="00296E2A"/>
    <w:rsid w:val="0029727A"/>
    <w:rsid w:val="00297636"/>
    <w:rsid w:val="002A0ABA"/>
    <w:rsid w:val="002B2C69"/>
    <w:rsid w:val="002B3B9C"/>
    <w:rsid w:val="002B578A"/>
    <w:rsid w:val="002B73E4"/>
    <w:rsid w:val="002C01E5"/>
    <w:rsid w:val="002C28D4"/>
    <w:rsid w:val="002C3338"/>
    <w:rsid w:val="002C77A8"/>
    <w:rsid w:val="002D07CC"/>
    <w:rsid w:val="002D44D8"/>
    <w:rsid w:val="002D5B52"/>
    <w:rsid w:val="002D6122"/>
    <w:rsid w:val="002D67F3"/>
    <w:rsid w:val="002E205B"/>
    <w:rsid w:val="002E4933"/>
    <w:rsid w:val="002E7B9F"/>
    <w:rsid w:val="002F171C"/>
    <w:rsid w:val="002F43DD"/>
    <w:rsid w:val="002F4625"/>
    <w:rsid w:val="00300325"/>
    <w:rsid w:val="003019CC"/>
    <w:rsid w:val="00302BBC"/>
    <w:rsid w:val="00303697"/>
    <w:rsid w:val="00305AA5"/>
    <w:rsid w:val="00317D09"/>
    <w:rsid w:val="00320E3A"/>
    <w:rsid w:val="00323C7C"/>
    <w:rsid w:val="00324477"/>
    <w:rsid w:val="00324A8E"/>
    <w:rsid w:val="003311E4"/>
    <w:rsid w:val="003370B4"/>
    <w:rsid w:val="00337ECC"/>
    <w:rsid w:val="003401C5"/>
    <w:rsid w:val="00342110"/>
    <w:rsid w:val="00342162"/>
    <w:rsid w:val="00343BC7"/>
    <w:rsid w:val="0034572A"/>
    <w:rsid w:val="00350C05"/>
    <w:rsid w:val="00351EC2"/>
    <w:rsid w:val="00353F60"/>
    <w:rsid w:val="00356081"/>
    <w:rsid w:val="00356A9D"/>
    <w:rsid w:val="00360ECC"/>
    <w:rsid w:val="00361691"/>
    <w:rsid w:val="003619E7"/>
    <w:rsid w:val="00362197"/>
    <w:rsid w:val="00365C3B"/>
    <w:rsid w:val="00371658"/>
    <w:rsid w:val="003747CC"/>
    <w:rsid w:val="00375D75"/>
    <w:rsid w:val="00380F35"/>
    <w:rsid w:val="00381935"/>
    <w:rsid w:val="003858CE"/>
    <w:rsid w:val="00386AC6"/>
    <w:rsid w:val="00387930"/>
    <w:rsid w:val="00387EE6"/>
    <w:rsid w:val="003965AB"/>
    <w:rsid w:val="003A2BF2"/>
    <w:rsid w:val="003A339F"/>
    <w:rsid w:val="003A34B1"/>
    <w:rsid w:val="003B2EC5"/>
    <w:rsid w:val="003B4BAD"/>
    <w:rsid w:val="003B5A71"/>
    <w:rsid w:val="003C4355"/>
    <w:rsid w:val="003D0FE9"/>
    <w:rsid w:val="003D1E10"/>
    <w:rsid w:val="003D1FFE"/>
    <w:rsid w:val="003D2111"/>
    <w:rsid w:val="003E0265"/>
    <w:rsid w:val="003E1F1B"/>
    <w:rsid w:val="003E33F7"/>
    <w:rsid w:val="003E3496"/>
    <w:rsid w:val="003E542F"/>
    <w:rsid w:val="003F1605"/>
    <w:rsid w:val="003F5AAF"/>
    <w:rsid w:val="004047A8"/>
    <w:rsid w:val="004067D9"/>
    <w:rsid w:val="004112F7"/>
    <w:rsid w:val="0041134A"/>
    <w:rsid w:val="004117E8"/>
    <w:rsid w:val="0041496C"/>
    <w:rsid w:val="00415787"/>
    <w:rsid w:val="00417B3C"/>
    <w:rsid w:val="004210C5"/>
    <w:rsid w:val="0042351E"/>
    <w:rsid w:val="00423AA0"/>
    <w:rsid w:val="00426C20"/>
    <w:rsid w:val="00427EA9"/>
    <w:rsid w:val="00430035"/>
    <w:rsid w:val="00432FE5"/>
    <w:rsid w:val="0043461C"/>
    <w:rsid w:val="004368E1"/>
    <w:rsid w:val="00436CF9"/>
    <w:rsid w:val="00437245"/>
    <w:rsid w:val="00440247"/>
    <w:rsid w:val="004423B1"/>
    <w:rsid w:val="00443427"/>
    <w:rsid w:val="00445976"/>
    <w:rsid w:val="004541B8"/>
    <w:rsid w:val="004551A7"/>
    <w:rsid w:val="00456610"/>
    <w:rsid w:val="00457B6C"/>
    <w:rsid w:val="0046189F"/>
    <w:rsid w:val="00461A1F"/>
    <w:rsid w:val="0046245B"/>
    <w:rsid w:val="00464383"/>
    <w:rsid w:val="00466267"/>
    <w:rsid w:val="004668D1"/>
    <w:rsid w:val="00467C3A"/>
    <w:rsid w:val="00475B19"/>
    <w:rsid w:val="00477F00"/>
    <w:rsid w:val="00481D85"/>
    <w:rsid w:val="004821BE"/>
    <w:rsid w:val="004840AC"/>
    <w:rsid w:val="00484D7B"/>
    <w:rsid w:val="00491409"/>
    <w:rsid w:val="00491F2E"/>
    <w:rsid w:val="004922D4"/>
    <w:rsid w:val="00492854"/>
    <w:rsid w:val="00493823"/>
    <w:rsid w:val="004A19A1"/>
    <w:rsid w:val="004A3D50"/>
    <w:rsid w:val="004A6B82"/>
    <w:rsid w:val="004B0431"/>
    <w:rsid w:val="004B3FBA"/>
    <w:rsid w:val="004B7128"/>
    <w:rsid w:val="004C327A"/>
    <w:rsid w:val="004C36F1"/>
    <w:rsid w:val="004D0D7B"/>
    <w:rsid w:val="004D2C8E"/>
    <w:rsid w:val="004D713B"/>
    <w:rsid w:val="004E7A95"/>
    <w:rsid w:val="004F0CA2"/>
    <w:rsid w:val="004F22DF"/>
    <w:rsid w:val="004F356B"/>
    <w:rsid w:val="004F4301"/>
    <w:rsid w:val="00500430"/>
    <w:rsid w:val="00503C2E"/>
    <w:rsid w:val="005149D2"/>
    <w:rsid w:val="0051566F"/>
    <w:rsid w:val="00515994"/>
    <w:rsid w:val="00523D50"/>
    <w:rsid w:val="00527775"/>
    <w:rsid w:val="005330D8"/>
    <w:rsid w:val="005352CD"/>
    <w:rsid w:val="00536E86"/>
    <w:rsid w:val="005477B4"/>
    <w:rsid w:val="00554AE4"/>
    <w:rsid w:val="005571D8"/>
    <w:rsid w:val="00560E54"/>
    <w:rsid w:val="0056103A"/>
    <w:rsid w:val="00561C45"/>
    <w:rsid w:val="00565214"/>
    <w:rsid w:val="0056599F"/>
    <w:rsid w:val="005669E3"/>
    <w:rsid w:val="005710AB"/>
    <w:rsid w:val="00580E91"/>
    <w:rsid w:val="0058282F"/>
    <w:rsid w:val="005828BA"/>
    <w:rsid w:val="00586620"/>
    <w:rsid w:val="005869DF"/>
    <w:rsid w:val="0058705A"/>
    <w:rsid w:val="005910BA"/>
    <w:rsid w:val="00592FAB"/>
    <w:rsid w:val="005942EF"/>
    <w:rsid w:val="005950C6"/>
    <w:rsid w:val="005955C7"/>
    <w:rsid w:val="00597B87"/>
    <w:rsid w:val="005A0537"/>
    <w:rsid w:val="005A3507"/>
    <w:rsid w:val="005A405E"/>
    <w:rsid w:val="005A684D"/>
    <w:rsid w:val="005A7412"/>
    <w:rsid w:val="005A7C70"/>
    <w:rsid w:val="005B06C4"/>
    <w:rsid w:val="005B3D2D"/>
    <w:rsid w:val="005B453B"/>
    <w:rsid w:val="005B5DA7"/>
    <w:rsid w:val="005C1BE0"/>
    <w:rsid w:val="005C27E0"/>
    <w:rsid w:val="005D0866"/>
    <w:rsid w:val="005D09CF"/>
    <w:rsid w:val="005D1610"/>
    <w:rsid w:val="005D6459"/>
    <w:rsid w:val="005E17BD"/>
    <w:rsid w:val="005E3378"/>
    <w:rsid w:val="005E34AD"/>
    <w:rsid w:val="005E50CF"/>
    <w:rsid w:val="005E5BF8"/>
    <w:rsid w:val="005E5EB5"/>
    <w:rsid w:val="005E5F56"/>
    <w:rsid w:val="005F0F9E"/>
    <w:rsid w:val="005F2B47"/>
    <w:rsid w:val="00600AC4"/>
    <w:rsid w:val="00603820"/>
    <w:rsid w:val="00603E6B"/>
    <w:rsid w:val="00607012"/>
    <w:rsid w:val="00610A1B"/>
    <w:rsid w:val="00617729"/>
    <w:rsid w:val="006212A1"/>
    <w:rsid w:val="00624236"/>
    <w:rsid w:val="006277EF"/>
    <w:rsid w:val="006303F5"/>
    <w:rsid w:val="00630B26"/>
    <w:rsid w:val="00640104"/>
    <w:rsid w:val="00640121"/>
    <w:rsid w:val="00641942"/>
    <w:rsid w:val="00646B96"/>
    <w:rsid w:val="00646DB0"/>
    <w:rsid w:val="00647374"/>
    <w:rsid w:val="006505B1"/>
    <w:rsid w:val="00654FE9"/>
    <w:rsid w:val="00661C86"/>
    <w:rsid w:val="00664B31"/>
    <w:rsid w:val="00665975"/>
    <w:rsid w:val="006664EE"/>
    <w:rsid w:val="0066731F"/>
    <w:rsid w:val="00670ADD"/>
    <w:rsid w:val="00674846"/>
    <w:rsid w:val="006838DB"/>
    <w:rsid w:val="00683FE0"/>
    <w:rsid w:val="006869EF"/>
    <w:rsid w:val="0069230B"/>
    <w:rsid w:val="006942E5"/>
    <w:rsid w:val="00696BF9"/>
    <w:rsid w:val="00696D03"/>
    <w:rsid w:val="00697B04"/>
    <w:rsid w:val="006A0681"/>
    <w:rsid w:val="006A3674"/>
    <w:rsid w:val="006A56E5"/>
    <w:rsid w:val="006A78E8"/>
    <w:rsid w:val="006B01C2"/>
    <w:rsid w:val="006B25F9"/>
    <w:rsid w:val="006B311C"/>
    <w:rsid w:val="006B4C0B"/>
    <w:rsid w:val="006C384C"/>
    <w:rsid w:val="006C4FA7"/>
    <w:rsid w:val="006C608D"/>
    <w:rsid w:val="006C6379"/>
    <w:rsid w:val="006C6F93"/>
    <w:rsid w:val="006D0B81"/>
    <w:rsid w:val="006D3AEB"/>
    <w:rsid w:val="006D41DE"/>
    <w:rsid w:val="006D42D8"/>
    <w:rsid w:val="006D5355"/>
    <w:rsid w:val="006D54F6"/>
    <w:rsid w:val="006E1A31"/>
    <w:rsid w:val="006E301F"/>
    <w:rsid w:val="006E6928"/>
    <w:rsid w:val="006F0B1B"/>
    <w:rsid w:val="006F4BC1"/>
    <w:rsid w:val="006F5A84"/>
    <w:rsid w:val="006F66B8"/>
    <w:rsid w:val="00701B66"/>
    <w:rsid w:val="007029A1"/>
    <w:rsid w:val="00705144"/>
    <w:rsid w:val="00710C09"/>
    <w:rsid w:val="00710D98"/>
    <w:rsid w:val="00711186"/>
    <w:rsid w:val="0071254A"/>
    <w:rsid w:val="00714E7A"/>
    <w:rsid w:val="00716ABE"/>
    <w:rsid w:val="00716D1C"/>
    <w:rsid w:val="0072005B"/>
    <w:rsid w:val="00724C38"/>
    <w:rsid w:val="00725CAF"/>
    <w:rsid w:val="007276F8"/>
    <w:rsid w:val="00730AEA"/>
    <w:rsid w:val="0073237E"/>
    <w:rsid w:val="007331D6"/>
    <w:rsid w:val="00734CD5"/>
    <w:rsid w:val="0073585D"/>
    <w:rsid w:val="007426C9"/>
    <w:rsid w:val="00742C92"/>
    <w:rsid w:val="0074320C"/>
    <w:rsid w:val="00745182"/>
    <w:rsid w:val="0075068D"/>
    <w:rsid w:val="00751B6D"/>
    <w:rsid w:val="0075229B"/>
    <w:rsid w:val="007533EB"/>
    <w:rsid w:val="007549C7"/>
    <w:rsid w:val="00761B5F"/>
    <w:rsid w:val="00766182"/>
    <w:rsid w:val="00766AB0"/>
    <w:rsid w:val="00766B7D"/>
    <w:rsid w:val="00767EE3"/>
    <w:rsid w:val="00771119"/>
    <w:rsid w:val="00780782"/>
    <w:rsid w:val="00781882"/>
    <w:rsid w:val="00783E77"/>
    <w:rsid w:val="00784878"/>
    <w:rsid w:val="00785B99"/>
    <w:rsid w:val="00790E31"/>
    <w:rsid w:val="00791306"/>
    <w:rsid w:val="00794E67"/>
    <w:rsid w:val="007A0DE0"/>
    <w:rsid w:val="007A1108"/>
    <w:rsid w:val="007A38E8"/>
    <w:rsid w:val="007A3F27"/>
    <w:rsid w:val="007A4709"/>
    <w:rsid w:val="007B48EA"/>
    <w:rsid w:val="007B4952"/>
    <w:rsid w:val="007B4B8F"/>
    <w:rsid w:val="007B65E0"/>
    <w:rsid w:val="007B6812"/>
    <w:rsid w:val="007D1A59"/>
    <w:rsid w:val="007D1BD9"/>
    <w:rsid w:val="007E3BEE"/>
    <w:rsid w:val="007F1E66"/>
    <w:rsid w:val="007F46C9"/>
    <w:rsid w:val="007F7A3F"/>
    <w:rsid w:val="00803916"/>
    <w:rsid w:val="008040B7"/>
    <w:rsid w:val="00804303"/>
    <w:rsid w:val="008049AB"/>
    <w:rsid w:val="00807E2A"/>
    <w:rsid w:val="00813A0E"/>
    <w:rsid w:val="00815DA6"/>
    <w:rsid w:val="0081632F"/>
    <w:rsid w:val="00816693"/>
    <w:rsid w:val="00820FE4"/>
    <w:rsid w:val="00822997"/>
    <w:rsid w:val="00824AE1"/>
    <w:rsid w:val="00824D36"/>
    <w:rsid w:val="00825E19"/>
    <w:rsid w:val="00850891"/>
    <w:rsid w:val="00850900"/>
    <w:rsid w:val="008510C7"/>
    <w:rsid w:val="00851395"/>
    <w:rsid w:val="008515E5"/>
    <w:rsid w:val="00852D20"/>
    <w:rsid w:val="008540A8"/>
    <w:rsid w:val="00854869"/>
    <w:rsid w:val="00860CB8"/>
    <w:rsid w:val="00873347"/>
    <w:rsid w:val="00876C1E"/>
    <w:rsid w:val="0088765C"/>
    <w:rsid w:val="008905C3"/>
    <w:rsid w:val="00896C47"/>
    <w:rsid w:val="008A48FB"/>
    <w:rsid w:val="008B4B32"/>
    <w:rsid w:val="008B5995"/>
    <w:rsid w:val="008C0E77"/>
    <w:rsid w:val="008C3B23"/>
    <w:rsid w:val="008C5970"/>
    <w:rsid w:val="008C7002"/>
    <w:rsid w:val="008D6617"/>
    <w:rsid w:val="008E016A"/>
    <w:rsid w:val="008E3041"/>
    <w:rsid w:val="008E616D"/>
    <w:rsid w:val="008E68D0"/>
    <w:rsid w:val="008E7889"/>
    <w:rsid w:val="008F237F"/>
    <w:rsid w:val="008F2CBB"/>
    <w:rsid w:val="00901A42"/>
    <w:rsid w:val="0090212B"/>
    <w:rsid w:val="00905FDE"/>
    <w:rsid w:val="00910465"/>
    <w:rsid w:val="00916C93"/>
    <w:rsid w:val="0092645A"/>
    <w:rsid w:val="00926A9B"/>
    <w:rsid w:val="00926D3B"/>
    <w:rsid w:val="00926D5B"/>
    <w:rsid w:val="00927DF1"/>
    <w:rsid w:val="00930975"/>
    <w:rsid w:val="009333D8"/>
    <w:rsid w:val="00933E9D"/>
    <w:rsid w:val="00934336"/>
    <w:rsid w:val="00935AE8"/>
    <w:rsid w:val="00935E07"/>
    <w:rsid w:val="00941AF9"/>
    <w:rsid w:val="00942E75"/>
    <w:rsid w:val="00945511"/>
    <w:rsid w:val="009608D6"/>
    <w:rsid w:val="00965380"/>
    <w:rsid w:val="00965421"/>
    <w:rsid w:val="00966EE5"/>
    <w:rsid w:val="0097373A"/>
    <w:rsid w:val="00974030"/>
    <w:rsid w:val="0097446E"/>
    <w:rsid w:val="00976CF0"/>
    <w:rsid w:val="00980BBC"/>
    <w:rsid w:val="00981AD5"/>
    <w:rsid w:val="00981AF5"/>
    <w:rsid w:val="00984235"/>
    <w:rsid w:val="0098598F"/>
    <w:rsid w:val="00990320"/>
    <w:rsid w:val="009910AA"/>
    <w:rsid w:val="009A0FA0"/>
    <w:rsid w:val="009A4D79"/>
    <w:rsid w:val="009B0B4D"/>
    <w:rsid w:val="009B165D"/>
    <w:rsid w:val="009B40D3"/>
    <w:rsid w:val="009C2FA1"/>
    <w:rsid w:val="009C3A37"/>
    <w:rsid w:val="009D091D"/>
    <w:rsid w:val="009D1732"/>
    <w:rsid w:val="009D287C"/>
    <w:rsid w:val="009E278E"/>
    <w:rsid w:val="009E462A"/>
    <w:rsid w:val="009F0F19"/>
    <w:rsid w:val="009F2829"/>
    <w:rsid w:val="009F2886"/>
    <w:rsid w:val="009F2B20"/>
    <w:rsid w:val="009F2DE4"/>
    <w:rsid w:val="009F365F"/>
    <w:rsid w:val="009F64C1"/>
    <w:rsid w:val="00A000F9"/>
    <w:rsid w:val="00A04564"/>
    <w:rsid w:val="00A0799C"/>
    <w:rsid w:val="00A07EB4"/>
    <w:rsid w:val="00A10E6E"/>
    <w:rsid w:val="00A15B45"/>
    <w:rsid w:val="00A1642F"/>
    <w:rsid w:val="00A30917"/>
    <w:rsid w:val="00A30EBC"/>
    <w:rsid w:val="00A33483"/>
    <w:rsid w:val="00A365FA"/>
    <w:rsid w:val="00A36DDE"/>
    <w:rsid w:val="00A37313"/>
    <w:rsid w:val="00A432A8"/>
    <w:rsid w:val="00A43F56"/>
    <w:rsid w:val="00A4631B"/>
    <w:rsid w:val="00A52C9B"/>
    <w:rsid w:val="00A54315"/>
    <w:rsid w:val="00A563ED"/>
    <w:rsid w:val="00A60C91"/>
    <w:rsid w:val="00A62E0D"/>
    <w:rsid w:val="00A6451D"/>
    <w:rsid w:val="00A65F68"/>
    <w:rsid w:val="00A67004"/>
    <w:rsid w:val="00A67445"/>
    <w:rsid w:val="00A67BCD"/>
    <w:rsid w:val="00A72FEF"/>
    <w:rsid w:val="00A74E25"/>
    <w:rsid w:val="00A83E90"/>
    <w:rsid w:val="00A90284"/>
    <w:rsid w:val="00A93C9F"/>
    <w:rsid w:val="00A93D56"/>
    <w:rsid w:val="00A94C4C"/>
    <w:rsid w:val="00A94F16"/>
    <w:rsid w:val="00AA1A18"/>
    <w:rsid w:val="00AA264B"/>
    <w:rsid w:val="00AA672D"/>
    <w:rsid w:val="00AB4587"/>
    <w:rsid w:val="00AB6CE3"/>
    <w:rsid w:val="00AB7B93"/>
    <w:rsid w:val="00AC494A"/>
    <w:rsid w:val="00AC7A5D"/>
    <w:rsid w:val="00AD0333"/>
    <w:rsid w:val="00AD3A65"/>
    <w:rsid w:val="00AD72C7"/>
    <w:rsid w:val="00AD7AEE"/>
    <w:rsid w:val="00AE3C49"/>
    <w:rsid w:val="00AF007A"/>
    <w:rsid w:val="00AF148E"/>
    <w:rsid w:val="00AF2EC5"/>
    <w:rsid w:val="00AF361B"/>
    <w:rsid w:val="00AF5D1B"/>
    <w:rsid w:val="00B001D1"/>
    <w:rsid w:val="00B008CD"/>
    <w:rsid w:val="00B01E5F"/>
    <w:rsid w:val="00B0245E"/>
    <w:rsid w:val="00B028B5"/>
    <w:rsid w:val="00B03355"/>
    <w:rsid w:val="00B05C95"/>
    <w:rsid w:val="00B06317"/>
    <w:rsid w:val="00B10A28"/>
    <w:rsid w:val="00B1242A"/>
    <w:rsid w:val="00B1709E"/>
    <w:rsid w:val="00B174CF"/>
    <w:rsid w:val="00B17A72"/>
    <w:rsid w:val="00B209D0"/>
    <w:rsid w:val="00B20BBD"/>
    <w:rsid w:val="00B26D38"/>
    <w:rsid w:val="00B30303"/>
    <w:rsid w:val="00B3092A"/>
    <w:rsid w:val="00B3398B"/>
    <w:rsid w:val="00B33B4C"/>
    <w:rsid w:val="00B34A5C"/>
    <w:rsid w:val="00B36AF1"/>
    <w:rsid w:val="00B36CBB"/>
    <w:rsid w:val="00B409F3"/>
    <w:rsid w:val="00B463CD"/>
    <w:rsid w:val="00B51F72"/>
    <w:rsid w:val="00B609E1"/>
    <w:rsid w:val="00B67306"/>
    <w:rsid w:val="00B73410"/>
    <w:rsid w:val="00B74E6E"/>
    <w:rsid w:val="00B77C5E"/>
    <w:rsid w:val="00B906F7"/>
    <w:rsid w:val="00B92C29"/>
    <w:rsid w:val="00B92C50"/>
    <w:rsid w:val="00B948B0"/>
    <w:rsid w:val="00B95CC2"/>
    <w:rsid w:val="00B96BFE"/>
    <w:rsid w:val="00BA0520"/>
    <w:rsid w:val="00BA12E1"/>
    <w:rsid w:val="00BA1BD7"/>
    <w:rsid w:val="00BA1BFD"/>
    <w:rsid w:val="00BA4691"/>
    <w:rsid w:val="00BB0A39"/>
    <w:rsid w:val="00BB1CCC"/>
    <w:rsid w:val="00BB64BA"/>
    <w:rsid w:val="00BC6BDE"/>
    <w:rsid w:val="00BC6FE8"/>
    <w:rsid w:val="00BC7550"/>
    <w:rsid w:val="00BD509A"/>
    <w:rsid w:val="00BE3121"/>
    <w:rsid w:val="00BE3E96"/>
    <w:rsid w:val="00BF58FE"/>
    <w:rsid w:val="00C02C34"/>
    <w:rsid w:val="00C043D4"/>
    <w:rsid w:val="00C12CC5"/>
    <w:rsid w:val="00C12E11"/>
    <w:rsid w:val="00C14211"/>
    <w:rsid w:val="00C153DF"/>
    <w:rsid w:val="00C16F7F"/>
    <w:rsid w:val="00C178C9"/>
    <w:rsid w:val="00C20226"/>
    <w:rsid w:val="00C23DCA"/>
    <w:rsid w:val="00C339CF"/>
    <w:rsid w:val="00C33FB1"/>
    <w:rsid w:val="00C37DB6"/>
    <w:rsid w:val="00C41F95"/>
    <w:rsid w:val="00C438E9"/>
    <w:rsid w:val="00C470E8"/>
    <w:rsid w:val="00C5126D"/>
    <w:rsid w:val="00C51F91"/>
    <w:rsid w:val="00C535AF"/>
    <w:rsid w:val="00C5416B"/>
    <w:rsid w:val="00C549C7"/>
    <w:rsid w:val="00C60169"/>
    <w:rsid w:val="00C60E04"/>
    <w:rsid w:val="00C64794"/>
    <w:rsid w:val="00C6629B"/>
    <w:rsid w:val="00C768D6"/>
    <w:rsid w:val="00C83D64"/>
    <w:rsid w:val="00C84F63"/>
    <w:rsid w:val="00C925A9"/>
    <w:rsid w:val="00C934A4"/>
    <w:rsid w:val="00C969E2"/>
    <w:rsid w:val="00C97363"/>
    <w:rsid w:val="00CA7248"/>
    <w:rsid w:val="00CA7831"/>
    <w:rsid w:val="00CB0ECF"/>
    <w:rsid w:val="00CB1329"/>
    <w:rsid w:val="00CB33B3"/>
    <w:rsid w:val="00CB40FE"/>
    <w:rsid w:val="00CB4A28"/>
    <w:rsid w:val="00CC2D73"/>
    <w:rsid w:val="00CC7FD7"/>
    <w:rsid w:val="00CD47C7"/>
    <w:rsid w:val="00CD6E7E"/>
    <w:rsid w:val="00CD7734"/>
    <w:rsid w:val="00CD79FE"/>
    <w:rsid w:val="00CE1C02"/>
    <w:rsid w:val="00CE291B"/>
    <w:rsid w:val="00CE7043"/>
    <w:rsid w:val="00CF020C"/>
    <w:rsid w:val="00CF175B"/>
    <w:rsid w:val="00CF52D9"/>
    <w:rsid w:val="00CF67B6"/>
    <w:rsid w:val="00CF7698"/>
    <w:rsid w:val="00D0325A"/>
    <w:rsid w:val="00D035CB"/>
    <w:rsid w:val="00D03A96"/>
    <w:rsid w:val="00D04081"/>
    <w:rsid w:val="00D077B6"/>
    <w:rsid w:val="00D1704B"/>
    <w:rsid w:val="00D22944"/>
    <w:rsid w:val="00D2563C"/>
    <w:rsid w:val="00D264CC"/>
    <w:rsid w:val="00D351FE"/>
    <w:rsid w:val="00D36C47"/>
    <w:rsid w:val="00D419A8"/>
    <w:rsid w:val="00D42394"/>
    <w:rsid w:val="00D464BF"/>
    <w:rsid w:val="00D46921"/>
    <w:rsid w:val="00D50D68"/>
    <w:rsid w:val="00D51083"/>
    <w:rsid w:val="00D57668"/>
    <w:rsid w:val="00D625C0"/>
    <w:rsid w:val="00D625C5"/>
    <w:rsid w:val="00D645AE"/>
    <w:rsid w:val="00D651F0"/>
    <w:rsid w:val="00D651F8"/>
    <w:rsid w:val="00D76172"/>
    <w:rsid w:val="00D772B4"/>
    <w:rsid w:val="00D8276E"/>
    <w:rsid w:val="00D83D63"/>
    <w:rsid w:val="00D87938"/>
    <w:rsid w:val="00D90AB3"/>
    <w:rsid w:val="00D912AE"/>
    <w:rsid w:val="00D9155B"/>
    <w:rsid w:val="00D92215"/>
    <w:rsid w:val="00D9236F"/>
    <w:rsid w:val="00D92A02"/>
    <w:rsid w:val="00D96EC3"/>
    <w:rsid w:val="00DA211F"/>
    <w:rsid w:val="00DA2C21"/>
    <w:rsid w:val="00DA431F"/>
    <w:rsid w:val="00DA481F"/>
    <w:rsid w:val="00DA771C"/>
    <w:rsid w:val="00DB035D"/>
    <w:rsid w:val="00DB0CC0"/>
    <w:rsid w:val="00DB0D41"/>
    <w:rsid w:val="00DB650A"/>
    <w:rsid w:val="00DC2776"/>
    <w:rsid w:val="00DC3C16"/>
    <w:rsid w:val="00DC5AAE"/>
    <w:rsid w:val="00DD290F"/>
    <w:rsid w:val="00DD4B16"/>
    <w:rsid w:val="00DD72E9"/>
    <w:rsid w:val="00DE3E0D"/>
    <w:rsid w:val="00DE40B9"/>
    <w:rsid w:val="00DF4CD1"/>
    <w:rsid w:val="00DF6D6B"/>
    <w:rsid w:val="00DF77A9"/>
    <w:rsid w:val="00DF7BE6"/>
    <w:rsid w:val="00DF7E8D"/>
    <w:rsid w:val="00E013FB"/>
    <w:rsid w:val="00E02966"/>
    <w:rsid w:val="00E054EC"/>
    <w:rsid w:val="00E07288"/>
    <w:rsid w:val="00E13DBF"/>
    <w:rsid w:val="00E17879"/>
    <w:rsid w:val="00E20182"/>
    <w:rsid w:val="00E20686"/>
    <w:rsid w:val="00E20816"/>
    <w:rsid w:val="00E237EA"/>
    <w:rsid w:val="00E23E8A"/>
    <w:rsid w:val="00E24B28"/>
    <w:rsid w:val="00E24B3E"/>
    <w:rsid w:val="00E25E9B"/>
    <w:rsid w:val="00E26052"/>
    <w:rsid w:val="00E27A9D"/>
    <w:rsid w:val="00E33E1F"/>
    <w:rsid w:val="00E34E00"/>
    <w:rsid w:val="00E434B6"/>
    <w:rsid w:val="00E4548E"/>
    <w:rsid w:val="00E47226"/>
    <w:rsid w:val="00E52514"/>
    <w:rsid w:val="00E553F3"/>
    <w:rsid w:val="00E57894"/>
    <w:rsid w:val="00E57FB8"/>
    <w:rsid w:val="00E62059"/>
    <w:rsid w:val="00E637B4"/>
    <w:rsid w:val="00E700D9"/>
    <w:rsid w:val="00E71263"/>
    <w:rsid w:val="00E8107E"/>
    <w:rsid w:val="00E81F2A"/>
    <w:rsid w:val="00E92EAC"/>
    <w:rsid w:val="00E9507F"/>
    <w:rsid w:val="00EA0FFD"/>
    <w:rsid w:val="00EA2646"/>
    <w:rsid w:val="00EA7F31"/>
    <w:rsid w:val="00EB0382"/>
    <w:rsid w:val="00EB25C7"/>
    <w:rsid w:val="00EB3229"/>
    <w:rsid w:val="00EB3C95"/>
    <w:rsid w:val="00EC0FD9"/>
    <w:rsid w:val="00EC321C"/>
    <w:rsid w:val="00EC757C"/>
    <w:rsid w:val="00ED2137"/>
    <w:rsid w:val="00ED76E0"/>
    <w:rsid w:val="00ED7DBF"/>
    <w:rsid w:val="00EE0DA5"/>
    <w:rsid w:val="00EE1003"/>
    <w:rsid w:val="00EE6CF5"/>
    <w:rsid w:val="00EE7AEB"/>
    <w:rsid w:val="00EF06E0"/>
    <w:rsid w:val="00EF103B"/>
    <w:rsid w:val="00EF2008"/>
    <w:rsid w:val="00EF32BD"/>
    <w:rsid w:val="00EF5B0E"/>
    <w:rsid w:val="00EF790A"/>
    <w:rsid w:val="00F00591"/>
    <w:rsid w:val="00F017E1"/>
    <w:rsid w:val="00F02D4B"/>
    <w:rsid w:val="00F10267"/>
    <w:rsid w:val="00F12930"/>
    <w:rsid w:val="00F136BB"/>
    <w:rsid w:val="00F201DA"/>
    <w:rsid w:val="00F202AD"/>
    <w:rsid w:val="00F209AB"/>
    <w:rsid w:val="00F21310"/>
    <w:rsid w:val="00F24967"/>
    <w:rsid w:val="00F27BAA"/>
    <w:rsid w:val="00F32E8F"/>
    <w:rsid w:val="00F3628D"/>
    <w:rsid w:val="00F379E3"/>
    <w:rsid w:val="00F40745"/>
    <w:rsid w:val="00F456E6"/>
    <w:rsid w:val="00F507FA"/>
    <w:rsid w:val="00F5375E"/>
    <w:rsid w:val="00F556DB"/>
    <w:rsid w:val="00F55B5C"/>
    <w:rsid w:val="00F578E4"/>
    <w:rsid w:val="00F604AB"/>
    <w:rsid w:val="00F62565"/>
    <w:rsid w:val="00F63644"/>
    <w:rsid w:val="00F73884"/>
    <w:rsid w:val="00F7546A"/>
    <w:rsid w:val="00F77756"/>
    <w:rsid w:val="00F81FE1"/>
    <w:rsid w:val="00F844EF"/>
    <w:rsid w:val="00F877F2"/>
    <w:rsid w:val="00F87EA6"/>
    <w:rsid w:val="00F90245"/>
    <w:rsid w:val="00F9692C"/>
    <w:rsid w:val="00FA1CCE"/>
    <w:rsid w:val="00FA3C38"/>
    <w:rsid w:val="00FA414B"/>
    <w:rsid w:val="00FA6937"/>
    <w:rsid w:val="00FA783D"/>
    <w:rsid w:val="00FB13F7"/>
    <w:rsid w:val="00FB315B"/>
    <w:rsid w:val="00FB7EBE"/>
    <w:rsid w:val="00FD016B"/>
    <w:rsid w:val="00FD171C"/>
    <w:rsid w:val="00FD3E3E"/>
    <w:rsid w:val="00FD54FE"/>
    <w:rsid w:val="00FD6C4F"/>
    <w:rsid w:val="00FE1629"/>
    <w:rsid w:val="00FE60C2"/>
    <w:rsid w:val="00FF27D6"/>
    <w:rsid w:val="00FF31C5"/>
    <w:rsid w:val="00FF3A98"/>
    <w:rsid w:val="00FF4FA1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C9C88"/>
  <w15:docId w15:val="{A1624AFC-1728-4634-86BF-29F6768D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24236"/>
  </w:style>
  <w:style w:type="paragraph" w:styleId="Heading1">
    <w:name w:val="heading 1"/>
    <w:basedOn w:val="Normal"/>
    <w:next w:val="Normal"/>
    <w:uiPriority w:val="9"/>
    <w:qFormat/>
    <w:pPr>
      <w:keepNext/>
      <w:keepLines/>
      <w:numPr>
        <w:numId w:val="1"/>
      </w:numPr>
      <w:suppressAutoHyphens/>
      <w:spacing w:before="240" w:after="240"/>
      <w:jc w:val="center"/>
      <w:outlineLvl w:val="0"/>
    </w:pPr>
    <w:rPr>
      <w:rFonts w:ascii="Times New Roman" w:eastAsia="Times New Roman" w:hAnsi="Times New Roman"/>
      <w:b/>
      <w:color w:val="000000"/>
      <w:sz w:val="36"/>
      <w:szCs w:val="32"/>
    </w:rPr>
  </w:style>
  <w:style w:type="paragraph" w:styleId="Heading2">
    <w:name w:val="heading 2"/>
    <w:basedOn w:val="Normal"/>
    <w:next w:val="Normal"/>
    <w:link w:val="Heading2Char1"/>
    <w:pPr>
      <w:keepNext/>
      <w:keepLines/>
      <w:numPr>
        <w:numId w:val="31"/>
      </w:numPr>
      <w:spacing w:before="160" w:after="120"/>
      <w:jc w:val="center"/>
      <w:outlineLvl w:val="1"/>
    </w:pPr>
    <w:rPr>
      <w:rFonts w:ascii="Times New Roman" w:eastAsia="Times New Roman" w:hAnsi="Times New Roman"/>
      <w:b/>
      <w:color w:val="000000"/>
      <w:sz w:val="32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20" w:after="120"/>
      <w:jc w:val="center"/>
      <w:outlineLvl w:val="2"/>
    </w:pPr>
    <w:rPr>
      <w:rFonts w:ascii="Times New Roman" w:eastAsia="Times New Roman" w:hAnsi="Times New Roman"/>
      <w:b/>
      <w:color w:val="000000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22">
    <w:name w:val="WW_OutlineListStyle_22"/>
    <w:basedOn w:val="NoList"/>
    <w:pPr>
      <w:numPr>
        <w:numId w:val="1"/>
      </w:numPr>
    </w:pPr>
  </w:style>
  <w:style w:type="character" w:customStyle="1" w:styleId="Heading3Char">
    <w:name w:val="Heading 3 Char"/>
    <w:basedOn w:val="DefaultParagraphFont"/>
    <w:rPr>
      <w:rFonts w:ascii="Times New Roman" w:eastAsia="Times New Roman" w:hAnsi="Times New Roman" w:cs="Times New Roman"/>
      <w:b/>
      <w:color w:val="000000"/>
      <w:sz w:val="32"/>
      <w:szCs w:val="24"/>
    </w:r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color w:val="000000"/>
      <w:sz w:val="28"/>
      <w:szCs w:val="32"/>
    </w:rPr>
  </w:style>
  <w:style w:type="character" w:customStyle="1" w:styleId="Heading2Char">
    <w:name w:val="Heading 2 Char"/>
    <w:basedOn w:val="DefaultParagraphFont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CommentText">
    <w:name w:val="annotation text"/>
    <w:basedOn w:val="Normal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jc w:val="both"/>
    </w:pPr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val="lv-LV" w:eastAsia="en-GB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BalloonText">
    <w:name w:val="Balloon Text"/>
    <w:basedOn w:val="Normal"/>
    <w:pPr>
      <w:suppressAutoHyphens/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numPr>
        <w:numId w:val="23"/>
      </w:numPr>
      <w:suppressAutoHyphens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</w:pPr>
    <w:rPr>
      <w:rFonts w:ascii="Calibri" w:eastAsia="Calibri" w:hAnsi="Calibri"/>
      <w:b/>
      <w:bCs/>
      <w:color w:val="auto"/>
      <w:lang w:val="en-GB" w:eastAsia="en-US"/>
    </w:rPr>
  </w:style>
  <w:style w:type="character" w:customStyle="1" w:styleId="CommentTextChar1">
    <w:name w:val="Comment Text Char1"/>
    <w:basedOn w:val="DefaultParagraphFont"/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SubjectChar">
    <w:name w:val="Comment Subject Char"/>
    <w:basedOn w:val="CommentTextChar1"/>
    <w:rPr>
      <w:rFonts w:ascii="Times New Roman" w:eastAsia="Times New Roman" w:hAnsi="Times New Roman"/>
      <w:b/>
      <w:bCs/>
      <w:color w:val="000000"/>
      <w:sz w:val="20"/>
      <w:szCs w:val="20"/>
      <w:lang w:val="lv-LV" w:eastAsia="en-GB"/>
    </w:rPr>
  </w:style>
  <w:style w:type="paragraph" w:styleId="TOCHeading">
    <w:name w:val="TOC Heading"/>
    <w:basedOn w:val="Heading1"/>
    <w:next w:val="Normal"/>
    <w:uiPriority w:val="39"/>
    <w:qFormat/>
    <w:pPr>
      <w:suppressAutoHyphens w:val="0"/>
      <w:spacing w:after="0"/>
      <w:jc w:val="left"/>
      <w:textAlignment w:val="auto"/>
    </w:pPr>
    <w:rPr>
      <w:rFonts w:ascii="Calibri Light" w:hAnsi="Calibri Light"/>
      <w:color w:val="2E74B5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rsid w:val="00561C45"/>
    <w:pPr>
      <w:tabs>
        <w:tab w:val="left" w:pos="440"/>
        <w:tab w:val="right" w:leader="dot" w:pos="9016"/>
      </w:tabs>
      <w:suppressAutoHyphens/>
      <w:spacing w:after="100" w:line="360" w:lineRule="auto"/>
    </w:pPr>
  </w:style>
  <w:style w:type="paragraph" w:styleId="TOC2">
    <w:name w:val="toc 2"/>
    <w:basedOn w:val="Normal"/>
    <w:next w:val="Normal"/>
    <w:autoRedefine/>
    <w:uiPriority w:val="39"/>
    <w:pPr>
      <w:suppressAutoHyphens/>
      <w:spacing w:after="100"/>
      <w:ind w:left="220"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paragraph" w:styleId="TOC3">
    <w:name w:val="toc 3"/>
    <w:basedOn w:val="Normal"/>
    <w:next w:val="Normal"/>
    <w:autoRedefine/>
    <w:uiPriority w:val="39"/>
    <w:pPr>
      <w:spacing w:after="100"/>
      <w:ind w:left="440"/>
      <w:textAlignment w:val="auto"/>
    </w:pPr>
    <w:rPr>
      <w:rFonts w:eastAsia="Times New Roman"/>
      <w:lang w:val="en-US"/>
    </w:rPr>
  </w:style>
  <w:style w:type="paragraph" w:styleId="FootnoteText">
    <w:name w:val="footnote text"/>
    <w:basedOn w:val="Normal"/>
    <w:pPr>
      <w:suppressAutoHyphens/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FooterChar">
    <w:name w:val="Footer Char"/>
    <w:basedOn w:val="DefaultParagraphFont"/>
  </w:style>
  <w:style w:type="paragraph" w:customStyle="1" w:styleId="Parasts">
    <w:name w:val="Parasts"/>
    <w:pPr>
      <w:suppressAutoHyphens/>
      <w:jc w:val="both"/>
    </w:pPr>
    <w:rPr>
      <w:rFonts w:ascii="Times New Roman" w:hAnsi="Times New Roman"/>
      <w:sz w:val="24"/>
    </w:rPr>
  </w:style>
  <w:style w:type="character" w:customStyle="1" w:styleId="Noklusjumarindkopasfonts">
    <w:name w:val="Noklusējuma rindkopas fonts"/>
  </w:style>
  <w:style w:type="paragraph" w:customStyle="1" w:styleId="Sarakstarindkopa">
    <w:name w:val="Saraksta rindkopa"/>
    <w:basedOn w:val="Parasts"/>
    <w:pPr>
      <w:ind w:left="720"/>
    </w:pPr>
  </w:style>
  <w:style w:type="numbering" w:customStyle="1" w:styleId="WWOutlineListStyle21">
    <w:name w:val="WW_OutlineListStyle_21"/>
    <w:basedOn w:val="NoList"/>
    <w:pPr>
      <w:numPr>
        <w:numId w:val="2"/>
      </w:numPr>
    </w:pPr>
  </w:style>
  <w:style w:type="numbering" w:customStyle="1" w:styleId="WWOutlineListStyle20">
    <w:name w:val="WW_OutlineListStyle_20"/>
    <w:basedOn w:val="NoList"/>
    <w:pPr>
      <w:numPr>
        <w:numId w:val="3"/>
      </w:numPr>
    </w:pPr>
  </w:style>
  <w:style w:type="numbering" w:customStyle="1" w:styleId="WWOutlineListStyle19">
    <w:name w:val="WW_OutlineListStyle_19"/>
    <w:basedOn w:val="NoList"/>
    <w:pPr>
      <w:numPr>
        <w:numId w:val="4"/>
      </w:numPr>
    </w:pPr>
  </w:style>
  <w:style w:type="numbering" w:customStyle="1" w:styleId="WWOutlineListStyle18">
    <w:name w:val="WW_OutlineListStyle_18"/>
    <w:basedOn w:val="NoList"/>
    <w:pPr>
      <w:numPr>
        <w:numId w:val="5"/>
      </w:numPr>
    </w:pPr>
  </w:style>
  <w:style w:type="numbering" w:customStyle="1" w:styleId="WWOutlineListStyle17">
    <w:name w:val="WW_OutlineListStyle_17"/>
    <w:basedOn w:val="NoList"/>
    <w:pPr>
      <w:numPr>
        <w:numId w:val="6"/>
      </w:numPr>
    </w:pPr>
  </w:style>
  <w:style w:type="numbering" w:customStyle="1" w:styleId="WWOutlineListStyle16">
    <w:name w:val="WW_OutlineListStyle_16"/>
    <w:basedOn w:val="NoList"/>
    <w:pPr>
      <w:numPr>
        <w:numId w:val="7"/>
      </w:numPr>
    </w:pPr>
  </w:style>
  <w:style w:type="numbering" w:customStyle="1" w:styleId="WWOutlineListStyle15">
    <w:name w:val="WW_OutlineListStyle_15"/>
    <w:basedOn w:val="NoList"/>
    <w:pPr>
      <w:numPr>
        <w:numId w:val="8"/>
      </w:numPr>
    </w:pPr>
  </w:style>
  <w:style w:type="numbering" w:customStyle="1" w:styleId="WWOutlineListStyle14">
    <w:name w:val="WW_OutlineListStyle_14"/>
    <w:basedOn w:val="NoList"/>
    <w:pPr>
      <w:numPr>
        <w:numId w:val="9"/>
      </w:numPr>
    </w:pPr>
  </w:style>
  <w:style w:type="numbering" w:customStyle="1" w:styleId="WWOutlineListStyle13">
    <w:name w:val="WW_OutlineListStyle_13"/>
    <w:basedOn w:val="NoList"/>
    <w:pPr>
      <w:numPr>
        <w:numId w:val="10"/>
      </w:numPr>
    </w:pPr>
  </w:style>
  <w:style w:type="numbering" w:customStyle="1" w:styleId="WWOutlineListStyle12">
    <w:name w:val="WW_OutlineListStyle_12"/>
    <w:basedOn w:val="NoList"/>
    <w:pPr>
      <w:numPr>
        <w:numId w:val="11"/>
      </w:numPr>
    </w:pPr>
  </w:style>
  <w:style w:type="numbering" w:customStyle="1" w:styleId="WWOutlineListStyle11">
    <w:name w:val="WW_OutlineListStyle_11"/>
    <w:basedOn w:val="NoList"/>
    <w:pPr>
      <w:numPr>
        <w:numId w:val="12"/>
      </w:numPr>
    </w:pPr>
  </w:style>
  <w:style w:type="numbering" w:customStyle="1" w:styleId="WWOutlineListStyle10">
    <w:name w:val="WW_OutlineListStyle_10"/>
    <w:basedOn w:val="NoList"/>
    <w:pPr>
      <w:numPr>
        <w:numId w:val="13"/>
      </w:numPr>
    </w:pPr>
  </w:style>
  <w:style w:type="numbering" w:customStyle="1" w:styleId="WWOutlineListStyle8">
    <w:name w:val="WW_OutlineListStyle_8"/>
    <w:basedOn w:val="NoList"/>
    <w:pPr>
      <w:numPr>
        <w:numId w:val="14"/>
      </w:numPr>
    </w:pPr>
  </w:style>
  <w:style w:type="numbering" w:customStyle="1" w:styleId="WWOutlineListStyle7">
    <w:name w:val="WW_OutlineListStyle_7"/>
    <w:basedOn w:val="NoList"/>
    <w:pPr>
      <w:numPr>
        <w:numId w:val="15"/>
      </w:numPr>
    </w:pPr>
  </w:style>
  <w:style w:type="numbering" w:customStyle="1" w:styleId="WWOutlineListStyle6">
    <w:name w:val="WW_OutlineListStyle_6"/>
    <w:basedOn w:val="NoList"/>
    <w:pPr>
      <w:numPr>
        <w:numId w:val="16"/>
      </w:numPr>
    </w:pPr>
  </w:style>
  <w:style w:type="numbering" w:customStyle="1" w:styleId="WWOutlineListStyle5">
    <w:name w:val="WW_OutlineListStyle_5"/>
    <w:basedOn w:val="NoList"/>
    <w:pPr>
      <w:numPr>
        <w:numId w:val="30"/>
      </w:numPr>
    </w:pPr>
  </w:style>
  <w:style w:type="numbering" w:customStyle="1" w:styleId="WWOutlineListStyle4">
    <w:name w:val="WW_OutlineListStyle_4"/>
    <w:basedOn w:val="NoList"/>
    <w:pPr>
      <w:numPr>
        <w:numId w:val="17"/>
      </w:numPr>
    </w:pPr>
  </w:style>
  <w:style w:type="numbering" w:customStyle="1" w:styleId="WWOutlineListStyle3">
    <w:name w:val="WW_OutlineListStyle_3"/>
    <w:basedOn w:val="NoList"/>
    <w:pPr>
      <w:numPr>
        <w:numId w:val="18"/>
      </w:numPr>
    </w:pPr>
  </w:style>
  <w:style w:type="numbering" w:customStyle="1" w:styleId="WWOutlineListStyle2">
    <w:name w:val="WW_OutlineListStyle_2"/>
    <w:basedOn w:val="NoList"/>
    <w:pPr>
      <w:numPr>
        <w:numId w:val="19"/>
      </w:numPr>
    </w:pPr>
  </w:style>
  <w:style w:type="numbering" w:customStyle="1" w:styleId="WWOutlineListStyle1">
    <w:name w:val="WW_OutlineListStyle_1"/>
    <w:basedOn w:val="NoList"/>
    <w:pPr>
      <w:numPr>
        <w:numId w:val="20"/>
      </w:numPr>
    </w:pPr>
  </w:style>
  <w:style w:type="numbering" w:customStyle="1" w:styleId="WWOutlineListStyle">
    <w:name w:val="WW_OutlineListStyle"/>
    <w:basedOn w:val="NoList"/>
    <w:pPr>
      <w:numPr>
        <w:numId w:val="21"/>
      </w:numPr>
    </w:pPr>
  </w:style>
  <w:style w:type="numbering" w:customStyle="1" w:styleId="WWOutlineListStyle9">
    <w:name w:val="WW_OutlineListStyle_9"/>
    <w:basedOn w:val="NoList"/>
    <w:pPr>
      <w:numPr>
        <w:numId w:val="22"/>
      </w:numPr>
    </w:pPr>
  </w:style>
  <w:style w:type="numbering" w:customStyle="1" w:styleId="LFO27">
    <w:name w:val="LFO27"/>
    <w:basedOn w:val="NoList"/>
    <w:pPr>
      <w:numPr>
        <w:numId w:val="23"/>
      </w:numPr>
    </w:pPr>
  </w:style>
  <w:style w:type="paragraph" w:styleId="Revision">
    <w:name w:val="Revision"/>
    <w:hidden/>
    <w:uiPriority w:val="99"/>
    <w:semiHidden/>
    <w:rsid w:val="00751B6D"/>
    <w:pPr>
      <w:autoSpaceDN/>
      <w:spacing w:after="0"/>
      <w:textAlignment w:val="auto"/>
    </w:pPr>
  </w:style>
  <w:style w:type="paragraph" w:customStyle="1" w:styleId="tv213">
    <w:name w:val="tv213"/>
    <w:basedOn w:val="Normal"/>
    <w:rsid w:val="00B209D0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27DF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2"/>
    <w:link w:val="Style1Char"/>
    <w:qFormat/>
    <w:rsid w:val="00017E7A"/>
    <w:pPr>
      <w:numPr>
        <w:numId w:val="32"/>
      </w:numPr>
      <w:spacing w:before="480" w:after="240"/>
    </w:pPr>
    <w:rPr>
      <w:color w:val="000000" w:themeColor="text1"/>
      <w:lang w:val="lv-LV"/>
    </w:rPr>
  </w:style>
  <w:style w:type="character" w:customStyle="1" w:styleId="Heading2Char1">
    <w:name w:val="Heading 2 Char1"/>
    <w:basedOn w:val="DefaultParagraphFont"/>
    <w:link w:val="Heading2"/>
    <w:rsid w:val="00554AE4"/>
    <w:rPr>
      <w:rFonts w:ascii="Times New Roman" w:eastAsia="Times New Roman" w:hAnsi="Times New Roman"/>
      <w:b/>
      <w:color w:val="000000"/>
      <w:sz w:val="32"/>
      <w:szCs w:val="26"/>
    </w:rPr>
  </w:style>
  <w:style w:type="character" w:customStyle="1" w:styleId="Style1Char">
    <w:name w:val="Style1 Char"/>
    <w:basedOn w:val="Heading2Char1"/>
    <w:link w:val="Style1"/>
    <w:rsid w:val="00017E7A"/>
    <w:rPr>
      <w:rFonts w:ascii="Times New Roman" w:eastAsia="Times New Roman" w:hAnsi="Times New Roman"/>
      <w:b/>
      <w:color w:val="000000" w:themeColor="text1"/>
      <w:sz w:val="32"/>
      <w:szCs w:val="26"/>
      <w:lang w:val="lv-LV"/>
    </w:rPr>
  </w:style>
  <w:style w:type="paragraph" w:customStyle="1" w:styleId="Sarakstarindkopa1">
    <w:name w:val="Saraksta rindkopa1"/>
    <w:basedOn w:val="Parasts"/>
    <w:rsid w:val="004F22DF"/>
    <w:pPr>
      <w:ind w:left="720"/>
    </w:pPr>
  </w:style>
  <w:style w:type="character" w:customStyle="1" w:styleId="Noklusjumarindkopasfonts1">
    <w:name w:val="Noklusējuma rindkopas fonts1"/>
    <w:rsid w:val="00BB0A39"/>
  </w:style>
  <w:style w:type="paragraph" w:styleId="NormalWeb">
    <w:name w:val="Normal (Web)"/>
    <w:basedOn w:val="Normal"/>
    <w:uiPriority w:val="99"/>
    <w:rsid w:val="006C6379"/>
    <w:pPr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003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003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0035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AF2EC5"/>
    <w:pPr>
      <w:widowControl w:val="0"/>
      <w:autoSpaceDE w:val="0"/>
      <w:spacing w:after="0"/>
      <w:textAlignment w:val="auto"/>
    </w:pPr>
    <w:rPr>
      <w:rFonts w:ascii="Times New Roman" w:eastAsia="Times New Roman" w:hAnsi="Times New Roman"/>
      <w:lang w:val="lv-LV" w:eastAsia="lv-LV" w:bidi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549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4A28"/>
    <w:rPr>
      <w:color w:val="954F72" w:themeColor="followedHyperlink"/>
      <w:u w:val="single"/>
    </w:rPr>
  </w:style>
  <w:style w:type="paragraph" w:customStyle="1" w:styleId="Default">
    <w:name w:val="Default"/>
    <w:rsid w:val="00DA431F"/>
    <w:pPr>
      <w:autoSpaceDE w:val="0"/>
      <w:adjustRightInd w:val="0"/>
      <w:spacing w:after="0"/>
      <w:textAlignment w:val="auto"/>
    </w:pPr>
    <w:rPr>
      <w:rFonts w:ascii="Times New Roman" w:hAnsi="Times New Roman"/>
      <w:color w:val="000000"/>
      <w:sz w:val="24"/>
      <w:szCs w:val="24"/>
      <w:lang w:val="ru-RU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D79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stri.visc.gov.lv/profizglitiba/dokumenti/prof_kval_pamatprasibas/2017/PKP-075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m.gov.lv/lv/media/11895/downloa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C6F74-303F-422E-995D-BDC0C133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</dc:creator>
  <dc:description/>
  <cp:lastModifiedBy>Admin</cp:lastModifiedBy>
  <cp:revision>8</cp:revision>
  <cp:lastPrinted>2021-08-03T06:27:00Z</cp:lastPrinted>
  <dcterms:created xsi:type="dcterms:W3CDTF">2023-03-22T17:56:00Z</dcterms:created>
  <dcterms:modified xsi:type="dcterms:W3CDTF">2024-10-22T09:35:00Z</dcterms:modified>
</cp:coreProperties>
</file>