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11668" w14:textId="77777777" w:rsidR="005F6326" w:rsidRPr="007C54C2" w:rsidRDefault="005F6326" w:rsidP="001B4907">
      <w:pPr>
        <w:pStyle w:val="Header"/>
        <w:jc w:val="center"/>
        <w:rPr>
          <w:b/>
        </w:rPr>
      </w:pPr>
      <w:r w:rsidRPr="007C54C2">
        <w:rPr>
          <w:b/>
        </w:rPr>
        <w:t>DAUGAVPILS UNIVERSITĀTES</w:t>
      </w:r>
    </w:p>
    <w:p w14:paraId="5DB55E69" w14:textId="77777777" w:rsidR="005F6326" w:rsidRPr="007C54C2" w:rsidRDefault="005F6326" w:rsidP="001B4907">
      <w:pPr>
        <w:jc w:val="center"/>
        <w:rPr>
          <w:b/>
          <w:lang w:val="de-DE"/>
        </w:rPr>
      </w:pPr>
      <w:r w:rsidRPr="007C54C2">
        <w:rPr>
          <w:b/>
        </w:rPr>
        <w:t>STUDIJU KURSA APRAKSTS</w:t>
      </w:r>
    </w:p>
    <w:p w14:paraId="11F3B8B1" w14:textId="77777777" w:rsidR="005F6326" w:rsidRPr="007C54C2" w:rsidRDefault="005F6326"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9"/>
        <w:gridCol w:w="4943"/>
      </w:tblGrid>
      <w:tr w:rsidR="005F6326" w:rsidRPr="007C54C2" w14:paraId="4A62FE9A" w14:textId="77777777">
        <w:trPr>
          <w:jc w:val="center"/>
        </w:trPr>
        <w:tc>
          <w:tcPr>
            <w:tcW w:w="4639" w:type="dxa"/>
          </w:tcPr>
          <w:p w14:paraId="4E0109E9" w14:textId="77777777" w:rsidR="005F6326" w:rsidRPr="007C54C2" w:rsidRDefault="005F6326" w:rsidP="001A6313">
            <w:pPr>
              <w:pStyle w:val="Nosaukumi"/>
            </w:pPr>
            <w:r w:rsidRPr="007C54C2">
              <w:br w:type="page"/>
            </w:r>
            <w:r w:rsidRPr="007C54C2">
              <w:br w:type="page"/>
            </w:r>
            <w:r w:rsidRPr="007C54C2">
              <w:br w:type="page"/>
            </w:r>
            <w:r w:rsidRPr="007C54C2">
              <w:br w:type="page"/>
              <w:t>Studiju kursa nosaukums</w:t>
            </w:r>
          </w:p>
        </w:tc>
        <w:tc>
          <w:tcPr>
            <w:tcW w:w="4943" w:type="dxa"/>
          </w:tcPr>
          <w:p w14:paraId="18E5FE8C" w14:textId="5EFF05C2" w:rsidR="005F6326" w:rsidRPr="007C54C2" w:rsidRDefault="005F6326" w:rsidP="00370903">
            <w:pPr>
              <w:jc w:val="both"/>
              <w:rPr>
                <w:b/>
                <w:bCs w:val="0"/>
                <w:i/>
                <w:iCs w:val="0"/>
                <w:lang w:eastAsia="lv-LV"/>
              </w:rPr>
            </w:pPr>
            <w:r w:rsidRPr="007C54C2">
              <w:rPr>
                <w:b/>
                <w:i/>
                <w:iCs w:val="0"/>
              </w:rPr>
              <w:t>Praktikums nozares laboratorij</w:t>
            </w:r>
            <w:r w:rsidRPr="007C54C2">
              <w:rPr>
                <w:rFonts w:eastAsia="Times New Roman"/>
                <w:b/>
                <w:i/>
                <w:iCs w:val="0"/>
              </w:rPr>
              <w:t>ā</w:t>
            </w:r>
            <w:r w:rsidRPr="007C54C2">
              <w:rPr>
                <w:b/>
                <w:i/>
                <w:iCs w:val="0"/>
              </w:rPr>
              <w:t xml:space="preserve"> I</w:t>
            </w:r>
            <w:r w:rsidR="001118FD" w:rsidRPr="007C54C2">
              <w:rPr>
                <w:b/>
                <w:i/>
                <w:iCs w:val="0"/>
              </w:rPr>
              <w:t>I</w:t>
            </w:r>
          </w:p>
        </w:tc>
      </w:tr>
      <w:tr w:rsidR="005F6326" w:rsidRPr="007C54C2" w14:paraId="47B81D0F" w14:textId="77777777">
        <w:trPr>
          <w:jc w:val="center"/>
        </w:trPr>
        <w:tc>
          <w:tcPr>
            <w:tcW w:w="4639" w:type="dxa"/>
          </w:tcPr>
          <w:p w14:paraId="52CE2732" w14:textId="77777777" w:rsidR="005F6326" w:rsidRPr="007C54C2" w:rsidRDefault="005F6326" w:rsidP="001A6313">
            <w:pPr>
              <w:pStyle w:val="Nosaukumi"/>
            </w:pPr>
            <w:r w:rsidRPr="007C54C2">
              <w:t>Studiju kursa kods (DUIS)</w:t>
            </w:r>
          </w:p>
        </w:tc>
        <w:tc>
          <w:tcPr>
            <w:tcW w:w="4943" w:type="dxa"/>
            <w:vAlign w:val="center"/>
          </w:tcPr>
          <w:p w14:paraId="49C28D6B" w14:textId="094D2A4C" w:rsidR="005F6326" w:rsidRPr="007C54C2" w:rsidRDefault="0028759C" w:rsidP="001A6313">
            <w:pPr>
              <w:rPr>
                <w:lang w:eastAsia="lv-LV"/>
              </w:rPr>
            </w:pPr>
            <w:r w:rsidRPr="007C54C2">
              <w:rPr>
                <w:lang w:eastAsia="lv-LV"/>
              </w:rPr>
              <w:t>Ķīmi</w:t>
            </w:r>
            <w:r w:rsidR="00A77332" w:rsidRPr="007C54C2">
              <w:rPr>
                <w:lang w:eastAsia="lv-LV"/>
              </w:rPr>
              <w:t>2025</w:t>
            </w:r>
          </w:p>
        </w:tc>
      </w:tr>
      <w:tr w:rsidR="005F6326" w:rsidRPr="007C54C2" w14:paraId="2CCB99E2" w14:textId="77777777">
        <w:trPr>
          <w:jc w:val="center"/>
        </w:trPr>
        <w:tc>
          <w:tcPr>
            <w:tcW w:w="4639" w:type="dxa"/>
          </w:tcPr>
          <w:p w14:paraId="7D3FA475" w14:textId="77777777" w:rsidR="005F6326" w:rsidRPr="007C54C2" w:rsidRDefault="005F6326" w:rsidP="001A6313">
            <w:pPr>
              <w:pStyle w:val="Nosaukumi"/>
            </w:pPr>
            <w:r w:rsidRPr="007C54C2">
              <w:t>Zinātnes nozare</w:t>
            </w:r>
          </w:p>
        </w:tc>
        <w:tc>
          <w:tcPr>
            <w:tcW w:w="4943" w:type="dxa"/>
          </w:tcPr>
          <w:p w14:paraId="0D951ECF" w14:textId="77777777" w:rsidR="005F6326" w:rsidRPr="007C54C2" w:rsidRDefault="005F6326" w:rsidP="00370903">
            <w:pPr>
              <w:snapToGrid w:val="0"/>
            </w:pPr>
            <w:r w:rsidRPr="007C54C2">
              <w:rPr>
                <w:rFonts w:eastAsia="Times New Roman"/>
                <w:color w:val="000000"/>
              </w:rPr>
              <w:t>Ķ</w:t>
            </w:r>
            <w:r w:rsidRPr="007C54C2">
              <w:rPr>
                <w:color w:val="000000"/>
              </w:rPr>
              <w:t>īmija</w:t>
            </w:r>
          </w:p>
        </w:tc>
      </w:tr>
      <w:tr w:rsidR="005F6326" w:rsidRPr="007C54C2" w14:paraId="5BA17000" w14:textId="77777777">
        <w:trPr>
          <w:jc w:val="center"/>
        </w:trPr>
        <w:tc>
          <w:tcPr>
            <w:tcW w:w="4639" w:type="dxa"/>
          </w:tcPr>
          <w:p w14:paraId="19DB2CCD" w14:textId="77777777" w:rsidR="005F6326" w:rsidRPr="007C54C2" w:rsidRDefault="005F6326" w:rsidP="001A6313">
            <w:pPr>
              <w:pStyle w:val="Nosaukumi"/>
            </w:pPr>
            <w:r w:rsidRPr="007C54C2">
              <w:t>Kursa līmenis</w:t>
            </w:r>
          </w:p>
        </w:tc>
        <w:tc>
          <w:tcPr>
            <w:tcW w:w="4943" w:type="dxa"/>
          </w:tcPr>
          <w:p w14:paraId="085262B5" w14:textId="77777777" w:rsidR="005F6326" w:rsidRPr="007C54C2" w:rsidRDefault="005F6326" w:rsidP="001A6313">
            <w:pPr>
              <w:rPr>
                <w:lang w:eastAsia="lv-LV"/>
              </w:rPr>
            </w:pPr>
          </w:p>
        </w:tc>
      </w:tr>
      <w:tr w:rsidR="005F6326" w:rsidRPr="007C54C2" w14:paraId="03530D42" w14:textId="77777777">
        <w:trPr>
          <w:jc w:val="center"/>
        </w:trPr>
        <w:tc>
          <w:tcPr>
            <w:tcW w:w="4639" w:type="dxa"/>
          </w:tcPr>
          <w:p w14:paraId="5B529D52" w14:textId="77777777" w:rsidR="005F6326" w:rsidRPr="007C54C2" w:rsidRDefault="005F6326" w:rsidP="001A6313">
            <w:pPr>
              <w:pStyle w:val="Nosaukumi"/>
              <w:rPr>
                <w:u w:val="single"/>
              </w:rPr>
            </w:pPr>
            <w:r w:rsidRPr="007C54C2">
              <w:t>Kredītpunkti</w:t>
            </w:r>
          </w:p>
        </w:tc>
        <w:tc>
          <w:tcPr>
            <w:tcW w:w="4943" w:type="dxa"/>
            <w:vAlign w:val="center"/>
          </w:tcPr>
          <w:p w14:paraId="0B6A2D28" w14:textId="77777777" w:rsidR="005F6326" w:rsidRPr="007C54C2" w:rsidRDefault="005F6326" w:rsidP="001A6313">
            <w:pPr>
              <w:rPr>
                <w:lang w:eastAsia="lv-LV"/>
              </w:rPr>
            </w:pPr>
            <w:r w:rsidRPr="007C54C2">
              <w:rPr>
                <w:lang w:eastAsia="lv-LV"/>
              </w:rPr>
              <w:t>2</w:t>
            </w:r>
          </w:p>
        </w:tc>
      </w:tr>
      <w:tr w:rsidR="005F6326" w:rsidRPr="007C54C2" w14:paraId="54FD7FB9" w14:textId="77777777">
        <w:trPr>
          <w:jc w:val="center"/>
        </w:trPr>
        <w:tc>
          <w:tcPr>
            <w:tcW w:w="4639" w:type="dxa"/>
          </w:tcPr>
          <w:p w14:paraId="24305985" w14:textId="77777777" w:rsidR="005F6326" w:rsidRPr="007C54C2" w:rsidRDefault="005F6326" w:rsidP="001A6313">
            <w:pPr>
              <w:pStyle w:val="Nosaukumi"/>
              <w:rPr>
                <w:u w:val="single"/>
              </w:rPr>
            </w:pPr>
            <w:r w:rsidRPr="007C54C2">
              <w:t>ECTS kredītpunkti</w:t>
            </w:r>
          </w:p>
        </w:tc>
        <w:tc>
          <w:tcPr>
            <w:tcW w:w="4943" w:type="dxa"/>
          </w:tcPr>
          <w:p w14:paraId="6DE7142A" w14:textId="2A366427" w:rsidR="005F6326" w:rsidRPr="007C54C2" w:rsidRDefault="002B5481" w:rsidP="001A6313">
            <w:r w:rsidRPr="007C54C2">
              <w:t>3</w:t>
            </w:r>
          </w:p>
        </w:tc>
      </w:tr>
      <w:tr w:rsidR="005F6326" w:rsidRPr="007C54C2" w14:paraId="1723D838" w14:textId="77777777">
        <w:trPr>
          <w:jc w:val="center"/>
        </w:trPr>
        <w:tc>
          <w:tcPr>
            <w:tcW w:w="4639" w:type="dxa"/>
          </w:tcPr>
          <w:p w14:paraId="1C19CEC6" w14:textId="77777777" w:rsidR="005F6326" w:rsidRPr="007C54C2" w:rsidRDefault="005F6326" w:rsidP="001A6313">
            <w:pPr>
              <w:pStyle w:val="Nosaukumi"/>
            </w:pPr>
            <w:r w:rsidRPr="007C54C2">
              <w:t>Kopējais kontaktstundu skaits</w:t>
            </w:r>
          </w:p>
        </w:tc>
        <w:tc>
          <w:tcPr>
            <w:tcW w:w="4943" w:type="dxa"/>
            <w:vAlign w:val="center"/>
          </w:tcPr>
          <w:p w14:paraId="251E515B" w14:textId="77777777" w:rsidR="005F6326" w:rsidRPr="007C54C2" w:rsidRDefault="005F6326" w:rsidP="001A6313">
            <w:pPr>
              <w:rPr>
                <w:lang w:eastAsia="lv-LV"/>
              </w:rPr>
            </w:pPr>
            <w:r w:rsidRPr="007C54C2">
              <w:rPr>
                <w:lang w:eastAsia="lv-LV"/>
              </w:rPr>
              <w:t>80</w:t>
            </w:r>
          </w:p>
        </w:tc>
      </w:tr>
      <w:tr w:rsidR="005F6326" w:rsidRPr="007C54C2" w14:paraId="5ED48D3D" w14:textId="77777777">
        <w:trPr>
          <w:jc w:val="center"/>
        </w:trPr>
        <w:tc>
          <w:tcPr>
            <w:tcW w:w="4639" w:type="dxa"/>
          </w:tcPr>
          <w:p w14:paraId="552A8CBF" w14:textId="77777777" w:rsidR="005F6326" w:rsidRPr="007C54C2" w:rsidRDefault="005F6326" w:rsidP="001A6313">
            <w:pPr>
              <w:pStyle w:val="Nosaukumi2"/>
            </w:pPr>
            <w:r w:rsidRPr="007C54C2">
              <w:t>Lekciju stundu skaits</w:t>
            </w:r>
          </w:p>
        </w:tc>
        <w:tc>
          <w:tcPr>
            <w:tcW w:w="4943" w:type="dxa"/>
          </w:tcPr>
          <w:p w14:paraId="5C666243" w14:textId="1EAFCCBC" w:rsidR="005F6326" w:rsidRPr="007C54C2" w:rsidRDefault="0030141C" w:rsidP="001A6313">
            <w:r w:rsidRPr="007C54C2">
              <w:t>0</w:t>
            </w:r>
          </w:p>
        </w:tc>
      </w:tr>
      <w:tr w:rsidR="005F6326" w:rsidRPr="007C54C2" w14:paraId="71BC9B40" w14:textId="77777777">
        <w:trPr>
          <w:jc w:val="center"/>
        </w:trPr>
        <w:tc>
          <w:tcPr>
            <w:tcW w:w="4639" w:type="dxa"/>
          </w:tcPr>
          <w:p w14:paraId="1B3B4264" w14:textId="77777777" w:rsidR="005F6326" w:rsidRPr="007C54C2" w:rsidRDefault="005F6326" w:rsidP="001A6313">
            <w:pPr>
              <w:pStyle w:val="Nosaukumi2"/>
            </w:pPr>
            <w:r w:rsidRPr="007C54C2">
              <w:t>Semināru stundu skaits</w:t>
            </w:r>
          </w:p>
        </w:tc>
        <w:tc>
          <w:tcPr>
            <w:tcW w:w="4943" w:type="dxa"/>
          </w:tcPr>
          <w:p w14:paraId="4B6EB904" w14:textId="594E19AB" w:rsidR="005F6326" w:rsidRPr="007C54C2" w:rsidRDefault="0030141C" w:rsidP="001A6313">
            <w:r w:rsidRPr="007C54C2">
              <w:t>0</w:t>
            </w:r>
          </w:p>
        </w:tc>
      </w:tr>
      <w:tr w:rsidR="005F6326" w:rsidRPr="007C54C2" w14:paraId="6E4999DB" w14:textId="77777777">
        <w:trPr>
          <w:jc w:val="center"/>
        </w:trPr>
        <w:tc>
          <w:tcPr>
            <w:tcW w:w="4639" w:type="dxa"/>
          </w:tcPr>
          <w:p w14:paraId="6B9CED6B" w14:textId="77777777" w:rsidR="005F6326" w:rsidRPr="007C54C2" w:rsidRDefault="005F6326" w:rsidP="001A6313">
            <w:pPr>
              <w:pStyle w:val="Nosaukumi2"/>
            </w:pPr>
            <w:r w:rsidRPr="007C54C2">
              <w:t>Praktisko darbu stundu skaits</w:t>
            </w:r>
          </w:p>
        </w:tc>
        <w:tc>
          <w:tcPr>
            <w:tcW w:w="4943" w:type="dxa"/>
          </w:tcPr>
          <w:p w14:paraId="7E4D15C8" w14:textId="243B9901" w:rsidR="005F6326" w:rsidRPr="007C54C2" w:rsidRDefault="0030141C" w:rsidP="001A6313">
            <w:r w:rsidRPr="007C54C2">
              <w:t>0</w:t>
            </w:r>
          </w:p>
        </w:tc>
      </w:tr>
      <w:tr w:rsidR="005F6326" w:rsidRPr="007C54C2" w14:paraId="0C6E66A9" w14:textId="77777777">
        <w:trPr>
          <w:jc w:val="center"/>
        </w:trPr>
        <w:tc>
          <w:tcPr>
            <w:tcW w:w="4639" w:type="dxa"/>
          </w:tcPr>
          <w:p w14:paraId="18A05EAC" w14:textId="77777777" w:rsidR="005F6326" w:rsidRPr="007C54C2" w:rsidRDefault="005F6326" w:rsidP="001A6313">
            <w:pPr>
              <w:pStyle w:val="Nosaukumi2"/>
            </w:pPr>
            <w:r w:rsidRPr="007C54C2">
              <w:t>Laboratorijas darbu stundu skaits</w:t>
            </w:r>
          </w:p>
        </w:tc>
        <w:tc>
          <w:tcPr>
            <w:tcW w:w="4943" w:type="dxa"/>
          </w:tcPr>
          <w:p w14:paraId="5B5CA68D" w14:textId="77777777" w:rsidR="005F6326" w:rsidRPr="007C54C2" w:rsidRDefault="005F6326" w:rsidP="001A6313">
            <w:r w:rsidRPr="007C54C2">
              <w:t>80</w:t>
            </w:r>
          </w:p>
        </w:tc>
      </w:tr>
      <w:tr w:rsidR="005F6326" w:rsidRPr="007C54C2" w14:paraId="4C58E902" w14:textId="77777777">
        <w:trPr>
          <w:jc w:val="center"/>
        </w:trPr>
        <w:tc>
          <w:tcPr>
            <w:tcW w:w="4639" w:type="dxa"/>
          </w:tcPr>
          <w:p w14:paraId="02652968" w14:textId="77777777" w:rsidR="005F6326" w:rsidRPr="007C54C2" w:rsidRDefault="005F6326" w:rsidP="001A6313">
            <w:pPr>
              <w:pStyle w:val="Nosaukumi2"/>
              <w:rPr>
                <w:lang w:eastAsia="lv-LV"/>
              </w:rPr>
            </w:pPr>
            <w:r w:rsidRPr="007C54C2">
              <w:rPr>
                <w:lang w:eastAsia="lv-LV"/>
              </w:rPr>
              <w:t>Studējošā patstāvīgā darba stundu skaits</w:t>
            </w:r>
          </w:p>
        </w:tc>
        <w:tc>
          <w:tcPr>
            <w:tcW w:w="4943" w:type="dxa"/>
            <w:vAlign w:val="center"/>
          </w:tcPr>
          <w:p w14:paraId="7DF21D3F" w14:textId="1D6973B6" w:rsidR="005F6326" w:rsidRPr="007C54C2" w:rsidRDefault="0030141C" w:rsidP="001A6313">
            <w:pPr>
              <w:rPr>
                <w:lang w:eastAsia="lv-LV"/>
              </w:rPr>
            </w:pPr>
            <w:r w:rsidRPr="007C54C2">
              <w:rPr>
                <w:lang w:eastAsia="lv-LV"/>
              </w:rPr>
              <w:t>0</w:t>
            </w:r>
          </w:p>
        </w:tc>
      </w:tr>
      <w:tr w:rsidR="005F6326" w:rsidRPr="007C54C2" w14:paraId="4F390D28" w14:textId="77777777">
        <w:trPr>
          <w:jc w:val="center"/>
        </w:trPr>
        <w:tc>
          <w:tcPr>
            <w:tcW w:w="9582" w:type="dxa"/>
            <w:gridSpan w:val="2"/>
          </w:tcPr>
          <w:p w14:paraId="09EFCA85" w14:textId="77777777" w:rsidR="005F6326" w:rsidRPr="007C54C2" w:rsidRDefault="005F6326" w:rsidP="001A6313">
            <w:pPr>
              <w:rPr>
                <w:lang w:eastAsia="lv-LV"/>
              </w:rPr>
            </w:pPr>
          </w:p>
        </w:tc>
      </w:tr>
      <w:tr w:rsidR="005F6326" w:rsidRPr="007C54C2" w14:paraId="453C1A98" w14:textId="77777777">
        <w:trPr>
          <w:jc w:val="center"/>
        </w:trPr>
        <w:tc>
          <w:tcPr>
            <w:tcW w:w="9582" w:type="dxa"/>
            <w:gridSpan w:val="2"/>
          </w:tcPr>
          <w:p w14:paraId="5ABAA440" w14:textId="77777777" w:rsidR="005F6326" w:rsidRPr="007C54C2" w:rsidRDefault="005F6326" w:rsidP="001A6313">
            <w:pPr>
              <w:pStyle w:val="Nosaukumi"/>
            </w:pPr>
            <w:r w:rsidRPr="007C54C2">
              <w:t>Kursa autors(-i)</w:t>
            </w:r>
          </w:p>
        </w:tc>
      </w:tr>
      <w:tr w:rsidR="005F6326" w:rsidRPr="007C54C2" w14:paraId="0CD6373F" w14:textId="77777777">
        <w:trPr>
          <w:jc w:val="center"/>
        </w:trPr>
        <w:tc>
          <w:tcPr>
            <w:tcW w:w="9582" w:type="dxa"/>
            <w:gridSpan w:val="2"/>
          </w:tcPr>
          <w:p w14:paraId="2DD50FEA" w14:textId="77777777" w:rsidR="005F6326" w:rsidRPr="007C54C2" w:rsidRDefault="005F6326" w:rsidP="00FB5973">
            <w:r w:rsidRPr="007C54C2">
              <w:t>Dr. biol. Muza Kirjušina DZTI, vadošais pētnieks,</w:t>
            </w:r>
          </w:p>
          <w:p w14:paraId="61D03D8D" w14:textId="04E8B556" w:rsidR="005F6326" w:rsidRPr="007C54C2" w:rsidRDefault="005F6326" w:rsidP="00FB5973">
            <w:r w:rsidRPr="007C54C2">
              <w:t>Dr. chem. as</w:t>
            </w:r>
            <w:r w:rsidR="0028759C" w:rsidRPr="007C54C2">
              <w:t>oc</w:t>
            </w:r>
            <w:r w:rsidRPr="007C54C2">
              <w:t>. prof. Sergejs Osipovs</w:t>
            </w:r>
          </w:p>
        </w:tc>
      </w:tr>
      <w:tr w:rsidR="005F6326" w:rsidRPr="007C54C2" w14:paraId="00F09173" w14:textId="77777777">
        <w:trPr>
          <w:jc w:val="center"/>
        </w:trPr>
        <w:tc>
          <w:tcPr>
            <w:tcW w:w="9582" w:type="dxa"/>
            <w:gridSpan w:val="2"/>
          </w:tcPr>
          <w:p w14:paraId="11122A61" w14:textId="77777777" w:rsidR="005F6326" w:rsidRPr="007C54C2" w:rsidRDefault="005F6326" w:rsidP="008D4CBD">
            <w:pPr>
              <w:pStyle w:val="Nosaukumi"/>
            </w:pPr>
            <w:r w:rsidRPr="007C54C2">
              <w:t>Kursa docētājs(-i)</w:t>
            </w:r>
          </w:p>
        </w:tc>
      </w:tr>
      <w:tr w:rsidR="005F6326" w:rsidRPr="007C54C2" w14:paraId="7B3A0B5D" w14:textId="77777777">
        <w:trPr>
          <w:jc w:val="center"/>
        </w:trPr>
        <w:tc>
          <w:tcPr>
            <w:tcW w:w="9582" w:type="dxa"/>
            <w:gridSpan w:val="2"/>
          </w:tcPr>
          <w:p w14:paraId="2808A3D3" w14:textId="77777777" w:rsidR="005F6326" w:rsidRPr="007C54C2" w:rsidRDefault="005F6326" w:rsidP="00FB5973">
            <w:r w:rsidRPr="007C54C2">
              <w:t xml:space="preserve">Dr. biol. Muza Kirjušina </w:t>
            </w:r>
          </w:p>
          <w:p w14:paraId="6E818E39" w14:textId="530A78D5" w:rsidR="005F6326" w:rsidRPr="007C54C2" w:rsidRDefault="005F6326" w:rsidP="00FB5973">
            <w:r w:rsidRPr="007C54C2">
              <w:t>Dr. chem. as</w:t>
            </w:r>
            <w:r w:rsidR="0028759C" w:rsidRPr="007C54C2">
              <w:t>oc</w:t>
            </w:r>
            <w:r w:rsidRPr="007C54C2">
              <w:t>. prof. Sergejs Osipovs</w:t>
            </w:r>
          </w:p>
        </w:tc>
      </w:tr>
      <w:tr w:rsidR="005F6326" w:rsidRPr="007C54C2" w14:paraId="4388ED43" w14:textId="77777777">
        <w:trPr>
          <w:jc w:val="center"/>
        </w:trPr>
        <w:tc>
          <w:tcPr>
            <w:tcW w:w="9582" w:type="dxa"/>
            <w:gridSpan w:val="2"/>
          </w:tcPr>
          <w:p w14:paraId="7CD2F188" w14:textId="77777777" w:rsidR="005F6326" w:rsidRPr="007C54C2" w:rsidRDefault="005F6326" w:rsidP="008D4CBD">
            <w:pPr>
              <w:pStyle w:val="Nosaukumi"/>
            </w:pPr>
            <w:r w:rsidRPr="007C54C2">
              <w:t>Priekšzināšanas</w:t>
            </w:r>
          </w:p>
        </w:tc>
      </w:tr>
      <w:tr w:rsidR="005F6326" w:rsidRPr="007C54C2" w14:paraId="45F47F32" w14:textId="77777777">
        <w:trPr>
          <w:jc w:val="center"/>
        </w:trPr>
        <w:tc>
          <w:tcPr>
            <w:tcW w:w="9582" w:type="dxa"/>
            <w:gridSpan w:val="2"/>
          </w:tcPr>
          <w:p w14:paraId="587AE377" w14:textId="081179AE" w:rsidR="00DA2052" w:rsidRPr="007C54C2" w:rsidRDefault="00DA2052" w:rsidP="00370903">
            <w:pPr>
              <w:snapToGrid w:val="0"/>
            </w:pPr>
            <w:r w:rsidRPr="007C54C2">
              <w:t>Ķīmi10</w:t>
            </w:r>
            <w:r w:rsidR="00A77332" w:rsidRPr="007C54C2">
              <w:t>50</w:t>
            </w:r>
            <w:r w:rsidRPr="007C54C2">
              <w:t xml:space="preserve"> </w:t>
            </w:r>
            <w:r w:rsidR="005F6326" w:rsidRPr="007C54C2">
              <w:t>Vispārīgā ķīmija</w:t>
            </w:r>
            <w:r w:rsidRPr="007C54C2">
              <w:t>;</w:t>
            </w:r>
          </w:p>
          <w:p w14:paraId="2683E63B" w14:textId="481233AB" w:rsidR="00DA2052" w:rsidRPr="007C54C2" w:rsidRDefault="00DA2052" w:rsidP="00370903">
            <w:pPr>
              <w:snapToGrid w:val="0"/>
            </w:pPr>
            <w:r w:rsidRPr="007C54C2">
              <w:t>Ķīmi10</w:t>
            </w:r>
            <w:r w:rsidR="00A77332" w:rsidRPr="007C54C2">
              <w:t>46</w:t>
            </w:r>
            <w:r w:rsidRPr="007C54C2">
              <w:t xml:space="preserve"> N</w:t>
            </w:r>
            <w:r w:rsidR="005F6326" w:rsidRPr="007C54C2">
              <w:t>eorganiskā ķīmija</w:t>
            </w:r>
            <w:r w:rsidRPr="007C54C2">
              <w:t xml:space="preserve"> I;</w:t>
            </w:r>
          </w:p>
          <w:p w14:paraId="2959FD1E" w14:textId="39A1572E" w:rsidR="001118FD" w:rsidRPr="007C54C2" w:rsidRDefault="001118FD" w:rsidP="001118FD">
            <w:pPr>
              <w:snapToGrid w:val="0"/>
            </w:pPr>
            <w:r w:rsidRPr="007C54C2">
              <w:t>Ķīmi20</w:t>
            </w:r>
            <w:r w:rsidR="00A77332" w:rsidRPr="007C54C2">
              <w:t>24</w:t>
            </w:r>
            <w:r w:rsidRPr="007C54C2">
              <w:t xml:space="preserve"> Neorganiskā ķīmija II;</w:t>
            </w:r>
          </w:p>
          <w:p w14:paraId="22ABC7AF" w14:textId="77777777" w:rsidR="005F6326" w:rsidRPr="007C54C2" w:rsidRDefault="00DA2052" w:rsidP="00370903">
            <w:pPr>
              <w:snapToGrid w:val="0"/>
            </w:pPr>
            <w:r w:rsidRPr="007C54C2">
              <w:t>Ķīmi1008 O</w:t>
            </w:r>
            <w:r w:rsidR="005F6326" w:rsidRPr="007C54C2">
              <w:t>rganiskā ķīmija</w:t>
            </w:r>
            <w:r w:rsidRPr="007C54C2">
              <w:t xml:space="preserve"> I;</w:t>
            </w:r>
          </w:p>
          <w:p w14:paraId="1D7E04C3" w14:textId="71A58CDE" w:rsidR="001118FD" w:rsidRPr="007C54C2" w:rsidRDefault="001118FD" w:rsidP="00370903">
            <w:pPr>
              <w:snapToGrid w:val="0"/>
            </w:pPr>
            <w:r w:rsidRPr="007C54C2">
              <w:t>Ķīmi2001 Organiskā ķīmija II;</w:t>
            </w:r>
          </w:p>
          <w:p w14:paraId="20FD1971" w14:textId="77777777" w:rsidR="001118FD" w:rsidRPr="007C54C2" w:rsidRDefault="001118FD" w:rsidP="00370903">
            <w:pPr>
              <w:snapToGrid w:val="0"/>
            </w:pPr>
            <w:r w:rsidRPr="007C54C2">
              <w:t>Ķīmi1011 Analītiskā ķīmija I;</w:t>
            </w:r>
          </w:p>
          <w:p w14:paraId="250B6C2A" w14:textId="77777777" w:rsidR="001118FD" w:rsidRPr="007C54C2" w:rsidRDefault="00E62368" w:rsidP="00370903">
            <w:pPr>
              <w:snapToGrid w:val="0"/>
            </w:pPr>
            <w:r w:rsidRPr="007C54C2">
              <w:t>Ķīmi2004 Analītiskā ķīmija II;</w:t>
            </w:r>
          </w:p>
          <w:p w14:paraId="7702EABE" w14:textId="116A3E0C" w:rsidR="00A77332" w:rsidRPr="007C54C2" w:rsidRDefault="00A77332" w:rsidP="00370903">
            <w:pPr>
              <w:snapToGrid w:val="0"/>
            </w:pPr>
            <w:r w:rsidRPr="007C54C2">
              <w:t>Ķīmi1047 Praktikums nozares laboratorijā I;</w:t>
            </w:r>
          </w:p>
        </w:tc>
      </w:tr>
      <w:tr w:rsidR="005F6326" w:rsidRPr="007C54C2" w14:paraId="289D0B9F" w14:textId="77777777">
        <w:trPr>
          <w:jc w:val="center"/>
        </w:trPr>
        <w:tc>
          <w:tcPr>
            <w:tcW w:w="9582" w:type="dxa"/>
            <w:gridSpan w:val="2"/>
          </w:tcPr>
          <w:p w14:paraId="4FC08AE3" w14:textId="77777777" w:rsidR="005F6326" w:rsidRPr="007C54C2" w:rsidRDefault="005F6326" w:rsidP="008D4CBD">
            <w:pPr>
              <w:pStyle w:val="Nosaukumi"/>
            </w:pPr>
            <w:r w:rsidRPr="007C54C2">
              <w:t xml:space="preserve">Studiju kursa anotācija </w:t>
            </w:r>
          </w:p>
        </w:tc>
      </w:tr>
      <w:tr w:rsidR="005F6326" w:rsidRPr="007C54C2" w14:paraId="63970830" w14:textId="77777777">
        <w:trPr>
          <w:trHeight w:val="1119"/>
          <w:jc w:val="center"/>
        </w:trPr>
        <w:tc>
          <w:tcPr>
            <w:tcW w:w="9582" w:type="dxa"/>
            <w:gridSpan w:val="2"/>
          </w:tcPr>
          <w:p w14:paraId="4A4C6EEE" w14:textId="77777777" w:rsidR="0030141C" w:rsidRPr="007C54C2" w:rsidRDefault="005F6326" w:rsidP="000318BA">
            <w:pPr>
              <w:snapToGrid w:val="0"/>
              <w:jc w:val="both"/>
            </w:pPr>
            <w:r w:rsidRPr="007C54C2">
              <w:t xml:space="preserve">KURSA MĒRĶIS: </w:t>
            </w:r>
          </w:p>
          <w:p w14:paraId="2BD38E7B" w14:textId="455789C0" w:rsidR="005F6326" w:rsidRPr="007C54C2" w:rsidRDefault="0030141C" w:rsidP="000318BA">
            <w:pPr>
              <w:snapToGrid w:val="0"/>
              <w:jc w:val="both"/>
            </w:pPr>
            <w:r w:rsidRPr="007C54C2">
              <w:t>J</w:t>
            </w:r>
            <w:r w:rsidR="005F6326" w:rsidRPr="007C54C2">
              <w:t>auno mūsdienu testēšanas metožu apgūšana.</w:t>
            </w:r>
          </w:p>
          <w:p w14:paraId="6E0DD59B" w14:textId="77777777" w:rsidR="005F6326" w:rsidRPr="007C54C2" w:rsidRDefault="005F6326" w:rsidP="000318BA">
            <w:pPr>
              <w:suppressAutoHyphens/>
              <w:autoSpaceDE/>
              <w:autoSpaceDN/>
              <w:adjustRightInd/>
              <w:jc w:val="both"/>
            </w:pPr>
            <w:r w:rsidRPr="007C54C2">
              <w:t xml:space="preserve">KURSA UZDEVUMI: </w:t>
            </w:r>
          </w:p>
          <w:p w14:paraId="23C87BBE" w14:textId="77777777" w:rsidR="005F6326" w:rsidRPr="007C54C2" w:rsidRDefault="005F6326" w:rsidP="000318BA">
            <w:pPr>
              <w:suppressAutoHyphens/>
              <w:autoSpaceDE/>
              <w:autoSpaceDN/>
              <w:adjustRightInd/>
              <w:snapToGrid w:val="0"/>
              <w:jc w:val="both"/>
            </w:pPr>
            <w:r w:rsidRPr="007C54C2">
              <w:t>1. Sniegt studējošiem jaunākās zināšanas par jauno aprīkojumu un to apgūšana.</w:t>
            </w:r>
          </w:p>
          <w:p w14:paraId="5D3FF92B" w14:textId="77777777" w:rsidR="005F6326" w:rsidRPr="007C54C2" w:rsidRDefault="005F6326" w:rsidP="000318BA">
            <w:pPr>
              <w:suppressAutoHyphens/>
              <w:autoSpaceDE/>
              <w:autoSpaceDN/>
              <w:adjustRightInd/>
              <w:snapToGrid w:val="0"/>
              <w:jc w:val="both"/>
            </w:pPr>
            <w:r w:rsidRPr="007C54C2">
              <w:t>2. Attīstīt studējošo kompetenci organizēt un patstāvīgi veikt paraugu sagatavošanu atbilstoši metodei.</w:t>
            </w:r>
          </w:p>
          <w:p w14:paraId="7A46DBF5" w14:textId="14B4C709" w:rsidR="005F6326" w:rsidRPr="007C54C2" w:rsidRDefault="005F6326" w:rsidP="000318BA">
            <w:pPr>
              <w:suppressAutoHyphens/>
              <w:autoSpaceDE/>
              <w:autoSpaceDN/>
              <w:adjustRightInd/>
              <w:snapToGrid w:val="0"/>
              <w:jc w:val="both"/>
            </w:pPr>
            <w:r w:rsidRPr="007C54C2">
              <w:t xml:space="preserve">3. Nodrošināt studējošiem 2 jauno metožu </w:t>
            </w:r>
            <w:r w:rsidR="0028759C" w:rsidRPr="007C54C2">
              <w:t>apguvi</w:t>
            </w:r>
            <w:r w:rsidRPr="007C54C2">
              <w:t>.</w:t>
            </w:r>
          </w:p>
          <w:p w14:paraId="0B713114" w14:textId="61F1ECEB" w:rsidR="005F6326" w:rsidRPr="007C54C2" w:rsidRDefault="005F6326" w:rsidP="000318BA">
            <w:pPr>
              <w:suppressAutoHyphens/>
              <w:autoSpaceDE/>
              <w:autoSpaceDN/>
              <w:adjustRightInd/>
              <w:snapToGrid w:val="0"/>
              <w:jc w:val="both"/>
            </w:pPr>
            <w:r w:rsidRPr="007C54C2">
              <w:t xml:space="preserve">4. Sniegt studējošiem zināšanas par testēšanas protokola </w:t>
            </w:r>
            <w:r w:rsidR="0028759C" w:rsidRPr="007C54C2">
              <w:t>noformēšanu</w:t>
            </w:r>
            <w:r w:rsidRPr="007C54C2">
              <w:t xml:space="preserve">, iegūto rezultātu apstrādi un </w:t>
            </w:r>
            <w:r w:rsidR="0028759C" w:rsidRPr="007C54C2">
              <w:t>interpretāciju</w:t>
            </w:r>
            <w:r w:rsidRPr="007C54C2">
              <w:t>.</w:t>
            </w:r>
          </w:p>
          <w:p w14:paraId="10749579" w14:textId="77777777" w:rsidR="005F6326" w:rsidRPr="007C54C2" w:rsidRDefault="005F6326" w:rsidP="000318BA">
            <w:pPr>
              <w:suppressAutoHyphens/>
              <w:autoSpaceDE/>
              <w:autoSpaceDN/>
              <w:adjustRightInd/>
              <w:snapToGrid w:val="0"/>
              <w:jc w:val="both"/>
              <w:rPr>
                <w:color w:val="0070C0"/>
              </w:rPr>
            </w:pPr>
            <w:r w:rsidRPr="007C54C2">
              <w:t>5. Veicināt studējošo iemaņu stiprināšanu darba organizācijā, plānošanā, atbilstošo metožu izvēlē, to pielietošanu profesionālajā darbībā, kā arī praktikuma atskaites sagatavošanā un noformēšanā.</w:t>
            </w:r>
          </w:p>
        </w:tc>
      </w:tr>
      <w:tr w:rsidR="005F6326" w:rsidRPr="007C54C2" w14:paraId="1A4D051E" w14:textId="77777777">
        <w:trPr>
          <w:jc w:val="center"/>
        </w:trPr>
        <w:tc>
          <w:tcPr>
            <w:tcW w:w="9582" w:type="dxa"/>
            <w:gridSpan w:val="2"/>
          </w:tcPr>
          <w:p w14:paraId="34221359" w14:textId="77777777" w:rsidR="005F6326" w:rsidRPr="007C54C2" w:rsidRDefault="005F6326" w:rsidP="008D4CBD">
            <w:pPr>
              <w:pStyle w:val="Nosaukumi"/>
            </w:pPr>
            <w:r w:rsidRPr="007C54C2">
              <w:t>Studiju kursa kalendārais plāns</w:t>
            </w:r>
          </w:p>
        </w:tc>
      </w:tr>
      <w:tr w:rsidR="005F6326" w:rsidRPr="007C54C2" w14:paraId="0EBD9849" w14:textId="77777777">
        <w:trPr>
          <w:jc w:val="center"/>
        </w:trPr>
        <w:tc>
          <w:tcPr>
            <w:tcW w:w="9582" w:type="dxa"/>
            <w:gridSpan w:val="2"/>
          </w:tcPr>
          <w:p w14:paraId="17CA03D4" w14:textId="76D31254" w:rsidR="005F6326" w:rsidRPr="007C54C2" w:rsidRDefault="005F6326" w:rsidP="00B06157">
            <w:pPr>
              <w:jc w:val="both"/>
            </w:pPr>
            <w:r w:rsidRPr="007C54C2">
              <w:t>Ld80</w:t>
            </w:r>
          </w:p>
          <w:p w14:paraId="3C018AC5" w14:textId="77777777" w:rsidR="005F6326" w:rsidRPr="007C54C2" w:rsidRDefault="005F6326" w:rsidP="007729FF">
            <w:pPr>
              <w:jc w:val="both"/>
            </w:pPr>
            <w:r w:rsidRPr="007C54C2">
              <w:t>Laboratorijas darbi:</w:t>
            </w:r>
          </w:p>
          <w:p w14:paraId="22358E98" w14:textId="4D04E609" w:rsidR="005F6326" w:rsidRPr="007C54C2" w:rsidRDefault="005F6326" w:rsidP="007729FF">
            <w:pPr>
              <w:jc w:val="both"/>
            </w:pPr>
            <w:r w:rsidRPr="007C54C2">
              <w:t>1. Ievads laboratorijās darbā t.s. kvalitātes sistēmā. I</w:t>
            </w:r>
            <w:r w:rsidRPr="007C54C2">
              <w:rPr>
                <w:rStyle w:val="hps"/>
              </w:rPr>
              <w:t>epazīstināšana ar testēšanas metodēm un  aprīkojumu Ld8</w:t>
            </w:r>
          </w:p>
          <w:p w14:paraId="7BAC2DB0" w14:textId="6074A4FC" w:rsidR="005F6326" w:rsidRPr="007C54C2" w:rsidRDefault="005F6326" w:rsidP="007729FF">
            <w:pPr>
              <w:jc w:val="both"/>
            </w:pPr>
            <w:r w:rsidRPr="007C54C2">
              <w:t xml:space="preserve">2. Paraugu sagatavošanas apguve atbilstoši metodei Ld8 </w:t>
            </w:r>
          </w:p>
          <w:p w14:paraId="1761BC4A" w14:textId="42CA31F4" w:rsidR="005F6326" w:rsidRPr="007C54C2" w:rsidRDefault="005F6326" w:rsidP="002E76F9">
            <w:pPr>
              <w:jc w:val="both"/>
            </w:pPr>
            <w:r w:rsidRPr="007C54C2">
              <w:lastRenderedPageBreak/>
              <w:t xml:space="preserve">3. Testēšanas veikšanas apguve atbilstoši metodei (kopā prakses laika </w:t>
            </w:r>
            <w:r w:rsidR="0028759C" w:rsidRPr="007C54C2">
              <w:t>studējošām</w:t>
            </w:r>
            <w:r w:rsidRPr="007C54C2">
              <w:t xml:space="preserve"> ir jāapgūst 2 metodes) Ld40</w:t>
            </w:r>
          </w:p>
          <w:p w14:paraId="1B812665" w14:textId="1B57610C" w:rsidR="005F6326" w:rsidRPr="007C54C2" w:rsidRDefault="005F6326" w:rsidP="007729FF">
            <w:pPr>
              <w:jc w:val="both"/>
            </w:pPr>
            <w:r w:rsidRPr="007C54C2">
              <w:t>4. Testēšanas protokola noformēšana, Ld8</w:t>
            </w:r>
          </w:p>
          <w:p w14:paraId="44AABD6B" w14:textId="4DCBB6CE" w:rsidR="005F6326" w:rsidRPr="007C54C2" w:rsidRDefault="005F6326" w:rsidP="007729FF">
            <w:pPr>
              <w:jc w:val="both"/>
            </w:pPr>
            <w:r w:rsidRPr="007C54C2">
              <w:t xml:space="preserve">5. Rezultātu novērtēšana, un </w:t>
            </w:r>
            <w:r w:rsidR="0028759C" w:rsidRPr="007C54C2">
              <w:t>interpretācija</w:t>
            </w:r>
            <w:r w:rsidRPr="007C54C2">
              <w:t xml:space="preserve"> Ld8</w:t>
            </w:r>
          </w:p>
          <w:p w14:paraId="65318BB5" w14:textId="0BB1F00E" w:rsidR="005F6326" w:rsidRPr="007C54C2" w:rsidRDefault="005F6326" w:rsidP="007729FF">
            <w:pPr>
              <w:jc w:val="both"/>
            </w:pPr>
            <w:r w:rsidRPr="007C54C2">
              <w:t>6. Praktikuma atskaites sagatavošana un noformēšana Ld8</w:t>
            </w:r>
          </w:p>
          <w:p w14:paraId="38C996CA" w14:textId="77777777" w:rsidR="005F6326" w:rsidRPr="007C54C2" w:rsidRDefault="005F6326" w:rsidP="00370903">
            <w:pPr>
              <w:ind w:left="34"/>
              <w:jc w:val="both"/>
              <w:rPr>
                <w:iCs w:val="0"/>
                <w:lang w:eastAsia="ko-KR"/>
              </w:rPr>
            </w:pPr>
          </w:p>
          <w:p w14:paraId="28AA9CC6" w14:textId="77777777" w:rsidR="005F6326" w:rsidRPr="007C54C2" w:rsidRDefault="005F6326" w:rsidP="00370903">
            <w:pPr>
              <w:ind w:left="34"/>
              <w:jc w:val="both"/>
              <w:rPr>
                <w:iCs w:val="0"/>
                <w:lang w:eastAsia="ko-KR"/>
              </w:rPr>
            </w:pPr>
            <w:proofErr w:type="spellStart"/>
            <w:r w:rsidRPr="007C54C2">
              <w:rPr>
                <w:iCs w:val="0"/>
                <w:lang w:eastAsia="ko-KR"/>
              </w:rPr>
              <w:t>Ld</w:t>
            </w:r>
            <w:proofErr w:type="spellEnd"/>
            <w:r w:rsidRPr="007C54C2">
              <w:rPr>
                <w:iCs w:val="0"/>
                <w:lang w:eastAsia="ko-KR"/>
              </w:rPr>
              <w:t xml:space="preserve"> – laboratorijas darbi</w:t>
            </w:r>
          </w:p>
          <w:p w14:paraId="344D2628" w14:textId="77777777" w:rsidR="005F6326" w:rsidRPr="007C54C2" w:rsidRDefault="005F6326" w:rsidP="00370903">
            <w:pPr>
              <w:spacing w:after="160" w:line="259" w:lineRule="auto"/>
              <w:ind w:left="34"/>
              <w:rPr>
                <w:color w:val="0070C0"/>
              </w:rPr>
            </w:pPr>
            <w:proofErr w:type="spellStart"/>
            <w:r w:rsidRPr="007C54C2">
              <w:rPr>
                <w:iCs w:val="0"/>
                <w:lang w:eastAsia="ko-KR"/>
              </w:rPr>
              <w:t>Pd</w:t>
            </w:r>
            <w:proofErr w:type="spellEnd"/>
            <w:r w:rsidRPr="007C54C2">
              <w:rPr>
                <w:iCs w:val="0"/>
                <w:lang w:eastAsia="ko-KR"/>
              </w:rPr>
              <w:t xml:space="preserve"> – patstāvīgais darbs</w:t>
            </w:r>
          </w:p>
        </w:tc>
      </w:tr>
      <w:tr w:rsidR="005F6326" w:rsidRPr="007C54C2" w14:paraId="6CBB8D04" w14:textId="77777777">
        <w:trPr>
          <w:jc w:val="center"/>
        </w:trPr>
        <w:tc>
          <w:tcPr>
            <w:tcW w:w="9582" w:type="dxa"/>
            <w:gridSpan w:val="2"/>
          </w:tcPr>
          <w:p w14:paraId="1A87F480" w14:textId="77777777" w:rsidR="005F6326" w:rsidRPr="007C54C2" w:rsidRDefault="005F6326" w:rsidP="008D4CBD">
            <w:pPr>
              <w:pStyle w:val="Nosaukumi"/>
            </w:pPr>
            <w:r w:rsidRPr="007C54C2">
              <w:lastRenderedPageBreak/>
              <w:t>Studiju rezultāti</w:t>
            </w:r>
          </w:p>
        </w:tc>
      </w:tr>
      <w:tr w:rsidR="005F6326" w:rsidRPr="007C54C2" w14:paraId="32BEAEB8" w14:textId="77777777">
        <w:trPr>
          <w:jc w:val="center"/>
        </w:trPr>
        <w:tc>
          <w:tcPr>
            <w:tcW w:w="9582" w:type="dxa"/>
            <w:gridSpan w:val="2"/>
          </w:tcPr>
          <w:p w14:paraId="721DCD55" w14:textId="77777777" w:rsidR="005F6326" w:rsidRPr="007C54C2" w:rsidRDefault="005F6326" w:rsidP="00143E2A">
            <w:pPr>
              <w:pStyle w:val="ListParagraph"/>
              <w:spacing w:after="160"/>
              <w:ind w:left="20"/>
              <w:jc w:val="both"/>
              <w:rPr>
                <w:color w:val="auto"/>
              </w:rPr>
            </w:pPr>
            <w:r w:rsidRPr="007C54C2">
              <w:rPr>
                <w:color w:val="auto"/>
              </w:rPr>
              <w:t>ZINĀŠANAS:</w:t>
            </w:r>
          </w:p>
          <w:p w14:paraId="7C5B31E2" w14:textId="77777777" w:rsidR="005F6326" w:rsidRPr="007C54C2" w:rsidRDefault="005F6326" w:rsidP="00143E2A">
            <w:pPr>
              <w:pStyle w:val="ListParagraph"/>
              <w:spacing w:after="160"/>
              <w:ind w:left="20"/>
              <w:jc w:val="both"/>
              <w:rPr>
                <w:color w:val="auto"/>
              </w:rPr>
            </w:pPr>
            <w:r w:rsidRPr="007C54C2">
              <w:rPr>
                <w:color w:val="auto"/>
              </w:rPr>
              <w:t>1. pārzina darbu ar jauno aprīkojumu,</w:t>
            </w:r>
          </w:p>
          <w:p w14:paraId="51959C9E" w14:textId="77777777" w:rsidR="005F6326" w:rsidRPr="007C54C2" w:rsidRDefault="005F6326" w:rsidP="00143E2A">
            <w:pPr>
              <w:pStyle w:val="ListParagraph"/>
              <w:spacing w:after="160"/>
              <w:ind w:left="20"/>
              <w:jc w:val="both"/>
              <w:rPr>
                <w:color w:val="auto"/>
              </w:rPr>
            </w:pPr>
            <w:r w:rsidRPr="007C54C2">
              <w:rPr>
                <w:color w:val="auto"/>
              </w:rPr>
              <w:t>2. izprot jaunas testēšanas metodes lietojamās nozarē,</w:t>
            </w:r>
          </w:p>
          <w:p w14:paraId="73A63A6E" w14:textId="77777777" w:rsidR="005F6326" w:rsidRPr="007C54C2" w:rsidRDefault="005F6326" w:rsidP="00143E2A">
            <w:pPr>
              <w:pStyle w:val="ListParagraph"/>
              <w:spacing w:after="160"/>
              <w:ind w:left="20"/>
              <w:jc w:val="both"/>
              <w:rPr>
                <w:color w:val="auto"/>
              </w:rPr>
            </w:pPr>
            <w:r w:rsidRPr="007C54C2">
              <w:rPr>
                <w:color w:val="auto"/>
              </w:rPr>
              <w:t>3. pārzina kā noformēt laboratorijas protokolus un citu dokumentāciju.</w:t>
            </w:r>
          </w:p>
          <w:p w14:paraId="4B1C706B" w14:textId="77777777" w:rsidR="005F6326" w:rsidRPr="007C54C2" w:rsidRDefault="005F6326" w:rsidP="00370903">
            <w:pPr>
              <w:pStyle w:val="ListParagraph"/>
              <w:spacing w:after="160" w:line="259" w:lineRule="auto"/>
              <w:ind w:left="20"/>
              <w:rPr>
                <w:color w:val="auto"/>
              </w:rPr>
            </w:pPr>
            <w:r w:rsidRPr="007C54C2">
              <w:rPr>
                <w:color w:val="auto"/>
              </w:rPr>
              <w:t>PRASMES:</w:t>
            </w:r>
          </w:p>
          <w:p w14:paraId="1D11866D" w14:textId="77777777" w:rsidR="005F6326" w:rsidRPr="007C54C2" w:rsidRDefault="005F6326" w:rsidP="00143E2A">
            <w:pPr>
              <w:pStyle w:val="ListParagraph"/>
              <w:spacing w:after="160" w:line="259" w:lineRule="auto"/>
              <w:ind w:left="20"/>
              <w:rPr>
                <w:color w:val="auto"/>
              </w:rPr>
            </w:pPr>
            <w:r w:rsidRPr="007C54C2">
              <w:rPr>
                <w:color w:val="auto"/>
              </w:rPr>
              <w:t>4. prot patstāvīgi veikt paraugu sagatavošanu atbilstoši metodei,</w:t>
            </w:r>
          </w:p>
          <w:p w14:paraId="445EB700" w14:textId="77777777" w:rsidR="005F6326" w:rsidRPr="007C54C2" w:rsidRDefault="005F6326" w:rsidP="00143E2A">
            <w:pPr>
              <w:pStyle w:val="ListParagraph"/>
              <w:spacing w:after="160" w:line="259" w:lineRule="auto"/>
              <w:ind w:left="20"/>
              <w:rPr>
                <w:color w:val="auto"/>
              </w:rPr>
            </w:pPr>
            <w:r w:rsidRPr="007C54C2">
              <w:rPr>
                <w:color w:val="auto"/>
              </w:rPr>
              <w:t>5. prot organizēt testēšanas procesu, prot izveidot testēšanas protokolus</w:t>
            </w:r>
          </w:p>
          <w:p w14:paraId="009F45B5" w14:textId="77777777" w:rsidR="005F6326" w:rsidRPr="007C54C2" w:rsidRDefault="005F6326" w:rsidP="00370903">
            <w:pPr>
              <w:pStyle w:val="ListParagraph"/>
              <w:spacing w:after="160" w:line="259" w:lineRule="auto"/>
              <w:ind w:left="20"/>
              <w:rPr>
                <w:color w:val="auto"/>
              </w:rPr>
            </w:pPr>
            <w:r w:rsidRPr="007C54C2">
              <w:rPr>
                <w:color w:val="auto"/>
              </w:rPr>
              <w:t xml:space="preserve">KOMPETENCE: </w:t>
            </w:r>
          </w:p>
          <w:p w14:paraId="7941E7E6" w14:textId="77777777" w:rsidR="005F6326" w:rsidRPr="007C54C2" w:rsidRDefault="005F6326" w:rsidP="00143E2A">
            <w:pPr>
              <w:pStyle w:val="ListParagraph"/>
              <w:spacing w:after="160" w:line="259" w:lineRule="auto"/>
              <w:ind w:left="20"/>
              <w:rPr>
                <w:color w:val="auto"/>
              </w:rPr>
            </w:pPr>
            <w:r w:rsidRPr="007C54C2">
              <w:rPr>
                <w:color w:val="auto"/>
              </w:rPr>
              <w:t xml:space="preserve">6. orientējas </w:t>
            </w:r>
            <w:r w:rsidRPr="007C54C2">
              <w:rPr>
                <w:rStyle w:val="longtext"/>
                <w:color w:val="auto"/>
              </w:rPr>
              <w:t xml:space="preserve">aktuālās metodēs, kuri ir pielietojami mūsdienu nozares laboratorijās, </w:t>
            </w:r>
          </w:p>
          <w:p w14:paraId="706A56C4" w14:textId="77777777" w:rsidR="005F6326" w:rsidRPr="007C54C2" w:rsidRDefault="005F6326" w:rsidP="00143E2A">
            <w:pPr>
              <w:pStyle w:val="ListParagraph"/>
              <w:spacing w:after="160" w:line="259" w:lineRule="auto"/>
              <w:ind w:left="20"/>
              <w:rPr>
                <w:color w:val="auto"/>
              </w:rPr>
            </w:pPr>
            <w:r w:rsidRPr="007C54C2">
              <w:rPr>
                <w:color w:val="auto"/>
              </w:rPr>
              <w:t>7. orientējas testēšanas dokumentācijā, spēj izstrādāt testēšanas plānu un sastādīt testēšanas protokolu,</w:t>
            </w:r>
          </w:p>
          <w:p w14:paraId="3A8F9E75" w14:textId="77777777" w:rsidR="005F6326" w:rsidRPr="007C54C2" w:rsidRDefault="005F6326" w:rsidP="00370903">
            <w:pPr>
              <w:pStyle w:val="ListParagraph"/>
              <w:spacing w:after="160" w:line="259" w:lineRule="auto"/>
              <w:ind w:left="20"/>
              <w:rPr>
                <w:color w:val="0070C0"/>
              </w:rPr>
            </w:pPr>
            <w:r w:rsidRPr="007C54C2">
              <w:rPr>
                <w:color w:val="auto"/>
              </w:rPr>
              <w:t>8. spēj patstāvīgi strādāt ar zinātnisko literatūru.</w:t>
            </w:r>
          </w:p>
        </w:tc>
      </w:tr>
      <w:tr w:rsidR="005F6326" w:rsidRPr="007C54C2" w14:paraId="671F5B5C" w14:textId="77777777">
        <w:trPr>
          <w:jc w:val="center"/>
        </w:trPr>
        <w:tc>
          <w:tcPr>
            <w:tcW w:w="9582" w:type="dxa"/>
            <w:gridSpan w:val="2"/>
          </w:tcPr>
          <w:p w14:paraId="584195DE" w14:textId="77777777" w:rsidR="005F6326" w:rsidRPr="007C54C2" w:rsidRDefault="005F6326" w:rsidP="008D4CBD">
            <w:pPr>
              <w:pStyle w:val="Nosaukumi"/>
            </w:pPr>
            <w:r w:rsidRPr="007C54C2">
              <w:t>Studējošo patstāvīgo darbu organizācijas un uzdevumu raksturojums</w:t>
            </w:r>
          </w:p>
        </w:tc>
      </w:tr>
      <w:tr w:rsidR="005F6326" w:rsidRPr="007C54C2" w14:paraId="6B3B6403" w14:textId="77777777">
        <w:trPr>
          <w:jc w:val="center"/>
        </w:trPr>
        <w:tc>
          <w:tcPr>
            <w:tcW w:w="9582" w:type="dxa"/>
            <w:gridSpan w:val="2"/>
          </w:tcPr>
          <w:p w14:paraId="3900BFF9" w14:textId="290E8889" w:rsidR="005F6326" w:rsidRPr="007C54C2" w:rsidRDefault="0028759C" w:rsidP="00347C22">
            <w:pPr>
              <w:spacing w:after="160" w:line="259" w:lineRule="auto"/>
              <w:jc w:val="both"/>
              <w:rPr>
                <w:bCs w:val="0"/>
              </w:rPr>
            </w:pPr>
            <w:r w:rsidRPr="007C54C2">
              <w:rPr>
                <w:bCs w:val="0"/>
              </w:rPr>
              <w:t>Teorētiskais</w:t>
            </w:r>
            <w:r w:rsidR="005F6326" w:rsidRPr="007C54C2">
              <w:rPr>
                <w:bCs w:val="0"/>
              </w:rPr>
              <w:t xml:space="preserve"> darbs ar testēšanas metodēm un laboratorijas dokumentāciju. Praktikuma atskaites sagatavošana un noformēšana.</w:t>
            </w:r>
          </w:p>
          <w:p w14:paraId="6CD18E58" w14:textId="77777777" w:rsidR="005F6326" w:rsidRPr="007C54C2" w:rsidRDefault="005F6326" w:rsidP="000A7DB5">
            <w:pPr>
              <w:spacing w:line="259" w:lineRule="auto"/>
              <w:jc w:val="both"/>
            </w:pPr>
            <w:r w:rsidRPr="007C54C2">
              <w:t xml:space="preserve">1. </w:t>
            </w:r>
            <w:proofErr w:type="spellStart"/>
            <w:r w:rsidRPr="007C54C2">
              <w:t>starppārbaudījums</w:t>
            </w:r>
            <w:proofErr w:type="spellEnd"/>
            <w:r w:rsidRPr="007C54C2">
              <w:t>. Sagatavota praktikuma atskaite.</w:t>
            </w:r>
          </w:p>
          <w:p w14:paraId="3E4EAC79" w14:textId="77777777" w:rsidR="005F6326" w:rsidRPr="007C54C2" w:rsidRDefault="005F6326" w:rsidP="000A7DB5">
            <w:pPr>
              <w:spacing w:line="259" w:lineRule="auto"/>
              <w:jc w:val="both"/>
            </w:pPr>
            <w:r w:rsidRPr="007C54C2">
              <w:t xml:space="preserve">2. </w:t>
            </w:r>
            <w:proofErr w:type="spellStart"/>
            <w:r w:rsidRPr="007C54C2">
              <w:t>starppārbaudījums</w:t>
            </w:r>
            <w:proofErr w:type="spellEnd"/>
            <w:r w:rsidRPr="007C54C2">
              <w:t xml:space="preserve"> Praktikuma atskaites prezentācija.</w:t>
            </w:r>
          </w:p>
        </w:tc>
      </w:tr>
      <w:tr w:rsidR="005F6326" w:rsidRPr="007C54C2" w14:paraId="138E0510" w14:textId="77777777">
        <w:trPr>
          <w:jc w:val="center"/>
        </w:trPr>
        <w:tc>
          <w:tcPr>
            <w:tcW w:w="9582" w:type="dxa"/>
            <w:gridSpan w:val="2"/>
          </w:tcPr>
          <w:p w14:paraId="6078C0EC" w14:textId="77777777" w:rsidR="005F6326" w:rsidRPr="007C54C2" w:rsidRDefault="005F6326" w:rsidP="008D4CBD">
            <w:pPr>
              <w:pStyle w:val="Nosaukumi"/>
            </w:pPr>
            <w:r w:rsidRPr="007C54C2">
              <w:t>Prasības kredītpunktu iegūšanai</w:t>
            </w:r>
          </w:p>
        </w:tc>
      </w:tr>
      <w:tr w:rsidR="005F6326" w:rsidRPr="007C54C2" w14:paraId="4C343E0B" w14:textId="77777777">
        <w:trPr>
          <w:jc w:val="center"/>
        </w:trPr>
        <w:tc>
          <w:tcPr>
            <w:tcW w:w="9582" w:type="dxa"/>
            <w:gridSpan w:val="2"/>
          </w:tcPr>
          <w:p w14:paraId="4A64FCCC" w14:textId="77777777" w:rsidR="005F6326" w:rsidRPr="007C54C2" w:rsidRDefault="005F6326" w:rsidP="000A7DB5">
            <w:pPr>
              <w:jc w:val="both"/>
            </w:pPr>
            <w:r w:rsidRPr="007C54C2">
              <w:t>STUDIJU REZULTĀTU VĒRTĒŠANAS KRITĒRIJI</w:t>
            </w:r>
          </w:p>
          <w:p w14:paraId="1F42EA9D" w14:textId="77777777" w:rsidR="005F6326" w:rsidRPr="007C54C2" w:rsidRDefault="005F6326" w:rsidP="000A7DB5">
            <w:pPr>
              <w:jc w:val="both"/>
            </w:pPr>
            <w:r w:rsidRPr="007C54C2">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52F4DF8" w14:textId="77777777" w:rsidR="005F6326" w:rsidRPr="007C54C2" w:rsidRDefault="005F6326" w:rsidP="000A7DB5">
            <w:pPr>
              <w:jc w:val="both"/>
            </w:pPr>
          </w:p>
          <w:p w14:paraId="62CF0121" w14:textId="77777777" w:rsidR="005F6326" w:rsidRPr="007C54C2" w:rsidRDefault="005F6326" w:rsidP="000A7DB5">
            <w:pPr>
              <w:jc w:val="both"/>
            </w:pPr>
            <w:r w:rsidRPr="007C54C2">
              <w:t>STUDIJU REZULTĀTU VĒRTĒŠANA</w:t>
            </w:r>
          </w:p>
          <w:p w14:paraId="3A6B2741" w14:textId="77777777" w:rsidR="005F6326" w:rsidRPr="007C54C2" w:rsidRDefault="005F6326" w:rsidP="008D4CBD">
            <w:pPr>
              <w:rPr>
                <w:color w:val="0070C0"/>
              </w:rPr>
            </w:pPr>
          </w:p>
          <w:tbl>
            <w:tblPr>
              <w:tblW w:w="7627" w:type="dxa"/>
              <w:jc w:val="center"/>
              <w:tblCellMar>
                <w:left w:w="10" w:type="dxa"/>
                <w:right w:w="10" w:type="dxa"/>
              </w:tblCellMar>
              <w:tblLook w:val="00A0" w:firstRow="1" w:lastRow="0" w:firstColumn="1" w:lastColumn="0" w:noHBand="0" w:noVBand="0"/>
            </w:tblPr>
            <w:tblGrid>
              <w:gridCol w:w="2720"/>
              <w:gridCol w:w="533"/>
              <w:gridCol w:w="567"/>
              <w:gridCol w:w="567"/>
              <w:gridCol w:w="567"/>
              <w:gridCol w:w="583"/>
              <w:gridCol w:w="672"/>
              <w:gridCol w:w="705"/>
              <w:gridCol w:w="713"/>
            </w:tblGrid>
            <w:tr w:rsidR="006B7A67" w:rsidRPr="007C54C2" w14:paraId="03A4137D" w14:textId="6AFC73C6" w:rsidTr="009B7DE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CDC167" w14:textId="77777777" w:rsidR="006B7A67" w:rsidRPr="007C54C2" w:rsidRDefault="006B7A67" w:rsidP="008D4CBD">
                  <w:pPr>
                    <w:jc w:val="center"/>
                  </w:pPr>
                  <w:r w:rsidRPr="007C54C2">
                    <w:t>Pārbaudījumu veidi</w:t>
                  </w:r>
                </w:p>
              </w:tc>
              <w:tc>
                <w:tcPr>
                  <w:tcW w:w="490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27082" w14:textId="0C686880" w:rsidR="006B7A67" w:rsidRPr="007C54C2" w:rsidRDefault="006B7A67" w:rsidP="008D4CBD">
                  <w:pPr>
                    <w:jc w:val="center"/>
                  </w:pPr>
                  <w:r w:rsidRPr="007C54C2">
                    <w:t>Studiju rezultāti</w:t>
                  </w:r>
                </w:p>
              </w:tc>
            </w:tr>
            <w:tr w:rsidR="006B7A67" w:rsidRPr="007C54C2" w14:paraId="0B4B4280" w14:textId="7CD3158C" w:rsidTr="006B7A6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tcPr>
                <w:p w14:paraId="488C4507" w14:textId="77777777" w:rsidR="006B7A67" w:rsidRPr="007C54C2" w:rsidRDefault="006B7A6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0F43C" w14:textId="77777777" w:rsidR="006B7A67" w:rsidRPr="007C54C2" w:rsidRDefault="006B7A67" w:rsidP="008D4CBD">
                  <w:pPr>
                    <w:jc w:val="center"/>
                  </w:pPr>
                  <w:r w:rsidRPr="007C54C2">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E681B4" w14:textId="77777777" w:rsidR="006B7A67" w:rsidRPr="007C54C2" w:rsidRDefault="006B7A67" w:rsidP="008D4CBD">
                  <w:pPr>
                    <w:jc w:val="center"/>
                  </w:pPr>
                  <w:r w:rsidRPr="007C54C2">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AC369" w14:textId="77777777" w:rsidR="006B7A67" w:rsidRPr="007C54C2" w:rsidRDefault="006B7A67" w:rsidP="008D4CBD">
                  <w:pPr>
                    <w:jc w:val="center"/>
                  </w:pPr>
                  <w:r w:rsidRPr="007C54C2">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77812" w14:textId="77777777" w:rsidR="006B7A67" w:rsidRPr="007C54C2" w:rsidRDefault="006B7A67" w:rsidP="008D4CBD">
                  <w:pPr>
                    <w:jc w:val="center"/>
                  </w:pPr>
                  <w:r w:rsidRPr="007C54C2">
                    <w:t>4.</w:t>
                  </w:r>
                </w:p>
              </w:tc>
              <w:tc>
                <w:tcPr>
                  <w:tcW w:w="58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7C63E26" w14:textId="77777777" w:rsidR="006B7A67" w:rsidRPr="007C54C2" w:rsidRDefault="006B7A67" w:rsidP="00347C22">
                  <w:pPr>
                    <w:jc w:val="center"/>
                  </w:pPr>
                  <w:r w:rsidRPr="007C54C2">
                    <w:t>5.</w:t>
                  </w:r>
                </w:p>
              </w:tc>
              <w:tc>
                <w:tcPr>
                  <w:tcW w:w="672" w:type="dxa"/>
                  <w:tcBorders>
                    <w:top w:val="single" w:sz="4" w:space="0" w:color="auto"/>
                    <w:left w:val="single" w:sz="4" w:space="0" w:color="auto"/>
                    <w:bottom w:val="single" w:sz="4" w:space="0" w:color="auto"/>
                    <w:right w:val="single" w:sz="4" w:space="0" w:color="auto"/>
                  </w:tcBorders>
                </w:tcPr>
                <w:p w14:paraId="70278A17" w14:textId="5647E47E" w:rsidR="006B7A67" w:rsidRPr="007C54C2" w:rsidRDefault="006B7A67" w:rsidP="00347C22">
                  <w:pPr>
                    <w:jc w:val="center"/>
                  </w:pPr>
                  <w:r w:rsidRPr="007C54C2">
                    <w:t xml:space="preserve">6. </w:t>
                  </w:r>
                </w:p>
              </w:tc>
              <w:tc>
                <w:tcPr>
                  <w:tcW w:w="705" w:type="dxa"/>
                  <w:tcBorders>
                    <w:top w:val="single" w:sz="4" w:space="0" w:color="auto"/>
                    <w:left w:val="single" w:sz="4" w:space="0" w:color="auto"/>
                    <w:bottom w:val="single" w:sz="4" w:space="0" w:color="auto"/>
                    <w:right w:val="single" w:sz="4" w:space="0" w:color="auto"/>
                  </w:tcBorders>
                </w:tcPr>
                <w:p w14:paraId="37E9936F" w14:textId="1983C817" w:rsidR="006B7A67" w:rsidRPr="007C54C2" w:rsidRDefault="006B7A67" w:rsidP="00347C22">
                  <w:pPr>
                    <w:jc w:val="center"/>
                  </w:pPr>
                  <w:r w:rsidRPr="007C54C2">
                    <w:t>7.</w:t>
                  </w:r>
                </w:p>
              </w:tc>
              <w:tc>
                <w:tcPr>
                  <w:tcW w:w="713" w:type="dxa"/>
                  <w:tcBorders>
                    <w:top w:val="single" w:sz="4" w:space="0" w:color="auto"/>
                    <w:left w:val="single" w:sz="4" w:space="0" w:color="auto"/>
                    <w:bottom w:val="single" w:sz="4" w:space="0" w:color="auto"/>
                    <w:right w:val="single" w:sz="4" w:space="0" w:color="auto"/>
                  </w:tcBorders>
                </w:tcPr>
                <w:p w14:paraId="48EE9278" w14:textId="608B7758" w:rsidR="006B7A67" w:rsidRPr="007C54C2" w:rsidRDefault="006B7A67" w:rsidP="00347C22">
                  <w:pPr>
                    <w:jc w:val="center"/>
                  </w:pPr>
                  <w:r w:rsidRPr="007C54C2">
                    <w:t>8.</w:t>
                  </w:r>
                </w:p>
              </w:tc>
            </w:tr>
            <w:tr w:rsidR="006B7A67" w:rsidRPr="007C54C2" w14:paraId="580E94D4" w14:textId="0375F41E" w:rsidTr="00FA6B7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42E45E" w14:textId="77777777" w:rsidR="006B7A67" w:rsidRPr="007C54C2" w:rsidRDefault="006B7A67" w:rsidP="006B7A67">
                  <w:r w:rsidRPr="007C54C2">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3FC902"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F29EB"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C7EE31"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9B521" w14:textId="77777777" w:rsidR="006B7A67" w:rsidRPr="007C54C2" w:rsidRDefault="006B7A67" w:rsidP="006B7A67">
                  <w:pPr>
                    <w:jc w:val="center"/>
                  </w:pPr>
                  <w:r w:rsidRPr="007C54C2">
                    <w:t>X</w:t>
                  </w:r>
                </w:p>
              </w:tc>
              <w:tc>
                <w:tcPr>
                  <w:tcW w:w="58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C76790C" w14:textId="77777777" w:rsidR="006B7A67" w:rsidRPr="007C54C2" w:rsidRDefault="006B7A67" w:rsidP="006B7A67">
                  <w:pPr>
                    <w:jc w:val="center"/>
                  </w:pPr>
                  <w:r w:rsidRPr="007C54C2">
                    <w:t>X</w:t>
                  </w:r>
                </w:p>
              </w:tc>
              <w:tc>
                <w:tcPr>
                  <w:tcW w:w="672" w:type="dxa"/>
                  <w:tcBorders>
                    <w:top w:val="single" w:sz="4" w:space="0" w:color="auto"/>
                    <w:left w:val="single" w:sz="4" w:space="0" w:color="auto"/>
                    <w:bottom w:val="single" w:sz="4" w:space="0" w:color="auto"/>
                    <w:right w:val="single" w:sz="4" w:space="0" w:color="auto"/>
                  </w:tcBorders>
                  <w:vAlign w:val="center"/>
                </w:tcPr>
                <w:p w14:paraId="41738BE5" w14:textId="03C44C43" w:rsidR="006B7A67" w:rsidRPr="007C54C2" w:rsidRDefault="006B7A67" w:rsidP="006B7A67">
                  <w:pPr>
                    <w:jc w:val="center"/>
                  </w:pPr>
                  <w:r w:rsidRPr="007C54C2">
                    <w:t>X</w:t>
                  </w:r>
                </w:p>
              </w:tc>
              <w:tc>
                <w:tcPr>
                  <w:tcW w:w="705" w:type="dxa"/>
                  <w:tcBorders>
                    <w:top w:val="single" w:sz="4" w:space="0" w:color="auto"/>
                    <w:left w:val="single" w:sz="4" w:space="0" w:color="auto"/>
                    <w:bottom w:val="single" w:sz="4" w:space="0" w:color="auto"/>
                    <w:right w:val="single" w:sz="4" w:space="0" w:color="auto"/>
                  </w:tcBorders>
                  <w:vAlign w:val="center"/>
                </w:tcPr>
                <w:p w14:paraId="08CAAC22" w14:textId="1CAE546C" w:rsidR="006B7A67" w:rsidRPr="007C54C2" w:rsidRDefault="006B7A67" w:rsidP="006B7A67">
                  <w:pPr>
                    <w:jc w:val="center"/>
                  </w:pPr>
                  <w:r w:rsidRPr="007C54C2">
                    <w:t>X</w:t>
                  </w:r>
                </w:p>
              </w:tc>
              <w:tc>
                <w:tcPr>
                  <w:tcW w:w="713" w:type="dxa"/>
                  <w:tcBorders>
                    <w:top w:val="single" w:sz="4" w:space="0" w:color="auto"/>
                    <w:left w:val="single" w:sz="4" w:space="0" w:color="auto"/>
                    <w:bottom w:val="single" w:sz="4" w:space="0" w:color="auto"/>
                    <w:right w:val="single" w:sz="4" w:space="0" w:color="auto"/>
                  </w:tcBorders>
                  <w:vAlign w:val="center"/>
                </w:tcPr>
                <w:p w14:paraId="5F22D34D" w14:textId="66E981E8" w:rsidR="006B7A67" w:rsidRPr="007C54C2" w:rsidRDefault="006B7A67" w:rsidP="006B7A67">
                  <w:pPr>
                    <w:jc w:val="center"/>
                  </w:pPr>
                  <w:r w:rsidRPr="007C54C2">
                    <w:t>X</w:t>
                  </w:r>
                </w:p>
              </w:tc>
            </w:tr>
            <w:tr w:rsidR="006B7A67" w:rsidRPr="007C54C2" w14:paraId="70A54B12" w14:textId="561117D9" w:rsidTr="00FA6B7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07031" w14:textId="77777777" w:rsidR="006B7A67" w:rsidRPr="007C54C2" w:rsidRDefault="006B7A67" w:rsidP="006B7A67">
                  <w:r w:rsidRPr="007C54C2">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8CE635"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687A5D"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B060B"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93C00C" w14:textId="77777777" w:rsidR="006B7A67" w:rsidRPr="007C54C2" w:rsidRDefault="006B7A67" w:rsidP="006B7A67">
                  <w:pPr>
                    <w:jc w:val="center"/>
                  </w:pPr>
                  <w:r w:rsidRPr="007C54C2">
                    <w:t>X</w:t>
                  </w:r>
                </w:p>
              </w:tc>
              <w:tc>
                <w:tcPr>
                  <w:tcW w:w="58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93B3D22" w14:textId="77777777" w:rsidR="006B7A67" w:rsidRPr="007C54C2" w:rsidRDefault="006B7A67" w:rsidP="006B7A67">
                  <w:pPr>
                    <w:jc w:val="center"/>
                  </w:pPr>
                  <w:r w:rsidRPr="007C54C2">
                    <w:t>X</w:t>
                  </w:r>
                </w:p>
              </w:tc>
              <w:tc>
                <w:tcPr>
                  <w:tcW w:w="672" w:type="dxa"/>
                  <w:tcBorders>
                    <w:top w:val="single" w:sz="4" w:space="0" w:color="auto"/>
                    <w:left w:val="single" w:sz="4" w:space="0" w:color="auto"/>
                    <w:bottom w:val="single" w:sz="4" w:space="0" w:color="auto"/>
                    <w:right w:val="single" w:sz="4" w:space="0" w:color="auto"/>
                  </w:tcBorders>
                  <w:vAlign w:val="center"/>
                </w:tcPr>
                <w:p w14:paraId="54BE7715" w14:textId="272996D8" w:rsidR="006B7A67" w:rsidRPr="007C54C2" w:rsidRDefault="006B7A67" w:rsidP="006B7A67">
                  <w:pPr>
                    <w:jc w:val="center"/>
                  </w:pPr>
                  <w:r w:rsidRPr="007C54C2">
                    <w:t>X</w:t>
                  </w:r>
                </w:p>
              </w:tc>
              <w:tc>
                <w:tcPr>
                  <w:tcW w:w="705" w:type="dxa"/>
                  <w:tcBorders>
                    <w:top w:val="single" w:sz="4" w:space="0" w:color="auto"/>
                    <w:left w:val="single" w:sz="4" w:space="0" w:color="auto"/>
                    <w:bottom w:val="single" w:sz="4" w:space="0" w:color="auto"/>
                    <w:right w:val="single" w:sz="4" w:space="0" w:color="auto"/>
                  </w:tcBorders>
                  <w:vAlign w:val="center"/>
                </w:tcPr>
                <w:p w14:paraId="29EB44E2" w14:textId="018CB616" w:rsidR="006B7A67" w:rsidRPr="007C54C2" w:rsidRDefault="006B7A67" w:rsidP="006B7A67">
                  <w:pPr>
                    <w:jc w:val="center"/>
                  </w:pPr>
                  <w:r w:rsidRPr="007C54C2">
                    <w:t>X</w:t>
                  </w:r>
                </w:p>
              </w:tc>
              <w:tc>
                <w:tcPr>
                  <w:tcW w:w="713" w:type="dxa"/>
                  <w:tcBorders>
                    <w:top w:val="single" w:sz="4" w:space="0" w:color="auto"/>
                    <w:left w:val="single" w:sz="4" w:space="0" w:color="auto"/>
                    <w:bottom w:val="single" w:sz="4" w:space="0" w:color="auto"/>
                    <w:right w:val="single" w:sz="4" w:space="0" w:color="auto"/>
                  </w:tcBorders>
                  <w:vAlign w:val="center"/>
                </w:tcPr>
                <w:p w14:paraId="68CCC8BB" w14:textId="0E3226C3" w:rsidR="006B7A67" w:rsidRPr="007C54C2" w:rsidRDefault="006B7A67" w:rsidP="006B7A67">
                  <w:pPr>
                    <w:jc w:val="center"/>
                  </w:pPr>
                  <w:r w:rsidRPr="007C54C2">
                    <w:t>X</w:t>
                  </w:r>
                </w:p>
              </w:tc>
            </w:tr>
            <w:tr w:rsidR="006B7A67" w:rsidRPr="007C54C2" w14:paraId="35DD9BC5" w14:textId="133D932A" w:rsidTr="00FA6B7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DDCEA" w14:textId="5567C64A" w:rsidR="006B7A67" w:rsidRPr="007C54C2" w:rsidRDefault="006B7A67" w:rsidP="006B7A67">
                  <w:r w:rsidRPr="007C54C2">
                    <w:t>Diferencēta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50BBB9"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E8352"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0B5D6" w14:textId="77777777" w:rsidR="006B7A67" w:rsidRPr="007C54C2" w:rsidRDefault="006B7A67" w:rsidP="006B7A67">
                  <w:pPr>
                    <w:jc w:val="center"/>
                  </w:pPr>
                  <w:r w:rsidRPr="007C54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C8C71" w14:textId="77777777" w:rsidR="006B7A67" w:rsidRPr="007C54C2" w:rsidRDefault="006B7A67" w:rsidP="006B7A67">
                  <w:pPr>
                    <w:jc w:val="center"/>
                  </w:pPr>
                  <w:r w:rsidRPr="007C54C2">
                    <w:t>X</w:t>
                  </w:r>
                </w:p>
              </w:tc>
              <w:tc>
                <w:tcPr>
                  <w:tcW w:w="58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8F47948" w14:textId="77777777" w:rsidR="006B7A67" w:rsidRPr="007C54C2" w:rsidRDefault="006B7A67" w:rsidP="006B7A67">
                  <w:pPr>
                    <w:jc w:val="center"/>
                  </w:pPr>
                  <w:r w:rsidRPr="007C54C2">
                    <w:t>X</w:t>
                  </w:r>
                </w:p>
              </w:tc>
              <w:tc>
                <w:tcPr>
                  <w:tcW w:w="672" w:type="dxa"/>
                  <w:tcBorders>
                    <w:top w:val="single" w:sz="4" w:space="0" w:color="auto"/>
                    <w:left w:val="single" w:sz="4" w:space="0" w:color="auto"/>
                    <w:bottom w:val="single" w:sz="4" w:space="0" w:color="auto"/>
                    <w:right w:val="single" w:sz="4" w:space="0" w:color="auto"/>
                  </w:tcBorders>
                  <w:vAlign w:val="center"/>
                </w:tcPr>
                <w:p w14:paraId="353DCEB0" w14:textId="3505C63B" w:rsidR="006B7A67" w:rsidRPr="007C54C2" w:rsidRDefault="006B7A67" w:rsidP="006B7A67">
                  <w:pPr>
                    <w:jc w:val="center"/>
                  </w:pPr>
                  <w:r w:rsidRPr="007C54C2">
                    <w:t>X</w:t>
                  </w:r>
                </w:p>
              </w:tc>
              <w:tc>
                <w:tcPr>
                  <w:tcW w:w="705" w:type="dxa"/>
                  <w:tcBorders>
                    <w:top w:val="single" w:sz="4" w:space="0" w:color="auto"/>
                    <w:left w:val="single" w:sz="4" w:space="0" w:color="auto"/>
                    <w:bottom w:val="single" w:sz="4" w:space="0" w:color="auto"/>
                    <w:right w:val="single" w:sz="4" w:space="0" w:color="auto"/>
                  </w:tcBorders>
                  <w:vAlign w:val="center"/>
                </w:tcPr>
                <w:p w14:paraId="1F2F04D7" w14:textId="39929E09" w:rsidR="006B7A67" w:rsidRPr="007C54C2" w:rsidRDefault="006B7A67" w:rsidP="006B7A67">
                  <w:pPr>
                    <w:jc w:val="center"/>
                  </w:pPr>
                  <w:r w:rsidRPr="007C54C2">
                    <w:t>X</w:t>
                  </w:r>
                </w:p>
              </w:tc>
              <w:tc>
                <w:tcPr>
                  <w:tcW w:w="713" w:type="dxa"/>
                  <w:tcBorders>
                    <w:top w:val="single" w:sz="4" w:space="0" w:color="auto"/>
                    <w:left w:val="single" w:sz="4" w:space="0" w:color="auto"/>
                    <w:bottom w:val="single" w:sz="4" w:space="0" w:color="auto"/>
                    <w:right w:val="single" w:sz="4" w:space="0" w:color="auto"/>
                  </w:tcBorders>
                  <w:vAlign w:val="center"/>
                </w:tcPr>
                <w:p w14:paraId="3C4374F2" w14:textId="48C5A43C" w:rsidR="006B7A67" w:rsidRPr="007C54C2" w:rsidRDefault="006B7A67" w:rsidP="006B7A67">
                  <w:pPr>
                    <w:jc w:val="center"/>
                  </w:pPr>
                  <w:r w:rsidRPr="007C54C2">
                    <w:t>X</w:t>
                  </w:r>
                </w:p>
              </w:tc>
            </w:tr>
          </w:tbl>
          <w:p w14:paraId="11AD9B87" w14:textId="77777777" w:rsidR="005F6326" w:rsidRPr="007C54C2" w:rsidRDefault="005F6326" w:rsidP="00370903">
            <w:pPr>
              <w:textAlignment w:val="baseline"/>
              <w:rPr>
                <w:bCs w:val="0"/>
                <w:iCs w:val="0"/>
                <w:color w:val="0070C0"/>
              </w:rPr>
            </w:pPr>
          </w:p>
        </w:tc>
      </w:tr>
      <w:tr w:rsidR="005F6326" w:rsidRPr="007C54C2" w14:paraId="3F6BF089" w14:textId="77777777">
        <w:trPr>
          <w:jc w:val="center"/>
        </w:trPr>
        <w:tc>
          <w:tcPr>
            <w:tcW w:w="9582" w:type="dxa"/>
            <w:gridSpan w:val="2"/>
          </w:tcPr>
          <w:p w14:paraId="0B3D0816" w14:textId="77777777" w:rsidR="005F6326" w:rsidRPr="007C54C2" w:rsidRDefault="005F6326" w:rsidP="008D4CBD">
            <w:pPr>
              <w:pStyle w:val="Nosaukumi"/>
            </w:pPr>
            <w:r w:rsidRPr="007C54C2">
              <w:t>Kursa saturs</w:t>
            </w:r>
          </w:p>
        </w:tc>
      </w:tr>
      <w:tr w:rsidR="005F6326" w:rsidRPr="007C54C2" w14:paraId="12F07AA0" w14:textId="77777777">
        <w:trPr>
          <w:jc w:val="center"/>
        </w:trPr>
        <w:tc>
          <w:tcPr>
            <w:tcW w:w="9582" w:type="dxa"/>
            <w:gridSpan w:val="2"/>
          </w:tcPr>
          <w:p w14:paraId="2AF7889E" w14:textId="73EA267B" w:rsidR="005F6326" w:rsidRPr="007C54C2" w:rsidRDefault="005F6326" w:rsidP="00347C22">
            <w:pPr>
              <w:jc w:val="both"/>
            </w:pPr>
            <w:r w:rsidRPr="007C54C2">
              <w:t>Ld80</w:t>
            </w:r>
          </w:p>
          <w:p w14:paraId="7540EEDC" w14:textId="77777777" w:rsidR="005F6326" w:rsidRPr="007C54C2" w:rsidRDefault="005F6326" w:rsidP="00347C22">
            <w:pPr>
              <w:jc w:val="both"/>
            </w:pPr>
            <w:r w:rsidRPr="007C54C2">
              <w:t>Laboratorijas darbi:</w:t>
            </w:r>
          </w:p>
          <w:p w14:paraId="5718697A" w14:textId="42B78F1B" w:rsidR="005F6326" w:rsidRPr="007C54C2" w:rsidRDefault="005F6326" w:rsidP="00347C22">
            <w:pPr>
              <w:jc w:val="both"/>
            </w:pPr>
            <w:r w:rsidRPr="007C54C2">
              <w:t>1. Ievads laboratorijās darbā t.s. kvalitātes sistēmā. I</w:t>
            </w:r>
            <w:r w:rsidRPr="007C54C2">
              <w:rPr>
                <w:rStyle w:val="hps"/>
              </w:rPr>
              <w:t>epazīstināšana ar testēšanas metodēm un aprīkojumu Ld8</w:t>
            </w:r>
          </w:p>
          <w:p w14:paraId="5E935B63" w14:textId="095066A5" w:rsidR="005F6326" w:rsidRPr="007C54C2" w:rsidRDefault="005F6326" w:rsidP="00347C22">
            <w:pPr>
              <w:jc w:val="both"/>
            </w:pPr>
            <w:r w:rsidRPr="007C54C2">
              <w:t xml:space="preserve">2. Paraugu sagatavošanas apguve atbilstoši metodei Ld8 </w:t>
            </w:r>
          </w:p>
          <w:p w14:paraId="5625DEA6" w14:textId="2533DD32" w:rsidR="005F6326" w:rsidRPr="007C54C2" w:rsidRDefault="005F6326" w:rsidP="00347C22">
            <w:pPr>
              <w:jc w:val="both"/>
            </w:pPr>
            <w:r w:rsidRPr="007C54C2">
              <w:lastRenderedPageBreak/>
              <w:t xml:space="preserve">3. Testēšanas veikšanas apguve atbilstoši metodei (kopā prakses laika </w:t>
            </w:r>
            <w:r w:rsidR="0028759C" w:rsidRPr="007C54C2">
              <w:t>studējošām</w:t>
            </w:r>
            <w:r w:rsidRPr="007C54C2">
              <w:t xml:space="preserve"> ir jāapgūst 2 metodes) Ld40</w:t>
            </w:r>
          </w:p>
          <w:p w14:paraId="05DB5F8C" w14:textId="4C0906DC" w:rsidR="005F6326" w:rsidRPr="007C54C2" w:rsidRDefault="005F6326" w:rsidP="00347C22">
            <w:pPr>
              <w:jc w:val="both"/>
            </w:pPr>
            <w:r w:rsidRPr="007C54C2">
              <w:t>4. Testēšanas protokola noformēšana, Ld8</w:t>
            </w:r>
          </w:p>
          <w:p w14:paraId="4BED3E26" w14:textId="0360FC94" w:rsidR="005F6326" w:rsidRPr="007C54C2" w:rsidRDefault="005F6326" w:rsidP="00347C22">
            <w:pPr>
              <w:jc w:val="both"/>
            </w:pPr>
            <w:r w:rsidRPr="007C54C2">
              <w:t xml:space="preserve">5. Rezultātu novērtēšana, un </w:t>
            </w:r>
            <w:r w:rsidR="0028759C" w:rsidRPr="007C54C2">
              <w:t>interpretācija</w:t>
            </w:r>
            <w:r w:rsidRPr="007C54C2">
              <w:t xml:space="preserve"> Ld8</w:t>
            </w:r>
          </w:p>
          <w:p w14:paraId="67760BCC" w14:textId="543F626D" w:rsidR="005F6326" w:rsidRPr="007C54C2" w:rsidRDefault="005F6326" w:rsidP="00347C22">
            <w:pPr>
              <w:jc w:val="both"/>
            </w:pPr>
            <w:r w:rsidRPr="007C54C2">
              <w:t>6. Praktikuma atskaites sagatavošana un noformēšana Ld8</w:t>
            </w:r>
          </w:p>
          <w:p w14:paraId="36AF82B4" w14:textId="77777777" w:rsidR="005F6326" w:rsidRPr="007C54C2" w:rsidRDefault="005F6326" w:rsidP="00370903">
            <w:pPr>
              <w:ind w:left="34"/>
              <w:jc w:val="both"/>
              <w:rPr>
                <w:iCs w:val="0"/>
                <w:color w:val="0070C0"/>
                <w:lang w:eastAsia="ko-KR"/>
              </w:rPr>
            </w:pPr>
          </w:p>
          <w:p w14:paraId="0635F4F5" w14:textId="77777777" w:rsidR="005F6326" w:rsidRPr="007C54C2" w:rsidRDefault="005F6326" w:rsidP="00370903">
            <w:pPr>
              <w:ind w:left="34"/>
              <w:jc w:val="both"/>
              <w:rPr>
                <w:iCs w:val="0"/>
                <w:lang w:eastAsia="ko-KR"/>
              </w:rPr>
            </w:pPr>
            <w:proofErr w:type="spellStart"/>
            <w:r w:rsidRPr="007C54C2">
              <w:rPr>
                <w:iCs w:val="0"/>
                <w:lang w:eastAsia="ko-KR"/>
              </w:rPr>
              <w:t>Ld</w:t>
            </w:r>
            <w:proofErr w:type="spellEnd"/>
            <w:r w:rsidRPr="007C54C2">
              <w:rPr>
                <w:iCs w:val="0"/>
                <w:lang w:eastAsia="ko-KR"/>
              </w:rPr>
              <w:t xml:space="preserve"> – laboratorijas darbi</w:t>
            </w:r>
          </w:p>
          <w:p w14:paraId="5F030C01" w14:textId="77777777" w:rsidR="005F6326" w:rsidRPr="007C54C2" w:rsidRDefault="005F6326" w:rsidP="00370903">
            <w:pPr>
              <w:spacing w:after="160" w:line="259" w:lineRule="auto"/>
              <w:ind w:left="34"/>
              <w:rPr>
                <w:color w:val="0070C0"/>
              </w:rPr>
            </w:pPr>
            <w:proofErr w:type="spellStart"/>
            <w:r w:rsidRPr="007C54C2">
              <w:rPr>
                <w:iCs w:val="0"/>
                <w:lang w:eastAsia="ko-KR"/>
              </w:rPr>
              <w:t>Pd</w:t>
            </w:r>
            <w:proofErr w:type="spellEnd"/>
            <w:r w:rsidRPr="007C54C2">
              <w:rPr>
                <w:iCs w:val="0"/>
                <w:lang w:eastAsia="ko-KR"/>
              </w:rPr>
              <w:t xml:space="preserve"> – patstāvīgais darbs</w:t>
            </w:r>
          </w:p>
        </w:tc>
      </w:tr>
      <w:tr w:rsidR="005F6326" w:rsidRPr="007C54C2" w14:paraId="5B17454F" w14:textId="77777777">
        <w:trPr>
          <w:jc w:val="center"/>
        </w:trPr>
        <w:tc>
          <w:tcPr>
            <w:tcW w:w="9582" w:type="dxa"/>
            <w:gridSpan w:val="2"/>
          </w:tcPr>
          <w:p w14:paraId="2E9D140F" w14:textId="77777777" w:rsidR="005F6326" w:rsidRPr="007C54C2" w:rsidRDefault="005F6326" w:rsidP="008D4CBD">
            <w:pPr>
              <w:pStyle w:val="Nosaukumi"/>
            </w:pPr>
            <w:r w:rsidRPr="007C54C2">
              <w:lastRenderedPageBreak/>
              <w:t>Obligāti izmantojamie informācijas avoti</w:t>
            </w:r>
          </w:p>
        </w:tc>
      </w:tr>
      <w:tr w:rsidR="005F6326" w:rsidRPr="007C54C2" w14:paraId="0CF80874" w14:textId="77777777">
        <w:trPr>
          <w:jc w:val="center"/>
        </w:trPr>
        <w:tc>
          <w:tcPr>
            <w:tcW w:w="9582" w:type="dxa"/>
            <w:gridSpan w:val="2"/>
          </w:tcPr>
          <w:p w14:paraId="26CADAF1" w14:textId="77777777" w:rsidR="005F6326" w:rsidRPr="007C54C2" w:rsidRDefault="005F6326" w:rsidP="00404920">
            <w:pPr>
              <w:numPr>
                <w:ilvl w:val="0"/>
                <w:numId w:val="42"/>
              </w:numPr>
              <w:ind w:left="336"/>
              <w:jc w:val="both"/>
              <w:rPr>
                <w:color w:val="000000"/>
              </w:rPr>
            </w:pPr>
            <w:proofErr w:type="spellStart"/>
            <w:r w:rsidRPr="007C54C2">
              <w:t>Gatto</w:t>
            </w:r>
            <w:proofErr w:type="spellEnd"/>
            <w:r w:rsidRPr="007C54C2">
              <w:t xml:space="preserve"> M.P. 2019. </w:t>
            </w:r>
            <w:proofErr w:type="spellStart"/>
            <w:r w:rsidRPr="007C54C2">
              <w:rPr>
                <w:color w:val="000000"/>
              </w:rPr>
              <w:t>Occupational</w:t>
            </w:r>
            <w:proofErr w:type="spellEnd"/>
            <w:r w:rsidRPr="007C54C2">
              <w:rPr>
                <w:color w:val="000000"/>
              </w:rPr>
              <w:t xml:space="preserve"> Health </w:t>
            </w:r>
            <w:proofErr w:type="spellStart"/>
            <w:r w:rsidRPr="007C54C2">
              <w:rPr>
                <w:color w:val="000000"/>
              </w:rPr>
              <w:t>and</w:t>
            </w:r>
            <w:proofErr w:type="spellEnd"/>
            <w:r w:rsidRPr="007C54C2">
              <w:rPr>
                <w:color w:val="000000"/>
              </w:rPr>
              <w:t xml:space="preserve"> </w:t>
            </w:r>
            <w:proofErr w:type="spellStart"/>
            <w:r w:rsidRPr="007C54C2">
              <w:rPr>
                <w:color w:val="000000"/>
              </w:rPr>
              <w:t>Safety</w:t>
            </w:r>
            <w:proofErr w:type="spellEnd"/>
            <w:r w:rsidRPr="007C54C2">
              <w:rPr>
                <w:color w:val="000000"/>
              </w:rPr>
              <w:t xml:space="preserve"> </w:t>
            </w:r>
            <w:proofErr w:type="spellStart"/>
            <w:r w:rsidRPr="007C54C2">
              <w:rPr>
                <w:color w:val="000000"/>
              </w:rPr>
              <w:t>in</w:t>
            </w:r>
            <w:proofErr w:type="spellEnd"/>
            <w:r w:rsidRPr="007C54C2">
              <w:rPr>
                <w:color w:val="000000"/>
              </w:rPr>
              <w:t xml:space="preserve"> </w:t>
            </w:r>
            <w:proofErr w:type="spellStart"/>
            <w:r w:rsidRPr="007C54C2">
              <w:rPr>
                <w:color w:val="000000"/>
              </w:rPr>
              <w:t>the</w:t>
            </w:r>
            <w:proofErr w:type="spellEnd"/>
            <w:r w:rsidRPr="007C54C2">
              <w:rPr>
                <w:color w:val="000000"/>
              </w:rPr>
              <w:t xml:space="preserve"> Chemical </w:t>
            </w:r>
            <w:proofErr w:type="spellStart"/>
            <w:r w:rsidRPr="007C54C2">
              <w:rPr>
                <w:color w:val="000000"/>
              </w:rPr>
              <w:t>and</w:t>
            </w:r>
            <w:proofErr w:type="spellEnd"/>
            <w:r w:rsidRPr="007C54C2">
              <w:rPr>
                <w:color w:val="000000"/>
              </w:rPr>
              <w:t xml:space="preserve"> </w:t>
            </w:r>
            <w:proofErr w:type="spellStart"/>
            <w:r w:rsidRPr="007C54C2">
              <w:rPr>
                <w:color w:val="000000"/>
              </w:rPr>
              <w:t>Biological</w:t>
            </w:r>
            <w:proofErr w:type="spellEnd"/>
            <w:r w:rsidRPr="007C54C2">
              <w:rPr>
                <w:color w:val="000000"/>
              </w:rPr>
              <w:t xml:space="preserve"> </w:t>
            </w:r>
            <w:proofErr w:type="spellStart"/>
            <w:r w:rsidRPr="007C54C2">
              <w:rPr>
                <w:color w:val="000000"/>
              </w:rPr>
              <w:t>Laboratory</w:t>
            </w:r>
            <w:proofErr w:type="spellEnd"/>
            <w:r w:rsidRPr="007C54C2">
              <w:rPr>
                <w:color w:val="000000"/>
              </w:rPr>
              <w:t xml:space="preserve"> </w:t>
            </w:r>
            <w:proofErr w:type="spellStart"/>
            <w:r w:rsidRPr="007C54C2">
              <w:rPr>
                <w:color w:val="000000"/>
              </w:rPr>
              <w:t>Handbook</w:t>
            </w:r>
            <w:proofErr w:type="spellEnd"/>
            <w:r w:rsidRPr="007C54C2">
              <w:rPr>
                <w:color w:val="000000"/>
              </w:rPr>
              <w:t>.</w:t>
            </w:r>
          </w:p>
          <w:p w14:paraId="4F3E10F6" w14:textId="77777777" w:rsidR="005F6326" w:rsidRPr="007C54C2" w:rsidRDefault="005F6326" w:rsidP="00404920">
            <w:pPr>
              <w:numPr>
                <w:ilvl w:val="0"/>
                <w:numId w:val="42"/>
              </w:numPr>
              <w:ind w:left="336"/>
              <w:jc w:val="both"/>
              <w:rPr>
                <w:kern w:val="36"/>
              </w:rPr>
            </w:pPr>
            <w:proofErr w:type="spellStart"/>
            <w:r w:rsidRPr="007C54C2">
              <w:t>Manahan</w:t>
            </w:r>
            <w:proofErr w:type="spellEnd"/>
            <w:r w:rsidRPr="007C54C2">
              <w:t xml:space="preserve"> S.E. 2014. </w:t>
            </w:r>
            <w:proofErr w:type="spellStart"/>
            <w:r w:rsidRPr="007C54C2">
              <w:t>Fundamentals</w:t>
            </w:r>
            <w:proofErr w:type="spellEnd"/>
            <w:r w:rsidRPr="007C54C2">
              <w:t xml:space="preserve"> </w:t>
            </w:r>
            <w:proofErr w:type="spellStart"/>
            <w:r w:rsidRPr="007C54C2">
              <w:t>of</w:t>
            </w:r>
            <w:proofErr w:type="spellEnd"/>
            <w:r w:rsidRPr="007C54C2">
              <w:t xml:space="preserve"> </w:t>
            </w:r>
            <w:proofErr w:type="spellStart"/>
            <w:r w:rsidRPr="007C54C2">
              <w:t>Environmental</w:t>
            </w:r>
            <w:proofErr w:type="spellEnd"/>
            <w:r w:rsidRPr="007C54C2">
              <w:t xml:space="preserve"> </w:t>
            </w:r>
            <w:proofErr w:type="spellStart"/>
            <w:r w:rsidRPr="007C54C2">
              <w:t>and</w:t>
            </w:r>
            <w:proofErr w:type="spellEnd"/>
            <w:r w:rsidRPr="007C54C2">
              <w:t xml:space="preserve"> </w:t>
            </w:r>
            <w:proofErr w:type="spellStart"/>
            <w:r w:rsidRPr="007C54C2">
              <w:t>Toxicological</w:t>
            </w:r>
            <w:proofErr w:type="spellEnd"/>
            <w:r w:rsidRPr="007C54C2">
              <w:t xml:space="preserve"> </w:t>
            </w:r>
            <w:proofErr w:type="spellStart"/>
            <w:r w:rsidRPr="007C54C2">
              <w:t>Chemistry</w:t>
            </w:r>
            <w:proofErr w:type="spellEnd"/>
            <w:r w:rsidRPr="007C54C2">
              <w:t xml:space="preserve">: </w:t>
            </w:r>
            <w:proofErr w:type="spellStart"/>
            <w:r w:rsidRPr="007C54C2">
              <w:t>Sustainable</w:t>
            </w:r>
            <w:proofErr w:type="spellEnd"/>
            <w:r w:rsidRPr="007C54C2">
              <w:t xml:space="preserve"> </w:t>
            </w:r>
            <w:proofErr w:type="spellStart"/>
            <w:r w:rsidRPr="007C54C2">
              <w:t>Science</w:t>
            </w:r>
            <w:proofErr w:type="spellEnd"/>
          </w:p>
          <w:p w14:paraId="1B1D9D2A" w14:textId="0ECD843A" w:rsidR="005F6326" w:rsidRPr="007C54C2" w:rsidRDefault="005F6326" w:rsidP="00404920">
            <w:pPr>
              <w:numPr>
                <w:ilvl w:val="0"/>
                <w:numId w:val="42"/>
              </w:numPr>
              <w:ind w:left="336"/>
              <w:jc w:val="both"/>
            </w:pPr>
            <w:r w:rsidRPr="007C54C2">
              <w:t xml:space="preserve">Miķelsone V., 2008. </w:t>
            </w:r>
            <w:r w:rsidRPr="007C54C2">
              <w:rPr>
                <w:color w:val="000000"/>
              </w:rPr>
              <w:t>Bioķīmija. Mācību līdzeklis</w:t>
            </w:r>
          </w:p>
          <w:p w14:paraId="5A230808" w14:textId="5B7FA774" w:rsidR="005F6326" w:rsidRPr="007C54C2" w:rsidRDefault="005F6326" w:rsidP="00404920">
            <w:pPr>
              <w:numPr>
                <w:ilvl w:val="0"/>
                <w:numId w:val="42"/>
              </w:numPr>
              <w:spacing w:line="259" w:lineRule="auto"/>
              <w:ind w:left="336"/>
            </w:pPr>
            <w:proofErr w:type="spellStart"/>
            <w:r w:rsidRPr="007C54C2">
              <w:t>Wasserscheid</w:t>
            </w:r>
            <w:proofErr w:type="spellEnd"/>
            <w:r w:rsidRPr="007C54C2">
              <w:t xml:space="preserve"> P., </w:t>
            </w:r>
            <w:proofErr w:type="spellStart"/>
            <w:r w:rsidRPr="007C54C2">
              <w:t>Jess</w:t>
            </w:r>
            <w:proofErr w:type="spellEnd"/>
            <w:r w:rsidRPr="007C54C2">
              <w:t xml:space="preserve"> A. 2020. </w:t>
            </w:r>
            <w:r w:rsidRPr="007C54C2">
              <w:rPr>
                <w:color w:val="000000"/>
              </w:rPr>
              <w:t xml:space="preserve">Chemical </w:t>
            </w:r>
            <w:proofErr w:type="spellStart"/>
            <w:r w:rsidRPr="007C54C2">
              <w:rPr>
                <w:color w:val="000000"/>
              </w:rPr>
              <w:t>Technology</w:t>
            </w:r>
            <w:proofErr w:type="spellEnd"/>
            <w:r w:rsidRPr="007C54C2">
              <w:rPr>
                <w:color w:val="000000"/>
              </w:rPr>
              <w:t xml:space="preserve">: </w:t>
            </w:r>
            <w:proofErr w:type="spellStart"/>
            <w:r w:rsidRPr="007C54C2">
              <w:rPr>
                <w:color w:val="000000"/>
              </w:rPr>
              <w:t>From</w:t>
            </w:r>
            <w:proofErr w:type="spellEnd"/>
            <w:r w:rsidRPr="007C54C2">
              <w:rPr>
                <w:color w:val="000000"/>
              </w:rPr>
              <w:t xml:space="preserve"> </w:t>
            </w:r>
            <w:proofErr w:type="spellStart"/>
            <w:r w:rsidRPr="007C54C2">
              <w:rPr>
                <w:color w:val="000000"/>
              </w:rPr>
              <w:t>Principles</w:t>
            </w:r>
            <w:proofErr w:type="spellEnd"/>
            <w:r w:rsidRPr="007C54C2">
              <w:rPr>
                <w:color w:val="000000"/>
              </w:rPr>
              <w:t xml:space="preserve"> to </w:t>
            </w:r>
            <w:proofErr w:type="spellStart"/>
            <w:r w:rsidRPr="007C54C2">
              <w:rPr>
                <w:color w:val="000000"/>
              </w:rPr>
              <w:t>Products</w:t>
            </w:r>
            <w:proofErr w:type="spellEnd"/>
            <w:r w:rsidRPr="007C54C2">
              <w:rPr>
                <w:color w:val="000000"/>
              </w:rPr>
              <w:t xml:space="preserve"> 2nd </w:t>
            </w:r>
            <w:proofErr w:type="spellStart"/>
            <w:r w:rsidRPr="007C54C2">
              <w:rPr>
                <w:color w:val="000000"/>
              </w:rPr>
              <w:t>Edition</w:t>
            </w:r>
            <w:proofErr w:type="spellEnd"/>
          </w:p>
        </w:tc>
      </w:tr>
      <w:tr w:rsidR="005F6326" w:rsidRPr="007C54C2" w14:paraId="340C8316" w14:textId="77777777">
        <w:trPr>
          <w:jc w:val="center"/>
        </w:trPr>
        <w:tc>
          <w:tcPr>
            <w:tcW w:w="9582" w:type="dxa"/>
            <w:gridSpan w:val="2"/>
          </w:tcPr>
          <w:p w14:paraId="2269130C" w14:textId="77777777" w:rsidR="005F6326" w:rsidRPr="007C54C2" w:rsidRDefault="005F6326" w:rsidP="008D4CBD">
            <w:pPr>
              <w:pStyle w:val="Nosaukumi"/>
            </w:pPr>
            <w:r w:rsidRPr="007C54C2">
              <w:t>Papildus informācijas avoti</w:t>
            </w:r>
          </w:p>
        </w:tc>
      </w:tr>
      <w:tr w:rsidR="005F6326" w:rsidRPr="007C54C2" w14:paraId="28D939AE" w14:textId="77777777">
        <w:trPr>
          <w:jc w:val="center"/>
        </w:trPr>
        <w:tc>
          <w:tcPr>
            <w:tcW w:w="9582" w:type="dxa"/>
            <w:gridSpan w:val="2"/>
          </w:tcPr>
          <w:p w14:paraId="5F0DA0A8" w14:textId="77777777" w:rsidR="005F6326" w:rsidRPr="007C54C2" w:rsidRDefault="005F6326" w:rsidP="00370903">
            <w:pPr>
              <w:spacing w:after="160" w:line="259" w:lineRule="auto"/>
            </w:pPr>
            <w:r w:rsidRPr="007C54C2">
              <w:t xml:space="preserve">  ISO un citi standarti, kur ir aprakstītas pielietojamas testēšanas metodes.</w:t>
            </w:r>
          </w:p>
        </w:tc>
      </w:tr>
      <w:tr w:rsidR="005F6326" w:rsidRPr="007C54C2" w14:paraId="34718785" w14:textId="77777777">
        <w:trPr>
          <w:jc w:val="center"/>
        </w:trPr>
        <w:tc>
          <w:tcPr>
            <w:tcW w:w="9582" w:type="dxa"/>
            <w:gridSpan w:val="2"/>
          </w:tcPr>
          <w:p w14:paraId="30868A39" w14:textId="77777777" w:rsidR="005F6326" w:rsidRPr="007C54C2" w:rsidRDefault="005F6326" w:rsidP="008D4CBD">
            <w:pPr>
              <w:pStyle w:val="Nosaukumi"/>
            </w:pPr>
            <w:r w:rsidRPr="007C54C2">
              <w:t>Periodika un citi informācijas avoti</w:t>
            </w:r>
          </w:p>
        </w:tc>
      </w:tr>
      <w:tr w:rsidR="005F6326" w:rsidRPr="007C54C2" w14:paraId="2DC64EF9" w14:textId="77777777">
        <w:trPr>
          <w:jc w:val="center"/>
        </w:trPr>
        <w:tc>
          <w:tcPr>
            <w:tcW w:w="9582" w:type="dxa"/>
            <w:gridSpan w:val="2"/>
          </w:tcPr>
          <w:p w14:paraId="1DF1C77A" w14:textId="0E83C5FD" w:rsidR="00CF3458" w:rsidRPr="00404920" w:rsidRDefault="00CF3458" w:rsidP="00CF3458">
            <w:pPr>
              <w:numPr>
                <w:ilvl w:val="0"/>
                <w:numId w:val="46"/>
              </w:numPr>
              <w:spacing w:after="160"/>
              <w:ind w:left="336"/>
              <w:jc w:val="both"/>
            </w:pPr>
            <w:bookmarkStart w:id="0" w:name="_GoBack"/>
            <w:proofErr w:type="spellStart"/>
            <w:r>
              <w:rPr>
                <w:kern w:val="36"/>
              </w:rPr>
              <w:t>Laboratory</w:t>
            </w:r>
            <w:proofErr w:type="spellEnd"/>
            <w:r>
              <w:rPr>
                <w:kern w:val="36"/>
              </w:rPr>
              <w:t xml:space="preserve"> </w:t>
            </w:r>
            <w:proofErr w:type="spellStart"/>
            <w:r>
              <w:rPr>
                <w:kern w:val="36"/>
              </w:rPr>
              <w:t>Methods</w:t>
            </w:r>
            <w:proofErr w:type="spellEnd"/>
            <w:r>
              <w:rPr>
                <w:kern w:val="36"/>
              </w:rPr>
              <w:t xml:space="preserve"> </w:t>
            </w:r>
            <w:proofErr w:type="spellStart"/>
            <w:r w:rsidRPr="00404920">
              <w:rPr>
                <w:kern w:val="36"/>
              </w:rPr>
              <w:t>online</w:t>
            </w:r>
            <w:proofErr w:type="spellEnd"/>
            <w:r w:rsidRPr="00404920">
              <w:rPr>
                <w:kern w:val="36"/>
              </w:rPr>
              <w:t xml:space="preserve"> </w:t>
            </w:r>
            <w:hyperlink r:id="rId7" w:history="1">
              <w:r w:rsidRPr="00404920">
                <w:rPr>
                  <w:rStyle w:val="Hyperlink"/>
                </w:rPr>
                <w:t>https://www.testing.com/articles/laboratory-methods/</w:t>
              </w:r>
            </w:hyperlink>
            <w:r w:rsidRPr="00404920">
              <w:rPr>
                <w:rStyle w:val="Hyperlink"/>
                <w:strike/>
              </w:rPr>
              <w:t xml:space="preserve"> </w:t>
            </w:r>
          </w:p>
          <w:p w14:paraId="0B53ED61" w14:textId="704F3461" w:rsidR="005F6326" w:rsidRPr="007C54C2" w:rsidRDefault="00CF3458" w:rsidP="00CF3458">
            <w:pPr>
              <w:numPr>
                <w:ilvl w:val="0"/>
                <w:numId w:val="46"/>
              </w:numPr>
              <w:tabs>
                <w:tab w:val="num" w:pos="0"/>
              </w:tabs>
              <w:spacing w:after="160"/>
              <w:ind w:left="336"/>
              <w:jc w:val="both"/>
            </w:pPr>
            <w:proofErr w:type="spellStart"/>
            <w:r w:rsidRPr="00404920">
              <w:t>Microbiological</w:t>
            </w:r>
            <w:proofErr w:type="spellEnd"/>
            <w:r w:rsidRPr="00404920">
              <w:t xml:space="preserve"> </w:t>
            </w:r>
            <w:proofErr w:type="spellStart"/>
            <w:r w:rsidRPr="00404920">
              <w:t>Methods</w:t>
            </w:r>
            <w:proofErr w:type="spellEnd"/>
            <w:r w:rsidRPr="00404920">
              <w:t xml:space="preserve"> &amp; </w:t>
            </w:r>
            <w:proofErr w:type="spellStart"/>
            <w:r w:rsidRPr="00404920">
              <w:t>Bacteriological</w:t>
            </w:r>
            <w:proofErr w:type="spellEnd"/>
            <w:r w:rsidRPr="00404920">
              <w:t xml:space="preserve"> </w:t>
            </w:r>
            <w:proofErr w:type="spellStart"/>
            <w:r w:rsidRPr="00404920">
              <w:t>Analytical</w:t>
            </w:r>
            <w:proofErr w:type="spellEnd"/>
            <w:r w:rsidRPr="00404920">
              <w:t xml:space="preserve"> </w:t>
            </w:r>
            <w:proofErr w:type="spellStart"/>
            <w:r w:rsidRPr="00404920">
              <w:t>Manual</w:t>
            </w:r>
            <w:proofErr w:type="spellEnd"/>
            <w:r w:rsidRPr="00404920">
              <w:t xml:space="preserve"> (BAM) </w:t>
            </w:r>
            <w:r w:rsidRPr="00404920">
              <w:rPr>
                <w:rStyle w:val="Hyperlink"/>
              </w:rPr>
              <w:t>https://www.fda.gov/food/laboratory-methods-food/bacteriological-analytical-manual-bam</w:t>
            </w:r>
            <w:bookmarkEnd w:id="0"/>
          </w:p>
        </w:tc>
      </w:tr>
      <w:tr w:rsidR="005F6326" w:rsidRPr="007C54C2" w14:paraId="790FD6B8" w14:textId="77777777">
        <w:trPr>
          <w:jc w:val="center"/>
        </w:trPr>
        <w:tc>
          <w:tcPr>
            <w:tcW w:w="9582" w:type="dxa"/>
            <w:gridSpan w:val="2"/>
          </w:tcPr>
          <w:p w14:paraId="2BD081C9" w14:textId="77777777" w:rsidR="005F6326" w:rsidRPr="007C54C2" w:rsidRDefault="005F6326" w:rsidP="008D4CBD">
            <w:pPr>
              <w:pStyle w:val="Nosaukumi"/>
            </w:pPr>
            <w:r w:rsidRPr="007C54C2">
              <w:t>Piezīmes</w:t>
            </w:r>
          </w:p>
        </w:tc>
      </w:tr>
      <w:tr w:rsidR="005F6326" w:rsidRPr="007C54C2" w14:paraId="6374A463" w14:textId="77777777">
        <w:trPr>
          <w:jc w:val="center"/>
        </w:trPr>
        <w:tc>
          <w:tcPr>
            <w:tcW w:w="9582" w:type="dxa"/>
            <w:gridSpan w:val="2"/>
          </w:tcPr>
          <w:p w14:paraId="2C0DF45F" w14:textId="77777777" w:rsidR="00886B28" w:rsidRPr="007C54C2" w:rsidRDefault="00886B28" w:rsidP="00886B28">
            <w:r w:rsidRPr="007C54C2">
              <w:t>Akadēmiskās bakalaura studiju programmas “Ķīmija” studiju kurss. A daļa.</w:t>
            </w:r>
          </w:p>
          <w:p w14:paraId="2E64A60C" w14:textId="77777777" w:rsidR="00886B28" w:rsidRPr="007C54C2" w:rsidRDefault="00886B28" w:rsidP="00886B28"/>
          <w:p w14:paraId="6FAD391B" w14:textId="2F1B372B" w:rsidR="005F6326" w:rsidRPr="007C54C2" w:rsidRDefault="00886B28" w:rsidP="00886B28">
            <w:r w:rsidRPr="007C54C2">
              <w:t>Kurss tiek docēts latviešu valodā.</w:t>
            </w:r>
          </w:p>
        </w:tc>
      </w:tr>
    </w:tbl>
    <w:p w14:paraId="0CD3533E" w14:textId="77777777" w:rsidR="005F6326" w:rsidRPr="007C54C2" w:rsidRDefault="005F6326" w:rsidP="001B4907"/>
    <w:p w14:paraId="222D2CDE" w14:textId="77777777" w:rsidR="005F6326" w:rsidRPr="007C54C2" w:rsidRDefault="005F6326" w:rsidP="001B4907"/>
    <w:p w14:paraId="3A1F1518" w14:textId="77777777" w:rsidR="005F6326" w:rsidRPr="007C54C2" w:rsidRDefault="005F6326"/>
    <w:sectPr w:rsidR="005F6326" w:rsidRPr="007C54C2"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B3385" w14:textId="77777777" w:rsidR="007E1654" w:rsidRDefault="007E1654" w:rsidP="001B4907">
      <w:r>
        <w:separator/>
      </w:r>
    </w:p>
  </w:endnote>
  <w:endnote w:type="continuationSeparator" w:id="0">
    <w:p w14:paraId="16A9345A" w14:textId="77777777" w:rsidR="007E1654" w:rsidRDefault="007E165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B7AC6" w14:textId="77777777" w:rsidR="007E1654" w:rsidRDefault="007E1654" w:rsidP="001B4907">
      <w:r>
        <w:separator/>
      </w:r>
    </w:p>
  </w:footnote>
  <w:footnote w:type="continuationSeparator" w:id="0">
    <w:p w14:paraId="39878B12" w14:textId="77777777" w:rsidR="007E1654" w:rsidRDefault="007E165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5647C" w14:textId="77777777" w:rsidR="005F6326" w:rsidRDefault="005F6326" w:rsidP="007534EA">
    <w:pPr>
      <w:pStyle w:val="Header"/>
    </w:pPr>
  </w:p>
  <w:p w14:paraId="418CED98" w14:textId="77777777" w:rsidR="005F6326" w:rsidRPr="007B1FB4" w:rsidRDefault="005F6326" w:rsidP="007534EA">
    <w:pPr>
      <w:pStyle w:val="Header"/>
    </w:pPr>
  </w:p>
  <w:p w14:paraId="5683C67F" w14:textId="77777777" w:rsidR="005F6326" w:rsidRPr="00D66CC2" w:rsidRDefault="005F632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660518A"/>
    <w:multiLevelType w:val="hybridMultilevel"/>
    <w:tmpl w:val="B696147E"/>
    <w:lvl w:ilvl="0" w:tplc="040C000F">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8F5B2B"/>
    <w:multiLevelType w:val="multilevel"/>
    <w:tmpl w:val="F88A601A"/>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15:restartNumberingAfterBreak="0">
    <w:nsid w:val="12D1060B"/>
    <w:multiLevelType w:val="multilevel"/>
    <w:tmpl w:val="0642525E"/>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0F1B70"/>
    <w:multiLevelType w:val="hybridMultilevel"/>
    <w:tmpl w:val="B5E2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cs="Times New Roman" w:hint="default"/>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0C32F50"/>
    <w:multiLevelType w:val="hybridMultilevel"/>
    <w:tmpl w:val="E82EB33C"/>
    <w:lvl w:ilvl="0" w:tplc="8C54194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20D2300"/>
    <w:multiLevelType w:val="hybridMultilevel"/>
    <w:tmpl w:val="2E68966C"/>
    <w:lvl w:ilvl="0" w:tplc="1DD61FDE">
      <w:start w:val="1"/>
      <w:numFmt w:val="decimal"/>
      <w:lvlText w:val="%1."/>
      <w:lvlJc w:val="left"/>
      <w:pPr>
        <w:tabs>
          <w:tab w:val="num" w:pos="720"/>
        </w:tabs>
        <w:ind w:left="720" w:hanging="360"/>
      </w:pPr>
      <w:rPr>
        <w:rFonts w:ascii="Times New Roman" w:eastAsia="Times New Roman" w:hAnsi="Times New Roman" w:cs="Times New Roman"/>
        <w:color w:val="auto"/>
        <w:sz w:val="22"/>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9361AA"/>
    <w:multiLevelType w:val="hybridMultilevel"/>
    <w:tmpl w:val="B3B22526"/>
    <w:lvl w:ilvl="0" w:tplc="00F87952">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CE2320C"/>
    <w:multiLevelType w:val="multilevel"/>
    <w:tmpl w:val="0642525E"/>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06444F0"/>
    <w:multiLevelType w:val="hybridMultilevel"/>
    <w:tmpl w:val="D9F652F6"/>
    <w:lvl w:ilvl="0" w:tplc="00F87952">
      <w:start w:val="1"/>
      <w:numFmt w:val="decimal"/>
      <w:lvlText w:val="%1."/>
      <w:lvlJc w:val="left"/>
      <w:pPr>
        <w:ind w:left="1080" w:hanging="360"/>
      </w:pPr>
      <w:rPr>
        <w:rFonts w:hint="default"/>
        <w:sz w:val="22"/>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19160B5"/>
    <w:multiLevelType w:val="hybridMultilevel"/>
    <w:tmpl w:val="796E1714"/>
    <w:lvl w:ilvl="0" w:tplc="040C000F">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5" w15:restartNumberingAfterBreak="0">
    <w:nsid w:val="5AD67DCA"/>
    <w:multiLevelType w:val="multilevel"/>
    <w:tmpl w:val="98486728"/>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imes New Roman"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9" w15:restartNumberingAfterBreak="0">
    <w:nsid w:val="7121458E"/>
    <w:multiLevelType w:val="hybridMultilevel"/>
    <w:tmpl w:val="5B9245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73D3BBE"/>
    <w:multiLevelType w:val="multilevel"/>
    <w:tmpl w:val="30FE05F4"/>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7"/>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3"/>
  </w:num>
  <w:num w:numId="14">
    <w:abstractNumId w:val="12"/>
  </w:num>
  <w:num w:numId="15">
    <w:abstractNumId w:val="14"/>
  </w:num>
  <w:num w:numId="16">
    <w:abstractNumId w:val="15"/>
  </w:num>
  <w:num w:numId="17">
    <w:abstractNumId w:val="22"/>
  </w:num>
  <w:num w:numId="18">
    <w:abstractNumId w:val="33"/>
  </w:num>
  <w:num w:numId="19">
    <w:abstractNumId w:val="32"/>
  </w:num>
  <w:num w:numId="20">
    <w:abstractNumId w:val="38"/>
  </w:num>
  <w:num w:numId="21">
    <w:abstractNumId w:val="40"/>
  </w:num>
  <w:num w:numId="22">
    <w:abstractNumId w:val="42"/>
  </w:num>
  <w:num w:numId="23">
    <w:abstractNumId w:val="16"/>
  </w:num>
  <w:num w:numId="24">
    <w:abstractNumId w:val="36"/>
  </w:num>
  <w:num w:numId="25">
    <w:abstractNumId w:val="28"/>
  </w:num>
  <w:num w:numId="26">
    <w:abstractNumId w:val="5"/>
  </w:num>
  <w:num w:numId="27">
    <w:abstractNumId w:val="3"/>
  </w:num>
  <w:num w:numId="28">
    <w:abstractNumId w:val="31"/>
  </w:num>
  <w:num w:numId="29">
    <w:abstractNumId w:val="19"/>
  </w:num>
  <w:num w:numId="30">
    <w:abstractNumId w:val="34"/>
  </w:num>
  <w:num w:numId="31">
    <w:abstractNumId w:val="35"/>
  </w:num>
  <w:num w:numId="32">
    <w:abstractNumId w:val="20"/>
  </w:num>
  <w:num w:numId="33">
    <w:abstractNumId w:val="6"/>
  </w:num>
  <w:num w:numId="34">
    <w:abstractNumId w:val="18"/>
  </w:num>
  <w:num w:numId="35">
    <w:abstractNumId w:val="13"/>
  </w:num>
  <w:num w:numId="36">
    <w:abstractNumId w:val="21"/>
  </w:num>
  <w:num w:numId="37">
    <w:abstractNumId w:val="41"/>
  </w:num>
  <w:num w:numId="38">
    <w:abstractNumId w:val="23"/>
  </w:num>
  <w:num w:numId="39">
    <w:abstractNumId w:val="30"/>
  </w:num>
  <w:num w:numId="40">
    <w:abstractNumId w:val="4"/>
  </w:num>
  <w:num w:numId="41">
    <w:abstractNumId w:val="24"/>
  </w:num>
  <w:num w:numId="42">
    <w:abstractNumId w:val="11"/>
  </w:num>
  <w:num w:numId="43">
    <w:abstractNumId w:val="39"/>
  </w:num>
  <w:num w:numId="44">
    <w:abstractNumId w:val="25"/>
  </w:num>
  <w:num w:numId="45">
    <w:abstractNumId w:val="29"/>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26C21"/>
    <w:rsid w:val="000318BA"/>
    <w:rsid w:val="00035105"/>
    <w:rsid w:val="000A7DB5"/>
    <w:rsid w:val="001118FD"/>
    <w:rsid w:val="00143E2A"/>
    <w:rsid w:val="001A6313"/>
    <w:rsid w:val="001B4907"/>
    <w:rsid w:val="00244E4B"/>
    <w:rsid w:val="0028759C"/>
    <w:rsid w:val="002B5481"/>
    <w:rsid w:val="002E76F9"/>
    <w:rsid w:val="002F22BC"/>
    <w:rsid w:val="0030141C"/>
    <w:rsid w:val="00303008"/>
    <w:rsid w:val="00347C22"/>
    <w:rsid w:val="00360579"/>
    <w:rsid w:val="00370903"/>
    <w:rsid w:val="003C2FFF"/>
    <w:rsid w:val="003E46DC"/>
    <w:rsid w:val="003F738F"/>
    <w:rsid w:val="00404920"/>
    <w:rsid w:val="00437F8C"/>
    <w:rsid w:val="00490355"/>
    <w:rsid w:val="005454C6"/>
    <w:rsid w:val="00550C4B"/>
    <w:rsid w:val="0056659C"/>
    <w:rsid w:val="005C478E"/>
    <w:rsid w:val="005F6326"/>
    <w:rsid w:val="00612290"/>
    <w:rsid w:val="006214C8"/>
    <w:rsid w:val="006B7A67"/>
    <w:rsid w:val="007534EA"/>
    <w:rsid w:val="007729FF"/>
    <w:rsid w:val="00791E37"/>
    <w:rsid w:val="007B1FB4"/>
    <w:rsid w:val="007B240D"/>
    <w:rsid w:val="007C54C2"/>
    <w:rsid w:val="007E1654"/>
    <w:rsid w:val="00875ADC"/>
    <w:rsid w:val="00877E76"/>
    <w:rsid w:val="00886B28"/>
    <w:rsid w:val="008D4CBD"/>
    <w:rsid w:val="008F5EB7"/>
    <w:rsid w:val="00982C4A"/>
    <w:rsid w:val="009B4F19"/>
    <w:rsid w:val="009E42B8"/>
    <w:rsid w:val="009E4538"/>
    <w:rsid w:val="009F1BFE"/>
    <w:rsid w:val="00A27DCF"/>
    <w:rsid w:val="00A65099"/>
    <w:rsid w:val="00A66090"/>
    <w:rsid w:val="00A77332"/>
    <w:rsid w:val="00AA0AC0"/>
    <w:rsid w:val="00B06157"/>
    <w:rsid w:val="00B13E94"/>
    <w:rsid w:val="00BC05DC"/>
    <w:rsid w:val="00C10073"/>
    <w:rsid w:val="00CF3458"/>
    <w:rsid w:val="00CF3552"/>
    <w:rsid w:val="00D66CC2"/>
    <w:rsid w:val="00DA2052"/>
    <w:rsid w:val="00DA2835"/>
    <w:rsid w:val="00E62368"/>
    <w:rsid w:val="00EC35A6"/>
    <w:rsid w:val="00F04F8C"/>
    <w:rsid w:val="00F07E58"/>
    <w:rsid w:val="00FB597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66E533"/>
  <w15:docId w15:val="{E23341E3-EF53-4D1C-BDCD-2B0C37AE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cs="Times New Roman"/>
      <w:b/>
      <w:sz w:val="24"/>
      <w:lang w:val="lv-LV"/>
    </w:rPr>
  </w:style>
  <w:style w:type="table" w:styleId="TableGrid">
    <w:name w:val="Table Grid"/>
    <w:basedOn w:val="TableNormal"/>
    <w:uiPriority w:val="99"/>
    <w:rsid w:val="001B4907"/>
    <w:rPr>
      <w:sz w:val="20"/>
      <w:szCs w:val="20"/>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uiPriority w:val="99"/>
    <w:rsid w:val="001B4907"/>
    <w:rPr>
      <w:b/>
      <w:bCs w:val="0"/>
      <w:i/>
      <w:iCs w:val="0"/>
    </w:rPr>
  </w:style>
  <w:style w:type="paragraph" w:customStyle="1" w:styleId="Nosaukumi2">
    <w:name w:val="Nosaukumi2"/>
    <w:basedOn w:val="Normal"/>
    <w:uiPriority w:val="99"/>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99"/>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rsid w:val="001B4907"/>
    <w:rPr>
      <w:rFonts w:ascii="Times New Roman" w:hAnsi="Times New Roman"/>
      <w:color w:val="000000"/>
      <w:sz w:val="24"/>
      <w:lang w:val="lv-LV" w:eastAsia="lv-LV"/>
    </w:rPr>
  </w:style>
  <w:style w:type="paragraph" w:styleId="BodyText">
    <w:name w:val="Body Text"/>
    <w:basedOn w:val="Normal"/>
    <w:link w:val="BodyTextChar"/>
    <w:uiPriority w:val="99"/>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basedOn w:val="DefaultParagraphFont"/>
    <w:link w:val="BodyText"/>
    <w:uiPriority w:val="99"/>
    <w:rsid w:val="001B4907"/>
    <w:rPr>
      <w:rFonts w:ascii="Calibri" w:eastAsia="Times New Roman" w:hAnsi="Calibri" w:cs="Times New Roman"/>
      <w:color w:val="000000"/>
    </w:rPr>
  </w:style>
  <w:style w:type="paragraph" w:styleId="Footer">
    <w:name w:val="footer"/>
    <w:basedOn w:val="Normal"/>
    <w:link w:val="FooterChar"/>
    <w:uiPriority w:val="99"/>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uiPriority w:val="99"/>
    <w:rsid w:val="00791E37"/>
    <w:pPr>
      <w:suppressAutoHyphens/>
      <w:autoSpaceDN w:val="0"/>
      <w:spacing w:line="276" w:lineRule="auto"/>
      <w:textAlignment w:val="baseline"/>
    </w:pPr>
    <w:rPr>
      <w:rFonts w:ascii="Arial" w:hAnsi="Arial" w:cs="Arial"/>
      <w:lang w:val="lv-LV" w:eastAsia="lv-LV"/>
    </w:rPr>
  </w:style>
  <w:style w:type="character" w:styleId="Hyperlink">
    <w:name w:val="Hyperlink"/>
    <w:basedOn w:val="DefaultParagraphFont"/>
    <w:uiPriority w:val="99"/>
    <w:rsid w:val="00791E37"/>
    <w:rPr>
      <w:rFonts w:cs="Times New Roman"/>
      <w:color w:val="0563C1"/>
      <w:u w:val="single"/>
    </w:rPr>
  </w:style>
  <w:style w:type="paragraph" w:customStyle="1" w:styleId="Sarakstarindkopa1">
    <w:name w:val="Saraksta rindkopa1"/>
    <w:basedOn w:val="Normal"/>
    <w:uiPriority w:val="99"/>
    <w:rsid w:val="003C2FFF"/>
    <w:pPr>
      <w:autoSpaceDE/>
      <w:autoSpaceDN/>
      <w:adjustRightInd/>
      <w:ind w:left="720"/>
      <w:jc w:val="both"/>
    </w:pPr>
    <w:rPr>
      <w:rFonts w:eastAsia="Times New Roman"/>
      <w:bCs w:val="0"/>
      <w:iCs w:val="0"/>
      <w:color w:val="000000"/>
    </w:rPr>
  </w:style>
  <w:style w:type="character" w:customStyle="1" w:styleId="hps">
    <w:name w:val="hps"/>
    <w:basedOn w:val="DefaultParagraphFont"/>
    <w:uiPriority w:val="99"/>
    <w:rsid w:val="00FB5973"/>
    <w:rPr>
      <w:rFonts w:cs="Times New Roman"/>
    </w:rPr>
  </w:style>
  <w:style w:type="character" w:customStyle="1" w:styleId="longtext">
    <w:name w:val="long_text"/>
    <w:basedOn w:val="DefaultParagraphFont"/>
    <w:uiPriority w:val="99"/>
    <w:rsid w:val="009F1B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5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sting.com/articles/laboratory-metho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3249</Words>
  <Characters>1852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DAUGAVPILS UNIVERSITĀTES</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DAUGAVPILS UNIVERSITĀTES</dc:title>
  <dc:subject/>
  <dc:creator>Windows User</dc:creator>
  <cp:keywords/>
  <dc:description/>
  <cp:lastModifiedBy>Admin</cp:lastModifiedBy>
  <cp:revision>10</cp:revision>
  <dcterms:created xsi:type="dcterms:W3CDTF">2023-07-21T11:24:00Z</dcterms:created>
  <dcterms:modified xsi:type="dcterms:W3CDTF">2023-12-13T16:21:00Z</dcterms:modified>
</cp:coreProperties>
</file>