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6C117C20" w14:textId="77777777" w:rsidTr="001A6313">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49FD6664" w:rsidR="001B4907" w:rsidRPr="009027CF" w:rsidRDefault="00335266" w:rsidP="001A6313">
            <w:pPr>
              <w:jc w:val="both"/>
              <w:rPr>
                <w:rFonts w:eastAsia="Times New Roman"/>
                <w:b/>
                <w:bCs w:val="0"/>
                <w:i/>
                <w:iCs w:val="0"/>
                <w:lang w:eastAsia="lv-LV"/>
              </w:rPr>
            </w:pPr>
            <w:r w:rsidRPr="009027CF">
              <w:rPr>
                <w:rFonts w:eastAsia="Times New Roman"/>
                <w:b/>
                <w:bCs w:val="0"/>
                <w:i/>
                <w:iCs w:val="0"/>
                <w:lang w:eastAsia="lv-LV"/>
              </w:rPr>
              <w:t>Biomasas apsaimniekošana</w:t>
            </w:r>
          </w:p>
        </w:tc>
      </w:tr>
      <w:tr w:rsidR="001B4907" w:rsidRPr="00026C21" w14:paraId="122E94D6" w14:textId="77777777" w:rsidTr="001A6313">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49C73559" w:rsidR="001B4907" w:rsidRPr="00026C21" w:rsidRDefault="00427E0A" w:rsidP="001A6313">
            <w:pPr>
              <w:rPr>
                <w:lang w:eastAsia="lv-LV"/>
              </w:rPr>
            </w:pPr>
            <w:r w:rsidRPr="00427E0A">
              <w:rPr>
                <w:lang w:eastAsia="lv-LV"/>
              </w:rPr>
              <w:t>Ķīmi3021</w:t>
            </w:r>
          </w:p>
        </w:tc>
      </w:tr>
      <w:tr w:rsidR="001B4907" w:rsidRPr="00026C21" w14:paraId="1D07ED75" w14:textId="77777777" w:rsidTr="001A6313">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55FF9E69" w:rsidR="001B4907" w:rsidRPr="00026C21" w:rsidRDefault="00335266" w:rsidP="001A6313">
            <w:pPr>
              <w:snapToGrid w:val="0"/>
            </w:pPr>
            <w:r w:rsidRPr="00335266">
              <w:t>Ķīmija</w:t>
            </w:r>
          </w:p>
        </w:tc>
      </w:tr>
      <w:tr w:rsidR="001B4907" w:rsidRPr="00026C21" w14:paraId="0B72F1F7" w14:textId="77777777" w:rsidTr="001A6313">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352FBD0A" w:rsidR="001B4907" w:rsidRPr="00026C21" w:rsidRDefault="001B4907" w:rsidP="001A6313">
            <w:pPr>
              <w:rPr>
                <w:lang w:eastAsia="lv-LV"/>
              </w:rPr>
            </w:pPr>
          </w:p>
        </w:tc>
      </w:tr>
      <w:tr w:rsidR="001B4907" w:rsidRPr="00026C21" w14:paraId="01700155" w14:textId="77777777" w:rsidTr="001A6313">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2B8AEB0F" w:rsidR="001B4907" w:rsidRPr="00026C21" w:rsidRDefault="00335266" w:rsidP="001A6313">
            <w:pPr>
              <w:rPr>
                <w:lang w:eastAsia="lv-LV"/>
              </w:rPr>
            </w:pPr>
            <w:r>
              <w:rPr>
                <w:lang w:eastAsia="lv-LV"/>
              </w:rPr>
              <w:t>2</w:t>
            </w:r>
          </w:p>
        </w:tc>
      </w:tr>
      <w:tr w:rsidR="001B4907" w:rsidRPr="00026C21" w14:paraId="4B098BF4" w14:textId="77777777" w:rsidTr="001A6313">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0B685AB2" w:rsidR="001B4907" w:rsidRPr="00026C21" w:rsidRDefault="00335266" w:rsidP="001A6313">
            <w:r>
              <w:t>3</w:t>
            </w:r>
          </w:p>
        </w:tc>
      </w:tr>
      <w:tr w:rsidR="001B4907" w:rsidRPr="00026C21" w14:paraId="707B86F9" w14:textId="77777777" w:rsidTr="001A6313">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vAlign w:val="center"/>
          </w:tcPr>
          <w:p w14:paraId="00419EF3" w14:textId="0EA71E27" w:rsidR="001B4907" w:rsidRPr="00026C21" w:rsidRDefault="00B55C63" w:rsidP="001A6313">
            <w:pPr>
              <w:rPr>
                <w:lang w:eastAsia="lv-LV"/>
              </w:rPr>
            </w:pPr>
            <w:r>
              <w:rPr>
                <w:lang w:eastAsia="lv-LV"/>
              </w:rPr>
              <w:t>32</w:t>
            </w:r>
          </w:p>
        </w:tc>
      </w:tr>
      <w:tr w:rsidR="001B4907" w:rsidRPr="00026C21" w14:paraId="3B94D621" w14:textId="77777777" w:rsidTr="001A6313">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tcPr>
          <w:p w14:paraId="6EE7542B" w14:textId="75849CC0" w:rsidR="001B4907" w:rsidRPr="00026C21" w:rsidRDefault="00B55C63" w:rsidP="001A6313">
            <w:r>
              <w:t>16</w:t>
            </w:r>
          </w:p>
        </w:tc>
      </w:tr>
      <w:tr w:rsidR="001B4907" w:rsidRPr="00026C21" w14:paraId="6DF35AF3" w14:textId="77777777" w:rsidTr="001A6313">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tcPr>
          <w:p w14:paraId="685A5ECA" w14:textId="121A29F4" w:rsidR="001B4907" w:rsidRPr="00026C21" w:rsidRDefault="00FF26EE" w:rsidP="001A6313">
            <w:r>
              <w:t>0</w:t>
            </w:r>
          </w:p>
        </w:tc>
      </w:tr>
      <w:tr w:rsidR="001B4907" w:rsidRPr="00026C21" w14:paraId="006FF885" w14:textId="77777777" w:rsidTr="001A6313">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tcPr>
          <w:p w14:paraId="723BEFEB" w14:textId="6CD2338E" w:rsidR="001B4907" w:rsidRPr="00026C21" w:rsidRDefault="00FF26EE" w:rsidP="001A6313">
            <w:r>
              <w:t>0</w:t>
            </w:r>
          </w:p>
        </w:tc>
      </w:tr>
      <w:tr w:rsidR="001B4907" w:rsidRPr="00026C21" w14:paraId="3D7EA6DA" w14:textId="77777777" w:rsidTr="001A6313">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tcPr>
          <w:p w14:paraId="58047162" w14:textId="10B8D5F1" w:rsidR="001B4907" w:rsidRPr="00026C21" w:rsidRDefault="00B55C63" w:rsidP="001A6313">
            <w:r>
              <w:t>16</w:t>
            </w:r>
          </w:p>
        </w:tc>
      </w:tr>
      <w:tr w:rsidR="001B4907" w:rsidRPr="00026C21" w14:paraId="0C9A1037" w14:textId="77777777" w:rsidTr="001A6313">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5CD5AEA6" w14:textId="2F1FB098" w:rsidR="001B4907" w:rsidRPr="00026C21" w:rsidRDefault="00B55C63" w:rsidP="001A6313">
            <w:pPr>
              <w:rPr>
                <w:lang w:eastAsia="lv-LV"/>
              </w:rPr>
            </w:pPr>
            <w:r>
              <w:rPr>
                <w:lang w:eastAsia="lv-LV"/>
              </w:rPr>
              <w:t>48</w:t>
            </w:r>
          </w:p>
        </w:tc>
      </w:tr>
      <w:tr w:rsidR="001B4907" w:rsidRPr="00026C21" w14:paraId="23517421" w14:textId="77777777" w:rsidTr="001A6313">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1A6313">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1A6313">
        <w:trPr>
          <w:jc w:val="center"/>
        </w:trPr>
        <w:tc>
          <w:tcPr>
            <w:tcW w:w="9582" w:type="dxa"/>
            <w:gridSpan w:val="2"/>
          </w:tcPr>
          <w:p w14:paraId="3D584F37" w14:textId="31CA3AE4" w:rsidR="008D4CBD" w:rsidRPr="00026C21" w:rsidRDefault="009A6ADE" w:rsidP="008D4CBD">
            <w:r>
              <w:t xml:space="preserve">Dr. chem., asoc. prof. Sergejs </w:t>
            </w:r>
            <w:proofErr w:type="spellStart"/>
            <w:r>
              <w:t>Osipovs</w:t>
            </w:r>
            <w:proofErr w:type="spellEnd"/>
          </w:p>
        </w:tc>
      </w:tr>
      <w:tr w:rsidR="008D4CBD" w:rsidRPr="00026C21" w14:paraId="4D340918" w14:textId="77777777" w:rsidTr="001A6313">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1A6313">
        <w:trPr>
          <w:jc w:val="center"/>
        </w:trPr>
        <w:tc>
          <w:tcPr>
            <w:tcW w:w="9582" w:type="dxa"/>
            <w:gridSpan w:val="2"/>
          </w:tcPr>
          <w:p w14:paraId="604DCA5D" w14:textId="7D9BAD14" w:rsidR="009A6ADE" w:rsidRPr="00026C21" w:rsidRDefault="009A6ADE" w:rsidP="009A6ADE">
            <w:r>
              <w:t xml:space="preserve">Dr. chem., asoc. prof. Sergejs </w:t>
            </w:r>
            <w:proofErr w:type="spellStart"/>
            <w:r>
              <w:t>Osipovs</w:t>
            </w:r>
            <w:proofErr w:type="spellEnd"/>
          </w:p>
        </w:tc>
      </w:tr>
      <w:tr w:rsidR="009A6ADE" w:rsidRPr="00026C21" w14:paraId="29C92C4A" w14:textId="77777777" w:rsidTr="001A6313">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1A6313">
        <w:trPr>
          <w:jc w:val="center"/>
        </w:trPr>
        <w:tc>
          <w:tcPr>
            <w:tcW w:w="9582" w:type="dxa"/>
            <w:gridSpan w:val="2"/>
          </w:tcPr>
          <w:p w14:paraId="119AB3D3" w14:textId="6679C151" w:rsidR="009A6ADE" w:rsidRDefault="00FF26EE" w:rsidP="009A6ADE">
            <w:pPr>
              <w:snapToGrid w:val="0"/>
            </w:pPr>
            <w:r w:rsidRPr="00FF26EE">
              <w:t>Ķīmi30</w:t>
            </w:r>
            <w:r w:rsidR="009027CF">
              <w:t>26</w:t>
            </w:r>
            <w:r>
              <w:t xml:space="preserve"> </w:t>
            </w:r>
            <w:r w:rsidR="009A6ADE">
              <w:t>Atjaunojamo resursu ķīmija</w:t>
            </w:r>
            <w:r>
              <w:t>;</w:t>
            </w:r>
          </w:p>
          <w:p w14:paraId="25B4DD10" w14:textId="08B3921A" w:rsidR="009A6ADE" w:rsidRPr="00026C21" w:rsidRDefault="00FF26EE" w:rsidP="009A6ADE">
            <w:pPr>
              <w:snapToGrid w:val="0"/>
            </w:pPr>
            <w:r w:rsidRPr="00FF26EE">
              <w:t>VidZ2022</w:t>
            </w:r>
            <w:r>
              <w:t xml:space="preserve"> </w:t>
            </w:r>
            <w:r w:rsidR="009A6ADE">
              <w:t>Atjaunojamie enerģijas resursi</w:t>
            </w:r>
            <w:r>
              <w:t>;</w:t>
            </w:r>
          </w:p>
        </w:tc>
      </w:tr>
      <w:tr w:rsidR="009A6ADE" w:rsidRPr="00026C21" w14:paraId="02D3E8D7" w14:textId="77777777" w:rsidTr="001A6313">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842B92" w:rsidRPr="00842B92" w14:paraId="5A7A1D75" w14:textId="77777777" w:rsidTr="00026C21">
        <w:trPr>
          <w:trHeight w:val="1119"/>
          <w:jc w:val="center"/>
        </w:trPr>
        <w:tc>
          <w:tcPr>
            <w:tcW w:w="9582" w:type="dxa"/>
            <w:gridSpan w:val="2"/>
          </w:tcPr>
          <w:p w14:paraId="2C8651B3" w14:textId="77777777" w:rsidR="00B87BE2" w:rsidRPr="00842B92" w:rsidRDefault="009A6ADE" w:rsidP="00B87BE2">
            <w:pPr>
              <w:snapToGrid w:val="0"/>
            </w:pPr>
            <w:r w:rsidRPr="00842B92">
              <w:t xml:space="preserve">KURSA MĒRĶIS: </w:t>
            </w:r>
          </w:p>
          <w:p w14:paraId="6E7717C9" w14:textId="2E7729AB" w:rsidR="00B87BE2" w:rsidRPr="00842B92" w:rsidRDefault="00B87BE2" w:rsidP="00B87BE2">
            <w:pPr>
              <w:snapToGrid w:val="0"/>
            </w:pPr>
            <w:r w:rsidRPr="00842B92">
              <w:t xml:space="preserve">Galvenais kursa "Biomasas apsaimniekošana" mērķis ir nodrošināt studentiem </w:t>
            </w:r>
            <w:proofErr w:type="spellStart"/>
            <w:r w:rsidRPr="00842B92">
              <w:t>pamatzināšanas</w:t>
            </w:r>
            <w:proofErr w:type="spellEnd"/>
            <w:r w:rsidRPr="00842B92">
              <w:t xml:space="preserve"> par biomasas resursu izmantošanu un ilgtspējīgu attīstību, ļaujot viņiem veikt informētus lēmumus un iesaistīties biomasas nozares darbībā, veicinot resursu efektīvu izmantošanu un vides aizsardzību.</w:t>
            </w:r>
          </w:p>
          <w:p w14:paraId="1406E434" w14:textId="69D86A69" w:rsidR="00B87BE2" w:rsidRPr="00842B92" w:rsidRDefault="00B87BE2" w:rsidP="00B87BE2">
            <w:pPr>
              <w:snapToGrid w:val="0"/>
            </w:pPr>
            <w:r w:rsidRPr="00842B92">
              <w:t>Šis kurss fokusēsies uz biomasas definīciju, veidus, ieguves un pārstrādes tehnikām, kā arī analizēs biomasas ķīmisko sastāvu un tās potenciālo enerģētisko vērtību. Studenti iepazīsies ar dažādām biomasas avotu klasifikācijām un to ietekmi uz vides ilgtspēju.</w:t>
            </w:r>
          </w:p>
          <w:p w14:paraId="676D6E03" w14:textId="77777777" w:rsidR="00B87BE2" w:rsidRPr="00842B92" w:rsidRDefault="00B87BE2" w:rsidP="00B87BE2">
            <w:pPr>
              <w:snapToGrid w:val="0"/>
            </w:pPr>
          </w:p>
          <w:p w14:paraId="4700AD09" w14:textId="77777777" w:rsidR="009A6ADE" w:rsidRPr="00842B92" w:rsidRDefault="009A6ADE" w:rsidP="009A6ADE">
            <w:pPr>
              <w:suppressAutoHyphens/>
              <w:autoSpaceDE/>
              <w:autoSpaceDN/>
              <w:adjustRightInd/>
              <w:jc w:val="both"/>
            </w:pPr>
            <w:r w:rsidRPr="00842B92">
              <w:t xml:space="preserve">KURSA UZDEVUMI: </w:t>
            </w:r>
          </w:p>
          <w:p w14:paraId="291C47FB" w14:textId="2257E86E" w:rsidR="00134FC3" w:rsidRPr="00842B92" w:rsidRDefault="00134FC3" w:rsidP="00134FC3">
            <w:pPr>
              <w:suppressAutoHyphens/>
              <w:autoSpaceDE/>
              <w:autoSpaceDN/>
              <w:adjustRightInd/>
              <w:jc w:val="both"/>
            </w:pPr>
            <w:r w:rsidRPr="00842B92">
              <w:t>Uzzināt par dažādiem biomasas resursu veidiem, tostarp lauksaimniecības atkritumiem, meža biomasu, aļģēm un īpašām enerģijas kultūrām.</w:t>
            </w:r>
          </w:p>
          <w:p w14:paraId="3D022FD1" w14:textId="77777777" w:rsidR="00134FC3" w:rsidRPr="00842B92" w:rsidRDefault="00134FC3" w:rsidP="00134FC3">
            <w:pPr>
              <w:suppressAutoHyphens/>
              <w:autoSpaceDE/>
              <w:autoSpaceDN/>
              <w:adjustRightInd/>
              <w:jc w:val="both"/>
            </w:pPr>
            <w:r w:rsidRPr="00842B92">
              <w:t>Izprast dažādu biomasas izejvielu sastāvu, fizikālās un ķīmiskās īpašības un iespējamos pielietojumus.</w:t>
            </w:r>
          </w:p>
          <w:p w14:paraId="17F13148" w14:textId="77777777" w:rsidR="00134FC3" w:rsidRPr="00842B92" w:rsidRDefault="00134FC3" w:rsidP="00134FC3">
            <w:pPr>
              <w:suppressAutoHyphens/>
              <w:autoSpaceDE/>
              <w:autoSpaceDN/>
              <w:adjustRightInd/>
              <w:jc w:val="both"/>
            </w:pPr>
            <w:r w:rsidRPr="00842B92">
              <w:t>Izpētīt biomasas kā atjaunojamās enerģijas avota ekoloģisko un ekonomisko nozīmi.</w:t>
            </w:r>
          </w:p>
          <w:p w14:paraId="1AFC4E28" w14:textId="2DB64076" w:rsidR="00134FC3" w:rsidRPr="00842B92" w:rsidRDefault="00134FC3" w:rsidP="00134FC3">
            <w:pPr>
              <w:suppressAutoHyphens/>
              <w:autoSpaceDE/>
              <w:autoSpaceDN/>
              <w:adjustRightInd/>
              <w:jc w:val="both"/>
            </w:pPr>
            <w:r w:rsidRPr="00842B92">
              <w:t xml:space="preserve">Apgūt metodes un paņēmienus biomasas izejvielu raksturošanai, piemēram, pirms- un </w:t>
            </w:r>
            <w:proofErr w:type="spellStart"/>
            <w:r w:rsidRPr="00842B92">
              <w:t>pēcanalīzi</w:t>
            </w:r>
            <w:proofErr w:type="spellEnd"/>
            <w:r w:rsidRPr="00842B92">
              <w:t xml:space="preserve">, </w:t>
            </w:r>
            <w:proofErr w:type="spellStart"/>
            <w:r w:rsidRPr="00842B92">
              <w:t>kalorimetriju</w:t>
            </w:r>
            <w:proofErr w:type="spellEnd"/>
            <w:r w:rsidRPr="00842B92">
              <w:t xml:space="preserve">, elementu analīzi un </w:t>
            </w:r>
            <w:proofErr w:type="spellStart"/>
            <w:r w:rsidRPr="00842B92">
              <w:t>spektroskopiskās</w:t>
            </w:r>
            <w:proofErr w:type="spellEnd"/>
            <w:r w:rsidRPr="00842B92">
              <w:t xml:space="preserve"> metodes.</w:t>
            </w:r>
          </w:p>
          <w:p w14:paraId="5C4F1472" w14:textId="77777777" w:rsidR="00134FC3" w:rsidRPr="00842B92" w:rsidRDefault="00134FC3" w:rsidP="00134FC3">
            <w:pPr>
              <w:suppressAutoHyphens/>
              <w:autoSpaceDE/>
              <w:autoSpaceDN/>
              <w:adjustRightInd/>
              <w:jc w:val="both"/>
            </w:pPr>
            <w:r w:rsidRPr="00842B92">
              <w:t>Iegūt praktiskas iemaņas eksperimentu veikšanā, lai raksturotu biomasu un interpretētu rezultātus.</w:t>
            </w:r>
          </w:p>
          <w:p w14:paraId="60D030EE" w14:textId="77777777" w:rsidR="00134FC3" w:rsidRPr="00842B92" w:rsidRDefault="00134FC3" w:rsidP="00134FC3">
            <w:pPr>
              <w:suppressAutoHyphens/>
              <w:autoSpaceDE/>
              <w:autoSpaceDN/>
              <w:adjustRightInd/>
              <w:jc w:val="both"/>
            </w:pPr>
            <w:r w:rsidRPr="00842B92">
              <w:t>Izprast biomasas sastāva nozīmi tās piemērotības noteikšanā dažādiem transformācijas procesiem.</w:t>
            </w:r>
          </w:p>
          <w:p w14:paraId="2DF1FA4C" w14:textId="52F76D16" w:rsidR="00134FC3" w:rsidRPr="00842B92" w:rsidRDefault="00134FC3" w:rsidP="00134FC3">
            <w:pPr>
              <w:suppressAutoHyphens/>
              <w:autoSpaceDE/>
              <w:autoSpaceDN/>
              <w:adjustRightInd/>
              <w:jc w:val="both"/>
            </w:pPr>
            <w:r w:rsidRPr="00842B92">
              <w:t xml:space="preserve">Izpētīt dažādus biomasas pārveidošanas veidus, tostarp </w:t>
            </w:r>
            <w:proofErr w:type="spellStart"/>
            <w:r w:rsidRPr="00842B92">
              <w:t>termoķīmiskos</w:t>
            </w:r>
            <w:proofErr w:type="spellEnd"/>
            <w:r w:rsidRPr="00842B92">
              <w:t>, bioķīmiskos un fizikāli ķīmiskos procesus.</w:t>
            </w:r>
          </w:p>
          <w:p w14:paraId="371BF54D" w14:textId="51199DD0" w:rsidR="00134FC3" w:rsidRPr="00842B92" w:rsidRDefault="00134FC3" w:rsidP="00134FC3">
            <w:pPr>
              <w:suppressAutoHyphens/>
              <w:autoSpaceDE/>
              <w:autoSpaceDN/>
              <w:adjustRightInd/>
              <w:jc w:val="both"/>
            </w:pPr>
            <w:r w:rsidRPr="00842B92">
              <w:t>Uzzināt par biomasas pirmapstrādes metodēm, lai palielinātu tās reaktivitāti un konvertējamību.</w:t>
            </w:r>
          </w:p>
          <w:p w14:paraId="469E4D95" w14:textId="77777777" w:rsidR="00134FC3" w:rsidRPr="00842B92" w:rsidRDefault="00134FC3" w:rsidP="00134FC3">
            <w:pPr>
              <w:suppressAutoHyphens/>
              <w:autoSpaceDE/>
              <w:autoSpaceDN/>
              <w:adjustRightInd/>
              <w:jc w:val="both"/>
            </w:pPr>
            <w:r w:rsidRPr="00842B92">
              <w:t xml:space="preserve">Izprast biomasas pārveidošanas tehnoloģiju principus un darbības nosacījumus, piemēram, sadedzināšanas, gazifikācijas, </w:t>
            </w:r>
            <w:proofErr w:type="spellStart"/>
            <w:r w:rsidRPr="00842B92">
              <w:t>pirolīzes</w:t>
            </w:r>
            <w:proofErr w:type="spellEnd"/>
            <w:r w:rsidRPr="00842B92">
              <w:t xml:space="preserve">, fermentācijas un </w:t>
            </w:r>
            <w:proofErr w:type="spellStart"/>
            <w:r w:rsidRPr="00842B92">
              <w:t>fermentatīvo</w:t>
            </w:r>
            <w:proofErr w:type="spellEnd"/>
            <w:r w:rsidRPr="00842B92">
              <w:t xml:space="preserve"> procesu.</w:t>
            </w:r>
          </w:p>
          <w:p w14:paraId="42133953" w14:textId="3CB1CA4A" w:rsidR="00134FC3" w:rsidRPr="00842B92" w:rsidRDefault="00134FC3" w:rsidP="00134FC3">
            <w:pPr>
              <w:suppressAutoHyphens/>
              <w:autoSpaceDE/>
              <w:autoSpaceDN/>
              <w:adjustRightInd/>
              <w:jc w:val="both"/>
            </w:pPr>
            <w:r w:rsidRPr="00842B92">
              <w:t>Apgūt biomasas konversijas procesa optimizēšanas principus, tostarp reakcijas kinētiku, masas un enerģijas līdzsvaru un reaktora konstrukciju.</w:t>
            </w:r>
          </w:p>
          <w:p w14:paraId="768B0A14" w14:textId="585A4624" w:rsidR="00134FC3" w:rsidRPr="00842B92" w:rsidRDefault="00134FC3" w:rsidP="00134FC3">
            <w:pPr>
              <w:suppressAutoHyphens/>
              <w:autoSpaceDE/>
              <w:autoSpaceDN/>
              <w:adjustRightInd/>
              <w:jc w:val="both"/>
            </w:pPr>
            <w:r w:rsidRPr="00842B92">
              <w:lastRenderedPageBreak/>
              <w:t xml:space="preserve">Uzzināt par metodēm, kā maksimāli palielināt vēlamo produktu, piemēram, biodegvielu, </w:t>
            </w:r>
            <w:proofErr w:type="spellStart"/>
            <w:r w:rsidRPr="00842B92">
              <w:t>biopolimēru</w:t>
            </w:r>
            <w:proofErr w:type="spellEnd"/>
            <w:r w:rsidRPr="00842B92">
              <w:t xml:space="preserve"> un bioķīmisko vielu, ražu.</w:t>
            </w:r>
          </w:p>
          <w:p w14:paraId="4F0E94CE" w14:textId="77777777" w:rsidR="00134FC3" w:rsidRPr="00842B92" w:rsidRDefault="00134FC3" w:rsidP="00134FC3">
            <w:pPr>
              <w:suppressAutoHyphens/>
              <w:autoSpaceDE/>
              <w:autoSpaceDN/>
              <w:adjustRightInd/>
              <w:jc w:val="both"/>
            </w:pPr>
            <w:r w:rsidRPr="00842B92">
              <w:t>Iegūt prasmes izmantot modelēšanas un simulācijas rīkus, lai optimizētu biomasas konversijas procesus un novērtētu to iespējamību.</w:t>
            </w:r>
          </w:p>
          <w:p w14:paraId="7D6F8045" w14:textId="77777777" w:rsidR="00134FC3" w:rsidRPr="00842B92" w:rsidRDefault="00134FC3" w:rsidP="00134FC3">
            <w:pPr>
              <w:suppressAutoHyphens/>
              <w:autoSpaceDE/>
              <w:autoSpaceDN/>
              <w:adjustRightInd/>
              <w:jc w:val="both"/>
            </w:pPr>
            <w:r w:rsidRPr="00842B92">
              <w:t>Izprast ietekmi uz vidi, kas saistīta ar biomasas apsaimniekošanu un konversijas procesiem.</w:t>
            </w:r>
          </w:p>
          <w:p w14:paraId="3998C450" w14:textId="3B657344" w:rsidR="00134FC3" w:rsidRPr="00842B92" w:rsidRDefault="00134FC3" w:rsidP="00134FC3">
            <w:pPr>
              <w:suppressAutoHyphens/>
              <w:autoSpaceDE/>
              <w:autoSpaceDN/>
              <w:adjustRightInd/>
              <w:jc w:val="both"/>
            </w:pPr>
            <w:r w:rsidRPr="00842B92">
              <w:t>Izpētīt ilgtspējīgas metodes biomasas iegūšanai, transportēšanai un izmantošanai, lai samazinātu ietekmi uz vidi.</w:t>
            </w:r>
          </w:p>
          <w:p w14:paraId="18AD616B" w14:textId="56D84661" w:rsidR="00B74DFC" w:rsidRPr="00842B92" w:rsidRDefault="00134FC3" w:rsidP="00134FC3">
            <w:pPr>
              <w:suppressAutoHyphens/>
              <w:autoSpaceDE/>
              <w:autoSpaceDN/>
              <w:adjustRightInd/>
              <w:jc w:val="both"/>
            </w:pPr>
            <w:r w:rsidRPr="00842B92">
              <w:t>Izpētīt dzīves cikla novērtēšanas metodoloģijas, lai novērtētu uz biomasu balstītu produktu un procesu vispārējo ilgtspējību.</w:t>
            </w:r>
          </w:p>
          <w:p w14:paraId="7FFAFAF2" w14:textId="77777777" w:rsidR="009A6ADE" w:rsidRPr="00842B92" w:rsidRDefault="009A6ADE" w:rsidP="009A6ADE">
            <w:pPr>
              <w:suppressAutoHyphens/>
              <w:autoSpaceDE/>
              <w:autoSpaceDN/>
              <w:adjustRightInd/>
              <w:snapToGrid w:val="0"/>
            </w:pPr>
          </w:p>
        </w:tc>
      </w:tr>
      <w:tr w:rsidR="009A6ADE" w:rsidRPr="00026C21" w14:paraId="4F5D7995" w14:textId="77777777" w:rsidTr="001A6313">
        <w:trPr>
          <w:jc w:val="center"/>
        </w:trPr>
        <w:tc>
          <w:tcPr>
            <w:tcW w:w="9582" w:type="dxa"/>
            <w:gridSpan w:val="2"/>
          </w:tcPr>
          <w:p w14:paraId="19C901F9" w14:textId="77777777" w:rsidR="009A6ADE" w:rsidRPr="00026C21" w:rsidRDefault="009A6ADE" w:rsidP="009A6ADE">
            <w:pPr>
              <w:pStyle w:val="Nosaukumi"/>
            </w:pPr>
            <w:r w:rsidRPr="00026C21">
              <w:lastRenderedPageBreak/>
              <w:t>Studiju kursa kalendārais plāns</w:t>
            </w:r>
          </w:p>
        </w:tc>
      </w:tr>
      <w:tr w:rsidR="00842B92" w:rsidRPr="00842B92" w14:paraId="0D8FA9FE" w14:textId="77777777" w:rsidTr="001A6313">
        <w:trPr>
          <w:jc w:val="center"/>
        </w:trPr>
        <w:tc>
          <w:tcPr>
            <w:tcW w:w="9582" w:type="dxa"/>
            <w:gridSpan w:val="2"/>
          </w:tcPr>
          <w:p w14:paraId="45F296A1" w14:textId="77777777" w:rsidR="00427E0A" w:rsidRPr="00842B92" w:rsidRDefault="00427E0A" w:rsidP="00427E0A">
            <w:pPr>
              <w:ind w:left="34"/>
              <w:jc w:val="both"/>
              <w:rPr>
                <w:iCs w:val="0"/>
                <w:lang w:eastAsia="ko-KR"/>
              </w:rPr>
            </w:pPr>
            <w:r w:rsidRPr="00842B92">
              <w:rPr>
                <w:iCs w:val="0"/>
                <w:lang w:eastAsia="ko-KR"/>
              </w:rPr>
              <w:t>L16, Ld16, Pd48</w:t>
            </w:r>
          </w:p>
          <w:p w14:paraId="6BCE42CE" w14:textId="7C2A27F0" w:rsidR="00427E0A" w:rsidRPr="00842B92" w:rsidRDefault="00427E0A" w:rsidP="00CD6B64">
            <w:pPr>
              <w:pStyle w:val="ListParagraph"/>
              <w:numPr>
                <w:ilvl w:val="0"/>
                <w:numId w:val="1"/>
              </w:numPr>
              <w:ind w:left="453" w:hanging="425"/>
              <w:jc w:val="both"/>
              <w:rPr>
                <w:color w:val="auto"/>
                <w:lang w:eastAsia="ko-KR"/>
              </w:rPr>
            </w:pPr>
            <w:r w:rsidRPr="00842B92">
              <w:rPr>
                <w:color w:val="auto"/>
                <w:lang w:eastAsia="ko-KR"/>
              </w:rPr>
              <w:t>Latvijas un Eiropas Savienības politika biomasas jomā. Enerģija - patēriņa avots L2, Pd3.</w:t>
            </w:r>
          </w:p>
          <w:p w14:paraId="62E5BF69" w14:textId="041D8955" w:rsidR="00427E0A" w:rsidRPr="00842B92" w:rsidRDefault="00427E0A" w:rsidP="00CD6B64">
            <w:pPr>
              <w:pStyle w:val="ListParagraph"/>
              <w:numPr>
                <w:ilvl w:val="0"/>
                <w:numId w:val="1"/>
              </w:numPr>
              <w:ind w:left="453" w:hanging="425"/>
              <w:jc w:val="both"/>
              <w:rPr>
                <w:color w:val="auto"/>
                <w:lang w:eastAsia="ko-KR"/>
              </w:rPr>
            </w:pPr>
            <w:r w:rsidRPr="00842B92">
              <w:rPr>
                <w:color w:val="auto"/>
                <w:lang w:eastAsia="ko-KR"/>
              </w:rPr>
              <w:t>Enerģijas iegūšanas iespējas. Bioresursi. Biomasa – tradicionāls enerģijas nesējs L2, Ld2, Pd6.</w:t>
            </w:r>
          </w:p>
          <w:p w14:paraId="22ED129C" w14:textId="5C752CE0" w:rsidR="00427E0A" w:rsidRPr="00842B92" w:rsidRDefault="00427E0A" w:rsidP="00CD6B64">
            <w:pPr>
              <w:pStyle w:val="ListParagraph"/>
              <w:numPr>
                <w:ilvl w:val="0"/>
                <w:numId w:val="1"/>
              </w:numPr>
              <w:ind w:left="453" w:hanging="425"/>
              <w:jc w:val="both"/>
              <w:rPr>
                <w:color w:val="auto"/>
                <w:lang w:eastAsia="ko-KR"/>
              </w:rPr>
            </w:pPr>
            <w:r w:rsidRPr="00842B92">
              <w:rPr>
                <w:color w:val="auto"/>
                <w:lang w:eastAsia="ko-KR"/>
              </w:rPr>
              <w:t>Koksnes biomasa (malka, mežizstrādes un kokapstrādes rūpnieciskie atkritumi). Salmi, koksne, kaņepes - polimēru iegūšanas avoti L2, Pd3.</w:t>
            </w:r>
          </w:p>
          <w:p w14:paraId="7BEFC0FC" w14:textId="338542DB" w:rsidR="00427E0A" w:rsidRPr="00842B92" w:rsidRDefault="00427E0A" w:rsidP="00CD6B64">
            <w:pPr>
              <w:pStyle w:val="ListParagraph"/>
              <w:numPr>
                <w:ilvl w:val="0"/>
                <w:numId w:val="1"/>
              </w:numPr>
              <w:ind w:left="453" w:hanging="425"/>
              <w:jc w:val="both"/>
              <w:rPr>
                <w:color w:val="auto"/>
                <w:lang w:eastAsia="ko-KR"/>
              </w:rPr>
            </w:pPr>
            <w:r w:rsidRPr="00842B92">
              <w:rPr>
                <w:color w:val="auto"/>
                <w:lang w:eastAsia="ko-KR"/>
              </w:rPr>
              <w:t>Augu un dzīvnieku izcelsmes lauksaimnieciskie atkritumi. Biogāze, šķidrie un cietie municipālie atkritumi L2, Ld4, Pd9.</w:t>
            </w:r>
          </w:p>
          <w:p w14:paraId="37CB8D57" w14:textId="5D1C2950" w:rsidR="00427E0A" w:rsidRPr="00842B92" w:rsidRDefault="00427E0A" w:rsidP="00CD6B64">
            <w:pPr>
              <w:pStyle w:val="ListParagraph"/>
              <w:numPr>
                <w:ilvl w:val="0"/>
                <w:numId w:val="1"/>
              </w:numPr>
              <w:ind w:left="453" w:hanging="425"/>
              <w:jc w:val="both"/>
              <w:rPr>
                <w:color w:val="auto"/>
                <w:lang w:eastAsia="ko-KR"/>
              </w:rPr>
            </w:pPr>
            <w:r w:rsidRPr="00842B92">
              <w:rPr>
                <w:color w:val="auto"/>
                <w:lang w:eastAsia="ko-KR"/>
              </w:rPr>
              <w:t xml:space="preserve">Šķidrā biodegviela – bioetanols, </w:t>
            </w:r>
            <w:proofErr w:type="spellStart"/>
            <w:r w:rsidRPr="00842B92">
              <w:rPr>
                <w:color w:val="auto"/>
                <w:lang w:eastAsia="ko-KR"/>
              </w:rPr>
              <w:t>biodīzelis</w:t>
            </w:r>
            <w:proofErr w:type="spellEnd"/>
            <w:r w:rsidRPr="00842B92">
              <w:rPr>
                <w:color w:val="auto"/>
                <w:lang w:eastAsia="ko-KR"/>
              </w:rPr>
              <w:t xml:space="preserve"> L2, Ld8, Pd15.</w:t>
            </w:r>
          </w:p>
          <w:p w14:paraId="16FA1DF2" w14:textId="2387AE7C" w:rsidR="00427E0A" w:rsidRPr="00842B92" w:rsidRDefault="00427E0A" w:rsidP="00CD6B64">
            <w:pPr>
              <w:pStyle w:val="ListParagraph"/>
              <w:numPr>
                <w:ilvl w:val="0"/>
                <w:numId w:val="1"/>
              </w:numPr>
              <w:ind w:left="453" w:hanging="425"/>
              <w:jc w:val="both"/>
              <w:rPr>
                <w:color w:val="auto"/>
                <w:lang w:eastAsia="ko-KR"/>
              </w:rPr>
            </w:pPr>
            <w:r w:rsidRPr="00842B92">
              <w:rPr>
                <w:color w:val="auto"/>
                <w:lang w:eastAsia="ko-KR"/>
              </w:rPr>
              <w:t>Kurināmā un enerģijas ieguves tehnoloģijas no organiskām izejvielām L2, Ld2, Pd6.</w:t>
            </w:r>
          </w:p>
          <w:p w14:paraId="145B9081" w14:textId="3CB2E6AB" w:rsidR="00427E0A" w:rsidRPr="00842B92" w:rsidRDefault="00427E0A" w:rsidP="00CD6B64">
            <w:pPr>
              <w:pStyle w:val="ListParagraph"/>
              <w:numPr>
                <w:ilvl w:val="0"/>
                <w:numId w:val="1"/>
              </w:numPr>
              <w:ind w:left="453" w:hanging="425"/>
              <w:jc w:val="both"/>
              <w:rPr>
                <w:color w:val="auto"/>
                <w:lang w:eastAsia="ko-KR"/>
              </w:rPr>
            </w:pPr>
            <w:r w:rsidRPr="00842B92">
              <w:rPr>
                <w:color w:val="auto"/>
                <w:lang w:eastAsia="ko-KR"/>
              </w:rPr>
              <w:t>Ģenētiski modificētie bioresursi L2, Pd3.</w:t>
            </w:r>
          </w:p>
          <w:p w14:paraId="500E37F2" w14:textId="1DD708F6" w:rsidR="009A6ADE" w:rsidRPr="00842B92" w:rsidRDefault="00427E0A" w:rsidP="00CD6B64">
            <w:pPr>
              <w:pStyle w:val="ListParagraph"/>
              <w:numPr>
                <w:ilvl w:val="0"/>
                <w:numId w:val="1"/>
              </w:numPr>
              <w:ind w:left="453" w:hanging="425"/>
              <w:jc w:val="both"/>
              <w:rPr>
                <w:color w:val="auto"/>
                <w:lang w:eastAsia="ko-KR"/>
              </w:rPr>
            </w:pPr>
            <w:r w:rsidRPr="00842B92">
              <w:rPr>
                <w:color w:val="auto"/>
                <w:lang w:eastAsia="ko-KR"/>
              </w:rPr>
              <w:t>Jaunas tehnoloģijas - sabiedrības ilgtspējīgās attīstības garants L2, Pd3.</w:t>
            </w:r>
          </w:p>
          <w:p w14:paraId="4C85318E" w14:textId="77777777" w:rsidR="009A6ADE" w:rsidRPr="00842B92" w:rsidRDefault="009A6ADE" w:rsidP="009A6ADE">
            <w:pPr>
              <w:ind w:left="34"/>
              <w:jc w:val="both"/>
              <w:rPr>
                <w:iCs w:val="0"/>
                <w:lang w:eastAsia="ko-KR"/>
              </w:rPr>
            </w:pPr>
          </w:p>
          <w:p w14:paraId="7FA56337" w14:textId="77777777" w:rsidR="009A6ADE" w:rsidRPr="00842B92" w:rsidRDefault="009A6ADE" w:rsidP="009A6ADE">
            <w:pPr>
              <w:ind w:left="34"/>
              <w:jc w:val="both"/>
              <w:rPr>
                <w:iCs w:val="0"/>
                <w:lang w:eastAsia="ko-KR"/>
              </w:rPr>
            </w:pPr>
            <w:r w:rsidRPr="00842B92">
              <w:rPr>
                <w:iCs w:val="0"/>
                <w:lang w:eastAsia="ko-KR"/>
              </w:rPr>
              <w:t>L -  lekcija</w:t>
            </w:r>
          </w:p>
          <w:p w14:paraId="06DC327D" w14:textId="77777777" w:rsidR="009A6ADE" w:rsidRPr="00842B92" w:rsidRDefault="009A6ADE" w:rsidP="009A6ADE">
            <w:pPr>
              <w:ind w:left="34"/>
              <w:jc w:val="both"/>
              <w:rPr>
                <w:iCs w:val="0"/>
                <w:lang w:eastAsia="ko-KR"/>
              </w:rPr>
            </w:pPr>
            <w:r w:rsidRPr="00842B92">
              <w:rPr>
                <w:iCs w:val="0"/>
                <w:lang w:eastAsia="ko-KR"/>
              </w:rPr>
              <w:t>S - seminārs</w:t>
            </w:r>
          </w:p>
          <w:p w14:paraId="4889A27A" w14:textId="77777777" w:rsidR="009A6ADE" w:rsidRPr="00842B92" w:rsidRDefault="009A6ADE" w:rsidP="009A6ADE">
            <w:pPr>
              <w:ind w:left="34"/>
              <w:jc w:val="both"/>
              <w:rPr>
                <w:iCs w:val="0"/>
                <w:lang w:eastAsia="ko-KR"/>
              </w:rPr>
            </w:pPr>
            <w:r w:rsidRPr="00842B92">
              <w:rPr>
                <w:iCs w:val="0"/>
                <w:lang w:eastAsia="ko-KR"/>
              </w:rPr>
              <w:t>P – praktiskie darbi</w:t>
            </w:r>
          </w:p>
          <w:p w14:paraId="632AFD95" w14:textId="77777777" w:rsidR="009A6ADE" w:rsidRPr="00842B92" w:rsidRDefault="009A6ADE" w:rsidP="009A6ADE">
            <w:pPr>
              <w:ind w:left="34"/>
              <w:jc w:val="both"/>
              <w:rPr>
                <w:iCs w:val="0"/>
                <w:lang w:eastAsia="ko-KR"/>
              </w:rPr>
            </w:pPr>
            <w:proofErr w:type="spellStart"/>
            <w:r w:rsidRPr="00842B92">
              <w:rPr>
                <w:iCs w:val="0"/>
                <w:lang w:eastAsia="ko-KR"/>
              </w:rPr>
              <w:t>Ld</w:t>
            </w:r>
            <w:proofErr w:type="spellEnd"/>
            <w:r w:rsidRPr="00842B92">
              <w:rPr>
                <w:iCs w:val="0"/>
                <w:lang w:eastAsia="ko-KR"/>
              </w:rPr>
              <w:t xml:space="preserve"> – laboratorijas darbi</w:t>
            </w:r>
          </w:p>
          <w:p w14:paraId="034F201D" w14:textId="77777777" w:rsidR="009A6ADE" w:rsidRPr="00842B92" w:rsidRDefault="009A6ADE" w:rsidP="009A6ADE">
            <w:pPr>
              <w:spacing w:after="160" w:line="259" w:lineRule="auto"/>
              <w:ind w:left="34"/>
            </w:pPr>
            <w:proofErr w:type="spellStart"/>
            <w:r w:rsidRPr="00842B92">
              <w:rPr>
                <w:iCs w:val="0"/>
                <w:lang w:eastAsia="ko-KR"/>
              </w:rPr>
              <w:t>Pd</w:t>
            </w:r>
            <w:proofErr w:type="spellEnd"/>
            <w:r w:rsidRPr="00842B92">
              <w:rPr>
                <w:iCs w:val="0"/>
                <w:lang w:eastAsia="ko-KR"/>
              </w:rPr>
              <w:t xml:space="preserve"> – patstāvīgais darbs</w:t>
            </w:r>
          </w:p>
        </w:tc>
      </w:tr>
      <w:tr w:rsidR="009A6ADE" w:rsidRPr="00026C21" w14:paraId="5170BE2F" w14:textId="77777777" w:rsidTr="001A6313">
        <w:trPr>
          <w:jc w:val="center"/>
        </w:trPr>
        <w:tc>
          <w:tcPr>
            <w:tcW w:w="9582" w:type="dxa"/>
            <w:gridSpan w:val="2"/>
          </w:tcPr>
          <w:p w14:paraId="5B792441" w14:textId="77777777" w:rsidR="009A6ADE" w:rsidRPr="00026C21" w:rsidRDefault="009A6ADE" w:rsidP="009A6ADE">
            <w:pPr>
              <w:pStyle w:val="Nosaukumi"/>
            </w:pPr>
            <w:r w:rsidRPr="00026C21">
              <w:t>Studiju rezultāti</w:t>
            </w:r>
          </w:p>
        </w:tc>
      </w:tr>
      <w:tr w:rsidR="00842B92" w:rsidRPr="00842B92" w14:paraId="0CBA8973" w14:textId="77777777" w:rsidTr="001A6313">
        <w:trPr>
          <w:jc w:val="center"/>
        </w:trPr>
        <w:tc>
          <w:tcPr>
            <w:tcW w:w="9582" w:type="dxa"/>
            <w:gridSpan w:val="2"/>
          </w:tcPr>
          <w:p w14:paraId="6D3CF27B" w14:textId="77777777" w:rsidR="009A6ADE" w:rsidRPr="00842B92" w:rsidRDefault="009A6ADE" w:rsidP="009A6ADE">
            <w:pPr>
              <w:pStyle w:val="ListParagraph"/>
              <w:spacing w:after="160" w:line="259" w:lineRule="auto"/>
              <w:ind w:left="20"/>
              <w:rPr>
                <w:color w:val="auto"/>
              </w:rPr>
            </w:pPr>
            <w:r w:rsidRPr="00842B92">
              <w:rPr>
                <w:color w:val="auto"/>
              </w:rPr>
              <w:t>ZINĀŠANAS:</w:t>
            </w:r>
          </w:p>
          <w:p w14:paraId="6A705F3C" w14:textId="470BDE51" w:rsidR="00134FC3" w:rsidRPr="00842B92" w:rsidRDefault="009A6ADE" w:rsidP="00134FC3">
            <w:pPr>
              <w:pStyle w:val="ListParagraph"/>
              <w:spacing w:after="160" w:line="259" w:lineRule="auto"/>
              <w:ind w:left="20"/>
              <w:rPr>
                <w:color w:val="auto"/>
              </w:rPr>
            </w:pPr>
            <w:r w:rsidRPr="00842B92">
              <w:rPr>
                <w:color w:val="auto"/>
              </w:rPr>
              <w:t>1.</w:t>
            </w:r>
            <w:r w:rsidR="00134FC3" w:rsidRPr="00842B92">
              <w:rPr>
                <w:color w:val="auto"/>
              </w:rPr>
              <w:t xml:space="preserve"> Izpratne par biomasu: studentiem jābūt stabiliem zināšanu pamatiem par biomasu, tostarp tās sastāvu, struktūru un dažādiem veidiem, piemēram, lauksaimniecības atkritumiem, meža atkritumiem, enerģijas kultūrām un organiskajiem atkritumiem. Viņiem jāpārzina biomasas ķīmiskās un fizikālās īpašības un tās iespējamie pielietojumi.</w:t>
            </w:r>
          </w:p>
          <w:p w14:paraId="74027203" w14:textId="77777777" w:rsidR="00134FC3" w:rsidRPr="00842B92" w:rsidRDefault="00134FC3" w:rsidP="00134FC3">
            <w:pPr>
              <w:pStyle w:val="ListParagraph"/>
              <w:spacing w:after="160" w:line="259" w:lineRule="auto"/>
              <w:ind w:left="20"/>
              <w:rPr>
                <w:color w:val="auto"/>
              </w:rPr>
            </w:pPr>
          </w:p>
          <w:p w14:paraId="1CDCC88A" w14:textId="6DEA121F" w:rsidR="00134FC3" w:rsidRPr="00842B92" w:rsidRDefault="00134FC3" w:rsidP="00134FC3">
            <w:pPr>
              <w:pStyle w:val="ListParagraph"/>
              <w:spacing w:after="160" w:line="259" w:lineRule="auto"/>
              <w:ind w:left="20"/>
              <w:rPr>
                <w:color w:val="auto"/>
              </w:rPr>
            </w:pPr>
            <w:r w:rsidRPr="00842B92">
              <w:rPr>
                <w:color w:val="auto"/>
              </w:rPr>
              <w:t xml:space="preserve">2. Bioķīmiskie procesi. Ļoti svarīga ir dziļa izpratne par bioķīmiskiem procesiem, kas saistīti ar biomasas pārvaldību. Tas ietver zināšanas par </w:t>
            </w:r>
            <w:proofErr w:type="spellStart"/>
            <w:r w:rsidRPr="00842B92">
              <w:rPr>
                <w:color w:val="auto"/>
              </w:rPr>
              <w:t>fermentatīvām</w:t>
            </w:r>
            <w:proofErr w:type="spellEnd"/>
            <w:r w:rsidRPr="00842B92">
              <w:rPr>
                <w:color w:val="auto"/>
              </w:rPr>
              <w:t xml:space="preserve"> reakcijām, fermentāciju, anaerobo šķelšanu un citiem būtiskiem procesiem, ko izmanto biomasas pārvēršanai. Studentiem jāsaprot šo procesu pamatā esošie principi un to pielietojums biodegvielas, biogāzes un citu produktu ar pievienoto vērtību ražošanā.</w:t>
            </w:r>
          </w:p>
          <w:p w14:paraId="5D061BE4" w14:textId="77777777" w:rsidR="00134FC3" w:rsidRPr="00842B92" w:rsidRDefault="00134FC3" w:rsidP="00134FC3">
            <w:pPr>
              <w:pStyle w:val="ListParagraph"/>
              <w:spacing w:after="160" w:line="259" w:lineRule="auto"/>
              <w:ind w:left="20"/>
              <w:rPr>
                <w:color w:val="auto"/>
              </w:rPr>
            </w:pPr>
          </w:p>
          <w:p w14:paraId="4E68D7CA" w14:textId="1337CFB5" w:rsidR="00134FC3" w:rsidRPr="00842B92" w:rsidRDefault="00134FC3" w:rsidP="00134FC3">
            <w:pPr>
              <w:pStyle w:val="ListParagraph"/>
              <w:spacing w:after="160" w:line="259" w:lineRule="auto"/>
              <w:ind w:left="20"/>
              <w:rPr>
                <w:color w:val="auto"/>
              </w:rPr>
            </w:pPr>
            <w:r w:rsidRPr="00842B92">
              <w:rPr>
                <w:color w:val="auto"/>
              </w:rPr>
              <w:t xml:space="preserve">3. Biomasas raksturojums: Nepieciešamas zināšanas par biomasas raksturojuma analītiskajām metodēm. Studentiem jāapgūst tādas metodes kā sākotnējā un galīgā analīze, </w:t>
            </w:r>
            <w:proofErr w:type="spellStart"/>
            <w:r w:rsidRPr="00842B92">
              <w:rPr>
                <w:color w:val="auto"/>
              </w:rPr>
              <w:t>termogravimetriskā</w:t>
            </w:r>
            <w:proofErr w:type="spellEnd"/>
            <w:r w:rsidRPr="00842B92">
              <w:rPr>
                <w:color w:val="auto"/>
              </w:rPr>
              <w:t xml:space="preserve"> analīze, </w:t>
            </w:r>
            <w:proofErr w:type="spellStart"/>
            <w:r w:rsidRPr="00842B92">
              <w:rPr>
                <w:color w:val="auto"/>
              </w:rPr>
              <w:t>spektroskopija</w:t>
            </w:r>
            <w:proofErr w:type="spellEnd"/>
            <w:r w:rsidRPr="00842B92">
              <w:rPr>
                <w:color w:val="auto"/>
              </w:rPr>
              <w:t xml:space="preserve"> un hromatogrāfija, kuras izmanto biomasas ķīmiskā sastāva, termiskās uzvedības un citu svarīgu īpašību noteikšanai. Šo metožu izpratne palīdz novērtēt biomasas kvalitāti un optimizēt tās izmantošanu.</w:t>
            </w:r>
          </w:p>
          <w:p w14:paraId="272B31AF" w14:textId="77777777" w:rsidR="00134FC3" w:rsidRPr="00842B92" w:rsidRDefault="00134FC3" w:rsidP="00134FC3">
            <w:pPr>
              <w:pStyle w:val="ListParagraph"/>
              <w:spacing w:after="160" w:line="259" w:lineRule="auto"/>
              <w:ind w:left="20"/>
              <w:rPr>
                <w:color w:val="auto"/>
              </w:rPr>
            </w:pPr>
          </w:p>
          <w:p w14:paraId="3F1DBD1F" w14:textId="327B04D4" w:rsidR="00134FC3" w:rsidRPr="00842B92" w:rsidRDefault="00134FC3" w:rsidP="00134FC3">
            <w:pPr>
              <w:pStyle w:val="ListParagraph"/>
              <w:spacing w:after="160" w:line="259" w:lineRule="auto"/>
              <w:ind w:left="20"/>
              <w:rPr>
                <w:color w:val="auto"/>
              </w:rPr>
            </w:pPr>
            <w:r w:rsidRPr="00842B92">
              <w:rPr>
                <w:color w:val="auto"/>
              </w:rPr>
              <w:lastRenderedPageBreak/>
              <w:t>4. Ilgtspējība un ietekme uz vidi: studentiem jābūt izpratnei par biomasas pārvaldības ietekmi uz vidi. Tas ietver zināšanas par ilgtspējīgiem avotiem, oglekļa pēdas novērtējumu, dzīves cikla analīzi un atkritumu apsaimniekošanas aspektiem, kas saistīti ar biomasas izmantošanu. Viņiem jāapzinās ilgtspējības nozīme biomasas apstrādē un nepieciešamība pēc iespējas samazināt uz biomasu balstītu nozaru ietekmi uz vidi.</w:t>
            </w:r>
          </w:p>
          <w:p w14:paraId="72ED3117" w14:textId="77777777" w:rsidR="00134FC3" w:rsidRPr="00842B92" w:rsidRDefault="00134FC3" w:rsidP="00134FC3">
            <w:pPr>
              <w:pStyle w:val="ListParagraph"/>
              <w:spacing w:after="160" w:line="259" w:lineRule="auto"/>
              <w:ind w:left="20"/>
              <w:rPr>
                <w:color w:val="auto"/>
              </w:rPr>
            </w:pPr>
          </w:p>
          <w:p w14:paraId="562F379E" w14:textId="7AA23BE4" w:rsidR="009A6ADE" w:rsidRPr="00842B92" w:rsidRDefault="00134FC3" w:rsidP="00134FC3">
            <w:pPr>
              <w:pStyle w:val="ListParagraph"/>
              <w:spacing w:after="160" w:line="259" w:lineRule="auto"/>
              <w:ind w:left="20"/>
              <w:rPr>
                <w:color w:val="auto"/>
              </w:rPr>
            </w:pPr>
            <w:r w:rsidRPr="00842B92">
              <w:rPr>
                <w:color w:val="auto"/>
              </w:rPr>
              <w:t>5. Noteikumi un politikas: ir nepieciešamas zināšanas par attiecīgajiem noteikumiem un politikām attiecībā uz biomasas pārvaldību. Studentiem jāapzinās nacionālā un starptautiskā politika, kas veicina biomasas kā atjaunojamās enerģijas avota izmantošanu, un jāsaprot tiesiskais un normatīvais regulējums, kas regulē biomasas ražošanu, transportēšanu un pārstrādi. Zināšanas par atbilstības prasībām un ilgtspējības sertifikātiem ir svarīgas, lai nodrošinātu atbildīgu biomasas pārvaldības praksi.</w:t>
            </w:r>
          </w:p>
          <w:p w14:paraId="6C7587A1" w14:textId="11032554" w:rsidR="009A6ADE" w:rsidRPr="00842B92" w:rsidRDefault="009A6ADE" w:rsidP="009A6ADE">
            <w:pPr>
              <w:pStyle w:val="ListParagraph"/>
              <w:spacing w:after="160" w:line="259" w:lineRule="auto"/>
              <w:ind w:left="20"/>
              <w:rPr>
                <w:color w:val="auto"/>
              </w:rPr>
            </w:pPr>
          </w:p>
          <w:p w14:paraId="73E12685" w14:textId="77777777" w:rsidR="009A6ADE" w:rsidRPr="00842B92" w:rsidRDefault="009A6ADE" w:rsidP="009A6ADE">
            <w:pPr>
              <w:pStyle w:val="ListParagraph"/>
              <w:spacing w:after="160" w:line="259" w:lineRule="auto"/>
              <w:ind w:left="20"/>
              <w:rPr>
                <w:color w:val="auto"/>
              </w:rPr>
            </w:pPr>
            <w:r w:rsidRPr="00842B92">
              <w:rPr>
                <w:color w:val="auto"/>
              </w:rPr>
              <w:t>PRASMES:</w:t>
            </w:r>
          </w:p>
          <w:p w14:paraId="6E6E5212" w14:textId="29D09A52" w:rsidR="0031561B" w:rsidRPr="00842B92" w:rsidRDefault="0031561B" w:rsidP="0031561B">
            <w:pPr>
              <w:pStyle w:val="ListParagraph"/>
              <w:spacing w:after="160" w:line="259" w:lineRule="auto"/>
              <w:ind w:left="20"/>
              <w:rPr>
                <w:color w:val="auto"/>
              </w:rPr>
            </w:pPr>
            <w:r w:rsidRPr="00842B92">
              <w:rPr>
                <w:color w:val="auto"/>
              </w:rPr>
              <w:t>6</w:t>
            </w:r>
            <w:r w:rsidR="009A6ADE" w:rsidRPr="00842B92">
              <w:rPr>
                <w:color w:val="auto"/>
              </w:rPr>
              <w:t>.</w:t>
            </w:r>
            <w:r w:rsidRPr="00842B92">
              <w:rPr>
                <w:color w:val="auto"/>
              </w:rPr>
              <w:t xml:space="preserve"> Laboratorijas prasmes: ir nepieciešamas praktiskās iemaņas biomasas analīzē un apstrādē. Studentiem jāprot darbināt laboratorijas iekārtas, veikt biomasas raksturojuma testus un veikt eksperimentus, kas saistīti ar biomasas pārveidošanas metodēm. Svarīgas ir arī prasmes sagatavot paraugus, rīkoties ar bīstamiem materiāliem un ievērot laboratorijas drošības protokolus.</w:t>
            </w:r>
          </w:p>
          <w:p w14:paraId="194F6298" w14:textId="77777777" w:rsidR="0031561B" w:rsidRPr="00842B92" w:rsidRDefault="0031561B" w:rsidP="0031561B">
            <w:pPr>
              <w:pStyle w:val="ListParagraph"/>
              <w:spacing w:after="160" w:line="259" w:lineRule="auto"/>
              <w:ind w:left="20"/>
              <w:rPr>
                <w:color w:val="auto"/>
              </w:rPr>
            </w:pPr>
          </w:p>
          <w:p w14:paraId="158623FC" w14:textId="3AE1AB19" w:rsidR="0031561B" w:rsidRPr="00842B92" w:rsidRDefault="0031561B" w:rsidP="0031561B">
            <w:pPr>
              <w:pStyle w:val="ListParagraph"/>
              <w:spacing w:after="160" w:line="259" w:lineRule="auto"/>
              <w:ind w:left="20"/>
              <w:rPr>
                <w:color w:val="auto"/>
              </w:rPr>
            </w:pPr>
            <w:r w:rsidRPr="00842B92">
              <w:rPr>
                <w:color w:val="auto"/>
              </w:rPr>
              <w:t>7. Analītiskās prasmes: spēja analizēt un interpretēt datus ir ļoti svarīga biomasas pārvaldībā. Studentiem jāattīsta prasmes datu analīzē, izmantojot statistikas metodes un programmatūras rīkus. Viņiem jāspēj interpretēt analītiskos rezultātus un izdarīt nozīmīgus secinājumus no biomasas raksturojuma testiem un procesa optimizācijas eksperimentiem.</w:t>
            </w:r>
          </w:p>
          <w:p w14:paraId="561F27F4" w14:textId="77777777" w:rsidR="0031561B" w:rsidRPr="00842B92" w:rsidRDefault="0031561B" w:rsidP="0031561B">
            <w:pPr>
              <w:pStyle w:val="ListParagraph"/>
              <w:spacing w:after="160" w:line="259" w:lineRule="auto"/>
              <w:ind w:left="20"/>
              <w:rPr>
                <w:color w:val="auto"/>
              </w:rPr>
            </w:pPr>
          </w:p>
          <w:p w14:paraId="044C9855" w14:textId="2CFCDB14" w:rsidR="0031561B" w:rsidRPr="00842B92" w:rsidRDefault="0031561B" w:rsidP="0031561B">
            <w:pPr>
              <w:pStyle w:val="ListParagraph"/>
              <w:spacing w:after="160" w:line="259" w:lineRule="auto"/>
              <w:ind w:left="20"/>
              <w:rPr>
                <w:color w:val="auto"/>
              </w:rPr>
            </w:pPr>
            <w:r w:rsidRPr="00842B92">
              <w:rPr>
                <w:color w:val="auto"/>
              </w:rPr>
              <w:t>8. Problēmu risināšanas prasmes: Biomasas pārvaldība bieži ietver sarežģītu problēmu risināšanu. Studentiem jāattīsta problēmu risināšanas prasmes, lai identificētu un pārvarētu tehniskās, vides un loģistikas problēmas, kas saistītas ar biomasas apstrādi. Viņiem jāspēj piedāvāt inovatīvus risinājumus, novērtēt alternatīvas un pieņemt apzinātus lēmumus biomasas scenārijos.</w:t>
            </w:r>
          </w:p>
          <w:p w14:paraId="097C9C72" w14:textId="77777777" w:rsidR="0031561B" w:rsidRPr="00842B92" w:rsidRDefault="0031561B" w:rsidP="0031561B">
            <w:pPr>
              <w:pStyle w:val="ListParagraph"/>
              <w:spacing w:after="160" w:line="259" w:lineRule="auto"/>
              <w:ind w:left="20"/>
              <w:rPr>
                <w:color w:val="auto"/>
              </w:rPr>
            </w:pPr>
          </w:p>
          <w:p w14:paraId="0C8A714C" w14:textId="24D66D9E" w:rsidR="0031561B" w:rsidRPr="00842B92" w:rsidRDefault="0031561B" w:rsidP="0031561B">
            <w:pPr>
              <w:pStyle w:val="ListParagraph"/>
              <w:spacing w:after="160" w:line="259" w:lineRule="auto"/>
              <w:ind w:left="20"/>
              <w:rPr>
                <w:color w:val="auto"/>
              </w:rPr>
            </w:pPr>
            <w:r w:rsidRPr="00842B92">
              <w:rPr>
                <w:color w:val="auto"/>
              </w:rPr>
              <w:t>9. Komunikācijas prasmes: efektīva komunikācija ir ļoti svarīga biomasas pārvaldības jomā. Studentiem jāattīsta mutiskās un rakstiskās komunikācijas prasmes, lai paziņotu par zinātniskām koncepcijām, pētījumu rezultātiem un projektu priekšlikumiem. Viņiem jāspēj skaidri un kodolīgi sniegt informāciju dažādām auditorijām, tostarp akadēmiskajiem kolēģiem, nozares profesionāļiem un politikas veidotājiem.</w:t>
            </w:r>
          </w:p>
          <w:p w14:paraId="362926B5" w14:textId="77777777" w:rsidR="0031561B" w:rsidRPr="00842B92" w:rsidRDefault="0031561B" w:rsidP="0031561B">
            <w:pPr>
              <w:pStyle w:val="ListParagraph"/>
              <w:spacing w:after="160" w:line="259" w:lineRule="auto"/>
              <w:ind w:left="20"/>
              <w:rPr>
                <w:color w:val="auto"/>
              </w:rPr>
            </w:pPr>
          </w:p>
          <w:p w14:paraId="1F8FA00C" w14:textId="694CF8C1" w:rsidR="009A6ADE" w:rsidRPr="00842B92" w:rsidRDefault="0031561B" w:rsidP="0031561B">
            <w:pPr>
              <w:pStyle w:val="ListParagraph"/>
              <w:spacing w:after="160" w:line="259" w:lineRule="auto"/>
              <w:ind w:left="20"/>
              <w:rPr>
                <w:color w:val="auto"/>
              </w:rPr>
            </w:pPr>
            <w:r w:rsidRPr="00842B92">
              <w:rPr>
                <w:color w:val="auto"/>
              </w:rPr>
              <w:t>10. Komandas darbs un sadarbība: Biomasas pārvaldības projektos bieži ir vajadzīgas kopīgas pūles. Studentiem jāattīsta komandas darba prasmes un spēja efektīvi strādāt starpdisciplinārās komandās. Tas ietver aktīvu klausīšanos, konfliktu risināšanu un koordinācijas prasmes kopīgu mērķu sasniegšanai. Sadarbība uzlabo radošumu, veicina inovāciju un veicina holistiskas pieejas biomasas pārvaldības jautājumiem.</w:t>
            </w:r>
          </w:p>
          <w:p w14:paraId="63FBBD35" w14:textId="397B1944" w:rsidR="009A6ADE" w:rsidRPr="00842B92" w:rsidRDefault="009A6ADE" w:rsidP="009A6ADE">
            <w:pPr>
              <w:pStyle w:val="ListParagraph"/>
              <w:spacing w:after="160" w:line="259" w:lineRule="auto"/>
              <w:ind w:left="20"/>
              <w:rPr>
                <w:color w:val="auto"/>
              </w:rPr>
            </w:pPr>
          </w:p>
          <w:p w14:paraId="4B9673B8" w14:textId="77777777" w:rsidR="009A6ADE" w:rsidRPr="00842B92" w:rsidRDefault="009A6ADE" w:rsidP="009A6ADE">
            <w:pPr>
              <w:pStyle w:val="ListParagraph"/>
              <w:spacing w:after="160" w:line="259" w:lineRule="auto"/>
              <w:ind w:left="20"/>
              <w:rPr>
                <w:color w:val="auto"/>
              </w:rPr>
            </w:pPr>
            <w:r w:rsidRPr="00842B92">
              <w:rPr>
                <w:color w:val="auto"/>
              </w:rPr>
              <w:t xml:space="preserve">KOMPETENCE: </w:t>
            </w:r>
          </w:p>
          <w:p w14:paraId="21DAED93" w14:textId="21F12584" w:rsidR="0031561B" w:rsidRPr="00842B92" w:rsidRDefault="0031561B" w:rsidP="0031561B">
            <w:pPr>
              <w:pStyle w:val="ListParagraph"/>
              <w:spacing w:after="160" w:line="259" w:lineRule="auto"/>
              <w:ind w:left="20"/>
              <w:rPr>
                <w:color w:val="auto"/>
              </w:rPr>
            </w:pPr>
            <w:r w:rsidRPr="00842B92">
              <w:rPr>
                <w:color w:val="auto"/>
              </w:rPr>
              <w:t>11</w:t>
            </w:r>
            <w:r w:rsidR="009A6ADE" w:rsidRPr="00842B92">
              <w:rPr>
                <w:color w:val="auto"/>
              </w:rPr>
              <w:t>.</w:t>
            </w:r>
            <w:r w:rsidRPr="00842B92">
              <w:rPr>
                <w:color w:val="auto"/>
              </w:rPr>
              <w:t xml:space="preserve"> Kompetences biomasas apstrādē: Studentiem jāapgūst zināšanas par biomasas pārstrādes metodēm, ieskaitot pirmapstrādi, </w:t>
            </w:r>
            <w:proofErr w:type="spellStart"/>
            <w:r w:rsidRPr="00842B92">
              <w:rPr>
                <w:color w:val="auto"/>
              </w:rPr>
              <w:t>fermentatīvo</w:t>
            </w:r>
            <w:proofErr w:type="spellEnd"/>
            <w:r w:rsidRPr="00842B92">
              <w:rPr>
                <w:color w:val="auto"/>
              </w:rPr>
              <w:t xml:space="preserve"> hidrolīzi, fermentāciju un anaerobo šķelšanu. </w:t>
            </w:r>
            <w:r w:rsidRPr="00842B92">
              <w:rPr>
                <w:color w:val="auto"/>
              </w:rPr>
              <w:lastRenderedPageBreak/>
              <w:t>Viņiem jāspēj izstrādāt un optimizēt biomasas konversijas procesus, ņemot vērā tādus faktorus kā reakcijas kinētika, procesa parametri un produkta iznākums.</w:t>
            </w:r>
          </w:p>
          <w:p w14:paraId="66D8D467" w14:textId="77777777" w:rsidR="0031561B" w:rsidRPr="00842B92" w:rsidRDefault="0031561B" w:rsidP="0031561B">
            <w:pPr>
              <w:pStyle w:val="ListParagraph"/>
              <w:spacing w:after="160" w:line="259" w:lineRule="auto"/>
              <w:ind w:left="20"/>
              <w:rPr>
                <w:color w:val="auto"/>
              </w:rPr>
            </w:pPr>
          </w:p>
          <w:p w14:paraId="27594F82" w14:textId="2125CB69" w:rsidR="0031561B" w:rsidRPr="00842B92" w:rsidRDefault="0031561B" w:rsidP="0031561B">
            <w:pPr>
              <w:pStyle w:val="ListParagraph"/>
              <w:spacing w:after="160" w:line="259" w:lineRule="auto"/>
              <w:ind w:left="20"/>
              <w:rPr>
                <w:color w:val="auto"/>
              </w:rPr>
            </w:pPr>
            <w:r w:rsidRPr="00842B92">
              <w:rPr>
                <w:color w:val="auto"/>
              </w:rPr>
              <w:t>12. Kompetence ilgtspējīgā biomasas pārvaldībā: kompetence ilgtspējīgā biomasas pārvaldībā ietver biomasas izmantošanas vides, sociālo un ekonomisko aspektu ievērošanu. Studentiem jāspēj novērtēt biomasas avotu ilgtspējība, ierosināt atkritumu samazināšanas stratēģijas un novērtēt uz biomasu balstītu sistēmu vispārējo ilgtspējību.</w:t>
            </w:r>
          </w:p>
          <w:p w14:paraId="284BEAC5" w14:textId="77777777" w:rsidR="0031561B" w:rsidRPr="00842B92" w:rsidRDefault="0031561B" w:rsidP="0031561B">
            <w:pPr>
              <w:pStyle w:val="ListParagraph"/>
              <w:spacing w:after="160" w:line="259" w:lineRule="auto"/>
              <w:ind w:left="20"/>
              <w:rPr>
                <w:color w:val="auto"/>
              </w:rPr>
            </w:pPr>
          </w:p>
          <w:p w14:paraId="037A586B" w14:textId="47BBA5AA" w:rsidR="0031561B" w:rsidRPr="00842B92" w:rsidRDefault="0031561B" w:rsidP="0031561B">
            <w:pPr>
              <w:pStyle w:val="ListParagraph"/>
              <w:spacing w:after="160" w:line="259" w:lineRule="auto"/>
              <w:ind w:left="20"/>
              <w:rPr>
                <w:color w:val="auto"/>
              </w:rPr>
            </w:pPr>
            <w:r w:rsidRPr="00842B92">
              <w:rPr>
                <w:color w:val="auto"/>
              </w:rPr>
              <w:t>13. Analītiskā kompetence: Studentiem jāattīsta prasmes biomasas raksturošanas metodēs un datu analīzē. Viņiem jāspēj pielietot atbilstošas ​​analītiskās metodes, precīzi interpretēt rezultātus un izdarīt jēgpilnus secinājumus biomasas pārvaldības lēmumu pieņemšanai. Svarīga ir arī kompetence izmantot atbilstošus programmatūras rīkus datu analīzei un modelēšanai.</w:t>
            </w:r>
          </w:p>
          <w:p w14:paraId="079EB3FA" w14:textId="77777777" w:rsidR="0031561B" w:rsidRPr="00842B92" w:rsidRDefault="0031561B" w:rsidP="0031561B">
            <w:pPr>
              <w:pStyle w:val="ListParagraph"/>
              <w:spacing w:after="160" w:line="259" w:lineRule="auto"/>
              <w:ind w:left="20"/>
              <w:rPr>
                <w:color w:val="auto"/>
              </w:rPr>
            </w:pPr>
          </w:p>
          <w:p w14:paraId="6E6B2CA6" w14:textId="11B7CD31" w:rsidR="0031561B" w:rsidRPr="00842B92" w:rsidRDefault="0031561B" w:rsidP="0031561B">
            <w:pPr>
              <w:pStyle w:val="ListParagraph"/>
              <w:spacing w:after="160" w:line="259" w:lineRule="auto"/>
              <w:ind w:left="20"/>
              <w:rPr>
                <w:color w:val="auto"/>
              </w:rPr>
            </w:pPr>
            <w:r w:rsidRPr="00842B92">
              <w:rPr>
                <w:color w:val="auto"/>
              </w:rPr>
              <w:t>14. Pētniecības un inovāciju kompetence: studentiem jāattīsta kompetence pētījumu veikšanā, kas saistīti ar biomasas apsaimniekošanu. Tas ietver spēju pārskatīt zinātnisko literatūru, izstrādāt eksperimentus, vākt un analizēt datus un izdarīt pamatotus secinājumus. Nepieciešama kompetence, lai identificētu nepilnības pētniecībā, ierosinātu novatoriskas pieejas un veicinātu zināšanu attīstību biomasas pārvaldības jomā.</w:t>
            </w:r>
          </w:p>
          <w:p w14:paraId="209CCA4D" w14:textId="77777777" w:rsidR="0031561B" w:rsidRPr="00842B92" w:rsidRDefault="0031561B" w:rsidP="0031561B">
            <w:pPr>
              <w:pStyle w:val="ListParagraph"/>
              <w:spacing w:after="160" w:line="259" w:lineRule="auto"/>
              <w:ind w:left="20"/>
              <w:rPr>
                <w:color w:val="auto"/>
              </w:rPr>
            </w:pPr>
          </w:p>
          <w:p w14:paraId="65E22F09" w14:textId="0ED3EF0E" w:rsidR="009A6ADE" w:rsidRPr="00842B92" w:rsidRDefault="0031561B" w:rsidP="0031561B">
            <w:pPr>
              <w:pStyle w:val="ListParagraph"/>
              <w:spacing w:after="160" w:line="259" w:lineRule="auto"/>
              <w:ind w:left="20"/>
              <w:rPr>
                <w:color w:val="auto"/>
              </w:rPr>
            </w:pPr>
            <w:r w:rsidRPr="00842B92">
              <w:rPr>
                <w:color w:val="auto"/>
              </w:rPr>
              <w:t>15. Atbilstības kompetence: ļoti svarīga ir kompetence izprast un ievērot noteikumus un politiku saistībā ar biomasas pārvaldību. Studentiem jāspēj orientēties tiesiskajā regulējumā, novērtēt atbilstības prasības un ierosināt stratēģijas, lai nodrošinātu atbilstību piemērojamajiem noteikumiem. Svarīga ir arī kompetence nepieciešamo atļauju un sertifikātu iegūšanā biomasas projektiem.</w:t>
            </w:r>
          </w:p>
          <w:p w14:paraId="1A1AAF0F" w14:textId="77777777" w:rsidR="009A6ADE" w:rsidRPr="00842B92" w:rsidRDefault="009A6ADE" w:rsidP="0031561B">
            <w:pPr>
              <w:pStyle w:val="ListParagraph"/>
              <w:spacing w:after="160" w:line="259" w:lineRule="auto"/>
              <w:ind w:left="20"/>
              <w:rPr>
                <w:color w:val="auto"/>
              </w:rPr>
            </w:pPr>
          </w:p>
        </w:tc>
      </w:tr>
      <w:tr w:rsidR="009A6ADE" w:rsidRPr="00026C21" w14:paraId="54E81DD1" w14:textId="77777777" w:rsidTr="001A6313">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842B92" w:rsidRPr="00842B92" w14:paraId="34258A88" w14:textId="77777777" w:rsidTr="001A6313">
        <w:trPr>
          <w:jc w:val="center"/>
        </w:trPr>
        <w:tc>
          <w:tcPr>
            <w:tcW w:w="9582" w:type="dxa"/>
            <w:gridSpan w:val="2"/>
          </w:tcPr>
          <w:p w14:paraId="0198CD92" w14:textId="77777777" w:rsidR="00427E0A" w:rsidRPr="00842B92" w:rsidRDefault="00427E0A" w:rsidP="00427E0A">
            <w:pPr>
              <w:spacing w:after="160" w:line="259" w:lineRule="auto"/>
            </w:pPr>
            <w:r w:rsidRPr="00842B92">
              <w:t>Pirms katras nodarbības studējošie iepazīstas ar nodarbības tematu un atbilstošo zinātnisko un mācību literatūru.</w:t>
            </w:r>
          </w:p>
          <w:p w14:paraId="67CCBAC2" w14:textId="5E130A97" w:rsidR="00427E0A" w:rsidRPr="00842B92" w:rsidRDefault="00427E0A" w:rsidP="00427E0A">
            <w:pPr>
              <w:spacing w:after="160" w:line="259" w:lineRule="auto"/>
            </w:pPr>
            <w:r w:rsidRPr="00842B92">
              <w:t xml:space="preserve">Patstāvīgais darbs paredzēts pēc katras lekcijas un laboratorijas darba un ir saistīts ar lekcijas tēmu padziļinātu analīzi. Patstāvīgā darba ietvaros tiek veikta literatūras avotu analīze. Studējošie patstāvīgā darba ietvaros gatavojas kursa </w:t>
            </w:r>
            <w:proofErr w:type="spellStart"/>
            <w:r w:rsidRPr="00842B92">
              <w:t>starppārbaudījumiem</w:t>
            </w:r>
            <w:proofErr w:type="spellEnd"/>
            <w:r w:rsidRPr="00842B92">
              <w:t xml:space="preserve"> (2 kontroldarbi) un noslēguma pārbaudījumam.</w:t>
            </w:r>
          </w:p>
        </w:tc>
      </w:tr>
      <w:tr w:rsidR="00427E0A" w:rsidRPr="00026C21" w14:paraId="7FCAF3A5" w14:textId="77777777" w:rsidTr="001A6313">
        <w:trPr>
          <w:jc w:val="center"/>
        </w:trPr>
        <w:tc>
          <w:tcPr>
            <w:tcW w:w="9582" w:type="dxa"/>
            <w:gridSpan w:val="2"/>
          </w:tcPr>
          <w:p w14:paraId="1F404605" w14:textId="77777777" w:rsidR="00427E0A" w:rsidRPr="00026C21" w:rsidRDefault="00427E0A" w:rsidP="00427E0A">
            <w:pPr>
              <w:pStyle w:val="Nosaukumi"/>
            </w:pPr>
            <w:r w:rsidRPr="00026C21">
              <w:t>Prasības kredītpunktu iegūšanai</w:t>
            </w:r>
          </w:p>
        </w:tc>
      </w:tr>
      <w:tr w:rsidR="00842B92" w:rsidRPr="00842B92" w14:paraId="0F2A87DB" w14:textId="77777777" w:rsidTr="001A6313">
        <w:trPr>
          <w:jc w:val="center"/>
        </w:trPr>
        <w:tc>
          <w:tcPr>
            <w:tcW w:w="9582" w:type="dxa"/>
            <w:gridSpan w:val="2"/>
          </w:tcPr>
          <w:p w14:paraId="1CBDD710" w14:textId="77777777" w:rsidR="00427E0A" w:rsidRPr="00842B92" w:rsidRDefault="00427E0A" w:rsidP="00427E0A">
            <w:r w:rsidRPr="00842B92">
              <w:t>STUDIJU REZULTĀTU VĒRTĒŠANAS KRITĒRIJI</w:t>
            </w:r>
          </w:p>
          <w:p w14:paraId="39F049CB" w14:textId="77777777" w:rsidR="00427E0A" w:rsidRPr="00842B92" w:rsidRDefault="00427E0A" w:rsidP="00427E0A"/>
          <w:p w14:paraId="524BC770" w14:textId="77777777" w:rsidR="00427E0A" w:rsidRPr="00842B92" w:rsidRDefault="00427E0A" w:rsidP="00427E0A">
            <w:pPr>
              <w:rPr>
                <w:rFonts w:eastAsia="Times New Roman"/>
              </w:rPr>
            </w:pPr>
            <w:r w:rsidRPr="00842B92">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402EF399" w14:textId="77777777" w:rsidR="00427E0A" w:rsidRPr="00842B92" w:rsidRDefault="00427E0A" w:rsidP="00427E0A"/>
          <w:p w14:paraId="6443FB3D" w14:textId="77777777" w:rsidR="00427E0A" w:rsidRPr="00842B92" w:rsidRDefault="00427E0A" w:rsidP="00427E0A">
            <w:r w:rsidRPr="00842B92">
              <w:t xml:space="preserve">Studiju kursa noslēguma pārbaudījums - rakstisks eksāmens (50% no gala vērtējuma, sekmīga piedalīšanās laboratorijas darbos – 30 %, ieskaitīti kontroldarbi – 20 %). </w:t>
            </w:r>
          </w:p>
          <w:p w14:paraId="1F0A3804" w14:textId="77777777" w:rsidR="00427E0A" w:rsidRPr="00842B92" w:rsidRDefault="00427E0A" w:rsidP="00427E0A">
            <w:r w:rsidRPr="00842B92">
              <w:t>Pie eksāmena kārtošanas tiek pielaisti tikai tie studējošie, kas ir nokārtojuši divus kontroldarbus.</w:t>
            </w:r>
          </w:p>
          <w:p w14:paraId="6613B7A9" w14:textId="77777777" w:rsidR="00427E0A" w:rsidRPr="00842B92" w:rsidRDefault="00427E0A" w:rsidP="00427E0A"/>
          <w:p w14:paraId="1D79AFCE" w14:textId="77777777" w:rsidR="00427E0A" w:rsidRPr="00842B92" w:rsidRDefault="00427E0A" w:rsidP="00427E0A">
            <w:r w:rsidRPr="00842B92">
              <w:t>STUDIJU REZULTĀTU VĒRTĒŠANA</w:t>
            </w:r>
          </w:p>
          <w:p w14:paraId="605A2A68" w14:textId="77777777" w:rsidR="00427E0A" w:rsidRPr="00842B92" w:rsidRDefault="00427E0A" w:rsidP="00427E0A"/>
          <w:tbl>
            <w:tblPr>
              <w:tblW w:w="8638" w:type="dxa"/>
              <w:jc w:val="center"/>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842B92" w:rsidRPr="00842B92" w14:paraId="064BC408" w14:textId="77777777" w:rsidTr="006243BD">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19B6F0" w14:textId="77777777" w:rsidR="00427E0A" w:rsidRPr="00842B92" w:rsidRDefault="00427E0A" w:rsidP="00427E0A">
                  <w:pPr>
                    <w:jc w:val="center"/>
                  </w:pPr>
                  <w:r w:rsidRPr="00842B92">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3B8C0941" w14:textId="77777777" w:rsidR="00427E0A" w:rsidRPr="00842B92" w:rsidRDefault="00427E0A" w:rsidP="00427E0A">
                  <w:pPr>
                    <w:jc w:val="center"/>
                  </w:pPr>
                  <w:r w:rsidRPr="00842B92">
                    <w:t>Studiju rezultāti</w:t>
                  </w:r>
                </w:p>
              </w:tc>
            </w:tr>
            <w:tr w:rsidR="00842B92" w:rsidRPr="00842B92" w14:paraId="10B90A5D" w14:textId="77777777" w:rsidTr="006243BD">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23AC09FA" w14:textId="77777777" w:rsidR="00427E0A" w:rsidRPr="00842B92" w:rsidRDefault="00427E0A" w:rsidP="00427E0A">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076F99" w14:textId="77777777" w:rsidR="00427E0A" w:rsidRPr="00842B92" w:rsidRDefault="00427E0A" w:rsidP="00427E0A">
                  <w:pPr>
                    <w:ind w:left="-156" w:right="-185"/>
                    <w:jc w:val="center"/>
                  </w:pPr>
                  <w:r w:rsidRPr="00842B92">
                    <w:t>1.</w:t>
                  </w:r>
                </w:p>
              </w:tc>
              <w:tc>
                <w:tcPr>
                  <w:tcW w:w="397" w:type="dxa"/>
                  <w:tcBorders>
                    <w:top w:val="single" w:sz="4" w:space="0" w:color="auto"/>
                    <w:left w:val="single" w:sz="4" w:space="0" w:color="auto"/>
                    <w:bottom w:val="single" w:sz="4" w:space="0" w:color="auto"/>
                    <w:right w:val="single" w:sz="4" w:space="0" w:color="auto"/>
                  </w:tcBorders>
                  <w:vAlign w:val="center"/>
                </w:tcPr>
                <w:p w14:paraId="2A5107C4" w14:textId="77777777" w:rsidR="00427E0A" w:rsidRPr="00842B92" w:rsidRDefault="00427E0A" w:rsidP="00427E0A">
                  <w:pPr>
                    <w:jc w:val="center"/>
                  </w:pPr>
                  <w:r w:rsidRPr="00842B92">
                    <w:t>2.</w:t>
                  </w:r>
                </w:p>
              </w:tc>
              <w:tc>
                <w:tcPr>
                  <w:tcW w:w="398" w:type="dxa"/>
                  <w:tcBorders>
                    <w:top w:val="single" w:sz="4" w:space="0" w:color="auto"/>
                    <w:left w:val="single" w:sz="4" w:space="0" w:color="auto"/>
                    <w:bottom w:val="single" w:sz="4" w:space="0" w:color="auto"/>
                    <w:right w:val="single" w:sz="4" w:space="0" w:color="auto"/>
                  </w:tcBorders>
                  <w:vAlign w:val="center"/>
                </w:tcPr>
                <w:p w14:paraId="01A3B31D" w14:textId="77777777" w:rsidR="00427E0A" w:rsidRPr="00842B92" w:rsidRDefault="00427E0A" w:rsidP="00427E0A">
                  <w:pPr>
                    <w:jc w:val="center"/>
                  </w:pPr>
                  <w:r w:rsidRPr="00842B92">
                    <w:t>3.</w:t>
                  </w:r>
                </w:p>
              </w:tc>
              <w:tc>
                <w:tcPr>
                  <w:tcW w:w="397" w:type="dxa"/>
                  <w:tcBorders>
                    <w:top w:val="single" w:sz="4" w:space="0" w:color="auto"/>
                    <w:left w:val="single" w:sz="4" w:space="0" w:color="auto"/>
                    <w:bottom w:val="single" w:sz="4" w:space="0" w:color="auto"/>
                    <w:right w:val="single" w:sz="4" w:space="0" w:color="auto"/>
                  </w:tcBorders>
                  <w:vAlign w:val="center"/>
                </w:tcPr>
                <w:p w14:paraId="001B08E6" w14:textId="77777777" w:rsidR="00427E0A" w:rsidRPr="00842B92" w:rsidRDefault="00427E0A" w:rsidP="00427E0A">
                  <w:pPr>
                    <w:jc w:val="center"/>
                  </w:pPr>
                  <w:r w:rsidRPr="00842B92">
                    <w:t>4.</w:t>
                  </w:r>
                </w:p>
              </w:tc>
              <w:tc>
                <w:tcPr>
                  <w:tcW w:w="398" w:type="dxa"/>
                  <w:tcBorders>
                    <w:top w:val="single" w:sz="4" w:space="0" w:color="auto"/>
                    <w:left w:val="single" w:sz="4" w:space="0" w:color="auto"/>
                    <w:bottom w:val="single" w:sz="4" w:space="0" w:color="auto"/>
                    <w:right w:val="single" w:sz="4" w:space="0" w:color="auto"/>
                  </w:tcBorders>
                  <w:vAlign w:val="center"/>
                </w:tcPr>
                <w:p w14:paraId="28311D39" w14:textId="77777777" w:rsidR="00427E0A" w:rsidRPr="00842B92" w:rsidRDefault="00427E0A" w:rsidP="00427E0A">
                  <w:pPr>
                    <w:jc w:val="center"/>
                  </w:pPr>
                  <w:r w:rsidRPr="00842B92">
                    <w:t>5.</w:t>
                  </w:r>
                </w:p>
              </w:tc>
              <w:tc>
                <w:tcPr>
                  <w:tcW w:w="397" w:type="dxa"/>
                  <w:tcBorders>
                    <w:top w:val="single" w:sz="4" w:space="0" w:color="auto"/>
                    <w:left w:val="single" w:sz="4" w:space="0" w:color="auto"/>
                    <w:bottom w:val="single" w:sz="4" w:space="0" w:color="auto"/>
                    <w:right w:val="single" w:sz="4" w:space="0" w:color="auto"/>
                  </w:tcBorders>
                  <w:vAlign w:val="center"/>
                </w:tcPr>
                <w:p w14:paraId="7F3AE57C" w14:textId="77777777" w:rsidR="00427E0A" w:rsidRPr="00842B92" w:rsidRDefault="00427E0A" w:rsidP="00427E0A">
                  <w:pPr>
                    <w:jc w:val="center"/>
                  </w:pPr>
                  <w:r w:rsidRPr="00842B92">
                    <w:t>6.</w:t>
                  </w:r>
                </w:p>
              </w:tc>
              <w:tc>
                <w:tcPr>
                  <w:tcW w:w="398" w:type="dxa"/>
                  <w:tcBorders>
                    <w:top w:val="single" w:sz="4" w:space="0" w:color="auto"/>
                    <w:left w:val="single" w:sz="4" w:space="0" w:color="auto"/>
                    <w:bottom w:val="single" w:sz="4" w:space="0" w:color="auto"/>
                    <w:right w:val="single" w:sz="4" w:space="0" w:color="auto"/>
                  </w:tcBorders>
                  <w:vAlign w:val="center"/>
                </w:tcPr>
                <w:p w14:paraId="1182CF52" w14:textId="77777777" w:rsidR="00427E0A" w:rsidRPr="00842B92" w:rsidRDefault="00427E0A" w:rsidP="00427E0A">
                  <w:pPr>
                    <w:jc w:val="center"/>
                    <w:rPr>
                      <w:lang w:val="ru-RU"/>
                    </w:rPr>
                  </w:pPr>
                  <w:r w:rsidRPr="00842B92">
                    <w:rPr>
                      <w:lang w:val="ru-RU"/>
                    </w:rPr>
                    <w:t>7.</w:t>
                  </w:r>
                </w:p>
              </w:tc>
              <w:tc>
                <w:tcPr>
                  <w:tcW w:w="397" w:type="dxa"/>
                  <w:tcBorders>
                    <w:top w:val="single" w:sz="4" w:space="0" w:color="auto"/>
                    <w:left w:val="single" w:sz="4" w:space="0" w:color="auto"/>
                    <w:bottom w:val="single" w:sz="4" w:space="0" w:color="auto"/>
                    <w:right w:val="single" w:sz="4" w:space="0" w:color="auto"/>
                  </w:tcBorders>
                  <w:vAlign w:val="center"/>
                </w:tcPr>
                <w:p w14:paraId="62582746" w14:textId="77777777" w:rsidR="00427E0A" w:rsidRPr="00842B92" w:rsidRDefault="00427E0A" w:rsidP="00427E0A">
                  <w:pPr>
                    <w:jc w:val="center"/>
                    <w:rPr>
                      <w:lang w:val="ru-RU"/>
                    </w:rPr>
                  </w:pPr>
                  <w:r w:rsidRPr="00842B92">
                    <w:rPr>
                      <w:lang w:val="ru-RU"/>
                    </w:rPr>
                    <w:t>8.</w:t>
                  </w:r>
                </w:p>
              </w:tc>
              <w:tc>
                <w:tcPr>
                  <w:tcW w:w="398" w:type="dxa"/>
                  <w:tcBorders>
                    <w:top w:val="single" w:sz="4" w:space="0" w:color="auto"/>
                    <w:left w:val="single" w:sz="4" w:space="0" w:color="auto"/>
                    <w:bottom w:val="single" w:sz="4" w:space="0" w:color="auto"/>
                    <w:right w:val="single" w:sz="4" w:space="0" w:color="auto"/>
                  </w:tcBorders>
                  <w:vAlign w:val="center"/>
                </w:tcPr>
                <w:p w14:paraId="6AE781E4" w14:textId="77777777" w:rsidR="00427E0A" w:rsidRPr="00842B92" w:rsidRDefault="00427E0A" w:rsidP="00427E0A">
                  <w:pPr>
                    <w:jc w:val="center"/>
                    <w:rPr>
                      <w:lang w:val="ru-RU"/>
                    </w:rPr>
                  </w:pPr>
                  <w:r w:rsidRPr="00842B92">
                    <w:rPr>
                      <w:lang w:val="ru-RU"/>
                    </w:rPr>
                    <w:t>9.</w:t>
                  </w:r>
                </w:p>
              </w:tc>
              <w:tc>
                <w:tcPr>
                  <w:tcW w:w="397" w:type="dxa"/>
                  <w:tcBorders>
                    <w:top w:val="single" w:sz="4" w:space="0" w:color="auto"/>
                    <w:left w:val="single" w:sz="4" w:space="0" w:color="auto"/>
                    <w:bottom w:val="single" w:sz="4" w:space="0" w:color="auto"/>
                    <w:right w:val="single" w:sz="4" w:space="0" w:color="auto"/>
                  </w:tcBorders>
                  <w:vAlign w:val="center"/>
                </w:tcPr>
                <w:p w14:paraId="4E6F0362" w14:textId="77777777" w:rsidR="00427E0A" w:rsidRPr="00842B92" w:rsidRDefault="00427E0A" w:rsidP="00427E0A">
                  <w:pPr>
                    <w:jc w:val="center"/>
                    <w:rPr>
                      <w:lang w:val="ru-RU"/>
                    </w:rPr>
                  </w:pPr>
                  <w:r w:rsidRPr="00842B92">
                    <w:rPr>
                      <w:lang w:val="ru-RU"/>
                    </w:rPr>
                    <w:t>10.</w:t>
                  </w:r>
                </w:p>
              </w:tc>
              <w:tc>
                <w:tcPr>
                  <w:tcW w:w="398" w:type="dxa"/>
                  <w:tcBorders>
                    <w:top w:val="single" w:sz="4" w:space="0" w:color="auto"/>
                    <w:left w:val="single" w:sz="4" w:space="0" w:color="auto"/>
                    <w:bottom w:val="single" w:sz="4" w:space="0" w:color="auto"/>
                    <w:right w:val="single" w:sz="4" w:space="0" w:color="auto"/>
                  </w:tcBorders>
                  <w:vAlign w:val="center"/>
                </w:tcPr>
                <w:p w14:paraId="13E1B4AD" w14:textId="77777777" w:rsidR="00427E0A" w:rsidRPr="00842B92" w:rsidRDefault="00427E0A" w:rsidP="00427E0A">
                  <w:pPr>
                    <w:jc w:val="center"/>
                    <w:rPr>
                      <w:lang w:val="ru-RU"/>
                    </w:rPr>
                  </w:pPr>
                  <w:r w:rsidRPr="00842B92">
                    <w:rPr>
                      <w:lang w:val="ru-RU"/>
                    </w:rPr>
                    <w:t>11.</w:t>
                  </w:r>
                </w:p>
              </w:tc>
              <w:tc>
                <w:tcPr>
                  <w:tcW w:w="397" w:type="dxa"/>
                  <w:tcBorders>
                    <w:top w:val="single" w:sz="4" w:space="0" w:color="auto"/>
                    <w:left w:val="single" w:sz="4" w:space="0" w:color="auto"/>
                    <w:bottom w:val="single" w:sz="4" w:space="0" w:color="auto"/>
                    <w:right w:val="single" w:sz="4" w:space="0" w:color="auto"/>
                  </w:tcBorders>
                  <w:vAlign w:val="center"/>
                </w:tcPr>
                <w:p w14:paraId="54DCFDCE" w14:textId="77777777" w:rsidR="00427E0A" w:rsidRPr="00842B92" w:rsidRDefault="00427E0A" w:rsidP="00427E0A">
                  <w:pPr>
                    <w:jc w:val="center"/>
                    <w:rPr>
                      <w:lang w:val="ru-RU"/>
                    </w:rPr>
                  </w:pPr>
                  <w:r w:rsidRPr="00842B92">
                    <w:rPr>
                      <w:lang w:val="ru-RU"/>
                    </w:rPr>
                    <w:t>12.</w:t>
                  </w:r>
                </w:p>
              </w:tc>
              <w:tc>
                <w:tcPr>
                  <w:tcW w:w="398" w:type="dxa"/>
                  <w:tcBorders>
                    <w:top w:val="single" w:sz="4" w:space="0" w:color="auto"/>
                    <w:left w:val="single" w:sz="4" w:space="0" w:color="auto"/>
                    <w:bottom w:val="single" w:sz="4" w:space="0" w:color="auto"/>
                    <w:right w:val="single" w:sz="4" w:space="0" w:color="auto"/>
                  </w:tcBorders>
                  <w:vAlign w:val="center"/>
                </w:tcPr>
                <w:p w14:paraId="3D01A113" w14:textId="77777777" w:rsidR="00427E0A" w:rsidRPr="00842B92" w:rsidRDefault="00427E0A" w:rsidP="00427E0A">
                  <w:pPr>
                    <w:jc w:val="center"/>
                    <w:rPr>
                      <w:lang w:val="ru-RU"/>
                    </w:rPr>
                  </w:pPr>
                  <w:r w:rsidRPr="00842B92">
                    <w:rPr>
                      <w:lang w:val="ru-RU"/>
                    </w:rPr>
                    <w:t>13.</w:t>
                  </w:r>
                </w:p>
              </w:tc>
              <w:tc>
                <w:tcPr>
                  <w:tcW w:w="397" w:type="dxa"/>
                  <w:tcBorders>
                    <w:top w:val="single" w:sz="4" w:space="0" w:color="auto"/>
                    <w:left w:val="single" w:sz="4" w:space="0" w:color="auto"/>
                    <w:bottom w:val="single" w:sz="4" w:space="0" w:color="auto"/>
                    <w:right w:val="single" w:sz="4" w:space="0" w:color="auto"/>
                  </w:tcBorders>
                  <w:vAlign w:val="center"/>
                </w:tcPr>
                <w:p w14:paraId="028D3C8F" w14:textId="77777777" w:rsidR="00427E0A" w:rsidRPr="00842B92" w:rsidRDefault="00427E0A" w:rsidP="00427E0A">
                  <w:pPr>
                    <w:jc w:val="center"/>
                    <w:rPr>
                      <w:lang w:val="ru-RU"/>
                    </w:rPr>
                  </w:pPr>
                  <w:r w:rsidRPr="00842B92">
                    <w:rPr>
                      <w:lang w:val="ru-RU"/>
                    </w:rPr>
                    <w:t>14.</w:t>
                  </w:r>
                </w:p>
              </w:tc>
              <w:tc>
                <w:tcPr>
                  <w:tcW w:w="398" w:type="dxa"/>
                  <w:tcBorders>
                    <w:top w:val="single" w:sz="4" w:space="0" w:color="auto"/>
                    <w:left w:val="single" w:sz="4" w:space="0" w:color="auto"/>
                    <w:bottom w:val="single" w:sz="4" w:space="0" w:color="auto"/>
                    <w:right w:val="single" w:sz="4" w:space="0" w:color="auto"/>
                  </w:tcBorders>
                  <w:vAlign w:val="center"/>
                </w:tcPr>
                <w:p w14:paraId="7F58E794" w14:textId="77777777" w:rsidR="00427E0A" w:rsidRPr="00842B92" w:rsidRDefault="00427E0A" w:rsidP="00427E0A">
                  <w:pPr>
                    <w:jc w:val="center"/>
                    <w:rPr>
                      <w:lang w:val="ru-RU"/>
                    </w:rPr>
                  </w:pPr>
                  <w:r w:rsidRPr="00842B92">
                    <w:rPr>
                      <w:lang w:val="ru-RU"/>
                    </w:rPr>
                    <w:t>15.</w:t>
                  </w:r>
                </w:p>
              </w:tc>
            </w:tr>
            <w:tr w:rsidR="00842B92" w:rsidRPr="00842B92" w14:paraId="71ADEDFF"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25CF4410" w14:textId="77777777" w:rsidR="00427E0A" w:rsidRPr="00842B92" w:rsidRDefault="00427E0A" w:rsidP="00427E0A">
                  <w:r w:rsidRPr="00842B92">
                    <w:t>1.starppārbaudījums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72EF15" w14:textId="77777777" w:rsidR="00427E0A" w:rsidRPr="00842B92" w:rsidRDefault="00427E0A" w:rsidP="00427E0A">
                  <w:pPr>
                    <w:ind w:left="-156" w:right="-185"/>
                    <w:jc w:val="center"/>
                  </w:pPr>
                  <w:r w:rsidRPr="00842B92">
                    <w:t>X</w:t>
                  </w:r>
                </w:p>
              </w:tc>
              <w:tc>
                <w:tcPr>
                  <w:tcW w:w="397" w:type="dxa"/>
                  <w:tcBorders>
                    <w:top w:val="single" w:sz="4" w:space="0" w:color="auto"/>
                    <w:left w:val="single" w:sz="4" w:space="0" w:color="auto"/>
                    <w:bottom w:val="single" w:sz="4" w:space="0" w:color="auto"/>
                    <w:right w:val="single" w:sz="4" w:space="0" w:color="auto"/>
                  </w:tcBorders>
                  <w:vAlign w:val="center"/>
                </w:tcPr>
                <w:p w14:paraId="234AC73B" w14:textId="77777777" w:rsidR="00427E0A" w:rsidRPr="00842B92" w:rsidRDefault="00427E0A" w:rsidP="00427E0A">
                  <w:pPr>
                    <w:jc w:val="center"/>
                  </w:pPr>
                  <w:r w:rsidRPr="00842B92">
                    <w:t>X</w:t>
                  </w:r>
                </w:p>
              </w:tc>
              <w:tc>
                <w:tcPr>
                  <w:tcW w:w="398" w:type="dxa"/>
                  <w:tcBorders>
                    <w:top w:val="single" w:sz="4" w:space="0" w:color="auto"/>
                    <w:left w:val="single" w:sz="4" w:space="0" w:color="auto"/>
                    <w:bottom w:val="single" w:sz="4" w:space="0" w:color="auto"/>
                    <w:right w:val="single" w:sz="4" w:space="0" w:color="auto"/>
                  </w:tcBorders>
                  <w:vAlign w:val="center"/>
                </w:tcPr>
                <w:p w14:paraId="06C9EAAB" w14:textId="77777777" w:rsidR="00427E0A" w:rsidRPr="00842B92" w:rsidRDefault="00427E0A" w:rsidP="00427E0A">
                  <w:pPr>
                    <w:jc w:val="center"/>
                  </w:pPr>
                  <w:r w:rsidRPr="00842B92">
                    <w:t>X</w:t>
                  </w:r>
                </w:p>
              </w:tc>
              <w:tc>
                <w:tcPr>
                  <w:tcW w:w="397" w:type="dxa"/>
                  <w:tcBorders>
                    <w:top w:val="single" w:sz="4" w:space="0" w:color="auto"/>
                    <w:left w:val="single" w:sz="4" w:space="0" w:color="auto"/>
                    <w:bottom w:val="single" w:sz="4" w:space="0" w:color="auto"/>
                    <w:right w:val="single" w:sz="4" w:space="0" w:color="auto"/>
                  </w:tcBorders>
                  <w:vAlign w:val="center"/>
                </w:tcPr>
                <w:p w14:paraId="0B3C597F" w14:textId="77777777" w:rsidR="00427E0A" w:rsidRPr="00842B92" w:rsidRDefault="00427E0A" w:rsidP="00427E0A">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25421988" w14:textId="77777777" w:rsidR="00427E0A" w:rsidRPr="00842B92" w:rsidRDefault="00427E0A" w:rsidP="00427E0A">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73DA3950" w14:textId="77777777" w:rsidR="00427E0A" w:rsidRPr="00842B92" w:rsidRDefault="00427E0A" w:rsidP="00427E0A">
                  <w:pPr>
                    <w:jc w:val="center"/>
                  </w:pPr>
                  <w:r w:rsidRPr="00842B92">
                    <w:t>X</w:t>
                  </w:r>
                </w:p>
              </w:tc>
              <w:tc>
                <w:tcPr>
                  <w:tcW w:w="398" w:type="dxa"/>
                  <w:tcBorders>
                    <w:top w:val="single" w:sz="4" w:space="0" w:color="auto"/>
                    <w:left w:val="single" w:sz="4" w:space="0" w:color="auto"/>
                    <w:bottom w:val="single" w:sz="4" w:space="0" w:color="auto"/>
                    <w:right w:val="single" w:sz="4" w:space="0" w:color="auto"/>
                  </w:tcBorders>
                  <w:vAlign w:val="center"/>
                </w:tcPr>
                <w:p w14:paraId="15D5BA23" w14:textId="77777777" w:rsidR="00427E0A" w:rsidRPr="00842B92" w:rsidRDefault="00427E0A" w:rsidP="00427E0A">
                  <w:pPr>
                    <w:jc w:val="center"/>
                  </w:pPr>
                  <w:r w:rsidRPr="00842B92">
                    <w:t>X</w:t>
                  </w:r>
                </w:p>
              </w:tc>
              <w:tc>
                <w:tcPr>
                  <w:tcW w:w="397" w:type="dxa"/>
                  <w:tcBorders>
                    <w:top w:val="single" w:sz="4" w:space="0" w:color="auto"/>
                    <w:left w:val="single" w:sz="4" w:space="0" w:color="auto"/>
                    <w:bottom w:val="single" w:sz="4" w:space="0" w:color="auto"/>
                    <w:right w:val="single" w:sz="4" w:space="0" w:color="auto"/>
                  </w:tcBorders>
                  <w:vAlign w:val="center"/>
                </w:tcPr>
                <w:p w14:paraId="43527ECC" w14:textId="77777777" w:rsidR="00427E0A" w:rsidRPr="00842B92" w:rsidRDefault="00427E0A" w:rsidP="00427E0A">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4ED726C9" w14:textId="77777777" w:rsidR="00427E0A" w:rsidRPr="00842B92" w:rsidRDefault="00427E0A" w:rsidP="00427E0A">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2EF7BC38" w14:textId="77777777" w:rsidR="00427E0A" w:rsidRPr="00842B92" w:rsidRDefault="00427E0A" w:rsidP="00427E0A">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70FC89F5" w14:textId="77777777" w:rsidR="00427E0A" w:rsidRPr="00842B92" w:rsidRDefault="00427E0A" w:rsidP="00427E0A">
                  <w:pPr>
                    <w:jc w:val="center"/>
                  </w:pPr>
                  <w:r w:rsidRPr="00842B92">
                    <w:t>X</w:t>
                  </w:r>
                </w:p>
              </w:tc>
              <w:tc>
                <w:tcPr>
                  <w:tcW w:w="397" w:type="dxa"/>
                  <w:tcBorders>
                    <w:top w:val="single" w:sz="4" w:space="0" w:color="auto"/>
                    <w:left w:val="single" w:sz="4" w:space="0" w:color="auto"/>
                    <w:bottom w:val="single" w:sz="4" w:space="0" w:color="auto"/>
                    <w:right w:val="single" w:sz="4" w:space="0" w:color="auto"/>
                  </w:tcBorders>
                  <w:vAlign w:val="center"/>
                </w:tcPr>
                <w:p w14:paraId="23455F23" w14:textId="77777777" w:rsidR="00427E0A" w:rsidRPr="00842B92" w:rsidRDefault="00427E0A" w:rsidP="00427E0A">
                  <w:pPr>
                    <w:jc w:val="center"/>
                  </w:pPr>
                  <w:r w:rsidRPr="00842B92">
                    <w:t>X</w:t>
                  </w:r>
                </w:p>
              </w:tc>
              <w:tc>
                <w:tcPr>
                  <w:tcW w:w="398" w:type="dxa"/>
                  <w:tcBorders>
                    <w:top w:val="single" w:sz="4" w:space="0" w:color="auto"/>
                    <w:left w:val="single" w:sz="4" w:space="0" w:color="auto"/>
                    <w:bottom w:val="single" w:sz="4" w:space="0" w:color="auto"/>
                    <w:right w:val="single" w:sz="4" w:space="0" w:color="auto"/>
                  </w:tcBorders>
                  <w:vAlign w:val="center"/>
                </w:tcPr>
                <w:p w14:paraId="375F812E" w14:textId="77777777" w:rsidR="00427E0A" w:rsidRPr="00842B92" w:rsidRDefault="00427E0A" w:rsidP="00427E0A">
                  <w:pPr>
                    <w:jc w:val="center"/>
                  </w:pPr>
                  <w:r w:rsidRPr="00842B92">
                    <w:t>X</w:t>
                  </w:r>
                </w:p>
              </w:tc>
              <w:tc>
                <w:tcPr>
                  <w:tcW w:w="397" w:type="dxa"/>
                  <w:tcBorders>
                    <w:top w:val="single" w:sz="4" w:space="0" w:color="auto"/>
                    <w:left w:val="single" w:sz="4" w:space="0" w:color="auto"/>
                    <w:bottom w:val="single" w:sz="4" w:space="0" w:color="auto"/>
                    <w:right w:val="single" w:sz="4" w:space="0" w:color="auto"/>
                  </w:tcBorders>
                  <w:vAlign w:val="center"/>
                </w:tcPr>
                <w:p w14:paraId="65EB95C7" w14:textId="77777777" w:rsidR="00427E0A" w:rsidRPr="00842B92" w:rsidRDefault="00427E0A" w:rsidP="00427E0A">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19DDEBDB" w14:textId="77777777" w:rsidR="00427E0A" w:rsidRPr="00842B92" w:rsidRDefault="00427E0A" w:rsidP="00427E0A">
                  <w:pPr>
                    <w:jc w:val="center"/>
                  </w:pPr>
                </w:p>
              </w:tc>
            </w:tr>
            <w:tr w:rsidR="00842B92" w:rsidRPr="00842B92" w14:paraId="02E229DC"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38904DBE" w14:textId="77777777" w:rsidR="00427E0A" w:rsidRPr="00842B92" w:rsidRDefault="00427E0A" w:rsidP="00427E0A">
                  <w:r w:rsidRPr="00842B92">
                    <w:t>2.starppārbaudījums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03407A" w14:textId="77777777" w:rsidR="00427E0A" w:rsidRPr="00842B92" w:rsidRDefault="00427E0A" w:rsidP="00427E0A">
                  <w:pPr>
                    <w:ind w:left="-156" w:right="-185"/>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7ECD429C" w14:textId="77777777" w:rsidR="00427E0A" w:rsidRPr="00842B92" w:rsidRDefault="00427E0A" w:rsidP="00427E0A">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23816704" w14:textId="77777777" w:rsidR="00427E0A" w:rsidRPr="00842B92" w:rsidRDefault="00427E0A" w:rsidP="00427E0A">
                  <w:pPr>
                    <w:jc w:val="center"/>
                  </w:pPr>
                  <w:r w:rsidRPr="00842B92">
                    <w:t>X</w:t>
                  </w:r>
                </w:p>
              </w:tc>
              <w:tc>
                <w:tcPr>
                  <w:tcW w:w="397" w:type="dxa"/>
                  <w:tcBorders>
                    <w:top w:val="single" w:sz="4" w:space="0" w:color="auto"/>
                    <w:left w:val="single" w:sz="4" w:space="0" w:color="auto"/>
                    <w:bottom w:val="single" w:sz="4" w:space="0" w:color="auto"/>
                    <w:right w:val="single" w:sz="4" w:space="0" w:color="auto"/>
                  </w:tcBorders>
                  <w:vAlign w:val="center"/>
                </w:tcPr>
                <w:p w14:paraId="3659C02C" w14:textId="77777777" w:rsidR="00427E0A" w:rsidRPr="00842B92" w:rsidRDefault="00427E0A" w:rsidP="00427E0A">
                  <w:pPr>
                    <w:jc w:val="center"/>
                  </w:pPr>
                  <w:r w:rsidRPr="00842B92">
                    <w:t>X</w:t>
                  </w:r>
                </w:p>
              </w:tc>
              <w:tc>
                <w:tcPr>
                  <w:tcW w:w="398" w:type="dxa"/>
                  <w:tcBorders>
                    <w:top w:val="single" w:sz="4" w:space="0" w:color="auto"/>
                    <w:left w:val="single" w:sz="4" w:space="0" w:color="auto"/>
                    <w:bottom w:val="single" w:sz="4" w:space="0" w:color="auto"/>
                    <w:right w:val="single" w:sz="4" w:space="0" w:color="auto"/>
                  </w:tcBorders>
                  <w:vAlign w:val="center"/>
                </w:tcPr>
                <w:p w14:paraId="2C2E28E9" w14:textId="77777777" w:rsidR="00427E0A" w:rsidRPr="00842B92" w:rsidRDefault="00427E0A" w:rsidP="00427E0A">
                  <w:pPr>
                    <w:jc w:val="center"/>
                  </w:pPr>
                  <w:r w:rsidRPr="00842B92">
                    <w:t>X</w:t>
                  </w:r>
                </w:p>
              </w:tc>
              <w:tc>
                <w:tcPr>
                  <w:tcW w:w="397" w:type="dxa"/>
                  <w:tcBorders>
                    <w:top w:val="single" w:sz="4" w:space="0" w:color="auto"/>
                    <w:left w:val="single" w:sz="4" w:space="0" w:color="auto"/>
                    <w:bottom w:val="single" w:sz="4" w:space="0" w:color="auto"/>
                    <w:right w:val="single" w:sz="4" w:space="0" w:color="auto"/>
                  </w:tcBorders>
                  <w:vAlign w:val="center"/>
                </w:tcPr>
                <w:p w14:paraId="01E42CB8" w14:textId="77777777" w:rsidR="00427E0A" w:rsidRPr="00842B92" w:rsidRDefault="00427E0A" w:rsidP="00427E0A">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2994398E" w14:textId="77777777" w:rsidR="00427E0A" w:rsidRPr="00842B92" w:rsidRDefault="00427E0A" w:rsidP="00427E0A">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3670C498" w14:textId="77777777" w:rsidR="00427E0A" w:rsidRPr="00842B92" w:rsidRDefault="00427E0A" w:rsidP="00427E0A">
                  <w:pPr>
                    <w:jc w:val="center"/>
                  </w:pPr>
                  <w:r w:rsidRPr="00842B92">
                    <w:t>X</w:t>
                  </w:r>
                </w:p>
              </w:tc>
              <w:tc>
                <w:tcPr>
                  <w:tcW w:w="398" w:type="dxa"/>
                  <w:tcBorders>
                    <w:top w:val="single" w:sz="4" w:space="0" w:color="auto"/>
                    <w:left w:val="single" w:sz="4" w:space="0" w:color="auto"/>
                    <w:bottom w:val="single" w:sz="4" w:space="0" w:color="auto"/>
                    <w:right w:val="single" w:sz="4" w:space="0" w:color="auto"/>
                  </w:tcBorders>
                  <w:vAlign w:val="center"/>
                </w:tcPr>
                <w:p w14:paraId="1F32DB0E" w14:textId="77777777" w:rsidR="00427E0A" w:rsidRPr="00842B92" w:rsidRDefault="00427E0A" w:rsidP="00427E0A">
                  <w:pPr>
                    <w:jc w:val="center"/>
                  </w:pPr>
                  <w:r w:rsidRPr="00842B92">
                    <w:t>X</w:t>
                  </w:r>
                </w:p>
              </w:tc>
              <w:tc>
                <w:tcPr>
                  <w:tcW w:w="397" w:type="dxa"/>
                  <w:tcBorders>
                    <w:top w:val="single" w:sz="4" w:space="0" w:color="auto"/>
                    <w:left w:val="single" w:sz="4" w:space="0" w:color="auto"/>
                    <w:bottom w:val="single" w:sz="4" w:space="0" w:color="auto"/>
                    <w:right w:val="single" w:sz="4" w:space="0" w:color="auto"/>
                  </w:tcBorders>
                  <w:vAlign w:val="center"/>
                </w:tcPr>
                <w:p w14:paraId="7D0A67C6" w14:textId="77777777" w:rsidR="00427E0A" w:rsidRPr="00842B92" w:rsidRDefault="00427E0A" w:rsidP="00427E0A">
                  <w:pPr>
                    <w:jc w:val="center"/>
                  </w:pPr>
                  <w:r w:rsidRPr="00842B92">
                    <w:t>X</w:t>
                  </w:r>
                </w:p>
              </w:tc>
              <w:tc>
                <w:tcPr>
                  <w:tcW w:w="398" w:type="dxa"/>
                  <w:tcBorders>
                    <w:top w:val="single" w:sz="4" w:space="0" w:color="auto"/>
                    <w:left w:val="single" w:sz="4" w:space="0" w:color="auto"/>
                    <w:bottom w:val="single" w:sz="4" w:space="0" w:color="auto"/>
                    <w:right w:val="single" w:sz="4" w:space="0" w:color="auto"/>
                  </w:tcBorders>
                  <w:vAlign w:val="center"/>
                </w:tcPr>
                <w:p w14:paraId="133BFFE8" w14:textId="77777777" w:rsidR="00427E0A" w:rsidRPr="00842B92" w:rsidRDefault="00427E0A" w:rsidP="00427E0A">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7FD52D30" w14:textId="77777777" w:rsidR="00427E0A" w:rsidRPr="00842B92" w:rsidRDefault="00427E0A" w:rsidP="00427E0A">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30337656" w14:textId="77777777" w:rsidR="00427E0A" w:rsidRPr="00842B92" w:rsidRDefault="00427E0A" w:rsidP="00427E0A">
                  <w:pPr>
                    <w:jc w:val="center"/>
                  </w:pPr>
                  <w:r w:rsidRPr="00842B92">
                    <w:t>X</w:t>
                  </w:r>
                </w:p>
              </w:tc>
              <w:tc>
                <w:tcPr>
                  <w:tcW w:w="397" w:type="dxa"/>
                  <w:tcBorders>
                    <w:top w:val="single" w:sz="4" w:space="0" w:color="auto"/>
                    <w:left w:val="single" w:sz="4" w:space="0" w:color="auto"/>
                    <w:bottom w:val="single" w:sz="4" w:space="0" w:color="auto"/>
                    <w:right w:val="single" w:sz="4" w:space="0" w:color="auto"/>
                  </w:tcBorders>
                  <w:vAlign w:val="center"/>
                </w:tcPr>
                <w:p w14:paraId="414F8A4C" w14:textId="77777777" w:rsidR="00427E0A" w:rsidRPr="00842B92" w:rsidRDefault="00427E0A" w:rsidP="00427E0A">
                  <w:pPr>
                    <w:jc w:val="center"/>
                  </w:pPr>
                  <w:r w:rsidRPr="00842B92">
                    <w:t>X</w:t>
                  </w:r>
                </w:p>
              </w:tc>
              <w:tc>
                <w:tcPr>
                  <w:tcW w:w="398" w:type="dxa"/>
                  <w:tcBorders>
                    <w:top w:val="single" w:sz="4" w:space="0" w:color="auto"/>
                    <w:left w:val="single" w:sz="4" w:space="0" w:color="auto"/>
                    <w:bottom w:val="single" w:sz="4" w:space="0" w:color="auto"/>
                    <w:right w:val="single" w:sz="4" w:space="0" w:color="auto"/>
                  </w:tcBorders>
                  <w:vAlign w:val="center"/>
                </w:tcPr>
                <w:p w14:paraId="23796346" w14:textId="77777777" w:rsidR="00427E0A" w:rsidRPr="00842B92" w:rsidRDefault="00427E0A" w:rsidP="00427E0A">
                  <w:pPr>
                    <w:jc w:val="center"/>
                  </w:pPr>
                  <w:r w:rsidRPr="00842B92">
                    <w:t>X</w:t>
                  </w:r>
                </w:p>
              </w:tc>
            </w:tr>
            <w:tr w:rsidR="00842B92" w:rsidRPr="00842B92" w14:paraId="022D815F"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396C7D97" w14:textId="77777777" w:rsidR="00427E0A" w:rsidRPr="00842B92" w:rsidRDefault="00427E0A" w:rsidP="00427E0A">
                  <w:r w:rsidRPr="00842B92">
                    <w:t>Eksāmens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1AEB31" w14:textId="77777777" w:rsidR="00427E0A" w:rsidRPr="00842B92" w:rsidRDefault="00427E0A" w:rsidP="00427E0A">
                  <w:pPr>
                    <w:ind w:left="-156" w:right="-185"/>
                    <w:jc w:val="center"/>
                  </w:pPr>
                  <w:r w:rsidRPr="00842B92">
                    <w:t>X</w:t>
                  </w:r>
                </w:p>
              </w:tc>
              <w:tc>
                <w:tcPr>
                  <w:tcW w:w="397" w:type="dxa"/>
                  <w:tcBorders>
                    <w:top w:val="single" w:sz="4" w:space="0" w:color="auto"/>
                    <w:left w:val="single" w:sz="4" w:space="0" w:color="auto"/>
                    <w:bottom w:val="single" w:sz="4" w:space="0" w:color="auto"/>
                    <w:right w:val="single" w:sz="4" w:space="0" w:color="auto"/>
                  </w:tcBorders>
                  <w:vAlign w:val="center"/>
                </w:tcPr>
                <w:p w14:paraId="2DBD7F68" w14:textId="77777777" w:rsidR="00427E0A" w:rsidRPr="00842B92" w:rsidRDefault="00427E0A" w:rsidP="00427E0A">
                  <w:pPr>
                    <w:jc w:val="center"/>
                  </w:pPr>
                  <w:r w:rsidRPr="00842B92">
                    <w:t>X</w:t>
                  </w:r>
                </w:p>
              </w:tc>
              <w:tc>
                <w:tcPr>
                  <w:tcW w:w="398" w:type="dxa"/>
                  <w:tcBorders>
                    <w:top w:val="single" w:sz="4" w:space="0" w:color="auto"/>
                    <w:left w:val="single" w:sz="4" w:space="0" w:color="auto"/>
                    <w:bottom w:val="single" w:sz="4" w:space="0" w:color="auto"/>
                    <w:right w:val="single" w:sz="4" w:space="0" w:color="auto"/>
                  </w:tcBorders>
                  <w:vAlign w:val="center"/>
                </w:tcPr>
                <w:p w14:paraId="59CD92FE" w14:textId="77777777" w:rsidR="00427E0A" w:rsidRPr="00842B92" w:rsidRDefault="00427E0A" w:rsidP="00427E0A">
                  <w:pPr>
                    <w:jc w:val="center"/>
                  </w:pPr>
                  <w:r w:rsidRPr="00842B92">
                    <w:t>X</w:t>
                  </w:r>
                </w:p>
              </w:tc>
              <w:tc>
                <w:tcPr>
                  <w:tcW w:w="397" w:type="dxa"/>
                  <w:tcBorders>
                    <w:top w:val="single" w:sz="4" w:space="0" w:color="auto"/>
                    <w:left w:val="single" w:sz="4" w:space="0" w:color="auto"/>
                    <w:bottom w:val="single" w:sz="4" w:space="0" w:color="auto"/>
                    <w:right w:val="single" w:sz="4" w:space="0" w:color="auto"/>
                  </w:tcBorders>
                  <w:vAlign w:val="center"/>
                </w:tcPr>
                <w:p w14:paraId="3E8D0ECA" w14:textId="77777777" w:rsidR="00427E0A" w:rsidRPr="00842B92" w:rsidRDefault="00427E0A" w:rsidP="00427E0A">
                  <w:pPr>
                    <w:jc w:val="center"/>
                  </w:pPr>
                  <w:r w:rsidRPr="00842B92">
                    <w:t>X</w:t>
                  </w:r>
                </w:p>
              </w:tc>
              <w:tc>
                <w:tcPr>
                  <w:tcW w:w="398" w:type="dxa"/>
                  <w:tcBorders>
                    <w:top w:val="single" w:sz="4" w:space="0" w:color="auto"/>
                    <w:left w:val="single" w:sz="4" w:space="0" w:color="auto"/>
                    <w:bottom w:val="single" w:sz="4" w:space="0" w:color="auto"/>
                    <w:right w:val="single" w:sz="4" w:space="0" w:color="auto"/>
                  </w:tcBorders>
                  <w:vAlign w:val="center"/>
                </w:tcPr>
                <w:p w14:paraId="447D202B" w14:textId="77777777" w:rsidR="00427E0A" w:rsidRPr="00842B92" w:rsidRDefault="00427E0A" w:rsidP="00427E0A">
                  <w:pPr>
                    <w:jc w:val="center"/>
                  </w:pPr>
                  <w:r w:rsidRPr="00842B92">
                    <w:t>X</w:t>
                  </w:r>
                </w:p>
              </w:tc>
              <w:tc>
                <w:tcPr>
                  <w:tcW w:w="397" w:type="dxa"/>
                  <w:tcBorders>
                    <w:top w:val="single" w:sz="4" w:space="0" w:color="auto"/>
                    <w:left w:val="single" w:sz="4" w:space="0" w:color="auto"/>
                    <w:bottom w:val="single" w:sz="4" w:space="0" w:color="auto"/>
                    <w:right w:val="single" w:sz="4" w:space="0" w:color="auto"/>
                  </w:tcBorders>
                  <w:vAlign w:val="center"/>
                </w:tcPr>
                <w:p w14:paraId="0F47E1B9" w14:textId="77777777" w:rsidR="00427E0A" w:rsidRPr="00842B92" w:rsidRDefault="00427E0A" w:rsidP="00427E0A">
                  <w:pPr>
                    <w:jc w:val="center"/>
                  </w:pPr>
                  <w:r w:rsidRPr="00842B92">
                    <w:t>X</w:t>
                  </w:r>
                </w:p>
              </w:tc>
              <w:tc>
                <w:tcPr>
                  <w:tcW w:w="398" w:type="dxa"/>
                  <w:tcBorders>
                    <w:top w:val="single" w:sz="4" w:space="0" w:color="auto"/>
                    <w:left w:val="single" w:sz="4" w:space="0" w:color="auto"/>
                    <w:bottom w:val="single" w:sz="4" w:space="0" w:color="auto"/>
                    <w:right w:val="single" w:sz="4" w:space="0" w:color="auto"/>
                  </w:tcBorders>
                  <w:vAlign w:val="center"/>
                </w:tcPr>
                <w:p w14:paraId="53AB305A" w14:textId="77777777" w:rsidR="00427E0A" w:rsidRPr="00842B92" w:rsidRDefault="00427E0A" w:rsidP="00427E0A">
                  <w:pPr>
                    <w:jc w:val="center"/>
                  </w:pPr>
                  <w:r w:rsidRPr="00842B92">
                    <w:t>X</w:t>
                  </w:r>
                </w:p>
              </w:tc>
              <w:tc>
                <w:tcPr>
                  <w:tcW w:w="397" w:type="dxa"/>
                  <w:tcBorders>
                    <w:top w:val="single" w:sz="4" w:space="0" w:color="auto"/>
                    <w:left w:val="single" w:sz="4" w:space="0" w:color="auto"/>
                    <w:bottom w:val="single" w:sz="4" w:space="0" w:color="auto"/>
                    <w:right w:val="single" w:sz="4" w:space="0" w:color="auto"/>
                  </w:tcBorders>
                  <w:vAlign w:val="center"/>
                </w:tcPr>
                <w:p w14:paraId="696AC4BC" w14:textId="77777777" w:rsidR="00427E0A" w:rsidRPr="00842B92" w:rsidRDefault="00427E0A" w:rsidP="00427E0A">
                  <w:pPr>
                    <w:jc w:val="center"/>
                  </w:pPr>
                  <w:r w:rsidRPr="00842B92">
                    <w:t>X</w:t>
                  </w:r>
                </w:p>
              </w:tc>
              <w:tc>
                <w:tcPr>
                  <w:tcW w:w="398" w:type="dxa"/>
                  <w:tcBorders>
                    <w:top w:val="single" w:sz="4" w:space="0" w:color="auto"/>
                    <w:left w:val="single" w:sz="4" w:space="0" w:color="auto"/>
                    <w:bottom w:val="single" w:sz="4" w:space="0" w:color="auto"/>
                    <w:right w:val="single" w:sz="4" w:space="0" w:color="auto"/>
                  </w:tcBorders>
                  <w:vAlign w:val="center"/>
                </w:tcPr>
                <w:p w14:paraId="400A4A8C" w14:textId="77777777" w:rsidR="00427E0A" w:rsidRPr="00842B92" w:rsidRDefault="00427E0A" w:rsidP="00427E0A">
                  <w:pPr>
                    <w:jc w:val="center"/>
                  </w:pPr>
                  <w:r w:rsidRPr="00842B92">
                    <w:t>X</w:t>
                  </w:r>
                </w:p>
              </w:tc>
              <w:tc>
                <w:tcPr>
                  <w:tcW w:w="397" w:type="dxa"/>
                  <w:tcBorders>
                    <w:top w:val="single" w:sz="4" w:space="0" w:color="auto"/>
                    <w:left w:val="single" w:sz="4" w:space="0" w:color="auto"/>
                    <w:bottom w:val="single" w:sz="4" w:space="0" w:color="auto"/>
                    <w:right w:val="single" w:sz="4" w:space="0" w:color="auto"/>
                  </w:tcBorders>
                  <w:vAlign w:val="center"/>
                </w:tcPr>
                <w:p w14:paraId="65DAA610" w14:textId="77777777" w:rsidR="00427E0A" w:rsidRPr="00842B92" w:rsidRDefault="00427E0A" w:rsidP="00427E0A">
                  <w:pPr>
                    <w:jc w:val="center"/>
                  </w:pPr>
                  <w:r w:rsidRPr="00842B92">
                    <w:t>X</w:t>
                  </w:r>
                </w:p>
              </w:tc>
              <w:tc>
                <w:tcPr>
                  <w:tcW w:w="398" w:type="dxa"/>
                  <w:tcBorders>
                    <w:top w:val="single" w:sz="4" w:space="0" w:color="auto"/>
                    <w:left w:val="single" w:sz="4" w:space="0" w:color="auto"/>
                    <w:bottom w:val="single" w:sz="4" w:space="0" w:color="auto"/>
                    <w:right w:val="single" w:sz="4" w:space="0" w:color="auto"/>
                  </w:tcBorders>
                  <w:vAlign w:val="center"/>
                </w:tcPr>
                <w:p w14:paraId="10219F6A" w14:textId="77777777" w:rsidR="00427E0A" w:rsidRPr="00842B92" w:rsidRDefault="00427E0A" w:rsidP="00427E0A">
                  <w:pPr>
                    <w:jc w:val="center"/>
                  </w:pPr>
                  <w:r w:rsidRPr="00842B92">
                    <w:t>X</w:t>
                  </w:r>
                </w:p>
              </w:tc>
              <w:tc>
                <w:tcPr>
                  <w:tcW w:w="397" w:type="dxa"/>
                  <w:tcBorders>
                    <w:top w:val="single" w:sz="4" w:space="0" w:color="auto"/>
                    <w:left w:val="single" w:sz="4" w:space="0" w:color="auto"/>
                    <w:bottom w:val="single" w:sz="4" w:space="0" w:color="auto"/>
                    <w:right w:val="single" w:sz="4" w:space="0" w:color="auto"/>
                  </w:tcBorders>
                  <w:vAlign w:val="center"/>
                </w:tcPr>
                <w:p w14:paraId="74ED52B0" w14:textId="77777777" w:rsidR="00427E0A" w:rsidRPr="00842B92" w:rsidRDefault="00427E0A" w:rsidP="00427E0A">
                  <w:pPr>
                    <w:jc w:val="center"/>
                  </w:pPr>
                  <w:r w:rsidRPr="00842B92">
                    <w:t>X</w:t>
                  </w:r>
                </w:p>
              </w:tc>
              <w:tc>
                <w:tcPr>
                  <w:tcW w:w="398" w:type="dxa"/>
                  <w:tcBorders>
                    <w:top w:val="single" w:sz="4" w:space="0" w:color="auto"/>
                    <w:left w:val="single" w:sz="4" w:space="0" w:color="auto"/>
                    <w:bottom w:val="single" w:sz="4" w:space="0" w:color="auto"/>
                    <w:right w:val="single" w:sz="4" w:space="0" w:color="auto"/>
                  </w:tcBorders>
                  <w:vAlign w:val="center"/>
                </w:tcPr>
                <w:p w14:paraId="4F8A1815" w14:textId="77777777" w:rsidR="00427E0A" w:rsidRPr="00842B92" w:rsidRDefault="00427E0A" w:rsidP="00427E0A">
                  <w:pPr>
                    <w:jc w:val="center"/>
                  </w:pPr>
                  <w:r w:rsidRPr="00842B92">
                    <w:t>X</w:t>
                  </w:r>
                </w:p>
              </w:tc>
              <w:tc>
                <w:tcPr>
                  <w:tcW w:w="397" w:type="dxa"/>
                  <w:tcBorders>
                    <w:top w:val="single" w:sz="4" w:space="0" w:color="auto"/>
                    <w:left w:val="single" w:sz="4" w:space="0" w:color="auto"/>
                    <w:bottom w:val="single" w:sz="4" w:space="0" w:color="auto"/>
                    <w:right w:val="single" w:sz="4" w:space="0" w:color="auto"/>
                  </w:tcBorders>
                  <w:vAlign w:val="center"/>
                </w:tcPr>
                <w:p w14:paraId="7FCAB810" w14:textId="77777777" w:rsidR="00427E0A" w:rsidRPr="00842B92" w:rsidRDefault="00427E0A" w:rsidP="00427E0A">
                  <w:pPr>
                    <w:jc w:val="center"/>
                  </w:pPr>
                  <w:r w:rsidRPr="00842B92">
                    <w:t>X</w:t>
                  </w:r>
                </w:p>
              </w:tc>
              <w:tc>
                <w:tcPr>
                  <w:tcW w:w="398" w:type="dxa"/>
                  <w:tcBorders>
                    <w:top w:val="single" w:sz="4" w:space="0" w:color="auto"/>
                    <w:left w:val="single" w:sz="4" w:space="0" w:color="auto"/>
                    <w:bottom w:val="single" w:sz="4" w:space="0" w:color="auto"/>
                    <w:right w:val="single" w:sz="4" w:space="0" w:color="auto"/>
                  </w:tcBorders>
                  <w:vAlign w:val="center"/>
                </w:tcPr>
                <w:p w14:paraId="1F04473C" w14:textId="77777777" w:rsidR="00427E0A" w:rsidRPr="00842B92" w:rsidRDefault="00427E0A" w:rsidP="00427E0A">
                  <w:pPr>
                    <w:jc w:val="center"/>
                  </w:pPr>
                  <w:r w:rsidRPr="00842B92">
                    <w:t>X</w:t>
                  </w:r>
                </w:p>
              </w:tc>
            </w:tr>
          </w:tbl>
          <w:p w14:paraId="7913FEFF" w14:textId="599C4153" w:rsidR="00427E0A" w:rsidRPr="00842B92" w:rsidRDefault="00427E0A" w:rsidP="00427E0A">
            <w:pPr>
              <w:textAlignment w:val="baseline"/>
              <w:rPr>
                <w:bCs w:val="0"/>
                <w:iCs w:val="0"/>
              </w:rPr>
            </w:pPr>
          </w:p>
        </w:tc>
      </w:tr>
      <w:tr w:rsidR="00427E0A" w:rsidRPr="00026C21" w14:paraId="4638DA5A" w14:textId="77777777" w:rsidTr="001A6313">
        <w:trPr>
          <w:jc w:val="center"/>
        </w:trPr>
        <w:tc>
          <w:tcPr>
            <w:tcW w:w="9582" w:type="dxa"/>
            <w:gridSpan w:val="2"/>
          </w:tcPr>
          <w:p w14:paraId="6DAAA2EA" w14:textId="77777777" w:rsidR="00427E0A" w:rsidRPr="00026C21" w:rsidRDefault="00427E0A" w:rsidP="00427E0A">
            <w:pPr>
              <w:pStyle w:val="Nosaukumi"/>
            </w:pPr>
            <w:r w:rsidRPr="00026C21">
              <w:lastRenderedPageBreak/>
              <w:t>Kursa saturs</w:t>
            </w:r>
          </w:p>
        </w:tc>
      </w:tr>
      <w:tr w:rsidR="00842B92" w:rsidRPr="00842B92" w14:paraId="79EE52AB" w14:textId="77777777" w:rsidTr="001A6313">
        <w:trPr>
          <w:jc w:val="center"/>
        </w:trPr>
        <w:tc>
          <w:tcPr>
            <w:tcW w:w="9582" w:type="dxa"/>
            <w:gridSpan w:val="2"/>
          </w:tcPr>
          <w:p w14:paraId="7C94CD37" w14:textId="77777777" w:rsidR="0010330F" w:rsidRPr="00842B92" w:rsidRDefault="0010330F" w:rsidP="0010330F">
            <w:pPr>
              <w:ind w:left="34"/>
              <w:jc w:val="both"/>
              <w:rPr>
                <w:iCs w:val="0"/>
                <w:lang w:eastAsia="ko-KR"/>
              </w:rPr>
            </w:pPr>
            <w:r w:rsidRPr="00842B92">
              <w:rPr>
                <w:iCs w:val="0"/>
                <w:lang w:eastAsia="ko-KR"/>
              </w:rPr>
              <w:t>L16, Ld16, Pd48</w:t>
            </w:r>
          </w:p>
          <w:p w14:paraId="7391C15F" w14:textId="77777777" w:rsidR="0010330F" w:rsidRPr="00842B92" w:rsidRDefault="0010330F" w:rsidP="0010330F">
            <w:pPr>
              <w:ind w:left="34"/>
              <w:jc w:val="both"/>
              <w:rPr>
                <w:iCs w:val="0"/>
                <w:lang w:eastAsia="ko-KR"/>
              </w:rPr>
            </w:pPr>
            <w:r w:rsidRPr="00842B92">
              <w:rPr>
                <w:iCs w:val="0"/>
                <w:lang w:eastAsia="ko-KR"/>
              </w:rPr>
              <w:t>Lekcijas</w:t>
            </w:r>
          </w:p>
          <w:p w14:paraId="15FF6A7C" w14:textId="7C092B32" w:rsidR="00CD7B8D" w:rsidRPr="00842B92" w:rsidRDefault="00CD7B8D" w:rsidP="00CD6B64">
            <w:pPr>
              <w:pStyle w:val="ListParagraph"/>
              <w:numPr>
                <w:ilvl w:val="0"/>
                <w:numId w:val="2"/>
              </w:numPr>
              <w:ind w:left="312" w:hanging="312"/>
              <w:jc w:val="both"/>
              <w:rPr>
                <w:color w:val="auto"/>
                <w:lang w:eastAsia="ko-KR"/>
              </w:rPr>
            </w:pPr>
            <w:r w:rsidRPr="00842B92">
              <w:rPr>
                <w:color w:val="auto"/>
                <w:lang w:eastAsia="ko-KR"/>
              </w:rPr>
              <w:t>Latvijas un Eiropas Savienības politika biomasas jomā. Enerģija - patēriņa avots</w:t>
            </w:r>
            <w:r w:rsidR="0010330F" w:rsidRPr="00842B92">
              <w:rPr>
                <w:color w:val="auto"/>
                <w:lang w:eastAsia="ko-KR"/>
              </w:rPr>
              <w:t xml:space="preserve"> L2, Pd3</w:t>
            </w:r>
            <w:r w:rsidRPr="00842B92">
              <w:rPr>
                <w:color w:val="auto"/>
                <w:lang w:eastAsia="ko-KR"/>
              </w:rPr>
              <w:t>.</w:t>
            </w:r>
          </w:p>
          <w:p w14:paraId="02A4D6AA" w14:textId="578536CF" w:rsidR="00CD7B8D" w:rsidRPr="00842B92" w:rsidRDefault="00CD7B8D" w:rsidP="00CD6B64">
            <w:pPr>
              <w:pStyle w:val="ListParagraph"/>
              <w:numPr>
                <w:ilvl w:val="0"/>
                <w:numId w:val="2"/>
              </w:numPr>
              <w:ind w:left="312" w:hanging="312"/>
              <w:jc w:val="both"/>
              <w:rPr>
                <w:color w:val="auto"/>
                <w:lang w:eastAsia="ko-KR"/>
              </w:rPr>
            </w:pPr>
            <w:r w:rsidRPr="00842B92">
              <w:rPr>
                <w:color w:val="auto"/>
                <w:lang w:eastAsia="ko-KR"/>
              </w:rPr>
              <w:t>Enerģijas iegūšanas iespējas. Bioresursi. Biomasa – tradicionāls enerģijas nesējs</w:t>
            </w:r>
            <w:r w:rsidR="0010330F" w:rsidRPr="00842B92">
              <w:rPr>
                <w:color w:val="auto"/>
                <w:lang w:eastAsia="ko-KR"/>
              </w:rPr>
              <w:t xml:space="preserve"> L2, Pd3</w:t>
            </w:r>
            <w:r w:rsidRPr="00842B92">
              <w:rPr>
                <w:color w:val="auto"/>
                <w:lang w:eastAsia="ko-KR"/>
              </w:rPr>
              <w:t>.</w:t>
            </w:r>
          </w:p>
          <w:p w14:paraId="08CBF368" w14:textId="28A504C7" w:rsidR="00CD7B8D" w:rsidRPr="00842B92" w:rsidRDefault="00CD7B8D" w:rsidP="00CD6B64">
            <w:pPr>
              <w:pStyle w:val="ListParagraph"/>
              <w:numPr>
                <w:ilvl w:val="0"/>
                <w:numId w:val="2"/>
              </w:numPr>
              <w:ind w:left="312" w:hanging="312"/>
              <w:jc w:val="both"/>
              <w:rPr>
                <w:color w:val="auto"/>
                <w:lang w:eastAsia="ko-KR"/>
              </w:rPr>
            </w:pPr>
            <w:r w:rsidRPr="00842B92">
              <w:rPr>
                <w:color w:val="auto"/>
                <w:lang w:eastAsia="ko-KR"/>
              </w:rPr>
              <w:t>Koksnes biomasa (malka, mežizstrādes un kokapstrādes rūpnieciskie atkritumi). Salmi, koksne, kaņepes - polimēru iegūšanas avoti</w:t>
            </w:r>
            <w:r w:rsidR="0010330F" w:rsidRPr="00842B92">
              <w:rPr>
                <w:color w:val="auto"/>
                <w:lang w:eastAsia="ko-KR"/>
              </w:rPr>
              <w:t xml:space="preserve"> L2, Pd3</w:t>
            </w:r>
            <w:r w:rsidRPr="00842B92">
              <w:rPr>
                <w:color w:val="auto"/>
                <w:lang w:eastAsia="ko-KR"/>
              </w:rPr>
              <w:t>.</w:t>
            </w:r>
          </w:p>
          <w:p w14:paraId="13458061" w14:textId="3F3C3F7D" w:rsidR="00CD7B8D" w:rsidRPr="00842B92" w:rsidRDefault="00CD7B8D" w:rsidP="00CD6B64">
            <w:pPr>
              <w:pStyle w:val="ListParagraph"/>
              <w:numPr>
                <w:ilvl w:val="0"/>
                <w:numId w:val="2"/>
              </w:numPr>
              <w:ind w:left="312" w:hanging="312"/>
              <w:jc w:val="both"/>
              <w:rPr>
                <w:color w:val="auto"/>
                <w:lang w:eastAsia="ko-KR"/>
              </w:rPr>
            </w:pPr>
            <w:r w:rsidRPr="00842B92">
              <w:rPr>
                <w:color w:val="auto"/>
                <w:lang w:eastAsia="ko-KR"/>
              </w:rPr>
              <w:t>Augu un dzīvnieku izcelsmes lauksaimnieciskie atkritumi. Biogāze, šķidrie un cietie municipālie atkritumi</w:t>
            </w:r>
            <w:r w:rsidR="0010330F" w:rsidRPr="00842B92">
              <w:rPr>
                <w:color w:val="auto"/>
                <w:lang w:eastAsia="ko-KR"/>
              </w:rPr>
              <w:t xml:space="preserve"> L2, Pd3</w:t>
            </w:r>
            <w:r w:rsidRPr="00842B92">
              <w:rPr>
                <w:color w:val="auto"/>
                <w:lang w:eastAsia="ko-KR"/>
              </w:rPr>
              <w:t>.</w:t>
            </w:r>
          </w:p>
          <w:p w14:paraId="6C5AB80F" w14:textId="1FD389D1" w:rsidR="00CD7B8D" w:rsidRPr="00842B92" w:rsidRDefault="00CD7B8D" w:rsidP="00CD6B64">
            <w:pPr>
              <w:pStyle w:val="ListParagraph"/>
              <w:numPr>
                <w:ilvl w:val="0"/>
                <w:numId w:val="2"/>
              </w:numPr>
              <w:ind w:left="312" w:hanging="312"/>
              <w:jc w:val="both"/>
              <w:rPr>
                <w:color w:val="auto"/>
                <w:lang w:eastAsia="ko-KR"/>
              </w:rPr>
            </w:pPr>
            <w:r w:rsidRPr="00842B92">
              <w:rPr>
                <w:color w:val="auto"/>
                <w:lang w:eastAsia="ko-KR"/>
              </w:rPr>
              <w:t xml:space="preserve">Šķidrā biodegviela – bioetanols, </w:t>
            </w:r>
            <w:proofErr w:type="spellStart"/>
            <w:r w:rsidRPr="00842B92">
              <w:rPr>
                <w:color w:val="auto"/>
                <w:lang w:eastAsia="ko-KR"/>
              </w:rPr>
              <w:t>biodīzelis</w:t>
            </w:r>
            <w:proofErr w:type="spellEnd"/>
            <w:r w:rsidR="0010330F" w:rsidRPr="00842B92">
              <w:rPr>
                <w:color w:val="auto"/>
                <w:lang w:eastAsia="ko-KR"/>
              </w:rPr>
              <w:t xml:space="preserve"> L2, Pd3</w:t>
            </w:r>
            <w:r w:rsidRPr="00842B92">
              <w:rPr>
                <w:color w:val="auto"/>
                <w:lang w:eastAsia="ko-KR"/>
              </w:rPr>
              <w:t>.</w:t>
            </w:r>
          </w:p>
          <w:p w14:paraId="6F53F632" w14:textId="1EC50C66" w:rsidR="00CD7B8D" w:rsidRPr="00842B92" w:rsidRDefault="00CD7B8D" w:rsidP="00CD6B64">
            <w:pPr>
              <w:pStyle w:val="ListParagraph"/>
              <w:numPr>
                <w:ilvl w:val="0"/>
                <w:numId w:val="2"/>
              </w:numPr>
              <w:ind w:left="312" w:hanging="312"/>
              <w:jc w:val="both"/>
              <w:rPr>
                <w:color w:val="auto"/>
                <w:lang w:eastAsia="ko-KR"/>
              </w:rPr>
            </w:pPr>
            <w:r w:rsidRPr="00842B92">
              <w:rPr>
                <w:color w:val="auto"/>
                <w:lang w:eastAsia="ko-KR"/>
              </w:rPr>
              <w:t>Kurināmā un enerģijas ieguves tehnoloģijas no organiskām izejvielām</w:t>
            </w:r>
            <w:r w:rsidR="0010330F" w:rsidRPr="00842B92">
              <w:rPr>
                <w:color w:val="auto"/>
                <w:lang w:eastAsia="ko-KR"/>
              </w:rPr>
              <w:t xml:space="preserve"> L2, Pd3</w:t>
            </w:r>
            <w:r w:rsidRPr="00842B92">
              <w:rPr>
                <w:color w:val="auto"/>
                <w:lang w:eastAsia="ko-KR"/>
              </w:rPr>
              <w:t>.</w:t>
            </w:r>
          </w:p>
          <w:p w14:paraId="0318BD33" w14:textId="62F489D1" w:rsidR="00CD7B8D" w:rsidRPr="00842B92" w:rsidRDefault="00CD7B8D" w:rsidP="00CD6B64">
            <w:pPr>
              <w:pStyle w:val="ListParagraph"/>
              <w:numPr>
                <w:ilvl w:val="0"/>
                <w:numId w:val="2"/>
              </w:numPr>
              <w:ind w:left="312" w:hanging="312"/>
              <w:jc w:val="both"/>
              <w:rPr>
                <w:color w:val="auto"/>
                <w:lang w:eastAsia="ko-KR"/>
              </w:rPr>
            </w:pPr>
            <w:r w:rsidRPr="00842B92">
              <w:rPr>
                <w:color w:val="auto"/>
                <w:lang w:eastAsia="ko-KR"/>
              </w:rPr>
              <w:t>Ģenētiski modificētie bioresursi</w:t>
            </w:r>
            <w:r w:rsidR="0010330F" w:rsidRPr="00842B92">
              <w:rPr>
                <w:color w:val="auto"/>
                <w:lang w:eastAsia="ko-KR"/>
              </w:rPr>
              <w:t xml:space="preserve"> L2, Pd3</w:t>
            </w:r>
            <w:r w:rsidRPr="00842B92">
              <w:rPr>
                <w:color w:val="auto"/>
                <w:lang w:eastAsia="ko-KR"/>
              </w:rPr>
              <w:t>.</w:t>
            </w:r>
          </w:p>
          <w:p w14:paraId="1D98C69E" w14:textId="07B1E668" w:rsidR="00427E0A" w:rsidRPr="00842B92" w:rsidRDefault="00CD7B8D" w:rsidP="00CD6B64">
            <w:pPr>
              <w:pStyle w:val="ListParagraph"/>
              <w:numPr>
                <w:ilvl w:val="0"/>
                <w:numId w:val="2"/>
              </w:numPr>
              <w:ind w:left="312" w:hanging="312"/>
              <w:jc w:val="both"/>
              <w:rPr>
                <w:color w:val="auto"/>
                <w:lang w:eastAsia="ko-KR"/>
              </w:rPr>
            </w:pPr>
            <w:r w:rsidRPr="00842B92">
              <w:rPr>
                <w:color w:val="auto"/>
                <w:lang w:eastAsia="ko-KR"/>
              </w:rPr>
              <w:t>Jaunas tehnoloģijas - sabiedrības ilgtspējīgās attīstības garants</w:t>
            </w:r>
            <w:r w:rsidR="0010330F" w:rsidRPr="00842B92">
              <w:rPr>
                <w:color w:val="auto"/>
                <w:lang w:eastAsia="ko-KR"/>
              </w:rPr>
              <w:t xml:space="preserve"> L2, Pd3</w:t>
            </w:r>
            <w:r w:rsidRPr="00842B92">
              <w:rPr>
                <w:color w:val="auto"/>
                <w:lang w:eastAsia="ko-KR"/>
              </w:rPr>
              <w:t>.</w:t>
            </w:r>
          </w:p>
          <w:p w14:paraId="4EE0C74C" w14:textId="13B3CCCB" w:rsidR="0010330F" w:rsidRPr="00842B92" w:rsidRDefault="0010330F" w:rsidP="0010330F">
            <w:pPr>
              <w:jc w:val="both"/>
              <w:rPr>
                <w:lang w:eastAsia="ko-KR"/>
              </w:rPr>
            </w:pPr>
          </w:p>
          <w:p w14:paraId="7042E89C" w14:textId="6C8017C3" w:rsidR="0010330F" w:rsidRPr="00842B92" w:rsidRDefault="0010330F" w:rsidP="0010330F">
            <w:pPr>
              <w:jc w:val="both"/>
              <w:rPr>
                <w:lang w:eastAsia="ko-KR"/>
              </w:rPr>
            </w:pPr>
            <w:r w:rsidRPr="00842B92">
              <w:rPr>
                <w:lang w:eastAsia="ko-KR"/>
              </w:rPr>
              <w:t>Laboratorijas darbi</w:t>
            </w:r>
          </w:p>
          <w:p w14:paraId="51E289B4" w14:textId="17D32F13" w:rsidR="0010330F" w:rsidRPr="00842B92" w:rsidRDefault="0010330F" w:rsidP="00CD6B64">
            <w:pPr>
              <w:pStyle w:val="ListParagraph"/>
              <w:numPr>
                <w:ilvl w:val="0"/>
                <w:numId w:val="3"/>
              </w:numPr>
              <w:ind w:left="312" w:hanging="284"/>
              <w:jc w:val="both"/>
              <w:rPr>
                <w:color w:val="auto"/>
                <w:lang w:eastAsia="ko-KR"/>
              </w:rPr>
            </w:pPr>
            <w:r w:rsidRPr="00842B92">
              <w:rPr>
                <w:color w:val="auto"/>
                <w:lang w:eastAsia="ko-KR"/>
              </w:rPr>
              <w:t xml:space="preserve">Biomasas </w:t>
            </w:r>
            <w:proofErr w:type="spellStart"/>
            <w:r w:rsidRPr="00842B92">
              <w:rPr>
                <w:color w:val="auto"/>
                <w:lang w:eastAsia="ko-KR"/>
              </w:rPr>
              <w:t>kalorimetriskā</w:t>
            </w:r>
            <w:proofErr w:type="spellEnd"/>
            <w:r w:rsidRPr="00842B92">
              <w:rPr>
                <w:color w:val="auto"/>
                <w:lang w:eastAsia="ko-KR"/>
              </w:rPr>
              <w:t xml:space="preserve"> analīze Ld2, Pd3.</w:t>
            </w:r>
          </w:p>
          <w:p w14:paraId="7AC9A0EB" w14:textId="21133959" w:rsidR="0010330F" w:rsidRPr="00842B92" w:rsidRDefault="0010330F" w:rsidP="00CD6B64">
            <w:pPr>
              <w:pStyle w:val="ListParagraph"/>
              <w:numPr>
                <w:ilvl w:val="0"/>
                <w:numId w:val="3"/>
              </w:numPr>
              <w:ind w:left="312" w:hanging="284"/>
              <w:jc w:val="both"/>
              <w:rPr>
                <w:color w:val="auto"/>
                <w:lang w:eastAsia="ko-KR"/>
              </w:rPr>
            </w:pPr>
            <w:r w:rsidRPr="00842B92">
              <w:rPr>
                <w:color w:val="auto"/>
                <w:lang w:eastAsia="ko-KR"/>
              </w:rPr>
              <w:t xml:space="preserve">Biogāzes </w:t>
            </w:r>
            <w:proofErr w:type="spellStart"/>
            <w:r w:rsidRPr="00842B92">
              <w:rPr>
                <w:color w:val="auto"/>
                <w:lang w:eastAsia="ko-KR"/>
              </w:rPr>
              <w:t>hromatogrāfiskā</w:t>
            </w:r>
            <w:proofErr w:type="spellEnd"/>
            <w:r w:rsidRPr="00842B92">
              <w:rPr>
                <w:color w:val="auto"/>
                <w:lang w:eastAsia="ko-KR"/>
              </w:rPr>
              <w:t xml:space="preserve"> analīze Ld2, Pd3.</w:t>
            </w:r>
          </w:p>
          <w:p w14:paraId="242F521B" w14:textId="1740A57C" w:rsidR="0010330F" w:rsidRPr="00842B92" w:rsidRDefault="0010330F" w:rsidP="00CD6B64">
            <w:pPr>
              <w:pStyle w:val="ListParagraph"/>
              <w:numPr>
                <w:ilvl w:val="0"/>
                <w:numId w:val="3"/>
              </w:numPr>
              <w:ind w:left="312" w:hanging="284"/>
              <w:jc w:val="both"/>
              <w:rPr>
                <w:color w:val="auto"/>
                <w:lang w:eastAsia="ko-KR"/>
              </w:rPr>
            </w:pPr>
            <w:r w:rsidRPr="00842B92">
              <w:rPr>
                <w:color w:val="auto"/>
                <w:lang w:eastAsia="ko-KR"/>
              </w:rPr>
              <w:t>Eļļas oksidatīvās īpašības Ld2, Pd3.</w:t>
            </w:r>
          </w:p>
          <w:p w14:paraId="466D9DAA" w14:textId="070E4012" w:rsidR="0010330F" w:rsidRPr="00842B92" w:rsidRDefault="0010330F" w:rsidP="00CD6B64">
            <w:pPr>
              <w:pStyle w:val="ListParagraph"/>
              <w:numPr>
                <w:ilvl w:val="0"/>
                <w:numId w:val="3"/>
              </w:numPr>
              <w:ind w:left="312" w:hanging="284"/>
              <w:jc w:val="both"/>
              <w:rPr>
                <w:color w:val="auto"/>
                <w:lang w:eastAsia="ko-KR"/>
              </w:rPr>
            </w:pPr>
            <w:proofErr w:type="spellStart"/>
            <w:r w:rsidRPr="00842B92">
              <w:rPr>
                <w:color w:val="auto"/>
                <w:lang w:eastAsia="ko-KR"/>
              </w:rPr>
              <w:t>Biodīzeļa</w:t>
            </w:r>
            <w:proofErr w:type="spellEnd"/>
            <w:r w:rsidRPr="00842B92">
              <w:rPr>
                <w:color w:val="auto"/>
                <w:lang w:eastAsia="ko-KR"/>
              </w:rPr>
              <w:t xml:space="preserve"> blīvuma un viskozitātes noteikšana Ld2, Pd3.</w:t>
            </w:r>
          </w:p>
          <w:p w14:paraId="76466403" w14:textId="0A03E102" w:rsidR="0010330F" w:rsidRPr="00842B92" w:rsidRDefault="0010330F" w:rsidP="00CD6B64">
            <w:pPr>
              <w:pStyle w:val="ListParagraph"/>
              <w:numPr>
                <w:ilvl w:val="0"/>
                <w:numId w:val="3"/>
              </w:numPr>
              <w:ind w:left="312" w:hanging="284"/>
              <w:jc w:val="both"/>
              <w:rPr>
                <w:color w:val="auto"/>
                <w:lang w:eastAsia="ko-KR"/>
              </w:rPr>
            </w:pPr>
            <w:proofErr w:type="spellStart"/>
            <w:r w:rsidRPr="00842B92">
              <w:rPr>
                <w:color w:val="auto"/>
                <w:lang w:eastAsia="ko-KR"/>
              </w:rPr>
              <w:t>Biodīzeļa</w:t>
            </w:r>
            <w:proofErr w:type="spellEnd"/>
            <w:r w:rsidRPr="00842B92">
              <w:rPr>
                <w:color w:val="auto"/>
                <w:lang w:eastAsia="ko-KR"/>
              </w:rPr>
              <w:t xml:space="preserve"> </w:t>
            </w:r>
            <w:proofErr w:type="spellStart"/>
            <w:r w:rsidRPr="00842B92">
              <w:rPr>
                <w:color w:val="auto"/>
                <w:lang w:eastAsia="ko-KR"/>
              </w:rPr>
              <w:t>hromatogrāfiskā</w:t>
            </w:r>
            <w:proofErr w:type="spellEnd"/>
            <w:r w:rsidRPr="00842B92">
              <w:rPr>
                <w:color w:val="auto"/>
                <w:lang w:eastAsia="ko-KR"/>
              </w:rPr>
              <w:t xml:space="preserve"> analīze Ld2, Pd3.</w:t>
            </w:r>
          </w:p>
          <w:p w14:paraId="0577BE74" w14:textId="047B4F64" w:rsidR="0010330F" w:rsidRPr="00842B92" w:rsidRDefault="0010330F" w:rsidP="00CD6B64">
            <w:pPr>
              <w:pStyle w:val="ListParagraph"/>
              <w:numPr>
                <w:ilvl w:val="0"/>
                <w:numId w:val="3"/>
              </w:numPr>
              <w:ind w:left="312" w:hanging="284"/>
              <w:jc w:val="both"/>
              <w:rPr>
                <w:color w:val="auto"/>
                <w:lang w:eastAsia="ko-KR"/>
              </w:rPr>
            </w:pPr>
            <w:r w:rsidRPr="00842B92">
              <w:rPr>
                <w:color w:val="auto"/>
                <w:lang w:eastAsia="ko-KR"/>
              </w:rPr>
              <w:t xml:space="preserve">Sēra noteikšana </w:t>
            </w:r>
            <w:proofErr w:type="spellStart"/>
            <w:r w:rsidRPr="00842B92">
              <w:rPr>
                <w:color w:val="auto"/>
                <w:lang w:eastAsia="ko-KR"/>
              </w:rPr>
              <w:t>biodīzelī</w:t>
            </w:r>
            <w:proofErr w:type="spellEnd"/>
            <w:r w:rsidRPr="00842B92">
              <w:rPr>
                <w:color w:val="auto"/>
                <w:lang w:eastAsia="ko-KR"/>
              </w:rPr>
              <w:t xml:space="preserve"> Ld2, Pd3.</w:t>
            </w:r>
          </w:p>
          <w:p w14:paraId="5DD22940" w14:textId="722B5EF5" w:rsidR="0010330F" w:rsidRPr="00842B92" w:rsidRDefault="0010330F" w:rsidP="00CD6B64">
            <w:pPr>
              <w:pStyle w:val="ListParagraph"/>
              <w:numPr>
                <w:ilvl w:val="0"/>
                <w:numId w:val="3"/>
              </w:numPr>
              <w:ind w:left="312" w:hanging="284"/>
              <w:jc w:val="both"/>
              <w:rPr>
                <w:color w:val="auto"/>
                <w:lang w:eastAsia="ko-KR"/>
              </w:rPr>
            </w:pPr>
            <w:r w:rsidRPr="00842B92">
              <w:rPr>
                <w:color w:val="auto"/>
                <w:lang w:eastAsia="ko-KR"/>
              </w:rPr>
              <w:t xml:space="preserve">Ūdens noteikšana </w:t>
            </w:r>
            <w:proofErr w:type="spellStart"/>
            <w:r w:rsidRPr="00842B92">
              <w:rPr>
                <w:color w:val="auto"/>
                <w:lang w:eastAsia="ko-KR"/>
              </w:rPr>
              <w:t>biodīzelī</w:t>
            </w:r>
            <w:proofErr w:type="spellEnd"/>
            <w:r w:rsidRPr="00842B92">
              <w:rPr>
                <w:color w:val="auto"/>
                <w:lang w:eastAsia="ko-KR"/>
              </w:rPr>
              <w:t xml:space="preserve"> Ld2, Pd3.</w:t>
            </w:r>
          </w:p>
          <w:p w14:paraId="73C45332" w14:textId="340CDCD1" w:rsidR="0010330F" w:rsidRPr="00842B92" w:rsidRDefault="0010330F" w:rsidP="00CD6B64">
            <w:pPr>
              <w:pStyle w:val="ListParagraph"/>
              <w:numPr>
                <w:ilvl w:val="0"/>
                <w:numId w:val="3"/>
              </w:numPr>
              <w:ind w:left="312" w:hanging="284"/>
              <w:jc w:val="both"/>
              <w:rPr>
                <w:color w:val="auto"/>
                <w:lang w:eastAsia="ko-KR"/>
              </w:rPr>
            </w:pPr>
            <w:r w:rsidRPr="00842B92">
              <w:rPr>
                <w:color w:val="auto"/>
                <w:lang w:eastAsia="ko-KR"/>
              </w:rPr>
              <w:t>Metālu noteikšana kūdrā Ld2, Pd3.</w:t>
            </w:r>
          </w:p>
          <w:p w14:paraId="090859D1" w14:textId="77777777" w:rsidR="00427E0A" w:rsidRPr="00842B92" w:rsidRDefault="00427E0A" w:rsidP="00427E0A">
            <w:pPr>
              <w:ind w:left="34"/>
              <w:jc w:val="both"/>
              <w:rPr>
                <w:iCs w:val="0"/>
                <w:lang w:eastAsia="ko-KR"/>
              </w:rPr>
            </w:pPr>
          </w:p>
          <w:p w14:paraId="206A662B" w14:textId="77777777" w:rsidR="00427E0A" w:rsidRPr="00842B92" w:rsidRDefault="00427E0A" w:rsidP="00427E0A">
            <w:pPr>
              <w:ind w:left="34"/>
              <w:jc w:val="both"/>
              <w:rPr>
                <w:iCs w:val="0"/>
                <w:lang w:eastAsia="ko-KR"/>
              </w:rPr>
            </w:pPr>
            <w:r w:rsidRPr="00842B92">
              <w:rPr>
                <w:iCs w:val="0"/>
                <w:lang w:eastAsia="ko-KR"/>
              </w:rPr>
              <w:t>L -  lekcija</w:t>
            </w:r>
          </w:p>
          <w:p w14:paraId="2CDE3ECA" w14:textId="77777777" w:rsidR="00427E0A" w:rsidRPr="00842B92" w:rsidRDefault="00427E0A" w:rsidP="00427E0A">
            <w:pPr>
              <w:ind w:left="34"/>
              <w:jc w:val="both"/>
              <w:rPr>
                <w:iCs w:val="0"/>
                <w:lang w:eastAsia="ko-KR"/>
              </w:rPr>
            </w:pPr>
            <w:r w:rsidRPr="00842B92">
              <w:rPr>
                <w:iCs w:val="0"/>
                <w:lang w:eastAsia="ko-KR"/>
              </w:rPr>
              <w:t>S - seminārs</w:t>
            </w:r>
          </w:p>
          <w:p w14:paraId="651B8394" w14:textId="77777777" w:rsidR="00427E0A" w:rsidRPr="00842B92" w:rsidRDefault="00427E0A" w:rsidP="00427E0A">
            <w:pPr>
              <w:ind w:left="34"/>
              <w:jc w:val="both"/>
              <w:rPr>
                <w:iCs w:val="0"/>
                <w:lang w:eastAsia="ko-KR"/>
              </w:rPr>
            </w:pPr>
            <w:r w:rsidRPr="00842B92">
              <w:rPr>
                <w:iCs w:val="0"/>
                <w:lang w:eastAsia="ko-KR"/>
              </w:rPr>
              <w:t>P – praktiskie darbi</w:t>
            </w:r>
          </w:p>
          <w:p w14:paraId="6B93A772" w14:textId="77777777" w:rsidR="00427E0A" w:rsidRPr="00842B92" w:rsidRDefault="00427E0A" w:rsidP="00427E0A">
            <w:pPr>
              <w:ind w:left="34"/>
              <w:jc w:val="both"/>
              <w:rPr>
                <w:iCs w:val="0"/>
                <w:lang w:eastAsia="ko-KR"/>
              </w:rPr>
            </w:pPr>
            <w:proofErr w:type="spellStart"/>
            <w:r w:rsidRPr="00842B92">
              <w:rPr>
                <w:iCs w:val="0"/>
                <w:lang w:eastAsia="ko-KR"/>
              </w:rPr>
              <w:t>Ld</w:t>
            </w:r>
            <w:proofErr w:type="spellEnd"/>
            <w:r w:rsidRPr="00842B92">
              <w:rPr>
                <w:iCs w:val="0"/>
                <w:lang w:eastAsia="ko-KR"/>
              </w:rPr>
              <w:t xml:space="preserve"> – laboratorijas darbi</w:t>
            </w:r>
          </w:p>
          <w:p w14:paraId="1A8BA2B9" w14:textId="77777777" w:rsidR="00427E0A" w:rsidRPr="00842B92" w:rsidRDefault="00427E0A" w:rsidP="00427E0A">
            <w:pPr>
              <w:spacing w:after="160" w:line="259" w:lineRule="auto"/>
              <w:ind w:left="34"/>
            </w:pPr>
            <w:proofErr w:type="spellStart"/>
            <w:r w:rsidRPr="00842B92">
              <w:rPr>
                <w:iCs w:val="0"/>
                <w:lang w:eastAsia="ko-KR"/>
              </w:rPr>
              <w:t>Pd</w:t>
            </w:r>
            <w:proofErr w:type="spellEnd"/>
            <w:r w:rsidRPr="00842B92">
              <w:rPr>
                <w:iCs w:val="0"/>
                <w:lang w:eastAsia="ko-KR"/>
              </w:rPr>
              <w:t xml:space="preserve"> – patstāvīgais darbs</w:t>
            </w:r>
          </w:p>
        </w:tc>
      </w:tr>
      <w:tr w:rsidR="00427E0A" w:rsidRPr="00026C21" w14:paraId="0FAC6DEF" w14:textId="77777777" w:rsidTr="001A6313">
        <w:trPr>
          <w:jc w:val="center"/>
        </w:trPr>
        <w:tc>
          <w:tcPr>
            <w:tcW w:w="9582" w:type="dxa"/>
            <w:gridSpan w:val="2"/>
          </w:tcPr>
          <w:p w14:paraId="46E6648E" w14:textId="77777777" w:rsidR="00427E0A" w:rsidRPr="00026C21" w:rsidRDefault="00427E0A" w:rsidP="00427E0A">
            <w:pPr>
              <w:pStyle w:val="Nosaukumi"/>
            </w:pPr>
            <w:r w:rsidRPr="00026C21">
              <w:t>Obligāti izmantojamie informācijas avoti</w:t>
            </w:r>
          </w:p>
        </w:tc>
      </w:tr>
      <w:tr w:rsidR="00427E0A" w:rsidRPr="00026C21" w14:paraId="20BFDB64" w14:textId="77777777" w:rsidTr="001A6313">
        <w:trPr>
          <w:jc w:val="center"/>
        </w:trPr>
        <w:tc>
          <w:tcPr>
            <w:tcW w:w="9582" w:type="dxa"/>
            <w:gridSpan w:val="2"/>
          </w:tcPr>
          <w:p w14:paraId="5A6D45B7" w14:textId="7B82A4DE" w:rsidR="00427E0A" w:rsidRDefault="00526930" w:rsidP="00CD6B64">
            <w:pPr>
              <w:pStyle w:val="ListParagraph"/>
              <w:numPr>
                <w:ilvl w:val="0"/>
                <w:numId w:val="5"/>
              </w:numPr>
              <w:spacing w:after="160" w:line="259" w:lineRule="auto"/>
              <w:ind w:left="453"/>
            </w:pPr>
            <w:proofErr w:type="spellStart"/>
            <w:r w:rsidRPr="00526930">
              <w:t>Biomass</w:t>
            </w:r>
            <w:proofErr w:type="spellEnd"/>
            <w:r w:rsidRPr="00526930">
              <w:t xml:space="preserve"> </w:t>
            </w:r>
            <w:proofErr w:type="spellStart"/>
            <w:r w:rsidRPr="00526930">
              <w:t>for</w:t>
            </w:r>
            <w:proofErr w:type="spellEnd"/>
            <w:r w:rsidRPr="00526930">
              <w:t xml:space="preserve"> </w:t>
            </w:r>
            <w:proofErr w:type="spellStart"/>
            <w:r w:rsidRPr="00526930">
              <w:t>renewable</w:t>
            </w:r>
            <w:proofErr w:type="spellEnd"/>
            <w:r w:rsidRPr="00526930">
              <w:t xml:space="preserve"> </w:t>
            </w:r>
            <w:proofErr w:type="spellStart"/>
            <w:r w:rsidRPr="00526930">
              <w:t>energy</w:t>
            </w:r>
            <w:proofErr w:type="spellEnd"/>
            <w:r w:rsidRPr="00526930">
              <w:t xml:space="preserve">, </w:t>
            </w:r>
            <w:proofErr w:type="spellStart"/>
            <w:r w:rsidRPr="00526930">
              <w:t>fuels</w:t>
            </w:r>
            <w:proofErr w:type="spellEnd"/>
            <w:r w:rsidRPr="00526930">
              <w:t xml:space="preserve">, </w:t>
            </w:r>
            <w:proofErr w:type="spellStart"/>
            <w:r w:rsidRPr="00526930">
              <w:t>and</w:t>
            </w:r>
            <w:proofErr w:type="spellEnd"/>
            <w:r w:rsidRPr="00526930">
              <w:t xml:space="preserve"> </w:t>
            </w:r>
            <w:proofErr w:type="spellStart"/>
            <w:r w:rsidRPr="00526930">
              <w:t>chemicals</w:t>
            </w:r>
            <w:proofErr w:type="spellEnd"/>
            <w:r w:rsidRPr="00526930">
              <w:t xml:space="preserve"> / Donald L. </w:t>
            </w:r>
            <w:proofErr w:type="spellStart"/>
            <w:r w:rsidRPr="00526930">
              <w:t>Klass</w:t>
            </w:r>
            <w:proofErr w:type="spellEnd"/>
            <w:r w:rsidRPr="00526930">
              <w:t xml:space="preserve">. - San </w:t>
            </w:r>
            <w:proofErr w:type="spellStart"/>
            <w:r w:rsidRPr="00526930">
              <w:t>Diego</w:t>
            </w:r>
            <w:proofErr w:type="spellEnd"/>
            <w:r w:rsidRPr="00526930">
              <w:t xml:space="preserve"> : </w:t>
            </w:r>
            <w:proofErr w:type="spellStart"/>
            <w:r w:rsidRPr="00526930">
              <w:t>Academic</w:t>
            </w:r>
            <w:proofErr w:type="spellEnd"/>
            <w:r w:rsidRPr="00526930">
              <w:t xml:space="preserve"> </w:t>
            </w:r>
            <w:proofErr w:type="spellStart"/>
            <w:r w:rsidRPr="00526930">
              <w:t>Press</w:t>
            </w:r>
            <w:proofErr w:type="spellEnd"/>
            <w:r w:rsidRPr="00526930">
              <w:t>, 1998.</w:t>
            </w:r>
          </w:p>
          <w:p w14:paraId="5DFBC704" w14:textId="39F12670" w:rsidR="000752E6" w:rsidRDefault="000752E6" w:rsidP="00CD6B64">
            <w:pPr>
              <w:pStyle w:val="ListParagraph"/>
              <w:numPr>
                <w:ilvl w:val="0"/>
                <w:numId w:val="5"/>
              </w:numPr>
              <w:spacing w:after="160" w:line="259" w:lineRule="auto"/>
              <w:ind w:left="453"/>
            </w:pPr>
            <w:proofErr w:type="spellStart"/>
            <w:r w:rsidRPr="000752E6">
              <w:t>Our</w:t>
            </w:r>
            <w:proofErr w:type="spellEnd"/>
            <w:r w:rsidRPr="000752E6">
              <w:t xml:space="preserve"> </w:t>
            </w:r>
            <w:proofErr w:type="spellStart"/>
            <w:r w:rsidRPr="000752E6">
              <w:t>energy</w:t>
            </w:r>
            <w:proofErr w:type="spellEnd"/>
            <w:r w:rsidRPr="000752E6">
              <w:t xml:space="preserve"> </w:t>
            </w:r>
            <w:proofErr w:type="spellStart"/>
            <w:r w:rsidRPr="000752E6">
              <w:t>future</w:t>
            </w:r>
            <w:proofErr w:type="spellEnd"/>
            <w:r w:rsidRPr="000752E6">
              <w:t xml:space="preserve"> : </w:t>
            </w:r>
            <w:proofErr w:type="spellStart"/>
            <w:r w:rsidRPr="000752E6">
              <w:t>introduction</w:t>
            </w:r>
            <w:proofErr w:type="spellEnd"/>
            <w:r w:rsidRPr="000752E6">
              <w:t xml:space="preserve"> to </w:t>
            </w:r>
            <w:proofErr w:type="spellStart"/>
            <w:r w:rsidRPr="000752E6">
              <w:t>renewable</w:t>
            </w:r>
            <w:proofErr w:type="spellEnd"/>
            <w:r w:rsidRPr="000752E6">
              <w:t xml:space="preserve"> </w:t>
            </w:r>
            <w:proofErr w:type="spellStart"/>
            <w:r w:rsidRPr="000752E6">
              <w:t>energy</w:t>
            </w:r>
            <w:proofErr w:type="spellEnd"/>
            <w:r w:rsidRPr="000752E6">
              <w:t xml:space="preserve"> </w:t>
            </w:r>
            <w:proofErr w:type="spellStart"/>
            <w:r w:rsidRPr="000752E6">
              <w:t>and</w:t>
            </w:r>
            <w:proofErr w:type="spellEnd"/>
            <w:r w:rsidRPr="000752E6">
              <w:t xml:space="preserve"> </w:t>
            </w:r>
            <w:proofErr w:type="spellStart"/>
            <w:r w:rsidRPr="000752E6">
              <w:t>biofuels</w:t>
            </w:r>
            <w:proofErr w:type="spellEnd"/>
            <w:r w:rsidRPr="000752E6">
              <w:t xml:space="preserve"> / </w:t>
            </w:r>
            <w:proofErr w:type="spellStart"/>
            <w:r w:rsidRPr="000752E6">
              <w:t>Carla</w:t>
            </w:r>
            <w:proofErr w:type="spellEnd"/>
            <w:r w:rsidRPr="000752E6">
              <w:t xml:space="preserve"> S. </w:t>
            </w:r>
            <w:proofErr w:type="spellStart"/>
            <w:r w:rsidRPr="000752E6">
              <w:t>Jones</w:t>
            </w:r>
            <w:proofErr w:type="spellEnd"/>
            <w:r w:rsidRPr="000752E6">
              <w:t xml:space="preserve"> </w:t>
            </w:r>
            <w:proofErr w:type="spellStart"/>
            <w:r w:rsidRPr="000752E6">
              <w:t>and</w:t>
            </w:r>
            <w:proofErr w:type="spellEnd"/>
            <w:r w:rsidRPr="000752E6">
              <w:t xml:space="preserve"> </w:t>
            </w:r>
            <w:proofErr w:type="spellStart"/>
            <w:r w:rsidRPr="000752E6">
              <w:t>Stephen</w:t>
            </w:r>
            <w:proofErr w:type="spellEnd"/>
            <w:r w:rsidRPr="000752E6">
              <w:t xml:space="preserve"> P. </w:t>
            </w:r>
            <w:proofErr w:type="spellStart"/>
            <w:r w:rsidRPr="000752E6">
              <w:t>Mayfield</w:t>
            </w:r>
            <w:proofErr w:type="spellEnd"/>
            <w:r w:rsidRPr="000752E6">
              <w:t xml:space="preserve">. - </w:t>
            </w:r>
            <w:proofErr w:type="spellStart"/>
            <w:r w:rsidRPr="000752E6">
              <w:t>Oakland</w:t>
            </w:r>
            <w:proofErr w:type="spellEnd"/>
            <w:r w:rsidRPr="000752E6">
              <w:t xml:space="preserve">, </w:t>
            </w:r>
            <w:proofErr w:type="spellStart"/>
            <w:r w:rsidRPr="000752E6">
              <w:t>California</w:t>
            </w:r>
            <w:proofErr w:type="spellEnd"/>
            <w:r w:rsidRPr="000752E6">
              <w:t xml:space="preserve"> : </w:t>
            </w:r>
            <w:proofErr w:type="spellStart"/>
            <w:r w:rsidRPr="000752E6">
              <w:t>University</w:t>
            </w:r>
            <w:proofErr w:type="spellEnd"/>
            <w:r w:rsidRPr="000752E6">
              <w:t xml:space="preserve"> </w:t>
            </w:r>
            <w:proofErr w:type="spellStart"/>
            <w:r w:rsidRPr="000752E6">
              <w:t>of</w:t>
            </w:r>
            <w:proofErr w:type="spellEnd"/>
            <w:r w:rsidRPr="000752E6">
              <w:t xml:space="preserve"> </w:t>
            </w:r>
            <w:proofErr w:type="spellStart"/>
            <w:r w:rsidRPr="000752E6">
              <w:t>California</w:t>
            </w:r>
            <w:proofErr w:type="spellEnd"/>
            <w:r w:rsidRPr="000752E6">
              <w:t xml:space="preserve"> </w:t>
            </w:r>
            <w:proofErr w:type="spellStart"/>
            <w:r w:rsidRPr="000752E6">
              <w:t>Press</w:t>
            </w:r>
            <w:proofErr w:type="spellEnd"/>
            <w:r w:rsidRPr="000752E6">
              <w:t>, 2016.</w:t>
            </w:r>
          </w:p>
          <w:p w14:paraId="08EF33B0" w14:textId="77777777" w:rsidR="00526930" w:rsidRDefault="00526930" w:rsidP="00CD6B64">
            <w:pPr>
              <w:pStyle w:val="ListParagraph"/>
              <w:numPr>
                <w:ilvl w:val="0"/>
                <w:numId w:val="5"/>
              </w:numPr>
              <w:spacing w:after="160" w:line="259" w:lineRule="auto"/>
              <w:ind w:left="453"/>
            </w:pPr>
            <w:proofErr w:type="spellStart"/>
            <w:r w:rsidRPr="00526930">
              <w:t>Thermochemical</w:t>
            </w:r>
            <w:proofErr w:type="spellEnd"/>
            <w:r w:rsidRPr="00526930">
              <w:t xml:space="preserve"> </w:t>
            </w:r>
            <w:proofErr w:type="spellStart"/>
            <w:r w:rsidRPr="00526930">
              <w:t>processing</w:t>
            </w:r>
            <w:proofErr w:type="spellEnd"/>
            <w:r w:rsidRPr="00526930">
              <w:t xml:space="preserve"> </w:t>
            </w:r>
            <w:proofErr w:type="spellStart"/>
            <w:r w:rsidRPr="00526930">
              <w:t>of</w:t>
            </w:r>
            <w:proofErr w:type="spellEnd"/>
            <w:r w:rsidRPr="00526930">
              <w:t xml:space="preserve"> </w:t>
            </w:r>
            <w:proofErr w:type="spellStart"/>
            <w:r w:rsidRPr="00526930">
              <w:t>biomass</w:t>
            </w:r>
            <w:proofErr w:type="spellEnd"/>
            <w:r w:rsidRPr="00526930">
              <w:t xml:space="preserve"> : </w:t>
            </w:r>
            <w:proofErr w:type="spellStart"/>
            <w:r w:rsidRPr="00526930">
              <w:t>conversion</w:t>
            </w:r>
            <w:proofErr w:type="spellEnd"/>
            <w:r w:rsidRPr="00526930">
              <w:t xml:space="preserve"> </w:t>
            </w:r>
            <w:proofErr w:type="spellStart"/>
            <w:r w:rsidRPr="00526930">
              <w:t>into</w:t>
            </w:r>
            <w:proofErr w:type="spellEnd"/>
            <w:r w:rsidRPr="00526930">
              <w:t xml:space="preserve"> </w:t>
            </w:r>
            <w:proofErr w:type="spellStart"/>
            <w:r w:rsidRPr="00526930">
              <w:t>fuels</w:t>
            </w:r>
            <w:proofErr w:type="spellEnd"/>
            <w:r w:rsidRPr="00526930">
              <w:t xml:space="preserve">, </w:t>
            </w:r>
            <w:proofErr w:type="spellStart"/>
            <w:r w:rsidRPr="00526930">
              <w:t>chemicals</w:t>
            </w:r>
            <w:proofErr w:type="spellEnd"/>
            <w:r w:rsidRPr="00526930">
              <w:t xml:space="preserve"> </w:t>
            </w:r>
            <w:proofErr w:type="spellStart"/>
            <w:r w:rsidRPr="00526930">
              <w:t>and</w:t>
            </w:r>
            <w:proofErr w:type="spellEnd"/>
            <w:r w:rsidRPr="00526930">
              <w:t xml:space="preserve"> </w:t>
            </w:r>
            <w:proofErr w:type="spellStart"/>
            <w:r w:rsidRPr="00526930">
              <w:t>power</w:t>
            </w:r>
            <w:proofErr w:type="spellEnd"/>
            <w:r w:rsidRPr="00526930">
              <w:t xml:space="preserve"> / </w:t>
            </w:r>
            <w:proofErr w:type="spellStart"/>
            <w:r w:rsidRPr="00526930">
              <w:t>edited</w:t>
            </w:r>
            <w:proofErr w:type="spellEnd"/>
            <w:r w:rsidRPr="00526930">
              <w:t xml:space="preserve"> </w:t>
            </w:r>
            <w:proofErr w:type="spellStart"/>
            <w:r w:rsidRPr="00526930">
              <w:t>by</w:t>
            </w:r>
            <w:proofErr w:type="spellEnd"/>
            <w:r w:rsidRPr="00526930">
              <w:t xml:space="preserve"> Robert C. </w:t>
            </w:r>
            <w:proofErr w:type="spellStart"/>
            <w:r w:rsidRPr="00526930">
              <w:t>Brown</w:t>
            </w:r>
            <w:proofErr w:type="spellEnd"/>
            <w:r w:rsidRPr="00526930">
              <w:t xml:space="preserve">. - </w:t>
            </w:r>
            <w:proofErr w:type="spellStart"/>
            <w:r w:rsidRPr="00526930">
              <w:t>Hoboken</w:t>
            </w:r>
            <w:proofErr w:type="spellEnd"/>
            <w:r w:rsidRPr="00526930">
              <w:t xml:space="preserve">, NJ : </w:t>
            </w:r>
            <w:proofErr w:type="spellStart"/>
            <w:r w:rsidRPr="00526930">
              <w:t>John</w:t>
            </w:r>
            <w:proofErr w:type="spellEnd"/>
            <w:r w:rsidRPr="00526930">
              <w:t xml:space="preserve"> </w:t>
            </w:r>
            <w:proofErr w:type="spellStart"/>
            <w:r w:rsidRPr="00526930">
              <w:t>Wiley</w:t>
            </w:r>
            <w:proofErr w:type="spellEnd"/>
            <w:r w:rsidRPr="00526930">
              <w:t xml:space="preserve"> &amp; </w:t>
            </w:r>
            <w:proofErr w:type="spellStart"/>
            <w:r w:rsidRPr="00526930">
              <w:t>Sons</w:t>
            </w:r>
            <w:proofErr w:type="spellEnd"/>
            <w:r w:rsidRPr="00526930">
              <w:t>, 2011.</w:t>
            </w:r>
          </w:p>
          <w:p w14:paraId="0C43FA42" w14:textId="77777777" w:rsidR="00526930" w:rsidRDefault="00B1192D" w:rsidP="00CD6B64">
            <w:pPr>
              <w:pStyle w:val="ListParagraph"/>
              <w:numPr>
                <w:ilvl w:val="0"/>
                <w:numId w:val="5"/>
              </w:numPr>
              <w:spacing w:after="160" w:line="259" w:lineRule="auto"/>
              <w:ind w:left="453"/>
            </w:pPr>
            <w:proofErr w:type="spellStart"/>
            <w:r w:rsidRPr="00B1192D">
              <w:t>The</w:t>
            </w:r>
            <w:proofErr w:type="spellEnd"/>
            <w:r w:rsidRPr="00B1192D">
              <w:t xml:space="preserve"> </w:t>
            </w:r>
            <w:proofErr w:type="spellStart"/>
            <w:r w:rsidRPr="00B1192D">
              <w:t>renewable</w:t>
            </w:r>
            <w:proofErr w:type="spellEnd"/>
            <w:r w:rsidRPr="00B1192D">
              <w:t xml:space="preserve"> </w:t>
            </w:r>
            <w:proofErr w:type="spellStart"/>
            <w:r w:rsidRPr="00B1192D">
              <w:t>energy</w:t>
            </w:r>
            <w:proofErr w:type="spellEnd"/>
            <w:r w:rsidRPr="00B1192D">
              <w:t xml:space="preserve"> </w:t>
            </w:r>
            <w:proofErr w:type="spellStart"/>
            <w:r w:rsidRPr="00B1192D">
              <w:t>home</w:t>
            </w:r>
            <w:proofErr w:type="spellEnd"/>
            <w:r w:rsidRPr="00B1192D">
              <w:t xml:space="preserve"> </w:t>
            </w:r>
            <w:proofErr w:type="spellStart"/>
            <w:r w:rsidRPr="00B1192D">
              <w:t>handbook</w:t>
            </w:r>
            <w:proofErr w:type="spellEnd"/>
            <w:r w:rsidRPr="00B1192D">
              <w:t xml:space="preserve"> : </w:t>
            </w:r>
            <w:proofErr w:type="spellStart"/>
            <w:r w:rsidRPr="00B1192D">
              <w:t>insulation</w:t>
            </w:r>
            <w:proofErr w:type="spellEnd"/>
            <w:r w:rsidRPr="00B1192D">
              <w:t xml:space="preserve"> &amp; </w:t>
            </w:r>
            <w:proofErr w:type="spellStart"/>
            <w:r w:rsidRPr="00B1192D">
              <w:t>energy</w:t>
            </w:r>
            <w:proofErr w:type="spellEnd"/>
            <w:r w:rsidRPr="00B1192D">
              <w:t xml:space="preserve"> </w:t>
            </w:r>
            <w:proofErr w:type="spellStart"/>
            <w:r w:rsidRPr="00B1192D">
              <w:t>saving</w:t>
            </w:r>
            <w:proofErr w:type="spellEnd"/>
            <w:r w:rsidRPr="00B1192D">
              <w:t xml:space="preserve">, </w:t>
            </w:r>
            <w:proofErr w:type="spellStart"/>
            <w:r w:rsidRPr="00B1192D">
              <w:t>living</w:t>
            </w:r>
            <w:proofErr w:type="spellEnd"/>
            <w:r w:rsidRPr="00B1192D">
              <w:t xml:space="preserve"> </w:t>
            </w:r>
            <w:proofErr w:type="spellStart"/>
            <w:r w:rsidRPr="00B1192D">
              <w:t>off-grid</w:t>
            </w:r>
            <w:proofErr w:type="spellEnd"/>
            <w:r w:rsidRPr="00B1192D">
              <w:t xml:space="preserve">, </w:t>
            </w:r>
            <w:proofErr w:type="spellStart"/>
            <w:r w:rsidRPr="00B1192D">
              <w:t>biomass</w:t>
            </w:r>
            <w:proofErr w:type="spellEnd"/>
            <w:r w:rsidRPr="00B1192D">
              <w:t xml:space="preserve"> </w:t>
            </w:r>
            <w:proofErr w:type="spellStart"/>
            <w:r w:rsidRPr="00B1192D">
              <w:t>heating</w:t>
            </w:r>
            <w:proofErr w:type="spellEnd"/>
            <w:r w:rsidRPr="00B1192D">
              <w:t xml:space="preserve">, </w:t>
            </w:r>
            <w:proofErr w:type="spellStart"/>
            <w:r w:rsidRPr="00B1192D">
              <w:t>wind</w:t>
            </w:r>
            <w:proofErr w:type="spellEnd"/>
            <w:r w:rsidRPr="00B1192D">
              <w:t xml:space="preserve"> </w:t>
            </w:r>
            <w:proofErr w:type="spellStart"/>
            <w:r w:rsidRPr="00B1192D">
              <w:t>turbines</w:t>
            </w:r>
            <w:proofErr w:type="spellEnd"/>
            <w:r w:rsidRPr="00B1192D">
              <w:t xml:space="preserve">, </w:t>
            </w:r>
            <w:proofErr w:type="spellStart"/>
            <w:r w:rsidRPr="00B1192D">
              <w:t>solar</w:t>
            </w:r>
            <w:proofErr w:type="spellEnd"/>
            <w:r w:rsidRPr="00B1192D">
              <w:t xml:space="preserve"> </w:t>
            </w:r>
            <w:proofErr w:type="spellStart"/>
            <w:r w:rsidRPr="00B1192D">
              <w:t>electric</w:t>
            </w:r>
            <w:proofErr w:type="spellEnd"/>
            <w:r w:rsidRPr="00B1192D">
              <w:t xml:space="preserve"> PV </w:t>
            </w:r>
            <w:proofErr w:type="spellStart"/>
            <w:r w:rsidRPr="00B1192D">
              <w:t>generation</w:t>
            </w:r>
            <w:proofErr w:type="spellEnd"/>
            <w:r w:rsidRPr="00B1192D">
              <w:t xml:space="preserve">, </w:t>
            </w:r>
            <w:proofErr w:type="spellStart"/>
            <w:r w:rsidRPr="00B1192D">
              <w:t>solar</w:t>
            </w:r>
            <w:proofErr w:type="spellEnd"/>
            <w:r w:rsidRPr="00B1192D">
              <w:t xml:space="preserve"> </w:t>
            </w:r>
            <w:proofErr w:type="spellStart"/>
            <w:r w:rsidRPr="00B1192D">
              <w:t>water</w:t>
            </w:r>
            <w:proofErr w:type="spellEnd"/>
            <w:r w:rsidRPr="00B1192D">
              <w:t xml:space="preserve"> </w:t>
            </w:r>
            <w:proofErr w:type="spellStart"/>
            <w:r w:rsidRPr="00B1192D">
              <w:t>heating</w:t>
            </w:r>
            <w:proofErr w:type="spellEnd"/>
            <w:r w:rsidRPr="00B1192D">
              <w:t xml:space="preserve">, </w:t>
            </w:r>
            <w:proofErr w:type="spellStart"/>
            <w:r w:rsidRPr="00B1192D">
              <w:t>heat</w:t>
            </w:r>
            <w:proofErr w:type="spellEnd"/>
            <w:r w:rsidRPr="00B1192D">
              <w:t xml:space="preserve"> </w:t>
            </w:r>
            <w:proofErr w:type="spellStart"/>
            <w:r w:rsidRPr="00B1192D">
              <w:t>pumps</w:t>
            </w:r>
            <w:proofErr w:type="spellEnd"/>
            <w:r w:rsidRPr="00B1192D">
              <w:t xml:space="preserve"> &amp; </w:t>
            </w:r>
            <w:proofErr w:type="spellStart"/>
            <w:r w:rsidRPr="00B1192D">
              <w:t>more</w:t>
            </w:r>
            <w:proofErr w:type="spellEnd"/>
            <w:r w:rsidRPr="00B1192D">
              <w:t xml:space="preserve">... / </w:t>
            </w:r>
            <w:proofErr w:type="spellStart"/>
            <w:r w:rsidRPr="00B1192D">
              <w:t>Lindsay</w:t>
            </w:r>
            <w:proofErr w:type="spellEnd"/>
            <w:r w:rsidRPr="00B1192D">
              <w:t xml:space="preserve"> Porter. - </w:t>
            </w:r>
            <w:proofErr w:type="spellStart"/>
            <w:r w:rsidRPr="00B1192D">
              <w:t>Dorchester</w:t>
            </w:r>
            <w:proofErr w:type="spellEnd"/>
            <w:r w:rsidRPr="00B1192D">
              <w:t xml:space="preserve"> : </w:t>
            </w:r>
            <w:proofErr w:type="spellStart"/>
            <w:r w:rsidRPr="00B1192D">
              <w:t>Veloce</w:t>
            </w:r>
            <w:proofErr w:type="spellEnd"/>
            <w:r w:rsidRPr="00B1192D">
              <w:t>, 2015.</w:t>
            </w:r>
          </w:p>
          <w:p w14:paraId="6859EFB8" w14:textId="77777777" w:rsidR="00B1192D" w:rsidRDefault="002A7BCC" w:rsidP="00CD6B64">
            <w:pPr>
              <w:pStyle w:val="ListParagraph"/>
              <w:numPr>
                <w:ilvl w:val="0"/>
                <w:numId w:val="5"/>
              </w:numPr>
              <w:spacing w:after="160" w:line="259" w:lineRule="auto"/>
              <w:ind w:left="453"/>
            </w:pPr>
            <w:proofErr w:type="spellStart"/>
            <w:r w:rsidRPr="002A7BCC">
              <w:t>Biogas</w:t>
            </w:r>
            <w:proofErr w:type="spellEnd"/>
            <w:r w:rsidRPr="002A7BCC">
              <w:t xml:space="preserve"> : </w:t>
            </w:r>
            <w:proofErr w:type="spellStart"/>
            <w:r w:rsidRPr="002A7BCC">
              <w:t>from</w:t>
            </w:r>
            <w:proofErr w:type="spellEnd"/>
            <w:r w:rsidRPr="002A7BCC">
              <w:t xml:space="preserve"> </w:t>
            </w:r>
            <w:proofErr w:type="spellStart"/>
            <w:r w:rsidRPr="002A7BCC">
              <w:t>Waste</w:t>
            </w:r>
            <w:proofErr w:type="spellEnd"/>
            <w:r w:rsidRPr="002A7BCC">
              <w:t xml:space="preserve"> to </w:t>
            </w:r>
            <w:proofErr w:type="spellStart"/>
            <w:r w:rsidRPr="002A7BCC">
              <w:t>Fuel</w:t>
            </w:r>
            <w:proofErr w:type="spellEnd"/>
            <w:r w:rsidRPr="002A7BCC">
              <w:t xml:space="preserve"> / </w:t>
            </w:r>
            <w:proofErr w:type="spellStart"/>
            <w:r w:rsidRPr="002A7BCC">
              <w:t>edited</w:t>
            </w:r>
            <w:proofErr w:type="spellEnd"/>
            <w:r w:rsidRPr="002A7BCC">
              <w:t xml:space="preserve"> </w:t>
            </w:r>
            <w:proofErr w:type="spellStart"/>
            <w:r w:rsidRPr="002A7BCC">
              <w:t>by</w:t>
            </w:r>
            <w:proofErr w:type="spellEnd"/>
            <w:r w:rsidRPr="002A7BCC">
              <w:t xml:space="preserve"> </w:t>
            </w:r>
            <w:proofErr w:type="spellStart"/>
            <w:r w:rsidRPr="002A7BCC">
              <w:t>Navodita</w:t>
            </w:r>
            <w:proofErr w:type="spellEnd"/>
            <w:r w:rsidRPr="002A7BCC">
              <w:t xml:space="preserve"> </w:t>
            </w:r>
            <w:proofErr w:type="spellStart"/>
            <w:r w:rsidRPr="002A7BCC">
              <w:t>Bhatnagar</w:t>
            </w:r>
            <w:proofErr w:type="spellEnd"/>
            <w:r w:rsidRPr="002A7BCC">
              <w:t xml:space="preserve">. - </w:t>
            </w:r>
            <w:proofErr w:type="spellStart"/>
            <w:r w:rsidRPr="002A7BCC">
              <w:t>Oakville</w:t>
            </w:r>
            <w:proofErr w:type="spellEnd"/>
            <w:r w:rsidRPr="002A7BCC">
              <w:t xml:space="preserve"> : </w:t>
            </w:r>
            <w:proofErr w:type="spellStart"/>
            <w:r w:rsidRPr="002A7BCC">
              <w:t>Arcler</w:t>
            </w:r>
            <w:proofErr w:type="spellEnd"/>
            <w:r w:rsidRPr="002A7BCC">
              <w:t xml:space="preserve"> </w:t>
            </w:r>
            <w:proofErr w:type="spellStart"/>
            <w:r w:rsidRPr="002A7BCC">
              <w:t>Press</w:t>
            </w:r>
            <w:proofErr w:type="spellEnd"/>
            <w:r w:rsidRPr="002A7BCC">
              <w:t>, 2020.</w:t>
            </w:r>
          </w:p>
          <w:p w14:paraId="3464B2A8" w14:textId="77777777" w:rsidR="002A7BCC" w:rsidRDefault="002A7BCC" w:rsidP="00CD6B64">
            <w:pPr>
              <w:pStyle w:val="ListParagraph"/>
              <w:numPr>
                <w:ilvl w:val="0"/>
                <w:numId w:val="5"/>
              </w:numPr>
              <w:spacing w:after="160" w:line="259" w:lineRule="auto"/>
              <w:ind w:left="453"/>
            </w:pPr>
            <w:proofErr w:type="spellStart"/>
            <w:r w:rsidRPr="002A7BCC">
              <w:t>Biogas</w:t>
            </w:r>
            <w:proofErr w:type="spellEnd"/>
            <w:r w:rsidRPr="002A7BCC">
              <w:t xml:space="preserve"> : </w:t>
            </w:r>
            <w:proofErr w:type="spellStart"/>
            <w:r w:rsidRPr="002A7BCC">
              <w:t>production</w:t>
            </w:r>
            <w:proofErr w:type="spellEnd"/>
            <w:r w:rsidRPr="002A7BCC">
              <w:t xml:space="preserve"> </w:t>
            </w:r>
            <w:proofErr w:type="spellStart"/>
            <w:r w:rsidRPr="002A7BCC">
              <w:t>and</w:t>
            </w:r>
            <w:proofErr w:type="spellEnd"/>
            <w:r w:rsidRPr="002A7BCC">
              <w:t xml:space="preserve"> </w:t>
            </w:r>
            <w:proofErr w:type="spellStart"/>
            <w:r w:rsidRPr="002A7BCC">
              <w:t>properties</w:t>
            </w:r>
            <w:proofErr w:type="spellEnd"/>
            <w:r w:rsidRPr="002A7BCC">
              <w:t xml:space="preserve"> / James G. </w:t>
            </w:r>
            <w:proofErr w:type="spellStart"/>
            <w:r w:rsidRPr="002A7BCC">
              <w:t>Speight</w:t>
            </w:r>
            <w:proofErr w:type="spellEnd"/>
            <w:r w:rsidRPr="002A7BCC">
              <w:t xml:space="preserve">. - </w:t>
            </w:r>
            <w:proofErr w:type="spellStart"/>
            <w:r w:rsidRPr="002A7BCC">
              <w:t>New</w:t>
            </w:r>
            <w:proofErr w:type="spellEnd"/>
            <w:r w:rsidRPr="002A7BCC">
              <w:t xml:space="preserve"> </w:t>
            </w:r>
            <w:proofErr w:type="spellStart"/>
            <w:r w:rsidRPr="002A7BCC">
              <w:t>York</w:t>
            </w:r>
            <w:proofErr w:type="spellEnd"/>
            <w:r w:rsidRPr="002A7BCC">
              <w:t xml:space="preserve"> : Nova </w:t>
            </w:r>
            <w:proofErr w:type="spellStart"/>
            <w:r w:rsidRPr="002A7BCC">
              <w:t>Publishers</w:t>
            </w:r>
            <w:proofErr w:type="spellEnd"/>
            <w:r w:rsidRPr="002A7BCC">
              <w:t>, 2019.</w:t>
            </w:r>
          </w:p>
          <w:p w14:paraId="65023533" w14:textId="1AED8F6C" w:rsidR="002A7BCC" w:rsidRPr="00026C21" w:rsidRDefault="005D09F0" w:rsidP="00CD6B64">
            <w:pPr>
              <w:pStyle w:val="ListParagraph"/>
              <w:numPr>
                <w:ilvl w:val="0"/>
                <w:numId w:val="5"/>
              </w:numPr>
              <w:spacing w:after="160" w:line="259" w:lineRule="auto"/>
              <w:ind w:left="453"/>
            </w:pPr>
            <w:r w:rsidRPr="005D09F0">
              <w:lastRenderedPageBreak/>
              <w:t xml:space="preserve">Biogāze : rokasgrāmata / D. Blumberga, I. Dzene, T. Al </w:t>
            </w:r>
            <w:proofErr w:type="spellStart"/>
            <w:r w:rsidRPr="005D09F0">
              <w:t>Sedi</w:t>
            </w:r>
            <w:proofErr w:type="spellEnd"/>
            <w:r w:rsidRPr="005D09F0">
              <w:t xml:space="preserve">, D. </w:t>
            </w:r>
            <w:proofErr w:type="spellStart"/>
            <w:r w:rsidRPr="005D09F0">
              <w:t>Rucs</w:t>
            </w:r>
            <w:proofErr w:type="spellEnd"/>
            <w:r w:rsidRPr="005D09F0">
              <w:t xml:space="preserve">, H. </w:t>
            </w:r>
            <w:proofErr w:type="spellStart"/>
            <w:r w:rsidRPr="005D09F0">
              <w:t>Prasls</w:t>
            </w:r>
            <w:proofErr w:type="spellEnd"/>
            <w:r w:rsidRPr="005D09F0">
              <w:t xml:space="preserve">, M. </w:t>
            </w:r>
            <w:proofErr w:type="spellStart"/>
            <w:r w:rsidRPr="005D09F0">
              <w:t>Ketners</w:t>
            </w:r>
            <w:proofErr w:type="spellEnd"/>
            <w:r w:rsidRPr="005D09F0">
              <w:t xml:space="preserve">, T. </w:t>
            </w:r>
            <w:proofErr w:type="spellStart"/>
            <w:r w:rsidRPr="005D09F0">
              <w:t>Finstervalders</w:t>
            </w:r>
            <w:proofErr w:type="spellEnd"/>
            <w:r w:rsidRPr="005D09F0">
              <w:t xml:space="preserve">, S. Folka, R. Jansons ; </w:t>
            </w:r>
            <w:proofErr w:type="spellStart"/>
            <w:r w:rsidRPr="005D09F0">
              <w:t>red</w:t>
            </w:r>
            <w:proofErr w:type="spellEnd"/>
            <w:r w:rsidRPr="005D09F0">
              <w:t xml:space="preserve">.: </w:t>
            </w:r>
            <w:proofErr w:type="spellStart"/>
            <w:r w:rsidRPr="005D09F0">
              <w:t>Teodorita</w:t>
            </w:r>
            <w:proofErr w:type="spellEnd"/>
            <w:r w:rsidRPr="005D09F0">
              <w:t xml:space="preserve"> Al </w:t>
            </w:r>
            <w:proofErr w:type="spellStart"/>
            <w:r w:rsidRPr="005D09F0">
              <w:t>Sedi</w:t>
            </w:r>
            <w:proofErr w:type="spellEnd"/>
            <w:r w:rsidRPr="005D09F0">
              <w:t xml:space="preserve">, Ivonna </w:t>
            </w:r>
            <w:proofErr w:type="spellStart"/>
            <w:r w:rsidRPr="005D09F0">
              <w:t>Cibuļska</w:t>
            </w:r>
            <w:proofErr w:type="spellEnd"/>
            <w:r w:rsidRPr="005D09F0">
              <w:t xml:space="preserve">, Ivars </w:t>
            </w:r>
            <w:proofErr w:type="spellStart"/>
            <w:r w:rsidRPr="005D09F0">
              <w:t>Veidenbergs</w:t>
            </w:r>
            <w:proofErr w:type="spellEnd"/>
            <w:r w:rsidRPr="005D09F0">
              <w:t xml:space="preserve"> ; no angļu val. tulk. Inga Ivanova ; </w:t>
            </w:r>
            <w:proofErr w:type="spellStart"/>
            <w:r w:rsidRPr="005D09F0">
              <w:t>priekšv</w:t>
            </w:r>
            <w:proofErr w:type="spellEnd"/>
            <w:r w:rsidRPr="005D09F0">
              <w:t xml:space="preserve">. sarakst. Dagnija Blumberga ; vāka dizains: </w:t>
            </w:r>
            <w:proofErr w:type="spellStart"/>
            <w:r w:rsidRPr="005D09F0">
              <w:t>Katrineda</w:t>
            </w:r>
            <w:proofErr w:type="spellEnd"/>
            <w:r w:rsidRPr="005D09F0">
              <w:t xml:space="preserve"> Al </w:t>
            </w:r>
            <w:proofErr w:type="spellStart"/>
            <w:r w:rsidRPr="005D09F0">
              <w:t>Sedi</w:t>
            </w:r>
            <w:proofErr w:type="spellEnd"/>
            <w:r w:rsidRPr="005D09F0">
              <w:t xml:space="preserve">. - Rīga : </w:t>
            </w:r>
            <w:proofErr w:type="spellStart"/>
            <w:r w:rsidRPr="005D09F0">
              <w:t>Ekodoma</w:t>
            </w:r>
            <w:proofErr w:type="spellEnd"/>
            <w:r w:rsidRPr="005D09F0">
              <w:t>, 2009.</w:t>
            </w:r>
          </w:p>
        </w:tc>
      </w:tr>
      <w:tr w:rsidR="00427E0A" w:rsidRPr="00026C21" w14:paraId="54AAE6C9" w14:textId="77777777" w:rsidTr="001A6313">
        <w:trPr>
          <w:jc w:val="center"/>
        </w:trPr>
        <w:tc>
          <w:tcPr>
            <w:tcW w:w="9582" w:type="dxa"/>
            <w:gridSpan w:val="2"/>
          </w:tcPr>
          <w:p w14:paraId="7B505A73" w14:textId="77777777" w:rsidR="00427E0A" w:rsidRPr="00026C21" w:rsidRDefault="00427E0A" w:rsidP="00427E0A">
            <w:pPr>
              <w:pStyle w:val="Nosaukumi"/>
            </w:pPr>
            <w:r w:rsidRPr="00026C21">
              <w:lastRenderedPageBreak/>
              <w:t>Papildus informācijas avoti</w:t>
            </w:r>
          </w:p>
        </w:tc>
      </w:tr>
      <w:tr w:rsidR="00427E0A" w:rsidRPr="00026C21" w14:paraId="1C9BE051" w14:textId="77777777" w:rsidTr="001A6313">
        <w:trPr>
          <w:jc w:val="center"/>
        </w:trPr>
        <w:tc>
          <w:tcPr>
            <w:tcW w:w="9582" w:type="dxa"/>
            <w:gridSpan w:val="2"/>
          </w:tcPr>
          <w:p w14:paraId="7AFDA470" w14:textId="2678ABA0" w:rsidR="00D9187E" w:rsidRDefault="00D9187E" w:rsidP="00CD6B64">
            <w:pPr>
              <w:pStyle w:val="ListParagraph"/>
              <w:numPr>
                <w:ilvl w:val="0"/>
                <w:numId w:val="4"/>
              </w:numPr>
              <w:spacing w:after="160" w:line="259" w:lineRule="auto"/>
              <w:ind w:left="453" w:hanging="453"/>
            </w:pPr>
            <w:proofErr w:type="spellStart"/>
            <w:r>
              <w:t>Rõmpczyk</w:t>
            </w:r>
            <w:proofErr w:type="spellEnd"/>
            <w:r>
              <w:t xml:space="preserve"> E. Gribam ilgtspējīgu attīstību.- </w:t>
            </w:r>
            <w:proofErr w:type="spellStart"/>
            <w:r>
              <w:t>Rīga:Friedrich-Eberts-Stiftung</w:t>
            </w:r>
            <w:proofErr w:type="spellEnd"/>
            <w:r>
              <w:t>, 2007. -152 lpp.</w:t>
            </w:r>
          </w:p>
          <w:p w14:paraId="6F9A467C" w14:textId="7B05C9B3" w:rsidR="00D9187E" w:rsidRDefault="00D9187E" w:rsidP="00CD6B64">
            <w:pPr>
              <w:pStyle w:val="ListParagraph"/>
              <w:numPr>
                <w:ilvl w:val="0"/>
                <w:numId w:val="4"/>
              </w:numPr>
              <w:spacing w:after="160" w:line="259" w:lineRule="auto"/>
              <w:ind w:left="453" w:hanging="453"/>
            </w:pPr>
            <w:r>
              <w:t xml:space="preserve">Kļaviņš M. Vides ķīmija. R. LU, 2009. - -297.lpp. </w:t>
            </w:r>
          </w:p>
          <w:p w14:paraId="3B649459" w14:textId="0C0C7586" w:rsidR="00427E0A" w:rsidRPr="00026C21" w:rsidRDefault="00D9187E" w:rsidP="00CD6B64">
            <w:pPr>
              <w:pStyle w:val="ListParagraph"/>
              <w:numPr>
                <w:ilvl w:val="0"/>
                <w:numId w:val="4"/>
              </w:numPr>
              <w:spacing w:after="160" w:line="259" w:lineRule="auto"/>
              <w:ind w:left="453" w:hanging="453"/>
            </w:pPr>
            <w:r>
              <w:t>Cilvēks-atkritumi-vide: Inform. materiāls par atkritumiem un ar tiem saistītajiem vides jautājumiem. - Rīga : Zaļā josta, 2004. - 68 lpp.</w:t>
            </w:r>
          </w:p>
        </w:tc>
      </w:tr>
      <w:tr w:rsidR="00427E0A" w:rsidRPr="00026C21" w14:paraId="517C2265" w14:textId="77777777" w:rsidTr="001A6313">
        <w:trPr>
          <w:jc w:val="center"/>
        </w:trPr>
        <w:tc>
          <w:tcPr>
            <w:tcW w:w="9582" w:type="dxa"/>
            <w:gridSpan w:val="2"/>
          </w:tcPr>
          <w:p w14:paraId="22F94FEE" w14:textId="77777777" w:rsidR="00427E0A" w:rsidRPr="00026C21" w:rsidRDefault="00427E0A" w:rsidP="00427E0A">
            <w:pPr>
              <w:pStyle w:val="Nosaukumi"/>
            </w:pPr>
            <w:r w:rsidRPr="00026C21">
              <w:t>Periodika un citi informācijas avoti</w:t>
            </w:r>
          </w:p>
        </w:tc>
      </w:tr>
      <w:tr w:rsidR="00427E0A" w:rsidRPr="00026C21" w14:paraId="19E569D7" w14:textId="77777777" w:rsidTr="001A6313">
        <w:trPr>
          <w:jc w:val="center"/>
        </w:trPr>
        <w:tc>
          <w:tcPr>
            <w:tcW w:w="9582" w:type="dxa"/>
            <w:gridSpan w:val="2"/>
          </w:tcPr>
          <w:p w14:paraId="22405ABB" w14:textId="7890660A" w:rsidR="00427E0A" w:rsidRPr="007A591D" w:rsidRDefault="00D9187E" w:rsidP="00CD6B64">
            <w:pPr>
              <w:pStyle w:val="ListParagraph"/>
              <w:numPr>
                <w:ilvl w:val="0"/>
                <w:numId w:val="6"/>
              </w:numPr>
              <w:spacing w:after="160" w:line="259" w:lineRule="auto"/>
              <w:rPr>
                <w:strike/>
              </w:rPr>
            </w:pPr>
            <w:r w:rsidRPr="007A591D">
              <w:t xml:space="preserve">Green </w:t>
            </w:r>
            <w:proofErr w:type="spellStart"/>
            <w:r w:rsidRPr="007A591D">
              <w:t>Chemistry</w:t>
            </w:r>
            <w:proofErr w:type="spellEnd"/>
            <w:r w:rsidRPr="007A591D">
              <w:t xml:space="preserve"> </w:t>
            </w:r>
            <w:proofErr w:type="spellStart"/>
            <w:r w:rsidRPr="007A591D">
              <w:t>Guide</w:t>
            </w:r>
            <w:proofErr w:type="spellEnd"/>
            <w:r w:rsidR="00D4341D" w:rsidRPr="007A591D">
              <w:t xml:space="preserve"> - </w:t>
            </w:r>
            <w:hyperlink r:id="rId7" w:history="1">
              <w:r w:rsidR="0002108E" w:rsidRPr="007A591D">
                <w:rPr>
                  <w:rStyle w:val="Hyperlink"/>
                </w:rPr>
                <w:t>http://www.chemistryguide.org/environmental-chemistry.html</w:t>
              </w:r>
            </w:hyperlink>
            <w:r w:rsidR="0002108E" w:rsidRPr="007A591D">
              <w:t xml:space="preserve"> </w:t>
            </w:r>
            <w:bookmarkStart w:id="0" w:name="_GoBack"/>
            <w:bookmarkEnd w:id="0"/>
          </w:p>
        </w:tc>
      </w:tr>
      <w:tr w:rsidR="00427E0A" w:rsidRPr="00026C21" w14:paraId="2FD2B79D" w14:textId="77777777" w:rsidTr="001A6313">
        <w:trPr>
          <w:jc w:val="center"/>
        </w:trPr>
        <w:tc>
          <w:tcPr>
            <w:tcW w:w="9582" w:type="dxa"/>
            <w:gridSpan w:val="2"/>
          </w:tcPr>
          <w:p w14:paraId="111A0F89" w14:textId="77777777" w:rsidR="00427E0A" w:rsidRPr="00026C21" w:rsidRDefault="00427E0A" w:rsidP="00427E0A">
            <w:pPr>
              <w:pStyle w:val="Nosaukumi"/>
            </w:pPr>
            <w:r w:rsidRPr="00026C21">
              <w:t>Piezīmes</w:t>
            </w:r>
          </w:p>
        </w:tc>
      </w:tr>
      <w:tr w:rsidR="00842B92" w:rsidRPr="00842B92" w14:paraId="7B591241" w14:textId="77777777" w:rsidTr="001A6313">
        <w:trPr>
          <w:jc w:val="center"/>
        </w:trPr>
        <w:tc>
          <w:tcPr>
            <w:tcW w:w="9582" w:type="dxa"/>
            <w:gridSpan w:val="2"/>
          </w:tcPr>
          <w:p w14:paraId="241CBAA9" w14:textId="77777777" w:rsidR="00D9187E" w:rsidRPr="00842B92" w:rsidRDefault="00D9187E" w:rsidP="00D9187E">
            <w:r w:rsidRPr="00842B92">
              <w:t xml:space="preserve">Akadēmiskās bakalaura studiju programmas “Ķīmija” studiju kurss. B daļa </w:t>
            </w:r>
            <w:proofErr w:type="spellStart"/>
            <w:r w:rsidRPr="00842B92">
              <w:t>apakšspecialitātei</w:t>
            </w:r>
            <w:proofErr w:type="spellEnd"/>
          </w:p>
          <w:p w14:paraId="7D31986B" w14:textId="5700388F" w:rsidR="00D9187E" w:rsidRPr="00842B92" w:rsidRDefault="00D9187E" w:rsidP="00D9187E">
            <w:r w:rsidRPr="00842B92">
              <w:t>“</w:t>
            </w:r>
            <w:r w:rsidR="00842B92" w:rsidRPr="00842B92">
              <w:t>A</w:t>
            </w:r>
            <w:r w:rsidRPr="00842B92">
              <w:t>tjaunojamo resursu ķīmija”.</w:t>
            </w:r>
          </w:p>
          <w:p w14:paraId="72B13575" w14:textId="77777777" w:rsidR="00D9187E" w:rsidRPr="00842B92" w:rsidRDefault="00D9187E" w:rsidP="00D9187E">
            <w:pPr>
              <w:rPr>
                <w:bCs w:val="0"/>
              </w:rPr>
            </w:pPr>
          </w:p>
          <w:p w14:paraId="0B9C042E" w14:textId="135CBB9F" w:rsidR="00427E0A" w:rsidRPr="00842B92" w:rsidRDefault="00D9187E" w:rsidP="00D9187E">
            <w:r w:rsidRPr="00842B92">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F48A9" w14:textId="77777777" w:rsidR="00CD6B64" w:rsidRDefault="00CD6B64" w:rsidP="001B4907">
      <w:r>
        <w:separator/>
      </w:r>
    </w:p>
  </w:endnote>
  <w:endnote w:type="continuationSeparator" w:id="0">
    <w:p w14:paraId="4E014CEB" w14:textId="77777777" w:rsidR="00CD6B64" w:rsidRDefault="00CD6B64"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8D5CC" w14:textId="77777777" w:rsidR="00CD6B64" w:rsidRDefault="00CD6B64" w:rsidP="001B4907">
      <w:r>
        <w:separator/>
      </w:r>
    </w:p>
  </w:footnote>
  <w:footnote w:type="continuationSeparator" w:id="0">
    <w:p w14:paraId="2CEC080F" w14:textId="77777777" w:rsidR="00CD6B64" w:rsidRDefault="00CD6B64"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AFE0B" w14:textId="77777777" w:rsidR="00A302EE" w:rsidRDefault="00A302EE" w:rsidP="007534EA">
    <w:pPr>
      <w:pStyle w:val="Header"/>
    </w:pPr>
  </w:p>
  <w:p w14:paraId="7990EC92" w14:textId="77777777" w:rsidR="00A302EE" w:rsidRPr="007B1FB4" w:rsidRDefault="00A302EE" w:rsidP="007534EA">
    <w:pPr>
      <w:pStyle w:val="Header"/>
    </w:pPr>
  </w:p>
  <w:p w14:paraId="47D0918D" w14:textId="77777777" w:rsidR="00A302EE" w:rsidRPr="00D66CC2" w:rsidRDefault="00A302EE"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2542112"/>
    <w:multiLevelType w:val="hybridMultilevel"/>
    <w:tmpl w:val="036234A0"/>
    <w:lvl w:ilvl="0" w:tplc="74ECFC62">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 w15:restartNumberingAfterBreak="0">
    <w:nsid w:val="2B615AAD"/>
    <w:multiLevelType w:val="hybridMultilevel"/>
    <w:tmpl w:val="D0BEBADC"/>
    <w:lvl w:ilvl="0" w:tplc="5DAE5D66">
      <w:start w:val="1"/>
      <w:numFmt w:val="decimal"/>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36D66808"/>
    <w:multiLevelType w:val="hybridMultilevel"/>
    <w:tmpl w:val="8E92DC26"/>
    <w:lvl w:ilvl="0" w:tplc="5DAE5D66">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6A675C1"/>
    <w:multiLevelType w:val="hybridMultilevel"/>
    <w:tmpl w:val="DC843522"/>
    <w:lvl w:ilvl="0" w:tplc="AE60238E">
      <w:start w:val="1"/>
      <w:numFmt w:val="decimal"/>
      <w:lvlText w:val="%1."/>
      <w:lvlJc w:val="left"/>
      <w:pPr>
        <w:ind w:left="720" w:hanging="360"/>
      </w:pPr>
      <w:rPr>
        <w:rFonts w:hint="default"/>
        <w:strike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6BB6058"/>
    <w:multiLevelType w:val="hybridMultilevel"/>
    <w:tmpl w:val="E9DE6E84"/>
    <w:lvl w:ilvl="0" w:tplc="74ECFC62">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6" w15:restartNumberingAfterBreak="0">
    <w:nsid w:val="7A765547"/>
    <w:multiLevelType w:val="hybridMultilevel"/>
    <w:tmpl w:val="37A07A2C"/>
    <w:lvl w:ilvl="0" w:tplc="2D9ACFB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6"/>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108E"/>
    <w:rsid w:val="00026C21"/>
    <w:rsid w:val="00035105"/>
    <w:rsid w:val="000752E6"/>
    <w:rsid w:val="0010330F"/>
    <w:rsid w:val="00134FC3"/>
    <w:rsid w:val="001424E0"/>
    <w:rsid w:val="001B4907"/>
    <w:rsid w:val="00244E4B"/>
    <w:rsid w:val="002A7BCC"/>
    <w:rsid w:val="0031561B"/>
    <w:rsid w:val="00335266"/>
    <w:rsid w:val="00360579"/>
    <w:rsid w:val="003C2FFF"/>
    <w:rsid w:val="003E46DC"/>
    <w:rsid w:val="00427E0A"/>
    <w:rsid w:val="0046188E"/>
    <w:rsid w:val="004F47CB"/>
    <w:rsid w:val="00526930"/>
    <w:rsid w:val="0056659C"/>
    <w:rsid w:val="005D09F0"/>
    <w:rsid w:val="005F6D4C"/>
    <w:rsid w:val="00611563"/>
    <w:rsid w:val="00612290"/>
    <w:rsid w:val="006214C8"/>
    <w:rsid w:val="00791E37"/>
    <w:rsid w:val="007A591D"/>
    <w:rsid w:val="00842B92"/>
    <w:rsid w:val="00875ADC"/>
    <w:rsid w:val="00877E76"/>
    <w:rsid w:val="008D4CBD"/>
    <w:rsid w:val="008F5EB7"/>
    <w:rsid w:val="009027CF"/>
    <w:rsid w:val="009A6ADE"/>
    <w:rsid w:val="009E42B8"/>
    <w:rsid w:val="00A302EE"/>
    <w:rsid w:val="00A65099"/>
    <w:rsid w:val="00AA406D"/>
    <w:rsid w:val="00B1192D"/>
    <w:rsid w:val="00B13E94"/>
    <w:rsid w:val="00B55C63"/>
    <w:rsid w:val="00B74DFC"/>
    <w:rsid w:val="00B87BE2"/>
    <w:rsid w:val="00BC05DC"/>
    <w:rsid w:val="00CD6B64"/>
    <w:rsid w:val="00CD7B8D"/>
    <w:rsid w:val="00D0327B"/>
    <w:rsid w:val="00D4341D"/>
    <w:rsid w:val="00D9187E"/>
    <w:rsid w:val="00E174DC"/>
    <w:rsid w:val="00E51D0E"/>
    <w:rsid w:val="00F04F8C"/>
    <w:rsid w:val="00F2585C"/>
    <w:rsid w:val="00F339BD"/>
    <w:rsid w:val="00FF26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7E0A"/>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02108E"/>
    <w:rPr>
      <w:color w:val="605E5C"/>
      <w:shd w:val="clear" w:color="auto" w:fill="E1DFDD"/>
    </w:rPr>
  </w:style>
  <w:style w:type="character" w:styleId="FollowedHyperlink">
    <w:name w:val="FollowedHyperlink"/>
    <w:basedOn w:val="DefaultParagraphFont"/>
    <w:uiPriority w:val="99"/>
    <w:semiHidden/>
    <w:unhideWhenUsed/>
    <w:rsid w:val="000210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hemistryguide.org/environmental-chemistr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9106</Words>
  <Characters>5191</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19</cp:revision>
  <dcterms:created xsi:type="dcterms:W3CDTF">2023-06-26T13:58:00Z</dcterms:created>
  <dcterms:modified xsi:type="dcterms:W3CDTF">2023-12-13T15:43:00Z</dcterms:modified>
</cp:coreProperties>
</file>