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DD91DB" w14:textId="77777777" w:rsidR="004A078F" w:rsidRPr="00ED568E" w:rsidRDefault="004A078F" w:rsidP="004A078F">
      <w:pPr>
        <w:pStyle w:val="Default"/>
        <w:jc w:val="center"/>
        <w:rPr>
          <w:b/>
          <w:bCs/>
          <w:color w:val="auto"/>
          <w:lang w:val="lv-LV"/>
        </w:rPr>
      </w:pPr>
      <w:r w:rsidRPr="00ED568E">
        <w:rPr>
          <w:b/>
          <w:bCs/>
          <w:color w:val="auto"/>
          <w:lang w:val="lv-LV"/>
        </w:rPr>
        <w:t>Studiju virziena “Informācijas tehnoloģija, datortehnika, elektronika, telekomunikācijas, datorvadība un datorzinātne” īstenošanā iesaistītā akadēmiskā personāla zinātniskā / lietišķā pētniecība 2017.-2023.g.</w:t>
      </w:r>
    </w:p>
    <w:sdt>
      <w:sdtPr>
        <w:rPr>
          <w:rFonts w:asciiTheme="minorHAnsi" w:eastAsiaTheme="minorHAnsi" w:hAnsiTheme="minorHAnsi" w:cstheme="minorBidi"/>
          <w:color w:val="auto"/>
          <w:sz w:val="22"/>
          <w:szCs w:val="22"/>
          <w:lang w:val="en-GB"/>
        </w:rPr>
        <w:id w:val="-19093406"/>
        <w:docPartObj>
          <w:docPartGallery w:val="Table of Contents"/>
          <w:docPartUnique/>
        </w:docPartObj>
      </w:sdtPr>
      <w:sdtEndPr>
        <w:rPr>
          <w:b/>
          <w:bCs/>
          <w:noProof/>
        </w:rPr>
      </w:sdtEndPr>
      <w:sdtContent>
        <w:p w14:paraId="23316A28" w14:textId="77777777" w:rsidR="004A078F" w:rsidRPr="00ED568E" w:rsidRDefault="004A078F" w:rsidP="004A078F">
          <w:pPr>
            <w:pStyle w:val="TOCHeading"/>
            <w:spacing w:before="0"/>
            <w:rPr>
              <w:color w:val="auto"/>
            </w:rPr>
          </w:pPr>
        </w:p>
        <w:p w14:paraId="3E111489" w14:textId="28038DAC" w:rsidR="00617881" w:rsidRPr="00ED568E" w:rsidRDefault="004A078F">
          <w:pPr>
            <w:pStyle w:val="TOC1"/>
            <w:tabs>
              <w:tab w:val="right" w:leader="dot" w:pos="9627"/>
            </w:tabs>
            <w:rPr>
              <w:rFonts w:eastAsiaTheme="minorEastAsia"/>
              <w:noProof/>
              <w:lang w:eastAsia="en-GB"/>
            </w:rPr>
          </w:pPr>
          <w:r w:rsidRPr="00ED568E">
            <w:rPr>
              <w:rFonts w:ascii="Times New Roman" w:hAnsi="Times New Roman" w:cs="Times New Roman"/>
              <w:sz w:val="24"/>
              <w:szCs w:val="24"/>
            </w:rPr>
            <w:fldChar w:fldCharType="begin"/>
          </w:r>
          <w:r w:rsidRPr="00ED568E">
            <w:rPr>
              <w:rFonts w:ascii="Times New Roman" w:hAnsi="Times New Roman" w:cs="Times New Roman"/>
              <w:sz w:val="24"/>
              <w:szCs w:val="24"/>
            </w:rPr>
            <w:instrText xml:space="preserve"> TOC \o "1-3" \h \z \u </w:instrText>
          </w:r>
          <w:r w:rsidRPr="00ED568E">
            <w:rPr>
              <w:rFonts w:ascii="Times New Roman" w:hAnsi="Times New Roman" w:cs="Times New Roman"/>
              <w:sz w:val="24"/>
              <w:szCs w:val="24"/>
            </w:rPr>
            <w:fldChar w:fldCharType="separate"/>
          </w:r>
          <w:hyperlink w:anchor="_Toc146879977" w:history="1">
            <w:r w:rsidR="00617881" w:rsidRPr="00ED568E">
              <w:rPr>
                <w:rStyle w:val="Hyperlink"/>
                <w:rFonts w:ascii="Times New Roman" w:hAnsi="Times New Roman" w:cs="Times New Roman"/>
                <w:b/>
                <w:noProof/>
              </w:rPr>
              <w:t>Nellija Bogdanova, Dr.paed., asoc. prof.</w:t>
            </w:r>
            <w:r w:rsidR="00617881" w:rsidRPr="00ED568E">
              <w:rPr>
                <w:noProof/>
                <w:webHidden/>
              </w:rPr>
              <w:tab/>
            </w:r>
            <w:r w:rsidR="00617881" w:rsidRPr="00ED568E">
              <w:rPr>
                <w:noProof/>
                <w:webHidden/>
              </w:rPr>
              <w:fldChar w:fldCharType="begin"/>
            </w:r>
            <w:r w:rsidR="00617881" w:rsidRPr="00ED568E">
              <w:rPr>
                <w:noProof/>
                <w:webHidden/>
              </w:rPr>
              <w:instrText xml:space="preserve"> PAGEREF _Toc146879977 \h </w:instrText>
            </w:r>
            <w:r w:rsidR="00617881" w:rsidRPr="00ED568E">
              <w:rPr>
                <w:noProof/>
                <w:webHidden/>
              </w:rPr>
            </w:r>
            <w:r w:rsidR="00617881" w:rsidRPr="00ED568E">
              <w:rPr>
                <w:noProof/>
                <w:webHidden/>
              </w:rPr>
              <w:fldChar w:fldCharType="separate"/>
            </w:r>
            <w:r w:rsidR="00617881" w:rsidRPr="00ED568E">
              <w:rPr>
                <w:noProof/>
                <w:webHidden/>
              </w:rPr>
              <w:t>2</w:t>
            </w:r>
            <w:r w:rsidR="00617881" w:rsidRPr="00ED568E">
              <w:rPr>
                <w:noProof/>
                <w:webHidden/>
              </w:rPr>
              <w:fldChar w:fldCharType="end"/>
            </w:r>
          </w:hyperlink>
        </w:p>
        <w:p w14:paraId="304D93A1" w14:textId="2FBD9164" w:rsidR="00617881" w:rsidRPr="00ED568E" w:rsidRDefault="00ED568E">
          <w:pPr>
            <w:pStyle w:val="TOC1"/>
            <w:tabs>
              <w:tab w:val="right" w:leader="dot" w:pos="9627"/>
            </w:tabs>
            <w:rPr>
              <w:rFonts w:eastAsiaTheme="minorEastAsia"/>
              <w:noProof/>
              <w:lang w:eastAsia="en-GB"/>
            </w:rPr>
          </w:pPr>
          <w:hyperlink w:anchor="_Toc146879978" w:history="1">
            <w:r w:rsidR="00617881" w:rsidRPr="00ED568E">
              <w:rPr>
                <w:rStyle w:val="Hyperlink"/>
                <w:rFonts w:ascii="Times New Roman" w:hAnsi="Times New Roman" w:cs="Times New Roman"/>
                <w:b/>
                <w:noProof/>
              </w:rPr>
              <w:t>Ieva Boļakova, Mg.paed., lekt.</w:t>
            </w:r>
            <w:r w:rsidR="00617881" w:rsidRPr="00ED568E">
              <w:rPr>
                <w:noProof/>
                <w:webHidden/>
              </w:rPr>
              <w:tab/>
            </w:r>
            <w:r w:rsidR="00617881" w:rsidRPr="00ED568E">
              <w:rPr>
                <w:noProof/>
                <w:webHidden/>
              </w:rPr>
              <w:fldChar w:fldCharType="begin"/>
            </w:r>
            <w:r w:rsidR="00617881" w:rsidRPr="00ED568E">
              <w:rPr>
                <w:noProof/>
                <w:webHidden/>
              </w:rPr>
              <w:instrText xml:space="preserve"> PAGEREF _Toc146879978 \h </w:instrText>
            </w:r>
            <w:r w:rsidR="00617881" w:rsidRPr="00ED568E">
              <w:rPr>
                <w:noProof/>
                <w:webHidden/>
              </w:rPr>
            </w:r>
            <w:r w:rsidR="00617881" w:rsidRPr="00ED568E">
              <w:rPr>
                <w:noProof/>
                <w:webHidden/>
              </w:rPr>
              <w:fldChar w:fldCharType="separate"/>
            </w:r>
            <w:r w:rsidR="00617881" w:rsidRPr="00ED568E">
              <w:rPr>
                <w:noProof/>
                <w:webHidden/>
              </w:rPr>
              <w:t>3</w:t>
            </w:r>
            <w:r w:rsidR="00617881" w:rsidRPr="00ED568E">
              <w:rPr>
                <w:noProof/>
                <w:webHidden/>
              </w:rPr>
              <w:fldChar w:fldCharType="end"/>
            </w:r>
          </w:hyperlink>
        </w:p>
        <w:p w14:paraId="2B254262" w14:textId="513A7E2A" w:rsidR="00617881" w:rsidRPr="00ED568E" w:rsidRDefault="00ED568E">
          <w:pPr>
            <w:pStyle w:val="TOC1"/>
            <w:tabs>
              <w:tab w:val="right" w:leader="dot" w:pos="9627"/>
            </w:tabs>
            <w:rPr>
              <w:rFonts w:eastAsiaTheme="minorEastAsia"/>
              <w:noProof/>
              <w:lang w:eastAsia="en-GB"/>
            </w:rPr>
          </w:pPr>
          <w:hyperlink w:anchor="_Toc146879979" w:history="1">
            <w:r w:rsidR="00617881" w:rsidRPr="00ED568E">
              <w:rPr>
                <w:rStyle w:val="Hyperlink"/>
                <w:rFonts w:ascii="Times New Roman" w:hAnsi="Times New Roman" w:cs="Times New Roman"/>
                <w:b/>
                <w:noProof/>
                <w:lang w:val="lv-LV"/>
              </w:rPr>
              <w:t>Svetlana Ignatjeva, Dr.phys., doc.</w:t>
            </w:r>
            <w:r w:rsidR="00617881" w:rsidRPr="00ED568E">
              <w:rPr>
                <w:noProof/>
                <w:webHidden/>
              </w:rPr>
              <w:tab/>
            </w:r>
            <w:r w:rsidR="00617881" w:rsidRPr="00ED568E">
              <w:rPr>
                <w:noProof/>
                <w:webHidden/>
              </w:rPr>
              <w:fldChar w:fldCharType="begin"/>
            </w:r>
            <w:r w:rsidR="00617881" w:rsidRPr="00ED568E">
              <w:rPr>
                <w:noProof/>
                <w:webHidden/>
              </w:rPr>
              <w:instrText xml:space="preserve"> PAGEREF _Toc146879979 \h </w:instrText>
            </w:r>
            <w:r w:rsidR="00617881" w:rsidRPr="00ED568E">
              <w:rPr>
                <w:noProof/>
                <w:webHidden/>
              </w:rPr>
            </w:r>
            <w:r w:rsidR="00617881" w:rsidRPr="00ED568E">
              <w:rPr>
                <w:noProof/>
                <w:webHidden/>
              </w:rPr>
              <w:fldChar w:fldCharType="separate"/>
            </w:r>
            <w:r w:rsidR="00617881" w:rsidRPr="00ED568E">
              <w:rPr>
                <w:noProof/>
                <w:webHidden/>
              </w:rPr>
              <w:t>3</w:t>
            </w:r>
            <w:r w:rsidR="00617881" w:rsidRPr="00ED568E">
              <w:rPr>
                <w:noProof/>
                <w:webHidden/>
              </w:rPr>
              <w:fldChar w:fldCharType="end"/>
            </w:r>
          </w:hyperlink>
        </w:p>
        <w:p w14:paraId="4F707A99" w14:textId="17EB7182" w:rsidR="00617881" w:rsidRPr="00ED568E" w:rsidRDefault="00ED568E">
          <w:pPr>
            <w:pStyle w:val="TOC1"/>
            <w:tabs>
              <w:tab w:val="right" w:leader="dot" w:pos="9627"/>
            </w:tabs>
            <w:rPr>
              <w:rFonts w:eastAsiaTheme="minorEastAsia"/>
              <w:noProof/>
              <w:lang w:eastAsia="en-GB"/>
            </w:rPr>
          </w:pPr>
          <w:hyperlink w:anchor="_Toc146879980" w:history="1">
            <w:r w:rsidR="00617881" w:rsidRPr="00ED568E">
              <w:rPr>
                <w:rStyle w:val="Hyperlink"/>
                <w:rFonts w:ascii="Times New Roman" w:hAnsi="Times New Roman" w:cs="Times New Roman"/>
                <w:b/>
                <w:noProof/>
              </w:rPr>
              <w:t>Aleksandrs Maksimovs, Mg.sc.comp., vieslekt.</w:t>
            </w:r>
            <w:r w:rsidR="00617881" w:rsidRPr="00ED568E">
              <w:rPr>
                <w:noProof/>
                <w:webHidden/>
              </w:rPr>
              <w:tab/>
            </w:r>
            <w:r w:rsidR="00617881" w:rsidRPr="00ED568E">
              <w:rPr>
                <w:noProof/>
                <w:webHidden/>
              </w:rPr>
              <w:fldChar w:fldCharType="begin"/>
            </w:r>
            <w:r w:rsidR="00617881" w:rsidRPr="00ED568E">
              <w:rPr>
                <w:noProof/>
                <w:webHidden/>
              </w:rPr>
              <w:instrText xml:space="preserve"> PAGEREF _Toc146879980 \h </w:instrText>
            </w:r>
            <w:r w:rsidR="00617881" w:rsidRPr="00ED568E">
              <w:rPr>
                <w:noProof/>
                <w:webHidden/>
              </w:rPr>
            </w:r>
            <w:r w:rsidR="00617881" w:rsidRPr="00ED568E">
              <w:rPr>
                <w:noProof/>
                <w:webHidden/>
              </w:rPr>
              <w:fldChar w:fldCharType="separate"/>
            </w:r>
            <w:r w:rsidR="00617881" w:rsidRPr="00ED568E">
              <w:rPr>
                <w:noProof/>
                <w:webHidden/>
              </w:rPr>
              <w:t>6</w:t>
            </w:r>
            <w:r w:rsidR="00617881" w:rsidRPr="00ED568E">
              <w:rPr>
                <w:noProof/>
                <w:webHidden/>
              </w:rPr>
              <w:fldChar w:fldCharType="end"/>
            </w:r>
          </w:hyperlink>
        </w:p>
        <w:p w14:paraId="291C26FC" w14:textId="1946067E" w:rsidR="00617881" w:rsidRPr="00ED568E" w:rsidRDefault="00ED568E">
          <w:pPr>
            <w:pStyle w:val="TOC1"/>
            <w:tabs>
              <w:tab w:val="right" w:leader="dot" w:pos="9627"/>
            </w:tabs>
            <w:rPr>
              <w:rFonts w:eastAsiaTheme="minorEastAsia"/>
              <w:noProof/>
              <w:lang w:eastAsia="en-GB"/>
            </w:rPr>
          </w:pPr>
          <w:hyperlink w:anchor="_Toc146879981" w:history="1">
            <w:r w:rsidR="00617881" w:rsidRPr="00ED568E">
              <w:rPr>
                <w:rStyle w:val="Hyperlink"/>
                <w:rFonts w:ascii="Times New Roman" w:hAnsi="Times New Roman" w:cs="Times New Roman"/>
                <w:b/>
                <w:noProof/>
                <w:lang w:val="lv-LV"/>
              </w:rPr>
              <w:t>Olga Perevalova, Mg.sc.comp., lekt.</w:t>
            </w:r>
            <w:r w:rsidR="00617881" w:rsidRPr="00ED568E">
              <w:rPr>
                <w:noProof/>
                <w:webHidden/>
              </w:rPr>
              <w:tab/>
            </w:r>
            <w:r w:rsidR="00617881" w:rsidRPr="00ED568E">
              <w:rPr>
                <w:noProof/>
                <w:webHidden/>
              </w:rPr>
              <w:fldChar w:fldCharType="begin"/>
            </w:r>
            <w:r w:rsidR="00617881" w:rsidRPr="00ED568E">
              <w:rPr>
                <w:noProof/>
                <w:webHidden/>
              </w:rPr>
              <w:instrText xml:space="preserve"> PAGEREF _Toc146879981 \h </w:instrText>
            </w:r>
            <w:r w:rsidR="00617881" w:rsidRPr="00ED568E">
              <w:rPr>
                <w:noProof/>
                <w:webHidden/>
              </w:rPr>
            </w:r>
            <w:r w:rsidR="00617881" w:rsidRPr="00ED568E">
              <w:rPr>
                <w:noProof/>
                <w:webHidden/>
              </w:rPr>
              <w:fldChar w:fldCharType="separate"/>
            </w:r>
            <w:r w:rsidR="00617881" w:rsidRPr="00ED568E">
              <w:rPr>
                <w:noProof/>
                <w:webHidden/>
              </w:rPr>
              <w:t>6</w:t>
            </w:r>
            <w:r w:rsidR="00617881" w:rsidRPr="00ED568E">
              <w:rPr>
                <w:noProof/>
                <w:webHidden/>
              </w:rPr>
              <w:fldChar w:fldCharType="end"/>
            </w:r>
          </w:hyperlink>
        </w:p>
        <w:p w14:paraId="38105E80" w14:textId="4EFC150D" w:rsidR="00617881" w:rsidRPr="00ED568E" w:rsidRDefault="00ED568E">
          <w:pPr>
            <w:pStyle w:val="TOC1"/>
            <w:tabs>
              <w:tab w:val="right" w:leader="dot" w:pos="9627"/>
            </w:tabs>
            <w:rPr>
              <w:rFonts w:eastAsiaTheme="minorEastAsia"/>
              <w:noProof/>
              <w:lang w:eastAsia="en-GB"/>
            </w:rPr>
          </w:pPr>
          <w:hyperlink w:anchor="_Toc146879982" w:history="1">
            <w:r w:rsidR="00617881" w:rsidRPr="00ED568E">
              <w:rPr>
                <w:rStyle w:val="Hyperlink"/>
                <w:rFonts w:ascii="Times New Roman" w:hAnsi="Times New Roman" w:cs="Times New Roman"/>
                <w:b/>
                <w:noProof/>
                <w:lang w:val="lv-LV"/>
              </w:rPr>
              <w:t>Andrejs Radionovs, Mg.sc.comp., lekt.</w:t>
            </w:r>
            <w:r w:rsidR="00617881" w:rsidRPr="00ED568E">
              <w:rPr>
                <w:noProof/>
                <w:webHidden/>
              </w:rPr>
              <w:tab/>
            </w:r>
            <w:r w:rsidR="00617881" w:rsidRPr="00ED568E">
              <w:rPr>
                <w:noProof/>
                <w:webHidden/>
              </w:rPr>
              <w:fldChar w:fldCharType="begin"/>
            </w:r>
            <w:r w:rsidR="00617881" w:rsidRPr="00ED568E">
              <w:rPr>
                <w:noProof/>
                <w:webHidden/>
              </w:rPr>
              <w:instrText xml:space="preserve"> PAGEREF _Toc146879982 \h </w:instrText>
            </w:r>
            <w:r w:rsidR="00617881" w:rsidRPr="00ED568E">
              <w:rPr>
                <w:noProof/>
                <w:webHidden/>
              </w:rPr>
            </w:r>
            <w:r w:rsidR="00617881" w:rsidRPr="00ED568E">
              <w:rPr>
                <w:noProof/>
                <w:webHidden/>
              </w:rPr>
              <w:fldChar w:fldCharType="separate"/>
            </w:r>
            <w:r w:rsidR="00617881" w:rsidRPr="00ED568E">
              <w:rPr>
                <w:noProof/>
                <w:webHidden/>
              </w:rPr>
              <w:t>6</w:t>
            </w:r>
            <w:r w:rsidR="00617881" w:rsidRPr="00ED568E">
              <w:rPr>
                <w:noProof/>
                <w:webHidden/>
              </w:rPr>
              <w:fldChar w:fldCharType="end"/>
            </w:r>
          </w:hyperlink>
        </w:p>
        <w:p w14:paraId="67061CE1" w14:textId="3B6C441B" w:rsidR="00617881" w:rsidRPr="00ED568E" w:rsidRDefault="00ED568E">
          <w:pPr>
            <w:pStyle w:val="TOC1"/>
            <w:tabs>
              <w:tab w:val="right" w:leader="dot" w:pos="9627"/>
            </w:tabs>
            <w:rPr>
              <w:rFonts w:eastAsiaTheme="minorEastAsia"/>
              <w:noProof/>
              <w:lang w:eastAsia="en-GB"/>
            </w:rPr>
          </w:pPr>
          <w:hyperlink w:anchor="_Toc146879983" w:history="1">
            <w:r w:rsidR="00617881" w:rsidRPr="00ED568E">
              <w:rPr>
                <w:rStyle w:val="Hyperlink"/>
                <w:rFonts w:ascii="Times New Roman" w:hAnsi="Times New Roman" w:cs="Times New Roman"/>
                <w:b/>
                <w:noProof/>
                <w:lang w:val="lv-LV"/>
              </w:rPr>
              <w:t>Kārlis Rasis, Mg.sc.comp., vieslekt.</w:t>
            </w:r>
            <w:r w:rsidR="00617881" w:rsidRPr="00ED568E">
              <w:rPr>
                <w:noProof/>
                <w:webHidden/>
              </w:rPr>
              <w:tab/>
            </w:r>
            <w:r w:rsidR="00617881" w:rsidRPr="00ED568E">
              <w:rPr>
                <w:noProof/>
                <w:webHidden/>
              </w:rPr>
              <w:fldChar w:fldCharType="begin"/>
            </w:r>
            <w:r w:rsidR="00617881" w:rsidRPr="00ED568E">
              <w:rPr>
                <w:noProof/>
                <w:webHidden/>
              </w:rPr>
              <w:instrText xml:space="preserve"> PAGEREF _Toc146879983 \h </w:instrText>
            </w:r>
            <w:r w:rsidR="00617881" w:rsidRPr="00ED568E">
              <w:rPr>
                <w:noProof/>
                <w:webHidden/>
              </w:rPr>
            </w:r>
            <w:r w:rsidR="00617881" w:rsidRPr="00ED568E">
              <w:rPr>
                <w:noProof/>
                <w:webHidden/>
              </w:rPr>
              <w:fldChar w:fldCharType="separate"/>
            </w:r>
            <w:r w:rsidR="00617881" w:rsidRPr="00ED568E">
              <w:rPr>
                <w:noProof/>
                <w:webHidden/>
              </w:rPr>
              <w:t>7</w:t>
            </w:r>
            <w:r w:rsidR="00617881" w:rsidRPr="00ED568E">
              <w:rPr>
                <w:noProof/>
                <w:webHidden/>
              </w:rPr>
              <w:fldChar w:fldCharType="end"/>
            </w:r>
          </w:hyperlink>
        </w:p>
        <w:p w14:paraId="708ECF68" w14:textId="05E4D204" w:rsidR="00617881" w:rsidRPr="00ED568E" w:rsidRDefault="00ED568E">
          <w:pPr>
            <w:pStyle w:val="TOC1"/>
            <w:tabs>
              <w:tab w:val="right" w:leader="dot" w:pos="9627"/>
            </w:tabs>
            <w:rPr>
              <w:rFonts w:eastAsiaTheme="minorEastAsia"/>
              <w:noProof/>
              <w:lang w:eastAsia="en-GB"/>
            </w:rPr>
          </w:pPr>
          <w:hyperlink w:anchor="_Toc146879984" w:history="1">
            <w:r w:rsidR="00617881" w:rsidRPr="00ED568E">
              <w:rPr>
                <w:rStyle w:val="Hyperlink"/>
                <w:rFonts w:ascii="Times New Roman" w:hAnsi="Times New Roman" w:cs="Times New Roman"/>
                <w:b/>
                <w:noProof/>
                <w:lang w:val="lv-LV"/>
              </w:rPr>
              <w:t>Elīna Šiškeviča, Mg.sc.comp., vieslekt.</w:t>
            </w:r>
            <w:r w:rsidR="00617881" w:rsidRPr="00ED568E">
              <w:rPr>
                <w:noProof/>
                <w:webHidden/>
              </w:rPr>
              <w:tab/>
            </w:r>
            <w:r w:rsidR="00617881" w:rsidRPr="00ED568E">
              <w:rPr>
                <w:noProof/>
                <w:webHidden/>
              </w:rPr>
              <w:fldChar w:fldCharType="begin"/>
            </w:r>
            <w:r w:rsidR="00617881" w:rsidRPr="00ED568E">
              <w:rPr>
                <w:noProof/>
                <w:webHidden/>
              </w:rPr>
              <w:instrText xml:space="preserve"> PAGEREF _Toc146879984 \h </w:instrText>
            </w:r>
            <w:r w:rsidR="00617881" w:rsidRPr="00ED568E">
              <w:rPr>
                <w:noProof/>
                <w:webHidden/>
              </w:rPr>
            </w:r>
            <w:r w:rsidR="00617881" w:rsidRPr="00ED568E">
              <w:rPr>
                <w:noProof/>
                <w:webHidden/>
              </w:rPr>
              <w:fldChar w:fldCharType="separate"/>
            </w:r>
            <w:r w:rsidR="00617881" w:rsidRPr="00ED568E">
              <w:rPr>
                <w:noProof/>
                <w:webHidden/>
              </w:rPr>
              <w:t>7</w:t>
            </w:r>
            <w:r w:rsidR="00617881" w:rsidRPr="00ED568E">
              <w:rPr>
                <w:noProof/>
                <w:webHidden/>
              </w:rPr>
              <w:fldChar w:fldCharType="end"/>
            </w:r>
          </w:hyperlink>
        </w:p>
        <w:p w14:paraId="31B7C9A9" w14:textId="670907F1" w:rsidR="00617881" w:rsidRPr="00ED568E" w:rsidRDefault="00ED568E">
          <w:pPr>
            <w:pStyle w:val="TOC1"/>
            <w:tabs>
              <w:tab w:val="right" w:leader="dot" w:pos="9627"/>
            </w:tabs>
            <w:rPr>
              <w:rFonts w:eastAsiaTheme="minorEastAsia"/>
              <w:noProof/>
              <w:lang w:eastAsia="en-GB"/>
            </w:rPr>
          </w:pPr>
          <w:hyperlink w:anchor="_Toc146879985" w:history="1">
            <w:r w:rsidR="00617881" w:rsidRPr="00ED568E">
              <w:rPr>
                <w:rStyle w:val="Hyperlink"/>
                <w:rFonts w:ascii="Times New Roman" w:hAnsi="Times New Roman" w:cs="Times New Roman"/>
                <w:b/>
                <w:noProof/>
                <w:lang w:val="lv-LV"/>
              </w:rPr>
              <w:t>Tatjana Soldatjonoka, Mg.sc.comp., viesasist.</w:t>
            </w:r>
            <w:r w:rsidR="00617881" w:rsidRPr="00ED568E">
              <w:rPr>
                <w:noProof/>
                <w:webHidden/>
              </w:rPr>
              <w:tab/>
            </w:r>
            <w:r w:rsidR="00617881" w:rsidRPr="00ED568E">
              <w:rPr>
                <w:noProof/>
                <w:webHidden/>
              </w:rPr>
              <w:fldChar w:fldCharType="begin"/>
            </w:r>
            <w:r w:rsidR="00617881" w:rsidRPr="00ED568E">
              <w:rPr>
                <w:noProof/>
                <w:webHidden/>
              </w:rPr>
              <w:instrText xml:space="preserve"> PAGEREF _Toc146879985 \h </w:instrText>
            </w:r>
            <w:r w:rsidR="00617881" w:rsidRPr="00ED568E">
              <w:rPr>
                <w:noProof/>
                <w:webHidden/>
              </w:rPr>
            </w:r>
            <w:r w:rsidR="00617881" w:rsidRPr="00ED568E">
              <w:rPr>
                <w:noProof/>
                <w:webHidden/>
              </w:rPr>
              <w:fldChar w:fldCharType="separate"/>
            </w:r>
            <w:r w:rsidR="00617881" w:rsidRPr="00ED568E">
              <w:rPr>
                <w:noProof/>
                <w:webHidden/>
              </w:rPr>
              <w:t>7</w:t>
            </w:r>
            <w:r w:rsidR="00617881" w:rsidRPr="00ED568E">
              <w:rPr>
                <w:noProof/>
                <w:webHidden/>
              </w:rPr>
              <w:fldChar w:fldCharType="end"/>
            </w:r>
          </w:hyperlink>
        </w:p>
        <w:p w14:paraId="72C01C0D" w14:textId="0BC28DA9" w:rsidR="00617881" w:rsidRPr="00ED568E" w:rsidRDefault="00ED568E">
          <w:pPr>
            <w:pStyle w:val="TOC1"/>
            <w:tabs>
              <w:tab w:val="right" w:leader="dot" w:pos="9627"/>
            </w:tabs>
            <w:rPr>
              <w:rFonts w:eastAsiaTheme="minorEastAsia"/>
              <w:noProof/>
              <w:lang w:eastAsia="en-GB"/>
            </w:rPr>
          </w:pPr>
          <w:hyperlink w:anchor="_Toc146879986" w:history="1">
            <w:r w:rsidR="00617881" w:rsidRPr="00ED568E">
              <w:rPr>
                <w:rStyle w:val="Hyperlink"/>
                <w:rFonts w:ascii="Times New Roman" w:hAnsi="Times New Roman" w:cs="Times New Roman"/>
                <w:b/>
                <w:noProof/>
                <w:lang w:val="lv-LV"/>
              </w:rPr>
              <w:t>Vija Vagale, Dr.sc.comp., doc.</w:t>
            </w:r>
            <w:r w:rsidR="00617881" w:rsidRPr="00ED568E">
              <w:rPr>
                <w:noProof/>
                <w:webHidden/>
              </w:rPr>
              <w:tab/>
            </w:r>
            <w:r w:rsidR="00617881" w:rsidRPr="00ED568E">
              <w:rPr>
                <w:noProof/>
                <w:webHidden/>
              </w:rPr>
              <w:fldChar w:fldCharType="begin"/>
            </w:r>
            <w:r w:rsidR="00617881" w:rsidRPr="00ED568E">
              <w:rPr>
                <w:noProof/>
                <w:webHidden/>
              </w:rPr>
              <w:instrText xml:space="preserve"> PAGEREF _Toc146879986 \h </w:instrText>
            </w:r>
            <w:r w:rsidR="00617881" w:rsidRPr="00ED568E">
              <w:rPr>
                <w:noProof/>
                <w:webHidden/>
              </w:rPr>
            </w:r>
            <w:r w:rsidR="00617881" w:rsidRPr="00ED568E">
              <w:rPr>
                <w:noProof/>
                <w:webHidden/>
              </w:rPr>
              <w:fldChar w:fldCharType="separate"/>
            </w:r>
            <w:r w:rsidR="00617881" w:rsidRPr="00ED568E">
              <w:rPr>
                <w:noProof/>
                <w:webHidden/>
              </w:rPr>
              <w:t>7</w:t>
            </w:r>
            <w:r w:rsidR="00617881" w:rsidRPr="00ED568E">
              <w:rPr>
                <w:noProof/>
                <w:webHidden/>
              </w:rPr>
              <w:fldChar w:fldCharType="end"/>
            </w:r>
          </w:hyperlink>
        </w:p>
        <w:p w14:paraId="4F011FC0" w14:textId="3397DBFD" w:rsidR="00617881" w:rsidRPr="00ED568E" w:rsidRDefault="00ED568E">
          <w:pPr>
            <w:pStyle w:val="TOC1"/>
            <w:tabs>
              <w:tab w:val="right" w:leader="dot" w:pos="9627"/>
            </w:tabs>
            <w:rPr>
              <w:rFonts w:eastAsiaTheme="minorEastAsia"/>
              <w:noProof/>
              <w:lang w:eastAsia="en-GB"/>
            </w:rPr>
          </w:pPr>
          <w:hyperlink w:anchor="_Toc146879987" w:history="1">
            <w:r w:rsidR="00617881" w:rsidRPr="00ED568E">
              <w:rPr>
                <w:rStyle w:val="Hyperlink"/>
                <w:rFonts w:ascii="Times New Roman" w:hAnsi="Times New Roman" w:cs="Times New Roman"/>
                <w:b/>
                <w:noProof/>
                <w:lang w:val="lv-LV"/>
              </w:rPr>
              <w:t>Andris Vagalis,</w:t>
            </w:r>
            <w:r w:rsidR="00617881" w:rsidRPr="00ED568E">
              <w:rPr>
                <w:rStyle w:val="Hyperlink"/>
                <w:rFonts w:ascii="Times New Roman" w:hAnsi="Times New Roman" w:cs="Times New Roman"/>
                <w:b/>
                <w:noProof/>
                <w:lang w:val="fr-FR"/>
              </w:rPr>
              <w:t xml:space="preserve"> </w:t>
            </w:r>
            <w:r w:rsidR="00617881" w:rsidRPr="00ED568E">
              <w:rPr>
                <w:rStyle w:val="Hyperlink"/>
                <w:rFonts w:ascii="Times New Roman" w:hAnsi="Times New Roman" w:cs="Times New Roman"/>
                <w:b/>
                <w:noProof/>
                <w:lang w:val="lv-LV"/>
              </w:rPr>
              <w:t>Mg.sc.comp., lekt.</w:t>
            </w:r>
            <w:r w:rsidR="00617881" w:rsidRPr="00ED568E">
              <w:rPr>
                <w:noProof/>
                <w:webHidden/>
              </w:rPr>
              <w:tab/>
            </w:r>
            <w:r w:rsidR="00617881" w:rsidRPr="00ED568E">
              <w:rPr>
                <w:noProof/>
                <w:webHidden/>
              </w:rPr>
              <w:fldChar w:fldCharType="begin"/>
            </w:r>
            <w:r w:rsidR="00617881" w:rsidRPr="00ED568E">
              <w:rPr>
                <w:noProof/>
                <w:webHidden/>
              </w:rPr>
              <w:instrText xml:space="preserve"> PAGEREF _Toc146879987 \h </w:instrText>
            </w:r>
            <w:r w:rsidR="00617881" w:rsidRPr="00ED568E">
              <w:rPr>
                <w:noProof/>
                <w:webHidden/>
              </w:rPr>
            </w:r>
            <w:r w:rsidR="00617881" w:rsidRPr="00ED568E">
              <w:rPr>
                <w:noProof/>
                <w:webHidden/>
              </w:rPr>
              <w:fldChar w:fldCharType="separate"/>
            </w:r>
            <w:r w:rsidR="00617881" w:rsidRPr="00ED568E">
              <w:rPr>
                <w:noProof/>
                <w:webHidden/>
              </w:rPr>
              <w:t>9</w:t>
            </w:r>
            <w:r w:rsidR="00617881" w:rsidRPr="00ED568E">
              <w:rPr>
                <w:noProof/>
                <w:webHidden/>
              </w:rPr>
              <w:fldChar w:fldCharType="end"/>
            </w:r>
          </w:hyperlink>
        </w:p>
        <w:p w14:paraId="792BDA7E" w14:textId="4222296A" w:rsidR="00617881" w:rsidRPr="00ED568E" w:rsidRDefault="00ED568E">
          <w:pPr>
            <w:pStyle w:val="TOC1"/>
            <w:tabs>
              <w:tab w:val="right" w:leader="dot" w:pos="9627"/>
            </w:tabs>
            <w:rPr>
              <w:rFonts w:eastAsiaTheme="minorEastAsia"/>
              <w:noProof/>
              <w:lang w:eastAsia="en-GB"/>
            </w:rPr>
          </w:pPr>
          <w:hyperlink w:anchor="_Toc146879988" w:history="1">
            <w:r w:rsidR="00617881" w:rsidRPr="00ED568E">
              <w:rPr>
                <w:rStyle w:val="Hyperlink"/>
                <w:rFonts w:ascii="Times New Roman" w:hAnsi="Times New Roman" w:cs="Times New Roman"/>
                <w:b/>
                <w:noProof/>
              </w:rPr>
              <w:t>Vilnis Vanaģelis, Mg.paed., lekt.</w:t>
            </w:r>
            <w:r w:rsidR="00617881" w:rsidRPr="00ED568E">
              <w:rPr>
                <w:noProof/>
                <w:webHidden/>
              </w:rPr>
              <w:tab/>
            </w:r>
            <w:r w:rsidR="00617881" w:rsidRPr="00ED568E">
              <w:rPr>
                <w:noProof/>
                <w:webHidden/>
              </w:rPr>
              <w:fldChar w:fldCharType="begin"/>
            </w:r>
            <w:r w:rsidR="00617881" w:rsidRPr="00ED568E">
              <w:rPr>
                <w:noProof/>
                <w:webHidden/>
              </w:rPr>
              <w:instrText xml:space="preserve"> PAGEREF _Toc146879988 \h </w:instrText>
            </w:r>
            <w:r w:rsidR="00617881" w:rsidRPr="00ED568E">
              <w:rPr>
                <w:noProof/>
                <w:webHidden/>
              </w:rPr>
            </w:r>
            <w:r w:rsidR="00617881" w:rsidRPr="00ED568E">
              <w:rPr>
                <w:noProof/>
                <w:webHidden/>
              </w:rPr>
              <w:fldChar w:fldCharType="separate"/>
            </w:r>
            <w:r w:rsidR="00617881" w:rsidRPr="00ED568E">
              <w:rPr>
                <w:noProof/>
                <w:webHidden/>
              </w:rPr>
              <w:t>10</w:t>
            </w:r>
            <w:r w:rsidR="00617881" w:rsidRPr="00ED568E">
              <w:rPr>
                <w:noProof/>
                <w:webHidden/>
              </w:rPr>
              <w:fldChar w:fldCharType="end"/>
            </w:r>
          </w:hyperlink>
        </w:p>
        <w:p w14:paraId="226A1A7F" w14:textId="6D9E1532" w:rsidR="00617881" w:rsidRPr="00ED568E" w:rsidRDefault="00ED568E">
          <w:pPr>
            <w:pStyle w:val="TOC1"/>
            <w:tabs>
              <w:tab w:val="right" w:leader="dot" w:pos="9627"/>
            </w:tabs>
            <w:rPr>
              <w:rFonts w:eastAsiaTheme="minorEastAsia"/>
              <w:noProof/>
              <w:lang w:eastAsia="en-GB"/>
            </w:rPr>
          </w:pPr>
          <w:hyperlink w:anchor="_Toc146879989" w:history="1">
            <w:r w:rsidR="00617881" w:rsidRPr="00ED568E">
              <w:rPr>
                <w:rStyle w:val="Hyperlink"/>
                <w:rFonts w:ascii="Times New Roman" w:hAnsi="Times New Roman" w:cs="Times New Roman"/>
                <w:b/>
                <w:noProof/>
                <w:lang w:val="lv-LV"/>
              </w:rPr>
              <w:t>Ludmila Aleksejeva, Dr.oec., asoc. prof.</w:t>
            </w:r>
            <w:r w:rsidR="00617881" w:rsidRPr="00ED568E">
              <w:rPr>
                <w:noProof/>
                <w:webHidden/>
              </w:rPr>
              <w:tab/>
            </w:r>
            <w:r w:rsidR="00617881" w:rsidRPr="00ED568E">
              <w:rPr>
                <w:noProof/>
                <w:webHidden/>
              </w:rPr>
              <w:fldChar w:fldCharType="begin"/>
            </w:r>
            <w:r w:rsidR="00617881" w:rsidRPr="00ED568E">
              <w:rPr>
                <w:noProof/>
                <w:webHidden/>
              </w:rPr>
              <w:instrText xml:space="preserve"> PAGEREF _Toc146879989 \h </w:instrText>
            </w:r>
            <w:r w:rsidR="00617881" w:rsidRPr="00ED568E">
              <w:rPr>
                <w:noProof/>
                <w:webHidden/>
              </w:rPr>
            </w:r>
            <w:r w:rsidR="00617881" w:rsidRPr="00ED568E">
              <w:rPr>
                <w:noProof/>
                <w:webHidden/>
              </w:rPr>
              <w:fldChar w:fldCharType="separate"/>
            </w:r>
            <w:r w:rsidR="00617881" w:rsidRPr="00ED568E">
              <w:rPr>
                <w:noProof/>
                <w:webHidden/>
              </w:rPr>
              <w:t>10</w:t>
            </w:r>
            <w:r w:rsidR="00617881" w:rsidRPr="00ED568E">
              <w:rPr>
                <w:noProof/>
                <w:webHidden/>
              </w:rPr>
              <w:fldChar w:fldCharType="end"/>
            </w:r>
          </w:hyperlink>
        </w:p>
        <w:p w14:paraId="5B874464" w14:textId="3F7ADB4B" w:rsidR="00617881" w:rsidRPr="00ED568E" w:rsidRDefault="00ED568E">
          <w:pPr>
            <w:pStyle w:val="TOC1"/>
            <w:tabs>
              <w:tab w:val="right" w:leader="dot" w:pos="9627"/>
            </w:tabs>
            <w:rPr>
              <w:rFonts w:eastAsiaTheme="minorEastAsia"/>
              <w:noProof/>
              <w:lang w:eastAsia="en-GB"/>
            </w:rPr>
          </w:pPr>
          <w:hyperlink w:anchor="_Toc146879990" w:history="1">
            <w:r w:rsidR="00617881" w:rsidRPr="00ED568E">
              <w:rPr>
                <w:rStyle w:val="Hyperlink"/>
                <w:rFonts w:ascii="Times New Roman" w:hAnsi="Times New Roman" w:cs="Times New Roman"/>
                <w:b/>
                <w:noProof/>
                <w:lang w:val="lv-LV"/>
              </w:rPr>
              <w:t>Valentīna Beinaroviča, Mg.math., lekt.</w:t>
            </w:r>
            <w:r w:rsidR="00617881" w:rsidRPr="00ED568E">
              <w:rPr>
                <w:noProof/>
                <w:webHidden/>
              </w:rPr>
              <w:tab/>
            </w:r>
            <w:r w:rsidR="00617881" w:rsidRPr="00ED568E">
              <w:rPr>
                <w:noProof/>
                <w:webHidden/>
              </w:rPr>
              <w:fldChar w:fldCharType="begin"/>
            </w:r>
            <w:r w:rsidR="00617881" w:rsidRPr="00ED568E">
              <w:rPr>
                <w:noProof/>
                <w:webHidden/>
              </w:rPr>
              <w:instrText xml:space="preserve"> PAGEREF _Toc146879990 \h </w:instrText>
            </w:r>
            <w:r w:rsidR="00617881" w:rsidRPr="00ED568E">
              <w:rPr>
                <w:noProof/>
                <w:webHidden/>
              </w:rPr>
            </w:r>
            <w:r w:rsidR="00617881" w:rsidRPr="00ED568E">
              <w:rPr>
                <w:noProof/>
                <w:webHidden/>
              </w:rPr>
              <w:fldChar w:fldCharType="separate"/>
            </w:r>
            <w:r w:rsidR="00617881" w:rsidRPr="00ED568E">
              <w:rPr>
                <w:noProof/>
                <w:webHidden/>
              </w:rPr>
              <w:t>12</w:t>
            </w:r>
            <w:r w:rsidR="00617881" w:rsidRPr="00ED568E">
              <w:rPr>
                <w:noProof/>
                <w:webHidden/>
              </w:rPr>
              <w:fldChar w:fldCharType="end"/>
            </w:r>
          </w:hyperlink>
        </w:p>
        <w:p w14:paraId="6F578A64" w14:textId="460D6BEE" w:rsidR="00617881" w:rsidRPr="00ED568E" w:rsidRDefault="00ED568E">
          <w:pPr>
            <w:pStyle w:val="TOC1"/>
            <w:tabs>
              <w:tab w:val="right" w:leader="dot" w:pos="9627"/>
            </w:tabs>
            <w:rPr>
              <w:rFonts w:eastAsiaTheme="minorEastAsia"/>
              <w:noProof/>
              <w:lang w:eastAsia="en-GB"/>
            </w:rPr>
          </w:pPr>
          <w:hyperlink w:anchor="_Toc146879991" w:history="1">
            <w:r w:rsidR="00617881" w:rsidRPr="00ED568E">
              <w:rPr>
                <w:rStyle w:val="Hyperlink"/>
                <w:rFonts w:ascii="Times New Roman" w:hAnsi="Times New Roman" w:cs="Times New Roman"/>
                <w:b/>
                <w:noProof/>
                <w:lang w:val="lv-LV"/>
              </w:rPr>
              <w:t>Armands Gricāns, Dr.math., asoc.prof.</w:t>
            </w:r>
            <w:r w:rsidR="00617881" w:rsidRPr="00ED568E">
              <w:rPr>
                <w:noProof/>
                <w:webHidden/>
              </w:rPr>
              <w:tab/>
            </w:r>
            <w:r w:rsidR="00617881" w:rsidRPr="00ED568E">
              <w:rPr>
                <w:noProof/>
                <w:webHidden/>
              </w:rPr>
              <w:fldChar w:fldCharType="begin"/>
            </w:r>
            <w:r w:rsidR="00617881" w:rsidRPr="00ED568E">
              <w:rPr>
                <w:noProof/>
                <w:webHidden/>
              </w:rPr>
              <w:instrText xml:space="preserve"> PAGEREF _Toc146879991 \h </w:instrText>
            </w:r>
            <w:r w:rsidR="00617881" w:rsidRPr="00ED568E">
              <w:rPr>
                <w:noProof/>
                <w:webHidden/>
              </w:rPr>
            </w:r>
            <w:r w:rsidR="00617881" w:rsidRPr="00ED568E">
              <w:rPr>
                <w:noProof/>
                <w:webHidden/>
              </w:rPr>
              <w:fldChar w:fldCharType="separate"/>
            </w:r>
            <w:r w:rsidR="00617881" w:rsidRPr="00ED568E">
              <w:rPr>
                <w:noProof/>
                <w:webHidden/>
              </w:rPr>
              <w:t>12</w:t>
            </w:r>
            <w:r w:rsidR="00617881" w:rsidRPr="00ED568E">
              <w:rPr>
                <w:noProof/>
                <w:webHidden/>
              </w:rPr>
              <w:fldChar w:fldCharType="end"/>
            </w:r>
          </w:hyperlink>
        </w:p>
        <w:p w14:paraId="0C6504E9" w14:textId="35317105" w:rsidR="00617881" w:rsidRPr="00ED568E" w:rsidRDefault="00ED568E">
          <w:pPr>
            <w:pStyle w:val="TOC1"/>
            <w:tabs>
              <w:tab w:val="right" w:leader="dot" w:pos="9627"/>
            </w:tabs>
            <w:rPr>
              <w:rFonts w:eastAsiaTheme="minorEastAsia"/>
              <w:noProof/>
              <w:lang w:eastAsia="en-GB"/>
            </w:rPr>
          </w:pPr>
          <w:hyperlink w:anchor="_Toc146879992" w:history="1">
            <w:r w:rsidR="00617881" w:rsidRPr="00ED568E">
              <w:rPr>
                <w:rStyle w:val="Hyperlink"/>
                <w:rFonts w:ascii="Times New Roman" w:hAnsi="Times New Roman" w:cs="Times New Roman"/>
                <w:b/>
                <w:noProof/>
                <w:lang w:val="lv-LV"/>
              </w:rPr>
              <w:t>Nikolajs Jefimovs, Dr.iur., doc.</w:t>
            </w:r>
            <w:r w:rsidR="00617881" w:rsidRPr="00ED568E">
              <w:rPr>
                <w:noProof/>
                <w:webHidden/>
              </w:rPr>
              <w:tab/>
            </w:r>
            <w:r w:rsidR="00617881" w:rsidRPr="00ED568E">
              <w:rPr>
                <w:noProof/>
                <w:webHidden/>
              </w:rPr>
              <w:fldChar w:fldCharType="begin"/>
            </w:r>
            <w:r w:rsidR="00617881" w:rsidRPr="00ED568E">
              <w:rPr>
                <w:noProof/>
                <w:webHidden/>
              </w:rPr>
              <w:instrText xml:space="preserve"> PAGEREF _Toc146879992 \h </w:instrText>
            </w:r>
            <w:r w:rsidR="00617881" w:rsidRPr="00ED568E">
              <w:rPr>
                <w:noProof/>
                <w:webHidden/>
              </w:rPr>
            </w:r>
            <w:r w:rsidR="00617881" w:rsidRPr="00ED568E">
              <w:rPr>
                <w:noProof/>
                <w:webHidden/>
              </w:rPr>
              <w:fldChar w:fldCharType="separate"/>
            </w:r>
            <w:r w:rsidR="00617881" w:rsidRPr="00ED568E">
              <w:rPr>
                <w:noProof/>
                <w:webHidden/>
              </w:rPr>
              <w:t>15</w:t>
            </w:r>
            <w:r w:rsidR="00617881" w:rsidRPr="00ED568E">
              <w:rPr>
                <w:noProof/>
                <w:webHidden/>
              </w:rPr>
              <w:fldChar w:fldCharType="end"/>
            </w:r>
          </w:hyperlink>
        </w:p>
        <w:p w14:paraId="1A7A0563" w14:textId="792354A6" w:rsidR="00617881" w:rsidRPr="00ED568E" w:rsidRDefault="00ED568E">
          <w:pPr>
            <w:pStyle w:val="TOC1"/>
            <w:tabs>
              <w:tab w:val="right" w:leader="dot" w:pos="9627"/>
            </w:tabs>
            <w:rPr>
              <w:rFonts w:eastAsiaTheme="minorEastAsia"/>
              <w:noProof/>
              <w:lang w:eastAsia="en-GB"/>
            </w:rPr>
          </w:pPr>
          <w:hyperlink w:anchor="_Toc146879993" w:history="1">
            <w:r w:rsidR="00617881" w:rsidRPr="00ED568E">
              <w:rPr>
                <w:rStyle w:val="Hyperlink"/>
                <w:rFonts w:ascii="Times New Roman" w:hAnsi="Times New Roman" w:cs="Times New Roman"/>
                <w:b/>
                <w:noProof/>
                <w:lang w:val="lv-LV"/>
              </w:rPr>
              <w:t>Ināra Jermačenko, Dr.math., asoc.prof.</w:t>
            </w:r>
            <w:r w:rsidR="00617881" w:rsidRPr="00ED568E">
              <w:rPr>
                <w:noProof/>
                <w:webHidden/>
              </w:rPr>
              <w:tab/>
            </w:r>
            <w:r w:rsidR="00617881" w:rsidRPr="00ED568E">
              <w:rPr>
                <w:noProof/>
                <w:webHidden/>
              </w:rPr>
              <w:fldChar w:fldCharType="begin"/>
            </w:r>
            <w:r w:rsidR="00617881" w:rsidRPr="00ED568E">
              <w:rPr>
                <w:noProof/>
                <w:webHidden/>
              </w:rPr>
              <w:instrText xml:space="preserve"> PAGEREF _Toc146879993 \h </w:instrText>
            </w:r>
            <w:r w:rsidR="00617881" w:rsidRPr="00ED568E">
              <w:rPr>
                <w:noProof/>
                <w:webHidden/>
              </w:rPr>
            </w:r>
            <w:r w:rsidR="00617881" w:rsidRPr="00ED568E">
              <w:rPr>
                <w:noProof/>
                <w:webHidden/>
              </w:rPr>
              <w:fldChar w:fldCharType="separate"/>
            </w:r>
            <w:r w:rsidR="00617881" w:rsidRPr="00ED568E">
              <w:rPr>
                <w:noProof/>
                <w:webHidden/>
              </w:rPr>
              <w:t>16</w:t>
            </w:r>
            <w:r w:rsidR="00617881" w:rsidRPr="00ED568E">
              <w:rPr>
                <w:noProof/>
                <w:webHidden/>
              </w:rPr>
              <w:fldChar w:fldCharType="end"/>
            </w:r>
          </w:hyperlink>
        </w:p>
        <w:p w14:paraId="562D56EB" w14:textId="211C480F" w:rsidR="00617881" w:rsidRPr="00ED568E" w:rsidRDefault="00ED568E">
          <w:pPr>
            <w:pStyle w:val="TOC1"/>
            <w:tabs>
              <w:tab w:val="right" w:leader="dot" w:pos="9627"/>
            </w:tabs>
            <w:rPr>
              <w:rFonts w:eastAsiaTheme="minorEastAsia"/>
              <w:noProof/>
              <w:lang w:eastAsia="en-GB"/>
            </w:rPr>
          </w:pPr>
          <w:hyperlink w:anchor="_Toc146879994" w:history="1">
            <w:r w:rsidR="00617881" w:rsidRPr="00ED568E">
              <w:rPr>
                <w:rStyle w:val="Hyperlink"/>
                <w:rFonts w:ascii="Times New Roman" w:hAnsi="Times New Roman" w:cs="Times New Roman"/>
                <w:b/>
                <w:noProof/>
                <w:lang w:val="lv-LV"/>
              </w:rPr>
              <w:t>Dainis Lazdāns, Mg.vid.plān., lekt.</w:t>
            </w:r>
            <w:r w:rsidR="00617881" w:rsidRPr="00ED568E">
              <w:rPr>
                <w:noProof/>
                <w:webHidden/>
              </w:rPr>
              <w:tab/>
            </w:r>
            <w:r w:rsidR="00617881" w:rsidRPr="00ED568E">
              <w:rPr>
                <w:noProof/>
                <w:webHidden/>
              </w:rPr>
              <w:fldChar w:fldCharType="begin"/>
            </w:r>
            <w:r w:rsidR="00617881" w:rsidRPr="00ED568E">
              <w:rPr>
                <w:noProof/>
                <w:webHidden/>
              </w:rPr>
              <w:instrText xml:space="preserve"> PAGEREF _Toc146879994 \h </w:instrText>
            </w:r>
            <w:r w:rsidR="00617881" w:rsidRPr="00ED568E">
              <w:rPr>
                <w:noProof/>
                <w:webHidden/>
              </w:rPr>
            </w:r>
            <w:r w:rsidR="00617881" w:rsidRPr="00ED568E">
              <w:rPr>
                <w:noProof/>
                <w:webHidden/>
              </w:rPr>
              <w:fldChar w:fldCharType="separate"/>
            </w:r>
            <w:r w:rsidR="00617881" w:rsidRPr="00ED568E">
              <w:rPr>
                <w:noProof/>
                <w:webHidden/>
              </w:rPr>
              <w:t>18</w:t>
            </w:r>
            <w:r w:rsidR="00617881" w:rsidRPr="00ED568E">
              <w:rPr>
                <w:noProof/>
                <w:webHidden/>
              </w:rPr>
              <w:fldChar w:fldCharType="end"/>
            </w:r>
          </w:hyperlink>
        </w:p>
        <w:p w14:paraId="246C58CE" w14:textId="24C70765" w:rsidR="00617881" w:rsidRPr="00ED568E" w:rsidRDefault="00ED568E">
          <w:pPr>
            <w:pStyle w:val="TOC1"/>
            <w:tabs>
              <w:tab w:val="right" w:leader="dot" w:pos="9627"/>
            </w:tabs>
            <w:rPr>
              <w:rFonts w:eastAsiaTheme="minorEastAsia"/>
              <w:noProof/>
              <w:lang w:eastAsia="en-GB"/>
            </w:rPr>
          </w:pPr>
          <w:hyperlink w:anchor="_Toc146879995" w:history="1">
            <w:r w:rsidR="00617881" w:rsidRPr="00ED568E">
              <w:rPr>
                <w:rStyle w:val="Hyperlink"/>
                <w:rFonts w:ascii="Times New Roman" w:hAnsi="Times New Roman" w:cs="Times New Roman"/>
                <w:b/>
                <w:noProof/>
                <w:lang w:val="lv-LV"/>
              </w:rPr>
              <w:t>Aleksandrs Matvejevs,</w:t>
            </w:r>
            <w:r w:rsidR="00617881" w:rsidRPr="00ED568E">
              <w:rPr>
                <w:rStyle w:val="Hyperlink"/>
                <w:rFonts w:ascii="Times New Roman" w:hAnsi="Times New Roman" w:cs="Times New Roman"/>
                <w:noProof/>
                <w:lang w:val="lv-LV"/>
              </w:rPr>
              <w:t xml:space="preserve"> </w:t>
            </w:r>
            <w:r w:rsidR="00617881" w:rsidRPr="00ED568E">
              <w:rPr>
                <w:rStyle w:val="Hyperlink"/>
                <w:rFonts w:ascii="Times New Roman" w:hAnsi="Times New Roman" w:cs="Times New Roman"/>
                <w:b/>
                <w:noProof/>
                <w:lang w:val="lv-LV"/>
              </w:rPr>
              <w:t>Dr.iur., asoc. prof.</w:t>
            </w:r>
            <w:r w:rsidR="00617881" w:rsidRPr="00ED568E">
              <w:rPr>
                <w:noProof/>
                <w:webHidden/>
              </w:rPr>
              <w:tab/>
            </w:r>
            <w:r w:rsidR="00617881" w:rsidRPr="00ED568E">
              <w:rPr>
                <w:noProof/>
                <w:webHidden/>
              </w:rPr>
              <w:fldChar w:fldCharType="begin"/>
            </w:r>
            <w:r w:rsidR="00617881" w:rsidRPr="00ED568E">
              <w:rPr>
                <w:noProof/>
                <w:webHidden/>
              </w:rPr>
              <w:instrText xml:space="preserve"> PAGEREF _Toc146879995 \h </w:instrText>
            </w:r>
            <w:r w:rsidR="00617881" w:rsidRPr="00ED568E">
              <w:rPr>
                <w:noProof/>
                <w:webHidden/>
              </w:rPr>
            </w:r>
            <w:r w:rsidR="00617881" w:rsidRPr="00ED568E">
              <w:rPr>
                <w:noProof/>
                <w:webHidden/>
              </w:rPr>
              <w:fldChar w:fldCharType="separate"/>
            </w:r>
            <w:r w:rsidR="00617881" w:rsidRPr="00ED568E">
              <w:rPr>
                <w:noProof/>
                <w:webHidden/>
              </w:rPr>
              <w:t>18</w:t>
            </w:r>
            <w:r w:rsidR="00617881" w:rsidRPr="00ED568E">
              <w:rPr>
                <w:noProof/>
                <w:webHidden/>
              </w:rPr>
              <w:fldChar w:fldCharType="end"/>
            </w:r>
          </w:hyperlink>
        </w:p>
        <w:p w14:paraId="6B978BBC" w14:textId="3B5FA56B" w:rsidR="00617881" w:rsidRPr="00ED568E" w:rsidRDefault="00ED568E">
          <w:pPr>
            <w:pStyle w:val="TOC1"/>
            <w:tabs>
              <w:tab w:val="right" w:leader="dot" w:pos="9627"/>
            </w:tabs>
            <w:rPr>
              <w:rFonts w:eastAsiaTheme="minorEastAsia"/>
              <w:noProof/>
              <w:lang w:eastAsia="en-GB"/>
            </w:rPr>
          </w:pPr>
          <w:hyperlink w:anchor="_Toc146879996" w:history="1">
            <w:r w:rsidR="00617881" w:rsidRPr="00ED568E">
              <w:rPr>
                <w:rStyle w:val="Hyperlink"/>
                <w:rFonts w:ascii="Times New Roman" w:hAnsi="Times New Roman" w:cs="Times New Roman"/>
                <w:b/>
                <w:noProof/>
                <w:lang w:val="lv-LV"/>
              </w:rPr>
              <w:t>Valfrīds Paškevičs, Dr.phys., prof.</w:t>
            </w:r>
            <w:r w:rsidR="00617881" w:rsidRPr="00ED568E">
              <w:rPr>
                <w:noProof/>
                <w:webHidden/>
              </w:rPr>
              <w:tab/>
            </w:r>
            <w:r w:rsidR="00617881" w:rsidRPr="00ED568E">
              <w:rPr>
                <w:noProof/>
                <w:webHidden/>
              </w:rPr>
              <w:fldChar w:fldCharType="begin"/>
            </w:r>
            <w:r w:rsidR="00617881" w:rsidRPr="00ED568E">
              <w:rPr>
                <w:noProof/>
                <w:webHidden/>
              </w:rPr>
              <w:instrText xml:space="preserve"> PAGEREF _Toc146879996 \h </w:instrText>
            </w:r>
            <w:r w:rsidR="00617881" w:rsidRPr="00ED568E">
              <w:rPr>
                <w:noProof/>
                <w:webHidden/>
              </w:rPr>
            </w:r>
            <w:r w:rsidR="00617881" w:rsidRPr="00ED568E">
              <w:rPr>
                <w:noProof/>
                <w:webHidden/>
              </w:rPr>
              <w:fldChar w:fldCharType="separate"/>
            </w:r>
            <w:r w:rsidR="00617881" w:rsidRPr="00ED568E">
              <w:rPr>
                <w:noProof/>
                <w:webHidden/>
              </w:rPr>
              <w:t>19</w:t>
            </w:r>
            <w:r w:rsidR="00617881" w:rsidRPr="00ED568E">
              <w:rPr>
                <w:noProof/>
                <w:webHidden/>
              </w:rPr>
              <w:fldChar w:fldCharType="end"/>
            </w:r>
          </w:hyperlink>
        </w:p>
        <w:p w14:paraId="2FD88E47" w14:textId="22FB064E" w:rsidR="00617881" w:rsidRPr="00ED568E" w:rsidRDefault="00ED568E">
          <w:pPr>
            <w:pStyle w:val="TOC1"/>
            <w:tabs>
              <w:tab w:val="right" w:leader="dot" w:pos="9627"/>
            </w:tabs>
            <w:rPr>
              <w:rFonts w:eastAsiaTheme="minorEastAsia"/>
              <w:noProof/>
              <w:lang w:eastAsia="en-GB"/>
            </w:rPr>
          </w:pPr>
          <w:hyperlink w:anchor="_Toc146879997" w:history="1">
            <w:r w:rsidR="00617881" w:rsidRPr="00ED568E">
              <w:rPr>
                <w:rStyle w:val="Hyperlink"/>
                <w:rFonts w:ascii="Times New Roman" w:hAnsi="Times New Roman" w:cs="Times New Roman"/>
                <w:b/>
                <w:noProof/>
                <w:lang w:val="lv-LV"/>
              </w:rPr>
              <w:t>Valdis Mizers,</w:t>
            </w:r>
            <w:r w:rsidR="00617881" w:rsidRPr="00ED568E">
              <w:rPr>
                <w:rStyle w:val="Hyperlink"/>
                <w:rFonts w:ascii="Times New Roman" w:hAnsi="Times New Roman" w:cs="Times New Roman"/>
                <w:b/>
                <w:noProof/>
              </w:rPr>
              <w:t xml:space="preserve"> </w:t>
            </w:r>
            <w:r w:rsidR="00617881" w:rsidRPr="00ED568E">
              <w:rPr>
                <w:rStyle w:val="Hyperlink"/>
                <w:rFonts w:ascii="Times New Roman" w:hAnsi="Times New Roman" w:cs="Times New Roman"/>
                <w:b/>
                <w:noProof/>
                <w:lang w:val="lv-LV"/>
              </w:rPr>
              <w:t>Mg.phys.,</w:t>
            </w:r>
            <w:r w:rsidR="00617881" w:rsidRPr="00ED568E">
              <w:rPr>
                <w:rStyle w:val="Hyperlink"/>
                <w:rFonts w:ascii="Times New Roman" w:hAnsi="Times New Roman" w:cs="Times New Roman"/>
                <w:b/>
                <w:noProof/>
              </w:rPr>
              <w:t xml:space="preserve"> </w:t>
            </w:r>
            <w:r w:rsidR="00617881" w:rsidRPr="00ED568E">
              <w:rPr>
                <w:rStyle w:val="Hyperlink"/>
                <w:rFonts w:ascii="Times New Roman" w:hAnsi="Times New Roman" w:cs="Times New Roman"/>
                <w:b/>
                <w:noProof/>
                <w:lang w:val="lv-LV"/>
              </w:rPr>
              <w:t>viesasist.</w:t>
            </w:r>
            <w:r w:rsidR="00617881" w:rsidRPr="00ED568E">
              <w:rPr>
                <w:noProof/>
                <w:webHidden/>
              </w:rPr>
              <w:tab/>
            </w:r>
            <w:r w:rsidR="00617881" w:rsidRPr="00ED568E">
              <w:rPr>
                <w:noProof/>
                <w:webHidden/>
              </w:rPr>
              <w:fldChar w:fldCharType="begin"/>
            </w:r>
            <w:r w:rsidR="00617881" w:rsidRPr="00ED568E">
              <w:rPr>
                <w:noProof/>
                <w:webHidden/>
              </w:rPr>
              <w:instrText xml:space="preserve"> PAGEREF _Toc146879997 \h </w:instrText>
            </w:r>
            <w:r w:rsidR="00617881" w:rsidRPr="00ED568E">
              <w:rPr>
                <w:noProof/>
                <w:webHidden/>
              </w:rPr>
            </w:r>
            <w:r w:rsidR="00617881" w:rsidRPr="00ED568E">
              <w:rPr>
                <w:noProof/>
                <w:webHidden/>
              </w:rPr>
              <w:fldChar w:fldCharType="separate"/>
            </w:r>
            <w:r w:rsidR="00617881" w:rsidRPr="00ED568E">
              <w:rPr>
                <w:noProof/>
                <w:webHidden/>
              </w:rPr>
              <w:t>20</w:t>
            </w:r>
            <w:r w:rsidR="00617881" w:rsidRPr="00ED568E">
              <w:rPr>
                <w:noProof/>
                <w:webHidden/>
              </w:rPr>
              <w:fldChar w:fldCharType="end"/>
            </w:r>
          </w:hyperlink>
        </w:p>
        <w:p w14:paraId="21D711B0" w14:textId="28547072" w:rsidR="00617881" w:rsidRPr="00ED568E" w:rsidRDefault="00ED568E">
          <w:pPr>
            <w:pStyle w:val="TOC1"/>
            <w:tabs>
              <w:tab w:val="right" w:leader="dot" w:pos="9627"/>
            </w:tabs>
            <w:rPr>
              <w:rFonts w:eastAsiaTheme="minorEastAsia"/>
              <w:noProof/>
              <w:lang w:eastAsia="en-GB"/>
            </w:rPr>
          </w:pPr>
          <w:hyperlink w:anchor="_Toc146879998" w:history="1">
            <w:r w:rsidR="00617881" w:rsidRPr="00ED568E">
              <w:rPr>
                <w:rStyle w:val="Hyperlink"/>
                <w:rFonts w:ascii="Times New Roman" w:hAnsi="Times New Roman" w:cs="Times New Roman"/>
                <w:b/>
                <w:noProof/>
                <w:lang w:val="lv-LV"/>
              </w:rPr>
              <w:t>Felikss Sadirbajevs,</w:t>
            </w:r>
            <w:r w:rsidR="00617881" w:rsidRPr="00ED568E">
              <w:rPr>
                <w:rStyle w:val="Hyperlink"/>
                <w:rFonts w:ascii="Times New Roman" w:hAnsi="Times New Roman" w:cs="Times New Roman"/>
                <w:b/>
                <w:noProof/>
              </w:rPr>
              <w:t xml:space="preserve"> </w:t>
            </w:r>
            <w:r w:rsidR="00617881" w:rsidRPr="00ED568E">
              <w:rPr>
                <w:rStyle w:val="Hyperlink"/>
                <w:rFonts w:ascii="Times New Roman" w:hAnsi="Times New Roman" w:cs="Times New Roman"/>
                <w:b/>
                <w:noProof/>
                <w:lang w:val="lv-LV"/>
              </w:rPr>
              <w:t>Dr.habil.math., prof.</w:t>
            </w:r>
            <w:r w:rsidR="00617881" w:rsidRPr="00ED568E">
              <w:rPr>
                <w:noProof/>
                <w:webHidden/>
              </w:rPr>
              <w:tab/>
            </w:r>
            <w:r w:rsidR="00617881" w:rsidRPr="00ED568E">
              <w:rPr>
                <w:noProof/>
                <w:webHidden/>
              </w:rPr>
              <w:fldChar w:fldCharType="begin"/>
            </w:r>
            <w:r w:rsidR="00617881" w:rsidRPr="00ED568E">
              <w:rPr>
                <w:noProof/>
                <w:webHidden/>
              </w:rPr>
              <w:instrText xml:space="preserve"> PAGEREF _Toc146879998 \h </w:instrText>
            </w:r>
            <w:r w:rsidR="00617881" w:rsidRPr="00ED568E">
              <w:rPr>
                <w:noProof/>
                <w:webHidden/>
              </w:rPr>
            </w:r>
            <w:r w:rsidR="00617881" w:rsidRPr="00ED568E">
              <w:rPr>
                <w:noProof/>
                <w:webHidden/>
              </w:rPr>
              <w:fldChar w:fldCharType="separate"/>
            </w:r>
            <w:r w:rsidR="00617881" w:rsidRPr="00ED568E">
              <w:rPr>
                <w:noProof/>
                <w:webHidden/>
              </w:rPr>
              <w:t>21</w:t>
            </w:r>
            <w:r w:rsidR="00617881" w:rsidRPr="00ED568E">
              <w:rPr>
                <w:noProof/>
                <w:webHidden/>
              </w:rPr>
              <w:fldChar w:fldCharType="end"/>
            </w:r>
          </w:hyperlink>
        </w:p>
        <w:p w14:paraId="52CE42E3" w14:textId="393CCAC8" w:rsidR="00617881" w:rsidRPr="00ED568E" w:rsidRDefault="00ED568E">
          <w:pPr>
            <w:pStyle w:val="TOC1"/>
            <w:tabs>
              <w:tab w:val="right" w:leader="dot" w:pos="9627"/>
            </w:tabs>
            <w:rPr>
              <w:rFonts w:eastAsiaTheme="minorEastAsia"/>
              <w:noProof/>
              <w:lang w:eastAsia="en-GB"/>
            </w:rPr>
          </w:pPr>
          <w:hyperlink w:anchor="_Toc146879999" w:history="1">
            <w:r w:rsidR="00617881" w:rsidRPr="00ED568E">
              <w:rPr>
                <w:rStyle w:val="Hyperlink"/>
                <w:rFonts w:ascii="Times New Roman" w:hAnsi="Times New Roman" w:cs="Times New Roman"/>
                <w:b/>
                <w:noProof/>
                <w:lang w:val="lv-LV"/>
              </w:rPr>
              <w:t>Irēna Pučkina, Mg.vid.plān., lekt.</w:t>
            </w:r>
            <w:r w:rsidR="00617881" w:rsidRPr="00ED568E">
              <w:rPr>
                <w:noProof/>
                <w:webHidden/>
              </w:rPr>
              <w:tab/>
            </w:r>
            <w:r w:rsidR="00617881" w:rsidRPr="00ED568E">
              <w:rPr>
                <w:noProof/>
                <w:webHidden/>
              </w:rPr>
              <w:fldChar w:fldCharType="begin"/>
            </w:r>
            <w:r w:rsidR="00617881" w:rsidRPr="00ED568E">
              <w:rPr>
                <w:noProof/>
                <w:webHidden/>
              </w:rPr>
              <w:instrText xml:space="preserve"> PAGEREF _Toc146879999 \h </w:instrText>
            </w:r>
            <w:r w:rsidR="00617881" w:rsidRPr="00ED568E">
              <w:rPr>
                <w:noProof/>
                <w:webHidden/>
              </w:rPr>
            </w:r>
            <w:r w:rsidR="00617881" w:rsidRPr="00ED568E">
              <w:rPr>
                <w:noProof/>
                <w:webHidden/>
              </w:rPr>
              <w:fldChar w:fldCharType="separate"/>
            </w:r>
            <w:r w:rsidR="00617881" w:rsidRPr="00ED568E">
              <w:rPr>
                <w:noProof/>
                <w:webHidden/>
              </w:rPr>
              <w:t>23</w:t>
            </w:r>
            <w:r w:rsidR="00617881" w:rsidRPr="00ED568E">
              <w:rPr>
                <w:noProof/>
                <w:webHidden/>
              </w:rPr>
              <w:fldChar w:fldCharType="end"/>
            </w:r>
          </w:hyperlink>
        </w:p>
        <w:p w14:paraId="4DE8CFE9" w14:textId="7978C482" w:rsidR="00617881" w:rsidRPr="00ED568E" w:rsidRDefault="00ED568E">
          <w:pPr>
            <w:pStyle w:val="TOC1"/>
            <w:tabs>
              <w:tab w:val="right" w:leader="dot" w:pos="9627"/>
            </w:tabs>
            <w:rPr>
              <w:rFonts w:eastAsiaTheme="minorEastAsia"/>
              <w:noProof/>
              <w:lang w:eastAsia="en-GB"/>
            </w:rPr>
          </w:pPr>
          <w:hyperlink w:anchor="_Toc146880000" w:history="1">
            <w:r w:rsidR="00617881" w:rsidRPr="00ED568E">
              <w:rPr>
                <w:rStyle w:val="Hyperlink"/>
                <w:rFonts w:ascii="Times New Roman" w:hAnsi="Times New Roman" w:cs="Times New Roman"/>
                <w:b/>
                <w:noProof/>
                <w:lang w:val="lv-LV"/>
              </w:rPr>
              <w:t>Juris Soms, Dr.geol., asoc.prof.</w:t>
            </w:r>
            <w:r w:rsidR="00617881" w:rsidRPr="00ED568E">
              <w:rPr>
                <w:noProof/>
                <w:webHidden/>
              </w:rPr>
              <w:tab/>
            </w:r>
            <w:r w:rsidR="00617881" w:rsidRPr="00ED568E">
              <w:rPr>
                <w:noProof/>
                <w:webHidden/>
              </w:rPr>
              <w:fldChar w:fldCharType="begin"/>
            </w:r>
            <w:r w:rsidR="00617881" w:rsidRPr="00ED568E">
              <w:rPr>
                <w:noProof/>
                <w:webHidden/>
              </w:rPr>
              <w:instrText xml:space="preserve"> PAGEREF _Toc146880000 \h </w:instrText>
            </w:r>
            <w:r w:rsidR="00617881" w:rsidRPr="00ED568E">
              <w:rPr>
                <w:noProof/>
                <w:webHidden/>
              </w:rPr>
            </w:r>
            <w:r w:rsidR="00617881" w:rsidRPr="00ED568E">
              <w:rPr>
                <w:noProof/>
                <w:webHidden/>
              </w:rPr>
              <w:fldChar w:fldCharType="separate"/>
            </w:r>
            <w:r w:rsidR="00617881" w:rsidRPr="00ED568E">
              <w:rPr>
                <w:noProof/>
                <w:webHidden/>
              </w:rPr>
              <w:t>24</w:t>
            </w:r>
            <w:r w:rsidR="00617881" w:rsidRPr="00ED568E">
              <w:rPr>
                <w:noProof/>
                <w:webHidden/>
              </w:rPr>
              <w:fldChar w:fldCharType="end"/>
            </w:r>
          </w:hyperlink>
        </w:p>
        <w:p w14:paraId="777D087D" w14:textId="76EAA96A" w:rsidR="00617881" w:rsidRPr="00ED568E" w:rsidRDefault="00ED568E">
          <w:pPr>
            <w:pStyle w:val="TOC1"/>
            <w:tabs>
              <w:tab w:val="right" w:leader="dot" w:pos="9627"/>
            </w:tabs>
            <w:rPr>
              <w:rFonts w:eastAsiaTheme="minorEastAsia"/>
              <w:noProof/>
              <w:lang w:eastAsia="en-GB"/>
            </w:rPr>
          </w:pPr>
          <w:hyperlink w:anchor="_Toc146880001" w:history="1">
            <w:r w:rsidR="00617881" w:rsidRPr="00ED568E">
              <w:rPr>
                <w:rStyle w:val="Hyperlink"/>
                <w:rFonts w:ascii="Times New Roman" w:hAnsi="Times New Roman" w:cs="Times New Roman"/>
                <w:b/>
                <w:noProof/>
                <w:lang w:val="lv-LV"/>
              </w:rPr>
              <w:t>Anita Sondore, Dr.math., asoc.prof.</w:t>
            </w:r>
            <w:r w:rsidR="00617881" w:rsidRPr="00ED568E">
              <w:rPr>
                <w:noProof/>
                <w:webHidden/>
              </w:rPr>
              <w:tab/>
            </w:r>
            <w:r w:rsidR="00617881" w:rsidRPr="00ED568E">
              <w:rPr>
                <w:noProof/>
                <w:webHidden/>
              </w:rPr>
              <w:fldChar w:fldCharType="begin"/>
            </w:r>
            <w:r w:rsidR="00617881" w:rsidRPr="00ED568E">
              <w:rPr>
                <w:noProof/>
                <w:webHidden/>
              </w:rPr>
              <w:instrText xml:space="preserve"> PAGEREF _Toc146880001 \h </w:instrText>
            </w:r>
            <w:r w:rsidR="00617881" w:rsidRPr="00ED568E">
              <w:rPr>
                <w:noProof/>
                <w:webHidden/>
              </w:rPr>
            </w:r>
            <w:r w:rsidR="00617881" w:rsidRPr="00ED568E">
              <w:rPr>
                <w:noProof/>
                <w:webHidden/>
              </w:rPr>
              <w:fldChar w:fldCharType="separate"/>
            </w:r>
            <w:r w:rsidR="00617881" w:rsidRPr="00ED568E">
              <w:rPr>
                <w:noProof/>
                <w:webHidden/>
              </w:rPr>
              <w:t>26</w:t>
            </w:r>
            <w:r w:rsidR="00617881" w:rsidRPr="00ED568E">
              <w:rPr>
                <w:noProof/>
                <w:webHidden/>
              </w:rPr>
              <w:fldChar w:fldCharType="end"/>
            </w:r>
          </w:hyperlink>
        </w:p>
        <w:p w14:paraId="12BBA45D" w14:textId="28E8666C" w:rsidR="00617881" w:rsidRPr="00ED568E" w:rsidRDefault="00ED568E">
          <w:pPr>
            <w:pStyle w:val="TOC1"/>
            <w:tabs>
              <w:tab w:val="right" w:leader="dot" w:pos="9627"/>
            </w:tabs>
            <w:rPr>
              <w:rFonts w:eastAsiaTheme="minorEastAsia"/>
              <w:noProof/>
              <w:lang w:eastAsia="en-GB"/>
            </w:rPr>
          </w:pPr>
          <w:hyperlink w:anchor="_Toc146880002" w:history="1">
            <w:r w:rsidR="00617881" w:rsidRPr="00ED568E">
              <w:rPr>
                <w:rStyle w:val="Hyperlink"/>
                <w:rFonts w:ascii="Times New Roman" w:hAnsi="Times New Roman" w:cs="Times New Roman"/>
                <w:b/>
                <w:noProof/>
                <w:lang w:val="lv-LV"/>
              </w:rPr>
              <w:t>Igors Trofimovs, Ph.D., doc.</w:t>
            </w:r>
            <w:r w:rsidR="00617881" w:rsidRPr="00ED568E">
              <w:rPr>
                <w:noProof/>
                <w:webHidden/>
              </w:rPr>
              <w:tab/>
            </w:r>
            <w:r w:rsidR="00617881" w:rsidRPr="00ED568E">
              <w:rPr>
                <w:noProof/>
                <w:webHidden/>
              </w:rPr>
              <w:fldChar w:fldCharType="begin"/>
            </w:r>
            <w:r w:rsidR="00617881" w:rsidRPr="00ED568E">
              <w:rPr>
                <w:noProof/>
                <w:webHidden/>
              </w:rPr>
              <w:instrText xml:space="preserve"> PAGEREF _Toc146880002 \h </w:instrText>
            </w:r>
            <w:r w:rsidR="00617881" w:rsidRPr="00ED568E">
              <w:rPr>
                <w:noProof/>
                <w:webHidden/>
              </w:rPr>
            </w:r>
            <w:r w:rsidR="00617881" w:rsidRPr="00ED568E">
              <w:rPr>
                <w:noProof/>
                <w:webHidden/>
              </w:rPr>
              <w:fldChar w:fldCharType="separate"/>
            </w:r>
            <w:r w:rsidR="00617881" w:rsidRPr="00ED568E">
              <w:rPr>
                <w:noProof/>
                <w:webHidden/>
              </w:rPr>
              <w:t>28</w:t>
            </w:r>
            <w:r w:rsidR="00617881" w:rsidRPr="00ED568E">
              <w:rPr>
                <w:noProof/>
                <w:webHidden/>
              </w:rPr>
              <w:fldChar w:fldCharType="end"/>
            </w:r>
          </w:hyperlink>
        </w:p>
        <w:p w14:paraId="439D4E7D" w14:textId="2A61C5EE" w:rsidR="00617881" w:rsidRPr="00ED568E" w:rsidRDefault="00ED568E">
          <w:pPr>
            <w:pStyle w:val="TOC1"/>
            <w:tabs>
              <w:tab w:val="right" w:leader="dot" w:pos="9627"/>
            </w:tabs>
            <w:rPr>
              <w:rFonts w:eastAsiaTheme="minorEastAsia"/>
              <w:noProof/>
              <w:lang w:eastAsia="en-GB"/>
            </w:rPr>
          </w:pPr>
          <w:hyperlink w:anchor="_Toc146880003" w:history="1">
            <w:r w:rsidR="00617881" w:rsidRPr="00ED568E">
              <w:rPr>
                <w:rStyle w:val="Hyperlink"/>
                <w:rFonts w:ascii="Times New Roman" w:hAnsi="Times New Roman" w:cs="Times New Roman"/>
                <w:b/>
                <w:noProof/>
              </w:rPr>
              <w:t>Sergejs Poļanskis, Mg.philol., lekt.</w:t>
            </w:r>
            <w:r w:rsidR="00617881" w:rsidRPr="00ED568E">
              <w:rPr>
                <w:noProof/>
                <w:webHidden/>
              </w:rPr>
              <w:tab/>
            </w:r>
            <w:r w:rsidR="00617881" w:rsidRPr="00ED568E">
              <w:rPr>
                <w:noProof/>
                <w:webHidden/>
              </w:rPr>
              <w:fldChar w:fldCharType="begin"/>
            </w:r>
            <w:r w:rsidR="00617881" w:rsidRPr="00ED568E">
              <w:rPr>
                <w:noProof/>
                <w:webHidden/>
              </w:rPr>
              <w:instrText xml:space="preserve"> PAGEREF _Toc146880003 \h </w:instrText>
            </w:r>
            <w:r w:rsidR="00617881" w:rsidRPr="00ED568E">
              <w:rPr>
                <w:noProof/>
                <w:webHidden/>
              </w:rPr>
            </w:r>
            <w:r w:rsidR="00617881" w:rsidRPr="00ED568E">
              <w:rPr>
                <w:noProof/>
                <w:webHidden/>
              </w:rPr>
              <w:fldChar w:fldCharType="separate"/>
            </w:r>
            <w:r w:rsidR="00617881" w:rsidRPr="00ED568E">
              <w:rPr>
                <w:noProof/>
                <w:webHidden/>
              </w:rPr>
              <w:t>29</w:t>
            </w:r>
            <w:r w:rsidR="00617881" w:rsidRPr="00ED568E">
              <w:rPr>
                <w:noProof/>
                <w:webHidden/>
              </w:rPr>
              <w:fldChar w:fldCharType="end"/>
            </w:r>
          </w:hyperlink>
        </w:p>
        <w:p w14:paraId="04D8EEED" w14:textId="6D7F1A40" w:rsidR="00617881" w:rsidRPr="00ED568E" w:rsidRDefault="00ED568E">
          <w:pPr>
            <w:pStyle w:val="TOC1"/>
            <w:tabs>
              <w:tab w:val="right" w:leader="dot" w:pos="9627"/>
            </w:tabs>
            <w:rPr>
              <w:rFonts w:eastAsiaTheme="minorEastAsia"/>
              <w:noProof/>
              <w:lang w:eastAsia="en-GB"/>
            </w:rPr>
          </w:pPr>
          <w:hyperlink w:anchor="_Toc146880004" w:history="1">
            <w:r w:rsidR="00617881" w:rsidRPr="00ED568E">
              <w:rPr>
                <w:rStyle w:val="Hyperlink"/>
                <w:rFonts w:ascii="Times New Roman" w:hAnsi="Times New Roman" w:cs="Times New Roman"/>
                <w:b/>
                <w:noProof/>
                <w:lang w:val="lv-LV"/>
              </w:rPr>
              <w:t>Jeļena Antoņeviča, Mg.prof.tulk., asist.</w:t>
            </w:r>
            <w:r w:rsidR="00617881" w:rsidRPr="00ED568E">
              <w:rPr>
                <w:noProof/>
                <w:webHidden/>
              </w:rPr>
              <w:tab/>
            </w:r>
            <w:r w:rsidR="00617881" w:rsidRPr="00ED568E">
              <w:rPr>
                <w:noProof/>
                <w:webHidden/>
              </w:rPr>
              <w:fldChar w:fldCharType="begin"/>
            </w:r>
            <w:r w:rsidR="00617881" w:rsidRPr="00ED568E">
              <w:rPr>
                <w:noProof/>
                <w:webHidden/>
              </w:rPr>
              <w:instrText xml:space="preserve"> PAGEREF _Toc146880004 \h </w:instrText>
            </w:r>
            <w:r w:rsidR="00617881" w:rsidRPr="00ED568E">
              <w:rPr>
                <w:noProof/>
                <w:webHidden/>
              </w:rPr>
            </w:r>
            <w:r w:rsidR="00617881" w:rsidRPr="00ED568E">
              <w:rPr>
                <w:noProof/>
                <w:webHidden/>
              </w:rPr>
              <w:fldChar w:fldCharType="separate"/>
            </w:r>
            <w:r w:rsidR="00617881" w:rsidRPr="00ED568E">
              <w:rPr>
                <w:noProof/>
                <w:webHidden/>
              </w:rPr>
              <w:t>29</w:t>
            </w:r>
            <w:r w:rsidR="00617881" w:rsidRPr="00ED568E">
              <w:rPr>
                <w:noProof/>
                <w:webHidden/>
              </w:rPr>
              <w:fldChar w:fldCharType="end"/>
            </w:r>
          </w:hyperlink>
        </w:p>
        <w:p w14:paraId="46076DBE" w14:textId="77B38C0F" w:rsidR="004A078F" w:rsidRPr="00ED568E" w:rsidRDefault="004A078F">
          <w:r w:rsidRPr="00ED568E">
            <w:rPr>
              <w:rFonts w:ascii="Times New Roman" w:hAnsi="Times New Roman" w:cs="Times New Roman"/>
              <w:bCs/>
              <w:noProof/>
              <w:sz w:val="24"/>
              <w:szCs w:val="24"/>
            </w:rPr>
            <w:fldChar w:fldCharType="end"/>
          </w:r>
        </w:p>
      </w:sdtContent>
    </w:sdt>
    <w:p w14:paraId="2609F455" w14:textId="77777777" w:rsidR="004A078F" w:rsidRPr="00ED568E" w:rsidRDefault="004A078F">
      <w:pPr>
        <w:rPr>
          <w:rFonts w:asciiTheme="majorHAnsi" w:eastAsiaTheme="majorEastAsia" w:hAnsiTheme="majorHAnsi" w:cstheme="majorBidi"/>
          <w:sz w:val="32"/>
          <w:szCs w:val="32"/>
        </w:rPr>
      </w:pPr>
      <w:r w:rsidRPr="00ED568E">
        <w:br w:type="page"/>
      </w:r>
    </w:p>
    <w:p w14:paraId="66EF2057" w14:textId="77777777" w:rsidR="00BF1B9E" w:rsidRPr="00ED568E" w:rsidRDefault="00C52860" w:rsidP="00C52860">
      <w:pPr>
        <w:pStyle w:val="Heading1"/>
        <w:rPr>
          <w:rFonts w:ascii="Times New Roman" w:hAnsi="Times New Roman" w:cs="Times New Roman"/>
          <w:b/>
          <w:color w:val="auto"/>
        </w:rPr>
      </w:pPr>
      <w:bookmarkStart w:id="0" w:name="_Toc146879977"/>
      <w:proofErr w:type="spellStart"/>
      <w:r w:rsidRPr="00ED568E">
        <w:rPr>
          <w:rFonts w:ascii="Times New Roman" w:hAnsi="Times New Roman" w:cs="Times New Roman"/>
          <w:b/>
          <w:color w:val="auto"/>
        </w:rPr>
        <w:lastRenderedPageBreak/>
        <w:t>Nellija</w:t>
      </w:r>
      <w:proofErr w:type="spellEnd"/>
      <w:r w:rsidRPr="00ED568E">
        <w:rPr>
          <w:rFonts w:ascii="Times New Roman" w:hAnsi="Times New Roman" w:cs="Times New Roman"/>
          <w:b/>
          <w:color w:val="auto"/>
        </w:rPr>
        <w:t xml:space="preserve"> </w:t>
      </w:r>
      <w:proofErr w:type="spellStart"/>
      <w:r w:rsidRPr="00ED568E">
        <w:rPr>
          <w:rFonts w:ascii="Times New Roman" w:hAnsi="Times New Roman" w:cs="Times New Roman"/>
          <w:b/>
          <w:color w:val="auto"/>
        </w:rPr>
        <w:t>Bogdanova</w:t>
      </w:r>
      <w:proofErr w:type="spellEnd"/>
      <w:r w:rsidRPr="00ED568E">
        <w:rPr>
          <w:rFonts w:ascii="Times New Roman" w:hAnsi="Times New Roman" w:cs="Times New Roman"/>
          <w:b/>
          <w:color w:val="auto"/>
        </w:rPr>
        <w:t xml:space="preserve">, </w:t>
      </w:r>
      <w:proofErr w:type="spellStart"/>
      <w:proofErr w:type="gramStart"/>
      <w:r w:rsidRPr="00ED568E">
        <w:rPr>
          <w:rFonts w:ascii="Times New Roman" w:hAnsi="Times New Roman" w:cs="Times New Roman"/>
          <w:b/>
          <w:color w:val="auto"/>
        </w:rPr>
        <w:t>Dr.paed</w:t>
      </w:r>
      <w:proofErr w:type="spellEnd"/>
      <w:proofErr w:type="gramEnd"/>
      <w:r w:rsidRPr="00ED568E">
        <w:rPr>
          <w:rFonts w:ascii="Times New Roman" w:hAnsi="Times New Roman" w:cs="Times New Roman"/>
          <w:b/>
          <w:color w:val="auto"/>
        </w:rPr>
        <w:t xml:space="preserve">., </w:t>
      </w:r>
      <w:proofErr w:type="spellStart"/>
      <w:r w:rsidRPr="00ED568E">
        <w:rPr>
          <w:rFonts w:ascii="Times New Roman" w:hAnsi="Times New Roman" w:cs="Times New Roman"/>
          <w:b/>
          <w:color w:val="auto"/>
        </w:rPr>
        <w:t>asoc</w:t>
      </w:r>
      <w:proofErr w:type="spellEnd"/>
      <w:r w:rsidRPr="00ED568E">
        <w:rPr>
          <w:rFonts w:ascii="Times New Roman" w:hAnsi="Times New Roman" w:cs="Times New Roman"/>
          <w:b/>
          <w:color w:val="auto"/>
        </w:rPr>
        <w:t>. prof.</w:t>
      </w:r>
      <w:bookmarkEnd w:id="0"/>
    </w:p>
    <w:p w14:paraId="7EB8A409" w14:textId="77777777" w:rsidR="00C52860" w:rsidRPr="00ED568E" w:rsidRDefault="00C52860" w:rsidP="00C52860">
      <w:pPr>
        <w:pStyle w:val="Default"/>
        <w:rPr>
          <w:rStyle w:val="Emphasis"/>
          <w:bCs/>
          <w:color w:val="auto"/>
          <w:shd w:val="clear" w:color="auto" w:fill="FFFFFF"/>
          <w:lang w:val="lv-LV"/>
        </w:rPr>
      </w:pPr>
    </w:p>
    <w:p w14:paraId="0C79E5D5" w14:textId="77777777" w:rsidR="00C52860" w:rsidRPr="00ED568E" w:rsidRDefault="00C52860" w:rsidP="00C52860">
      <w:pPr>
        <w:pStyle w:val="Default"/>
        <w:rPr>
          <w:bCs/>
          <w:i/>
          <w:color w:val="auto"/>
          <w:lang w:val="lv-LV"/>
        </w:rPr>
      </w:pPr>
      <w:r w:rsidRPr="00ED568E">
        <w:rPr>
          <w:bCs/>
          <w:i/>
          <w:color w:val="auto"/>
          <w:lang w:val="lv-LV"/>
        </w:rPr>
        <w:t>Dalība zinātniskajās / lietišķajās konferencēs un semināros:</w:t>
      </w:r>
    </w:p>
    <w:p w14:paraId="3B72D9E5" w14:textId="77777777" w:rsidR="00C52860" w:rsidRPr="00ED568E" w:rsidRDefault="00C52860" w:rsidP="00C52860">
      <w:pPr>
        <w:pStyle w:val="Default"/>
        <w:rPr>
          <w:bCs/>
          <w:i/>
          <w:color w:val="auto"/>
          <w:lang w:val="lv-LV"/>
        </w:rPr>
      </w:pPr>
    </w:p>
    <w:p w14:paraId="401E04E7" w14:textId="481ACFDE" w:rsidR="00C52860" w:rsidRPr="00ED568E" w:rsidRDefault="00C52860" w:rsidP="00F079A0">
      <w:pPr>
        <w:pStyle w:val="Default"/>
        <w:numPr>
          <w:ilvl w:val="0"/>
          <w:numId w:val="1"/>
        </w:numPr>
        <w:rPr>
          <w:bCs/>
          <w:color w:val="auto"/>
          <w:lang w:val="lv-LV"/>
        </w:rPr>
      </w:pPr>
      <w:r w:rsidRPr="00ED568E">
        <w:rPr>
          <w:bCs/>
          <w:color w:val="auto"/>
          <w:lang w:val="lv-LV"/>
        </w:rPr>
        <w:t>19/10/2017 – 20/10/2017; XXII Международная научно-техническая конференция "Современные средств</w:t>
      </w:r>
      <w:r w:rsidR="00D21814" w:rsidRPr="00ED568E">
        <w:rPr>
          <w:bCs/>
          <w:color w:val="auto"/>
          <w:lang w:val="lv-LV"/>
        </w:rPr>
        <w:t>а</w:t>
      </w:r>
      <w:r w:rsidRPr="00ED568E">
        <w:rPr>
          <w:bCs/>
          <w:color w:val="auto"/>
          <w:lang w:val="lv-LV"/>
        </w:rPr>
        <w:t xml:space="preserve"> связи"</w:t>
      </w:r>
      <w:r w:rsidR="00654F44" w:rsidRPr="00ED568E">
        <w:rPr>
          <w:bCs/>
          <w:color w:val="auto"/>
          <w:lang w:val="lv-LV"/>
        </w:rPr>
        <w:t>,</w:t>
      </w:r>
      <w:r w:rsidRPr="00ED568E">
        <w:rPr>
          <w:bCs/>
          <w:color w:val="auto"/>
          <w:lang w:val="lv-LV"/>
        </w:rPr>
        <w:t xml:space="preserve"> Ко</w:t>
      </w:r>
      <w:r w:rsidR="00D21814" w:rsidRPr="00ED568E">
        <w:rPr>
          <w:bCs/>
          <w:color w:val="auto"/>
          <w:lang w:val="lv-LV"/>
        </w:rPr>
        <w:t>н</w:t>
      </w:r>
      <w:r w:rsidRPr="00ED568E">
        <w:rPr>
          <w:bCs/>
          <w:color w:val="auto"/>
          <w:lang w:val="lv-LV"/>
        </w:rPr>
        <w:t>тексто-модульный подход разработки содержания учебных курсов</w:t>
      </w:r>
    </w:p>
    <w:p w14:paraId="5AAEDC2C" w14:textId="77777777" w:rsidR="00C52860" w:rsidRPr="00ED568E" w:rsidRDefault="00C52860" w:rsidP="00F079A0">
      <w:pPr>
        <w:pStyle w:val="Default"/>
        <w:numPr>
          <w:ilvl w:val="0"/>
          <w:numId w:val="1"/>
        </w:numPr>
        <w:rPr>
          <w:bCs/>
          <w:color w:val="auto"/>
          <w:lang w:val="lv-LV"/>
        </w:rPr>
      </w:pPr>
      <w:r w:rsidRPr="00ED568E">
        <w:rPr>
          <w:bCs/>
          <w:color w:val="auto"/>
          <w:lang w:val="lv-LV"/>
        </w:rPr>
        <w:t>23/04/2018 – 27/04/2018</w:t>
      </w:r>
      <w:r w:rsidR="00654F44" w:rsidRPr="00ED568E">
        <w:rPr>
          <w:bCs/>
          <w:color w:val="auto"/>
          <w:lang w:val="lv-LV"/>
        </w:rPr>
        <w:t>;</w:t>
      </w:r>
      <w:r w:rsidRPr="00ED568E">
        <w:rPr>
          <w:bCs/>
          <w:color w:val="auto"/>
          <w:lang w:val="lv-LV"/>
        </w:rPr>
        <w:t xml:space="preserve"> XIII International Staff Mobilitiy Conference</w:t>
      </w:r>
      <w:r w:rsidR="00654F44" w:rsidRPr="00ED568E">
        <w:rPr>
          <w:bCs/>
          <w:color w:val="auto"/>
          <w:lang w:val="lv-LV"/>
        </w:rPr>
        <w:t>,</w:t>
      </w:r>
      <w:r w:rsidRPr="00ED568E">
        <w:rPr>
          <w:bCs/>
          <w:color w:val="auto"/>
          <w:lang w:val="lv-LV"/>
        </w:rPr>
        <w:t xml:space="preserve"> Escherization Problem</w:t>
      </w:r>
    </w:p>
    <w:p w14:paraId="01415E0D" w14:textId="77777777" w:rsidR="00C52860" w:rsidRPr="00ED568E" w:rsidRDefault="00C52860" w:rsidP="00F079A0">
      <w:pPr>
        <w:pStyle w:val="Default"/>
        <w:numPr>
          <w:ilvl w:val="0"/>
          <w:numId w:val="1"/>
        </w:numPr>
        <w:rPr>
          <w:bCs/>
          <w:color w:val="auto"/>
          <w:lang w:val="lv-LV"/>
        </w:rPr>
      </w:pPr>
      <w:r w:rsidRPr="00ED568E">
        <w:rPr>
          <w:bCs/>
          <w:color w:val="auto"/>
          <w:lang w:val="lv-LV"/>
        </w:rPr>
        <w:t>20/04/2023 – 21/04/2023</w:t>
      </w:r>
      <w:r w:rsidR="00654F44" w:rsidRPr="00ED568E">
        <w:rPr>
          <w:bCs/>
          <w:color w:val="auto"/>
          <w:lang w:val="lv-LV"/>
        </w:rPr>
        <w:t>;</w:t>
      </w:r>
      <w:r w:rsidRPr="00ED568E">
        <w:rPr>
          <w:bCs/>
          <w:color w:val="auto"/>
          <w:lang w:val="lv-LV"/>
        </w:rPr>
        <w:t xml:space="preserve"> The 65th International Scientific Conference of Daugavpils University</w:t>
      </w:r>
      <w:r w:rsidR="00654F44" w:rsidRPr="00ED568E">
        <w:rPr>
          <w:bCs/>
          <w:color w:val="auto"/>
          <w:lang w:val="lv-LV"/>
        </w:rPr>
        <w:t>,</w:t>
      </w:r>
      <w:r w:rsidRPr="00ED568E">
        <w:rPr>
          <w:color w:val="auto"/>
          <w:lang w:val="en-GB"/>
        </w:rPr>
        <w:t xml:space="preserve"> </w:t>
      </w:r>
      <w:r w:rsidRPr="00ED568E">
        <w:rPr>
          <w:bCs/>
          <w:color w:val="auto"/>
          <w:lang w:val="lv-LV"/>
        </w:rPr>
        <w:t>Tiling Modelling As Interdisciplinary Content For Basic and Secondary School</w:t>
      </w:r>
    </w:p>
    <w:p w14:paraId="43C1D8F0" w14:textId="77777777" w:rsidR="00C52860" w:rsidRPr="00ED568E" w:rsidRDefault="00C52860" w:rsidP="00C52860">
      <w:pPr>
        <w:pStyle w:val="Default"/>
        <w:rPr>
          <w:bCs/>
          <w:color w:val="auto"/>
          <w:lang w:val="lv-LV"/>
        </w:rPr>
      </w:pPr>
    </w:p>
    <w:p w14:paraId="7EAC3C36" w14:textId="77777777" w:rsidR="00C52860" w:rsidRPr="00ED568E" w:rsidRDefault="00C52860" w:rsidP="00C52860">
      <w:pPr>
        <w:pStyle w:val="Default"/>
        <w:rPr>
          <w:bCs/>
          <w:i/>
          <w:color w:val="auto"/>
          <w:lang w:val="lv-LV"/>
        </w:rPr>
      </w:pPr>
      <w:r w:rsidRPr="00ED568E">
        <w:rPr>
          <w:bCs/>
          <w:i/>
          <w:color w:val="auto"/>
          <w:lang w:val="lv-LV"/>
        </w:rPr>
        <w:t>Dalība projektos:</w:t>
      </w:r>
    </w:p>
    <w:p w14:paraId="308EE4CB" w14:textId="77777777" w:rsidR="00C52860" w:rsidRPr="00ED568E" w:rsidRDefault="00C52860" w:rsidP="00C52860">
      <w:pPr>
        <w:pStyle w:val="Default"/>
        <w:rPr>
          <w:bCs/>
          <w:i/>
          <w:color w:val="auto"/>
          <w:lang w:val="lv-LV"/>
        </w:rPr>
      </w:pPr>
    </w:p>
    <w:p w14:paraId="74EC1F47" w14:textId="77777777" w:rsidR="00C52860" w:rsidRPr="00ED568E" w:rsidRDefault="00C52860" w:rsidP="00F079A0">
      <w:pPr>
        <w:pStyle w:val="Default"/>
        <w:numPr>
          <w:ilvl w:val="0"/>
          <w:numId w:val="2"/>
        </w:numPr>
        <w:rPr>
          <w:bCs/>
          <w:color w:val="auto"/>
          <w:lang w:val="lv-LV"/>
        </w:rPr>
      </w:pPr>
      <w:r w:rsidRPr="00ED568E">
        <w:rPr>
          <w:bCs/>
          <w:color w:val="auto"/>
          <w:lang w:val="lv-LV"/>
        </w:rPr>
        <w:t>2018 – 2020; EuroCohort - The European Cohort Development Project (ECDP) Grant agreement No:H2020-777449</w:t>
      </w:r>
    </w:p>
    <w:p w14:paraId="2178D756" w14:textId="77777777" w:rsidR="00C52860" w:rsidRPr="00ED568E" w:rsidRDefault="00C52860" w:rsidP="00F079A0">
      <w:pPr>
        <w:pStyle w:val="Default"/>
        <w:numPr>
          <w:ilvl w:val="0"/>
          <w:numId w:val="2"/>
        </w:numPr>
        <w:rPr>
          <w:bCs/>
          <w:color w:val="auto"/>
          <w:lang w:val="lv-LV"/>
        </w:rPr>
      </w:pPr>
      <w:r w:rsidRPr="00ED568E">
        <w:rPr>
          <w:bCs/>
          <w:color w:val="auto"/>
          <w:lang w:val="lv-LV"/>
        </w:rPr>
        <w:t>2021 – 2022; No. ENI-LLB-1-073 “A living history: cultural and acientific synergy in the border region Zarasa</w:t>
      </w:r>
      <w:r w:rsidR="00654F44" w:rsidRPr="00ED568E">
        <w:rPr>
          <w:bCs/>
          <w:color w:val="auto"/>
          <w:lang w:val="lv-LV"/>
        </w:rPr>
        <w:t>i (LT) - D</w:t>
      </w:r>
      <w:r w:rsidRPr="00ED568E">
        <w:rPr>
          <w:bCs/>
          <w:color w:val="auto"/>
          <w:lang w:val="lv-LV"/>
        </w:rPr>
        <w:t>augavpils (LV)- Vitebsk (BY) for sustainable development”</w:t>
      </w:r>
    </w:p>
    <w:p w14:paraId="33E9D17D" w14:textId="23CE290A" w:rsidR="00C52860" w:rsidRPr="00ED568E" w:rsidRDefault="00C52860" w:rsidP="00F079A0">
      <w:pPr>
        <w:pStyle w:val="Default"/>
        <w:numPr>
          <w:ilvl w:val="0"/>
          <w:numId w:val="2"/>
        </w:numPr>
        <w:rPr>
          <w:rStyle w:val="fontstyle01"/>
          <w:rFonts w:ascii="Times New Roman" w:hAnsi="Times New Roman"/>
          <w:b w:val="0"/>
          <w:color w:val="auto"/>
          <w:sz w:val="24"/>
          <w:szCs w:val="24"/>
          <w:lang w:val="en-GB"/>
        </w:rPr>
      </w:pPr>
      <w:r w:rsidRPr="00ED568E">
        <w:rPr>
          <w:bCs/>
          <w:color w:val="auto"/>
          <w:lang w:val="lv-LV"/>
        </w:rPr>
        <w:t>09/2021 – 05/2022; ESF projekt</w:t>
      </w:r>
      <w:r w:rsidR="00D21814" w:rsidRPr="00ED568E">
        <w:rPr>
          <w:bCs/>
          <w:color w:val="auto"/>
          <w:lang w:val="lv-LV"/>
        </w:rPr>
        <w:t>s</w:t>
      </w:r>
      <w:r w:rsidRPr="00ED568E">
        <w:rPr>
          <w:bCs/>
          <w:color w:val="auto"/>
          <w:lang w:val="lv-LV"/>
        </w:rPr>
        <w:t xml:space="preserve"> </w:t>
      </w:r>
      <w:r w:rsidRPr="00ED568E">
        <w:rPr>
          <w:rStyle w:val="fontstyle01"/>
          <w:rFonts w:ascii="Times New Roman" w:hAnsi="Times New Roman"/>
          <w:b w:val="0"/>
          <w:color w:val="auto"/>
          <w:sz w:val="24"/>
          <w:szCs w:val="24"/>
          <w:lang w:val="en-GB"/>
        </w:rPr>
        <w:t>Nr. 8.4.1.0/16/I/001 “</w:t>
      </w:r>
      <w:proofErr w:type="spellStart"/>
      <w:r w:rsidRPr="00ED568E">
        <w:rPr>
          <w:rStyle w:val="fontstyle01"/>
          <w:rFonts w:ascii="Times New Roman" w:hAnsi="Times New Roman"/>
          <w:b w:val="0"/>
          <w:color w:val="auto"/>
          <w:sz w:val="24"/>
          <w:szCs w:val="24"/>
          <w:lang w:val="en-GB"/>
        </w:rPr>
        <w:t>Nodarbināto</w:t>
      </w:r>
      <w:proofErr w:type="spellEnd"/>
      <w:r w:rsidRPr="00ED568E">
        <w:rPr>
          <w:rStyle w:val="fontstyle01"/>
          <w:rFonts w:ascii="Times New Roman" w:hAnsi="Times New Roman"/>
          <w:b w:val="0"/>
          <w:color w:val="auto"/>
          <w:sz w:val="24"/>
          <w:szCs w:val="24"/>
          <w:lang w:val="en-GB"/>
        </w:rPr>
        <w:t xml:space="preserve"> </w:t>
      </w:r>
      <w:proofErr w:type="spellStart"/>
      <w:r w:rsidRPr="00ED568E">
        <w:rPr>
          <w:rStyle w:val="fontstyle01"/>
          <w:rFonts w:ascii="Times New Roman" w:hAnsi="Times New Roman"/>
          <w:b w:val="0"/>
          <w:color w:val="auto"/>
          <w:sz w:val="24"/>
          <w:szCs w:val="24"/>
          <w:lang w:val="en-GB"/>
        </w:rPr>
        <w:t>personu</w:t>
      </w:r>
      <w:proofErr w:type="spellEnd"/>
      <w:r w:rsidRPr="00ED568E">
        <w:rPr>
          <w:rStyle w:val="fontstyle01"/>
          <w:rFonts w:ascii="Times New Roman" w:hAnsi="Times New Roman"/>
          <w:b w:val="0"/>
          <w:color w:val="auto"/>
          <w:sz w:val="24"/>
          <w:szCs w:val="24"/>
          <w:lang w:val="en-GB"/>
        </w:rPr>
        <w:t xml:space="preserve"> </w:t>
      </w:r>
      <w:proofErr w:type="spellStart"/>
      <w:r w:rsidRPr="00ED568E">
        <w:rPr>
          <w:rStyle w:val="fontstyle01"/>
          <w:rFonts w:ascii="Times New Roman" w:hAnsi="Times New Roman"/>
          <w:b w:val="0"/>
          <w:color w:val="auto"/>
          <w:sz w:val="24"/>
          <w:szCs w:val="24"/>
          <w:lang w:val="en-GB"/>
        </w:rPr>
        <w:t>profesionālās</w:t>
      </w:r>
      <w:proofErr w:type="spellEnd"/>
      <w:r w:rsidRPr="00ED568E">
        <w:rPr>
          <w:rStyle w:val="fontstyle01"/>
          <w:rFonts w:ascii="Times New Roman" w:hAnsi="Times New Roman"/>
          <w:b w:val="0"/>
          <w:color w:val="auto"/>
          <w:sz w:val="24"/>
          <w:szCs w:val="24"/>
          <w:lang w:val="en-GB"/>
        </w:rPr>
        <w:t xml:space="preserve"> </w:t>
      </w:r>
      <w:proofErr w:type="spellStart"/>
      <w:r w:rsidRPr="00ED568E">
        <w:rPr>
          <w:rStyle w:val="fontstyle01"/>
          <w:rFonts w:ascii="Times New Roman" w:hAnsi="Times New Roman"/>
          <w:b w:val="0"/>
          <w:color w:val="auto"/>
          <w:sz w:val="24"/>
          <w:szCs w:val="24"/>
          <w:lang w:val="en-GB"/>
        </w:rPr>
        <w:t>kompetences</w:t>
      </w:r>
      <w:proofErr w:type="spellEnd"/>
      <w:r w:rsidRPr="00ED568E">
        <w:rPr>
          <w:b/>
          <w:bCs/>
          <w:color w:val="auto"/>
          <w:lang w:val="en-GB"/>
        </w:rPr>
        <w:t xml:space="preserve"> </w:t>
      </w:r>
      <w:proofErr w:type="spellStart"/>
      <w:r w:rsidRPr="00ED568E">
        <w:rPr>
          <w:rStyle w:val="fontstyle01"/>
          <w:rFonts w:ascii="Times New Roman" w:hAnsi="Times New Roman"/>
          <w:b w:val="0"/>
          <w:color w:val="auto"/>
          <w:sz w:val="24"/>
          <w:szCs w:val="24"/>
          <w:lang w:val="en-GB"/>
        </w:rPr>
        <w:t>pilnveide</w:t>
      </w:r>
      <w:proofErr w:type="spellEnd"/>
      <w:r w:rsidRPr="00ED568E">
        <w:rPr>
          <w:rStyle w:val="fontstyle01"/>
          <w:rFonts w:ascii="Times New Roman" w:hAnsi="Times New Roman"/>
          <w:b w:val="0"/>
          <w:color w:val="auto"/>
          <w:sz w:val="24"/>
          <w:szCs w:val="24"/>
          <w:lang w:val="en-GB"/>
        </w:rPr>
        <w:t>”</w:t>
      </w:r>
    </w:p>
    <w:p w14:paraId="2C167AAF" w14:textId="77777777" w:rsidR="00C52860" w:rsidRPr="00ED568E" w:rsidRDefault="00C52860" w:rsidP="00C52860">
      <w:pPr>
        <w:pStyle w:val="Default"/>
        <w:rPr>
          <w:b/>
          <w:bCs/>
          <w:color w:val="auto"/>
          <w:lang w:val="lv-LV"/>
        </w:rPr>
      </w:pPr>
    </w:p>
    <w:p w14:paraId="756D4FFB" w14:textId="77777777" w:rsidR="00C52860" w:rsidRPr="00ED568E" w:rsidRDefault="000974DA" w:rsidP="00C52860">
      <w:pPr>
        <w:pStyle w:val="Default"/>
        <w:rPr>
          <w:bCs/>
          <w:i/>
          <w:color w:val="auto"/>
          <w:lang w:val="lv-LV"/>
        </w:rPr>
      </w:pPr>
      <w:r w:rsidRPr="00ED568E">
        <w:rPr>
          <w:bCs/>
          <w:i/>
          <w:color w:val="auto"/>
          <w:lang w:val="lv-LV"/>
        </w:rPr>
        <w:t>Zinātnisko izdevumu redakcijas kolēģijas vadītājs vai loceklis, recenzents</w:t>
      </w:r>
      <w:r w:rsidR="00C52860" w:rsidRPr="00ED568E">
        <w:rPr>
          <w:bCs/>
          <w:i/>
          <w:color w:val="auto"/>
          <w:lang w:val="lv-LV"/>
        </w:rPr>
        <w:t>:</w:t>
      </w:r>
    </w:p>
    <w:p w14:paraId="7DA24A2A" w14:textId="77777777" w:rsidR="00C52860" w:rsidRPr="00ED568E" w:rsidRDefault="00C52860" w:rsidP="001566BF">
      <w:pPr>
        <w:pStyle w:val="Default"/>
        <w:numPr>
          <w:ilvl w:val="0"/>
          <w:numId w:val="17"/>
        </w:numPr>
        <w:rPr>
          <w:b/>
          <w:bCs/>
          <w:i/>
          <w:color w:val="auto"/>
          <w:lang w:val="lv-LV"/>
        </w:rPr>
      </w:pPr>
      <w:r w:rsidRPr="00ED568E">
        <w:rPr>
          <w:rStyle w:val="fontstyle01"/>
          <w:rFonts w:ascii="Times New Roman" w:hAnsi="Times New Roman"/>
          <w:b w:val="0"/>
          <w:color w:val="auto"/>
          <w:sz w:val="24"/>
          <w:szCs w:val="24"/>
          <w:lang w:val="en-GB"/>
        </w:rPr>
        <w:t>MECO 4th Mediterranean Conference on Embedded Computing</w:t>
      </w:r>
      <w:r w:rsidRPr="00ED568E">
        <w:rPr>
          <w:bCs/>
          <w:color w:val="auto"/>
          <w:lang w:val="en-GB"/>
        </w:rPr>
        <w:t xml:space="preserve">; </w:t>
      </w:r>
      <w:hyperlink r:id="rId6" w:history="1">
        <w:r w:rsidRPr="00ED568E">
          <w:rPr>
            <w:rStyle w:val="Hyperlink"/>
            <w:color w:val="auto"/>
            <w:lang w:val="en-GB"/>
          </w:rPr>
          <w:t>https://ieeexplore.ieee.org/xpl/conhome/1801788/all-proceedings</w:t>
        </w:r>
      </w:hyperlink>
    </w:p>
    <w:p w14:paraId="5604225F" w14:textId="77777777" w:rsidR="00C52860" w:rsidRPr="00ED568E" w:rsidRDefault="00C52860" w:rsidP="001566BF">
      <w:pPr>
        <w:pStyle w:val="Default"/>
        <w:numPr>
          <w:ilvl w:val="0"/>
          <w:numId w:val="17"/>
        </w:numPr>
        <w:rPr>
          <w:b/>
          <w:bCs/>
          <w:i/>
          <w:color w:val="auto"/>
          <w:lang w:val="lv-LV"/>
        </w:rPr>
      </w:pPr>
      <w:r w:rsidRPr="00ED568E">
        <w:rPr>
          <w:rStyle w:val="fontstyle01"/>
          <w:rFonts w:ascii="Times New Roman" w:hAnsi="Times New Roman"/>
          <w:b w:val="0"/>
          <w:color w:val="auto"/>
          <w:sz w:val="24"/>
          <w:szCs w:val="24"/>
          <w:lang w:val="en-GB"/>
        </w:rPr>
        <w:t>MECO 2021</w:t>
      </w:r>
      <w:r w:rsidRPr="00ED568E">
        <w:rPr>
          <w:b/>
          <w:bCs/>
          <w:color w:val="auto"/>
          <w:lang w:val="en-GB"/>
        </w:rPr>
        <w:br/>
      </w:r>
      <w:r w:rsidRPr="00ED568E">
        <w:rPr>
          <w:rStyle w:val="fontstyle21"/>
          <w:rFonts w:ascii="Times New Roman" w:hAnsi="Times New Roman"/>
          <w:color w:val="auto"/>
          <w:sz w:val="24"/>
          <w:szCs w:val="24"/>
          <w:lang w:val="en-GB"/>
        </w:rPr>
        <w:t>1. Anisimov Andrei. Information system resources.</w:t>
      </w:r>
      <w:r w:rsidRPr="00ED568E">
        <w:rPr>
          <w:color w:val="auto"/>
          <w:lang w:val="en-GB"/>
        </w:rPr>
        <w:br/>
      </w:r>
      <w:r w:rsidRPr="00ED568E">
        <w:rPr>
          <w:rStyle w:val="fontstyle21"/>
          <w:rFonts w:ascii="Times New Roman" w:hAnsi="Times New Roman"/>
          <w:color w:val="auto"/>
          <w:sz w:val="24"/>
          <w:szCs w:val="24"/>
          <w:lang w:val="en-GB"/>
        </w:rPr>
        <w:t xml:space="preserve">2. Pavel </w:t>
      </w:r>
      <w:proofErr w:type="spellStart"/>
      <w:r w:rsidRPr="00ED568E">
        <w:rPr>
          <w:rStyle w:val="fontstyle21"/>
          <w:rFonts w:ascii="Times New Roman" w:hAnsi="Times New Roman"/>
          <w:color w:val="auto"/>
          <w:sz w:val="24"/>
          <w:szCs w:val="24"/>
          <w:lang w:val="en-GB"/>
        </w:rPr>
        <w:t>Lyakhov</w:t>
      </w:r>
      <w:proofErr w:type="spellEnd"/>
      <w:r w:rsidRPr="00ED568E">
        <w:rPr>
          <w:rStyle w:val="fontstyle21"/>
          <w:rFonts w:ascii="Times New Roman" w:hAnsi="Times New Roman"/>
          <w:color w:val="auto"/>
          <w:sz w:val="24"/>
          <w:szCs w:val="24"/>
          <w:lang w:val="en-GB"/>
        </w:rPr>
        <w:t xml:space="preserve">, </w:t>
      </w:r>
      <w:proofErr w:type="spellStart"/>
      <w:r w:rsidRPr="00ED568E">
        <w:rPr>
          <w:rStyle w:val="fontstyle21"/>
          <w:rFonts w:ascii="Times New Roman" w:hAnsi="Times New Roman"/>
          <w:color w:val="auto"/>
          <w:sz w:val="24"/>
          <w:szCs w:val="24"/>
          <w:lang w:val="en-GB"/>
        </w:rPr>
        <w:t>Georgii</w:t>
      </w:r>
      <w:proofErr w:type="spellEnd"/>
      <w:r w:rsidRPr="00ED568E">
        <w:rPr>
          <w:rStyle w:val="fontstyle21"/>
          <w:rFonts w:ascii="Times New Roman" w:hAnsi="Times New Roman"/>
          <w:color w:val="auto"/>
          <w:sz w:val="24"/>
          <w:szCs w:val="24"/>
          <w:lang w:val="en-GB"/>
        </w:rPr>
        <w:t xml:space="preserve"> </w:t>
      </w:r>
      <w:proofErr w:type="spellStart"/>
      <w:r w:rsidRPr="00ED568E">
        <w:rPr>
          <w:rStyle w:val="fontstyle21"/>
          <w:rFonts w:ascii="Times New Roman" w:hAnsi="Times New Roman"/>
          <w:color w:val="auto"/>
          <w:sz w:val="24"/>
          <w:szCs w:val="24"/>
          <w:lang w:val="en-GB"/>
        </w:rPr>
        <w:t>Valuev</w:t>
      </w:r>
      <w:proofErr w:type="spellEnd"/>
      <w:r w:rsidRPr="00ED568E">
        <w:rPr>
          <w:rStyle w:val="fontstyle21"/>
          <w:rFonts w:ascii="Times New Roman" w:hAnsi="Times New Roman"/>
          <w:color w:val="auto"/>
          <w:sz w:val="24"/>
          <w:szCs w:val="24"/>
          <w:lang w:val="en-GB"/>
        </w:rPr>
        <w:t xml:space="preserve">, Maria </w:t>
      </w:r>
      <w:proofErr w:type="spellStart"/>
      <w:r w:rsidRPr="00ED568E">
        <w:rPr>
          <w:rStyle w:val="fontstyle21"/>
          <w:rFonts w:ascii="Times New Roman" w:hAnsi="Times New Roman"/>
          <w:color w:val="auto"/>
          <w:sz w:val="24"/>
          <w:szCs w:val="24"/>
          <w:lang w:val="en-GB"/>
        </w:rPr>
        <w:t>Valueva</w:t>
      </w:r>
      <w:proofErr w:type="spellEnd"/>
      <w:r w:rsidRPr="00ED568E">
        <w:rPr>
          <w:rStyle w:val="fontstyle21"/>
          <w:rFonts w:ascii="Times New Roman" w:hAnsi="Times New Roman"/>
          <w:color w:val="auto"/>
          <w:sz w:val="24"/>
          <w:szCs w:val="24"/>
          <w:lang w:val="en-GB"/>
        </w:rPr>
        <w:t xml:space="preserve">, </w:t>
      </w:r>
      <w:proofErr w:type="spellStart"/>
      <w:r w:rsidRPr="00ED568E">
        <w:rPr>
          <w:rStyle w:val="fontstyle21"/>
          <w:rFonts w:ascii="Times New Roman" w:hAnsi="Times New Roman"/>
          <w:color w:val="auto"/>
          <w:sz w:val="24"/>
          <w:szCs w:val="24"/>
          <w:lang w:val="en-GB"/>
        </w:rPr>
        <w:t>Dmitrii</w:t>
      </w:r>
      <w:proofErr w:type="spellEnd"/>
      <w:r w:rsidRPr="00ED568E">
        <w:rPr>
          <w:rStyle w:val="fontstyle21"/>
          <w:rFonts w:ascii="Times New Roman" w:hAnsi="Times New Roman"/>
          <w:color w:val="auto"/>
          <w:sz w:val="24"/>
          <w:szCs w:val="24"/>
          <w:lang w:val="en-GB"/>
        </w:rPr>
        <w:t xml:space="preserve"> </w:t>
      </w:r>
      <w:proofErr w:type="spellStart"/>
      <w:r w:rsidRPr="00ED568E">
        <w:rPr>
          <w:rStyle w:val="fontstyle21"/>
          <w:rFonts w:ascii="Times New Roman" w:hAnsi="Times New Roman"/>
          <w:color w:val="auto"/>
          <w:sz w:val="24"/>
          <w:szCs w:val="24"/>
          <w:lang w:val="en-GB"/>
        </w:rPr>
        <w:t>Kaplun</w:t>
      </w:r>
      <w:proofErr w:type="spellEnd"/>
      <w:r w:rsidRPr="00ED568E">
        <w:rPr>
          <w:rStyle w:val="fontstyle21"/>
          <w:rFonts w:ascii="Times New Roman" w:hAnsi="Times New Roman"/>
          <w:color w:val="auto"/>
          <w:sz w:val="24"/>
          <w:szCs w:val="24"/>
          <w:lang w:val="en-GB"/>
        </w:rPr>
        <w:t xml:space="preserve"> and Aleksandr </w:t>
      </w:r>
      <w:proofErr w:type="spellStart"/>
      <w:r w:rsidRPr="00ED568E">
        <w:rPr>
          <w:rStyle w:val="fontstyle21"/>
          <w:rFonts w:ascii="Times New Roman" w:hAnsi="Times New Roman"/>
          <w:color w:val="auto"/>
          <w:sz w:val="24"/>
          <w:szCs w:val="24"/>
          <w:lang w:val="en-GB"/>
        </w:rPr>
        <w:t>Sinitca</w:t>
      </w:r>
      <w:proofErr w:type="spellEnd"/>
      <w:r w:rsidRPr="00ED568E">
        <w:rPr>
          <w:rStyle w:val="fontstyle21"/>
          <w:rFonts w:ascii="Times New Roman" w:hAnsi="Times New Roman"/>
          <w:color w:val="auto"/>
          <w:sz w:val="24"/>
          <w:szCs w:val="24"/>
          <w:lang w:val="en-GB"/>
        </w:rPr>
        <w:t>. Single</w:t>
      </w:r>
      <w:r w:rsidRPr="00ED568E">
        <w:rPr>
          <w:color w:val="auto"/>
          <w:lang w:val="en-GB"/>
        </w:rPr>
        <w:t xml:space="preserve"> </w:t>
      </w:r>
      <w:r w:rsidRPr="00ED568E">
        <w:rPr>
          <w:rStyle w:val="fontstyle21"/>
          <w:rFonts w:ascii="Times New Roman" w:hAnsi="Times New Roman"/>
          <w:color w:val="auto"/>
          <w:sz w:val="24"/>
          <w:szCs w:val="24"/>
          <w:lang w:val="en-GB"/>
        </w:rPr>
        <w:t>Image Super-Resolution Method Based on Bilinear Interpolation and U-Net Combination</w:t>
      </w:r>
    </w:p>
    <w:p w14:paraId="77A76CC0" w14:textId="77777777" w:rsidR="00C52860" w:rsidRPr="00ED568E" w:rsidRDefault="00C52860" w:rsidP="001566BF">
      <w:pPr>
        <w:pStyle w:val="Default"/>
        <w:numPr>
          <w:ilvl w:val="0"/>
          <w:numId w:val="17"/>
        </w:numPr>
        <w:rPr>
          <w:b/>
          <w:bCs/>
          <w:i/>
          <w:color w:val="auto"/>
          <w:lang w:val="lv-LV"/>
        </w:rPr>
      </w:pPr>
      <w:r w:rsidRPr="00ED568E">
        <w:rPr>
          <w:rStyle w:val="fontstyle01"/>
          <w:rFonts w:ascii="Times New Roman" w:hAnsi="Times New Roman"/>
          <w:b w:val="0"/>
          <w:color w:val="auto"/>
          <w:sz w:val="24"/>
          <w:szCs w:val="24"/>
          <w:lang w:val="en-GB"/>
        </w:rPr>
        <w:t>MECO 2019</w:t>
      </w:r>
      <w:r w:rsidRPr="00ED568E">
        <w:rPr>
          <w:b/>
          <w:bCs/>
          <w:color w:val="auto"/>
          <w:lang w:val="en-GB"/>
        </w:rPr>
        <w:br/>
      </w:r>
      <w:r w:rsidRPr="00ED568E">
        <w:rPr>
          <w:rStyle w:val="fontstyle21"/>
          <w:rFonts w:ascii="Times New Roman" w:hAnsi="Times New Roman"/>
          <w:color w:val="auto"/>
          <w:sz w:val="24"/>
          <w:szCs w:val="24"/>
          <w:lang w:val="en-GB"/>
        </w:rPr>
        <w:t xml:space="preserve">1. Zoya </w:t>
      </w:r>
      <w:proofErr w:type="spellStart"/>
      <w:r w:rsidRPr="00ED568E">
        <w:rPr>
          <w:rStyle w:val="fontstyle21"/>
          <w:rFonts w:ascii="Times New Roman" w:hAnsi="Times New Roman"/>
          <w:color w:val="auto"/>
          <w:sz w:val="24"/>
          <w:szCs w:val="24"/>
          <w:lang w:val="en-GB"/>
        </w:rPr>
        <w:t>Dyka</w:t>
      </w:r>
      <w:proofErr w:type="spellEnd"/>
      <w:r w:rsidRPr="00ED568E">
        <w:rPr>
          <w:rStyle w:val="fontstyle21"/>
          <w:rFonts w:ascii="Times New Roman" w:hAnsi="Times New Roman"/>
          <w:color w:val="auto"/>
          <w:sz w:val="24"/>
          <w:szCs w:val="24"/>
          <w:lang w:val="en-GB"/>
        </w:rPr>
        <w:t xml:space="preserve">, Elisabeth Vogel, </w:t>
      </w:r>
      <w:proofErr w:type="spellStart"/>
      <w:r w:rsidRPr="00ED568E">
        <w:rPr>
          <w:rStyle w:val="fontstyle21"/>
          <w:rFonts w:ascii="Times New Roman" w:hAnsi="Times New Roman"/>
          <w:color w:val="auto"/>
          <w:sz w:val="24"/>
          <w:szCs w:val="24"/>
          <w:lang w:val="en-GB"/>
        </w:rPr>
        <w:t>Ievgen</w:t>
      </w:r>
      <w:proofErr w:type="spellEnd"/>
      <w:r w:rsidRPr="00ED568E">
        <w:rPr>
          <w:rStyle w:val="fontstyle21"/>
          <w:rFonts w:ascii="Times New Roman" w:hAnsi="Times New Roman"/>
          <w:color w:val="auto"/>
          <w:sz w:val="24"/>
          <w:szCs w:val="24"/>
          <w:lang w:val="en-GB"/>
        </w:rPr>
        <w:t xml:space="preserve"> </w:t>
      </w:r>
      <w:proofErr w:type="spellStart"/>
      <w:r w:rsidRPr="00ED568E">
        <w:rPr>
          <w:rStyle w:val="fontstyle21"/>
          <w:rFonts w:ascii="Times New Roman" w:hAnsi="Times New Roman"/>
          <w:color w:val="auto"/>
          <w:sz w:val="24"/>
          <w:szCs w:val="24"/>
          <w:lang w:val="en-GB"/>
        </w:rPr>
        <w:t>Kabin</w:t>
      </w:r>
      <w:proofErr w:type="spellEnd"/>
      <w:r w:rsidRPr="00ED568E">
        <w:rPr>
          <w:rStyle w:val="fontstyle21"/>
          <w:rFonts w:ascii="Times New Roman" w:hAnsi="Times New Roman"/>
          <w:color w:val="auto"/>
          <w:sz w:val="24"/>
          <w:szCs w:val="24"/>
          <w:lang w:val="en-GB"/>
        </w:rPr>
        <w:t xml:space="preserve">, Marcin </w:t>
      </w:r>
      <w:proofErr w:type="spellStart"/>
      <w:r w:rsidRPr="00ED568E">
        <w:rPr>
          <w:rStyle w:val="fontstyle21"/>
          <w:rFonts w:ascii="Times New Roman" w:hAnsi="Times New Roman"/>
          <w:color w:val="auto"/>
          <w:sz w:val="24"/>
          <w:szCs w:val="24"/>
          <w:lang w:val="en-GB"/>
        </w:rPr>
        <w:t>Aftowicz</w:t>
      </w:r>
      <w:proofErr w:type="spellEnd"/>
      <w:r w:rsidRPr="00ED568E">
        <w:rPr>
          <w:rStyle w:val="fontstyle21"/>
          <w:rFonts w:ascii="Times New Roman" w:hAnsi="Times New Roman"/>
          <w:color w:val="auto"/>
          <w:sz w:val="24"/>
          <w:szCs w:val="24"/>
          <w:lang w:val="en-GB"/>
        </w:rPr>
        <w:t xml:space="preserve">, Dan </w:t>
      </w:r>
      <w:proofErr w:type="spellStart"/>
      <w:r w:rsidRPr="00ED568E">
        <w:rPr>
          <w:rStyle w:val="fontstyle21"/>
          <w:rFonts w:ascii="Times New Roman" w:hAnsi="Times New Roman"/>
          <w:color w:val="auto"/>
          <w:sz w:val="24"/>
          <w:szCs w:val="24"/>
          <w:lang w:val="en-GB"/>
        </w:rPr>
        <w:t>Klann</w:t>
      </w:r>
      <w:proofErr w:type="spellEnd"/>
      <w:r w:rsidRPr="00ED568E">
        <w:rPr>
          <w:rStyle w:val="fontstyle21"/>
          <w:rFonts w:ascii="Times New Roman" w:hAnsi="Times New Roman"/>
          <w:color w:val="auto"/>
          <w:sz w:val="24"/>
          <w:szCs w:val="24"/>
          <w:lang w:val="en-GB"/>
        </w:rPr>
        <w:t xml:space="preserve"> and Peter</w:t>
      </w:r>
      <w:r w:rsidRPr="00ED568E">
        <w:rPr>
          <w:color w:val="auto"/>
          <w:lang w:val="en-GB"/>
        </w:rPr>
        <w:t xml:space="preserve"> </w:t>
      </w:r>
      <w:proofErr w:type="spellStart"/>
      <w:r w:rsidRPr="00ED568E">
        <w:rPr>
          <w:rStyle w:val="fontstyle21"/>
          <w:rFonts w:ascii="Times New Roman" w:hAnsi="Times New Roman"/>
          <w:color w:val="auto"/>
          <w:sz w:val="24"/>
          <w:szCs w:val="24"/>
          <w:lang w:val="en-GB"/>
        </w:rPr>
        <w:t>Langendoerfer</w:t>
      </w:r>
      <w:proofErr w:type="spellEnd"/>
      <w:r w:rsidRPr="00ED568E">
        <w:rPr>
          <w:rStyle w:val="fontstyle21"/>
          <w:rFonts w:ascii="Times New Roman" w:hAnsi="Times New Roman"/>
          <w:color w:val="auto"/>
          <w:sz w:val="24"/>
          <w:szCs w:val="24"/>
          <w:lang w:val="en-GB"/>
        </w:rPr>
        <w:t>. Resilience more than the Sum of Security and Dependability: Cognition is</w:t>
      </w:r>
      <w:r w:rsidRPr="00ED568E">
        <w:rPr>
          <w:color w:val="auto"/>
          <w:lang w:val="en-GB"/>
        </w:rPr>
        <w:t xml:space="preserve"> </w:t>
      </w:r>
      <w:r w:rsidRPr="00ED568E">
        <w:rPr>
          <w:rStyle w:val="fontstyle21"/>
          <w:rFonts w:ascii="Times New Roman" w:hAnsi="Times New Roman"/>
          <w:color w:val="auto"/>
          <w:sz w:val="24"/>
          <w:szCs w:val="24"/>
          <w:lang w:val="en-GB"/>
        </w:rPr>
        <w:t>what makes the Difference</w:t>
      </w:r>
    </w:p>
    <w:p w14:paraId="6D040493" w14:textId="77777777" w:rsidR="00654F44" w:rsidRPr="00ED568E" w:rsidRDefault="00C52860" w:rsidP="001566BF">
      <w:pPr>
        <w:pStyle w:val="Default"/>
        <w:numPr>
          <w:ilvl w:val="0"/>
          <w:numId w:val="17"/>
        </w:numPr>
        <w:rPr>
          <w:b/>
          <w:bCs/>
          <w:i/>
          <w:color w:val="auto"/>
          <w:lang w:val="lv-LV"/>
        </w:rPr>
      </w:pPr>
      <w:r w:rsidRPr="00ED568E">
        <w:rPr>
          <w:rStyle w:val="fontstyle01"/>
          <w:rFonts w:ascii="Times New Roman" w:hAnsi="Times New Roman"/>
          <w:b w:val="0"/>
          <w:color w:val="auto"/>
          <w:sz w:val="24"/>
          <w:szCs w:val="24"/>
          <w:lang w:val="en-GB"/>
        </w:rPr>
        <w:t>MECO2018</w:t>
      </w:r>
      <w:r w:rsidRPr="00ED568E">
        <w:rPr>
          <w:b/>
          <w:bCs/>
          <w:color w:val="auto"/>
          <w:lang w:val="en-GB"/>
        </w:rPr>
        <w:br/>
      </w:r>
      <w:r w:rsidRPr="00ED568E">
        <w:rPr>
          <w:rStyle w:val="fontstyle21"/>
          <w:rFonts w:ascii="Times New Roman" w:hAnsi="Times New Roman"/>
          <w:color w:val="auto"/>
          <w:sz w:val="24"/>
          <w:szCs w:val="24"/>
          <w:lang w:val="en-GB"/>
        </w:rPr>
        <w:t xml:space="preserve">1. </w:t>
      </w:r>
      <w:proofErr w:type="spellStart"/>
      <w:r w:rsidRPr="00ED568E">
        <w:rPr>
          <w:rStyle w:val="fontstyle21"/>
          <w:rFonts w:ascii="Times New Roman" w:hAnsi="Times New Roman"/>
          <w:color w:val="auto"/>
          <w:sz w:val="24"/>
          <w:szCs w:val="24"/>
          <w:lang w:val="en-GB"/>
        </w:rPr>
        <w:t>Igors</w:t>
      </w:r>
      <w:proofErr w:type="spellEnd"/>
      <w:r w:rsidRPr="00ED568E">
        <w:rPr>
          <w:rStyle w:val="fontstyle21"/>
          <w:rFonts w:ascii="Times New Roman" w:hAnsi="Times New Roman"/>
          <w:color w:val="auto"/>
          <w:sz w:val="24"/>
          <w:szCs w:val="24"/>
          <w:lang w:val="en-GB"/>
        </w:rPr>
        <w:t xml:space="preserve"> </w:t>
      </w:r>
      <w:proofErr w:type="spellStart"/>
      <w:r w:rsidRPr="00ED568E">
        <w:rPr>
          <w:rStyle w:val="fontstyle21"/>
          <w:rFonts w:ascii="Times New Roman" w:hAnsi="Times New Roman"/>
          <w:color w:val="auto"/>
          <w:sz w:val="24"/>
          <w:szCs w:val="24"/>
          <w:lang w:val="en-GB"/>
        </w:rPr>
        <w:t>Lemberskis</w:t>
      </w:r>
      <w:proofErr w:type="spellEnd"/>
      <w:r w:rsidRPr="00ED568E">
        <w:rPr>
          <w:rStyle w:val="fontstyle21"/>
          <w:rFonts w:ascii="Times New Roman" w:hAnsi="Times New Roman"/>
          <w:color w:val="auto"/>
          <w:sz w:val="24"/>
          <w:szCs w:val="24"/>
          <w:lang w:val="en-GB"/>
        </w:rPr>
        <w:t xml:space="preserve"> and </w:t>
      </w:r>
      <w:proofErr w:type="spellStart"/>
      <w:r w:rsidRPr="00ED568E">
        <w:rPr>
          <w:rStyle w:val="fontstyle21"/>
          <w:rFonts w:ascii="Times New Roman" w:hAnsi="Times New Roman"/>
          <w:color w:val="auto"/>
          <w:sz w:val="24"/>
          <w:szCs w:val="24"/>
          <w:lang w:val="en-GB"/>
        </w:rPr>
        <w:t>Artjoms</w:t>
      </w:r>
      <w:proofErr w:type="spellEnd"/>
      <w:r w:rsidRPr="00ED568E">
        <w:rPr>
          <w:rStyle w:val="fontstyle21"/>
          <w:rFonts w:ascii="Times New Roman" w:hAnsi="Times New Roman"/>
          <w:color w:val="auto"/>
          <w:sz w:val="24"/>
          <w:szCs w:val="24"/>
          <w:lang w:val="en-GB"/>
        </w:rPr>
        <w:t xml:space="preserve"> </w:t>
      </w:r>
      <w:proofErr w:type="spellStart"/>
      <w:r w:rsidRPr="00ED568E">
        <w:rPr>
          <w:rStyle w:val="fontstyle21"/>
          <w:rFonts w:ascii="Times New Roman" w:hAnsi="Times New Roman"/>
          <w:color w:val="auto"/>
          <w:sz w:val="24"/>
          <w:szCs w:val="24"/>
          <w:lang w:val="en-GB"/>
        </w:rPr>
        <w:t>Suponenkovs</w:t>
      </w:r>
      <w:proofErr w:type="spellEnd"/>
      <w:r w:rsidRPr="00ED568E">
        <w:rPr>
          <w:rStyle w:val="fontstyle21"/>
          <w:rFonts w:ascii="Times New Roman" w:hAnsi="Times New Roman"/>
          <w:color w:val="auto"/>
          <w:sz w:val="24"/>
          <w:szCs w:val="24"/>
          <w:lang w:val="en-GB"/>
        </w:rPr>
        <w:t>. Asynchronous Logic Design Targeting LUTs</w:t>
      </w:r>
    </w:p>
    <w:p w14:paraId="4E305AEF" w14:textId="77777777" w:rsidR="00C52860" w:rsidRPr="00ED568E" w:rsidRDefault="00C52860" w:rsidP="001566BF">
      <w:pPr>
        <w:pStyle w:val="Default"/>
        <w:numPr>
          <w:ilvl w:val="0"/>
          <w:numId w:val="17"/>
        </w:numPr>
        <w:rPr>
          <w:b/>
          <w:bCs/>
          <w:i/>
          <w:color w:val="auto"/>
          <w:lang w:val="lv-LV"/>
        </w:rPr>
      </w:pPr>
      <w:r w:rsidRPr="00ED568E">
        <w:rPr>
          <w:rStyle w:val="fontstyle01"/>
          <w:rFonts w:ascii="Times New Roman" w:hAnsi="Times New Roman"/>
          <w:b w:val="0"/>
          <w:color w:val="auto"/>
          <w:sz w:val="24"/>
          <w:szCs w:val="24"/>
          <w:lang w:val="en-GB"/>
        </w:rPr>
        <w:t>MECO 2017</w:t>
      </w:r>
      <w:r w:rsidRPr="00ED568E">
        <w:rPr>
          <w:b/>
          <w:bCs/>
          <w:color w:val="auto"/>
          <w:lang w:val="en-GB"/>
        </w:rPr>
        <w:br/>
      </w:r>
      <w:r w:rsidRPr="00ED568E">
        <w:rPr>
          <w:rStyle w:val="fontstyle21"/>
          <w:rFonts w:ascii="Times New Roman" w:hAnsi="Times New Roman"/>
          <w:color w:val="auto"/>
          <w:sz w:val="24"/>
          <w:szCs w:val="24"/>
          <w:lang w:val="en-GB"/>
        </w:rPr>
        <w:t xml:space="preserve">1. Anna G. </w:t>
      </w:r>
      <w:proofErr w:type="spellStart"/>
      <w:r w:rsidRPr="00ED568E">
        <w:rPr>
          <w:rStyle w:val="fontstyle21"/>
          <w:rFonts w:ascii="Times New Roman" w:hAnsi="Times New Roman"/>
          <w:color w:val="auto"/>
          <w:sz w:val="24"/>
          <w:szCs w:val="24"/>
          <w:lang w:val="en-GB"/>
        </w:rPr>
        <w:t>Troshina</w:t>
      </w:r>
      <w:proofErr w:type="spellEnd"/>
      <w:r w:rsidRPr="00ED568E">
        <w:rPr>
          <w:rStyle w:val="fontstyle21"/>
          <w:rFonts w:ascii="Times New Roman" w:hAnsi="Times New Roman"/>
          <w:color w:val="auto"/>
          <w:sz w:val="24"/>
          <w:szCs w:val="24"/>
          <w:lang w:val="en-GB"/>
        </w:rPr>
        <w:t xml:space="preserve">, Alexey N. </w:t>
      </w:r>
      <w:proofErr w:type="spellStart"/>
      <w:r w:rsidRPr="00ED568E">
        <w:rPr>
          <w:rStyle w:val="fontstyle21"/>
          <w:rFonts w:ascii="Times New Roman" w:hAnsi="Times New Roman"/>
          <w:color w:val="auto"/>
          <w:sz w:val="24"/>
          <w:szCs w:val="24"/>
          <w:lang w:val="en-GB"/>
        </w:rPr>
        <w:t>Ivutin</w:t>
      </w:r>
      <w:proofErr w:type="spellEnd"/>
      <w:r w:rsidRPr="00ED568E">
        <w:rPr>
          <w:rStyle w:val="fontstyle21"/>
          <w:rFonts w:ascii="Times New Roman" w:hAnsi="Times New Roman"/>
          <w:color w:val="auto"/>
          <w:sz w:val="24"/>
          <w:szCs w:val="24"/>
          <w:lang w:val="en-GB"/>
        </w:rPr>
        <w:t xml:space="preserve">, Eugene V. Larkin and Vladislav V. </w:t>
      </w:r>
      <w:proofErr w:type="spellStart"/>
      <w:r w:rsidRPr="00ED568E">
        <w:rPr>
          <w:rStyle w:val="fontstyle21"/>
          <w:rFonts w:ascii="Times New Roman" w:hAnsi="Times New Roman"/>
          <w:color w:val="auto"/>
          <w:sz w:val="24"/>
          <w:szCs w:val="24"/>
          <w:lang w:val="en-GB"/>
        </w:rPr>
        <w:t>Kotov</w:t>
      </w:r>
      <w:proofErr w:type="spellEnd"/>
      <w:r w:rsidRPr="00ED568E">
        <w:rPr>
          <w:rStyle w:val="fontstyle21"/>
          <w:rFonts w:ascii="Times New Roman" w:hAnsi="Times New Roman"/>
          <w:color w:val="auto"/>
          <w:sz w:val="24"/>
          <w:szCs w:val="24"/>
          <w:lang w:val="en-GB"/>
        </w:rPr>
        <w:t>. Petri-Markov</w:t>
      </w:r>
      <w:r w:rsidRPr="00ED568E">
        <w:rPr>
          <w:color w:val="auto"/>
          <w:lang w:val="en-GB"/>
        </w:rPr>
        <w:t xml:space="preserve"> </w:t>
      </w:r>
      <w:r w:rsidRPr="00ED568E">
        <w:rPr>
          <w:rStyle w:val="fontstyle21"/>
          <w:rFonts w:ascii="Times New Roman" w:hAnsi="Times New Roman"/>
          <w:color w:val="auto"/>
          <w:sz w:val="24"/>
          <w:szCs w:val="24"/>
          <w:lang w:val="en-GB"/>
        </w:rPr>
        <w:t>model of interruptions</w:t>
      </w:r>
    </w:p>
    <w:p w14:paraId="301D7371" w14:textId="77777777" w:rsidR="00C52860" w:rsidRPr="00ED568E" w:rsidRDefault="00C52860" w:rsidP="001566BF">
      <w:pPr>
        <w:pStyle w:val="Default"/>
        <w:numPr>
          <w:ilvl w:val="0"/>
          <w:numId w:val="17"/>
        </w:numPr>
        <w:rPr>
          <w:b/>
          <w:bCs/>
          <w:i/>
          <w:color w:val="auto"/>
          <w:lang w:val="lv-LV"/>
        </w:rPr>
      </w:pPr>
      <w:proofErr w:type="spellStart"/>
      <w:r w:rsidRPr="00ED568E">
        <w:rPr>
          <w:rStyle w:val="fontstyle01"/>
          <w:rFonts w:ascii="Times New Roman" w:hAnsi="Times New Roman"/>
          <w:b w:val="0"/>
          <w:color w:val="auto"/>
          <w:sz w:val="24"/>
          <w:szCs w:val="24"/>
          <w:lang w:val="en-GB"/>
        </w:rPr>
        <w:t>Zinātniskā</w:t>
      </w:r>
      <w:proofErr w:type="spellEnd"/>
      <w:r w:rsidRPr="00ED568E">
        <w:rPr>
          <w:rStyle w:val="fontstyle01"/>
          <w:rFonts w:ascii="Times New Roman" w:hAnsi="Times New Roman"/>
          <w:b w:val="0"/>
          <w:color w:val="auto"/>
          <w:sz w:val="24"/>
          <w:szCs w:val="24"/>
          <w:lang w:val="en-GB"/>
        </w:rPr>
        <w:t xml:space="preserve"> </w:t>
      </w:r>
      <w:proofErr w:type="spellStart"/>
      <w:r w:rsidRPr="00ED568E">
        <w:rPr>
          <w:rStyle w:val="fontstyle01"/>
          <w:rFonts w:ascii="Times New Roman" w:hAnsi="Times New Roman"/>
          <w:b w:val="0"/>
          <w:color w:val="auto"/>
          <w:sz w:val="24"/>
          <w:szCs w:val="24"/>
          <w:lang w:val="en-GB"/>
        </w:rPr>
        <w:t>žurnāla</w:t>
      </w:r>
      <w:proofErr w:type="spellEnd"/>
      <w:r w:rsidRPr="00ED568E">
        <w:rPr>
          <w:rStyle w:val="fontstyle01"/>
          <w:rFonts w:ascii="Times New Roman" w:hAnsi="Times New Roman"/>
          <w:b w:val="0"/>
          <w:color w:val="auto"/>
          <w:sz w:val="24"/>
          <w:szCs w:val="24"/>
          <w:lang w:val="en-GB"/>
        </w:rPr>
        <w:t xml:space="preserve"> “Problems in Music Pedagogy” (ISSN 1691-2721) </w:t>
      </w:r>
      <w:proofErr w:type="spellStart"/>
      <w:r w:rsidRPr="00ED568E">
        <w:rPr>
          <w:rStyle w:val="fontstyle01"/>
          <w:rFonts w:ascii="Times New Roman" w:hAnsi="Times New Roman"/>
          <w:b w:val="0"/>
          <w:color w:val="auto"/>
          <w:sz w:val="24"/>
          <w:szCs w:val="24"/>
          <w:lang w:val="en-GB"/>
        </w:rPr>
        <w:t>datorsalikums</w:t>
      </w:r>
      <w:proofErr w:type="spellEnd"/>
    </w:p>
    <w:p w14:paraId="74E2901D" w14:textId="77777777" w:rsidR="00C52860" w:rsidRPr="00ED568E" w:rsidRDefault="00C52860" w:rsidP="00C52860">
      <w:pPr>
        <w:rPr>
          <w:rFonts w:ascii="Times New Roman" w:hAnsi="Times New Roman" w:cs="Times New Roman"/>
          <w:sz w:val="24"/>
          <w:szCs w:val="24"/>
          <w:lang w:val="lv-LV"/>
        </w:rPr>
      </w:pPr>
    </w:p>
    <w:p w14:paraId="32BF8F1D" w14:textId="77777777" w:rsidR="00C52860" w:rsidRPr="00ED568E" w:rsidRDefault="000974DA" w:rsidP="00C534A1">
      <w:pPr>
        <w:rPr>
          <w:rFonts w:ascii="Times New Roman" w:hAnsi="Times New Roman" w:cs="Times New Roman"/>
          <w:i/>
          <w:sz w:val="24"/>
          <w:szCs w:val="24"/>
          <w:lang w:val="lv-LV"/>
        </w:rPr>
      </w:pPr>
      <w:r w:rsidRPr="00ED568E">
        <w:rPr>
          <w:rFonts w:ascii="Times New Roman" w:hAnsi="Times New Roman" w:cs="Times New Roman"/>
          <w:i/>
          <w:sz w:val="24"/>
          <w:szCs w:val="24"/>
          <w:lang w:val="lv-LV"/>
        </w:rPr>
        <w:t>Starptautisku un Latvijas konferenču orgkomiteju priekšsēdētājs vai loceklis</w:t>
      </w:r>
    </w:p>
    <w:p w14:paraId="79E218A2" w14:textId="77777777" w:rsidR="00C534A1" w:rsidRPr="00ED568E" w:rsidRDefault="00C534A1" w:rsidP="001566BF">
      <w:pPr>
        <w:pStyle w:val="ListParagraph"/>
        <w:numPr>
          <w:ilvl w:val="0"/>
          <w:numId w:val="18"/>
        </w:numPr>
        <w:rPr>
          <w:rFonts w:ascii="Times New Roman" w:hAnsi="Times New Roman" w:cs="Times New Roman"/>
          <w:sz w:val="24"/>
          <w:szCs w:val="24"/>
          <w:lang w:val="lv-LV"/>
        </w:rPr>
      </w:pPr>
      <w:r w:rsidRPr="00ED568E">
        <w:rPr>
          <w:rFonts w:ascii="Times New Roman" w:hAnsi="Times New Roman" w:cs="Times New Roman"/>
          <w:sz w:val="24"/>
          <w:szCs w:val="24"/>
          <w:lang w:val="lv-LV"/>
        </w:rPr>
        <w:t>International Conference «Engineering Management Of Communication And Technology» (EMCTECH) 2021</w:t>
      </w:r>
      <w:r w:rsidRPr="00ED568E">
        <w:rPr>
          <w:rFonts w:ascii="Times New Roman" w:hAnsi="Times New Roman" w:cs="Times New Roman"/>
          <w:sz w:val="24"/>
          <w:szCs w:val="24"/>
        </w:rPr>
        <w:t xml:space="preserve"> </w:t>
      </w:r>
      <w:r w:rsidRPr="00ED568E">
        <w:rPr>
          <w:rFonts w:ascii="Times New Roman" w:hAnsi="Times New Roman" w:cs="Times New Roman"/>
          <w:sz w:val="24"/>
          <w:szCs w:val="24"/>
          <w:lang w:val="lv-LV"/>
        </w:rPr>
        <w:t>Conference Program Committee participantt</w:t>
      </w:r>
    </w:p>
    <w:p w14:paraId="71D7FB88" w14:textId="77777777" w:rsidR="00C534A1" w:rsidRPr="00ED568E" w:rsidRDefault="00C534A1" w:rsidP="001566BF">
      <w:pPr>
        <w:pStyle w:val="ListParagraph"/>
        <w:numPr>
          <w:ilvl w:val="0"/>
          <w:numId w:val="18"/>
        </w:numPr>
        <w:rPr>
          <w:rStyle w:val="fontstyle01"/>
          <w:rFonts w:ascii="Times New Roman" w:hAnsi="Times New Roman" w:cs="Times New Roman"/>
          <w:color w:val="auto"/>
          <w:sz w:val="24"/>
          <w:szCs w:val="24"/>
        </w:rPr>
      </w:pPr>
      <w:r w:rsidRPr="00ED568E">
        <w:rPr>
          <w:rStyle w:val="fontstyle01"/>
          <w:rFonts w:ascii="Times New Roman" w:hAnsi="Times New Roman" w:cs="Times New Roman"/>
          <w:b w:val="0"/>
          <w:color w:val="auto"/>
          <w:sz w:val="24"/>
          <w:szCs w:val="24"/>
        </w:rPr>
        <w:t>Problems in Music Pedagogy Organizing Committee member of the 10th, 11th International Scientific Conference 2017., 2019. gg. Daugavpils, Latvia.</w:t>
      </w:r>
    </w:p>
    <w:p w14:paraId="05D973D7" w14:textId="77777777" w:rsidR="00654F44" w:rsidRPr="00ED568E" w:rsidRDefault="00654F44" w:rsidP="00654F44">
      <w:pPr>
        <w:ind w:left="360"/>
        <w:rPr>
          <w:rStyle w:val="fontstyle01"/>
          <w:rFonts w:ascii="Times New Roman" w:hAnsi="Times New Roman" w:cs="Times New Roman"/>
          <w:b w:val="0"/>
          <w:i/>
          <w:color w:val="auto"/>
          <w:sz w:val="24"/>
          <w:szCs w:val="24"/>
        </w:rPr>
      </w:pPr>
      <w:proofErr w:type="spellStart"/>
      <w:r w:rsidRPr="00ED568E">
        <w:rPr>
          <w:rStyle w:val="fontstyle01"/>
          <w:rFonts w:ascii="Times New Roman" w:hAnsi="Times New Roman" w:cs="Times New Roman"/>
          <w:b w:val="0"/>
          <w:i/>
          <w:color w:val="auto"/>
          <w:sz w:val="24"/>
          <w:szCs w:val="24"/>
        </w:rPr>
        <w:t>Grāmatu</w:t>
      </w:r>
      <w:proofErr w:type="spellEnd"/>
      <w:r w:rsidRPr="00ED568E">
        <w:rPr>
          <w:rStyle w:val="fontstyle01"/>
          <w:rFonts w:ascii="Times New Roman" w:hAnsi="Times New Roman" w:cs="Times New Roman"/>
          <w:b w:val="0"/>
          <w:i/>
          <w:color w:val="auto"/>
          <w:sz w:val="24"/>
          <w:szCs w:val="24"/>
        </w:rPr>
        <w:t xml:space="preserve"> un </w:t>
      </w:r>
      <w:proofErr w:type="spellStart"/>
      <w:r w:rsidRPr="00ED568E">
        <w:rPr>
          <w:rStyle w:val="fontstyle01"/>
          <w:rFonts w:ascii="Times New Roman" w:hAnsi="Times New Roman" w:cs="Times New Roman"/>
          <w:b w:val="0"/>
          <w:i/>
          <w:color w:val="auto"/>
          <w:sz w:val="24"/>
          <w:szCs w:val="24"/>
        </w:rPr>
        <w:t>žurnālu</w:t>
      </w:r>
      <w:proofErr w:type="spellEnd"/>
      <w:r w:rsidRPr="00ED568E">
        <w:rPr>
          <w:rStyle w:val="fontstyle01"/>
          <w:rFonts w:ascii="Times New Roman" w:hAnsi="Times New Roman" w:cs="Times New Roman"/>
          <w:b w:val="0"/>
          <w:i/>
          <w:color w:val="auto"/>
          <w:sz w:val="24"/>
          <w:szCs w:val="24"/>
        </w:rPr>
        <w:t xml:space="preserve"> </w:t>
      </w:r>
      <w:proofErr w:type="spellStart"/>
      <w:r w:rsidRPr="00ED568E">
        <w:rPr>
          <w:rStyle w:val="fontstyle01"/>
          <w:rFonts w:ascii="Times New Roman" w:hAnsi="Times New Roman" w:cs="Times New Roman"/>
          <w:b w:val="0"/>
          <w:i/>
          <w:color w:val="auto"/>
          <w:sz w:val="24"/>
          <w:szCs w:val="24"/>
        </w:rPr>
        <w:t>datorsalikums</w:t>
      </w:r>
      <w:proofErr w:type="spellEnd"/>
      <w:r w:rsidRPr="00ED568E">
        <w:rPr>
          <w:rStyle w:val="fontstyle01"/>
          <w:rFonts w:ascii="Times New Roman" w:hAnsi="Times New Roman" w:cs="Times New Roman"/>
          <w:b w:val="0"/>
          <w:i/>
          <w:color w:val="auto"/>
          <w:sz w:val="24"/>
          <w:szCs w:val="24"/>
        </w:rPr>
        <w:t>:</w:t>
      </w:r>
    </w:p>
    <w:p w14:paraId="023DB415" w14:textId="37092B84" w:rsidR="00654F44" w:rsidRPr="00ED568E" w:rsidRDefault="00654F44" w:rsidP="001566BF">
      <w:pPr>
        <w:pStyle w:val="ListParagraph"/>
        <w:numPr>
          <w:ilvl w:val="0"/>
          <w:numId w:val="16"/>
        </w:numPr>
        <w:rPr>
          <w:rStyle w:val="fontstyle01"/>
          <w:rFonts w:ascii="Times New Roman" w:hAnsi="Times New Roman" w:cs="Times New Roman"/>
          <w:b w:val="0"/>
          <w:color w:val="auto"/>
          <w:sz w:val="24"/>
          <w:szCs w:val="24"/>
        </w:rPr>
      </w:pPr>
      <w:proofErr w:type="spellStart"/>
      <w:r w:rsidRPr="00ED568E">
        <w:rPr>
          <w:rStyle w:val="fontstyle01"/>
          <w:rFonts w:ascii="Times New Roman" w:hAnsi="Times New Roman" w:cs="Times New Roman"/>
          <w:b w:val="0"/>
          <w:color w:val="auto"/>
          <w:sz w:val="24"/>
          <w:szCs w:val="24"/>
        </w:rPr>
        <w:t>Davidova</w:t>
      </w:r>
      <w:proofErr w:type="spellEnd"/>
      <w:r w:rsidRPr="00ED568E">
        <w:rPr>
          <w:rStyle w:val="fontstyle01"/>
          <w:rFonts w:ascii="Times New Roman" w:hAnsi="Times New Roman" w:cs="Times New Roman"/>
          <w:b w:val="0"/>
          <w:color w:val="auto"/>
          <w:sz w:val="24"/>
          <w:szCs w:val="24"/>
        </w:rPr>
        <w:t xml:space="preserve">, J., </w:t>
      </w:r>
      <w:proofErr w:type="spellStart"/>
      <w:r w:rsidRPr="00ED568E">
        <w:rPr>
          <w:rStyle w:val="fontstyle01"/>
          <w:rFonts w:ascii="Times New Roman" w:hAnsi="Times New Roman" w:cs="Times New Roman"/>
          <w:b w:val="0"/>
          <w:color w:val="auto"/>
          <w:sz w:val="24"/>
          <w:szCs w:val="24"/>
        </w:rPr>
        <w:t>Zavadska</w:t>
      </w:r>
      <w:proofErr w:type="spellEnd"/>
      <w:r w:rsidRPr="00ED568E">
        <w:rPr>
          <w:rStyle w:val="fontstyle01"/>
          <w:rFonts w:ascii="Times New Roman" w:hAnsi="Times New Roman" w:cs="Times New Roman"/>
          <w:b w:val="0"/>
          <w:color w:val="auto"/>
          <w:sz w:val="24"/>
          <w:szCs w:val="24"/>
        </w:rPr>
        <w:t xml:space="preserve"> G. (2017). 6-8 </w:t>
      </w:r>
      <w:proofErr w:type="spellStart"/>
      <w:r w:rsidRPr="00ED568E">
        <w:rPr>
          <w:rStyle w:val="fontstyle01"/>
          <w:rFonts w:ascii="Times New Roman" w:hAnsi="Times New Roman" w:cs="Times New Roman"/>
          <w:b w:val="0"/>
          <w:color w:val="auto"/>
          <w:sz w:val="24"/>
          <w:szCs w:val="24"/>
        </w:rPr>
        <w:t>gadus</w:t>
      </w:r>
      <w:proofErr w:type="spellEnd"/>
      <w:r w:rsidRPr="00ED568E">
        <w:rPr>
          <w:rStyle w:val="fontstyle01"/>
          <w:rFonts w:ascii="Times New Roman" w:hAnsi="Times New Roman" w:cs="Times New Roman"/>
          <w:b w:val="0"/>
          <w:color w:val="auto"/>
          <w:sz w:val="24"/>
          <w:szCs w:val="24"/>
        </w:rPr>
        <w:t xml:space="preserve"> </w:t>
      </w:r>
      <w:proofErr w:type="spellStart"/>
      <w:r w:rsidRPr="00ED568E">
        <w:rPr>
          <w:rStyle w:val="fontstyle01"/>
          <w:rFonts w:ascii="Times New Roman" w:hAnsi="Times New Roman" w:cs="Times New Roman"/>
          <w:b w:val="0"/>
          <w:color w:val="auto"/>
          <w:sz w:val="24"/>
          <w:szCs w:val="24"/>
        </w:rPr>
        <w:t>vecu</w:t>
      </w:r>
      <w:proofErr w:type="spellEnd"/>
      <w:r w:rsidRPr="00ED568E">
        <w:rPr>
          <w:rStyle w:val="fontstyle01"/>
          <w:rFonts w:ascii="Times New Roman" w:hAnsi="Times New Roman" w:cs="Times New Roman"/>
          <w:b w:val="0"/>
          <w:color w:val="auto"/>
          <w:sz w:val="24"/>
          <w:szCs w:val="24"/>
        </w:rPr>
        <w:t xml:space="preserve"> </w:t>
      </w:r>
      <w:proofErr w:type="spellStart"/>
      <w:r w:rsidRPr="00ED568E">
        <w:rPr>
          <w:rStyle w:val="fontstyle01"/>
          <w:rFonts w:ascii="Times New Roman" w:hAnsi="Times New Roman" w:cs="Times New Roman"/>
          <w:b w:val="0"/>
          <w:color w:val="auto"/>
          <w:sz w:val="24"/>
          <w:szCs w:val="24"/>
        </w:rPr>
        <w:t>bērnu</w:t>
      </w:r>
      <w:proofErr w:type="spellEnd"/>
      <w:r w:rsidRPr="00ED568E">
        <w:rPr>
          <w:rStyle w:val="fontstyle01"/>
          <w:rFonts w:ascii="Times New Roman" w:hAnsi="Times New Roman" w:cs="Times New Roman"/>
          <w:b w:val="0"/>
          <w:color w:val="auto"/>
          <w:sz w:val="24"/>
          <w:szCs w:val="24"/>
        </w:rPr>
        <w:t xml:space="preserve"> </w:t>
      </w:r>
      <w:proofErr w:type="spellStart"/>
      <w:r w:rsidRPr="00ED568E">
        <w:rPr>
          <w:rStyle w:val="fontstyle01"/>
          <w:rFonts w:ascii="Times New Roman" w:hAnsi="Times New Roman" w:cs="Times New Roman"/>
          <w:b w:val="0"/>
          <w:color w:val="auto"/>
          <w:sz w:val="24"/>
          <w:szCs w:val="24"/>
        </w:rPr>
        <w:t>balss</w:t>
      </w:r>
      <w:proofErr w:type="spellEnd"/>
      <w:r w:rsidRPr="00ED568E">
        <w:rPr>
          <w:rStyle w:val="fontstyle01"/>
          <w:rFonts w:ascii="Times New Roman" w:hAnsi="Times New Roman" w:cs="Times New Roman"/>
          <w:b w:val="0"/>
          <w:color w:val="auto"/>
          <w:sz w:val="24"/>
          <w:szCs w:val="24"/>
        </w:rPr>
        <w:t xml:space="preserve"> </w:t>
      </w:r>
      <w:proofErr w:type="spellStart"/>
      <w:r w:rsidRPr="00ED568E">
        <w:rPr>
          <w:rStyle w:val="fontstyle01"/>
          <w:rFonts w:ascii="Times New Roman" w:hAnsi="Times New Roman" w:cs="Times New Roman"/>
          <w:b w:val="0"/>
          <w:color w:val="auto"/>
          <w:sz w:val="24"/>
          <w:szCs w:val="24"/>
        </w:rPr>
        <w:t>aparāta</w:t>
      </w:r>
      <w:proofErr w:type="spellEnd"/>
      <w:r w:rsidRPr="00ED568E">
        <w:rPr>
          <w:rStyle w:val="fontstyle01"/>
          <w:rFonts w:ascii="Times New Roman" w:hAnsi="Times New Roman" w:cs="Times New Roman"/>
          <w:b w:val="0"/>
          <w:color w:val="auto"/>
          <w:sz w:val="24"/>
          <w:szCs w:val="24"/>
        </w:rPr>
        <w:t xml:space="preserve"> un </w:t>
      </w:r>
      <w:proofErr w:type="spellStart"/>
      <w:r w:rsidRPr="00ED568E">
        <w:rPr>
          <w:rStyle w:val="fontstyle01"/>
          <w:rFonts w:ascii="Times New Roman" w:hAnsi="Times New Roman" w:cs="Times New Roman"/>
          <w:b w:val="0"/>
          <w:color w:val="auto"/>
          <w:sz w:val="24"/>
          <w:szCs w:val="24"/>
        </w:rPr>
        <w:t>muzikālās</w:t>
      </w:r>
      <w:proofErr w:type="spellEnd"/>
      <w:r w:rsidRPr="00ED568E">
        <w:rPr>
          <w:rStyle w:val="fontstyle01"/>
          <w:rFonts w:ascii="Times New Roman" w:hAnsi="Times New Roman" w:cs="Times New Roman"/>
          <w:b w:val="0"/>
          <w:color w:val="auto"/>
          <w:sz w:val="24"/>
          <w:szCs w:val="24"/>
        </w:rPr>
        <w:t xml:space="preserve"> </w:t>
      </w:r>
      <w:proofErr w:type="spellStart"/>
      <w:r w:rsidRPr="00ED568E">
        <w:rPr>
          <w:rStyle w:val="fontstyle01"/>
          <w:rFonts w:ascii="Times New Roman" w:hAnsi="Times New Roman" w:cs="Times New Roman"/>
          <w:b w:val="0"/>
          <w:color w:val="auto"/>
          <w:sz w:val="24"/>
          <w:szCs w:val="24"/>
        </w:rPr>
        <w:t>dzirdes</w:t>
      </w:r>
      <w:proofErr w:type="spellEnd"/>
      <w:r w:rsidRPr="00ED568E">
        <w:rPr>
          <w:rStyle w:val="fontstyle01"/>
          <w:rFonts w:ascii="Times New Roman" w:hAnsi="Times New Roman" w:cs="Times New Roman"/>
          <w:b w:val="0"/>
          <w:color w:val="auto"/>
          <w:sz w:val="24"/>
          <w:szCs w:val="24"/>
        </w:rPr>
        <w:t xml:space="preserve"> </w:t>
      </w:r>
      <w:proofErr w:type="spellStart"/>
      <w:r w:rsidRPr="00ED568E">
        <w:rPr>
          <w:rStyle w:val="fontstyle01"/>
          <w:rFonts w:ascii="Times New Roman" w:hAnsi="Times New Roman" w:cs="Times New Roman"/>
          <w:b w:val="0"/>
          <w:color w:val="auto"/>
          <w:sz w:val="24"/>
          <w:szCs w:val="24"/>
        </w:rPr>
        <w:t>koordinācijas</w:t>
      </w:r>
      <w:proofErr w:type="spellEnd"/>
      <w:r w:rsidRPr="00ED568E">
        <w:rPr>
          <w:rStyle w:val="fontstyle01"/>
          <w:rFonts w:ascii="Times New Roman" w:hAnsi="Times New Roman" w:cs="Times New Roman"/>
          <w:b w:val="0"/>
          <w:color w:val="auto"/>
          <w:sz w:val="24"/>
          <w:szCs w:val="24"/>
        </w:rPr>
        <w:t xml:space="preserve"> </w:t>
      </w:r>
      <w:proofErr w:type="spellStart"/>
      <w:r w:rsidRPr="00ED568E">
        <w:rPr>
          <w:rStyle w:val="fontstyle01"/>
          <w:rFonts w:ascii="Times New Roman" w:hAnsi="Times New Roman" w:cs="Times New Roman"/>
          <w:b w:val="0"/>
          <w:color w:val="auto"/>
          <w:sz w:val="24"/>
          <w:szCs w:val="24"/>
        </w:rPr>
        <w:t>veidošanās</w:t>
      </w:r>
      <w:proofErr w:type="spellEnd"/>
      <w:r w:rsidRPr="00ED568E">
        <w:rPr>
          <w:rStyle w:val="fontstyle01"/>
          <w:rFonts w:ascii="Times New Roman" w:hAnsi="Times New Roman" w:cs="Times New Roman"/>
          <w:b w:val="0"/>
          <w:color w:val="auto"/>
          <w:sz w:val="24"/>
          <w:szCs w:val="24"/>
        </w:rPr>
        <w:t xml:space="preserve"> </w:t>
      </w:r>
      <w:proofErr w:type="spellStart"/>
      <w:r w:rsidRPr="00ED568E">
        <w:rPr>
          <w:rStyle w:val="fontstyle01"/>
          <w:rFonts w:ascii="Times New Roman" w:hAnsi="Times New Roman" w:cs="Times New Roman"/>
          <w:b w:val="0"/>
          <w:color w:val="auto"/>
          <w:sz w:val="24"/>
          <w:szCs w:val="24"/>
        </w:rPr>
        <w:t>apguves</w:t>
      </w:r>
      <w:proofErr w:type="spellEnd"/>
      <w:r w:rsidRPr="00ED568E">
        <w:rPr>
          <w:rStyle w:val="fontstyle01"/>
          <w:rFonts w:ascii="Times New Roman" w:hAnsi="Times New Roman" w:cs="Times New Roman"/>
          <w:b w:val="0"/>
          <w:color w:val="auto"/>
          <w:sz w:val="24"/>
          <w:szCs w:val="24"/>
        </w:rPr>
        <w:t xml:space="preserve"> </w:t>
      </w:r>
      <w:proofErr w:type="spellStart"/>
      <w:r w:rsidRPr="00ED568E">
        <w:rPr>
          <w:rStyle w:val="fontstyle01"/>
          <w:rFonts w:ascii="Times New Roman" w:hAnsi="Times New Roman" w:cs="Times New Roman"/>
          <w:b w:val="0"/>
          <w:color w:val="auto"/>
          <w:sz w:val="24"/>
          <w:szCs w:val="24"/>
        </w:rPr>
        <w:t>peocesā</w:t>
      </w:r>
      <w:proofErr w:type="spellEnd"/>
      <w:r w:rsidRPr="00ED568E">
        <w:rPr>
          <w:rStyle w:val="fontstyle01"/>
          <w:rFonts w:ascii="Times New Roman" w:hAnsi="Times New Roman" w:cs="Times New Roman"/>
          <w:b w:val="0"/>
          <w:color w:val="auto"/>
          <w:sz w:val="24"/>
          <w:szCs w:val="24"/>
        </w:rPr>
        <w:t xml:space="preserve">. DU </w:t>
      </w:r>
      <w:proofErr w:type="spellStart"/>
      <w:r w:rsidRPr="00ED568E">
        <w:rPr>
          <w:rStyle w:val="fontstyle01"/>
          <w:rFonts w:ascii="Times New Roman" w:hAnsi="Times New Roman" w:cs="Times New Roman"/>
          <w:b w:val="0"/>
          <w:color w:val="auto"/>
          <w:sz w:val="24"/>
          <w:szCs w:val="24"/>
        </w:rPr>
        <w:t>Saule</w:t>
      </w:r>
      <w:proofErr w:type="spellEnd"/>
      <w:r w:rsidRPr="00ED568E">
        <w:rPr>
          <w:rStyle w:val="fontstyle01"/>
          <w:rFonts w:ascii="Times New Roman" w:hAnsi="Times New Roman" w:cs="Times New Roman"/>
          <w:b w:val="0"/>
          <w:color w:val="auto"/>
          <w:sz w:val="24"/>
          <w:szCs w:val="24"/>
        </w:rPr>
        <w:t>.</w:t>
      </w:r>
    </w:p>
    <w:p w14:paraId="14324D38" w14:textId="77777777" w:rsidR="00654F44" w:rsidRPr="00ED568E" w:rsidRDefault="00654F44" w:rsidP="001566BF">
      <w:pPr>
        <w:pStyle w:val="ListParagraph"/>
        <w:numPr>
          <w:ilvl w:val="0"/>
          <w:numId w:val="16"/>
        </w:numPr>
        <w:rPr>
          <w:rStyle w:val="fontstyle01"/>
          <w:rFonts w:ascii="Times New Roman" w:hAnsi="Times New Roman" w:cs="Times New Roman"/>
          <w:b w:val="0"/>
          <w:color w:val="auto"/>
          <w:sz w:val="24"/>
          <w:szCs w:val="24"/>
        </w:rPr>
      </w:pPr>
      <w:proofErr w:type="spellStart"/>
      <w:r w:rsidRPr="00ED568E">
        <w:rPr>
          <w:rStyle w:val="fontstyle01"/>
          <w:rFonts w:ascii="Times New Roman" w:hAnsi="Times New Roman" w:cs="Times New Roman"/>
          <w:b w:val="0"/>
          <w:color w:val="auto"/>
          <w:sz w:val="24"/>
          <w:szCs w:val="24"/>
        </w:rPr>
        <w:t>Konovalova</w:t>
      </w:r>
      <w:proofErr w:type="spellEnd"/>
      <w:r w:rsidRPr="00ED568E">
        <w:rPr>
          <w:rStyle w:val="fontstyle01"/>
          <w:rFonts w:ascii="Times New Roman" w:hAnsi="Times New Roman" w:cs="Times New Roman"/>
          <w:b w:val="0"/>
          <w:color w:val="auto"/>
          <w:sz w:val="24"/>
          <w:szCs w:val="24"/>
        </w:rPr>
        <w:t xml:space="preserve"> N., </w:t>
      </w:r>
      <w:proofErr w:type="spellStart"/>
      <w:r w:rsidRPr="00ED568E">
        <w:rPr>
          <w:rStyle w:val="fontstyle01"/>
          <w:rFonts w:ascii="Times New Roman" w:hAnsi="Times New Roman" w:cs="Times New Roman"/>
          <w:b w:val="0"/>
          <w:color w:val="auto"/>
          <w:sz w:val="24"/>
          <w:szCs w:val="24"/>
        </w:rPr>
        <w:t>Čaplinska</w:t>
      </w:r>
      <w:proofErr w:type="spellEnd"/>
      <w:r w:rsidRPr="00ED568E">
        <w:rPr>
          <w:rStyle w:val="fontstyle01"/>
          <w:rFonts w:ascii="Times New Roman" w:hAnsi="Times New Roman" w:cs="Times New Roman"/>
          <w:b w:val="0"/>
          <w:color w:val="auto"/>
          <w:sz w:val="24"/>
          <w:szCs w:val="24"/>
        </w:rPr>
        <w:t xml:space="preserve">, A. (2020). </w:t>
      </w:r>
      <w:proofErr w:type="spellStart"/>
      <w:r w:rsidRPr="00ED568E">
        <w:rPr>
          <w:rStyle w:val="fontstyle01"/>
          <w:rFonts w:ascii="Times New Roman" w:hAnsi="Times New Roman" w:cs="Times New Roman"/>
          <w:b w:val="0"/>
          <w:color w:val="auto"/>
          <w:sz w:val="24"/>
          <w:szCs w:val="24"/>
        </w:rPr>
        <w:t>Banku</w:t>
      </w:r>
      <w:proofErr w:type="spellEnd"/>
      <w:r w:rsidRPr="00ED568E">
        <w:rPr>
          <w:rStyle w:val="fontstyle01"/>
          <w:rFonts w:ascii="Times New Roman" w:hAnsi="Times New Roman" w:cs="Times New Roman"/>
          <w:b w:val="0"/>
          <w:color w:val="auto"/>
          <w:sz w:val="24"/>
          <w:szCs w:val="24"/>
        </w:rPr>
        <w:t xml:space="preserve"> </w:t>
      </w:r>
      <w:proofErr w:type="spellStart"/>
      <w:r w:rsidRPr="00ED568E">
        <w:rPr>
          <w:rStyle w:val="fontstyle01"/>
          <w:rFonts w:ascii="Times New Roman" w:hAnsi="Times New Roman" w:cs="Times New Roman"/>
          <w:b w:val="0"/>
          <w:color w:val="auto"/>
          <w:sz w:val="24"/>
          <w:szCs w:val="24"/>
        </w:rPr>
        <w:t>zinību</w:t>
      </w:r>
      <w:proofErr w:type="spellEnd"/>
      <w:r w:rsidRPr="00ED568E">
        <w:rPr>
          <w:rStyle w:val="fontstyle01"/>
          <w:rFonts w:ascii="Times New Roman" w:hAnsi="Times New Roman" w:cs="Times New Roman"/>
          <w:b w:val="0"/>
          <w:color w:val="auto"/>
          <w:sz w:val="24"/>
          <w:szCs w:val="24"/>
        </w:rPr>
        <w:t xml:space="preserve"> </w:t>
      </w:r>
      <w:proofErr w:type="spellStart"/>
      <w:r w:rsidRPr="00ED568E">
        <w:rPr>
          <w:rStyle w:val="fontstyle01"/>
          <w:rFonts w:ascii="Times New Roman" w:hAnsi="Times New Roman" w:cs="Times New Roman"/>
          <w:b w:val="0"/>
          <w:color w:val="auto"/>
          <w:sz w:val="24"/>
          <w:szCs w:val="24"/>
        </w:rPr>
        <w:t>uzņēmējiem</w:t>
      </w:r>
      <w:proofErr w:type="spellEnd"/>
      <w:r w:rsidRPr="00ED568E">
        <w:rPr>
          <w:rStyle w:val="fontstyle01"/>
          <w:rFonts w:ascii="Times New Roman" w:hAnsi="Times New Roman" w:cs="Times New Roman"/>
          <w:b w:val="0"/>
          <w:color w:val="auto"/>
          <w:sz w:val="24"/>
          <w:szCs w:val="24"/>
        </w:rPr>
        <w:t xml:space="preserve">. DU </w:t>
      </w:r>
      <w:proofErr w:type="spellStart"/>
      <w:r w:rsidRPr="00ED568E">
        <w:rPr>
          <w:rStyle w:val="fontstyle01"/>
          <w:rFonts w:ascii="Times New Roman" w:hAnsi="Times New Roman" w:cs="Times New Roman"/>
          <w:b w:val="0"/>
          <w:color w:val="auto"/>
          <w:sz w:val="24"/>
          <w:szCs w:val="24"/>
        </w:rPr>
        <w:t>Saule</w:t>
      </w:r>
      <w:proofErr w:type="spellEnd"/>
      <w:r w:rsidRPr="00ED568E">
        <w:rPr>
          <w:rStyle w:val="fontstyle01"/>
          <w:rFonts w:ascii="Times New Roman" w:hAnsi="Times New Roman" w:cs="Times New Roman"/>
          <w:b w:val="0"/>
          <w:color w:val="auto"/>
          <w:sz w:val="24"/>
          <w:szCs w:val="24"/>
        </w:rPr>
        <w:t>.</w:t>
      </w:r>
    </w:p>
    <w:p w14:paraId="68C90AAD" w14:textId="0979B8AB" w:rsidR="00654F44" w:rsidRPr="00ED568E" w:rsidRDefault="00654F44" w:rsidP="001566BF">
      <w:pPr>
        <w:pStyle w:val="ListParagraph"/>
        <w:numPr>
          <w:ilvl w:val="0"/>
          <w:numId w:val="16"/>
        </w:numPr>
        <w:rPr>
          <w:rStyle w:val="fontstyle01"/>
          <w:rFonts w:ascii="Times New Roman" w:hAnsi="Times New Roman" w:cs="Times New Roman"/>
          <w:b w:val="0"/>
          <w:color w:val="auto"/>
          <w:sz w:val="24"/>
          <w:szCs w:val="24"/>
        </w:rPr>
      </w:pPr>
      <w:proofErr w:type="spellStart"/>
      <w:r w:rsidRPr="00ED568E">
        <w:rPr>
          <w:rStyle w:val="fontstyle01"/>
          <w:rFonts w:ascii="Times New Roman" w:hAnsi="Times New Roman" w:cs="Times New Roman"/>
          <w:b w:val="0"/>
          <w:color w:val="auto"/>
          <w:sz w:val="24"/>
          <w:szCs w:val="24"/>
        </w:rPr>
        <w:t>žurnāl</w:t>
      </w:r>
      <w:r w:rsidR="00D21814" w:rsidRPr="00ED568E">
        <w:rPr>
          <w:rStyle w:val="fontstyle01"/>
          <w:rFonts w:ascii="Times New Roman" w:hAnsi="Times New Roman" w:cs="Times New Roman"/>
          <w:b w:val="0"/>
          <w:color w:val="auto"/>
          <w:sz w:val="24"/>
          <w:szCs w:val="24"/>
        </w:rPr>
        <w:t>s</w:t>
      </w:r>
      <w:proofErr w:type="spellEnd"/>
      <w:r w:rsidRPr="00ED568E">
        <w:rPr>
          <w:rStyle w:val="fontstyle01"/>
          <w:rFonts w:ascii="Times New Roman" w:hAnsi="Times New Roman" w:cs="Times New Roman"/>
          <w:b w:val="0"/>
          <w:color w:val="auto"/>
          <w:sz w:val="24"/>
          <w:szCs w:val="24"/>
        </w:rPr>
        <w:t xml:space="preserve"> "Problems in Music Pedagogy".</w:t>
      </w:r>
    </w:p>
    <w:p w14:paraId="03AB7B93" w14:textId="77777777" w:rsidR="000974DA" w:rsidRPr="00ED568E" w:rsidRDefault="000974DA" w:rsidP="000974DA">
      <w:pPr>
        <w:pStyle w:val="Heading1"/>
        <w:rPr>
          <w:rFonts w:ascii="Times New Roman" w:hAnsi="Times New Roman" w:cs="Times New Roman"/>
          <w:b/>
          <w:color w:val="auto"/>
        </w:rPr>
      </w:pPr>
      <w:bookmarkStart w:id="1" w:name="_Toc146879978"/>
      <w:proofErr w:type="spellStart"/>
      <w:r w:rsidRPr="00ED568E">
        <w:rPr>
          <w:rFonts w:ascii="Times New Roman" w:hAnsi="Times New Roman" w:cs="Times New Roman"/>
          <w:b/>
          <w:color w:val="auto"/>
        </w:rPr>
        <w:lastRenderedPageBreak/>
        <w:t>Ieva</w:t>
      </w:r>
      <w:proofErr w:type="spellEnd"/>
      <w:r w:rsidRPr="00ED568E">
        <w:rPr>
          <w:rFonts w:ascii="Times New Roman" w:hAnsi="Times New Roman" w:cs="Times New Roman"/>
          <w:b/>
          <w:color w:val="auto"/>
        </w:rPr>
        <w:t xml:space="preserve"> </w:t>
      </w:r>
      <w:proofErr w:type="spellStart"/>
      <w:r w:rsidRPr="00ED568E">
        <w:rPr>
          <w:rFonts w:ascii="Times New Roman" w:hAnsi="Times New Roman" w:cs="Times New Roman"/>
          <w:b/>
          <w:color w:val="auto"/>
        </w:rPr>
        <w:t>Boļakova</w:t>
      </w:r>
      <w:proofErr w:type="spellEnd"/>
      <w:r w:rsidRPr="00ED568E">
        <w:rPr>
          <w:rFonts w:ascii="Times New Roman" w:hAnsi="Times New Roman" w:cs="Times New Roman"/>
          <w:b/>
          <w:color w:val="auto"/>
        </w:rPr>
        <w:t xml:space="preserve">, </w:t>
      </w:r>
      <w:proofErr w:type="spellStart"/>
      <w:proofErr w:type="gramStart"/>
      <w:r w:rsidRPr="00ED568E">
        <w:rPr>
          <w:rFonts w:ascii="Times New Roman" w:hAnsi="Times New Roman" w:cs="Times New Roman"/>
          <w:b/>
          <w:color w:val="auto"/>
        </w:rPr>
        <w:t>Mg.paed</w:t>
      </w:r>
      <w:proofErr w:type="spellEnd"/>
      <w:proofErr w:type="gramEnd"/>
      <w:r w:rsidRPr="00ED568E">
        <w:rPr>
          <w:rFonts w:ascii="Times New Roman" w:hAnsi="Times New Roman" w:cs="Times New Roman"/>
          <w:b/>
          <w:color w:val="auto"/>
        </w:rPr>
        <w:t xml:space="preserve">., </w:t>
      </w:r>
      <w:proofErr w:type="spellStart"/>
      <w:r w:rsidRPr="00ED568E">
        <w:rPr>
          <w:rFonts w:ascii="Times New Roman" w:hAnsi="Times New Roman" w:cs="Times New Roman"/>
          <w:b/>
          <w:color w:val="auto"/>
        </w:rPr>
        <w:t>lekt</w:t>
      </w:r>
      <w:proofErr w:type="spellEnd"/>
      <w:r w:rsidRPr="00ED568E">
        <w:rPr>
          <w:rFonts w:ascii="Times New Roman" w:hAnsi="Times New Roman" w:cs="Times New Roman"/>
          <w:b/>
          <w:color w:val="auto"/>
        </w:rPr>
        <w:t>.</w:t>
      </w:r>
      <w:bookmarkEnd w:id="1"/>
    </w:p>
    <w:p w14:paraId="64B05904" w14:textId="77777777" w:rsidR="000974DA" w:rsidRPr="00ED568E" w:rsidRDefault="000974DA" w:rsidP="000974DA"/>
    <w:p w14:paraId="5C53EB82" w14:textId="77777777" w:rsidR="000974DA" w:rsidRPr="00ED568E" w:rsidRDefault="000974DA" w:rsidP="000974DA">
      <w:pPr>
        <w:pStyle w:val="Default"/>
        <w:rPr>
          <w:bCs/>
          <w:i/>
          <w:color w:val="auto"/>
          <w:lang w:val="lv-LV"/>
        </w:rPr>
      </w:pPr>
      <w:r w:rsidRPr="00ED568E">
        <w:rPr>
          <w:bCs/>
          <w:i/>
          <w:color w:val="auto"/>
          <w:lang w:val="lv-LV"/>
        </w:rPr>
        <w:t>Dalība projektos:</w:t>
      </w:r>
    </w:p>
    <w:p w14:paraId="1A7EBA23" w14:textId="28870564" w:rsidR="000974DA" w:rsidRPr="00ED568E" w:rsidRDefault="000974DA" w:rsidP="00F079A0">
      <w:pPr>
        <w:pStyle w:val="ListParagraph"/>
        <w:numPr>
          <w:ilvl w:val="0"/>
          <w:numId w:val="3"/>
        </w:numPr>
        <w:rPr>
          <w:rFonts w:ascii="Times New Roman" w:hAnsi="Times New Roman" w:cs="Times New Roman"/>
          <w:sz w:val="24"/>
          <w:szCs w:val="24"/>
          <w:lang w:val="lv-LV"/>
        </w:rPr>
      </w:pPr>
      <w:r w:rsidRPr="00ED568E">
        <w:rPr>
          <w:rFonts w:ascii="Times New Roman" w:hAnsi="Times New Roman" w:cs="Times New Roman"/>
          <w:sz w:val="24"/>
          <w:szCs w:val="24"/>
          <w:lang w:val="lv-LV"/>
        </w:rPr>
        <w:t>02/01/2023 – 30/06/2023; Digitalizācijas iniciatīvas studiju kvalitātes pilnveidei augstskolu stratēģiskas specializācijas jomās</w:t>
      </w:r>
      <w:r w:rsidR="00D21573" w:rsidRPr="00ED568E">
        <w:rPr>
          <w:rFonts w:ascii="Times New Roman" w:hAnsi="Times New Roman" w:cs="Times New Roman"/>
          <w:sz w:val="24"/>
          <w:szCs w:val="24"/>
          <w:lang w:val="lv-LV"/>
        </w:rPr>
        <w:t>.</w:t>
      </w:r>
      <w:r w:rsidRPr="00ED568E">
        <w:rPr>
          <w:rFonts w:ascii="Times New Roman" w:hAnsi="Times New Roman" w:cs="Times New Roman"/>
          <w:sz w:val="24"/>
          <w:szCs w:val="24"/>
          <w:lang w:val="lv-LV"/>
        </w:rPr>
        <w:t xml:space="preserve"> </w:t>
      </w:r>
      <w:r w:rsidR="00D21573" w:rsidRPr="00ED568E">
        <w:rPr>
          <w:rFonts w:ascii="Times New Roman" w:hAnsi="Times New Roman" w:cs="Times New Roman"/>
          <w:sz w:val="24"/>
          <w:szCs w:val="24"/>
          <w:lang w:val="lv-LV"/>
        </w:rPr>
        <w:t>A</w:t>
      </w:r>
      <w:r w:rsidRPr="00ED568E">
        <w:rPr>
          <w:rFonts w:ascii="Times New Roman" w:hAnsi="Times New Roman" w:cs="Times New Roman"/>
          <w:sz w:val="24"/>
          <w:szCs w:val="24"/>
          <w:lang w:val="lv-LV"/>
        </w:rPr>
        <w:t>mats: Eksperts studiju kursu digitalizācijas jomā</w:t>
      </w:r>
      <w:r w:rsidR="00D21573" w:rsidRPr="00ED568E">
        <w:rPr>
          <w:rFonts w:ascii="Times New Roman" w:hAnsi="Times New Roman" w:cs="Times New Roman"/>
          <w:sz w:val="24"/>
          <w:szCs w:val="24"/>
          <w:lang w:val="lv-LV"/>
        </w:rPr>
        <w:t>;</w:t>
      </w:r>
      <w:r w:rsidRPr="00ED568E">
        <w:rPr>
          <w:rFonts w:ascii="Times New Roman" w:hAnsi="Times New Roman" w:cs="Times New Roman"/>
          <w:sz w:val="24"/>
          <w:szCs w:val="24"/>
          <w:lang w:val="lv-LV"/>
        </w:rPr>
        <w:t xml:space="preserve"> projekta Nr.8.2.3.0/22/A/005</w:t>
      </w:r>
    </w:p>
    <w:p w14:paraId="5EE69E66" w14:textId="1F37518A" w:rsidR="00C95956" w:rsidRPr="00ED568E" w:rsidRDefault="00C95956" w:rsidP="00F079A0">
      <w:pPr>
        <w:pStyle w:val="ListParagraph"/>
        <w:numPr>
          <w:ilvl w:val="0"/>
          <w:numId w:val="3"/>
        </w:numPr>
        <w:rPr>
          <w:rFonts w:ascii="Times New Roman" w:hAnsi="Times New Roman" w:cs="Times New Roman"/>
          <w:sz w:val="24"/>
          <w:szCs w:val="24"/>
          <w:lang w:val="lv-LV"/>
        </w:rPr>
      </w:pPr>
      <w:r w:rsidRPr="00ED568E">
        <w:rPr>
          <w:rFonts w:ascii="Times New Roman" w:hAnsi="Times New Roman" w:cs="Times New Roman"/>
          <w:sz w:val="24"/>
          <w:szCs w:val="24"/>
          <w:lang w:val="lv-LV"/>
        </w:rPr>
        <w:t>201</w:t>
      </w:r>
      <w:r w:rsidR="00927CAF" w:rsidRPr="00ED568E">
        <w:rPr>
          <w:rFonts w:ascii="Times New Roman" w:hAnsi="Times New Roman" w:cs="Times New Roman"/>
          <w:sz w:val="24"/>
          <w:szCs w:val="24"/>
          <w:lang w:val="lv-LV"/>
        </w:rPr>
        <w:t>9</w:t>
      </w:r>
      <w:r w:rsidRPr="00ED568E">
        <w:rPr>
          <w:rFonts w:ascii="Times New Roman" w:hAnsi="Times New Roman" w:cs="Times New Roman"/>
          <w:sz w:val="24"/>
          <w:szCs w:val="24"/>
          <w:lang w:val="lv-LV"/>
        </w:rPr>
        <w:t xml:space="preserve"> – 2022; "Nacionāla un starptautiska mēroga pasākumu īstenošana izglītojamo talantu attīstībai"</w:t>
      </w:r>
      <w:r w:rsidR="00927CAF" w:rsidRPr="00ED568E">
        <w:rPr>
          <w:rFonts w:ascii="Times New Roman" w:hAnsi="Times New Roman" w:cs="Times New Roman"/>
          <w:sz w:val="24"/>
          <w:szCs w:val="24"/>
          <w:lang w:val="lv-LV"/>
        </w:rPr>
        <w:t>. Skolēnu ZPD recenzente, komisijas locekle (ESF projekts Nr. 8.3.2.1/16/I/002)</w:t>
      </w:r>
    </w:p>
    <w:p w14:paraId="0AB79760" w14:textId="77777777" w:rsidR="000974DA" w:rsidRPr="00ED568E" w:rsidRDefault="000974DA" w:rsidP="000974DA">
      <w:pPr>
        <w:rPr>
          <w:rFonts w:ascii="Times New Roman" w:hAnsi="Times New Roman" w:cs="Times New Roman"/>
          <w:sz w:val="24"/>
          <w:szCs w:val="24"/>
          <w:lang w:val="lv-LV"/>
        </w:rPr>
      </w:pPr>
    </w:p>
    <w:p w14:paraId="4036FC5E" w14:textId="77777777" w:rsidR="000974DA" w:rsidRPr="00ED568E" w:rsidRDefault="00570A3C" w:rsidP="00570A3C">
      <w:pPr>
        <w:pStyle w:val="Heading1"/>
        <w:rPr>
          <w:rFonts w:ascii="Times New Roman" w:hAnsi="Times New Roman" w:cs="Times New Roman"/>
          <w:b/>
          <w:color w:val="auto"/>
          <w:lang w:val="lv-LV"/>
        </w:rPr>
      </w:pPr>
      <w:bookmarkStart w:id="2" w:name="_Toc146879979"/>
      <w:r w:rsidRPr="00ED568E">
        <w:rPr>
          <w:rFonts w:ascii="Times New Roman" w:hAnsi="Times New Roman" w:cs="Times New Roman"/>
          <w:b/>
          <w:color w:val="auto"/>
          <w:lang w:val="lv-LV"/>
        </w:rPr>
        <w:t>Svetlana Ignatjeva, Dr.phys., doc.</w:t>
      </w:r>
      <w:bookmarkEnd w:id="2"/>
    </w:p>
    <w:p w14:paraId="187C685C" w14:textId="77777777" w:rsidR="00570A3C" w:rsidRPr="00ED568E" w:rsidRDefault="00570A3C" w:rsidP="00570A3C">
      <w:pPr>
        <w:rPr>
          <w:i/>
        </w:rPr>
      </w:pPr>
    </w:p>
    <w:p w14:paraId="77BC4C76" w14:textId="77777777" w:rsidR="00570A3C" w:rsidRPr="00ED568E" w:rsidRDefault="00570A3C" w:rsidP="00570A3C">
      <w:pPr>
        <w:rPr>
          <w:rFonts w:ascii="Times New Roman" w:hAnsi="Times New Roman" w:cs="Times New Roman"/>
          <w:i/>
        </w:rPr>
      </w:pPr>
      <w:proofErr w:type="spellStart"/>
      <w:r w:rsidRPr="00ED568E">
        <w:rPr>
          <w:rFonts w:ascii="Times New Roman" w:hAnsi="Times New Roman" w:cs="Times New Roman"/>
          <w:i/>
        </w:rPr>
        <w:t>Zinātniskās</w:t>
      </w:r>
      <w:proofErr w:type="spellEnd"/>
      <w:r w:rsidRPr="00ED568E">
        <w:rPr>
          <w:rFonts w:ascii="Times New Roman" w:hAnsi="Times New Roman" w:cs="Times New Roman"/>
          <w:i/>
        </w:rPr>
        <w:t xml:space="preserve"> </w:t>
      </w:r>
      <w:proofErr w:type="spellStart"/>
      <w:r w:rsidRPr="00ED568E">
        <w:rPr>
          <w:rFonts w:ascii="Times New Roman" w:hAnsi="Times New Roman" w:cs="Times New Roman"/>
          <w:i/>
        </w:rPr>
        <w:t>publikācijas</w:t>
      </w:r>
      <w:proofErr w:type="spellEnd"/>
      <w:r w:rsidRPr="00ED568E">
        <w:rPr>
          <w:rFonts w:ascii="Times New Roman" w:hAnsi="Times New Roman" w:cs="Times New Roman"/>
          <w:i/>
        </w:rPr>
        <w:t>:</w:t>
      </w:r>
    </w:p>
    <w:p w14:paraId="0DCE502B" w14:textId="77777777" w:rsidR="001B72EC" w:rsidRPr="00ED568E" w:rsidRDefault="001B72EC" w:rsidP="001B72EC">
      <w:pPr>
        <w:pStyle w:val="ListParagraph"/>
        <w:numPr>
          <w:ilvl w:val="0"/>
          <w:numId w:val="5"/>
        </w:numPr>
        <w:rPr>
          <w:rStyle w:val="fontstyle11"/>
          <w:rFonts w:ascii="Times New Roman" w:hAnsi="Times New Roman" w:cs="Times New Roman"/>
          <w:color w:val="auto"/>
          <w:sz w:val="24"/>
          <w:szCs w:val="24"/>
          <w:lang w:val="lv-LV"/>
        </w:rPr>
      </w:pPr>
      <w:r w:rsidRPr="00ED568E">
        <w:rPr>
          <w:rStyle w:val="fontstyle11"/>
          <w:rFonts w:ascii="Times New Roman" w:hAnsi="Times New Roman" w:cs="Times New Roman"/>
          <w:color w:val="auto"/>
          <w:sz w:val="24"/>
          <w:szCs w:val="24"/>
          <w:lang w:val="lv-LV"/>
        </w:rPr>
        <w:t>Lavrinenko, O., Čižo, E., Ignatjeva, S., Danileviča, A., Krukowski, K.</w:t>
      </w:r>
      <w:r w:rsidRPr="00ED568E">
        <w:t xml:space="preserve"> </w:t>
      </w:r>
      <w:r w:rsidRPr="00ED568E">
        <w:rPr>
          <w:rStyle w:val="fontstyle11"/>
          <w:rFonts w:ascii="Times New Roman" w:hAnsi="Times New Roman" w:cs="Times New Roman"/>
          <w:color w:val="auto"/>
          <w:sz w:val="24"/>
          <w:szCs w:val="24"/>
          <w:lang w:val="lv-LV"/>
        </w:rPr>
        <w:t>Financial Technology (FinTech) as a Financial Development Factor in the EU Countries; Economies, 2023, 11(2), 45</w:t>
      </w:r>
      <w:r w:rsidRPr="00ED568E">
        <w:t xml:space="preserve"> </w:t>
      </w:r>
      <w:r w:rsidRPr="00ED568E">
        <w:rPr>
          <w:rStyle w:val="fontstyle11"/>
          <w:rFonts w:ascii="Times New Roman" w:hAnsi="Times New Roman" w:cs="Times New Roman"/>
          <w:color w:val="auto"/>
          <w:sz w:val="24"/>
          <w:szCs w:val="24"/>
          <w:lang w:val="lv-LV"/>
        </w:rPr>
        <w:t xml:space="preserve">; </w:t>
      </w:r>
      <w:r w:rsidR="00C52504" w:rsidRPr="00ED568E">
        <w:rPr>
          <w:rStyle w:val="fontstyle11"/>
          <w:rFonts w:ascii="Times New Roman" w:hAnsi="Times New Roman" w:cs="Times New Roman"/>
          <w:color w:val="auto"/>
          <w:sz w:val="24"/>
          <w:szCs w:val="24"/>
          <w:lang w:val="lv-LV"/>
        </w:rPr>
        <w:t>https://doi.org/10.3390/economies11020045</w:t>
      </w:r>
    </w:p>
    <w:p w14:paraId="3EE63A7E" w14:textId="7D8606AA" w:rsidR="00570A3C" w:rsidRPr="00ED568E" w:rsidRDefault="00570A3C" w:rsidP="00F079A0">
      <w:pPr>
        <w:pStyle w:val="ListParagraph"/>
        <w:numPr>
          <w:ilvl w:val="0"/>
          <w:numId w:val="5"/>
        </w:numPr>
        <w:rPr>
          <w:rStyle w:val="fontstyle11"/>
          <w:rFonts w:ascii="Times New Roman" w:hAnsi="Times New Roman" w:cs="Times New Roman"/>
          <w:color w:val="auto"/>
          <w:sz w:val="24"/>
          <w:szCs w:val="24"/>
          <w:lang w:val="lv-LV"/>
        </w:rPr>
      </w:pPr>
      <w:proofErr w:type="spellStart"/>
      <w:r w:rsidRPr="00ED568E">
        <w:rPr>
          <w:rStyle w:val="fontstyle11"/>
          <w:rFonts w:ascii="Times New Roman" w:hAnsi="Times New Roman" w:cs="Times New Roman"/>
          <w:color w:val="auto"/>
          <w:sz w:val="24"/>
          <w:szCs w:val="24"/>
        </w:rPr>
        <w:t>Vagale</w:t>
      </w:r>
      <w:proofErr w:type="spellEnd"/>
      <w:r w:rsidRPr="00ED568E">
        <w:rPr>
          <w:rStyle w:val="fontstyle11"/>
          <w:rFonts w:ascii="Times New Roman" w:hAnsi="Times New Roman" w:cs="Times New Roman"/>
          <w:color w:val="auto"/>
          <w:sz w:val="24"/>
          <w:szCs w:val="24"/>
        </w:rPr>
        <w:t xml:space="preserve">, V., </w:t>
      </w:r>
      <w:proofErr w:type="spellStart"/>
      <w:r w:rsidRPr="00ED568E">
        <w:rPr>
          <w:rStyle w:val="fontstyle11"/>
          <w:rFonts w:ascii="Times New Roman" w:hAnsi="Times New Roman" w:cs="Times New Roman"/>
          <w:color w:val="auto"/>
          <w:sz w:val="24"/>
          <w:szCs w:val="24"/>
        </w:rPr>
        <w:t>Niedrite</w:t>
      </w:r>
      <w:proofErr w:type="spellEnd"/>
      <w:r w:rsidRPr="00ED568E">
        <w:rPr>
          <w:rStyle w:val="fontstyle11"/>
          <w:rFonts w:ascii="Times New Roman" w:hAnsi="Times New Roman" w:cs="Times New Roman"/>
          <w:color w:val="auto"/>
          <w:sz w:val="24"/>
          <w:szCs w:val="24"/>
        </w:rPr>
        <w:t xml:space="preserve">, L., </w:t>
      </w:r>
      <w:proofErr w:type="spellStart"/>
      <w:r w:rsidRPr="00ED568E">
        <w:rPr>
          <w:rStyle w:val="fontstyle11"/>
          <w:rFonts w:ascii="Times New Roman" w:hAnsi="Times New Roman" w:cs="Times New Roman"/>
          <w:color w:val="auto"/>
          <w:sz w:val="24"/>
          <w:szCs w:val="24"/>
        </w:rPr>
        <w:t>Vagalis</w:t>
      </w:r>
      <w:proofErr w:type="spellEnd"/>
      <w:r w:rsidRPr="00ED568E">
        <w:rPr>
          <w:rStyle w:val="fontstyle11"/>
          <w:rFonts w:ascii="Times New Roman" w:hAnsi="Times New Roman" w:cs="Times New Roman"/>
          <w:color w:val="auto"/>
          <w:sz w:val="24"/>
          <w:szCs w:val="24"/>
        </w:rPr>
        <w:t xml:space="preserve">, A., </w:t>
      </w:r>
      <w:proofErr w:type="spellStart"/>
      <w:r w:rsidRPr="00ED568E">
        <w:rPr>
          <w:rStyle w:val="fontstyle11"/>
          <w:rFonts w:ascii="Times New Roman" w:hAnsi="Times New Roman" w:cs="Times New Roman"/>
          <w:color w:val="auto"/>
          <w:sz w:val="24"/>
          <w:szCs w:val="24"/>
        </w:rPr>
        <w:t>Ignatjeva</w:t>
      </w:r>
      <w:proofErr w:type="spellEnd"/>
      <w:r w:rsidRPr="00ED568E">
        <w:rPr>
          <w:rStyle w:val="fontstyle11"/>
          <w:rFonts w:ascii="Times New Roman" w:hAnsi="Times New Roman" w:cs="Times New Roman"/>
          <w:color w:val="auto"/>
          <w:sz w:val="24"/>
          <w:szCs w:val="24"/>
        </w:rPr>
        <w:t>, S. Improved Content Model in Personalized Adaptive ELearning System, Communications in Computer and Information Science</w:t>
      </w:r>
      <w:r w:rsidR="00F52C60" w:rsidRPr="00ED568E">
        <w:rPr>
          <w:rStyle w:val="fontstyle11"/>
          <w:rFonts w:ascii="Times New Roman" w:hAnsi="Times New Roman" w:cs="Times New Roman"/>
          <w:color w:val="auto"/>
          <w:sz w:val="24"/>
          <w:szCs w:val="24"/>
        </w:rPr>
        <w:t>.</w:t>
      </w:r>
      <w:r w:rsidRPr="00ED568E">
        <w:rPr>
          <w:rStyle w:val="fontstyle11"/>
          <w:rFonts w:ascii="Times New Roman" w:hAnsi="Times New Roman" w:cs="Times New Roman"/>
          <w:color w:val="auto"/>
          <w:sz w:val="24"/>
          <w:szCs w:val="24"/>
        </w:rPr>
        <w:t xml:space="preserve"> 2022,</w:t>
      </w:r>
      <w:r w:rsidRPr="00ED568E">
        <w:rPr>
          <w:rFonts w:ascii="Times New Roman" w:hAnsi="Times New Roman" w:cs="Times New Roman"/>
          <w:sz w:val="24"/>
          <w:szCs w:val="24"/>
        </w:rPr>
        <w:t xml:space="preserve"> </w:t>
      </w:r>
      <w:r w:rsidRPr="00ED568E">
        <w:rPr>
          <w:rStyle w:val="fontstyle11"/>
          <w:rFonts w:ascii="Times New Roman" w:hAnsi="Times New Roman" w:cs="Times New Roman"/>
          <w:color w:val="auto"/>
          <w:sz w:val="24"/>
          <w:szCs w:val="24"/>
        </w:rPr>
        <w:t>1598 CCIS, pp. 93–107</w:t>
      </w:r>
    </w:p>
    <w:p w14:paraId="215EC872" w14:textId="77777777" w:rsidR="00D26C40" w:rsidRPr="00ED568E" w:rsidRDefault="00ED568E" w:rsidP="00D26C40">
      <w:pPr>
        <w:pStyle w:val="ListParagraph"/>
        <w:numPr>
          <w:ilvl w:val="0"/>
          <w:numId w:val="5"/>
        </w:numPr>
        <w:rPr>
          <w:rStyle w:val="fontstyle11"/>
          <w:rFonts w:ascii="Times New Roman" w:hAnsi="Times New Roman" w:cs="Times New Roman"/>
          <w:color w:val="auto"/>
          <w:sz w:val="24"/>
          <w:szCs w:val="24"/>
          <w:lang w:val="lv-LV"/>
        </w:rPr>
      </w:pPr>
      <w:hyperlink r:id="rId7" w:history="1">
        <w:proofErr w:type="spellStart"/>
        <w:r w:rsidR="00D26C40" w:rsidRPr="00ED568E">
          <w:rPr>
            <w:rStyle w:val="typography471c66"/>
            <w:rFonts w:ascii="Times New Roman" w:hAnsi="Times New Roman" w:cs="Times New Roman"/>
            <w:sz w:val="24"/>
            <w:szCs w:val="24"/>
            <w:bdr w:val="none" w:sz="0" w:space="0" w:color="auto" w:frame="1"/>
            <w:shd w:val="clear" w:color="auto" w:fill="FFFFFF"/>
          </w:rPr>
          <w:t>Badjanova</w:t>
        </w:r>
        <w:proofErr w:type="spellEnd"/>
        <w:r w:rsidR="00D26C40" w:rsidRPr="00ED568E">
          <w:rPr>
            <w:rStyle w:val="typography471c66"/>
            <w:rFonts w:ascii="Times New Roman" w:hAnsi="Times New Roman" w:cs="Times New Roman"/>
            <w:sz w:val="24"/>
            <w:szCs w:val="24"/>
            <w:bdr w:val="none" w:sz="0" w:space="0" w:color="auto" w:frame="1"/>
            <w:shd w:val="clear" w:color="auto" w:fill="FFFFFF"/>
          </w:rPr>
          <w:t>, J.</w:t>
        </w:r>
      </w:hyperlink>
      <w:r w:rsidR="00D26C40" w:rsidRPr="00ED568E">
        <w:rPr>
          <w:rFonts w:ascii="Times New Roman" w:hAnsi="Times New Roman" w:cs="Times New Roman"/>
          <w:sz w:val="24"/>
          <w:szCs w:val="24"/>
          <w:shd w:val="clear" w:color="auto" w:fill="FFFFFF"/>
        </w:rPr>
        <w:t>, </w:t>
      </w:r>
      <w:proofErr w:type="spellStart"/>
      <w:r w:rsidR="007D6989" w:rsidRPr="00ED568E">
        <w:fldChar w:fldCharType="begin"/>
      </w:r>
      <w:r w:rsidR="007D6989" w:rsidRPr="00ED568E">
        <w:instrText xml:space="preserve"> HYPERLINK "https://www.scopus.com/authid/detail.uri?authorId=37028520400" </w:instrText>
      </w:r>
      <w:r w:rsidR="007D6989" w:rsidRPr="00ED568E">
        <w:fldChar w:fldCharType="separate"/>
      </w:r>
      <w:r w:rsidR="00D26C40" w:rsidRPr="00ED568E">
        <w:rPr>
          <w:rStyle w:val="typography471c66"/>
          <w:rFonts w:ascii="Times New Roman" w:hAnsi="Times New Roman" w:cs="Times New Roman"/>
          <w:sz w:val="24"/>
          <w:szCs w:val="24"/>
          <w:bdr w:val="none" w:sz="0" w:space="0" w:color="auto" w:frame="1"/>
          <w:shd w:val="clear" w:color="auto" w:fill="FFFFFF"/>
        </w:rPr>
        <w:t>Iliško</w:t>
      </w:r>
      <w:proofErr w:type="spellEnd"/>
      <w:r w:rsidR="00D26C40" w:rsidRPr="00ED568E">
        <w:rPr>
          <w:rStyle w:val="typography471c66"/>
          <w:rFonts w:ascii="Times New Roman" w:hAnsi="Times New Roman" w:cs="Times New Roman"/>
          <w:sz w:val="24"/>
          <w:szCs w:val="24"/>
          <w:bdr w:val="none" w:sz="0" w:space="0" w:color="auto" w:frame="1"/>
          <w:shd w:val="clear" w:color="auto" w:fill="FFFFFF"/>
        </w:rPr>
        <w:t>, D.</w:t>
      </w:r>
      <w:r w:rsidR="007D6989" w:rsidRPr="00ED568E">
        <w:rPr>
          <w:rStyle w:val="typography471c66"/>
          <w:rFonts w:ascii="Times New Roman" w:hAnsi="Times New Roman" w:cs="Times New Roman"/>
          <w:sz w:val="24"/>
          <w:szCs w:val="24"/>
          <w:bdr w:val="none" w:sz="0" w:space="0" w:color="auto" w:frame="1"/>
          <w:shd w:val="clear" w:color="auto" w:fill="FFFFFF"/>
        </w:rPr>
        <w:fldChar w:fldCharType="end"/>
      </w:r>
      <w:r w:rsidR="00D26C40" w:rsidRPr="00ED568E">
        <w:rPr>
          <w:rFonts w:ascii="Times New Roman" w:hAnsi="Times New Roman" w:cs="Times New Roman"/>
          <w:sz w:val="24"/>
          <w:szCs w:val="24"/>
          <w:shd w:val="clear" w:color="auto" w:fill="FFFFFF"/>
        </w:rPr>
        <w:t>, </w:t>
      </w:r>
      <w:proofErr w:type="spellStart"/>
      <w:r w:rsidR="007D6989" w:rsidRPr="00ED568E">
        <w:fldChar w:fldCharType="begin"/>
      </w:r>
      <w:r w:rsidR="007D6989" w:rsidRPr="00ED568E">
        <w:instrText xml:space="preserve"> HYPERLINK "https://www.scopus.com/authid/detail.uri?authorId=37028514900" </w:instrText>
      </w:r>
      <w:r w:rsidR="007D6989" w:rsidRPr="00ED568E">
        <w:fldChar w:fldCharType="separate"/>
      </w:r>
      <w:r w:rsidR="00D26C40" w:rsidRPr="00ED568E">
        <w:rPr>
          <w:rStyle w:val="typography471c66"/>
          <w:rFonts w:ascii="Times New Roman" w:hAnsi="Times New Roman" w:cs="Times New Roman"/>
          <w:sz w:val="24"/>
          <w:szCs w:val="24"/>
          <w:bdr w:val="none" w:sz="0" w:space="0" w:color="auto" w:frame="1"/>
          <w:shd w:val="clear" w:color="auto" w:fill="FFFFFF"/>
        </w:rPr>
        <w:t>Ignatjeva</w:t>
      </w:r>
      <w:proofErr w:type="spellEnd"/>
      <w:r w:rsidR="00D26C40" w:rsidRPr="00ED568E">
        <w:rPr>
          <w:rStyle w:val="typography471c66"/>
          <w:rFonts w:ascii="Times New Roman" w:hAnsi="Times New Roman" w:cs="Times New Roman"/>
          <w:sz w:val="24"/>
          <w:szCs w:val="24"/>
          <w:bdr w:val="none" w:sz="0" w:space="0" w:color="auto" w:frame="1"/>
          <w:shd w:val="clear" w:color="auto" w:fill="FFFFFF"/>
        </w:rPr>
        <w:t>, S.</w:t>
      </w:r>
      <w:r w:rsidR="007D6989" w:rsidRPr="00ED568E">
        <w:rPr>
          <w:rStyle w:val="typography471c66"/>
          <w:rFonts w:ascii="Times New Roman" w:hAnsi="Times New Roman" w:cs="Times New Roman"/>
          <w:sz w:val="24"/>
          <w:szCs w:val="24"/>
          <w:bdr w:val="none" w:sz="0" w:space="0" w:color="auto" w:frame="1"/>
          <w:shd w:val="clear" w:color="auto" w:fill="FFFFFF"/>
        </w:rPr>
        <w:fldChar w:fldCharType="end"/>
      </w:r>
      <w:r w:rsidR="00D26C40" w:rsidRPr="00ED568E">
        <w:rPr>
          <w:rFonts w:ascii="Times New Roman" w:hAnsi="Times New Roman" w:cs="Times New Roman"/>
          <w:sz w:val="24"/>
          <w:szCs w:val="24"/>
          <w:shd w:val="clear" w:color="auto" w:fill="FFFFFF"/>
        </w:rPr>
        <w:t>, </w:t>
      </w:r>
      <w:proofErr w:type="spellStart"/>
      <w:r w:rsidR="007D6989" w:rsidRPr="00ED568E">
        <w:fldChar w:fldCharType="begin"/>
      </w:r>
      <w:r w:rsidR="007D6989" w:rsidRPr="00ED568E">
        <w:instrText xml:space="preserve"> HYPERLINK "https://www.scopus.com/authid/detail.uri?authorId=55766358500" </w:instrText>
      </w:r>
      <w:r w:rsidR="007D6989" w:rsidRPr="00ED568E">
        <w:fldChar w:fldCharType="separate"/>
      </w:r>
      <w:r w:rsidR="00D26C40" w:rsidRPr="00ED568E">
        <w:rPr>
          <w:rStyle w:val="typography471c66"/>
          <w:rFonts w:ascii="Times New Roman" w:hAnsi="Times New Roman" w:cs="Times New Roman"/>
          <w:sz w:val="24"/>
          <w:szCs w:val="24"/>
          <w:bdr w:val="none" w:sz="0" w:space="0" w:color="auto" w:frame="1"/>
          <w:shd w:val="clear" w:color="auto" w:fill="FFFFFF"/>
        </w:rPr>
        <w:t>Nesterova</w:t>
      </w:r>
      <w:proofErr w:type="spellEnd"/>
      <w:r w:rsidR="00D26C40" w:rsidRPr="00ED568E">
        <w:rPr>
          <w:rStyle w:val="typography471c66"/>
          <w:rFonts w:ascii="Times New Roman" w:hAnsi="Times New Roman" w:cs="Times New Roman"/>
          <w:sz w:val="24"/>
          <w:szCs w:val="24"/>
          <w:bdr w:val="none" w:sz="0" w:space="0" w:color="auto" w:frame="1"/>
          <w:shd w:val="clear" w:color="auto" w:fill="FFFFFF"/>
        </w:rPr>
        <w:t>, M.</w:t>
      </w:r>
      <w:r w:rsidR="007D6989" w:rsidRPr="00ED568E">
        <w:rPr>
          <w:rStyle w:val="typography471c66"/>
          <w:rFonts w:ascii="Times New Roman" w:hAnsi="Times New Roman" w:cs="Times New Roman"/>
          <w:sz w:val="24"/>
          <w:szCs w:val="24"/>
          <w:bdr w:val="none" w:sz="0" w:space="0" w:color="auto" w:frame="1"/>
          <w:shd w:val="clear" w:color="auto" w:fill="FFFFFF"/>
        </w:rPr>
        <w:fldChar w:fldCharType="end"/>
      </w:r>
      <w:r w:rsidR="00D26C40" w:rsidRPr="00ED568E">
        <w:rPr>
          <w:rFonts w:ascii="Times New Roman" w:hAnsi="Times New Roman" w:cs="Times New Roman"/>
          <w:sz w:val="24"/>
          <w:szCs w:val="24"/>
          <w:shd w:val="clear" w:color="auto" w:fill="FFFFFF"/>
        </w:rPr>
        <w:t xml:space="preserve"> Dynamics of Gender-Specific </w:t>
      </w:r>
      <w:proofErr w:type="spellStart"/>
      <w:r w:rsidR="00D26C40" w:rsidRPr="00ED568E">
        <w:rPr>
          <w:rFonts w:ascii="Times New Roman" w:hAnsi="Times New Roman" w:cs="Times New Roman"/>
          <w:sz w:val="24"/>
          <w:szCs w:val="24"/>
          <w:shd w:val="clear" w:color="auto" w:fill="FFFFFF"/>
        </w:rPr>
        <w:t>Behaviors</w:t>
      </w:r>
      <w:proofErr w:type="spellEnd"/>
      <w:r w:rsidR="00D26C40" w:rsidRPr="00ED568E">
        <w:rPr>
          <w:rFonts w:ascii="Times New Roman" w:hAnsi="Times New Roman" w:cs="Times New Roman"/>
          <w:sz w:val="24"/>
          <w:szCs w:val="24"/>
          <w:shd w:val="clear" w:color="auto" w:fill="FFFFFF"/>
        </w:rPr>
        <w:t xml:space="preserve"> in the Digital Educational Environment; International Journal of Interactive Mobile Technologies, 2021, 15(24), pp. 155–166</w:t>
      </w:r>
    </w:p>
    <w:p w14:paraId="4C3C7AA1" w14:textId="77777777" w:rsidR="00570A3C" w:rsidRPr="00ED568E" w:rsidRDefault="00570A3C" w:rsidP="00F079A0">
      <w:pPr>
        <w:pStyle w:val="ListParagraph"/>
        <w:numPr>
          <w:ilvl w:val="0"/>
          <w:numId w:val="5"/>
        </w:numPr>
        <w:rPr>
          <w:rStyle w:val="fontstyle11"/>
          <w:rFonts w:ascii="Times New Roman" w:hAnsi="Times New Roman" w:cs="Times New Roman"/>
          <w:color w:val="auto"/>
          <w:sz w:val="24"/>
          <w:szCs w:val="24"/>
          <w:lang w:val="lv-LV"/>
        </w:rPr>
      </w:pPr>
      <w:proofErr w:type="spellStart"/>
      <w:r w:rsidRPr="00ED568E">
        <w:rPr>
          <w:rStyle w:val="fontstyle11"/>
          <w:rFonts w:ascii="Times New Roman" w:hAnsi="Times New Roman" w:cs="Times New Roman"/>
          <w:color w:val="auto"/>
          <w:sz w:val="24"/>
          <w:szCs w:val="24"/>
        </w:rPr>
        <w:t>Bruk</w:t>
      </w:r>
      <w:proofErr w:type="spellEnd"/>
      <w:r w:rsidRPr="00ED568E">
        <w:rPr>
          <w:rStyle w:val="fontstyle11"/>
          <w:rFonts w:ascii="Times New Roman" w:hAnsi="Times New Roman" w:cs="Times New Roman"/>
          <w:color w:val="auto"/>
          <w:sz w:val="24"/>
          <w:szCs w:val="24"/>
        </w:rPr>
        <w:t xml:space="preserve"> </w:t>
      </w:r>
      <w:proofErr w:type="spellStart"/>
      <w:r w:rsidRPr="00ED568E">
        <w:rPr>
          <w:rStyle w:val="fontstyle11"/>
          <w:rFonts w:ascii="Times New Roman" w:hAnsi="Times New Roman" w:cs="Times New Roman"/>
          <w:color w:val="auto"/>
          <w:sz w:val="24"/>
          <w:szCs w:val="24"/>
        </w:rPr>
        <w:t>Zh.Yu</w:t>
      </w:r>
      <w:proofErr w:type="spellEnd"/>
      <w:r w:rsidRPr="00ED568E">
        <w:rPr>
          <w:rStyle w:val="fontstyle11"/>
          <w:rFonts w:ascii="Times New Roman" w:hAnsi="Times New Roman" w:cs="Times New Roman"/>
          <w:color w:val="auto"/>
          <w:sz w:val="24"/>
          <w:szCs w:val="24"/>
        </w:rPr>
        <w:t xml:space="preserve">., </w:t>
      </w:r>
      <w:proofErr w:type="spellStart"/>
      <w:r w:rsidRPr="00ED568E">
        <w:rPr>
          <w:rStyle w:val="fontstyle11"/>
          <w:rFonts w:ascii="Times New Roman" w:hAnsi="Times New Roman" w:cs="Times New Roman"/>
          <w:color w:val="auto"/>
          <w:sz w:val="24"/>
          <w:szCs w:val="24"/>
        </w:rPr>
        <w:t>Ignatjeva</w:t>
      </w:r>
      <w:proofErr w:type="spellEnd"/>
      <w:r w:rsidRPr="00ED568E">
        <w:rPr>
          <w:rStyle w:val="fontstyle11"/>
          <w:rFonts w:ascii="Times New Roman" w:hAnsi="Times New Roman" w:cs="Times New Roman"/>
          <w:color w:val="auto"/>
          <w:sz w:val="24"/>
          <w:szCs w:val="24"/>
        </w:rPr>
        <w:t xml:space="preserve"> S.V., </w:t>
      </w:r>
      <w:proofErr w:type="spellStart"/>
      <w:r w:rsidRPr="00ED568E">
        <w:rPr>
          <w:rStyle w:val="fontstyle11"/>
          <w:rFonts w:ascii="Times New Roman" w:hAnsi="Times New Roman" w:cs="Times New Roman"/>
          <w:color w:val="auto"/>
          <w:sz w:val="24"/>
          <w:szCs w:val="24"/>
        </w:rPr>
        <w:t>Volosnikova</w:t>
      </w:r>
      <w:proofErr w:type="spellEnd"/>
      <w:r w:rsidRPr="00ED568E">
        <w:rPr>
          <w:rStyle w:val="fontstyle11"/>
          <w:rFonts w:ascii="Times New Roman" w:hAnsi="Times New Roman" w:cs="Times New Roman"/>
          <w:color w:val="auto"/>
          <w:sz w:val="24"/>
          <w:szCs w:val="24"/>
        </w:rPr>
        <w:t xml:space="preserve"> L.M., </w:t>
      </w:r>
      <w:proofErr w:type="spellStart"/>
      <w:r w:rsidRPr="00ED568E">
        <w:rPr>
          <w:rStyle w:val="fontstyle11"/>
          <w:rFonts w:ascii="Times New Roman" w:hAnsi="Times New Roman" w:cs="Times New Roman"/>
          <w:color w:val="auto"/>
          <w:sz w:val="24"/>
          <w:szCs w:val="24"/>
        </w:rPr>
        <w:t>Semenovskikh</w:t>
      </w:r>
      <w:proofErr w:type="spellEnd"/>
      <w:r w:rsidRPr="00ED568E">
        <w:rPr>
          <w:rStyle w:val="fontstyle11"/>
          <w:rFonts w:ascii="Times New Roman" w:hAnsi="Times New Roman" w:cs="Times New Roman"/>
          <w:color w:val="auto"/>
          <w:sz w:val="24"/>
          <w:szCs w:val="24"/>
        </w:rPr>
        <w:t xml:space="preserve"> Т.V. Cognitive Component in the Structure</w:t>
      </w:r>
      <w:r w:rsidRPr="00ED568E">
        <w:rPr>
          <w:rFonts w:ascii="Times New Roman" w:hAnsi="Times New Roman" w:cs="Times New Roman"/>
          <w:sz w:val="24"/>
          <w:szCs w:val="24"/>
        </w:rPr>
        <w:t xml:space="preserve"> </w:t>
      </w:r>
      <w:r w:rsidRPr="00ED568E">
        <w:rPr>
          <w:rStyle w:val="fontstyle11"/>
          <w:rFonts w:ascii="Times New Roman" w:hAnsi="Times New Roman" w:cs="Times New Roman"/>
          <w:color w:val="auto"/>
          <w:sz w:val="24"/>
          <w:szCs w:val="24"/>
        </w:rPr>
        <w:t xml:space="preserve">of Children’s Subjective Well-Being. </w:t>
      </w:r>
      <w:proofErr w:type="spellStart"/>
      <w:r w:rsidRPr="00ED568E">
        <w:rPr>
          <w:rStyle w:val="fontstyle11"/>
          <w:rFonts w:ascii="Times New Roman" w:hAnsi="Times New Roman" w:cs="Times New Roman"/>
          <w:color w:val="auto"/>
          <w:sz w:val="24"/>
          <w:szCs w:val="24"/>
        </w:rPr>
        <w:t>Psikhologicheskaya</w:t>
      </w:r>
      <w:proofErr w:type="spellEnd"/>
      <w:r w:rsidRPr="00ED568E">
        <w:rPr>
          <w:rStyle w:val="fontstyle11"/>
          <w:rFonts w:ascii="Times New Roman" w:hAnsi="Times New Roman" w:cs="Times New Roman"/>
          <w:color w:val="auto"/>
          <w:sz w:val="24"/>
          <w:szCs w:val="24"/>
        </w:rPr>
        <w:t xml:space="preserve"> </w:t>
      </w:r>
      <w:proofErr w:type="spellStart"/>
      <w:r w:rsidRPr="00ED568E">
        <w:rPr>
          <w:rStyle w:val="fontstyle11"/>
          <w:rFonts w:ascii="Times New Roman" w:hAnsi="Times New Roman" w:cs="Times New Roman"/>
          <w:color w:val="auto"/>
          <w:sz w:val="24"/>
          <w:szCs w:val="24"/>
        </w:rPr>
        <w:t>nauka</w:t>
      </w:r>
      <w:proofErr w:type="spellEnd"/>
      <w:r w:rsidRPr="00ED568E">
        <w:rPr>
          <w:rStyle w:val="fontstyle11"/>
          <w:rFonts w:ascii="Times New Roman" w:hAnsi="Times New Roman" w:cs="Times New Roman"/>
          <w:color w:val="auto"/>
          <w:sz w:val="24"/>
          <w:szCs w:val="24"/>
        </w:rPr>
        <w:t xml:space="preserve"> </w:t>
      </w:r>
      <w:proofErr w:type="spellStart"/>
      <w:r w:rsidRPr="00ED568E">
        <w:rPr>
          <w:rStyle w:val="fontstyle11"/>
          <w:rFonts w:ascii="Times New Roman" w:hAnsi="Times New Roman" w:cs="Times New Roman"/>
          <w:color w:val="auto"/>
          <w:sz w:val="24"/>
          <w:szCs w:val="24"/>
        </w:rPr>
        <w:t>i</w:t>
      </w:r>
      <w:proofErr w:type="spellEnd"/>
      <w:r w:rsidRPr="00ED568E">
        <w:rPr>
          <w:rStyle w:val="fontstyle11"/>
          <w:rFonts w:ascii="Times New Roman" w:hAnsi="Times New Roman" w:cs="Times New Roman"/>
          <w:color w:val="auto"/>
          <w:sz w:val="24"/>
          <w:szCs w:val="24"/>
        </w:rPr>
        <w:t xml:space="preserve"> </w:t>
      </w:r>
      <w:proofErr w:type="spellStart"/>
      <w:r w:rsidRPr="00ED568E">
        <w:rPr>
          <w:rStyle w:val="fontstyle11"/>
          <w:rFonts w:ascii="Times New Roman" w:hAnsi="Times New Roman" w:cs="Times New Roman"/>
          <w:color w:val="auto"/>
          <w:sz w:val="24"/>
          <w:szCs w:val="24"/>
        </w:rPr>
        <w:t>obrazovanie</w:t>
      </w:r>
      <w:proofErr w:type="spellEnd"/>
      <w:r w:rsidRPr="00ED568E">
        <w:rPr>
          <w:rStyle w:val="fontstyle11"/>
          <w:rFonts w:ascii="Times New Roman" w:hAnsi="Times New Roman" w:cs="Times New Roman"/>
          <w:color w:val="auto"/>
          <w:sz w:val="24"/>
          <w:szCs w:val="24"/>
        </w:rPr>
        <w:t xml:space="preserve"> = Psychological Science</w:t>
      </w:r>
      <w:r w:rsidRPr="00ED568E">
        <w:rPr>
          <w:rFonts w:ascii="Times New Roman" w:hAnsi="Times New Roman" w:cs="Times New Roman"/>
          <w:sz w:val="24"/>
          <w:szCs w:val="24"/>
        </w:rPr>
        <w:t xml:space="preserve"> </w:t>
      </w:r>
      <w:r w:rsidRPr="00ED568E">
        <w:rPr>
          <w:rStyle w:val="fontstyle11"/>
          <w:rFonts w:ascii="Times New Roman" w:hAnsi="Times New Roman" w:cs="Times New Roman"/>
          <w:color w:val="auto"/>
          <w:sz w:val="24"/>
          <w:szCs w:val="24"/>
        </w:rPr>
        <w:t>and Education, 2021. Vol. 26, no. 5, pp. 85—100. DOI: https://doi.org/10.17759/ pse.2021260507 (In</w:t>
      </w:r>
      <w:r w:rsidRPr="00ED568E">
        <w:rPr>
          <w:rFonts w:ascii="Times New Roman" w:hAnsi="Times New Roman" w:cs="Times New Roman"/>
          <w:sz w:val="24"/>
          <w:szCs w:val="24"/>
        </w:rPr>
        <w:t xml:space="preserve"> </w:t>
      </w:r>
      <w:r w:rsidRPr="00ED568E">
        <w:rPr>
          <w:rStyle w:val="fontstyle11"/>
          <w:rFonts w:ascii="Times New Roman" w:hAnsi="Times New Roman" w:cs="Times New Roman"/>
          <w:color w:val="auto"/>
          <w:sz w:val="24"/>
          <w:szCs w:val="24"/>
        </w:rPr>
        <w:t>Russ.).</w:t>
      </w:r>
    </w:p>
    <w:p w14:paraId="47395BB0" w14:textId="77777777" w:rsidR="00D26C40" w:rsidRPr="00ED568E" w:rsidRDefault="00570A3C" w:rsidP="00D26C40">
      <w:pPr>
        <w:pStyle w:val="ListParagraph"/>
        <w:numPr>
          <w:ilvl w:val="0"/>
          <w:numId w:val="5"/>
        </w:numPr>
        <w:rPr>
          <w:rStyle w:val="fontstyle11"/>
          <w:rFonts w:ascii="Times New Roman" w:hAnsi="Times New Roman" w:cs="Times New Roman"/>
          <w:color w:val="auto"/>
          <w:sz w:val="24"/>
          <w:szCs w:val="24"/>
          <w:lang w:val="lv-LV"/>
        </w:rPr>
      </w:pPr>
      <w:proofErr w:type="spellStart"/>
      <w:r w:rsidRPr="00ED568E">
        <w:rPr>
          <w:rStyle w:val="fontstyle11"/>
          <w:rFonts w:ascii="Times New Roman" w:hAnsi="Times New Roman" w:cs="Times New Roman"/>
          <w:color w:val="auto"/>
          <w:sz w:val="24"/>
          <w:szCs w:val="24"/>
        </w:rPr>
        <w:t>Rybalkin</w:t>
      </w:r>
      <w:proofErr w:type="spellEnd"/>
      <w:r w:rsidRPr="00ED568E">
        <w:rPr>
          <w:rStyle w:val="fontstyle11"/>
          <w:rFonts w:ascii="Times New Roman" w:hAnsi="Times New Roman" w:cs="Times New Roman"/>
          <w:color w:val="auto"/>
          <w:sz w:val="24"/>
          <w:szCs w:val="24"/>
        </w:rPr>
        <w:t xml:space="preserve">, O.; </w:t>
      </w:r>
      <w:proofErr w:type="spellStart"/>
      <w:r w:rsidRPr="00ED568E">
        <w:rPr>
          <w:rStyle w:val="fontstyle11"/>
          <w:rFonts w:ascii="Times New Roman" w:hAnsi="Times New Roman" w:cs="Times New Roman"/>
          <w:color w:val="auto"/>
          <w:sz w:val="24"/>
          <w:szCs w:val="24"/>
        </w:rPr>
        <w:t>Lavrinenko</w:t>
      </w:r>
      <w:proofErr w:type="spellEnd"/>
      <w:r w:rsidRPr="00ED568E">
        <w:rPr>
          <w:rStyle w:val="fontstyle11"/>
          <w:rFonts w:ascii="Times New Roman" w:hAnsi="Times New Roman" w:cs="Times New Roman"/>
          <w:color w:val="auto"/>
          <w:sz w:val="24"/>
          <w:szCs w:val="24"/>
        </w:rPr>
        <w:t xml:space="preserve">, O.; </w:t>
      </w:r>
      <w:proofErr w:type="spellStart"/>
      <w:r w:rsidRPr="00ED568E">
        <w:rPr>
          <w:rStyle w:val="fontstyle11"/>
          <w:rFonts w:ascii="Times New Roman" w:hAnsi="Times New Roman" w:cs="Times New Roman"/>
          <w:color w:val="auto"/>
          <w:sz w:val="24"/>
          <w:szCs w:val="24"/>
        </w:rPr>
        <w:t>Ignatjeva</w:t>
      </w:r>
      <w:proofErr w:type="spellEnd"/>
      <w:r w:rsidRPr="00ED568E">
        <w:rPr>
          <w:rStyle w:val="fontstyle11"/>
          <w:rFonts w:ascii="Times New Roman" w:hAnsi="Times New Roman" w:cs="Times New Roman"/>
          <w:color w:val="auto"/>
          <w:sz w:val="24"/>
          <w:szCs w:val="24"/>
        </w:rPr>
        <w:t xml:space="preserve">, S.; </w:t>
      </w:r>
      <w:proofErr w:type="spellStart"/>
      <w:r w:rsidRPr="00ED568E">
        <w:rPr>
          <w:rStyle w:val="fontstyle11"/>
          <w:rFonts w:ascii="Times New Roman" w:hAnsi="Times New Roman" w:cs="Times New Roman"/>
          <w:color w:val="auto"/>
          <w:sz w:val="24"/>
          <w:szCs w:val="24"/>
        </w:rPr>
        <w:t>Danileviča</w:t>
      </w:r>
      <w:proofErr w:type="spellEnd"/>
      <w:r w:rsidRPr="00ED568E">
        <w:rPr>
          <w:rStyle w:val="fontstyle11"/>
          <w:rFonts w:ascii="Times New Roman" w:hAnsi="Times New Roman" w:cs="Times New Roman"/>
          <w:color w:val="auto"/>
          <w:sz w:val="24"/>
          <w:szCs w:val="24"/>
        </w:rPr>
        <w:t>, A. 2021. Introduction of EEPSE green economy</w:t>
      </w:r>
      <w:r w:rsidRPr="00ED568E">
        <w:rPr>
          <w:rFonts w:ascii="Times New Roman" w:hAnsi="Times New Roman" w:cs="Times New Roman"/>
          <w:sz w:val="24"/>
          <w:szCs w:val="24"/>
        </w:rPr>
        <w:t xml:space="preserve"> </w:t>
      </w:r>
      <w:r w:rsidRPr="00ED568E">
        <w:rPr>
          <w:rStyle w:val="fontstyle11"/>
          <w:rFonts w:ascii="Times New Roman" w:hAnsi="Times New Roman" w:cs="Times New Roman"/>
          <w:color w:val="auto"/>
          <w:sz w:val="24"/>
          <w:szCs w:val="24"/>
        </w:rPr>
        <w:t xml:space="preserve">index for the analysis of regional trends, Entrepreneurship and Sustainability Issues 9(1): 415-435. </w:t>
      </w:r>
      <w:r w:rsidR="00D26C40" w:rsidRPr="00ED568E">
        <w:rPr>
          <w:rStyle w:val="fontstyle11"/>
          <w:rFonts w:ascii="Times New Roman" w:hAnsi="Times New Roman" w:cs="Times New Roman"/>
          <w:color w:val="auto"/>
          <w:sz w:val="24"/>
          <w:szCs w:val="24"/>
        </w:rPr>
        <w:t>Https://doi.org/10.9770/jesi.2021.9.1(26)</w:t>
      </w:r>
    </w:p>
    <w:p w14:paraId="7E7F49AC" w14:textId="77777777" w:rsidR="00570A3C" w:rsidRPr="00ED568E" w:rsidRDefault="00570A3C" w:rsidP="00F079A0">
      <w:pPr>
        <w:pStyle w:val="ListParagraph"/>
        <w:numPr>
          <w:ilvl w:val="0"/>
          <w:numId w:val="5"/>
        </w:numPr>
        <w:rPr>
          <w:rStyle w:val="fontstyle11"/>
          <w:rFonts w:ascii="Times New Roman" w:hAnsi="Times New Roman" w:cs="Times New Roman"/>
          <w:color w:val="auto"/>
          <w:sz w:val="24"/>
          <w:szCs w:val="24"/>
          <w:lang w:val="lv-LV"/>
        </w:rPr>
      </w:pPr>
      <w:proofErr w:type="spellStart"/>
      <w:r w:rsidRPr="00ED568E">
        <w:rPr>
          <w:rStyle w:val="fontstyle11"/>
          <w:rFonts w:ascii="Times New Roman" w:hAnsi="Times New Roman" w:cs="Times New Roman"/>
          <w:color w:val="auto"/>
          <w:sz w:val="24"/>
          <w:szCs w:val="24"/>
        </w:rPr>
        <w:t>Zhanna</w:t>
      </w:r>
      <w:proofErr w:type="spellEnd"/>
      <w:r w:rsidRPr="00ED568E">
        <w:rPr>
          <w:rStyle w:val="fontstyle11"/>
          <w:rFonts w:ascii="Times New Roman" w:hAnsi="Times New Roman" w:cs="Times New Roman"/>
          <w:color w:val="auto"/>
          <w:sz w:val="24"/>
          <w:szCs w:val="24"/>
        </w:rPr>
        <w:t xml:space="preserve"> </w:t>
      </w:r>
      <w:proofErr w:type="spellStart"/>
      <w:r w:rsidRPr="00ED568E">
        <w:rPr>
          <w:rStyle w:val="fontstyle11"/>
          <w:rFonts w:ascii="Times New Roman" w:hAnsi="Times New Roman" w:cs="Times New Roman"/>
          <w:color w:val="auto"/>
          <w:sz w:val="24"/>
          <w:szCs w:val="24"/>
        </w:rPr>
        <w:t>Bruk</w:t>
      </w:r>
      <w:proofErr w:type="spellEnd"/>
      <w:r w:rsidRPr="00ED568E">
        <w:rPr>
          <w:rStyle w:val="fontstyle11"/>
          <w:rFonts w:ascii="Times New Roman" w:hAnsi="Times New Roman" w:cs="Times New Roman"/>
          <w:color w:val="auto"/>
          <w:sz w:val="24"/>
          <w:szCs w:val="24"/>
        </w:rPr>
        <w:t xml:space="preserve">, Svetlana </w:t>
      </w:r>
      <w:proofErr w:type="spellStart"/>
      <w:r w:rsidRPr="00ED568E">
        <w:rPr>
          <w:rStyle w:val="fontstyle11"/>
          <w:rFonts w:ascii="Times New Roman" w:hAnsi="Times New Roman" w:cs="Times New Roman"/>
          <w:color w:val="auto"/>
          <w:sz w:val="24"/>
          <w:szCs w:val="24"/>
        </w:rPr>
        <w:t>Ignatjeva</w:t>
      </w:r>
      <w:proofErr w:type="spellEnd"/>
      <w:r w:rsidRPr="00ED568E">
        <w:rPr>
          <w:rStyle w:val="fontstyle11"/>
          <w:rFonts w:ascii="Times New Roman" w:hAnsi="Times New Roman" w:cs="Times New Roman"/>
          <w:color w:val="auto"/>
          <w:sz w:val="24"/>
          <w:szCs w:val="24"/>
        </w:rPr>
        <w:t xml:space="preserve">, </w:t>
      </w:r>
      <w:proofErr w:type="spellStart"/>
      <w:r w:rsidRPr="00ED568E">
        <w:rPr>
          <w:rStyle w:val="fontstyle11"/>
          <w:rFonts w:ascii="Times New Roman" w:hAnsi="Times New Roman" w:cs="Times New Roman"/>
          <w:color w:val="auto"/>
          <w:sz w:val="24"/>
          <w:szCs w:val="24"/>
        </w:rPr>
        <w:t>Natallia</w:t>
      </w:r>
      <w:proofErr w:type="spellEnd"/>
      <w:r w:rsidRPr="00ED568E">
        <w:rPr>
          <w:rStyle w:val="fontstyle11"/>
          <w:rFonts w:ascii="Times New Roman" w:hAnsi="Times New Roman" w:cs="Times New Roman"/>
          <w:color w:val="auto"/>
          <w:sz w:val="24"/>
          <w:szCs w:val="24"/>
        </w:rPr>
        <w:t xml:space="preserve"> </w:t>
      </w:r>
      <w:proofErr w:type="spellStart"/>
      <w:r w:rsidRPr="00ED568E">
        <w:rPr>
          <w:rStyle w:val="fontstyle11"/>
          <w:rFonts w:ascii="Times New Roman" w:hAnsi="Times New Roman" w:cs="Times New Roman"/>
          <w:color w:val="auto"/>
          <w:sz w:val="24"/>
          <w:szCs w:val="24"/>
        </w:rPr>
        <w:t>Sianko</w:t>
      </w:r>
      <w:proofErr w:type="spellEnd"/>
      <w:r w:rsidRPr="00ED568E">
        <w:rPr>
          <w:rStyle w:val="fontstyle11"/>
          <w:rFonts w:ascii="Times New Roman" w:hAnsi="Times New Roman" w:cs="Times New Roman"/>
          <w:color w:val="auto"/>
          <w:sz w:val="24"/>
          <w:szCs w:val="24"/>
        </w:rPr>
        <w:t xml:space="preserve">, </w:t>
      </w:r>
      <w:proofErr w:type="spellStart"/>
      <w:r w:rsidRPr="00ED568E">
        <w:rPr>
          <w:rStyle w:val="fontstyle11"/>
          <w:rFonts w:ascii="Times New Roman" w:hAnsi="Times New Roman" w:cs="Times New Roman"/>
          <w:color w:val="auto"/>
          <w:sz w:val="24"/>
          <w:szCs w:val="24"/>
        </w:rPr>
        <w:t>Liudmila</w:t>
      </w:r>
      <w:proofErr w:type="spellEnd"/>
      <w:r w:rsidRPr="00ED568E">
        <w:rPr>
          <w:rStyle w:val="fontstyle11"/>
          <w:rFonts w:ascii="Times New Roman" w:hAnsi="Times New Roman" w:cs="Times New Roman"/>
          <w:color w:val="auto"/>
          <w:sz w:val="24"/>
          <w:szCs w:val="24"/>
        </w:rPr>
        <w:t xml:space="preserve"> </w:t>
      </w:r>
      <w:proofErr w:type="spellStart"/>
      <w:r w:rsidRPr="00ED568E">
        <w:rPr>
          <w:rStyle w:val="fontstyle11"/>
          <w:rFonts w:ascii="Times New Roman" w:hAnsi="Times New Roman" w:cs="Times New Roman"/>
          <w:color w:val="auto"/>
          <w:sz w:val="24"/>
          <w:szCs w:val="24"/>
        </w:rPr>
        <w:t>Volosnikova</w:t>
      </w:r>
      <w:proofErr w:type="spellEnd"/>
      <w:r w:rsidRPr="00ED568E">
        <w:rPr>
          <w:rStyle w:val="fontstyle11"/>
          <w:rFonts w:ascii="Times New Roman" w:hAnsi="Times New Roman" w:cs="Times New Roman"/>
          <w:color w:val="auto"/>
          <w:sz w:val="24"/>
          <w:szCs w:val="24"/>
        </w:rPr>
        <w:t xml:space="preserve"> Does Age Matter? Life</w:t>
      </w:r>
      <w:r w:rsidRPr="00ED568E">
        <w:rPr>
          <w:rFonts w:ascii="Times New Roman" w:hAnsi="Times New Roman" w:cs="Times New Roman"/>
          <w:sz w:val="24"/>
          <w:szCs w:val="24"/>
        </w:rPr>
        <w:t xml:space="preserve"> </w:t>
      </w:r>
      <w:r w:rsidRPr="00ED568E">
        <w:rPr>
          <w:rStyle w:val="fontstyle11"/>
          <w:rFonts w:ascii="Times New Roman" w:hAnsi="Times New Roman" w:cs="Times New Roman"/>
          <w:color w:val="auto"/>
          <w:sz w:val="24"/>
          <w:szCs w:val="24"/>
        </w:rPr>
        <w:t>Satisfaction and Subjective Well-Being among Children Aged 10 and 12 in Russia, Population Review,</w:t>
      </w:r>
      <w:r w:rsidRPr="00ED568E">
        <w:rPr>
          <w:rFonts w:ascii="Times New Roman" w:hAnsi="Times New Roman" w:cs="Times New Roman"/>
          <w:sz w:val="24"/>
          <w:szCs w:val="24"/>
        </w:rPr>
        <w:t xml:space="preserve"> </w:t>
      </w:r>
      <w:r w:rsidRPr="00ED568E">
        <w:rPr>
          <w:rStyle w:val="fontstyle11"/>
          <w:rFonts w:ascii="Times New Roman" w:hAnsi="Times New Roman" w:cs="Times New Roman"/>
          <w:color w:val="auto"/>
          <w:sz w:val="24"/>
          <w:szCs w:val="24"/>
        </w:rPr>
        <w:t>Sociological Demography Press, Volume 60, Number 1, 2021, 10.1353/prv.2021.0004</w:t>
      </w:r>
    </w:p>
    <w:p w14:paraId="743A4A69" w14:textId="77777777" w:rsidR="00570A3C" w:rsidRPr="00ED568E" w:rsidRDefault="00570A3C" w:rsidP="00F079A0">
      <w:pPr>
        <w:pStyle w:val="ListParagraph"/>
        <w:numPr>
          <w:ilvl w:val="0"/>
          <w:numId w:val="5"/>
        </w:numPr>
        <w:rPr>
          <w:rStyle w:val="fontstyle11"/>
          <w:rFonts w:ascii="Times New Roman" w:hAnsi="Times New Roman" w:cs="Times New Roman"/>
          <w:color w:val="auto"/>
          <w:sz w:val="24"/>
          <w:szCs w:val="24"/>
          <w:lang w:val="lv-LV"/>
        </w:rPr>
      </w:pPr>
      <w:proofErr w:type="spellStart"/>
      <w:r w:rsidRPr="00ED568E">
        <w:rPr>
          <w:rStyle w:val="fontstyle11"/>
          <w:rFonts w:ascii="Times New Roman" w:hAnsi="Times New Roman" w:cs="Times New Roman"/>
          <w:color w:val="auto"/>
          <w:sz w:val="24"/>
          <w:szCs w:val="24"/>
        </w:rPr>
        <w:t>Vagale</w:t>
      </w:r>
      <w:proofErr w:type="spellEnd"/>
      <w:r w:rsidRPr="00ED568E">
        <w:rPr>
          <w:rStyle w:val="fontstyle11"/>
          <w:rFonts w:ascii="Times New Roman" w:hAnsi="Times New Roman" w:cs="Times New Roman"/>
          <w:color w:val="auto"/>
          <w:sz w:val="24"/>
          <w:szCs w:val="24"/>
        </w:rPr>
        <w:t xml:space="preserve">, V., </w:t>
      </w:r>
      <w:proofErr w:type="spellStart"/>
      <w:r w:rsidRPr="00ED568E">
        <w:rPr>
          <w:rStyle w:val="fontstyle11"/>
          <w:rFonts w:ascii="Times New Roman" w:hAnsi="Times New Roman" w:cs="Times New Roman"/>
          <w:color w:val="auto"/>
          <w:sz w:val="24"/>
          <w:szCs w:val="24"/>
        </w:rPr>
        <w:t>Niedrite</w:t>
      </w:r>
      <w:proofErr w:type="spellEnd"/>
      <w:r w:rsidRPr="00ED568E">
        <w:rPr>
          <w:rStyle w:val="fontstyle11"/>
          <w:rFonts w:ascii="Times New Roman" w:hAnsi="Times New Roman" w:cs="Times New Roman"/>
          <w:color w:val="auto"/>
          <w:sz w:val="24"/>
          <w:szCs w:val="24"/>
        </w:rPr>
        <w:t xml:space="preserve">, L., &amp; </w:t>
      </w:r>
      <w:proofErr w:type="spellStart"/>
      <w:r w:rsidRPr="00ED568E">
        <w:rPr>
          <w:rStyle w:val="fontstyle11"/>
          <w:rFonts w:ascii="Times New Roman" w:hAnsi="Times New Roman" w:cs="Times New Roman"/>
          <w:color w:val="auto"/>
          <w:sz w:val="24"/>
          <w:szCs w:val="24"/>
        </w:rPr>
        <w:t>Ignatjeva</w:t>
      </w:r>
      <w:proofErr w:type="spellEnd"/>
      <w:r w:rsidRPr="00ED568E">
        <w:rPr>
          <w:rStyle w:val="fontstyle11"/>
          <w:rFonts w:ascii="Times New Roman" w:hAnsi="Times New Roman" w:cs="Times New Roman"/>
          <w:color w:val="auto"/>
          <w:sz w:val="24"/>
          <w:szCs w:val="24"/>
        </w:rPr>
        <w:t>, S. (2020). Application of the Recommended Learning Path in the</w:t>
      </w:r>
      <w:r w:rsidRPr="00ED568E">
        <w:rPr>
          <w:rFonts w:ascii="Times New Roman" w:hAnsi="Times New Roman" w:cs="Times New Roman"/>
          <w:sz w:val="24"/>
          <w:szCs w:val="24"/>
        </w:rPr>
        <w:t xml:space="preserve"> </w:t>
      </w:r>
      <w:r w:rsidRPr="00ED568E">
        <w:rPr>
          <w:rStyle w:val="fontstyle11"/>
          <w:rFonts w:ascii="Times New Roman" w:hAnsi="Times New Roman" w:cs="Times New Roman"/>
          <w:color w:val="auto"/>
          <w:sz w:val="24"/>
          <w:szCs w:val="24"/>
        </w:rPr>
        <w:t>Personalized Adaptive E-learning System. Baltic Journal of Modern Computing, 8(4),</w:t>
      </w:r>
      <w:r w:rsidRPr="00ED568E">
        <w:rPr>
          <w:rFonts w:ascii="Times New Roman" w:hAnsi="Times New Roman" w:cs="Times New Roman"/>
          <w:sz w:val="24"/>
          <w:szCs w:val="24"/>
        </w:rPr>
        <w:t xml:space="preserve"> </w:t>
      </w:r>
      <w:r w:rsidRPr="00ED568E">
        <w:rPr>
          <w:rStyle w:val="fontstyle11"/>
          <w:rFonts w:ascii="Times New Roman" w:hAnsi="Times New Roman" w:cs="Times New Roman"/>
          <w:color w:val="auto"/>
          <w:sz w:val="24"/>
          <w:szCs w:val="24"/>
        </w:rPr>
        <w:t>618-637. (SCOPUS)</w:t>
      </w:r>
    </w:p>
    <w:p w14:paraId="7B4592F4" w14:textId="77777777" w:rsidR="00570A3C" w:rsidRPr="00ED568E" w:rsidRDefault="00570A3C" w:rsidP="00F079A0">
      <w:pPr>
        <w:pStyle w:val="ListParagraph"/>
        <w:numPr>
          <w:ilvl w:val="0"/>
          <w:numId w:val="5"/>
        </w:numPr>
        <w:rPr>
          <w:rStyle w:val="fontstyle11"/>
          <w:rFonts w:ascii="Times New Roman" w:hAnsi="Times New Roman" w:cs="Times New Roman"/>
          <w:color w:val="auto"/>
          <w:sz w:val="24"/>
          <w:szCs w:val="24"/>
          <w:lang w:val="lv-LV"/>
        </w:rPr>
      </w:pPr>
      <w:proofErr w:type="spellStart"/>
      <w:r w:rsidRPr="00ED568E">
        <w:rPr>
          <w:rStyle w:val="fontstyle11"/>
          <w:rFonts w:ascii="Times New Roman" w:hAnsi="Times New Roman" w:cs="Times New Roman"/>
          <w:color w:val="auto"/>
          <w:sz w:val="24"/>
          <w:szCs w:val="24"/>
        </w:rPr>
        <w:t>Čižo</w:t>
      </w:r>
      <w:proofErr w:type="spellEnd"/>
      <w:r w:rsidRPr="00ED568E">
        <w:rPr>
          <w:rStyle w:val="fontstyle11"/>
          <w:rFonts w:ascii="Times New Roman" w:hAnsi="Times New Roman" w:cs="Times New Roman"/>
          <w:color w:val="auto"/>
          <w:sz w:val="24"/>
          <w:szCs w:val="24"/>
        </w:rPr>
        <w:t xml:space="preserve">, E.; </w:t>
      </w:r>
      <w:proofErr w:type="spellStart"/>
      <w:r w:rsidRPr="00ED568E">
        <w:rPr>
          <w:rStyle w:val="fontstyle11"/>
          <w:rFonts w:ascii="Times New Roman" w:hAnsi="Times New Roman" w:cs="Times New Roman"/>
          <w:color w:val="auto"/>
          <w:sz w:val="24"/>
          <w:szCs w:val="24"/>
        </w:rPr>
        <w:t>Lavrinenko</w:t>
      </w:r>
      <w:proofErr w:type="spellEnd"/>
      <w:r w:rsidRPr="00ED568E">
        <w:rPr>
          <w:rStyle w:val="fontstyle11"/>
          <w:rFonts w:ascii="Times New Roman" w:hAnsi="Times New Roman" w:cs="Times New Roman"/>
          <w:color w:val="auto"/>
          <w:sz w:val="24"/>
          <w:szCs w:val="24"/>
        </w:rPr>
        <w:t xml:space="preserve">, O.; </w:t>
      </w:r>
      <w:proofErr w:type="spellStart"/>
      <w:r w:rsidRPr="00ED568E">
        <w:rPr>
          <w:rStyle w:val="fontstyle11"/>
          <w:rFonts w:ascii="Times New Roman" w:hAnsi="Times New Roman" w:cs="Times New Roman"/>
          <w:color w:val="auto"/>
          <w:sz w:val="24"/>
          <w:szCs w:val="24"/>
        </w:rPr>
        <w:t>Ignatjeva</w:t>
      </w:r>
      <w:proofErr w:type="spellEnd"/>
      <w:r w:rsidRPr="00ED568E">
        <w:rPr>
          <w:rStyle w:val="fontstyle11"/>
          <w:rFonts w:ascii="Times New Roman" w:hAnsi="Times New Roman" w:cs="Times New Roman"/>
          <w:color w:val="auto"/>
          <w:sz w:val="24"/>
          <w:szCs w:val="24"/>
        </w:rPr>
        <w:t xml:space="preserve">, S.; </w:t>
      </w:r>
      <w:proofErr w:type="spellStart"/>
      <w:r w:rsidRPr="00ED568E">
        <w:rPr>
          <w:rStyle w:val="fontstyle11"/>
          <w:rFonts w:ascii="Times New Roman" w:hAnsi="Times New Roman" w:cs="Times New Roman"/>
          <w:color w:val="auto"/>
          <w:sz w:val="24"/>
          <w:szCs w:val="24"/>
        </w:rPr>
        <w:t>Danilevica</w:t>
      </w:r>
      <w:proofErr w:type="spellEnd"/>
      <w:r w:rsidRPr="00ED568E">
        <w:rPr>
          <w:rStyle w:val="fontstyle11"/>
          <w:rFonts w:ascii="Times New Roman" w:hAnsi="Times New Roman" w:cs="Times New Roman"/>
          <w:color w:val="auto"/>
          <w:sz w:val="24"/>
          <w:szCs w:val="24"/>
        </w:rPr>
        <w:t xml:space="preserve">, A.; </w:t>
      </w:r>
      <w:proofErr w:type="spellStart"/>
      <w:r w:rsidRPr="00ED568E">
        <w:rPr>
          <w:rStyle w:val="fontstyle11"/>
          <w:rFonts w:ascii="Times New Roman" w:hAnsi="Times New Roman" w:cs="Times New Roman"/>
          <w:color w:val="auto"/>
          <w:sz w:val="24"/>
          <w:szCs w:val="24"/>
        </w:rPr>
        <w:t>Tvaronavičienė</w:t>
      </w:r>
      <w:proofErr w:type="spellEnd"/>
      <w:r w:rsidRPr="00ED568E">
        <w:rPr>
          <w:rStyle w:val="fontstyle11"/>
          <w:rFonts w:ascii="Times New Roman" w:hAnsi="Times New Roman" w:cs="Times New Roman"/>
          <w:color w:val="auto"/>
          <w:sz w:val="24"/>
          <w:szCs w:val="24"/>
        </w:rPr>
        <w:t>, M. 2020. Financial development</w:t>
      </w:r>
      <w:r w:rsidRPr="00ED568E">
        <w:rPr>
          <w:rFonts w:ascii="Times New Roman" w:hAnsi="Times New Roman" w:cs="Times New Roman"/>
          <w:sz w:val="24"/>
          <w:szCs w:val="24"/>
        </w:rPr>
        <w:t xml:space="preserve"> </w:t>
      </w:r>
      <w:r w:rsidRPr="00ED568E">
        <w:rPr>
          <w:rStyle w:val="fontstyle11"/>
          <w:rFonts w:ascii="Times New Roman" w:hAnsi="Times New Roman" w:cs="Times New Roman"/>
          <w:color w:val="auto"/>
          <w:sz w:val="24"/>
          <w:szCs w:val="24"/>
        </w:rPr>
        <w:t>and its impact on economic growth (the case of Latvia), Journal of Security and Sustainability</w:t>
      </w:r>
      <w:r w:rsidRPr="00ED568E">
        <w:rPr>
          <w:rFonts w:ascii="Times New Roman" w:hAnsi="Times New Roman" w:cs="Times New Roman"/>
          <w:sz w:val="24"/>
          <w:szCs w:val="24"/>
        </w:rPr>
        <w:t xml:space="preserve"> </w:t>
      </w:r>
      <w:r w:rsidRPr="00ED568E">
        <w:rPr>
          <w:rStyle w:val="fontstyle11"/>
          <w:rFonts w:ascii="Times New Roman" w:hAnsi="Times New Roman" w:cs="Times New Roman"/>
          <w:color w:val="auto"/>
          <w:sz w:val="24"/>
          <w:szCs w:val="24"/>
        </w:rPr>
        <w:t>Issues 10(2): 465-476. (SCOPUS)</w:t>
      </w:r>
    </w:p>
    <w:p w14:paraId="3723A1BD" w14:textId="77777777" w:rsidR="00570A3C" w:rsidRPr="00ED568E" w:rsidRDefault="00570A3C" w:rsidP="00F079A0">
      <w:pPr>
        <w:pStyle w:val="ListParagraph"/>
        <w:numPr>
          <w:ilvl w:val="0"/>
          <w:numId w:val="5"/>
        </w:numPr>
        <w:rPr>
          <w:rStyle w:val="fontstyle11"/>
          <w:rFonts w:ascii="Times New Roman" w:hAnsi="Times New Roman" w:cs="Times New Roman"/>
          <w:color w:val="auto"/>
          <w:sz w:val="24"/>
          <w:szCs w:val="24"/>
          <w:lang w:val="lv-LV"/>
        </w:rPr>
      </w:pPr>
      <w:proofErr w:type="spellStart"/>
      <w:r w:rsidRPr="00ED568E">
        <w:rPr>
          <w:rStyle w:val="fontstyle11"/>
          <w:rFonts w:ascii="Times New Roman" w:hAnsi="Times New Roman" w:cs="Times New Roman"/>
          <w:color w:val="auto"/>
          <w:sz w:val="24"/>
          <w:szCs w:val="24"/>
        </w:rPr>
        <w:t>Vagale</w:t>
      </w:r>
      <w:proofErr w:type="spellEnd"/>
      <w:r w:rsidRPr="00ED568E">
        <w:rPr>
          <w:rStyle w:val="fontstyle11"/>
          <w:rFonts w:ascii="Times New Roman" w:hAnsi="Times New Roman" w:cs="Times New Roman"/>
          <w:color w:val="auto"/>
          <w:sz w:val="24"/>
          <w:szCs w:val="24"/>
        </w:rPr>
        <w:t xml:space="preserve">, V., </w:t>
      </w:r>
      <w:proofErr w:type="spellStart"/>
      <w:r w:rsidRPr="00ED568E">
        <w:rPr>
          <w:rStyle w:val="fontstyle11"/>
          <w:rFonts w:ascii="Times New Roman" w:hAnsi="Times New Roman" w:cs="Times New Roman"/>
          <w:color w:val="auto"/>
          <w:sz w:val="24"/>
          <w:szCs w:val="24"/>
        </w:rPr>
        <w:t>Niedrite</w:t>
      </w:r>
      <w:proofErr w:type="spellEnd"/>
      <w:r w:rsidRPr="00ED568E">
        <w:rPr>
          <w:rStyle w:val="fontstyle11"/>
          <w:rFonts w:ascii="Times New Roman" w:hAnsi="Times New Roman" w:cs="Times New Roman"/>
          <w:color w:val="auto"/>
          <w:sz w:val="24"/>
          <w:szCs w:val="24"/>
        </w:rPr>
        <w:t xml:space="preserve">, L., &amp; </w:t>
      </w:r>
      <w:proofErr w:type="spellStart"/>
      <w:r w:rsidRPr="00ED568E">
        <w:rPr>
          <w:rStyle w:val="fontstyle11"/>
          <w:rFonts w:ascii="Times New Roman" w:hAnsi="Times New Roman" w:cs="Times New Roman"/>
          <w:color w:val="auto"/>
          <w:sz w:val="24"/>
          <w:szCs w:val="24"/>
        </w:rPr>
        <w:t>Ignatjeva</w:t>
      </w:r>
      <w:proofErr w:type="spellEnd"/>
      <w:r w:rsidRPr="00ED568E">
        <w:rPr>
          <w:rStyle w:val="fontstyle11"/>
          <w:rFonts w:ascii="Times New Roman" w:hAnsi="Times New Roman" w:cs="Times New Roman"/>
          <w:color w:val="auto"/>
          <w:sz w:val="24"/>
          <w:szCs w:val="24"/>
        </w:rPr>
        <w:t>, S. (2020, June). The Use of the Recommended Learning Path in the</w:t>
      </w:r>
      <w:r w:rsidRPr="00ED568E">
        <w:rPr>
          <w:rFonts w:ascii="Times New Roman" w:hAnsi="Times New Roman" w:cs="Times New Roman"/>
          <w:sz w:val="24"/>
          <w:szCs w:val="24"/>
        </w:rPr>
        <w:t xml:space="preserve"> </w:t>
      </w:r>
      <w:r w:rsidRPr="00ED568E">
        <w:rPr>
          <w:rStyle w:val="fontstyle11"/>
          <w:rFonts w:ascii="Times New Roman" w:hAnsi="Times New Roman" w:cs="Times New Roman"/>
          <w:color w:val="auto"/>
          <w:sz w:val="24"/>
          <w:szCs w:val="24"/>
        </w:rPr>
        <w:t>Personalized Adaptive E-Learning System. In International Baltic Conference on Databases and</w:t>
      </w:r>
      <w:r w:rsidRPr="00ED568E">
        <w:rPr>
          <w:rFonts w:ascii="Times New Roman" w:hAnsi="Times New Roman" w:cs="Times New Roman"/>
          <w:sz w:val="24"/>
          <w:szCs w:val="24"/>
        </w:rPr>
        <w:t xml:space="preserve"> </w:t>
      </w:r>
      <w:r w:rsidRPr="00ED568E">
        <w:rPr>
          <w:rStyle w:val="fontstyle11"/>
          <w:rFonts w:ascii="Times New Roman" w:hAnsi="Times New Roman" w:cs="Times New Roman"/>
          <w:color w:val="auto"/>
          <w:sz w:val="24"/>
          <w:szCs w:val="24"/>
        </w:rPr>
        <w:t>Information Systems (pp. 280-294). Springer, Cham. (SCOPUS)</w:t>
      </w:r>
    </w:p>
    <w:p w14:paraId="6D009651" w14:textId="77777777" w:rsidR="00570A3C" w:rsidRPr="00ED568E" w:rsidRDefault="00570A3C" w:rsidP="00F079A0">
      <w:pPr>
        <w:pStyle w:val="ListParagraph"/>
        <w:numPr>
          <w:ilvl w:val="0"/>
          <w:numId w:val="5"/>
        </w:numPr>
        <w:rPr>
          <w:rStyle w:val="fontstyle11"/>
          <w:rFonts w:ascii="Times New Roman" w:hAnsi="Times New Roman" w:cs="Times New Roman"/>
          <w:color w:val="auto"/>
          <w:sz w:val="24"/>
          <w:szCs w:val="24"/>
          <w:lang w:val="lv-LV"/>
        </w:rPr>
      </w:pPr>
      <w:proofErr w:type="spellStart"/>
      <w:r w:rsidRPr="00ED568E">
        <w:rPr>
          <w:rStyle w:val="fontstyle11"/>
          <w:rFonts w:ascii="Times New Roman" w:hAnsi="Times New Roman" w:cs="Times New Roman"/>
          <w:color w:val="auto"/>
          <w:sz w:val="24"/>
          <w:szCs w:val="24"/>
        </w:rPr>
        <w:t>Vagale</w:t>
      </w:r>
      <w:proofErr w:type="spellEnd"/>
      <w:r w:rsidRPr="00ED568E">
        <w:rPr>
          <w:rStyle w:val="fontstyle11"/>
          <w:rFonts w:ascii="Times New Roman" w:hAnsi="Times New Roman" w:cs="Times New Roman"/>
          <w:color w:val="auto"/>
          <w:sz w:val="24"/>
          <w:szCs w:val="24"/>
        </w:rPr>
        <w:t xml:space="preserve">, V., </w:t>
      </w:r>
      <w:proofErr w:type="spellStart"/>
      <w:r w:rsidRPr="00ED568E">
        <w:rPr>
          <w:rStyle w:val="fontstyle11"/>
          <w:rFonts w:ascii="Times New Roman" w:hAnsi="Times New Roman" w:cs="Times New Roman"/>
          <w:color w:val="auto"/>
          <w:sz w:val="24"/>
          <w:szCs w:val="24"/>
        </w:rPr>
        <w:t>Niedrite</w:t>
      </w:r>
      <w:proofErr w:type="spellEnd"/>
      <w:r w:rsidRPr="00ED568E">
        <w:rPr>
          <w:rStyle w:val="fontstyle11"/>
          <w:rFonts w:ascii="Times New Roman" w:hAnsi="Times New Roman" w:cs="Times New Roman"/>
          <w:color w:val="auto"/>
          <w:sz w:val="24"/>
          <w:szCs w:val="24"/>
        </w:rPr>
        <w:t xml:space="preserve">, L., &amp; </w:t>
      </w:r>
      <w:proofErr w:type="spellStart"/>
      <w:r w:rsidRPr="00ED568E">
        <w:rPr>
          <w:rStyle w:val="fontstyle11"/>
          <w:rFonts w:ascii="Times New Roman" w:hAnsi="Times New Roman" w:cs="Times New Roman"/>
          <w:color w:val="auto"/>
          <w:sz w:val="24"/>
          <w:szCs w:val="24"/>
        </w:rPr>
        <w:t>Ignatjeva</w:t>
      </w:r>
      <w:proofErr w:type="spellEnd"/>
      <w:r w:rsidRPr="00ED568E">
        <w:rPr>
          <w:rStyle w:val="fontstyle11"/>
          <w:rFonts w:ascii="Times New Roman" w:hAnsi="Times New Roman" w:cs="Times New Roman"/>
          <w:color w:val="auto"/>
          <w:sz w:val="24"/>
          <w:szCs w:val="24"/>
        </w:rPr>
        <w:t>, S. (2020). Implementation of Personalized Adaptive E-learning</w:t>
      </w:r>
      <w:r w:rsidRPr="00ED568E">
        <w:rPr>
          <w:rFonts w:ascii="Times New Roman" w:hAnsi="Times New Roman" w:cs="Times New Roman"/>
          <w:sz w:val="24"/>
          <w:szCs w:val="24"/>
        </w:rPr>
        <w:t xml:space="preserve"> </w:t>
      </w:r>
      <w:r w:rsidRPr="00ED568E">
        <w:rPr>
          <w:rStyle w:val="fontstyle11"/>
          <w:rFonts w:ascii="Times New Roman" w:hAnsi="Times New Roman" w:cs="Times New Roman"/>
          <w:color w:val="auto"/>
          <w:sz w:val="24"/>
          <w:szCs w:val="24"/>
        </w:rPr>
        <w:t>System. Baltic Journal of Modern Computing, 8(2), 293-310.</w:t>
      </w:r>
    </w:p>
    <w:p w14:paraId="4A938647" w14:textId="77777777" w:rsidR="00570A3C" w:rsidRPr="00ED568E" w:rsidRDefault="00570A3C" w:rsidP="00F079A0">
      <w:pPr>
        <w:pStyle w:val="ListParagraph"/>
        <w:numPr>
          <w:ilvl w:val="0"/>
          <w:numId w:val="5"/>
        </w:numPr>
        <w:rPr>
          <w:rStyle w:val="fontstyle11"/>
          <w:rFonts w:ascii="Times New Roman" w:hAnsi="Times New Roman" w:cs="Times New Roman"/>
          <w:color w:val="auto"/>
          <w:sz w:val="24"/>
          <w:szCs w:val="24"/>
          <w:lang w:val="lv-LV"/>
        </w:rPr>
      </w:pPr>
      <w:proofErr w:type="spellStart"/>
      <w:r w:rsidRPr="00ED568E">
        <w:rPr>
          <w:rStyle w:val="fontstyle11"/>
          <w:rFonts w:ascii="Times New Roman" w:hAnsi="Times New Roman" w:cs="Times New Roman"/>
          <w:color w:val="auto"/>
          <w:sz w:val="24"/>
          <w:szCs w:val="24"/>
        </w:rPr>
        <w:t>Badjanova</w:t>
      </w:r>
      <w:proofErr w:type="spellEnd"/>
      <w:r w:rsidRPr="00ED568E">
        <w:rPr>
          <w:rStyle w:val="fontstyle11"/>
          <w:rFonts w:ascii="Times New Roman" w:hAnsi="Times New Roman" w:cs="Times New Roman"/>
          <w:color w:val="auto"/>
          <w:sz w:val="24"/>
          <w:szCs w:val="24"/>
        </w:rPr>
        <w:t xml:space="preserve">, J., </w:t>
      </w:r>
      <w:proofErr w:type="spellStart"/>
      <w:r w:rsidRPr="00ED568E">
        <w:rPr>
          <w:rStyle w:val="fontstyle11"/>
          <w:rFonts w:ascii="Times New Roman" w:hAnsi="Times New Roman" w:cs="Times New Roman"/>
          <w:color w:val="auto"/>
          <w:sz w:val="24"/>
          <w:szCs w:val="24"/>
        </w:rPr>
        <w:t>Iliško</w:t>
      </w:r>
      <w:proofErr w:type="spellEnd"/>
      <w:r w:rsidRPr="00ED568E">
        <w:rPr>
          <w:rStyle w:val="fontstyle11"/>
          <w:rFonts w:ascii="Times New Roman" w:hAnsi="Times New Roman" w:cs="Times New Roman"/>
          <w:color w:val="auto"/>
          <w:sz w:val="24"/>
          <w:szCs w:val="24"/>
        </w:rPr>
        <w:t xml:space="preserve">, D., </w:t>
      </w:r>
      <w:proofErr w:type="spellStart"/>
      <w:r w:rsidRPr="00ED568E">
        <w:rPr>
          <w:rStyle w:val="fontstyle11"/>
          <w:rFonts w:ascii="Times New Roman" w:hAnsi="Times New Roman" w:cs="Times New Roman"/>
          <w:color w:val="auto"/>
          <w:sz w:val="24"/>
          <w:szCs w:val="24"/>
        </w:rPr>
        <w:t>Ignatjeva</w:t>
      </w:r>
      <w:proofErr w:type="spellEnd"/>
      <w:r w:rsidRPr="00ED568E">
        <w:rPr>
          <w:rStyle w:val="fontstyle11"/>
          <w:rFonts w:ascii="Times New Roman" w:hAnsi="Times New Roman" w:cs="Times New Roman"/>
          <w:color w:val="auto"/>
          <w:sz w:val="24"/>
          <w:szCs w:val="24"/>
        </w:rPr>
        <w:t xml:space="preserve">, S., </w:t>
      </w:r>
      <w:proofErr w:type="spellStart"/>
      <w:r w:rsidRPr="00ED568E">
        <w:rPr>
          <w:rStyle w:val="fontstyle11"/>
          <w:rFonts w:ascii="Times New Roman" w:hAnsi="Times New Roman" w:cs="Times New Roman"/>
          <w:color w:val="auto"/>
          <w:sz w:val="24"/>
          <w:szCs w:val="24"/>
        </w:rPr>
        <w:t>Petrova</w:t>
      </w:r>
      <w:proofErr w:type="spellEnd"/>
      <w:r w:rsidRPr="00ED568E">
        <w:rPr>
          <w:rStyle w:val="fontstyle11"/>
          <w:rFonts w:ascii="Times New Roman" w:hAnsi="Times New Roman" w:cs="Times New Roman"/>
          <w:color w:val="auto"/>
          <w:sz w:val="24"/>
          <w:szCs w:val="24"/>
        </w:rPr>
        <w:t xml:space="preserve">, M., &amp; </w:t>
      </w:r>
      <w:proofErr w:type="spellStart"/>
      <w:r w:rsidRPr="00ED568E">
        <w:rPr>
          <w:rStyle w:val="fontstyle11"/>
          <w:rFonts w:ascii="Times New Roman" w:hAnsi="Times New Roman" w:cs="Times New Roman"/>
          <w:color w:val="auto"/>
          <w:sz w:val="24"/>
          <w:szCs w:val="24"/>
        </w:rPr>
        <w:t>Gorbunovs</w:t>
      </w:r>
      <w:proofErr w:type="spellEnd"/>
      <w:r w:rsidRPr="00ED568E">
        <w:rPr>
          <w:rStyle w:val="fontstyle11"/>
          <w:rFonts w:ascii="Times New Roman" w:hAnsi="Times New Roman" w:cs="Times New Roman"/>
          <w:color w:val="auto"/>
          <w:sz w:val="24"/>
          <w:szCs w:val="24"/>
        </w:rPr>
        <w:t>, A. (2020). Evaluation and analysis of</w:t>
      </w:r>
      <w:r w:rsidRPr="00ED568E">
        <w:rPr>
          <w:rFonts w:ascii="Times New Roman" w:hAnsi="Times New Roman" w:cs="Times New Roman"/>
          <w:sz w:val="24"/>
          <w:szCs w:val="24"/>
        </w:rPr>
        <w:t xml:space="preserve"> </w:t>
      </w:r>
      <w:r w:rsidRPr="00ED568E">
        <w:rPr>
          <w:rStyle w:val="fontstyle11"/>
          <w:rFonts w:ascii="Times New Roman" w:hAnsi="Times New Roman" w:cs="Times New Roman"/>
          <w:color w:val="auto"/>
          <w:sz w:val="24"/>
          <w:szCs w:val="24"/>
        </w:rPr>
        <w:t>personality traits of Latvian and Bulgarian inhabitants. Periodicals of Engineering and Natural</w:t>
      </w:r>
      <w:r w:rsidRPr="00ED568E">
        <w:rPr>
          <w:rFonts w:ascii="Times New Roman" w:hAnsi="Times New Roman" w:cs="Times New Roman"/>
          <w:sz w:val="24"/>
          <w:szCs w:val="24"/>
        </w:rPr>
        <w:t xml:space="preserve"> </w:t>
      </w:r>
      <w:r w:rsidRPr="00ED568E">
        <w:rPr>
          <w:rStyle w:val="fontstyle11"/>
          <w:rFonts w:ascii="Times New Roman" w:hAnsi="Times New Roman" w:cs="Times New Roman"/>
          <w:color w:val="auto"/>
          <w:sz w:val="24"/>
          <w:szCs w:val="24"/>
        </w:rPr>
        <w:t>Sciences (PEN), 8(3), 1398-1409. (SCOPUS)</w:t>
      </w:r>
    </w:p>
    <w:p w14:paraId="18933E84" w14:textId="77777777" w:rsidR="00570A3C" w:rsidRPr="00ED568E" w:rsidRDefault="00570A3C" w:rsidP="00F079A0">
      <w:pPr>
        <w:pStyle w:val="ListParagraph"/>
        <w:numPr>
          <w:ilvl w:val="0"/>
          <w:numId w:val="5"/>
        </w:numPr>
        <w:rPr>
          <w:rStyle w:val="fontstyle11"/>
          <w:rFonts w:ascii="Times New Roman" w:hAnsi="Times New Roman" w:cs="Times New Roman"/>
          <w:color w:val="auto"/>
          <w:sz w:val="24"/>
          <w:szCs w:val="24"/>
          <w:lang w:val="lv-LV"/>
        </w:rPr>
      </w:pPr>
      <w:r w:rsidRPr="00ED568E">
        <w:rPr>
          <w:rStyle w:val="fontstyle11"/>
          <w:rFonts w:ascii="Times New Roman" w:hAnsi="Times New Roman" w:cs="Times New Roman"/>
          <w:color w:val="auto"/>
          <w:sz w:val="24"/>
          <w:szCs w:val="24"/>
          <w:lang w:val="lv-LV"/>
        </w:rPr>
        <w:lastRenderedPageBreak/>
        <w:t xml:space="preserve">Iliško, D., Badjanova, J., Ignatjeva, S., Zariņa, S., &amp; Korniševa, A. (2020). </w:t>
      </w:r>
      <w:r w:rsidRPr="00ED568E">
        <w:rPr>
          <w:rStyle w:val="fontstyle11"/>
          <w:rFonts w:ascii="Times New Roman" w:hAnsi="Times New Roman" w:cs="Times New Roman"/>
          <w:color w:val="auto"/>
          <w:sz w:val="24"/>
          <w:szCs w:val="24"/>
        </w:rPr>
        <w:t>Impact of personality traits of</w:t>
      </w:r>
      <w:r w:rsidRPr="00ED568E">
        <w:rPr>
          <w:rFonts w:ascii="Times New Roman" w:hAnsi="Times New Roman" w:cs="Times New Roman"/>
          <w:sz w:val="24"/>
          <w:szCs w:val="24"/>
        </w:rPr>
        <w:t xml:space="preserve"> </w:t>
      </w:r>
      <w:r w:rsidRPr="00ED568E">
        <w:rPr>
          <w:rStyle w:val="fontstyle11"/>
          <w:rFonts w:ascii="Times New Roman" w:hAnsi="Times New Roman" w:cs="Times New Roman"/>
          <w:color w:val="auto"/>
          <w:sz w:val="24"/>
          <w:szCs w:val="24"/>
        </w:rPr>
        <w:t>residents of Latvia on their career choice. Periodicals of Engineering and Natural Sciences (PEN), 8(3),</w:t>
      </w:r>
      <w:r w:rsidRPr="00ED568E">
        <w:rPr>
          <w:rFonts w:ascii="Times New Roman" w:hAnsi="Times New Roman" w:cs="Times New Roman"/>
          <w:sz w:val="24"/>
          <w:szCs w:val="24"/>
        </w:rPr>
        <w:t xml:space="preserve"> </w:t>
      </w:r>
      <w:r w:rsidRPr="00ED568E">
        <w:rPr>
          <w:rStyle w:val="fontstyle11"/>
          <w:rFonts w:ascii="Times New Roman" w:hAnsi="Times New Roman" w:cs="Times New Roman"/>
          <w:color w:val="auto"/>
          <w:sz w:val="24"/>
          <w:szCs w:val="24"/>
        </w:rPr>
        <w:t>1410-1417. (SCOPUS)</w:t>
      </w:r>
    </w:p>
    <w:p w14:paraId="63D216EE" w14:textId="77777777" w:rsidR="00570A3C" w:rsidRPr="00ED568E" w:rsidRDefault="00570A3C" w:rsidP="00F079A0">
      <w:pPr>
        <w:pStyle w:val="ListParagraph"/>
        <w:numPr>
          <w:ilvl w:val="0"/>
          <w:numId w:val="5"/>
        </w:numPr>
        <w:rPr>
          <w:rStyle w:val="fontstyle11"/>
          <w:rFonts w:ascii="Times New Roman" w:hAnsi="Times New Roman" w:cs="Times New Roman"/>
          <w:color w:val="auto"/>
          <w:sz w:val="24"/>
          <w:szCs w:val="24"/>
          <w:lang w:val="lv-LV"/>
        </w:rPr>
      </w:pPr>
      <w:proofErr w:type="spellStart"/>
      <w:r w:rsidRPr="00ED568E">
        <w:rPr>
          <w:rStyle w:val="fontstyle11"/>
          <w:rFonts w:ascii="Times New Roman" w:hAnsi="Times New Roman" w:cs="Times New Roman"/>
          <w:color w:val="auto"/>
          <w:sz w:val="24"/>
          <w:szCs w:val="24"/>
        </w:rPr>
        <w:t>Iliško</w:t>
      </w:r>
      <w:proofErr w:type="spellEnd"/>
      <w:r w:rsidRPr="00ED568E">
        <w:rPr>
          <w:rStyle w:val="fontstyle11"/>
          <w:rFonts w:ascii="Times New Roman" w:hAnsi="Times New Roman" w:cs="Times New Roman"/>
          <w:color w:val="auto"/>
          <w:sz w:val="24"/>
          <w:szCs w:val="24"/>
        </w:rPr>
        <w:t xml:space="preserve">, D., </w:t>
      </w:r>
      <w:proofErr w:type="spellStart"/>
      <w:r w:rsidRPr="00ED568E">
        <w:rPr>
          <w:rStyle w:val="fontstyle11"/>
          <w:rFonts w:ascii="Times New Roman" w:hAnsi="Times New Roman" w:cs="Times New Roman"/>
          <w:color w:val="auto"/>
          <w:sz w:val="24"/>
          <w:szCs w:val="24"/>
        </w:rPr>
        <w:t>Badjanova</w:t>
      </w:r>
      <w:proofErr w:type="spellEnd"/>
      <w:r w:rsidRPr="00ED568E">
        <w:rPr>
          <w:rStyle w:val="fontstyle11"/>
          <w:rFonts w:ascii="Times New Roman" w:hAnsi="Times New Roman" w:cs="Times New Roman"/>
          <w:color w:val="auto"/>
          <w:sz w:val="24"/>
          <w:szCs w:val="24"/>
        </w:rPr>
        <w:t xml:space="preserve">, J., &amp; </w:t>
      </w:r>
      <w:proofErr w:type="spellStart"/>
      <w:r w:rsidRPr="00ED568E">
        <w:rPr>
          <w:rStyle w:val="fontstyle11"/>
          <w:rFonts w:ascii="Times New Roman" w:hAnsi="Times New Roman" w:cs="Times New Roman"/>
          <w:color w:val="auto"/>
          <w:sz w:val="24"/>
          <w:szCs w:val="24"/>
        </w:rPr>
        <w:t>Ignatjeva</w:t>
      </w:r>
      <w:proofErr w:type="spellEnd"/>
      <w:r w:rsidRPr="00ED568E">
        <w:rPr>
          <w:rStyle w:val="fontstyle11"/>
          <w:rFonts w:ascii="Times New Roman" w:hAnsi="Times New Roman" w:cs="Times New Roman"/>
          <w:color w:val="auto"/>
          <w:sz w:val="24"/>
          <w:szCs w:val="24"/>
        </w:rPr>
        <w:t>, S. (2020, May). TEACHERS’ENGAGEMENT WITH WORK AND THEIR</w:t>
      </w:r>
      <w:r w:rsidRPr="00ED568E">
        <w:rPr>
          <w:rFonts w:ascii="Times New Roman" w:hAnsi="Times New Roman" w:cs="Times New Roman"/>
          <w:sz w:val="24"/>
          <w:szCs w:val="24"/>
        </w:rPr>
        <w:t xml:space="preserve"> </w:t>
      </w:r>
      <w:r w:rsidRPr="00ED568E">
        <w:rPr>
          <w:rStyle w:val="fontstyle11"/>
          <w:rFonts w:ascii="Times New Roman" w:hAnsi="Times New Roman" w:cs="Times New Roman"/>
          <w:color w:val="auto"/>
          <w:sz w:val="24"/>
          <w:szCs w:val="24"/>
        </w:rPr>
        <w:t>PSYCHOLOGICAL WELL-BEING. In Proceedings of the International Scientific Conference. Volume</w:t>
      </w:r>
      <w:r w:rsidRPr="00ED568E">
        <w:rPr>
          <w:rFonts w:ascii="Times New Roman" w:hAnsi="Times New Roman" w:cs="Times New Roman"/>
          <w:sz w:val="24"/>
          <w:szCs w:val="24"/>
        </w:rPr>
        <w:t xml:space="preserve"> </w:t>
      </w:r>
      <w:r w:rsidRPr="00ED568E">
        <w:rPr>
          <w:rStyle w:val="fontstyle11"/>
          <w:rFonts w:ascii="Times New Roman" w:hAnsi="Times New Roman" w:cs="Times New Roman"/>
          <w:color w:val="auto"/>
          <w:sz w:val="24"/>
          <w:szCs w:val="24"/>
        </w:rPr>
        <w:t>V (Vol. 102, p. 110).</w:t>
      </w:r>
    </w:p>
    <w:p w14:paraId="0DC6A585" w14:textId="77777777" w:rsidR="00570A3C" w:rsidRPr="00ED568E" w:rsidRDefault="00570A3C" w:rsidP="00F079A0">
      <w:pPr>
        <w:pStyle w:val="ListParagraph"/>
        <w:numPr>
          <w:ilvl w:val="0"/>
          <w:numId w:val="5"/>
        </w:numPr>
        <w:rPr>
          <w:rStyle w:val="fontstyle11"/>
          <w:rFonts w:ascii="Times New Roman" w:hAnsi="Times New Roman" w:cs="Times New Roman"/>
          <w:color w:val="auto"/>
          <w:sz w:val="24"/>
          <w:szCs w:val="24"/>
          <w:lang w:val="lv-LV"/>
        </w:rPr>
      </w:pPr>
      <w:proofErr w:type="spellStart"/>
      <w:r w:rsidRPr="00ED568E">
        <w:rPr>
          <w:rStyle w:val="fontstyle11"/>
          <w:rFonts w:ascii="Times New Roman" w:hAnsi="Times New Roman" w:cs="Times New Roman"/>
          <w:color w:val="auto"/>
          <w:sz w:val="24"/>
          <w:szCs w:val="24"/>
        </w:rPr>
        <w:t>Čižo</w:t>
      </w:r>
      <w:proofErr w:type="spellEnd"/>
      <w:r w:rsidRPr="00ED568E">
        <w:rPr>
          <w:rStyle w:val="fontstyle11"/>
          <w:rFonts w:ascii="Times New Roman" w:hAnsi="Times New Roman" w:cs="Times New Roman"/>
          <w:color w:val="auto"/>
          <w:sz w:val="24"/>
          <w:szCs w:val="24"/>
        </w:rPr>
        <w:t xml:space="preserve">, E., E., </w:t>
      </w:r>
      <w:proofErr w:type="spellStart"/>
      <w:r w:rsidRPr="00ED568E">
        <w:rPr>
          <w:rStyle w:val="fontstyle11"/>
          <w:rFonts w:ascii="Times New Roman" w:hAnsi="Times New Roman" w:cs="Times New Roman"/>
          <w:color w:val="auto"/>
          <w:sz w:val="24"/>
          <w:szCs w:val="24"/>
        </w:rPr>
        <w:t>Lavrinenko</w:t>
      </w:r>
      <w:proofErr w:type="spellEnd"/>
      <w:r w:rsidRPr="00ED568E">
        <w:rPr>
          <w:rStyle w:val="fontstyle11"/>
          <w:rFonts w:ascii="Times New Roman" w:hAnsi="Times New Roman" w:cs="Times New Roman"/>
          <w:color w:val="auto"/>
          <w:sz w:val="24"/>
          <w:szCs w:val="24"/>
        </w:rPr>
        <w:t xml:space="preserve">, O., &amp; </w:t>
      </w:r>
      <w:proofErr w:type="spellStart"/>
      <w:r w:rsidRPr="00ED568E">
        <w:rPr>
          <w:rStyle w:val="fontstyle11"/>
          <w:rFonts w:ascii="Times New Roman" w:hAnsi="Times New Roman" w:cs="Times New Roman"/>
          <w:color w:val="auto"/>
          <w:sz w:val="24"/>
          <w:szCs w:val="24"/>
        </w:rPr>
        <w:t>Ignatjeva</w:t>
      </w:r>
      <w:proofErr w:type="spellEnd"/>
      <w:r w:rsidRPr="00ED568E">
        <w:rPr>
          <w:rStyle w:val="fontstyle11"/>
          <w:rFonts w:ascii="Times New Roman" w:hAnsi="Times New Roman" w:cs="Times New Roman"/>
          <w:color w:val="auto"/>
          <w:sz w:val="24"/>
          <w:szCs w:val="24"/>
        </w:rPr>
        <w:t>, S. (2020). Analysis of the relationship between financial</w:t>
      </w:r>
      <w:r w:rsidRPr="00ED568E">
        <w:rPr>
          <w:rFonts w:ascii="Times New Roman" w:hAnsi="Times New Roman" w:cs="Times New Roman"/>
          <w:sz w:val="24"/>
          <w:szCs w:val="24"/>
        </w:rPr>
        <w:t xml:space="preserve"> </w:t>
      </w:r>
      <w:r w:rsidRPr="00ED568E">
        <w:rPr>
          <w:rStyle w:val="fontstyle11"/>
          <w:rFonts w:ascii="Times New Roman" w:hAnsi="Times New Roman" w:cs="Times New Roman"/>
          <w:color w:val="auto"/>
          <w:sz w:val="24"/>
          <w:szCs w:val="24"/>
        </w:rPr>
        <w:t>development and economic growth in the EU countries. Insights into Regional Development, 2(3),</w:t>
      </w:r>
      <w:r w:rsidRPr="00ED568E">
        <w:rPr>
          <w:rFonts w:ascii="Times New Roman" w:hAnsi="Times New Roman" w:cs="Times New Roman"/>
          <w:sz w:val="24"/>
          <w:szCs w:val="24"/>
        </w:rPr>
        <w:t xml:space="preserve"> </w:t>
      </w:r>
      <w:r w:rsidRPr="00ED568E">
        <w:rPr>
          <w:rStyle w:val="fontstyle11"/>
          <w:rFonts w:ascii="Times New Roman" w:hAnsi="Times New Roman" w:cs="Times New Roman"/>
          <w:color w:val="auto"/>
          <w:sz w:val="24"/>
          <w:szCs w:val="24"/>
        </w:rPr>
        <w:t>645-660.</w:t>
      </w:r>
    </w:p>
    <w:p w14:paraId="18C898DD" w14:textId="77777777" w:rsidR="00570A3C" w:rsidRPr="00ED568E" w:rsidRDefault="00570A3C" w:rsidP="00F079A0">
      <w:pPr>
        <w:pStyle w:val="ListParagraph"/>
        <w:numPr>
          <w:ilvl w:val="0"/>
          <w:numId w:val="5"/>
        </w:numPr>
        <w:rPr>
          <w:rStyle w:val="fontstyle11"/>
          <w:rFonts w:ascii="Times New Roman" w:hAnsi="Times New Roman" w:cs="Times New Roman"/>
          <w:color w:val="auto"/>
          <w:sz w:val="24"/>
          <w:szCs w:val="24"/>
          <w:lang w:val="lv-LV"/>
        </w:rPr>
      </w:pPr>
      <w:proofErr w:type="spellStart"/>
      <w:r w:rsidRPr="00ED568E">
        <w:rPr>
          <w:rStyle w:val="fontstyle11"/>
          <w:rFonts w:ascii="Times New Roman" w:hAnsi="Times New Roman" w:cs="Times New Roman"/>
          <w:color w:val="auto"/>
          <w:sz w:val="24"/>
          <w:szCs w:val="24"/>
        </w:rPr>
        <w:t>Čižo</w:t>
      </w:r>
      <w:proofErr w:type="spellEnd"/>
      <w:r w:rsidRPr="00ED568E">
        <w:rPr>
          <w:rStyle w:val="fontstyle11"/>
          <w:rFonts w:ascii="Times New Roman" w:hAnsi="Times New Roman" w:cs="Times New Roman"/>
          <w:color w:val="auto"/>
          <w:sz w:val="24"/>
          <w:szCs w:val="24"/>
        </w:rPr>
        <w:t xml:space="preserve">, E., </w:t>
      </w:r>
      <w:proofErr w:type="spellStart"/>
      <w:r w:rsidRPr="00ED568E">
        <w:rPr>
          <w:rStyle w:val="fontstyle11"/>
          <w:rFonts w:ascii="Times New Roman" w:hAnsi="Times New Roman" w:cs="Times New Roman"/>
          <w:color w:val="auto"/>
          <w:sz w:val="24"/>
          <w:szCs w:val="24"/>
        </w:rPr>
        <w:t>Lavrinenko</w:t>
      </w:r>
      <w:proofErr w:type="spellEnd"/>
      <w:r w:rsidRPr="00ED568E">
        <w:rPr>
          <w:rStyle w:val="fontstyle11"/>
          <w:rFonts w:ascii="Times New Roman" w:hAnsi="Times New Roman" w:cs="Times New Roman"/>
          <w:color w:val="auto"/>
          <w:sz w:val="24"/>
          <w:szCs w:val="24"/>
        </w:rPr>
        <w:t xml:space="preserve">, O., &amp; </w:t>
      </w:r>
      <w:proofErr w:type="spellStart"/>
      <w:r w:rsidRPr="00ED568E">
        <w:rPr>
          <w:rStyle w:val="fontstyle11"/>
          <w:rFonts w:ascii="Times New Roman" w:hAnsi="Times New Roman" w:cs="Times New Roman"/>
          <w:color w:val="auto"/>
          <w:sz w:val="24"/>
          <w:szCs w:val="24"/>
        </w:rPr>
        <w:t>Ignatjeva</w:t>
      </w:r>
      <w:proofErr w:type="spellEnd"/>
      <w:r w:rsidRPr="00ED568E">
        <w:rPr>
          <w:rStyle w:val="fontstyle11"/>
          <w:rFonts w:ascii="Times New Roman" w:hAnsi="Times New Roman" w:cs="Times New Roman"/>
          <w:color w:val="auto"/>
          <w:sz w:val="24"/>
          <w:szCs w:val="24"/>
        </w:rPr>
        <w:t>, S. (2020). Determinants of financial development of the EU</w:t>
      </w:r>
      <w:r w:rsidRPr="00ED568E">
        <w:rPr>
          <w:rFonts w:ascii="Times New Roman" w:hAnsi="Times New Roman" w:cs="Times New Roman"/>
          <w:sz w:val="24"/>
          <w:szCs w:val="24"/>
        </w:rPr>
        <w:t xml:space="preserve"> </w:t>
      </w:r>
      <w:r w:rsidRPr="00ED568E">
        <w:rPr>
          <w:rStyle w:val="fontstyle11"/>
          <w:rFonts w:ascii="Times New Roman" w:hAnsi="Times New Roman" w:cs="Times New Roman"/>
          <w:color w:val="auto"/>
          <w:sz w:val="24"/>
          <w:szCs w:val="24"/>
        </w:rPr>
        <w:t>countries in the period 1995-2017. Insights into Regional Development.</w:t>
      </w:r>
    </w:p>
    <w:p w14:paraId="629D1CF1" w14:textId="77777777" w:rsidR="00570A3C" w:rsidRPr="00ED568E" w:rsidRDefault="00570A3C" w:rsidP="00F079A0">
      <w:pPr>
        <w:pStyle w:val="ListParagraph"/>
        <w:numPr>
          <w:ilvl w:val="0"/>
          <w:numId w:val="5"/>
        </w:numPr>
        <w:rPr>
          <w:rStyle w:val="fontstyle11"/>
          <w:rFonts w:ascii="Times New Roman" w:hAnsi="Times New Roman" w:cs="Times New Roman"/>
          <w:color w:val="auto"/>
          <w:sz w:val="24"/>
          <w:szCs w:val="24"/>
          <w:lang w:val="lv-LV"/>
        </w:rPr>
      </w:pPr>
      <w:proofErr w:type="spellStart"/>
      <w:r w:rsidRPr="00ED568E">
        <w:rPr>
          <w:rStyle w:val="fontstyle11"/>
          <w:rFonts w:ascii="Times New Roman" w:hAnsi="Times New Roman" w:cs="Times New Roman"/>
          <w:color w:val="auto"/>
          <w:sz w:val="24"/>
          <w:szCs w:val="24"/>
        </w:rPr>
        <w:t>Ignatjeva</w:t>
      </w:r>
      <w:proofErr w:type="spellEnd"/>
      <w:r w:rsidRPr="00ED568E">
        <w:rPr>
          <w:rStyle w:val="fontstyle11"/>
          <w:rFonts w:ascii="Times New Roman" w:hAnsi="Times New Roman" w:cs="Times New Roman"/>
          <w:color w:val="auto"/>
          <w:sz w:val="24"/>
          <w:szCs w:val="24"/>
        </w:rPr>
        <w:t xml:space="preserve">, S., Bruk, Z., &amp; </w:t>
      </w:r>
      <w:proofErr w:type="spellStart"/>
      <w:r w:rsidRPr="00ED568E">
        <w:rPr>
          <w:rStyle w:val="fontstyle11"/>
          <w:rFonts w:ascii="Times New Roman" w:hAnsi="Times New Roman" w:cs="Times New Roman"/>
          <w:color w:val="auto"/>
          <w:sz w:val="24"/>
          <w:szCs w:val="24"/>
        </w:rPr>
        <w:t>Semenovskikh</w:t>
      </w:r>
      <w:proofErr w:type="spellEnd"/>
      <w:r w:rsidRPr="00ED568E">
        <w:rPr>
          <w:rStyle w:val="fontstyle11"/>
          <w:rFonts w:ascii="Times New Roman" w:hAnsi="Times New Roman" w:cs="Times New Roman"/>
          <w:color w:val="auto"/>
          <w:sz w:val="24"/>
          <w:szCs w:val="24"/>
        </w:rPr>
        <w:t>, T. (2020). Reflective Component in the Structure of Children’s</w:t>
      </w:r>
      <w:r w:rsidRPr="00ED568E">
        <w:rPr>
          <w:rFonts w:ascii="Times New Roman" w:hAnsi="Times New Roman" w:cs="Times New Roman"/>
          <w:sz w:val="24"/>
          <w:szCs w:val="24"/>
        </w:rPr>
        <w:t xml:space="preserve"> </w:t>
      </w:r>
      <w:r w:rsidRPr="00ED568E">
        <w:rPr>
          <w:rStyle w:val="fontstyle11"/>
          <w:rFonts w:ascii="Times New Roman" w:hAnsi="Times New Roman" w:cs="Times New Roman"/>
          <w:color w:val="auto"/>
          <w:sz w:val="24"/>
          <w:szCs w:val="24"/>
        </w:rPr>
        <w:t>Subjective Well-Being. Child Indicators Research, 13(2), 609-634. (SCOPUS)</w:t>
      </w:r>
    </w:p>
    <w:p w14:paraId="406C2E68" w14:textId="77777777" w:rsidR="00570A3C" w:rsidRPr="00ED568E" w:rsidRDefault="00570A3C" w:rsidP="00F079A0">
      <w:pPr>
        <w:pStyle w:val="ListParagraph"/>
        <w:numPr>
          <w:ilvl w:val="0"/>
          <w:numId w:val="5"/>
        </w:numPr>
        <w:rPr>
          <w:rStyle w:val="fontstyle11"/>
          <w:rFonts w:ascii="Times New Roman" w:hAnsi="Times New Roman" w:cs="Times New Roman"/>
          <w:color w:val="auto"/>
          <w:sz w:val="24"/>
          <w:szCs w:val="24"/>
          <w:lang w:val="lv-LV"/>
        </w:rPr>
      </w:pPr>
      <w:r w:rsidRPr="00ED568E">
        <w:rPr>
          <w:rStyle w:val="fontstyle11"/>
          <w:rFonts w:ascii="Times New Roman" w:hAnsi="Times New Roman" w:cs="Times New Roman"/>
          <w:color w:val="auto"/>
          <w:sz w:val="24"/>
          <w:szCs w:val="24"/>
        </w:rPr>
        <w:t xml:space="preserve">Svetlana </w:t>
      </w:r>
      <w:proofErr w:type="spellStart"/>
      <w:r w:rsidRPr="00ED568E">
        <w:rPr>
          <w:rStyle w:val="fontstyle11"/>
          <w:rFonts w:ascii="Times New Roman" w:hAnsi="Times New Roman" w:cs="Times New Roman"/>
          <w:color w:val="auto"/>
          <w:sz w:val="24"/>
          <w:szCs w:val="24"/>
        </w:rPr>
        <w:t>Ignatjeva</w:t>
      </w:r>
      <w:proofErr w:type="spellEnd"/>
      <w:r w:rsidRPr="00ED568E">
        <w:rPr>
          <w:rStyle w:val="fontstyle11"/>
          <w:rFonts w:ascii="Times New Roman" w:hAnsi="Times New Roman" w:cs="Times New Roman"/>
          <w:color w:val="auto"/>
          <w:sz w:val="24"/>
          <w:szCs w:val="24"/>
        </w:rPr>
        <w:t xml:space="preserve">, </w:t>
      </w:r>
      <w:proofErr w:type="spellStart"/>
      <w:r w:rsidRPr="00ED568E">
        <w:rPr>
          <w:rStyle w:val="fontstyle11"/>
          <w:rFonts w:ascii="Times New Roman" w:hAnsi="Times New Roman" w:cs="Times New Roman"/>
          <w:color w:val="auto"/>
          <w:sz w:val="24"/>
          <w:szCs w:val="24"/>
        </w:rPr>
        <w:t>Zhanna</w:t>
      </w:r>
      <w:proofErr w:type="spellEnd"/>
      <w:r w:rsidRPr="00ED568E">
        <w:rPr>
          <w:rStyle w:val="fontstyle11"/>
          <w:rFonts w:ascii="Times New Roman" w:hAnsi="Times New Roman" w:cs="Times New Roman"/>
          <w:color w:val="auto"/>
          <w:sz w:val="24"/>
          <w:szCs w:val="24"/>
        </w:rPr>
        <w:t xml:space="preserve"> </w:t>
      </w:r>
      <w:proofErr w:type="spellStart"/>
      <w:r w:rsidRPr="00ED568E">
        <w:rPr>
          <w:rStyle w:val="fontstyle11"/>
          <w:rFonts w:ascii="Times New Roman" w:hAnsi="Times New Roman" w:cs="Times New Roman"/>
          <w:color w:val="auto"/>
          <w:sz w:val="24"/>
          <w:szCs w:val="24"/>
        </w:rPr>
        <w:t>Bruk</w:t>
      </w:r>
      <w:proofErr w:type="spellEnd"/>
      <w:r w:rsidRPr="00ED568E">
        <w:rPr>
          <w:rStyle w:val="fontstyle11"/>
          <w:rFonts w:ascii="Times New Roman" w:hAnsi="Times New Roman" w:cs="Times New Roman"/>
          <w:color w:val="auto"/>
          <w:sz w:val="24"/>
          <w:szCs w:val="24"/>
        </w:rPr>
        <w:t xml:space="preserve">, Tatiana </w:t>
      </w:r>
      <w:proofErr w:type="spellStart"/>
      <w:r w:rsidRPr="00ED568E">
        <w:rPr>
          <w:rStyle w:val="fontstyle11"/>
          <w:rFonts w:ascii="Times New Roman" w:hAnsi="Times New Roman" w:cs="Times New Roman"/>
          <w:color w:val="auto"/>
          <w:sz w:val="24"/>
          <w:szCs w:val="24"/>
        </w:rPr>
        <w:t>Semenovskikh</w:t>
      </w:r>
      <w:proofErr w:type="spellEnd"/>
      <w:r w:rsidRPr="00ED568E">
        <w:rPr>
          <w:rStyle w:val="fontstyle11"/>
          <w:rFonts w:ascii="Times New Roman" w:hAnsi="Times New Roman" w:cs="Times New Roman"/>
          <w:color w:val="auto"/>
          <w:sz w:val="24"/>
          <w:szCs w:val="24"/>
        </w:rPr>
        <w:t>. (2019). Reflective Component in the</w:t>
      </w:r>
      <w:r w:rsidRPr="00ED568E">
        <w:rPr>
          <w:rFonts w:ascii="Times New Roman" w:hAnsi="Times New Roman" w:cs="Times New Roman"/>
          <w:sz w:val="24"/>
          <w:szCs w:val="24"/>
        </w:rPr>
        <w:t xml:space="preserve"> </w:t>
      </w:r>
      <w:r w:rsidRPr="00ED568E">
        <w:rPr>
          <w:rStyle w:val="fontstyle11"/>
          <w:rFonts w:ascii="Times New Roman" w:hAnsi="Times New Roman" w:cs="Times New Roman"/>
          <w:color w:val="auto"/>
          <w:sz w:val="24"/>
          <w:szCs w:val="24"/>
        </w:rPr>
        <w:t>Structure of Children’s. Child Indicators Research, The official Journal of the International Society for</w:t>
      </w:r>
      <w:r w:rsidRPr="00ED568E">
        <w:rPr>
          <w:rFonts w:ascii="Times New Roman" w:hAnsi="Times New Roman" w:cs="Times New Roman"/>
          <w:sz w:val="24"/>
          <w:szCs w:val="24"/>
        </w:rPr>
        <w:t xml:space="preserve"> </w:t>
      </w:r>
      <w:r w:rsidRPr="00ED568E">
        <w:rPr>
          <w:rStyle w:val="fontstyle11"/>
          <w:rFonts w:ascii="Times New Roman" w:hAnsi="Times New Roman" w:cs="Times New Roman"/>
          <w:color w:val="auto"/>
          <w:sz w:val="24"/>
          <w:szCs w:val="24"/>
        </w:rPr>
        <w:t>Child Indicators. https://doi.org/10.1007/s12187-019-09693-9 (SCOPUS)</w:t>
      </w:r>
    </w:p>
    <w:p w14:paraId="113D11FE" w14:textId="217E9B7B" w:rsidR="00570A3C" w:rsidRPr="00ED568E" w:rsidRDefault="00570A3C" w:rsidP="00F079A0">
      <w:pPr>
        <w:pStyle w:val="ListParagraph"/>
        <w:numPr>
          <w:ilvl w:val="0"/>
          <w:numId w:val="5"/>
        </w:numPr>
        <w:rPr>
          <w:rStyle w:val="fontstyle11"/>
          <w:rFonts w:ascii="Times New Roman" w:hAnsi="Times New Roman" w:cs="Times New Roman"/>
          <w:color w:val="auto"/>
          <w:sz w:val="24"/>
          <w:szCs w:val="24"/>
          <w:lang w:val="lv-LV"/>
        </w:rPr>
      </w:pPr>
      <w:proofErr w:type="spellStart"/>
      <w:r w:rsidRPr="00ED568E">
        <w:rPr>
          <w:rStyle w:val="fontstyle11"/>
          <w:rFonts w:ascii="Times New Roman" w:hAnsi="Times New Roman" w:cs="Times New Roman"/>
          <w:color w:val="auto"/>
          <w:sz w:val="24"/>
          <w:szCs w:val="24"/>
        </w:rPr>
        <w:t>Lavrinenko</w:t>
      </w:r>
      <w:proofErr w:type="spellEnd"/>
      <w:r w:rsidRPr="00ED568E">
        <w:rPr>
          <w:rStyle w:val="fontstyle11"/>
          <w:rFonts w:ascii="Times New Roman" w:hAnsi="Times New Roman" w:cs="Times New Roman"/>
          <w:color w:val="auto"/>
          <w:sz w:val="24"/>
          <w:szCs w:val="24"/>
        </w:rPr>
        <w:t xml:space="preserve">, Olga; </w:t>
      </w:r>
      <w:proofErr w:type="spellStart"/>
      <w:r w:rsidRPr="00ED568E">
        <w:rPr>
          <w:rStyle w:val="fontstyle11"/>
          <w:rFonts w:ascii="Times New Roman" w:hAnsi="Times New Roman" w:cs="Times New Roman"/>
          <w:color w:val="auto"/>
          <w:sz w:val="24"/>
          <w:szCs w:val="24"/>
        </w:rPr>
        <w:t>Ignatjeva</w:t>
      </w:r>
      <w:proofErr w:type="spellEnd"/>
      <w:r w:rsidRPr="00ED568E">
        <w:rPr>
          <w:rStyle w:val="fontstyle11"/>
          <w:rFonts w:ascii="Times New Roman" w:hAnsi="Times New Roman" w:cs="Times New Roman"/>
          <w:color w:val="auto"/>
          <w:sz w:val="24"/>
          <w:szCs w:val="24"/>
        </w:rPr>
        <w:t xml:space="preserve">, Svetlana; </w:t>
      </w:r>
      <w:proofErr w:type="spellStart"/>
      <w:r w:rsidRPr="00ED568E">
        <w:rPr>
          <w:rStyle w:val="fontstyle11"/>
          <w:rFonts w:ascii="Times New Roman" w:hAnsi="Times New Roman" w:cs="Times New Roman"/>
          <w:color w:val="auto"/>
          <w:sz w:val="24"/>
          <w:szCs w:val="24"/>
        </w:rPr>
        <w:t>Ohotina</w:t>
      </w:r>
      <w:proofErr w:type="spellEnd"/>
      <w:r w:rsidRPr="00ED568E">
        <w:rPr>
          <w:rStyle w:val="fontstyle11"/>
          <w:rFonts w:ascii="Times New Roman" w:hAnsi="Times New Roman" w:cs="Times New Roman"/>
          <w:color w:val="auto"/>
          <w:sz w:val="24"/>
          <w:szCs w:val="24"/>
        </w:rPr>
        <w:t xml:space="preserve">, Alina, (2019) </w:t>
      </w:r>
      <w:r w:rsidR="000B6CE9" w:rsidRPr="00ED568E">
        <w:rPr>
          <w:rStyle w:val="fontstyle11"/>
          <w:rFonts w:ascii="Times New Roman" w:hAnsi="Times New Roman" w:cs="Times New Roman"/>
          <w:color w:val="auto"/>
          <w:sz w:val="24"/>
          <w:szCs w:val="24"/>
        </w:rPr>
        <w:t>The role of green economy in</w:t>
      </w:r>
      <w:r w:rsidRPr="00ED568E">
        <w:rPr>
          <w:rFonts w:ascii="Times New Roman" w:hAnsi="Times New Roman" w:cs="Times New Roman"/>
          <w:sz w:val="24"/>
          <w:szCs w:val="24"/>
        </w:rPr>
        <w:t xml:space="preserve"> </w:t>
      </w:r>
      <w:r w:rsidR="000B6CE9" w:rsidRPr="00ED568E">
        <w:rPr>
          <w:rStyle w:val="fontstyle11"/>
          <w:rFonts w:ascii="Times New Roman" w:hAnsi="Times New Roman" w:cs="Times New Roman"/>
          <w:color w:val="auto"/>
          <w:sz w:val="24"/>
          <w:szCs w:val="24"/>
        </w:rPr>
        <w:t>sustainable development (case study: the EU states)</w:t>
      </w:r>
      <w:r w:rsidRPr="00ED568E">
        <w:rPr>
          <w:rStyle w:val="fontstyle11"/>
          <w:rFonts w:ascii="Times New Roman" w:hAnsi="Times New Roman" w:cs="Times New Roman"/>
          <w:color w:val="auto"/>
          <w:sz w:val="24"/>
          <w:szCs w:val="24"/>
        </w:rPr>
        <w:t>, ENTREPRENEURSHIP AND</w:t>
      </w:r>
      <w:r w:rsidRPr="00ED568E">
        <w:rPr>
          <w:rFonts w:ascii="Times New Roman" w:hAnsi="Times New Roman" w:cs="Times New Roman"/>
          <w:sz w:val="24"/>
          <w:szCs w:val="24"/>
        </w:rPr>
        <w:t xml:space="preserve"> </w:t>
      </w:r>
      <w:r w:rsidRPr="00ED568E">
        <w:rPr>
          <w:rStyle w:val="fontstyle11"/>
          <w:rFonts w:ascii="Times New Roman" w:hAnsi="Times New Roman" w:cs="Times New Roman"/>
          <w:color w:val="auto"/>
          <w:sz w:val="24"/>
          <w:szCs w:val="24"/>
        </w:rPr>
        <w:t>SUSTAINABILITY ISSUES Volume: 6 Issue: 3 Pages: 1113-1126, (WEB OF SCIENCE, SCOPUS)</w:t>
      </w:r>
    </w:p>
    <w:p w14:paraId="6EE7F850" w14:textId="77777777" w:rsidR="00570A3C" w:rsidRPr="00ED568E" w:rsidRDefault="00570A3C" w:rsidP="00F079A0">
      <w:pPr>
        <w:pStyle w:val="ListParagraph"/>
        <w:numPr>
          <w:ilvl w:val="0"/>
          <w:numId w:val="5"/>
        </w:numPr>
        <w:rPr>
          <w:rStyle w:val="fontstyle11"/>
          <w:rFonts w:ascii="Times New Roman" w:hAnsi="Times New Roman" w:cs="Times New Roman"/>
          <w:color w:val="auto"/>
          <w:sz w:val="24"/>
          <w:szCs w:val="24"/>
          <w:lang w:val="lv-LV"/>
        </w:rPr>
      </w:pPr>
      <w:r w:rsidRPr="00ED568E">
        <w:rPr>
          <w:rStyle w:val="fontstyle11"/>
          <w:rFonts w:ascii="Times New Roman" w:hAnsi="Times New Roman" w:cs="Times New Roman"/>
          <w:color w:val="auto"/>
          <w:sz w:val="24"/>
          <w:szCs w:val="24"/>
        </w:rPr>
        <w:t xml:space="preserve">J. </w:t>
      </w:r>
      <w:proofErr w:type="spellStart"/>
      <w:r w:rsidRPr="00ED568E">
        <w:rPr>
          <w:rStyle w:val="fontstyle11"/>
          <w:rFonts w:ascii="Times New Roman" w:hAnsi="Times New Roman" w:cs="Times New Roman"/>
          <w:color w:val="auto"/>
          <w:sz w:val="24"/>
          <w:szCs w:val="24"/>
        </w:rPr>
        <w:t>Badjanova</w:t>
      </w:r>
      <w:proofErr w:type="spellEnd"/>
      <w:r w:rsidRPr="00ED568E">
        <w:rPr>
          <w:rStyle w:val="fontstyle11"/>
          <w:rFonts w:ascii="Times New Roman" w:hAnsi="Times New Roman" w:cs="Times New Roman"/>
          <w:color w:val="auto"/>
          <w:sz w:val="24"/>
          <w:szCs w:val="24"/>
        </w:rPr>
        <w:t xml:space="preserve">, D. </w:t>
      </w:r>
      <w:proofErr w:type="spellStart"/>
      <w:r w:rsidRPr="00ED568E">
        <w:rPr>
          <w:rStyle w:val="fontstyle11"/>
          <w:rFonts w:ascii="Times New Roman" w:hAnsi="Times New Roman" w:cs="Times New Roman"/>
          <w:color w:val="auto"/>
          <w:sz w:val="24"/>
          <w:szCs w:val="24"/>
        </w:rPr>
        <w:t>Ilisko</w:t>
      </w:r>
      <w:proofErr w:type="spellEnd"/>
      <w:r w:rsidRPr="00ED568E">
        <w:rPr>
          <w:rStyle w:val="fontstyle11"/>
          <w:rFonts w:ascii="Times New Roman" w:hAnsi="Times New Roman" w:cs="Times New Roman"/>
          <w:color w:val="auto"/>
          <w:sz w:val="24"/>
          <w:szCs w:val="24"/>
        </w:rPr>
        <w:t xml:space="preserve">, S. </w:t>
      </w:r>
      <w:proofErr w:type="spellStart"/>
      <w:r w:rsidRPr="00ED568E">
        <w:rPr>
          <w:rStyle w:val="fontstyle11"/>
          <w:rFonts w:ascii="Times New Roman" w:hAnsi="Times New Roman" w:cs="Times New Roman"/>
          <w:color w:val="auto"/>
          <w:sz w:val="24"/>
          <w:szCs w:val="24"/>
        </w:rPr>
        <w:t>Ignatjeva</w:t>
      </w:r>
      <w:proofErr w:type="spellEnd"/>
      <w:r w:rsidRPr="00ED568E">
        <w:rPr>
          <w:rStyle w:val="fontstyle11"/>
          <w:rFonts w:ascii="Times New Roman" w:hAnsi="Times New Roman" w:cs="Times New Roman"/>
          <w:color w:val="auto"/>
          <w:sz w:val="24"/>
          <w:szCs w:val="24"/>
        </w:rPr>
        <w:t xml:space="preserve">, Z. Bruk, K. </w:t>
      </w:r>
      <w:proofErr w:type="spellStart"/>
      <w:r w:rsidRPr="00ED568E">
        <w:rPr>
          <w:rStyle w:val="fontstyle11"/>
          <w:rFonts w:ascii="Times New Roman" w:hAnsi="Times New Roman" w:cs="Times New Roman"/>
          <w:color w:val="auto"/>
          <w:sz w:val="24"/>
          <w:szCs w:val="24"/>
        </w:rPr>
        <w:t>Shetiyeva</w:t>
      </w:r>
      <w:proofErr w:type="spellEnd"/>
      <w:r w:rsidRPr="00ED568E">
        <w:rPr>
          <w:rStyle w:val="fontstyle11"/>
          <w:rFonts w:ascii="Times New Roman" w:hAnsi="Times New Roman" w:cs="Times New Roman"/>
          <w:color w:val="auto"/>
          <w:sz w:val="24"/>
          <w:szCs w:val="24"/>
        </w:rPr>
        <w:t xml:space="preserve"> (2019) LEADERSHIP STYLE PECULIARITIES IN</w:t>
      </w:r>
      <w:r w:rsidRPr="00ED568E">
        <w:rPr>
          <w:rFonts w:ascii="Times New Roman" w:hAnsi="Times New Roman" w:cs="Times New Roman"/>
          <w:sz w:val="24"/>
          <w:szCs w:val="24"/>
        </w:rPr>
        <w:t xml:space="preserve"> </w:t>
      </w:r>
      <w:r w:rsidRPr="00ED568E">
        <w:rPr>
          <w:rStyle w:val="fontstyle11"/>
          <w:rFonts w:ascii="Times New Roman" w:hAnsi="Times New Roman" w:cs="Times New Roman"/>
          <w:color w:val="auto"/>
          <w:sz w:val="24"/>
          <w:szCs w:val="24"/>
        </w:rPr>
        <w:t xml:space="preserve">THE EDUCATIONAL PROCESS IN THE COMPREHENSIVE SCHOOL SETTING, INTED2019 </w:t>
      </w:r>
      <w:proofErr w:type="spellStart"/>
      <w:proofErr w:type="gramStart"/>
      <w:r w:rsidRPr="00ED568E">
        <w:rPr>
          <w:rStyle w:val="fontstyle11"/>
          <w:rFonts w:ascii="Times New Roman" w:hAnsi="Times New Roman" w:cs="Times New Roman"/>
          <w:color w:val="auto"/>
          <w:sz w:val="24"/>
          <w:szCs w:val="24"/>
        </w:rPr>
        <w:t>Proceedings,pp</w:t>
      </w:r>
      <w:proofErr w:type="spellEnd"/>
      <w:r w:rsidRPr="00ED568E">
        <w:rPr>
          <w:rStyle w:val="fontstyle11"/>
          <w:rFonts w:ascii="Times New Roman" w:hAnsi="Times New Roman" w:cs="Times New Roman"/>
          <w:color w:val="auto"/>
          <w:sz w:val="24"/>
          <w:szCs w:val="24"/>
        </w:rPr>
        <w:t>.</w:t>
      </w:r>
      <w:proofErr w:type="gramEnd"/>
      <w:r w:rsidRPr="00ED568E">
        <w:rPr>
          <w:rStyle w:val="fontstyle11"/>
          <w:rFonts w:ascii="Times New Roman" w:hAnsi="Times New Roman" w:cs="Times New Roman"/>
          <w:color w:val="auto"/>
          <w:sz w:val="24"/>
          <w:szCs w:val="24"/>
        </w:rPr>
        <w:t xml:space="preserve"> 9868-9875.</w:t>
      </w:r>
    </w:p>
    <w:p w14:paraId="542E1A5C" w14:textId="77777777" w:rsidR="00570A3C" w:rsidRPr="00ED568E" w:rsidRDefault="00570A3C" w:rsidP="00F079A0">
      <w:pPr>
        <w:pStyle w:val="ListParagraph"/>
        <w:numPr>
          <w:ilvl w:val="0"/>
          <w:numId w:val="5"/>
        </w:numPr>
        <w:rPr>
          <w:rStyle w:val="fontstyle11"/>
          <w:rFonts w:ascii="Times New Roman" w:hAnsi="Times New Roman" w:cs="Times New Roman"/>
          <w:color w:val="auto"/>
          <w:sz w:val="24"/>
          <w:szCs w:val="24"/>
          <w:lang w:val="lv-LV"/>
        </w:rPr>
      </w:pPr>
      <w:r w:rsidRPr="00ED568E">
        <w:rPr>
          <w:rStyle w:val="fontstyle11"/>
          <w:rFonts w:ascii="Times New Roman" w:hAnsi="Times New Roman" w:cs="Times New Roman"/>
          <w:color w:val="auto"/>
          <w:sz w:val="24"/>
          <w:szCs w:val="24"/>
        </w:rPr>
        <w:t xml:space="preserve">D. </w:t>
      </w:r>
      <w:proofErr w:type="spellStart"/>
      <w:r w:rsidRPr="00ED568E">
        <w:rPr>
          <w:rStyle w:val="fontstyle11"/>
          <w:rFonts w:ascii="Times New Roman" w:hAnsi="Times New Roman" w:cs="Times New Roman"/>
          <w:color w:val="auto"/>
          <w:sz w:val="24"/>
          <w:szCs w:val="24"/>
        </w:rPr>
        <w:t>Ilisko</w:t>
      </w:r>
      <w:proofErr w:type="spellEnd"/>
      <w:r w:rsidRPr="00ED568E">
        <w:rPr>
          <w:rStyle w:val="fontstyle11"/>
          <w:rFonts w:ascii="Times New Roman" w:hAnsi="Times New Roman" w:cs="Times New Roman"/>
          <w:color w:val="auto"/>
          <w:sz w:val="24"/>
          <w:szCs w:val="24"/>
        </w:rPr>
        <w:t xml:space="preserve">, J. </w:t>
      </w:r>
      <w:proofErr w:type="spellStart"/>
      <w:r w:rsidRPr="00ED568E">
        <w:rPr>
          <w:rStyle w:val="fontstyle11"/>
          <w:rFonts w:ascii="Times New Roman" w:hAnsi="Times New Roman" w:cs="Times New Roman"/>
          <w:color w:val="auto"/>
          <w:sz w:val="24"/>
          <w:szCs w:val="24"/>
        </w:rPr>
        <w:t>Badjanova</w:t>
      </w:r>
      <w:proofErr w:type="spellEnd"/>
      <w:r w:rsidRPr="00ED568E">
        <w:rPr>
          <w:rStyle w:val="fontstyle11"/>
          <w:rFonts w:ascii="Times New Roman" w:hAnsi="Times New Roman" w:cs="Times New Roman"/>
          <w:color w:val="auto"/>
          <w:sz w:val="24"/>
          <w:szCs w:val="24"/>
        </w:rPr>
        <w:t xml:space="preserve">, S. </w:t>
      </w:r>
      <w:proofErr w:type="spellStart"/>
      <w:r w:rsidRPr="00ED568E">
        <w:rPr>
          <w:rStyle w:val="fontstyle11"/>
          <w:rFonts w:ascii="Times New Roman" w:hAnsi="Times New Roman" w:cs="Times New Roman"/>
          <w:color w:val="auto"/>
          <w:sz w:val="24"/>
          <w:szCs w:val="24"/>
        </w:rPr>
        <w:t>Ignatjeva</w:t>
      </w:r>
      <w:proofErr w:type="spellEnd"/>
      <w:r w:rsidRPr="00ED568E">
        <w:rPr>
          <w:rStyle w:val="fontstyle11"/>
          <w:rFonts w:ascii="Times New Roman" w:hAnsi="Times New Roman" w:cs="Times New Roman"/>
          <w:color w:val="auto"/>
          <w:sz w:val="24"/>
          <w:szCs w:val="24"/>
        </w:rPr>
        <w:t xml:space="preserve">, L. </w:t>
      </w:r>
      <w:proofErr w:type="spellStart"/>
      <w:r w:rsidRPr="00ED568E">
        <w:rPr>
          <w:rStyle w:val="fontstyle11"/>
          <w:rFonts w:ascii="Times New Roman" w:hAnsi="Times New Roman" w:cs="Times New Roman"/>
          <w:color w:val="auto"/>
          <w:sz w:val="24"/>
          <w:szCs w:val="24"/>
        </w:rPr>
        <w:t>Volosnikova</w:t>
      </w:r>
      <w:proofErr w:type="spellEnd"/>
      <w:r w:rsidRPr="00ED568E">
        <w:rPr>
          <w:rStyle w:val="fontstyle11"/>
          <w:rFonts w:ascii="Times New Roman" w:hAnsi="Times New Roman" w:cs="Times New Roman"/>
          <w:color w:val="auto"/>
          <w:sz w:val="24"/>
          <w:szCs w:val="24"/>
        </w:rPr>
        <w:t xml:space="preserve">, Y. Gavrilova, G. </w:t>
      </w:r>
      <w:proofErr w:type="spellStart"/>
      <w:r w:rsidRPr="00ED568E">
        <w:rPr>
          <w:rStyle w:val="fontstyle11"/>
          <w:rFonts w:ascii="Times New Roman" w:hAnsi="Times New Roman" w:cs="Times New Roman"/>
          <w:color w:val="auto"/>
          <w:sz w:val="24"/>
          <w:szCs w:val="24"/>
        </w:rPr>
        <w:t>Kozhasheva</w:t>
      </w:r>
      <w:proofErr w:type="spellEnd"/>
      <w:r w:rsidRPr="00ED568E">
        <w:rPr>
          <w:rStyle w:val="fontstyle11"/>
          <w:rFonts w:ascii="Times New Roman" w:hAnsi="Times New Roman" w:cs="Times New Roman"/>
          <w:color w:val="auto"/>
          <w:sz w:val="24"/>
          <w:szCs w:val="24"/>
        </w:rPr>
        <w:t xml:space="preserve"> (2019) COMPARATIVE</w:t>
      </w:r>
      <w:r w:rsidRPr="00ED568E">
        <w:rPr>
          <w:rFonts w:ascii="Times New Roman" w:hAnsi="Times New Roman" w:cs="Times New Roman"/>
          <w:sz w:val="24"/>
          <w:szCs w:val="24"/>
        </w:rPr>
        <w:t xml:space="preserve"> </w:t>
      </w:r>
      <w:r w:rsidRPr="00ED568E">
        <w:rPr>
          <w:rStyle w:val="fontstyle11"/>
          <w:rFonts w:ascii="Times New Roman" w:hAnsi="Times New Roman" w:cs="Times New Roman"/>
          <w:color w:val="auto"/>
          <w:sz w:val="24"/>
          <w:szCs w:val="24"/>
        </w:rPr>
        <w:t>ANALYSES OF INCLUSIVE EDUCATION IN LATVIA, RUSSIA, AND KAZAKHSTAN, INTED2019</w:t>
      </w:r>
      <w:r w:rsidRPr="00ED568E">
        <w:rPr>
          <w:rFonts w:ascii="Times New Roman" w:hAnsi="Times New Roman" w:cs="Times New Roman"/>
          <w:sz w:val="24"/>
          <w:szCs w:val="24"/>
        </w:rPr>
        <w:t xml:space="preserve"> </w:t>
      </w:r>
      <w:r w:rsidRPr="00ED568E">
        <w:rPr>
          <w:rStyle w:val="fontstyle11"/>
          <w:rFonts w:ascii="Times New Roman" w:hAnsi="Times New Roman" w:cs="Times New Roman"/>
          <w:color w:val="auto"/>
          <w:sz w:val="24"/>
          <w:szCs w:val="24"/>
        </w:rPr>
        <w:t>Proceedings, pp. 6874-6880.</w:t>
      </w:r>
    </w:p>
    <w:p w14:paraId="07B61AA9" w14:textId="77777777" w:rsidR="00570A3C" w:rsidRPr="00ED568E" w:rsidRDefault="00570A3C" w:rsidP="00F079A0">
      <w:pPr>
        <w:pStyle w:val="ListParagraph"/>
        <w:numPr>
          <w:ilvl w:val="0"/>
          <w:numId w:val="5"/>
        </w:numPr>
        <w:rPr>
          <w:rStyle w:val="fontstyle11"/>
          <w:rFonts w:ascii="Times New Roman" w:hAnsi="Times New Roman" w:cs="Times New Roman"/>
          <w:color w:val="auto"/>
          <w:sz w:val="24"/>
          <w:szCs w:val="24"/>
          <w:lang w:val="lv-LV"/>
        </w:rPr>
      </w:pPr>
      <w:proofErr w:type="spellStart"/>
      <w:r w:rsidRPr="00ED568E">
        <w:rPr>
          <w:rStyle w:val="fontstyle11"/>
          <w:rFonts w:ascii="Times New Roman" w:hAnsi="Times New Roman" w:cs="Times New Roman"/>
          <w:color w:val="auto"/>
          <w:sz w:val="24"/>
          <w:szCs w:val="24"/>
        </w:rPr>
        <w:t>Ohotina</w:t>
      </w:r>
      <w:proofErr w:type="spellEnd"/>
      <w:r w:rsidRPr="00ED568E">
        <w:rPr>
          <w:rStyle w:val="fontstyle11"/>
          <w:rFonts w:ascii="Times New Roman" w:hAnsi="Times New Roman" w:cs="Times New Roman"/>
          <w:color w:val="auto"/>
          <w:sz w:val="24"/>
          <w:szCs w:val="24"/>
        </w:rPr>
        <w:t xml:space="preserve">, A.; </w:t>
      </w:r>
      <w:proofErr w:type="spellStart"/>
      <w:r w:rsidRPr="00ED568E">
        <w:rPr>
          <w:rStyle w:val="fontstyle11"/>
          <w:rFonts w:ascii="Times New Roman" w:hAnsi="Times New Roman" w:cs="Times New Roman"/>
          <w:color w:val="auto"/>
          <w:sz w:val="24"/>
          <w:szCs w:val="24"/>
        </w:rPr>
        <w:t>Lavrinenko</w:t>
      </w:r>
      <w:proofErr w:type="spellEnd"/>
      <w:r w:rsidRPr="00ED568E">
        <w:rPr>
          <w:rStyle w:val="fontstyle11"/>
          <w:rFonts w:ascii="Times New Roman" w:hAnsi="Times New Roman" w:cs="Times New Roman"/>
          <w:color w:val="auto"/>
          <w:sz w:val="24"/>
          <w:szCs w:val="24"/>
        </w:rPr>
        <w:t xml:space="preserve">, O.; </w:t>
      </w:r>
      <w:proofErr w:type="spellStart"/>
      <w:r w:rsidRPr="00ED568E">
        <w:rPr>
          <w:rStyle w:val="fontstyle11"/>
          <w:rFonts w:ascii="Times New Roman" w:hAnsi="Times New Roman" w:cs="Times New Roman"/>
          <w:color w:val="auto"/>
          <w:sz w:val="24"/>
          <w:szCs w:val="24"/>
        </w:rPr>
        <w:t>Ignatjeva</w:t>
      </w:r>
      <w:proofErr w:type="spellEnd"/>
      <w:r w:rsidRPr="00ED568E">
        <w:rPr>
          <w:rStyle w:val="fontstyle11"/>
          <w:rFonts w:ascii="Times New Roman" w:hAnsi="Times New Roman" w:cs="Times New Roman"/>
          <w:color w:val="auto"/>
          <w:sz w:val="24"/>
          <w:szCs w:val="24"/>
        </w:rPr>
        <w:t xml:space="preserve">, S.; </w:t>
      </w:r>
      <w:proofErr w:type="spellStart"/>
      <w:r w:rsidRPr="00ED568E">
        <w:rPr>
          <w:rStyle w:val="fontstyle11"/>
          <w:rFonts w:ascii="Times New Roman" w:hAnsi="Times New Roman" w:cs="Times New Roman"/>
          <w:color w:val="auto"/>
          <w:sz w:val="24"/>
          <w:szCs w:val="24"/>
        </w:rPr>
        <w:t>Lonska</w:t>
      </w:r>
      <w:proofErr w:type="spellEnd"/>
      <w:r w:rsidRPr="00ED568E">
        <w:rPr>
          <w:rStyle w:val="fontstyle11"/>
          <w:rFonts w:ascii="Times New Roman" w:hAnsi="Times New Roman" w:cs="Times New Roman"/>
          <w:color w:val="auto"/>
          <w:sz w:val="24"/>
          <w:szCs w:val="24"/>
        </w:rPr>
        <w:t>, J. (2018) Socio-economic security as a determinant of</w:t>
      </w:r>
      <w:r w:rsidRPr="00ED568E">
        <w:rPr>
          <w:rFonts w:ascii="Times New Roman" w:hAnsi="Times New Roman" w:cs="Times New Roman"/>
          <w:sz w:val="24"/>
          <w:szCs w:val="24"/>
        </w:rPr>
        <w:t xml:space="preserve"> </w:t>
      </w:r>
      <w:r w:rsidRPr="00ED568E">
        <w:rPr>
          <w:rStyle w:val="fontstyle11"/>
          <w:rFonts w:ascii="Times New Roman" w:hAnsi="Times New Roman" w:cs="Times New Roman"/>
          <w:color w:val="auto"/>
          <w:sz w:val="24"/>
          <w:szCs w:val="24"/>
        </w:rPr>
        <w:t>regional differences in the investment climate in the region, Journal of Security and Sustainability</w:t>
      </w:r>
      <w:r w:rsidRPr="00ED568E">
        <w:rPr>
          <w:rFonts w:ascii="Times New Roman" w:hAnsi="Times New Roman" w:cs="Times New Roman"/>
          <w:sz w:val="24"/>
          <w:szCs w:val="24"/>
        </w:rPr>
        <w:t xml:space="preserve"> </w:t>
      </w:r>
      <w:r w:rsidRPr="00ED568E">
        <w:rPr>
          <w:rStyle w:val="fontstyle11"/>
          <w:rFonts w:ascii="Times New Roman" w:hAnsi="Times New Roman" w:cs="Times New Roman"/>
          <w:color w:val="auto"/>
          <w:sz w:val="24"/>
          <w:szCs w:val="24"/>
        </w:rPr>
        <w:t>Issues 7(3): 427-438. https://doi.org/10.9770/jssi.2018.7.3(5), SCOPUS</w:t>
      </w:r>
    </w:p>
    <w:p w14:paraId="702973B3" w14:textId="77777777" w:rsidR="00570A3C" w:rsidRPr="00ED568E" w:rsidRDefault="00570A3C" w:rsidP="00F079A0">
      <w:pPr>
        <w:pStyle w:val="ListParagraph"/>
        <w:numPr>
          <w:ilvl w:val="0"/>
          <w:numId w:val="5"/>
        </w:numPr>
        <w:rPr>
          <w:rStyle w:val="fontstyle11"/>
          <w:rFonts w:ascii="Times New Roman" w:hAnsi="Times New Roman" w:cs="Times New Roman"/>
          <w:color w:val="auto"/>
          <w:sz w:val="24"/>
          <w:szCs w:val="24"/>
          <w:lang w:val="lv-LV"/>
        </w:rPr>
      </w:pPr>
      <w:proofErr w:type="spellStart"/>
      <w:r w:rsidRPr="00ED568E">
        <w:rPr>
          <w:rStyle w:val="fontstyle11"/>
          <w:rFonts w:ascii="Times New Roman" w:hAnsi="Times New Roman" w:cs="Times New Roman"/>
          <w:color w:val="auto"/>
          <w:sz w:val="24"/>
          <w:szCs w:val="24"/>
        </w:rPr>
        <w:t>Vagale</w:t>
      </w:r>
      <w:proofErr w:type="spellEnd"/>
      <w:r w:rsidRPr="00ED568E">
        <w:rPr>
          <w:rStyle w:val="fontstyle11"/>
          <w:rFonts w:ascii="Times New Roman" w:hAnsi="Times New Roman" w:cs="Times New Roman"/>
          <w:color w:val="auto"/>
          <w:sz w:val="24"/>
          <w:szCs w:val="24"/>
        </w:rPr>
        <w:t xml:space="preserve">, V., </w:t>
      </w:r>
      <w:proofErr w:type="spellStart"/>
      <w:r w:rsidRPr="00ED568E">
        <w:rPr>
          <w:rStyle w:val="fontstyle11"/>
          <w:rFonts w:ascii="Times New Roman" w:hAnsi="Times New Roman" w:cs="Times New Roman"/>
          <w:color w:val="auto"/>
          <w:sz w:val="24"/>
          <w:szCs w:val="24"/>
        </w:rPr>
        <w:t>Niedrite</w:t>
      </w:r>
      <w:proofErr w:type="spellEnd"/>
      <w:r w:rsidRPr="00ED568E">
        <w:rPr>
          <w:rStyle w:val="fontstyle11"/>
          <w:rFonts w:ascii="Times New Roman" w:hAnsi="Times New Roman" w:cs="Times New Roman"/>
          <w:color w:val="auto"/>
          <w:sz w:val="24"/>
          <w:szCs w:val="24"/>
        </w:rPr>
        <w:t xml:space="preserve">, L., </w:t>
      </w:r>
      <w:proofErr w:type="spellStart"/>
      <w:r w:rsidRPr="00ED568E">
        <w:rPr>
          <w:rStyle w:val="fontstyle11"/>
          <w:rFonts w:ascii="Times New Roman" w:hAnsi="Times New Roman" w:cs="Times New Roman"/>
          <w:color w:val="auto"/>
          <w:sz w:val="24"/>
          <w:szCs w:val="24"/>
        </w:rPr>
        <w:t>Ignatjeva</w:t>
      </w:r>
      <w:proofErr w:type="spellEnd"/>
      <w:r w:rsidRPr="00ED568E">
        <w:rPr>
          <w:rStyle w:val="fontstyle11"/>
          <w:rFonts w:ascii="Times New Roman" w:hAnsi="Times New Roman" w:cs="Times New Roman"/>
          <w:color w:val="auto"/>
          <w:sz w:val="24"/>
          <w:szCs w:val="24"/>
        </w:rPr>
        <w:t>, S. (2018) The architecture of the personalized adaptive e-learning</w:t>
      </w:r>
      <w:r w:rsidRPr="00ED568E">
        <w:rPr>
          <w:rFonts w:ascii="Times New Roman" w:hAnsi="Times New Roman" w:cs="Times New Roman"/>
          <w:sz w:val="24"/>
          <w:szCs w:val="24"/>
        </w:rPr>
        <w:t xml:space="preserve"> </w:t>
      </w:r>
      <w:r w:rsidRPr="00ED568E">
        <w:rPr>
          <w:rStyle w:val="fontstyle11"/>
          <w:rFonts w:ascii="Times New Roman" w:hAnsi="Times New Roman" w:cs="Times New Roman"/>
          <w:color w:val="auto"/>
          <w:sz w:val="24"/>
          <w:szCs w:val="24"/>
        </w:rPr>
        <w:t>system, CEUR Workshop Proceedings 2158, pp. 114-123, SCOPUS</w:t>
      </w:r>
    </w:p>
    <w:p w14:paraId="01487D9C" w14:textId="77777777" w:rsidR="00570A3C" w:rsidRPr="00ED568E" w:rsidRDefault="00570A3C" w:rsidP="00F079A0">
      <w:pPr>
        <w:pStyle w:val="ListParagraph"/>
        <w:numPr>
          <w:ilvl w:val="0"/>
          <w:numId w:val="5"/>
        </w:numPr>
        <w:rPr>
          <w:rStyle w:val="fontstyle11"/>
          <w:rFonts w:ascii="Times New Roman" w:hAnsi="Times New Roman" w:cs="Times New Roman"/>
          <w:color w:val="auto"/>
          <w:sz w:val="24"/>
          <w:szCs w:val="24"/>
          <w:lang w:val="lv-LV"/>
        </w:rPr>
      </w:pPr>
      <w:proofErr w:type="spellStart"/>
      <w:r w:rsidRPr="00ED568E">
        <w:rPr>
          <w:rStyle w:val="fontstyle11"/>
          <w:rFonts w:ascii="Times New Roman" w:hAnsi="Times New Roman" w:cs="Times New Roman"/>
          <w:color w:val="auto"/>
          <w:sz w:val="24"/>
          <w:szCs w:val="24"/>
          <w:lang w:val="fr-FR"/>
        </w:rPr>
        <w:t>Čižo</w:t>
      </w:r>
      <w:proofErr w:type="spellEnd"/>
      <w:r w:rsidRPr="00ED568E">
        <w:rPr>
          <w:rStyle w:val="fontstyle11"/>
          <w:rFonts w:ascii="Times New Roman" w:hAnsi="Times New Roman" w:cs="Times New Roman"/>
          <w:color w:val="auto"/>
          <w:sz w:val="24"/>
          <w:szCs w:val="24"/>
          <w:lang w:val="fr-FR"/>
        </w:rPr>
        <w:t xml:space="preserve">, </w:t>
      </w:r>
      <w:proofErr w:type="gramStart"/>
      <w:r w:rsidRPr="00ED568E">
        <w:rPr>
          <w:rStyle w:val="fontstyle11"/>
          <w:rFonts w:ascii="Times New Roman" w:hAnsi="Times New Roman" w:cs="Times New Roman"/>
          <w:color w:val="auto"/>
          <w:sz w:val="24"/>
          <w:szCs w:val="24"/>
          <w:lang w:val="fr-FR"/>
        </w:rPr>
        <w:t>E.;</w:t>
      </w:r>
      <w:proofErr w:type="gramEnd"/>
      <w:r w:rsidRPr="00ED568E">
        <w:rPr>
          <w:rStyle w:val="fontstyle11"/>
          <w:rFonts w:ascii="Times New Roman" w:hAnsi="Times New Roman" w:cs="Times New Roman"/>
          <w:color w:val="auto"/>
          <w:sz w:val="24"/>
          <w:szCs w:val="24"/>
          <w:lang w:val="fr-FR"/>
        </w:rPr>
        <w:t xml:space="preserve"> </w:t>
      </w:r>
      <w:proofErr w:type="spellStart"/>
      <w:r w:rsidRPr="00ED568E">
        <w:rPr>
          <w:rStyle w:val="fontstyle11"/>
          <w:rFonts w:ascii="Times New Roman" w:hAnsi="Times New Roman" w:cs="Times New Roman"/>
          <w:color w:val="auto"/>
          <w:sz w:val="24"/>
          <w:szCs w:val="24"/>
          <w:lang w:val="fr-FR"/>
        </w:rPr>
        <w:t>Ignatjeva</w:t>
      </w:r>
      <w:proofErr w:type="spellEnd"/>
      <w:r w:rsidRPr="00ED568E">
        <w:rPr>
          <w:rStyle w:val="fontstyle11"/>
          <w:rFonts w:ascii="Times New Roman" w:hAnsi="Times New Roman" w:cs="Times New Roman"/>
          <w:color w:val="auto"/>
          <w:sz w:val="24"/>
          <w:szCs w:val="24"/>
          <w:lang w:val="fr-FR"/>
        </w:rPr>
        <w:t xml:space="preserve">, S.; </w:t>
      </w:r>
      <w:proofErr w:type="spellStart"/>
      <w:r w:rsidRPr="00ED568E">
        <w:rPr>
          <w:rStyle w:val="fontstyle11"/>
          <w:rFonts w:ascii="Times New Roman" w:hAnsi="Times New Roman" w:cs="Times New Roman"/>
          <w:color w:val="auto"/>
          <w:sz w:val="24"/>
          <w:szCs w:val="24"/>
          <w:lang w:val="fr-FR"/>
        </w:rPr>
        <w:t>Lavrinenko</w:t>
      </w:r>
      <w:proofErr w:type="spellEnd"/>
      <w:r w:rsidRPr="00ED568E">
        <w:rPr>
          <w:rStyle w:val="fontstyle11"/>
          <w:rFonts w:ascii="Times New Roman" w:hAnsi="Times New Roman" w:cs="Times New Roman"/>
          <w:color w:val="auto"/>
          <w:sz w:val="24"/>
          <w:szCs w:val="24"/>
          <w:lang w:val="fr-FR"/>
        </w:rPr>
        <w:t xml:space="preserve">, O. (2018). </w:t>
      </w:r>
      <w:r w:rsidRPr="00ED568E">
        <w:rPr>
          <w:rStyle w:val="fontstyle11"/>
          <w:rFonts w:ascii="Times New Roman" w:hAnsi="Times New Roman" w:cs="Times New Roman"/>
          <w:color w:val="auto"/>
          <w:sz w:val="24"/>
          <w:szCs w:val="24"/>
        </w:rPr>
        <w:t>Assessment of convergence processes of financial depth</w:t>
      </w:r>
      <w:r w:rsidRPr="00ED568E">
        <w:rPr>
          <w:rFonts w:ascii="Times New Roman" w:hAnsi="Times New Roman" w:cs="Times New Roman"/>
          <w:sz w:val="24"/>
          <w:szCs w:val="24"/>
        </w:rPr>
        <w:t xml:space="preserve"> </w:t>
      </w:r>
      <w:r w:rsidRPr="00ED568E">
        <w:rPr>
          <w:rStyle w:val="fontstyle11"/>
          <w:rFonts w:ascii="Times New Roman" w:hAnsi="Times New Roman" w:cs="Times New Roman"/>
          <w:color w:val="auto"/>
          <w:sz w:val="24"/>
          <w:szCs w:val="24"/>
        </w:rPr>
        <w:t>indicators in states with different levels of economic development, Journal of Security and</w:t>
      </w:r>
      <w:r w:rsidRPr="00ED568E">
        <w:rPr>
          <w:rFonts w:ascii="Times New Roman" w:hAnsi="Times New Roman" w:cs="Times New Roman"/>
          <w:sz w:val="24"/>
          <w:szCs w:val="24"/>
        </w:rPr>
        <w:t xml:space="preserve"> </w:t>
      </w:r>
      <w:r w:rsidRPr="00ED568E">
        <w:rPr>
          <w:rStyle w:val="fontstyle11"/>
          <w:rFonts w:ascii="Times New Roman" w:hAnsi="Times New Roman" w:cs="Times New Roman"/>
          <w:color w:val="auto"/>
          <w:sz w:val="24"/>
          <w:szCs w:val="24"/>
        </w:rPr>
        <w:t>Sustainability Issues 7(3): 459-476. https://doi.org/10.9770/jssi.2018.7.3(8), SCOPUS</w:t>
      </w:r>
    </w:p>
    <w:p w14:paraId="55078C95" w14:textId="77777777" w:rsidR="00570A3C" w:rsidRPr="00ED568E" w:rsidRDefault="00570A3C" w:rsidP="00F079A0">
      <w:pPr>
        <w:pStyle w:val="ListParagraph"/>
        <w:numPr>
          <w:ilvl w:val="0"/>
          <w:numId w:val="5"/>
        </w:numPr>
        <w:rPr>
          <w:rStyle w:val="fontstyle11"/>
          <w:rFonts w:ascii="Times New Roman" w:hAnsi="Times New Roman" w:cs="Times New Roman"/>
          <w:color w:val="auto"/>
          <w:sz w:val="24"/>
          <w:szCs w:val="24"/>
          <w:lang w:val="lv-LV"/>
        </w:rPr>
      </w:pPr>
      <w:r w:rsidRPr="00ED568E">
        <w:rPr>
          <w:rStyle w:val="fontstyle11"/>
          <w:rFonts w:ascii="Times New Roman" w:hAnsi="Times New Roman" w:cs="Times New Roman"/>
          <w:color w:val="auto"/>
          <w:sz w:val="24"/>
          <w:szCs w:val="24"/>
        </w:rPr>
        <w:t xml:space="preserve">van </w:t>
      </w:r>
      <w:proofErr w:type="spellStart"/>
      <w:r w:rsidRPr="00ED568E">
        <w:rPr>
          <w:rStyle w:val="fontstyle11"/>
          <w:rFonts w:ascii="Times New Roman" w:hAnsi="Times New Roman" w:cs="Times New Roman"/>
          <w:color w:val="auto"/>
          <w:sz w:val="24"/>
          <w:szCs w:val="24"/>
        </w:rPr>
        <w:t>Gejeka</w:t>
      </w:r>
      <w:proofErr w:type="spellEnd"/>
      <w:r w:rsidRPr="00ED568E">
        <w:rPr>
          <w:rStyle w:val="fontstyle11"/>
          <w:rFonts w:ascii="Times New Roman" w:hAnsi="Times New Roman" w:cs="Times New Roman"/>
          <w:color w:val="auto"/>
          <w:sz w:val="24"/>
          <w:szCs w:val="24"/>
        </w:rPr>
        <w:t xml:space="preserve">, </w:t>
      </w:r>
      <w:proofErr w:type="spellStart"/>
      <w:r w:rsidRPr="00ED568E">
        <w:rPr>
          <w:rStyle w:val="fontstyle11"/>
          <w:rFonts w:ascii="Times New Roman" w:hAnsi="Times New Roman" w:cs="Times New Roman"/>
          <w:color w:val="auto"/>
          <w:sz w:val="24"/>
          <w:szCs w:val="24"/>
        </w:rPr>
        <w:t>Natalja</w:t>
      </w:r>
      <w:proofErr w:type="spellEnd"/>
      <w:r w:rsidRPr="00ED568E">
        <w:rPr>
          <w:rStyle w:val="fontstyle11"/>
          <w:rFonts w:ascii="Times New Roman" w:hAnsi="Times New Roman" w:cs="Times New Roman"/>
          <w:color w:val="auto"/>
          <w:sz w:val="24"/>
          <w:szCs w:val="24"/>
        </w:rPr>
        <w:t xml:space="preserve">; </w:t>
      </w:r>
      <w:proofErr w:type="spellStart"/>
      <w:r w:rsidRPr="00ED568E">
        <w:rPr>
          <w:rStyle w:val="fontstyle11"/>
          <w:rFonts w:ascii="Times New Roman" w:hAnsi="Times New Roman" w:cs="Times New Roman"/>
          <w:color w:val="auto"/>
          <w:sz w:val="24"/>
          <w:szCs w:val="24"/>
        </w:rPr>
        <w:t>Pakrastins</w:t>
      </w:r>
      <w:proofErr w:type="spellEnd"/>
      <w:r w:rsidRPr="00ED568E">
        <w:rPr>
          <w:rStyle w:val="fontstyle11"/>
          <w:rFonts w:ascii="Times New Roman" w:hAnsi="Times New Roman" w:cs="Times New Roman"/>
          <w:color w:val="auto"/>
          <w:sz w:val="24"/>
          <w:szCs w:val="24"/>
        </w:rPr>
        <w:t xml:space="preserve">, </w:t>
      </w:r>
      <w:proofErr w:type="spellStart"/>
      <w:r w:rsidRPr="00ED568E">
        <w:rPr>
          <w:rStyle w:val="fontstyle11"/>
          <w:rFonts w:ascii="Times New Roman" w:hAnsi="Times New Roman" w:cs="Times New Roman"/>
          <w:color w:val="auto"/>
          <w:sz w:val="24"/>
          <w:szCs w:val="24"/>
        </w:rPr>
        <w:t>Leonids</w:t>
      </w:r>
      <w:proofErr w:type="spellEnd"/>
      <w:r w:rsidRPr="00ED568E">
        <w:rPr>
          <w:rStyle w:val="fontstyle11"/>
          <w:rFonts w:ascii="Times New Roman" w:hAnsi="Times New Roman" w:cs="Times New Roman"/>
          <w:color w:val="auto"/>
          <w:sz w:val="24"/>
          <w:szCs w:val="24"/>
        </w:rPr>
        <w:t xml:space="preserve">; </w:t>
      </w:r>
      <w:proofErr w:type="spellStart"/>
      <w:r w:rsidRPr="00ED568E">
        <w:rPr>
          <w:rStyle w:val="fontstyle11"/>
          <w:rFonts w:ascii="Times New Roman" w:hAnsi="Times New Roman" w:cs="Times New Roman"/>
          <w:color w:val="auto"/>
          <w:sz w:val="24"/>
          <w:szCs w:val="24"/>
        </w:rPr>
        <w:t>Ignatjeva</w:t>
      </w:r>
      <w:proofErr w:type="spellEnd"/>
      <w:r w:rsidRPr="00ED568E">
        <w:rPr>
          <w:rStyle w:val="fontstyle11"/>
          <w:rFonts w:ascii="Times New Roman" w:hAnsi="Times New Roman" w:cs="Times New Roman"/>
          <w:color w:val="auto"/>
          <w:sz w:val="24"/>
          <w:szCs w:val="24"/>
        </w:rPr>
        <w:t>, Svetlana, RESEARCH OF THE LEARNING PROCESS</w:t>
      </w:r>
      <w:r w:rsidRPr="00ED568E">
        <w:rPr>
          <w:rFonts w:ascii="Times New Roman" w:hAnsi="Times New Roman" w:cs="Times New Roman"/>
          <w:sz w:val="24"/>
          <w:szCs w:val="24"/>
        </w:rPr>
        <w:t xml:space="preserve"> </w:t>
      </w:r>
      <w:r w:rsidRPr="00ED568E">
        <w:rPr>
          <w:rStyle w:val="fontstyle11"/>
          <w:rFonts w:ascii="Times New Roman" w:hAnsi="Times New Roman" w:cs="Times New Roman"/>
          <w:color w:val="auto"/>
          <w:sz w:val="24"/>
          <w:szCs w:val="24"/>
        </w:rPr>
        <w:t>IN PROFESSIONAL UNIVERSITY, 2018, SOCIETY, INTEGRATION, EDUCATION: HIGHER EDUCATION</w:t>
      </w:r>
      <w:r w:rsidRPr="00ED568E">
        <w:rPr>
          <w:rFonts w:ascii="Times New Roman" w:hAnsi="Times New Roman" w:cs="Times New Roman"/>
          <w:sz w:val="24"/>
          <w:szCs w:val="24"/>
        </w:rPr>
        <w:t xml:space="preserve"> </w:t>
      </w:r>
      <w:r w:rsidRPr="00ED568E">
        <w:rPr>
          <w:rStyle w:val="fontstyle11"/>
          <w:rFonts w:ascii="Times New Roman" w:hAnsi="Times New Roman" w:cs="Times New Roman"/>
          <w:color w:val="auto"/>
          <w:sz w:val="24"/>
          <w:szCs w:val="24"/>
        </w:rPr>
        <w:t xml:space="preserve">Book Series: </w:t>
      </w:r>
      <w:proofErr w:type="spellStart"/>
      <w:r w:rsidRPr="00ED568E">
        <w:rPr>
          <w:rStyle w:val="fontstyle11"/>
          <w:rFonts w:ascii="Times New Roman" w:hAnsi="Times New Roman" w:cs="Times New Roman"/>
          <w:color w:val="auto"/>
          <w:sz w:val="24"/>
          <w:szCs w:val="24"/>
        </w:rPr>
        <w:t>Sabiedriba</w:t>
      </w:r>
      <w:proofErr w:type="spellEnd"/>
      <w:r w:rsidRPr="00ED568E">
        <w:rPr>
          <w:rStyle w:val="fontstyle11"/>
          <w:rFonts w:ascii="Times New Roman" w:hAnsi="Times New Roman" w:cs="Times New Roman"/>
          <w:color w:val="auto"/>
          <w:sz w:val="24"/>
          <w:szCs w:val="24"/>
        </w:rPr>
        <w:t xml:space="preserve"> </w:t>
      </w:r>
      <w:proofErr w:type="spellStart"/>
      <w:r w:rsidRPr="00ED568E">
        <w:rPr>
          <w:rStyle w:val="fontstyle11"/>
          <w:rFonts w:ascii="Times New Roman" w:hAnsi="Times New Roman" w:cs="Times New Roman"/>
          <w:color w:val="auto"/>
          <w:sz w:val="24"/>
          <w:szCs w:val="24"/>
        </w:rPr>
        <w:t>Integracija</w:t>
      </w:r>
      <w:proofErr w:type="spellEnd"/>
      <w:r w:rsidRPr="00ED568E">
        <w:rPr>
          <w:rStyle w:val="fontstyle11"/>
          <w:rFonts w:ascii="Times New Roman" w:hAnsi="Times New Roman" w:cs="Times New Roman"/>
          <w:color w:val="auto"/>
          <w:sz w:val="24"/>
          <w:szCs w:val="24"/>
        </w:rPr>
        <w:t xml:space="preserve"> </w:t>
      </w:r>
      <w:proofErr w:type="spellStart"/>
      <w:r w:rsidRPr="00ED568E">
        <w:rPr>
          <w:rStyle w:val="fontstyle11"/>
          <w:rFonts w:ascii="Times New Roman" w:hAnsi="Times New Roman" w:cs="Times New Roman"/>
          <w:color w:val="auto"/>
          <w:sz w:val="24"/>
          <w:szCs w:val="24"/>
        </w:rPr>
        <w:t>Izglitiba</w:t>
      </w:r>
      <w:proofErr w:type="spellEnd"/>
      <w:r w:rsidRPr="00ED568E">
        <w:rPr>
          <w:rStyle w:val="fontstyle11"/>
          <w:rFonts w:ascii="Times New Roman" w:hAnsi="Times New Roman" w:cs="Times New Roman"/>
          <w:color w:val="auto"/>
          <w:sz w:val="24"/>
          <w:szCs w:val="24"/>
        </w:rPr>
        <w:t>-Society Integration Education Pages: 546-554, (WEB OF</w:t>
      </w:r>
      <w:r w:rsidRPr="00ED568E">
        <w:rPr>
          <w:rFonts w:ascii="Times New Roman" w:hAnsi="Times New Roman" w:cs="Times New Roman"/>
          <w:sz w:val="24"/>
          <w:szCs w:val="24"/>
        </w:rPr>
        <w:t xml:space="preserve"> </w:t>
      </w:r>
      <w:r w:rsidRPr="00ED568E">
        <w:rPr>
          <w:rStyle w:val="fontstyle11"/>
          <w:rFonts w:ascii="Times New Roman" w:hAnsi="Times New Roman" w:cs="Times New Roman"/>
          <w:color w:val="auto"/>
          <w:sz w:val="24"/>
          <w:szCs w:val="24"/>
        </w:rPr>
        <w:t>SCIENCE)</w:t>
      </w:r>
    </w:p>
    <w:p w14:paraId="1DA911D7" w14:textId="77777777" w:rsidR="00570A3C" w:rsidRPr="00ED568E" w:rsidRDefault="00570A3C" w:rsidP="00F079A0">
      <w:pPr>
        <w:pStyle w:val="ListParagraph"/>
        <w:numPr>
          <w:ilvl w:val="0"/>
          <w:numId w:val="5"/>
        </w:numPr>
        <w:rPr>
          <w:rStyle w:val="fontstyle11"/>
          <w:rFonts w:ascii="Times New Roman" w:hAnsi="Times New Roman" w:cs="Times New Roman"/>
          <w:color w:val="auto"/>
          <w:sz w:val="24"/>
          <w:szCs w:val="24"/>
          <w:lang w:val="lv-LV"/>
        </w:rPr>
      </w:pPr>
      <w:proofErr w:type="spellStart"/>
      <w:proofErr w:type="gramStart"/>
      <w:r w:rsidRPr="00ED568E">
        <w:rPr>
          <w:rStyle w:val="fontstyle11"/>
          <w:rFonts w:ascii="Times New Roman" w:hAnsi="Times New Roman" w:cs="Times New Roman"/>
          <w:color w:val="auto"/>
          <w:sz w:val="24"/>
          <w:szCs w:val="24"/>
        </w:rPr>
        <w:t>Chekhonin,S</w:t>
      </w:r>
      <w:proofErr w:type="spellEnd"/>
      <w:r w:rsidRPr="00ED568E">
        <w:rPr>
          <w:rStyle w:val="fontstyle11"/>
          <w:rFonts w:ascii="Times New Roman" w:hAnsi="Times New Roman" w:cs="Times New Roman"/>
          <w:color w:val="auto"/>
          <w:sz w:val="24"/>
          <w:szCs w:val="24"/>
        </w:rPr>
        <w:t>.</w:t>
      </w:r>
      <w:proofErr w:type="gramEnd"/>
      <w:r w:rsidRPr="00ED568E">
        <w:rPr>
          <w:rStyle w:val="fontstyle11"/>
          <w:rFonts w:ascii="Times New Roman" w:hAnsi="Times New Roman" w:cs="Times New Roman"/>
          <w:color w:val="auto"/>
          <w:sz w:val="24"/>
          <w:szCs w:val="24"/>
        </w:rPr>
        <w:t xml:space="preserve"> </w:t>
      </w:r>
      <w:proofErr w:type="spellStart"/>
      <w:r w:rsidRPr="00ED568E">
        <w:rPr>
          <w:rStyle w:val="fontstyle11"/>
          <w:rFonts w:ascii="Times New Roman" w:hAnsi="Times New Roman" w:cs="Times New Roman"/>
          <w:color w:val="auto"/>
          <w:sz w:val="24"/>
          <w:szCs w:val="24"/>
        </w:rPr>
        <w:t>Ignatjeva</w:t>
      </w:r>
      <w:proofErr w:type="spellEnd"/>
      <w:r w:rsidRPr="00ED568E">
        <w:rPr>
          <w:rStyle w:val="fontstyle11"/>
          <w:rFonts w:ascii="Times New Roman" w:hAnsi="Times New Roman" w:cs="Times New Roman"/>
          <w:color w:val="auto"/>
          <w:sz w:val="24"/>
          <w:szCs w:val="24"/>
        </w:rPr>
        <w:t xml:space="preserve">, N. </w:t>
      </w:r>
      <w:proofErr w:type="spellStart"/>
      <w:r w:rsidRPr="00ED568E">
        <w:rPr>
          <w:rStyle w:val="fontstyle11"/>
          <w:rFonts w:ascii="Times New Roman" w:hAnsi="Times New Roman" w:cs="Times New Roman"/>
          <w:color w:val="auto"/>
          <w:sz w:val="24"/>
          <w:szCs w:val="24"/>
        </w:rPr>
        <w:t>Gibadullin</w:t>
      </w:r>
      <w:proofErr w:type="spellEnd"/>
      <w:r w:rsidRPr="00ED568E">
        <w:rPr>
          <w:rStyle w:val="fontstyle11"/>
          <w:rFonts w:ascii="Times New Roman" w:hAnsi="Times New Roman" w:cs="Times New Roman"/>
          <w:color w:val="auto"/>
          <w:sz w:val="24"/>
          <w:szCs w:val="24"/>
        </w:rPr>
        <w:t>, (2018) The educational potential of the father. Experience of</w:t>
      </w:r>
      <w:r w:rsidRPr="00ED568E">
        <w:rPr>
          <w:rFonts w:ascii="Times New Roman" w:hAnsi="Times New Roman" w:cs="Times New Roman"/>
          <w:sz w:val="24"/>
          <w:szCs w:val="24"/>
        </w:rPr>
        <w:t xml:space="preserve"> </w:t>
      </w:r>
      <w:r w:rsidRPr="00ED568E">
        <w:rPr>
          <w:rStyle w:val="fontstyle11"/>
          <w:rFonts w:ascii="Times New Roman" w:hAnsi="Times New Roman" w:cs="Times New Roman"/>
          <w:color w:val="auto"/>
          <w:sz w:val="24"/>
          <w:szCs w:val="24"/>
        </w:rPr>
        <w:t>development and testing of the fatherhood research method, INTED 2018 Proceedings (WEB OF</w:t>
      </w:r>
      <w:r w:rsidRPr="00ED568E">
        <w:rPr>
          <w:rFonts w:ascii="Times New Roman" w:hAnsi="Times New Roman" w:cs="Times New Roman"/>
          <w:sz w:val="24"/>
          <w:szCs w:val="24"/>
        </w:rPr>
        <w:t xml:space="preserve"> </w:t>
      </w:r>
      <w:r w:rsidRPr="00ED568E">
        <w:rPr>
          <w:rStyle w:val="fontstyle11"/>
          <w:rFonts w:ascii="Times New Roman" w:hAnsi="Times New Roman" w:cs="Times New Roman"/>
          <w:color w:val="auto"/>
          <w:sz w:val="24"/>
          <w:szCs w:val="24"/>
        </w:rPr>
        <w:t>SCIENCE)</w:t>
      </w:r>
    </w:p>
    <w:p w14:paraId="7A1E1EA6" w14:textId="77777777" w:rsidR="00570A3C" w:rsidRPr="00ED568E" w:rsidRDefault="00570A3C" w:rsidP="00F079A0">
      <w:pPr>
        <w:pStyle w:val="ListParagraph"/>
        <w:numPr>
          <w:ilvl w:val="0"/>
          <w:numId w:val="5"/>
        </w:numPr>
        <w:rPr>
          <w:rStyle w:val="fontstyle11"/>
          <w:rFonts w:ascii="Times New Roman" w:hAnsi="Times New Roman" w:cs="Times New Roman"/>
          <w:color w:val="auto"/>
          <w:sz w:val="24"/>
          <w:szCs w:val="24"/>
          <w:lang w:val="lv-LV"/>
        </w:rPr>
      </w:pPr>
      <w:proofErr w:type="spellStart"/>
      <w:r w:rsidRPr="00ED568E">
        <w:rPr>
          <w:rStyle w:val="fontstyle11"/>
          <w:rFonts w:ascii="Times New Roman" w:hAnsi="Times New Roman" w:cs="Times New Roman"/>
          <w:color w:val="auto"/>
          <w:sz w:val="24"/>
          <w:szCs w:val="24"/>
        </w:rPr>
        <w:t>Maija</w:t>
      </w:r>
      <w:proofErr w:type="spellEnd"/>
      <w:r w:rsidRPr="00ED568E">
        <w:rPr>
          <w:rStyle w:val="fontstyle11"/>
          <w:rFonts w:ascii="Times New Roman" w:hAnsi="Times New Roman" w:cs="Times New Roman"/>
          <w:color w:val="auto"/>
          <w:sz w:val="24"/>
          <w:szCs w:val="24"/>
        </w:rPr>
        <w:t xml:space="preserve"> Ivanova, Svetlana </w:t>
      </w:r>
      <w:proofErr w:type="spellStart"/>
      <w:r w:rsidRPr="00ED568E">
        <w:rPr>
          <w:rStyle w:val="fontstyle11"/>
          <w:rFonts w:ascii="Times New Roman" w:hAnsi="Times New Roman" w:cs="Times New Roman"/>
          <w:color w:val="auto"/>
          <w:sz w:val="24"/>
          <w:szCs w:val="24"/>
        </w:rPr>
        <w:t>Ignatjeva</w:t>
      </w:r>
      <w:proofErr w:type="spellEnd"/>
      <w:r w:rsidRPr="00ED568E">
        <w:rPr>
          <w:rStyle w:val="fontstyle11"/>
          <w:rFonts w:ascii="Times New Roman" w:hAnsi="Times New Roman" w:cs="Times New Roman"/>
          <w:color w:val="auto"/>
          <w:sz w:val="24"/>
          <w:szCs w:val="24"/>
        </w:rPr>
        <w:t xml:space="preserve"> (2018) Harmonization of Organizational Culture Values and Personal</w:t>
      </w:r>
      <w:r w:rsidRPr="00ED568E">
        <w:rPr>
          <w:rFonts w:ascii="Times New Roman" w:hAnsi="Times New Roman" w:cs="Times New Roman"/>
          <w:sz w:val="24"/>
          <w:szCs w:val="24"/>
        </w:rPr>
        <w:t xml:space="preserve"> </w:t>
      </w:r>
      <w:r w:rsidRPr="00ED568E">
        <w:rPr>
          <w:rStyle w:val="fontstyle11"/>
          <w:rFonts w:ascii="Times New Roman" w:hAnsi="Times New Roman" w:cs="Times New Roman"/>
          <w:color w:val="auto"/>
          <w:sz w:val="24"/>
          <w:szCs w:val="24"/>
        </w:rPr>
        <w:t>Values in Public Sector, RURAL ENVIRONMENT. EDUCATION. PERSONALITY. Vol.11. ISSN 2255-808X,</w:t>
      </w:r>
      <w:r w:rsidRPr="00ED568E">
        <w:rPr>
          <w:rFonts w:ascii="Times New Roman" w:hAnsi="Times New Roman" w:cs="Times New Roman"/>
          <w:sz w:val="24"/>
          <w:szCs w:val="24"/>
        </w:rPr>
        <w:t xml:space="preserve"> </w:t>
      </w:r>
      <w:r w:rsidRPr="00ED568E">
        <w:rPr>
          <w:rStyle w:val="fontstyle11"/>
          <w:rFonts w:ascii="Times New Roman" w:hAnsi="Times New Roman" w:cs="Times New Roman"/>
          <w:color w:val="auto"/>
          <w:sz w:val="24"/>
          <w:szCs w:val="24"/>
        </w:rPr>
        <w:t>DOI: 10.22616/REEP.2018.044</w:t>
      </w:r>
    </w:p>
    <w:p w14:paraId="708AB353" w14:textId="77777777" w:rsidR="00570A3C" w:rsidRPr="00ED568E" w:rsidRDefault="00570A3C" w:rsidP="00F079A0">
      <w:pPr>
        <w:pStyle w:val="ListParagraph"/>
        <w:numPr>
          <w:ilvl w:val="0"/>
          <w:numId w:val="5"/>
        </w:numPr>
        <w:rPr>
          <w:rStyle w:val="fontstyle11"/>
          <w:rFonts w:ascii="Times New Roman" w:hAnsi="Times New Roman" w:cs="Times New Roman"/>
          <w:color w:val="auto"/>
          <w:sz w:val="24"/>
          <w:szCs w:val="24"/>
          <w:lang w:val="lv-LV"/>
        </w:rPr>
      </w:pPr>
      <w:r w:rsidRPr="00ED568E">
        <w:rPr>
          <w:rStyle w:val="fontstyle11"/>
          <w:rFonts w:ascii="Times New Roman" w:hAnsi="Times New Roman" w:cs="Times New Roman"/>
          <w:color w:val="auto"/>
          <w:sz w:val="24"/>
          <w:szCs w:val="24"/>
          <w:lang w:val="lv-LV"/>
        </w:rPr>
        <w:t xml:space="preserve">Eisenberg, A., Ignatjeva, S., Iliško, D., &amp; Rauckiene-Michaelsson, A. (2018). </w:t>
      </w:r>
      <w:r w:rsidRPr="00ED568E">
        <w:rPr>
          <w:rStyle w:val="fontstyle11"/>
          <w:rFonts w:ascii="Times New Roman" w:hAnsi="Times New Roman" w:cs="Times New Roman"/>
          <w:color w:val="auto"/>
          <w:sz w:val="24"/>
          <w:szCs w:val="24"/>
        </w:rPr>
        <w:t>Adaptation of the</w:t>
      </w:r>
      <w:r w:rsidR="00B52BF9" w:rsidRPr="00ED568E">
        <w:rPr>
          <w:rFonts w:ascii="Times New Roman" w:hAnsi="Times New Roman" w:cs="Times New Roman"/>
          <w:sz w:val="24"/>
          <w:szCs w:val="24"/>
        </w:rPr>
        <w:t xml:space="preserve"> </w:t>
      </w:r>
      <w:r w:rsidRPr="00ED568E">
        <w:rPr>
          <w:rStyle w:val="fontstyle11"/>
          <w:rFonts w:ascii="Times New Roman" w:hAnsi="Times New Roman" w:cs="Times New Roman"/>
          <w:color w:val="auto"/>
          <w:sz w:val="24"/>
          <w:szCs w:val="24"/>
        </w:rPr>
        <w:t>Organizational Learning Culture (OLC) Dimension Methodology in the Israeli Local Authorities</w:t>
      </w:r>
      <w:r w:rsidR="00B52BF9" w:rsidRPr="00ED568E">
        <w:rPr>
          <w:rFonts w:ascii="Times New Roman" w:hAnsi="Times New Roman" w:cs="Times New Roman"/>
          <w:sz w:val="24"/>
          <w:szCs w:val="24"/>
        </w:rPr>
        <w:t xml:space="preserve"> </w:t>
      </w:r>
      <w:r w:rsidRPr="00ED568E">
        <w:rPr>
          <w:rStyle w:val="fontstyle11"/>
          <w:rFonts w:ascii="Times New Roman" w:hAnsi="Times New Roman" w:cs="Times New Roman"/>
          <w:color w:val="auto"/>
          <w:sz w:val="24"/>
          <w:szCs w:val="24"/>
        </w:rPr>
        <w:t>Context. Discourse and Communication for Sustainable Education, 9(1), 50-63.</w:t>
      </w:r>
    </w:p>
    <w:p w14:paraId="140E5C15" w14:textId="77777777" w:rsidR="00570A3C" w:rsidRPr="00ED568E" w:rsidRDefault="00570A3C" w:rsidP="00F079A0">
      <w:pPr>
        <w:pStyle w:val="ListParagraph"/>
        <w:numPr>
          <w:ilvl w:val="0"/>
          <w:numId w:val="5"/>
        </w:numPr>
        <w:rPr>
          <w:rStyle w:val="fontstyle11"/>
          <w:rFonts w:ascii="Times New Roman" w:hAnsi="Times New Roman" w:cs="Times New Roman"/>
          <w:color w:val="auto"/>
          <w:sz w:val="24"/>
          <w:szCs w:val="24"/>
          <w:lang w:val="lv-LV"/>
        </w:rPr>
      </w:pPr>
      <w:r w:rsidRPr="00ED568E">
        <w:rPr>
          <w:rStyle w:val="fontstyle11"/>
          <w:rFonts w:ascii="Times New Roman" w:hAnsi="Times New Roman" w:cs="Times New Roman"/>
          <w:color w:val="auto"/>
          <w:sz w:val="24"/>
          <w:szCs w:val="24"/>
        </w:rPr>
        <w:lastRenderedPageBreak/>
        <w:t xml:space="preserve">Eisenberg, A., &amp; </w:t>
      </w:r>
      <w:proofErr w:type="spellStart"/>
      <w:r w:rsidRPr="00ED568E">
        <w:rPr>
          <w:rStyle w:val="fontstyle11"/>
          <w:rFonts w:ascii="Times New Roman" w:hAnsi="Times New Roman" w:cs="Times New Roman"/>
          <w:color w:val="auto"/>
          <w:sz w:val="24"/>
          <w:szCs w:val="24"/>
        </w:rPr>
        <w:t>Ignatjeva</w:t>
      </w:r>
      <w:proofErr w:type="spellEnd"/>
      <w:r w:rsidRPr="00ED568E">
        <w:rPr>
          <w:rStyle w:val="fontstyle11"/>
          <w:rFonts w:ascii="Times New Roman" w:hAnsi="Times New Roman" w:cs="Times New Roman"/>
          <w:color w:val="auto"/>
          <w:sz w:val="24"/>
          <w:szCs w:val="24"/>
        </w:rPr>
        <w:t>, S. (2018). ADAPTATION OF THE ORGANIZATIONAL CITIZENSHIP BEHAVIOR</w:t>
      </w:r>
      <w:r w:rsidRPr="00ED568E">
        <w:rPr>
          <w:rFonts w:ascii="Times New Roman" w:hAnsi="Times New Roman" w:cs="Times New Roman"/>
          <w:sz w:val="24"/>
          <w:szCs w:val="24"/>
        </w:rPr>
        <w:t xml:space="preserve"> </w:t>
      </w:r>
      <w:r w:rsidRPr="00ED568E">
        <w:rPr>
          <w:rStyle w:val="fontstyle11"/>
          <w:rFonts w:ascii="Times New Roman" w:hAnsi="Times New Roman" w:cs="Times New Roman"/>
          <w:color w:val="auto"/>
          <w:sz w:val="24"/>
          <w:szCs w:val="24"/>
        </w:rPr>
        <w:t>(OCB) DIMENSION METHODOLOGY IN THE ISRAELI LOCAL AUTHORITIES CONTEXT. Social Sciences</w:t>
      </w:r>
      <w:r w:rsidRPr="00ED568E">
        <w:rPr>
          <w:rFonts w:ascii="Times New Roman" w:hAnsi="Times New Roman" w:cs="Times New Roman"/>
          <w:sz w:val="24"/>
          <w:szCs w:val="24"/>
        </w:rPr>
        <w:t xml:space="preserve"> </w:t>
      </w:r>
      <w:r w:rsidRPr="00ED568E">
        <w:rPr>
          <w:rStyle w:val="fontstyle11"/>
          <w:rFonts w:ascii="Times New Roman" w:hAnsi="Times New Roman" w:cs="Times New Roman"/>
          <w:color w:val="auto"/>
          <w:sz w:val="24"/>
          <w:szCs w:val="24"/>
        </w:rPr>
        <w:t>Bulletin/</w:t>
      </w:r>
      <w:proofErr w:type="spellStart"/>
      <w:r w:rsidRPr="00ED568E">
        <w:rPr>
          <w:rStyle w:val="fontstyle11"/>
          <w:rFonts w:ascii="Times New Roman" w:hAnsi="Times New Roman" w:cs="Times New Roman"/>
          <w:color w:val="auto"/>
          <w:sz w:val="24"/>
          <w:szCs w:val="24"/>
        </w:rPr>
        <w:t>Socialo</w:t>
      </w:r>
      <w:proofErr w:type="spellEnd"/>
      <w:r w:rsidRPr="00ED568E">
        <w:rPr>
          <w:rStyle w:val="fontstyle11"/>
          <w:rFonts w:ascii="Times New Roman" w:hAnsi="Times New Roman" w:cs="Times New Roman"/>
          <w:color w:val="auto"/>
          <w:sz w:val="24"/>
          <w:szCs w:val="24"/>
        </w:rPr>
        <w:t xml:space="preserve"> </w:t>
      </w:r>
      <w:proofErr w:type="spellStart"/>
      <w:r w:rsidRPr="00ED568E">
        <w:rPr>
          <w:rStyle w:val="fontstyle11"/>
          <w:rFonts w:ascii="Times New Roman" w:hAnsi="Times New Roman" w:cs="Times New Roman"/>
          <w:color w:val="auto"/>
          <w:sz w:val="24"/>
          <w:szCs w:val="24"/>
        </w:rPr>
        <w:t>Zinatnu</w:t>
      </w:r>
      <w:proofErr w:type="spellEnd"/>
      <w:r w:rsidRPr="00ED568E">
        <w:rPr>
          <w:rStyle w:val="fontstyle11"/>
          <w:rFonts w:ascii="Times New Roman" w:hAnsi="Times New Roman" w:cs="Times New Roman"/>
          <w:color w:val="auto"/>
          <w:sz w:val="24"/>
          <w:szCs w:val="24"/>
        </w:rPr>
        <w:t xml:space="preserve"> </w:t>
      </w:r>
      <w:proofErr w:type="spellStart"/>
      <w:r w:rsidRPr="00ED568E">
        <w:rPr>
          <w:rStyle w:val="fontstyle11"/>
          <w:rFonts w:ascii="Times New Roman" w:hAnsi="Times New Roman" w:cs="Times New Roman"/>
          <w:color w:val="auto"/>
          <w:sz w:val="24"/>
          <w:szCs w:val="24"/>
        </w:rPr>
        <w:t>Vestnesis</w:t>
      </w:r>
      <w:proofErr w:type="spellEnd"/>
      <w:r w:rsidRPr="00ED568E">
        <w:rPr>
          <w:rStyle w:val="fontstyle11"/>
          <w:rFonts w:ascii="Times New Roman" w:hAnsi="Times New Roman" w:cs="Times New Roman"/>
          <w:color w:val="auto"/>
          <w:sz w:val="24"/>
          <w:szCs w:val="24"/>
        </w:rPr>
        <w:t>, (26).</w:t>
      </w:r>
    </w:p>
    <w:p w14:paraId="05EF5EE2" w14:textId="77777777" w:rsidR="00570A3C" w:rsidRPr="00ED568E" w:rsidRDefault="00570A3C" w:rsidP="00F079A0">
      <w:pPr>
        <w:pStyle w:val="ListParagraph"/>
        <w:numPr>
          <w:ilvl w:val="0"/>
          <w:numId w:val="5"/>
        </w:numPr>
        <w:rPr>
          <w:rStyle w:val="fontstyle11"/>
          <w:rFonts w:ascii="Times New Roman" w:hAnsi="Times New Roman" w:cs="Times New Roman"/>
          <w:color w:val="auto"/>
          <w:sz w:val="24"/>
          <w:szCs w:val="24"/>
          <w:lang w:val="lv-LV"/>
        </w:rPr>
      </w:pPr>
      <w:r w:rsidRPr="00ED568E">
        <w:rPr>
          <w:rStyle w:val="fontstyle11"/>
          <w:rFonts w:ascii="Times New Roman" w:hAnsi="Times New Roman" w:cs="Times New Roman"/>
          <w:color w:val="auto"/>
          <w:sz w:val="24"/>
          <w:szCs w:val="24"/>
        </w:rPr>
        <w:t xml:space="preserve">Eisenberg, A., </w:t>
      </w:r>
      <w:proofErr w:type="spellStart"/>
      <w:r w:rsidRPr="00ED568E">
        <w:rPr>
          <w:rStyle w:val="fontstyle11"/>
          <w:rFonts w:ascii="Times New Roman" w:hAnsi="Times New Roman" w:cs="Times New Roman"/>
          <w:color w:val="auto"/>
          <w:sz w:val="24"/>
          <w:szCs w:val="24"/>
        </w:rPr>
        <w:t>Davidova</w:t>
      </w:r>
      <w:proofErr w:type="spellEnd"/>
      <w:r w:rsidRPr="00ED568E">
        <w:rPr>
          <w:rStyle w:val="fontstyle11"/>
          <w:rFonts w:ascii="Times New Roman" w:hAnsi="Times New Roman" w:cs="Times New Roman"/>
          <w:color w:val="auto"/>
          <w:sz w:val="24"/>
          <w:szCs w:val="24"/>
        </w:rPr>
        <w:t xml:space="preserve">, J., </w:t>
      </w:r>
      <w:proofErr w:type="spellStart"/>
      <w:r w:rsidRPr="00ED568E">
        <w:rPr>
          <w:rStyle w:val="fontstyle11"/>
          <w:rFonts w:ascii="Times New Roman" w:hAnsi="Times New Roman" w:cs="Times New Roman"/>
          <w:color w:val="auto"/>
          <w:sz w:val="24"/>
          <w:szCs w:val="24"/>
        </w:rPr>
        <w:t>Ignatjeva</w:t>
      </w:r>
      <w:proofErr w:type="spellEnd"/>
      <w:r w:rsidRPr="00ED568E">
        <w:rPr>
          <w:rStyle w:val="fontstyle11"/>
          <w:rFonts w:ascii="Times New Roman" w:hAnsi="Times New Roman" w:cs="Times New Roman"/>
          <w:color w:val="auto"/>
          <w:sz w:val="24"/>
          <w:szCs w:val="24"/>
        </w:rPr>
        <w:t xml:space="preserve">, S., &amp; </w:t>
      </w:r>
      <w:proofErr w:type="spellStart"/>
      <w:r w:rsidRPr="00ED568E">
        <w:rPr>
          <w:rStyle w:val="fontstyle11"/>
          <w:rFonts w:ascii="Times New Roman" w:hAnsi="Times New Roman" w:cs="Times New Roman"/>
          <w:color w:val="auto"/>
          <w:sz w:val="24"/>
          <w:szCs w:val="24"/>
        </w:rPr>
        <w:t>Rauckiene-Michaelsson</w:t>
      </w:r>
      <w:proofErr w:type="spellEnd"/>
      <w:r w:rsidRPr="00ED568E">
        <w:rPr>
          <w:rStyle w:val="fontstyle11"/>
          <w:rFonts w:ascii="Times New Roman" w:hAnsi="Times New Roman" w:cs="Times New Roman"/>
          <w:color w:val="auto"/>
          <w:sz w:val="24"/>
          <w:szCs w:val="24"/>
        </w:rPr>
        <w:t>, A. (2018). ASSESSING THE</w:t>
      </w:r>
      <w:r w:rsidR="00B52BF9" w:rsidRPr="00ED568E">
        <w:rPr>
          <w:rFonts w:ascii="Times New Roman" w:hAnsi="Times New Roman" w:cs="Times New Roman"/>
          <w:sz w:val="24"/>
          <w:szCs w:val="24"/>
        </w:rPr>
        <w:t xml:space="preserve"> </w:t>
      </w:r>
      <w:r w:rsidRPr="00ED568E">
        <w:rPr>
          <w:rStyle w:val="fontstyle11"/>
          <w:rFonts w:ascii="Times New Roman" w:hAnsi="Times New Roman" w:cs="Times New Roman"/>
          <w:color w:val="auto"/>
          <w:sz w:val="24"/>
          <w:szCs w:val="24"/>
        </w:rPr>
        <w:t>INTERRELATIONS BETWEEN ORGANIZATIONAL LEARNING CULTURE AND ORGANIZATIONAL</w:t>
      </w:r>
      <w:r w:rsidRPr="00ED568E">
        <w:rPr>
          <w:rFonts w:ascii="Times New Roman" w:hAnsi="Times New Roman" w:cs="Times New Roman"/>
          <w:sz w:val="24"/>
          <w:szCs w:val="24"/>
        </w:rPr>
        <w:t xml:space="preserve"> </w:t>
      </w:r>
      <w:r w:rsidRPr="00ED568E">
        <w:rPr>
          <w:rStyle w:val="fontstyle11"/>
          <w:rFonts w:ascii="Times New Roman" w:hAnsi="Times New Roman" w:cs="Times New Roman"/>
          <w:color w:val="auto"/>
          <w:sz w:val="24"/>
          <w:szCs w:val="24"/>
        </w:rPr>
        <w:t xml:space="preserve">CITIZENSHIP BEHAVIOR IN THE PUBLIC SECTOR. </w:t>
      </w:r>
      <w:proofErr w:type="spellStart"/>
      <w:r w:rsidRPr="00ED568E">
        <w:rPr>
          <w:rStyle w:val="fontstyle11"/>
          <w:rFonts w:ascii="Times New Roman" w:hAnsi="Times New Roman" w:cs="Times New Roman"/>
          <w:color w:val="auto"/>
          <w:sz w:val="24"/>
          <w:szCs w:val="24"/>
        </w:rPr>
        <w:t>Tiltai</w:t>
      </w:r>
      <w:proofErr w:type="spellEnd"/>
      <w:r w:rsidRPr="00ED568E">
        <w:rPr>
          <w:rStyle w:val="fontstyle11"/>
          <w:rFonts w:ascii="Times New Roman" w:hAnsi="Times New Roman" w:cs="Times New Roman"/>
          <w:color w:val="auto"/>
          <w:sz w:val="24"/>
          <w:szCs w:val="24"/>
        </w:rPr>
        <w:t>, 79(2), 85-98.</w:t>
      </w:r>
    </w:p>
    <w:p w14:paraId="4B17C1FE" w14:textId="77777777" w:rsidR="00570A3C" w:rsidRPr="00ED568E" w:rsidRDefault="00570A3C" w:rsidP="00F079A0">
      <w:pPr>
        <w:pStyle w:val="ListParagraph"/>
        <w:numPr>
          <w:ilvl w:val="0"/>
          <w:numId w:val="5"/>
        </w:numPr>
        <w:rPr>
          <w:rStyle w:val="fontstyle11"/>
          <w:rFonts w:ascii="Times New Roman" w:hAnsi="Times New Roman" w:cs="Times New Roman"/>
          <w:color w:val="auto"/>
          <w:sz w:val="24"/>
          <w:szCs w:val="24"/>
          <w:lang w:val="lv-LV"/>
        </w:rPr>
      </w:pPr>
      <w:r w:rsidRPr="00ED568E">
        <w:rPr>
          <w:rStyle w:val="fontstyle11"/>
          <w:rFonts w:ascii="Times New Roman" w:hAnsi="Times New Roman" w:cs="Times New Roman"/>
          <w:color w:val="auto"/>
          <w:sz w:val="24"/>
          <w:szCs w:val="24"/>
        </w:rPr>
        <w:t xml:space="preserve">Svetlana </w:t>
      </w:r>
      <w:proofErr w:type="spellStart"/>
      <w:r w:rsidRPr="00ED568E">
        <w:rPr>
          <w:rStyle w:val="fontstyle11"/>
          <w:rFonts w:ascii="Times New Roman" w:hAnsi="Times New Roman" w:cs="Times New Roman"/>
          <w:color w:val="auto"/>
          <w:sz w:val="24"/>
          <w:szCs w:val="24"/>
        </w:rPr>
        <w:t>Ignatjeva</w:t>
      </w:r>
      <w:proofErr w:type="spellEnd"/>
      <w:r w:rsidRPr="00ED568E">
        <w:rPr>
          <w:rStyle w:val="fontstyle11"/>
          <w:rFonts w:ascii="Times New Roman" w:hAnsi="Times New Roman" w:cs="Times New Roman"/>
          <w:color w:val="auto"/>
          <w:sz w:val="24"/>
          <w:szCs w:val="24"/>
        </w:rPr>
        <w:t xml:space="preserve"> (</w:t>
      </w:r>
      <w:proofErr w:type="spellStart"/>
      <w:r w:rsidRPr="00ED568E">
        <w:rPr>
          <w:rStyle w:val="fontstyle11"/>
          <w:rFonts w:ascii="Times New Roman" w:hAnsi="Times New Roman" w:cs="Times New Roman"/>
          <w:color w:val="auto"/>
          <w:sz w:val="24"/>
          <w:szCs w:val="24"/>
        </w:rPr>
        <w:t>coauthors</w:t>
      </w:r>
      <w:proofErr w:type="spellEnd"/>
      <w:r w:rsidRPr="00ED568E">
        <w:rPr>
          <w:rStyle w:val="fontstyle11"/>
          <w:rFonts w:ascii="Times New Roman" w:hAnsi="Times New Roman" w:cs="Times New Roman"/>
          <w:color w:val="auto"/>
          <w:sz w:val="24"/>
          <w:szCs w:val="24"/>
        </w:rPr>
        <w:t xml:space="preserve"> Lyudmila </w:t>
      </w:r>
      <w:proofErr w:type="spellStart"/>
      <w:r w:rsidRPr="00ED568E">
        <w:rPr>
          <w:rStyle w:val="fontstyle11"/>
          <w:rFonts w:ascii="Times New Roman" w:hAnsi="Times New Roman" w:cs="Times New Roman"/>
          <w:color w:val="auto"/>
          <w:sz w:val="24"/>
          <w:szCs w:val="24"/>
        </w:rPr>
        <w:t>Volosnikova</w:t>
      </w:r>
      <w:proofErr w:type="spellEnd"/>
      <w:r w:rsidRPr="00ED568E">
        <w:rPr>
          <w:rStyle w:val="fontstyle11"/>
          <w:rFonts w:ascii="Times New Roman" w:hAnsi="Times New Roman" w:cs="Times New Roman"/>
          <w:color w:val="auto"/>
          <w:sz w:val="24"/>
          <w:szCs w:val="24"/>
        </w:rPr>
        <w:t>, Galina Efimova) ASSESSMENT OF INCLUSIVE</w:t>
      </w:r>
      <w:r w:rsidRPr="00ED568E">
        <w:rPr>
          <w:rFonts w:ascii="Times New Roman" w:hAnsi="Times New Roman" w:cs="Times New Roman"/>
          <w:sz w:val="24"/>
          <w:szCs w:val="24"/>
        </w:rPr>
        <w:t xml:space="preserve"> </w:t>
      </w:r>
      <w:proofErr w:type="spellStart"/>
      <w:r w:rsidR="00B52BF9" w:rsidRPr="00ED568E">
        <w:rPr>
          <w:rStyle w:val="fontstyle11"/>
          <w:rFonts w:ascii="Times New Roman" w:hAnsi="Times New Roman" w:cs="Times New Roman"/>
          <w:color w:val="auto"/>
          <w:sz w:val="24"/>
          <w:szCs w:val="24"/>
        </w:rPr>
        <w:t>EDUCATIONal</w:t>
      </w:r>
      <w:proofErr w:type="spellEnd"/>
      <w:r w:rsidR="00B52BF9" w:rsidRPr="00ED568E">
        <w:rPr>
          <w:rStyle w:val="fontstyle11"/>
          <w:rFonts w:ascii="Times New Roman" w:hAnsi="Times New Roman" w:cs="Times New Roman"/>
          <w:color w:val="auto"/>
          <w:sz w:val="24"/>
          <w:szCs w:val="24"/>
        </w:rPr>
        <w:t xml:space="preserve"> SPACE IN HIGHER </w:t>
      </w:r>
      <w:r w:rsidRPr="00ED568E">
        <w:rPr>
          <w:rStyle w:val="fontstyle11"/>
          <w:rFonts w:ascii="Times New Roman" w:hAnsi="Times New Roman" w:cs="Times New Roman"/>
          <w:color w:val="auto"/>
          <w:sz w:val="24"/>
          <w:szCs w:val="24"/>
        </w:rPr>
        <w:t>EDUCATION INSTITUTION, Journal of Security and Sustainability</w:t>
      </w:r>
      <w:r w:rsidRPr="00ED568E">
        <w:rPr>
          <w:rFonts w:ascii="Times New Roman" w:hAnsi="Times New Roman" w:cs="Times New Roman"/>
          <w:sz w:val="24"/>
          <w:szCs w:val="24"/>
        </w:rPr>
        <w:t xml:space="preserve"> </w:t>
      </w:r>
      <w:r w:rsidRPr="00ED568E">
        <w:rPr>
          <w:rStyle w:val="fontstyle11"/>
          <w:rFonts w:ascii="Times New Roman" w:hAnsi="Times New Roman" w:cs="Times New Roman"/>
          <w:color w:val="auto"/>
          <w:sz w:val="24"/>
          <w:szCs w:val="24"/>
        </w:rPr>
        <w:t>Issues, 2017, 7 (1). Journal of Security and Sustainability Issues is indexed in 14 Databases, including</w:t>
      </w:r>
      <w:r w:rsidRPr="00ED568E">
        <w:rPr>
          <w:rFonts w:ascii="Times New Roman" w:hAnsi="Times New Roman" w:cs="Times New Roman"/>
          <w:sz w:val="24"/>
          <w:szCs w:val="24"/>
        </w:rPr>
        <w:t xml:space="preserve"> </w:t>
      </w:r>
      <w:r w:rsidRPr="00ED568E">
        <w:rPr>
          <w:rStyle w:val="fontstyle11"/>
          <w:rFonts w:ascii="Times New Roman" w:hAnsi="Times New Roman" w:cs="Times New Roman"/>
          <w:color w:val="auto"/>
          <w:sz w:val="24"/>
          <w:szCs w:val="24"/>
        </w:rPr>
        <w:t>SCOPUS</w:t>
      </w:r>
    </w:p>
    <w:p w14:paraId="697A0875" w14:textId="77777777" w:rsidR="00570A3C" w:rsidRPr="00ED568E" w:rsidRDefault="00570A3C" w:rsidP="00F079A0">
      <w:pPr>
        <w:pStyle w:val="ListParagraph"/>
        <w:numPr>
          <w:ilvl w:val="0"/>
          <w:numId w:val="5"/>
        </w:numPr>
        <w:rPr>
          <w:rStyle w:val="fontstyle11"/>
          <w:rFonts w:ascii="Times New Roman" w:hAnsi="Times New Roman" w:cs="Times New Roman"/>
          <w:color w:val="auto"/>
          <w:sz w:val="24"/>
          <w:szCs w:val="24"/>
          <w:lang w:val="lv-LV"/>
        </w:rPr>
      </w:pPr>
      <w:proofErr w:type="spellStart"/>
      <w:r w:rsidRPr="00ED568E">
        <w:rPr>
          <w:rStyle w:val="fontstyle11"/>
          <w:rFonts w:ascii="Times New Roman" w:hAnsi="Times New Roman" w:cs="Times New Roman"/>
          <w:color w:val="auto"/>
          <w:sz w:val="24"/>
          <w:szCs w:val="24"/>
        </w:rPr>
        <w:t>Ilisko</w:t>
      </w:r>
      <w:proofErr w:type="spellEnd"/>
      <w:r w:rsidRPr="00ED568E">
        <w:rPr>
          <w:rStyle w:val="fontstyle11"/>
          <w:rFonts w:ascii="Times New Roman" w:hAnsi="Times New Roman" w:cs="Times New Roman"/>
          <w:color w:val="auto"/>
          <w:sz w:val="24"/>
          <w:szCs w:val="24"/>
        </w:rPr>
        <w:t xml:space="preserve">, </w:t>
      </w:r>
      <w:proofErr w:type="spellStart"/>
      <w:r w:rsidRPr="00ED568E">
        <w:rPr>
          <w:rStyle w:val="fontstyle11"/>
          <w:rFonts w:ascii="Times New Roman" w:hAnsi="Times New Roman" w:cs="Times New Roman"/>
          <w:color w:val="auto"/>
          <w:sz w:val="24"/>
          <w:szCs w:val="24"/>
        </w:rPr>
        <w:t>Dzintra</w:t>
      </w:r>
      <w:proofErr w:type="spellEnd"/>
      <w:r w:rsidRPr="00ED568E">
        <w:rPr>
          <w:rStyle w:val="fontstyle11"/>
          <w:rFonts w:ascii="Times New Roman" w:hAnsi="Times New Roman" w:cs="Times New Roman"/>
          <w:color w:val="auto"/>
          <w:sz w:val="24"/>
          <w:szCs w:val="24"/>
        </w:rPr>
        <w:t xml:space="preserve">; </w:t>
      </w:r>
      <w:proofErr w:type="spellStart"/>
      <w:r w:rsidRPr="00ED568E">
        <w:rPr>
          <w:rStyle w:val="fontstyle11"/>
          <w:rFonts w:ascii="Times New Roman" w:hAnsi="Times New Roman" w:cs="Times New Roman"/>
          <w:color w:val="auto"/>
          <w:sz w:val="24"/>
          <w:szCs w:val="24"/>
        </w:rPr>
        <w:t>Badjanova</w:t>
      </w:r>
      <w:proofErr w:type="spellEnd"/>
      <w:r w:rsidRPr="00ED568E">
        <w:rPr>
          <w:rStyle w:val="fontstyle11"/>
          <w:rFonts w:ascii="Times New Roman" w:hAnsi="Times New Roman" w:cs="Times New Roman"/>
          <w:color w:val="auto"/>
          <w:sz w:val="24"/>
          <w:szCs w:val="24"/>
        </w:rPr>
        <w:t xml:space="preserve">, Jelena; </w:t>
      </w:r>
      <w:proofErr w:type="spellStart"/>
      <w:r w:rsidRPr="00ED568E">
        <w:rPr>
          <w:rStyle w:val="fontstyle11"/>
          <w:rFonts w:ascii="Times New Roman" w:hAnsi="Times New Roman" w:cs="Times New Roman"/>
          <w:color w:val="auto"/>
          <w:sz w:val="24"/>
          <w:szCs w:val="24"/>
        </w:rPr>
        <w:t>Ignatjeva</w:t>
      </w:r>
      <w:proofErr w:type="spellEnd"/>
      <w:r w:rsidRPr="00ED568E">
        <w:rPr>
          <w:rStyle w:val="fontstyle11"/>
          <w:rFonts w:ascii="Times New Roman" w:hAnsi="Times New Roman" w:cs="Times New Roman"/>
          <w:color w:val="auto"/>
          <w:sz w:val="24"/>
          <w:szCs w:val="24"/>
        </w:rPr>
        <w:t>, Svetlana, 2017, SUSTAINABILITY AND UNSUSTAINABILITY</w:t>
      </w:r>
      <w:r w:rsidRPr="00ED568E">
        <w:rPr>
          <w:rFonts w:ascii="Times New Roman" w:hAnsi="Times New Roman" w:cs="Times New Roman"/>
          <w:sz w:val="24"/>
          <w:szCs w:val="24"/>
        </w:rPr>
        <w:t xml:space="preserve"> </w:t>
      </w:r>
      <w:r w:rsidRPr="00ED568E">
        <w:rPr>
          <w:rStyle w:val="fontstyle11"/>
          <w:rFonts w:ascii="Times New Roman" w:hAnsi="Times New Roman" w:cs="Times New Roman"/>
          <w:color w:val="auto"/>
          <w:sz w:val="24"/>
          <w:szCs w:val="24"/>
        </w:rPr>
        <w:t>ASPECTS OF SOCIAL ADAPTATION OF CHILDREN FROM RETURNING IMMIGRANT, 0</w:t>
      </w:r>
      <w:r w:rsidRPr="00ED568E">
        <w:rPr>
          <w:rStyle w:val="fontstyle11"/>
          <w:rFonts w:ascii="Times New Roman" w:hAnsi="Times New Roman" w:cs="Times New Roman"/>
          <w:color w:val="auto"/>
          <w:sz w:val="24"/>
          <w:szCs w:val="24"/>
          <w:vertAlign w:val="superscript"/>
        </w:rPr>
        <w:t>TH</w:t>
      </w:r>
      <w:r w:rsidRPr="00ED568E">
        <w:rPr>
          <w:rFonts w:ascii="Times New Roman" w:hAnsi="Times New Roman" w:cs="Times New Roman"/>
          <w:sz w:val="24"/>
          <w:szCs w:val="24"/>
        </w:rPr>
        <w:t xml:space="preserve"> </w:t>
      </w:r>
      <w:r w:rsidRPr="00ED568E">
        <w:rPr>
          <w:rStyle w:val="fontstyle11"/>
          <w:rFonts w:ascii="Times New Roman" w:hAnsi="Times New Roman" w:cs="Times New Roman"/>
          <w:color w:val="auto"/>
          <w:sz w:val="24"/>
          <w:szCs w:val="24"/>
        </w:rPr>
        <w:t>INTERNATIONAL CONFERENCE OF EDUCATION, RESEARCH AND INNOVATION (ICERI2017) Book</w:t>
      </w:r>
      <w:r w:rsidRPr="00ED568E">
        <w:rPr>
          <w:rFonts w:ascii="Times New Roman" w:hAnsi="Times New Roman" w:cs="Times New Roman"/>
          <w:sz w:val="24"/>
          <w:szCs w:val="24"/>
        </w:rPr>
        <w:t xml:space="preserve"> </w:t>
      </w:r>
      <w:r w:rsidRPr="00ED568E">
        <w:rPr>
          <w:rStyle w:val="fontstyle11"/>
          <w:rFonts w:ascii="Times New Roman" w:hAnsi="Times New Roman" w:cs="Times New Roman"/>
          <w:color w:val="auto"/>
          <w:sz w:val="24"/>
          <w:szCs w:val="24"/>
        </w:rPr>
        <w:t>Series: ICERI Proceedings Pages: 4054-4060, (WEB OF SCIENCE)</w:t>
      </w:r>
    </w:p>
    <w:p w14:paraId="09A372E2" w14:textId="77777777" w:rsidR="00570A3C" w:rsidRPr="00ED568E" w:rsidRDefault="00570A3C" w:rsidP="00F079A0">
      <w:pPr>
        <w:pStyle w:val="ListParagraph"/>
        <w:numPr>
          <w:ilvl w:val="0"/>
          <w:numId w:val="5"/>
        </w:numPr>
        <w:rPr>
          <w:rStyle w:val="fontstyle11"/>
          <w:rFonts w:ascii="Times New Roman" w:hAnsi="Times New Roman" w:cs="Times New Roman"/>
          <w:color w:val="auto"/>
          <w:sz w:val="24"/>
          <w:szCs w:val="24"/>
          <w:lang w:val="lv-LV"/>
        </w:rPr>
      </w:pPr>
      <w:r w:rsidRPr="00ED568E">
        <w:rPr>
          <w:rStyle w:val="fontstyle11"/>
          <w:rFonts w:ascii="Times New Roman" w:hAnsi="Times New Roman" w:cs="Times New Roman"/>
          <w:color w:val="auto"/>
          <w:sz w:val="24"/>
          <w:szCs w:val="24"/>
        </w:rPr>
        <w:t xml:space="preserve">S. </w:t>
      </w:r>
      <w:proofErr w:type="spellStart"/>
      <w:r w:rsidRPr="00ED568E">
        <w:rPr>
          <w:rStyle w:val="fontstyle11"/>
          <w:rFonts w:ascii="Times New Roman" w:hAnsi="Times New Roman" w:cs="Times New Roman"/>
          <w:color w:val="auto"/>
          <w:sz w:val="24"/>
          <w:szCs w:val="24"/>
        </w:rPr>
        <w:t>Ignatjeva</w:t>
      </w:r>
      <w:proofErr w:type="spellEnd"/>
      <w:r w:rsidRPr="00ED568E">
        <w:rPr>
          <w:rStyle w:val="fontstyle11"/>
          <w:rFonts w:ascii="Times New Roman" w:hAnsi="Times New Roman" w:cs="Times New Roman"/>
          <w:color w:val="auto"/>
          <w:sz w:val="24"/>
          <w:szCs w:val="24"/>
        </w:rPr>
        <w:t xml:space="preserve">, L. </w:t>
      </w:r>
      <w:proofErr w:type="spellStart"/>
      <w:r w:rsidRPr="00ED568E">
        <w:rPr>
          <w:rStyle w:val="fontstyle11"/>
          <w:rFonts w:ascii="Times New Roman" w:hAnsi="Times New Roman" w:cs="Times New Roman"/>
          <w:color w:val="auto"/>
          <w:sz w:val="24"/>
          <w:szCs w:val="24"/>
        </w:rPr>
        <w:t>Fedina</w:t>
      </w:r>
      <w:proofErr w:type="spellEnd"/>
      <w:r w:rsidRPr="00ED568E">
        <w:rPr>
          <w:rStyle w:val="fontstyle11"/>
          <w:rFonts w:ascii="Times New Roman" w:hAnsi="Times New Roman" w:cs="Times New Roman"/>
          <w:color w:val="auto"/>
          <w:sz w:val="24"/>
          <w:szCs w:val="24"/>
        </w:rPr>
        <w:t xml:space="preserve">, D. </w:t>
      </w:r>
      <w:proofErr w:type="spellStart"/>
      <w:r w:rsidRPr="00ED568E">
        <w:rPr>
          <w:rStyle w:val="fontstyle11"/>
          <w:rFonts w:ascii="Times New Roman" w:hAnsi="Times New Roman" w:cs="Times New Roman"/>
          <w:color w:val="auto"/>
          <w:sz w:val="24"/>
          <w:szCs w:val="24"/>
        </w:rPr>
        <w:t>Iliško</w:t>
      </w:r>
      <w:proofErr w:type="spellEnd"/>
      <w:r w:rsidRPr="00ED568E">
        <w:rPr>
          <w:rStyle w:val="fontstyle11"/>
          <w:rFonts w:ascii="Times New Roman" w:hAnsi="Times New Roman" w:cs="Times New Roman"/>
          <w:color w:val="auto"/>
          <w:sz w:val="24"/>
          <w:szCs w:val="24"/>
        </w:rPr>
        <w:t xml:space="preserve"> (2017) ATTITUDE OF PEDAGOGICAL HIGH SCHOOL STUDENTS TO</w:t>
      </w:r>
      <w:r w:rsidRPr="00ED568E">
        <w:rPr>
          <w:rFonts w:ascii="Times New Roman" w:hAnsi="Times New Roman" w:cs="Times New Roman"/>
          <w:sz w:val="24"/>
          <w:szCs w:val="24"/>
        </w:rPr>
        <w:t xml:space="preserve"> </w:t>
      </w:r>
      <w:r w:rsidRPr="00ED568E">
        <w:rPr>
          <w:rStyle w:val="fontstyle11"/>
          <w:rFonts w:ascii="Times New Roman" w:hAnsi="Times New Roman" w:cs="Times New Roman"/>
          <w:color w:val="auto"/>
          <w:sz w:val="24"/>
          <w:szCs w:val="24"/>
        </w:rPr>
        <w:t>IMPLEMENTATION OF INCLUSIVE EDUCATION, EDULEARN17 Proceedings</w:t>
      </w:r>
    </w:p>
    <w:p w14:paraId="5E7AFDAC" w14:textId="77777777" w:rsidR="00570A3C" w:rsidRPr="00ED568E" w:rsidRDefault="00570A3C" w:rsidP="00F079A0">
      <w:pPr>
        <w:pStyle w:val="ListParagraph"/>
        <w:numPr>
          <w:ilvl w:val="0"/>
          <w:numId w:val="5"/>
        </w:numPr>
        <w:rPr>
          <w:rStyle w:val="fontstyle11"/>
          <w:rFonts w:ascii="Times New Roman" w:hAnsi="Times New Roman" w:cs="Times New Roman"/>
          <w:color w:val="auto"/>
          <w:sz w:val="24"/>
          <w:szCs w:val="24"/>
          <w:lang w:val="lv-LV"/>
        </w:rPr>
      </w:pPr>
      <w:r w:rsidRPr="00ED568E">
        <w:rPr>
          <w:rStyle w:val="fontstyle11"/>
          <w:rFonts w:ascii="Times New Roman" w:hAnsi="Times New Roman" w:cs="Times New Roman"/>
          <w:color w:val="auto"/>
          <w:sz w:val="24"/>
          <w:szCs w:val="24"/>
        </w:rPr>
        <w:t xml:space="preserve">A. </w:t>
      </w:r>
      <w:proofErr w:type="spellStart"/>
      <w:r w:rsidRPr="00ED568E">
        <w:rPr>
          <w:rStyle w:val="fontstyle11"/>
          <w:rFonts w:ascii="Times New Roman" w:hAnsi="Times New Roman" w:cs="Times New Roman"/>
          <w:color w:val="auto"/>
          <w:sz w:val="24"/>
          <w:szCs w:val="24"/>
        </w:rPr>
        <w:t>Chekhonin</w:t>
      </w:r>
      <w:proofErr w:type="spellEnd"/>
      <w:r w:rsidRPr="00ED568E">
        <w:rPr>
          <w:rStyle w:val="fontstyle11"/>
          <w:rFonts w:ascii="Times New Roman" w:hAnsi="Times New Roman" w:cs="Times New Roman"/>
          <w:color w:val="auto"/>
          <w:sz w:val="24"/>
          <w:szCs w:val="24"/>
        </w:rPr>
        <w:t xml:space="preserve">, S. </w:t>
      </w:r>
      <w:proofErr w:type="spellStart"/>
      <w:r w:rsidRPr="00ED568E">
        <w:rPr>
          <w:rStyle w:val="fontstyle11"/>
          <w:rFonts w:ascii="Times New Roman" w:hAnsi="Times New Roman" w:cs="Times New Roman"/>
          <w:color w:val="auto"/>
          <w:sz w:val="24"/>
          <w:szCs w:val="24"/>
        </w:rPr>
        <w:t>Ignatjeva</w:t>
      </w:r>
      <w:proofErr w:type="spellEnd"/>
      <w:r w:rsidRPr="00ED568E">
        <w:rPr>
          <w:rStyle w:val="fontstyle11"/>
          <w:rFonts w:ascii="Times New Roman" w:hAnsi="Times New Roman" w:cs="Times New Roman"/>
          <w:color w:val="auto"/>
          <w:sz w:val="24"/>
          <w:szCs w:val="24"/>
        </w:rPr>
        <w:t xml:space="preserve"> (2017) SUPPORT OF THE EDUCATIONAL POTENTIAL OF FATHERHOOD IN</w:t>
      </w:r>
      <w:r w:rsidRPr="00ED568E">
        <w:rPr>
          <w:rFonts w:ascii="Times New Roman" w:hAnsi="Times New Roman" w:cs="Times New Roman"/>
          <w:sz w:val="24"/>
          <w:szCs w:val="24"/>
        </w:rPr>
        <w:t xml:space="preserve"> </w:t>
      </w:r>
      <w:r w:rsidRPr="00ED568E">
        <w:rPr>
          <w:rStyle w:val="fontstyle11"/>
          <w:rFonts w:ascii="Times New Roman" w:hAnsi="Times New Roman" w:cs="Times New Roman"/>
          <w:color w:val="auto"/>
          <w:sz w:val="24"/>
          <w:szCs w:val="24"/>
        </w:rPr>
        <w:t>THE EDUCATIONAL ENVIRONMENT, EDULEARN17 Proceedings</w:t>
      </w:r>
    </w:p>
    <w:p w14:paraId="2F62AAD1" w14:textId="77777777" w:rsidR="00570A3C" w:rsidRPr="00ED568E" w:rsidRDefault="00570A3C" w:rsidP="00F079A0">
      <w:pPr>
        <w:pStyle w:val="ListParagraph"/>
        <w:numPr>
          <w:ilvl w:val="0"/>
          <w:numId w:val="5"/>
        </w:numPr>
        <w:rPr>
          <w:rStyle w:val="fontstyle11"/>
          <w:rFonts w:ascii="Times New Roman" w:hAnsi="Times New Roman" w:cs="Times New Roman"/>
          <w:color w:val="auto"/>
          <w:sz w:val="24"/>
          <w:szCs w:val="24"/>
          <w:lang w:val="lv-LV"/>
        </w:rPr>
      </w:pPr>
      <w:r w:rsidRPr="00ED568E">
        <w:rPr>
          <w:rStyle w:val="fontstyle11"/>
          <w:rFonts w:ascii="Times New Roman" w:hAnsi="Times New Roman" w:cs="Times New Roman"/>
          <w:color w:val="auto"/>
          <w:sz w:val="24"/>
          <w:szCs w:val="24"/>
        </w:rPr>
        <w:t xml:space="preserve">D. </w:t>
      </w:r>
      <w:proofErr w:type="spellStart"/>
      <w:r w:rsidRPr="00ED568E">
        <w:rPr>
          <w:rStyle w:val="fontstyle11"/>
          <w:rFonts w:ascii="Times New Roman" w:hAnsi="Times New Roman" w:cs="Times New Roman"/>
          <w:color w:val="auto"/>
          <w:sz w:val="24"/>
          <w:szCs w:val="24"/>
        </w:rPr>
        <w:t>Iliško</w:t>
      </w:r>
      <w:proofErr w:type="spellEnd"/>
      <w:r w:rsidRPr="00ED568E">
        <w:rPr>
          <w:rStyle w:val="fontstyle11"/>
          <w:rFonts w:ascii="Times New Roman" w:hAnsi="Times New Roman" w:cs="Times New Roman"/>
          <w:color w:val="auto"/>
          <w:sz w:val="24"/>
          <w:szCs w:val="24"/>
        </w:rPr>
        <w:t xml:space="preserve">, O. </w:t>
      </w:r>
      <w:proofErr w:type="spellStart"/>
      <w:r w:rsidRPr="00ED568E">
        <w:rPr>
          <w:rStyle w:val="fontstyle11"/>
          <w:rFonts w:ascii="Times New Roman" w:hAnsi="Times New Roman" w:cs="Times New Roman"/>
          <w:color w:val="auto"/>
          <w:sz w:val="24"/>
          <w:szCs w:val="24"/>
        </w:rPr>
        <w:t>Dedels</w:t>
      </w:r>
      <w:proofErr w:type="spellEnd"/>
      <w:r w:rsidRPr="00ED568E">
        <w:rPr>
          <w:rStyle w:val="fontstyle11"/>
          <w:rFonts w:ascii="Times New Roman" w:hAnsi="Times New Roman" w:cs="Times New Roman"/>
          <w:color w:val="auto"/>
          <w:sz w:val="24"/>
          <w:szCs w:val="24"/>
        </w:rPr>
        <w:t xml:space="preserve">, J. </w:t>
      </w:r>
      <w:proofErr w:type="spellStart"/>
      <w:r w:rsidRPr="00ED568E">
        <w:rPr>
          <w:rStyle w:val="fontstyle11"/>
          <w:rFonts w:ascii="Times New Roman" w:hAnsi="Times New Roman" w:cs="Times New Roman"/>
          <w:color w:val="auto"/>
          <w:sz w:val="24"/>
          <w:szCs w:val="24"/>
        </w:rPr>
        <w:t>Badjanova</w:t>
      </w:r>
      <w:proofErr w:type="spellEnd"/>
      <w:r w:rsidRPr="00ED568E">
        <w:rPr>
          <w:rStyle w:val="fontstyle11"/>
          <w:rFonts w:ascii="Times New Roman" w:hAnsi="Times New Roman" w:cs="Times New Roman"/>
          <w:color w:val="auto"/>
          <w:sz w:val="24"/>
          <w:szCs w:val="24"/>
        </w:rPr>
        <w:t xml:space="preserve">, K. </w:t>
      </w:r>
      <w:proofErr w:type="spellStart"/>
      <w:r w:rsidRPr="00ED568E">
        <w:rPr>
          <w:rStyle w:val="fontstyle11"/>
          <w:rFonts w:ascii="Times New Roman" w:hAnsi="Times New Roman" w:cs="Times New Roman"/>
          <w:color w:val="auto"/>
          <w:sz w:val="24"/>
          <w:szCs w:val="24"/>
        </w:rPr>
        <w:t>Juhnevica</w:t>
      </w:r>
      <w:proofErr w:type="spellEnd"/>
      <w:r w:rsidRPr="00ED568E">
        <w:rPr>
          <w:rStyle w:val="fontstyle11"/>
          <w:rFonts w:ascii="Times New Roman" w:hAnsi="Times New Roman" w:cs="Times New Roman"/>
          <w:color w:val="auto"/>
          <w:sz w:val="24"/>
          <w:szCs w:val="24"/>
        </w:rPr>
        <w:t xml:space="preserve">, S. </w:t>
      </w:r>
      <w:proofErr w:type="spellStart"/>
      <w:r w:rsidRPr="00ED568E">
        <w:rPr>
          <w:rStyle w:val="fontstyle11"/>
          <w:rFonts w:ascii="Times New Roman" w:hAnsi="Times New Roman" w:cs="Times New Roman"/>
          <w:color w:val="auto"/>
          <w:sz w:val="24"/>
          <w:szCs w:val="24"/>
        </w:rPr>
        <w:t>Ignatjeva</w:t>
      </w:r>
      <w:proofErr w:type="spellEnd"/>
      <w:r w:rsidRPr="00ED568E">
        <w:rPr>
          <w:rStyle w:val="fontstyle11"/>
          <w:rFonts w:ascii="Times New Roman" w:hAnsi="Times New Roman" w:cs="Times New Roman"/>
          <w:color w:val="auto"/>
          <w:sz w:val="24"/>
          <w:szCs w:val="24"/>
        </w:rPr>
        <w:t xml:space="preserve"> (2017) TEACHING SUSTAINABLE RESOURCE</w:t>
      </w:r>
      <w:r w:rsidRPr="00ED568E">
        <w:rPr>
          <w:rFonts w:ascii="Times New Roman" w:hAnsi="Times New Roman" w:cs="Times New Roman"/>
          <w:sz w:val="24"/>
          <w:szCs w:val="24"/>
        </w:rPr>
        <w:t xml:space="preserve"> </w:t>
      </w:r>
      <w:r w:rsidRPr="00ED568E">
        <w:rPr>
          <w:rStyle w:val="fontstyle11"/>
          <w:rFonts w:ascii="Times New Roman" w:hAnsi="Times New Roman" w:cs="Times New Roman"/>
          <w:color w:val="auto"/>
          <w:sz w:val="24"/>
          <w:szCs w:val="24"/>
        </w:rPr>
        <w:t>GOVERNANCE IN A TRANSDISCIPLINARITY DISCOURSE: IDENTIFYING THE POTENTIAL FOR</w:t>
      </w:r>
      <w:r w:rsidRPr="00ED568E">
        <w:rPr>
          <w:rFonts w:ascii="Times New Roman" w:hAnsi="Times New Roman" w:cs="Times New Roman"/>
          <w:sz w:val="24"/>
          <w:szCs w:val="24"/>
        </w:rPr>
        <w:t xml:space="preserve"> </w:t>
      </w:r>
      <w:r w:rsidRPr="00ED568E">
        <w:rPr>
          <w:rStyle w:val="fontstyle11"/>
          <w:rFonts w:ascii="Times New Roman" w:hAnsi="Times New Roman" w:cs="Times New Roman"/>
          <w:color w:val="auto"/>
          <w:sz w:val="24"/>
          <w:szCs w:val="24"/>
        </w:rPr>
        <w:t>TRANSFORMATION IN HIGHER EDUCATION, EDULEARN17 Proceedings</w:t>
      </w:r>
    </w:p>
    <w:p w14:paraId="773FED03" w14:textId="77777777" w:rsidR="00570A3C" w:rsidRPr="00ED568E" w:rsidRDefault="00570A3C" w:rsidP="00F079A0">
      <w:pPr>
        <w:pStyle w:val="ListParagraph"/>
        <w:numPr>
          <w:ilvl w:val="0"/>
          <w:numId w:val="5"/>
        </w:numPr>
        <w:rPr>
          <w:rFonts w:ascii="Times New Roman" w:hAnsi="Times New Roman" w:cs="Times New Roman"/>
          <w:sz w:val="24"/>
          <w:szCs w:val="24"/>
          <w:lang w:val="lv-LV"/>
        </w:rPr>
      </w:pPr>
      <w:r w:rsidRPr="00ED568E">
        <w:rPr>
          <w:rStyle w:val="fontstyle11"/>
          <w:rFonts w:ascii="Times New Roman" w:hAnsi="Times New Roman" w:cs="Times New Roman"/>
          <w:color w:val="auto"/>
          <w:sz w:val="24"/>
          <w:szCs w:val="24"/>
        </w:rPr>
        <w:t xml:space="preserve">D. </w:t>
      </w:r>
      <w:proofErr w:type="spellStart"/>
      <w:r w:rsidRPr="00ED568E">
        <w:rPr>
          <w:rStyle w:val="fontstyle11"/>
          <w:rFonts w:ascii="Times New Roman" w:hAnsi="Times New Roman" w:cs="Times New Roman"/>
          <w:color w:val="auto"/>
          <w:sz w:val="24"/>
          <w:szCs w:val="24"/>
        </w:rPr>
        <w:t>Iliško</w:t>
      </w:r>
      <w:proofErr w:type="spellEnd"/>
      <w:r w:rsidRPr="00ED568E">
        <w:rPr>
          <w:rStyle w:val="fontstyle11"/>
          <w:rFonts w:ascii="Times New Roman" w:hAnsi="Times New Roman" w:cs="Times New Roman"/>
          <w:color w:val="auto"/>
          <w:sz w:val="24"/>
          <w:szCs w:val="24"/>
        </w:rPr>
        <w:t xml:space="preserve">, J. </w:t>
      </w:r>
      <w:proofErr w:type="spellStart"/>
      <w:r w:rsidRPr="00ED568E">
        <w:rPr>
          <w:rStyle w:val="fontstyle11"/>
          <w:rFonts w:ascii="Times New Roman" w:hAnsi="Times New Roman" w:cs="Times New Roman"/>
          <w:color w:val="auto"/>
          <w:sz w:val="24"/>
          <w:szCs w:val="24"/>
        </w:rPr>
        <w:t>Badjanova</w:t>
      </w:r>
      <w:proofErr w:type="spellEnd"/>
      <w:r w:rsidRPr="00ED568E">
        <w:rPr>
          <w:rStyle w:val="fontstyle11"/>
          <w:rFonts w:ascii="Times New Roman" w:hAnsi="Times New Roman" w:cs="Times New Roman"/>
          <w:color w:val="auto"/>
          <w:sz w:val="24"/>
          <w:szCs w:val="24"/>
        </w:rPr>
        <w:t xml:space="preserve">, S. </w:t>
      </w:r>
      <w:proofErr w:type="spellStart"/>
      <w:r w:rsidRPr="00ED568E">
        <w:rPr>
          <w:rStyle w:val="fontstyle11"/>
          <w:rFonts w:ascii="Times New Roman" w:hAnsi="Times New Roman" w:cs="Times New Roman"/>
          <w:color w:val="auto"/>
          <w:sz w:val="24"/>
          <w:szCs w:val="24"/>
        </w:rPr>
        <w:t>Ignatjeva</w:t>
      </w:r>
      <w:proofErr w:type="spellEnd"/>
      <w:r w:rsidRPr="00ED568E">
        <w:rPr>
          <w:rStyle w:val="fontstyle11"/>
          <w:rFonts w:ascii="Times New Roman" w:hAnsi="Times New Roman" w:cs="Times New Roman"/>
          <w:color w:val="auto"/>
          <w:sz w:val="24"/>
          <w:szCs w:val="24"/>
        </w:rPr>
        <w:t xml:space="preserve"> (2017) SUSTAINABILITY AND UNSUSTAINABILITY ASPECTS OF</w:t>
      </w:r>
      <w:r w:rsidRPr="00ED568E">
        <w:rPr>
          <w:rFonts w:ascii="Times New Roman" w:hAnsi="Times New Roman" w:cs="Times New Roman"/>
          <w:sz w:val="24"/>
          <w:szCs w:val="24"/>
        </w:rPr>
        <w:t xml:space="preserve"> </w:t>
      </w:r>
      <w:r w:rsidRPr="00ED568E">
        <w:rPr>
          <w:rStyle w:val="fontstyle11"/>
          <w:rFonts w:ascii="Times New Roman" w:hAnsi="Times New Roman" w:cs="Times New Roman"/>
          <w:color w:val="auto"/>
          <w:sz w:val="24"/>
          <w:szCs w:val="24"/>
        </w:rPr>
        <w:t>SOCIAL ADAPTATION OF CHILDREN FROM RETURNING IMMIGRANT, EDULEARN17 Proceedings</w:t>
      </w:r>
    </w:p>
    <w:p w14:paraId="6A748B2A" w14:textId="77777777" w:rsidR="00B52BF9" w:rsidRPr="00ED568E" w:rsidRDefault="00B52BF9" w:rsidP="00570A3C">
      <w:pPr>
        <w:pStyle w:val="Default"/>
        <w:rPr>
          <w:bCs/>
          <w:i/>
          <w:color w:val="auto"/>
          <w:lang w:val="lv-LV"/>
        </w:rPr>
      </w:pPr>
      <w:r w:rsidRPr="00ED568E">
        <w:rPr>
          <w:bCs/>
          <w:i/>
          <w:color w:val="auto"/>
          <w:lang w:val="lv-LV"/>
        </w:rPr>
        <w:t>Dalība zinātniskajās / lietišķajās konferencēs un semināros:</w:t>
      </w:r>
    </w:p>
    <w:p w14:paraId="140BCCDC" w14:textId="77777777" w:rsidR="00B52BF9" w:rsidRPr="00ED568E" w:rsidRDefault="00B52BF9" w:rsidP="00570A3C">
      <w:pPr>
        <w:pStyle w:val="Default"/>
        <w:rPr>
          <w:bCs/>
          <w:i/>
          <w:color w:val="auto"/>
          <w:lang w:val="lv-LV"/>
        </w:rPr>
      </w:pPr>
    </w:p>
    <w:p w14:paraId="23BEDE67" w14:textId="77777777" w:rsidR="00B52BF9" w:rsidRPr="00ED568E" w:rsidRDefault="00B52BF9" w:rsidP="00F079A0">
      <w:pPr>
        <w:pStyle w:val="Default"/>
        <w:numPr>
          <w:ilvl w:val="0"/>
          <w:numId w:val="6"/>
        </w:numPr>
        <w:rPr>
          <w:bCs/>
          <w:color w:val="auto"/>
          <w:lang w:val="lv-LV"/>
        </w:rPr>
      </w:pPr>
      <w:r w:rsidRPr="00ED568E">
        <w:rPr>
          <w:bCs/>
          <w:color w:val="auto"/>
          <w:lang w:val="lv-LV"/>
        </w:rPr>
        <w:t>15th International Baltic Conference on Digital Business and Intelligent Systems (DB&amp;IS 2022) Riga, Latvija no 4.-6. jūlijam 2022.g.</w:t>
      </w:r>
    </w:p>
    <w:p w14:paraId="6C66DE05" w14:textId="77777777" w:rsidR="00B52BF9" w:rsidRPr="00ED568E" w:rsidRDefault="00B52BF9" w:rsidP="00F079A0">
      <w:pPr>
        <w:pStyle w:val="Default"/>
        <w:numPr>
          <w:ilvl w:val="0"/>
          <w:numId w:val="6"/>
        </w:numPr>
        <w:rPr>
          <w:bCs/>
          <w:color w:val="auto"/>
          <w:lang w:val="lv-LV"/>
        </w:rPr>
      </w:pPr>
      <w:r w:rsidRPr="00ED568E">
        <w:rPr>
          <w:bCs/>
          <w:color w:val="auto"/>
          <w:lang w:val="lv-LV"/>
        </w:rPr>
        <w:t>The international scientific-practical conference "Generation of the future: experience and prospects of science and education", Taldykorgan, october 21, 2022</w:t>
      </w:r>
    </w:p>
    <w:p w14:paraId="41606665" w14:textId="77777777" w:rsidR="00B52BF9" w:rsidRPr="00ED568E" w:rsidRDefault="00B52BF9" w:rsidP="00F079A0">
      <w:pPr>
        <w:pStyle w:val="Default"/>
        <w:numPr>
          <w:ilvl w:val="0"/>
          <w:numId w:val="6"/>
        </w:numPr>
        <w:rPr>
          <w:bCs/>
          <w:color w:val="auto"/>
          <w:lang w:val="lv-LV"/>
        </w:rPr>
      </w:pPr>
      <w:r w:rsidRPr="00ED568E">
        <w:rPr>
          <w:bCs/>
          <w:color w:val="auto"/>
          <w:lang w:val="lv-LV"/>
        </w:rPr>
        <w:t>International Scientific Conference "SOCIETY, INTEGRATION, EDUCATION - SIE2021"; Online Conference</w:t>
      </w:r>
    </w:p>
    <w:p w14:paraId="2A44FED8" w14:textId="77777777" w:rsidR="00B52BF9" w:rsidRPr="00ED568E" w:rsidRDefault="00B52BF9" w:rsidP="00F079A0">
      <w:pPr>
        <w:pStyle w:val="Default"/>
        <w:numPr>
          <w:ilvl w:val="0"/>
          <w:numId w:val="2"/>
        </w:numPr>
        <w:rPr>
          <w:bCs/>
          <w:color w:val="auto"/>
          <w:lang w:val="lv-LV"/>
        </w:rPr>
      </w:pPr>
      <w:r w:rsidRPr="00ED568E">
        <w:rPr>
          <w:bCs/>
          <w:color w:val="auto"/>
          <w:lang w:val="lv-LV"/>
        </w:rPr>
        <w:t>15. starptautiskās zinātniskās konferences SOCIĀLĀS ZINĀTNES REĢIONĀLAJAI ATTĪSTĪBAI 2020,09.10.2020.–10.10.2020</w:t>
      </w:r>
    </w:p>
    <w:p w14:paraId="33F16941" w14:textId="77777777" w:rsidR="00B52BF9" w:rsidRPr="00ED568E" w:rsidRDefault="00B52BF9" w:rsidP="00F079A0">
      <w:pPr>
        <w:pStyle w:val="Default"/>
        <w:numPr>
          <w:ilvl w:val="0"/>
          <w:numId w:val="2"/>
        </w:numPr>
        <w:rPr>
          <w:bCs/>
          <w:color w:val="auto"/>
          <w:lang w:val="lv-LV"/>
        </w:rPr>
      </w:pPr>
      <w:r w:rsidRPr="00ED568E">
        <w:rPr>
          <w:bCs/>
          <w:color w:val="auto"/>
          <w:lang w:val="lv-LV"/>
        </w:rPr>
        <w:t>DAUGAVPILS UNIVERSITY THE INSTITUTE OF HUMANITIES AND SOCIAL SCIENCES FACULTY OF SOCIAL SCIENCES</w:t>
      </w:r>
    </w:p>
    <w:p w14:paraId="4F5FB2B6" w14:textId="77777777" w:rsidR="00B52BF9" w:rsidRPr="00ED568E" w:rsidRDefault="00B52BF9" w:rsidP="00F079A0">
      <w:pPr>
        <w:pStyle w:val="Default"/>
        <w:numPr>
          <w:ilvl w:val="0"/>
          <w:numId w:val="2"/>
        </w:numPr>
        <w:rPr>
          <w:bCs/>
          <w:color w:val="auto"/>
          <w:lang w:val="lv-LV"/>
        </w:rPr>
      </w:pPr>
      <w:r w:rsidRPr="00ED568E">
        <w:rPr>
          <w:bCs/>
          <w:color w:val="auto"/>
          <w:lang w:val="lv-LV"/>
        </w:rPr>
        <w:t>International scientific online forum "INCLUSION IN UNIVERSITIES: GLOBAL TRENDS AND LOCAL STRATEGIES"October 27-28, 2020, Tyumen</w:t>
      </w:r>
    </w:p>
    <w:p w14:paraId="2557D0A0" w14:textId="77777777" w:rsidR="00B52BF9" w:rsidRPr="00ED568E" w:rsidRDefault="00B52BF9" w:rsidP="00F079A0">
      <w:pPr>
        <w:pStyle w:val="Default"/>
        <w:numPr>
          <w:ilvl w:val="0"/>
          <w:numId w:val="2"/>
        </w:numPr>
        <w:rPr>
          <w:bCs/>
          <w:color w:val="auto"/>
          <w:lang w:val="lv-LV"/>
        </w:rPr>
      </w:pPr>
      <w:r w:rsidRPr="00ED568E">
        <w:rPr>
          <w:bCs/>
          <w:color w:val="auto"/>
          <w:lang w:val="lv-LV"/>
        </w:rPr>
        <w:t>12th International Conference on Education and New Learning Technologies (EDULEARN20) 6-7 July, 2020, Online Conference</w:t>
      </w:r>
    </w:p>
    <w:p w14:paraId="34EB622B" w14:textId="77777777" w:rsidR="00B52BF9" w:rsidRPr="00ED568E" w:rsidRDefault="00B52BF9" w:rsidP="00F079A0">
      <w:pPr>
        <w:pStyle w:val="Default"/>
        <w:numPr>
          <w:ilvl w:val="0"/>
          <w:numId w:val="2"/>
        </w:numPr>
        <w:rPr>
          <w:bCs/>
          <w:color w:val="auto"/>
          <w:lang w:val="lv-LV"/>
        </w:rPr>
      </w:pPr>
      <w:r w:rsidRPr="00ED568E">
        <w:rPr>
          <w:bCs/>
          <w:color w:val="auto"/>
          <w:lang w:val="lv-LV"/>
        </w:rPr>
        <w:t>13th annual International Conference of Education, Research and Innovation (ICERI2020) 9-11 November, 2020, Online Conference</w:t>
      </w:r>
    </w:p>
    <w:p w14:paraId="4521CF82" w14:textId="77777777" w:rsidR="00B52BF9" w:rsidRPr="00ED568E" w:rsidRDefault="00B52BF9" w:rsidP="00F079A0">
      <w:pPr>
        <w:pStyle w:val="Default"/>
        <w:numPr>
          <w:ilvl w:val="0"/>
          <w:numId w:val="2"/>
        </w:numPr>
        <w:rPr>
          <w:bCs/>
          <w:color w:val="auto"/>
          <w:lang w:val="lv-LV"/>
        </w:rPr>
      </w:pPr>
      <w:r w:rsidRPr="00ED568E">
        <w:rPr>
          <w:bCs/>
          <w:color w:val="auto"/>
          <w:lang w:val="lv-LV"/>
        </w:rPr>
        <w:t>SOCIETY. INTEGRATION. EDUCATION 14th International Scientific Conference,May 22, 2020 – May 23, 2020, Online Conference</w:t>
      </w:r>
    </w:p>
    <w:p w14:paraId="3D22776F" w14:textId="77777777" w:rsidR="00B52BF9" w:rsidRPr="00ED568E" w:rsidRDefault="00B52BF9" w:rsidP="00F079A0">
      <w:pPr>
        <w:pStyle w:val="Default"/>
        <w:numPr>
          <w:ilvl w:val="0"/>
          <w:numId w:val="2"/>
        </w:numPr>
        <w:rPr>
          <w:bCs/>
          <w:color w:val="auto"/>
          <w:lang w:val="lv-LV"/>
        </w:rPr>
      </w:pPr>
      <w:r w:rsidRPr="00ED568E">
        <w:rPr>
          <w:bCs/>
          <w:color w:val="auto"/>
          <w:lang w:val="lv-LV"/>
        </w:rPr>
        <w:t xml:space="preserve"> Rezekne Academy of Technologies, Latvia</w:t>
      </w:r>
    </w:p>
    <w:p w14:paraId="6E4CA28E" w14:textId="77777777" w:rsidR="00B52BF9" w:rsidRPr="00ED568E" w:rsidRDefault="00B52BF9" w:rsidP="00F079A0">
      <w:pPr>
        <w:pStyle w:val="Default"/>
        <w:numPr>
          <w:ilvl w:val="0"/>
          <w:numId w:val="2"/>
        </w:numPr>
        <w:rPr>
          <w:bCs/>
          <w:color w:val="auto"/>
          <w:lang w:val="lv-LV"/>
        </w:rPr>
      </w:pPr>
      <w:r w:rsidRPr="00ED568E">
        <w:rPr>
          <w:bCs/>
          <w:color w:val="auto"/>
          <w:lang w:val="lv-LV"/>
        </w:rPr>
        <w:lastRenderedPageBreak/>
        <w:t>14th International Baltic Conference, DB&amp;IS 2020, Databases and Information Systems, June 16–19, 2020, Tallinn, Estonia</w:t>
      </w:r>
    </w:p>
    <w:p w14:paraId="0D051B7F" w14:textId="77777777" w:rsidR="00B52BF9" w:rsidRPr="00ED568E" w:rsidRDefault="00B52BF9" w:rsidP="00F079A0">
      <w:pPr>
        <w:pStyle w:val="Default"/>
        <w:numPr>
          <w:ilvl w:val="0"/>
          <w:numId w:val="2"/>
        </w:numPr>
        <w:rPr>
          <w:bCs/>
          <w:color w:val="auto"/>
          <w:lang w:val="lv-LV"/>
        </w:rPr>
      </w:pPr>
      <w:r w:rsidRPr="00ED568E">
        <w:rPr>
          <w:bCs/>
          <w:color w:val="auto"/>
          <w:lang w:val="lv-LV"/>
        </w:rPr>
        <w:t>13th annual Technology, Education and Development Conference, Mar 11, 2019 - Mar 13 2019, Valencia (Virtual)</w:t>
      </w:r>
    </w:p>
    <w:p w14:paraId="17FC9EFF" w14:textId="77777777" w:rsidR="00B52BF9" w:rsidRPr="00ED568E" w:rsidRDefault="00B52BF9" w:rsidP="00F079A0">
      <w:pPr>
        <w:pStyle w:val="Default"/>
        <w:numPr>
          <w:ilvl w:val="0"/>
          <w:numId w:val="2"/>
        </w:numPr>
        <w:rPr>
          <w:bCs/>
          <w:color w:val="auto"/>
          <w:lang w:val="lv-LV"/>
        </w:rPr>
      </w:pPr>
      <w:r w:rsidRPr="00ED568E">
        <w:rPr>
          <w:bCs/>
          <w:color w:val="auto"/>
          <w:lang w:val="lv-LV"/>
        </w:rPr>
        <w:t>RURAL ENVIRONMENT. EDUCATION. PERSONALITY, Jelgava, 10-11 May 2019</w:t>
      </w:r>
    </w:p>
    <w:p w14:paraId="516C5788" w14:textId="77777777" w:rsidR="00B52BF9" w:rsidRPr="00ED568E" w:rsidRDefault="00B52BF9" w:rsidP="00F079A0">
      <w:pPr>
        <w:pStyle w:val="Default"/>
        <w:numPr>
          <w:ilvl w:val="0"/>
          <w:numId w:val="2"/>
        </w:numPr>
        <w:rPr>
          <w:bCs/>
          <w:color w:val="auto"/>
          <w:lang w:val="lv-LV"/>
        </w:rPr>
      </w:pPr>
      <w:r w:rsidRPr="00ED568E">
        <w:rPr>
          <w:bCs/>
          <w:color w:val="auto"/>
          <w:lang w:val="lv-LV"/>
        </w:rPr>
        <w:t>13th International Scientific Conference "Society. Integration Education", May 24-25, 2019, Rezekne Academy of Technologies</w:t>
      </w:r>
    </w:p>
    <w:p w14:paraId="4466CD67" w14:textId="77777777" w:rsidR="00B52BF9" w:rsidRPr="00ED568E" w:rsidRDefault="00B52BF9" w:rsidP="00F079A0">
      <w:pPr>
        <w:pStyle w:val="Default"/>
        <w:numPr>
          <w:ilvl w:val="0"/>
          <w:numId w:val="2"/>
        </w:numPr>
        <w:rPr>
          <w:bCs/>
          <w:color w:val="auto"/>
          <w:lang w:val="lv-LV"/>
        </w:rPr>
      </w:pPr>
      <w:r w:rsidRPr="00ED568E">
        <w:rPr>
          <w:bCs/>
          <w:color w:val="auto"/>
          <w:lang w:val="lv-LV"/>
        </w:rPr>
        <w:t>12th International Technology, Education and Development Conference, 5-7 March, 2018, Valencia, Spain</w:t>
      </w:r>
    </w:p>
    <w:p w14:paraId="36E2CFD2" w14:textId="77777777" w:rsidR="00B52BF9" w:rsidRPr="00ED568E" w:rsidRDefault="00B52BF9" w:rsidP="00F079A0">
      <w:pPr>
        <w:pStyle w:val="Default"/>
        <w:numPr>
          <w:ilvl w:val="0"/>
          <w:numId w:val="2"/>
        </w:numPr>
        <w:rPr>
          <w:bCs/>
          <w:color w:val="auto"/>
          <w:lang w:val="lv-LV"/>
        </w:rPr>
      </w:pPr>
      <w:r w:rsidRPr="00ED568E">
        <w:rPr>
          <w:bCs/>
          <w:color w:val="auto"/>
          <w:lang w:val="lv-LV"/>
        </w:rPr>
        <w:t xml:space="preserve">Rural Environment. Education. Personality (REEP-2018), 11 th - 12 th May 2018. Jelgava: Latvia University of Life Sciences and Technologies. Faculty of Engineering. Institute of Education and Home Economics </w:t>
      </w:r>
    </w:p>
    <w:p w14:paraId="364B783E" w14:textId="77777777" w:rsidR="00B52BF9" w:rsidRPr="00ED568E" w:rsidRDefault="00B52BF9" w:rsidP="00F079A0">
      <w:pPr>
        <w:pStyle w:val="Default"/>
        <w:numPr>
          <w:ilvl w:val="0"/>
          <w:numId w:val="2"/>
        </w:numPr>
        <w:rPr>
          <w:bCs/>
          <w:color w:val="auto"/>
          <w:lang w:val="lv-LV"/>
        </w:rPr>
      </w:pPr>
      <w:r w:rsidRPr="00ED568E">
        <w:rPr>
          <w:bCs/>
          <w:color w:val="auto"/>
          <w:lang w:val="lv-LV"/>
        </w:rPr>
        <w:t>International Scientific Conference on Society, Integration, Education, MAY 25-26, 2018, Rezekne Acad Technologies, Rezekne, LATVIA</w:t>
      </w:r>
    </w:p>
    <w:p w14:paraId="0850AAE8" w14:textId="77777777" w:rsidR="00B52BF9" w:rsidRPr="00ED568E" w:rsidRDefault="00B52BF9" w:rsidP="00F079A0">
      <w:pPr>
        <w:pStyle w:val="Default"/>
        <w:numPr>
          <w:ilvl w:val="0"/>
          <w:numId w:val="2"/>
        </w:numPr>
        <w:rPr>
          <w:bCs/>
          <w:color w:val="auto"/>
          <w:lang w:val="lv-LV"/>
        </w:rPr>
      </w:pPr>
      <w:r w:rsidRPr="00ED568E">
        <w:rPr>
          <w:bCs/>
          <w:color w:val="auto"/>
          <w:lang w:val="lv-LV"/>
        </w:rPr>
        <w:t>International Baltic Conference on Databases and Information Systems Forum and Doctoral Consortium, Baltic-DB and IS Forum-DC 2018;1 July 2018 through 4 July 2018, Trakai; Lithuania</w:t>
      </w:r>
    </w:p>
    <w:p w14:paraId="19B94B98" w14:textId="77777777" w:rsidR="00B52BF9" w:rsidRPr="00ED568E" w:rsidRDefault="00B52BF9" w:rsidP="00F079A0">
      <w:pPr>
        <w:pStyle w:val="Default"/>
        <w:numPr>
          <w:ilvl w:val="0"/>
          <w:numId w:val="2"/>
        </w:numPr>
        <w:rPr>
          <w:bCs/>
          <w:color w:val="auto"/>
          <w:lang w:val="lv-LV"/>
        </w:rPr>
      </w:pPr>
      <w:r w:rsidRPr="00ED568E">
        <w:rPr>
          <w:bCs/>
          <w:color w:val="auto"/>
          <w:lang w:val="lv-LV"/>
        </w:rPr>
        <w:t>11th annual International Conference of Education, Research and Innovation, 12-14 November, 2018, Seville, Spain</w:t>
      </w:r>
    </w:p>
    <w:p w14:paraId="7495BA5E" w14:textId="77777777" w:rsidR="00B52BF9" w:rsidRPr="00ED568E" w:rsidRDefault="00B52BF9" w:rsidP="00570A3C">
      <w:pPr>
        <w:pStyle w:val="Default"/>
        <w:rPr>
          <w:bCs/>
          <w:i/>
          <w:color w:val="auto"/>
          <w:lang w:val="lv-LV"/>
        </w:rPr>
      </w:pPr>
    </w:p>
    <w:p w14:paraId="2F1B922C" w14:textId="77777777" w:rsidR="00570A3C" w:rsidRPr="00ED568E" w:rsidRDefault="00570A3C" w:rsidP="00570A3C">
      <w:pPr>
        <w:pStyle w:val="Default"/>
        <w:rPr>
          <w:bCs/>
          <w:i/>
          <w:color w:val="auto"/>
          <w:lang w:val="lv-LV"/>
        </w:rPr>
      </w:pPr>
      <w:r w:rsidRPr="00ED568E">
        <w:rPr>
          <w:bCs/>
          <w:i/>
          <w:color w:val="auto"/>
          <w:lang w:val="lv-LV"/>
        </w:rPr>
        <w:t>Dalība projektos:</w:t>
      </w:r>
    </w:p>
    <w:p w14:paraId="4FC37CB9" w14:textId="688E5DDB" w:rsidR="00570A3C" w:rsidRPr="00ED568E" w:rsidRDefault="00570A3C" w:rsidP="00F079A0">
      <w:pPr>
        <w:pStyle w:val="ListParagraph"/>
        <w:numPr>
          <w:ilvl w:val="0"/>
          <w:numId w:val="4"/>
        </w:numPr>
        <w:rPr>
          <w:rFonts w:ascii="Times New Roman" w:hAnsi="Times New Roman" w:cs="Times New Roman"/>
          <w:sz w:val="24"/>
          <w:szCs w:val="24"/>
          <w:lang w:val="lv-LV"/>
        </w:rPr>
      </w:pPr>
      <w:r w:rsidRPr="00ED568E">
        <w:rPr>
          <w:rFonts w:ascii="Times New Roman" w:hAnsi="Times New Roman" w:cs="Times New Roman"/>
          <w:sz w:val="24"/>
          <w:szCs w:val="24"/>
          <w:lang w:val="lv-LV"/>
        </w:rPr>
        <w:t>01/12/2022 – PAŠLAIK; Augstskolu digitālās kapacitātes celšana ar tiešsaistes mācību resursu un analītikas viedu integrāciju; Eksperts. ESF projekts Nr. 8.2.3.0/22/A/003 "Augstskolu digitālās kapacitātes celšana ar tiešsaistes mācību resursu un analītikas viedu integrāciju", Coursera un EdX kursu adaptācija, oriģ</w:t>
      </w:r>
      <w:r w:rsidR="00D21573" w:rsidRPr="00ED568E">
        <w:rPr>
          <w:rFonts w:ascii="Times New Roman" w:hAnsi="Times New Roman" w:cs="Times New Roman"/>
          <w:sz w:val="24"/>
          <w:szCs w:val="24"/>
          <w:lang w:val="lv-LV"/>
        </w:rPr>
        <w:t>i</w:t>
      </w:r>
      <w:r w:rsidRPr="00ED568E">
        <w:rPr>
          <w:rFonts w:ascii="Times New Roman" w:hAnsi="Times New Roman" w:cs="Times New Roman"/>
          <w:sz w:val="24"/>
          <w:szCs w:val="24"/>
          <w:lang w:val="lv-LV"/>
        </w:rPr>
        <w:t>nālkursu izstrāde un konsultācijas</w:t>
      </w:r>
    </w:p>
    <w:p w14:paraId="19949DC6" w14:textId="77777777" w:rsidR="00570A3C" w:rsidRPr="00ED568E" w:rsidRDefault="00570A3C" w:rsidP="00F079A0">
      <w:pPr>
        <w:pStyle w:val="ListParagraph"/>
        <w:numPr>
          <w:ilvl w:val="0"/>
          <w:numId w:val="4"/>
        </w:numPr>
        <w:rPr>
          <w:rFonts w:ascii="Times New Roman" w:hAnsi="Times New Roman" w:cs="Times New Roman"/>
          <w:sz w:val="24"/>
          <w:szCs w:val="24"/>
          <w:lang w:val="lv-LV"/>
        </w:rPr>
      </w:pPr>
      <w:r w:rsidRPr="00ED568E">
        <w:rPr>
          <w:rFonts w:ascii="Times New Roman" w:hAnsi="Times New Roman" w:cs="Times New Roman"/>
          <w:sz w:val="24"/>
          <w:szCs w:val="24"/>
          <w:lang w:val="lv-LV"/>
        </w:rPr>
        <w:t>02/2021 – 10/2021;  Zaļās ekonomikas attīstības līmeņa salīdzinošā analīze Latvijā un Lietuvā no 2000. līdz 2020.gadam; DU projekts No 14-95/2021/14, vadītāja O.Lavriņenko</w:t>
      </w:r>
    </w:p>
    <w:p w14:paraId="7575833A" w14:textId="77777777" w:rsidR="00570A3C" w:rsidRPr="00ED568E" w:rsidRDefault="00570A3C" w:rsidP="00F079A0">
      <w:pPr>
        <w:pStyle w:val="ListParagraph"/>
        <w:numPr>
          <w:ilvl w:val="0"/>
          <w:numId w:val="4"/>
        </w:numPr>
        <w:rPr>
          <w:rFonts w:ascii="Times New Roman" w:hAnsi="Times New Roman" w:cs="Times New Roman"/>
          <w:sz w:val="24"/>
          <w:szCs w:val="24"/>
          <w:lang w:val="lv-LV"/>
        </w:rPr>
      </w:pPr>
      <w:r w:rsidRPr="00ED568E">
        <w:rPr>
          <w:rFonts w:ascii="Times New Roman" w:hAnsi="Times New Roman" w:cs="Times New Roman"/>
          <w:sz w:val="24"/>
          <w:szCs w:val="24"/>
          <w:lang w:val="lv-LV"/>
        </w:rPr>
        <w:t>2018 – 2019; Nodarbināto personu profesionālās kompetences pilveide; Eiropas Sociālā fonda projekta Nr. 8.4.1.0/16/I/001</w:t>
      </w:r>
    </w:p>
    <w:p w14:paraId="38384128" w14:textId="77777777" w:rsidR="00B52BF9" w:rsidRPr="00ED568E" w:rsidRDefault="00B52BF9" w:rsidP="00B52BF9">
      <w:pPr>
        <w:pStyle w:val="teksts"/>
        <w:spacing w:after="0" w:line="240" w:lineRule="auto"/>
        <w:rPr>
          <w:i/>
          <w:color w:val="auto"/>
        </w:rPr>
      </w:pPr>
      <w:r w:rsidRPr="00ED568E">
        <w:rPr>
          <w:i/>
          <w:color w:val="auto"/>
        </w:rPr>
        <w:t>Eksperta darbība:</w:t>
      </w:r>
    </w:p>
    <w:p w14:paraId="61286363" w14:textId="77777777" w:rsidR="00B52BF9" w:rsidRPr="00ED568E" w:rsidRDefault="00B52BF9" w:rsidP="00F079A0">
      <w:pPr>
        <w:pStyle w:val="ListParagraph"/>
        <w:numPr>
          <w:ilvl w:val="0"/>
          <w:numId w:val="7"/>
        </w:numPr>
        <w:rPr>
          <w:rFonts w:ascii="Times New Roman" w:hAnsi="Times New Roman" w:cs="Times New Roman"/>
          <w:sz w:val="24"/>
          <w:szCs w:val="24"/>
          <w:lang w:val="lv-LV"/>
        </w:rPr>
      </w:pPr>
      <w:r w:rsidRPr="00ED568E">
        <w:rPr>
          <w:rFonts w:ascii="Times New Roman" w:hAnsi="Times New Roman" w:cs="Times New Roman"/>
          <w:sz w:val="24"/>
          <w:szCs w:val="24"/>
          <w:lang w:val="lv-LV"/>
        </w:rPr>
        <w:t>Latvijas zinātnes padomes eksperts: Zinātnes nozare: Dabaszinātnes-Datorzinātnes un informātika</w:t>
      </w:r>
    </w:p>
    <w:p w14:paraId="6579AE38" w14:textId="77777777" w:rsidR="00B52BF9" w:rsidRPr="00ED568E" w:rsidRDefault="00B52BF9" w:rsidP="00F079A0">
      <w:pPr>
        <w:pStyle w:val="ListParagraph"/>
        <w:numPr>
          <w:ilvl w:val="0"/>
          <w:numId w:val="7"/>
        </w:numPr>
        <w:rPr>
          <w:rFonts w:ascii="Times New Roman" w:hAnsi="Times New Roman" w:cs="Times New Roman"/>
          <w:sz w:val="24"/>
          <w:szCs w:val="24"/>
          <w:lang w:val="lv-LV"/>
        </w:rPr>
      </w:pPr>
      <w:r w:rsidRPr="00ED568E">
        <w:rPr>
          <w:rFonts w:ascii="Times New Roman" w:hAnsi="Times New Roman" w:cs="Times New Roman"/>
          <w:sz w:val="24"/>
          <w:szCs w:val="24"/>
          <w:lang w:val="lv-LV"/>
        </w:rPr>
        <w:t>Latvijas zinātnes padomes eksperts: Zinātnes nozare: Sociālās zinātnes - Izglītības zinātnes</w:t>
      </w:r>
    </w:p>
    <w:p w14:paraId="081D91B5" w14:textId="77777777" w:rsidR="00B52BF9" w:rsidRPr="00ED568E" w:rsidRDefault="00B52BF9" w:rsidP="00F079A0">
      <w:pPr>
        <w:pStyle w:val="ListParagraph"/>
        <w:numPr>
          <w:ilvl w:val="0"/>
          <w:numId w:val="7"/>
        </w:numPr>
        <w:rPr>
          <w:rFonts w:ascii="Times New Roman" w:hAnsi="Times New Roman" w:cs="Times New Roman"/>
          <w:sz w:val="24"/>
          <w:szCs w:val="24"/>
          <w:lang w:val="lv-LV"/>
        </w:rPr>
      </w:pPr>
      <w:r w:rsidRPr="00ED568E">
        <w:rPr>
          <w:rFonts w:ascii="Times New Roman" w:hAnsi="Times New Roman" w:cs="Times New Roman"/>
          <w:sz w:val="24"/>
          <w:szCs w:val="24"/>
          <w:lang w:val="lv-LV"/>
        </w:rPr>
        <w:t>Latvijas zinātnes padomes eksperts: Sociālās zinātnes - Psiholoģija</w:t>
      </w:r>
    </w:p>
    <w:p w14:paraId="716B8DCA" w14:textId="77777777" w:rsidR="00570A3C" w:rsidRPr="00ED568E" w:rsidRDefault="00B52BF9" w:rsidP="00F079A0">
      <w:pPr>
        <w:pStyle w:val="ListParagraph"/>
        <w:numPr>
          <w:ilvl w:val="0"/>
          <w:numId w:val="7"/>
        </w:numPr>
        <w:rPr>
          <w:rFonts w:ascii="Times New Roman" w:hAnsi="Times New Roman" w:cs="Times New Roman"/>
          <w:sz w:val="24"/>
          <w:szCs w:val="24"/>
          <w:lang w:val="lv-LV"/>
        </w:rPr>
      </w:pPr>
      <w:r w:rsidRPr="00ED568E">
        <w:rPr>
          <w:rFonts w:ascii="Times New Roman" w:hAnsi="Times New Roman" w:cs="Times New Roman"/>
          <w:sz w:val="24"/>
          <w:szCs w:val="24"/>
          <w:lang w:val="lv-LV"/>
        </w:rPr>
        <w:t>Latvijas zinātnes padomes eksperts: Sociālās zinātnes - Ekonomika un uzņēmējdarbība</w:t>
      </w:r>
    </w:p>
    <w:p w14:paraId="462B71B3" w14:textId="77777777" w:rsidR="00F90ED9" w:rsidRPr="00ED568E" w:rsidRDefault="00F90ED9" w:rsidP="00F90ED9">
      <w:pPr>
        <w:rPr>
          <w:lang w:val="lv-LV"/>
        </w:rPr>
      </w:pPr>
    </w:p>
    <w:p w14:paraId="00BC0B56" w14:textId="0F03FD50" w:rsidR="00AA3CFD" w:rsidRPr="00ED568E" w:rsidRDefault="00AA3CFD" w:rsidP="0054501D">
      <w:pPr>
        <w:pStyle w:val="Heading1"/>
        <w:rPr>
          <w:rFonts w:ascii="Times New Roman" w:hAnsi="Times New Roman" w:cs="Times New Roman"/>
          <w:b/>
          <w:color w:val="auto"/>
        </w:rPr>
      </w:pPr>
      <w:bookmarkStart w:id="3" w:name="_Toc146879980"/>
      <w:proofErr w:type="spellStart"/>
      <w:r w:rsidRPr="00ED568E">
        <w:rPr>
          <w:rFonts w:ascii="Times New Roman" w:hAnsi="Times New Roman" w:cs="Times New Roman"/>
          <w:b/>
          <w:color w:val="auto"/>
        </w:rPr>
        <w:t>Aleksandrs</w:t>
      </w:r>
      <w:proofErr w:type="spellEnd"/>
      <w:r w:rsidRPr="00ED568E">
        <w:rPr>
          <w:rFonts w:ascii="Times New Roman" w:hAnsi="Times New Roman" w:cs="Times New Roman"/>
          <w:b/>
          <w:color w:val="auto"/>
        </w:rPr>
        <w:t xml:space="preserve"> </w:t>
      </w:r>
      <w:proofErr w:type="spellStart"/>
      <w:r w:rsidRPr="00ED568E">
        <w:rPr>
          <w:rFonts w:ascii="Times New Roman" w:hAnsi="Times New Roman" w:cs="Times New Roman"/>
          <w:b/>
          <w:color w:val="auto"/>
        </w:rPr>
        <w:t>Maksimovs</w:t>
      </w:r>
      <w:proofErr w:type="spellEnd"/>
      <w:r w:rsidRPr="00ED568E">
        <w:rPr>
          <w:rFonts w:ascii="Times New Roman" w:hAnsi="Times New Roman" w:cs="Times New Roman"/>
          <w:b/>
          <w:color w:val="auto"/>
        </w:rPr>
        <w:t xml:space="preserve">, </w:t>
      </w:r>
      <w:proofErr w:type="spellStart"/>
      <w:r w:rsidRPr="00ED568E">
        <w:rPr>
          <w:rFonts w:ascii="Times New Roman" w:hAnsi="Times New Roman" w:cs="Times New Roman"/>
          <w:b/>
          <w:color w:val="auto"/>
        </w:rPr>
        <w:t>Mg.sc.comp</w:t>
      </w:r>
      <w:proofErr w:type="spellEnd"/>
      <w:r w:rsidRPr="00ED568E">
        <w:rPr>
          <w:rFonts w:ascii="Times New Roman" w:hAnsi="Times New Roman" w:cs="Times New Roman"/>
          <w:b/>
          <w:color w:val="auto"/>
        </w:rPr>
        <w:t xml:space="preserve">., </w:t>
      </w:r>
      <w:proofErr w:type="spellStart"/>
      <w:r w:rsidRPr="00ED568E">
        <w:rPr>
          <w:rFonts w:ascii="Times New Roman" w:hAnsi="Times New Roman" w:cs="Times New Roman"/>
          <w:b/>
          <w:color w:val="auto"/>
        </w:rPr>
        <w:t>vieslekt</w:t>
      </w:r>
      <w:proofErr w:type="spellEnd"/>
      <w:r w:rsidRPr="00ED568E">
        <w:rPr>
          <w:rFonts w:ascii="Times New Roman" w:hAnsi="Times New Roman" w:cs="Times New Roman"/>
          <w:b/>
          <w:color w:val="auto"/>
        </w:rPr>
        <w:t>.</w:t>
      </w:r>
      <w:bookmarkEnd w:id="3"/>
    </w:p>
    <w:p w14:paraId="2719AEAB" w14:textId="77777777" w:rsidR="00AA3CFD" w:rsidRPr="00ED568E" w:rsidRDefault="00AA3CFD" w:rsidP="00AA3CFD"/>
    <w:p w14:paraId="0BB5A87D" w14:textId="694E6D17" w:rsidR="0054501D" w:rsidRPr="00ED568E" w:rsidRDefault="0054501D" w:rsidP="0054501D">
      <w:pPr>
        <w:pStyle w:val="Heading1"/>
        <w:rPr>
          <w:rFonts w:ascii="Times New Roman" w:hAnsi="Times New Roman" w:cs="Times New Roman"/>
          <w:b/>
          <w:color w:val="auto"/>
          <w:lang w:val="lv-LV"/>
        </w:rPr>
      </w:pPr>
      <w:bookmarkStart w:id="4" w:name="_Toc146879981"/>
      <w:r w:rsidRPr="00ED568E">
        <w:rPr>
          <w:rFonts w:ascii="Times New Roman" w:hAnsi="Times New Roman" w:cs="Times New Roman"/>
          <w:b/>
          <w:color w:val="auto"/>
          <w:lang w:val="lv-LV"/>
        </w:rPr>
        <w:t xml:space="preserve">Olga </w:t>
      </w:r>
      <w:proofErr w:type="spellStart"/>
      <w:r w:rsidRPr="00ED568E">
        <w:rPr>
          <w:rFonts w:ascii="Times New Roman" w:hAnsi="Times New Roman" w:cs="Times New Roman"/>
          <w:b/>
          <w:color w:val="auto"/>
          <w:lang w:val="lv-LV"/>
        </w:rPr>
        <w:t>Perevalova</w:t>
      </w:r>
      <w:proofErr w:type="spellEnd"/>
      <w:r w:rsidRPr="00ED568E">
        <w:rPr>
          <w:rFonts w:ascii="Times New Roman" w:hAnsi="Times New Roman" w:cs="Times New Roman"/>
          <w:b/>
          <w:color w:val="auto"/>
          <w:lang w:val="lv-LV"/>
        </w:rPr>
        <w:t xml:space="preserve">, </w:t>
      </w:r>
      <w:proofErr w:type="spellStart"/>
      <w:r w:rsidRPr="00ED568E">
        <w:rPr>
          <w:rFonts w:ascii="Times New Roman" w:hAnsi="Times New Roman" w:cs="Times New Roman"/>
          <w:b/>
          <w:color w:val="auto"/>
          <w:lang w:val="lv-LV"/>
        </w:rPr>
        <w:t>Mg.sc.comp</w:t>
      </w:r>
      <w:proofErr w:type="spellEnd"/>
      <w:r w:rsidRPr="00ED568E">
        <w:rPr>
          <w:rFonts w:ascii="Times New Roman" w:hAnsi="Times New Roman" w:cs="Times New Roman"/>
          <w:b/>
          <w:color w:val="auto"/>
          <w:lang w:val="lv-LV"/>
        </w:rPr>
        <w:t>., lekt.</w:t>
      </w:r>
      <w:bookmarkEnd w:id="4"/>
    </w:p>
    <w:p w14:paraId="530D6953" w14:textId="77777777" w:rsidR="0054501D" w:rsidRPr="00ED568E" w:rsidRDefault="0054501D" w:rsidP="0054501D">
      <w:pPr>
        <w:rPr>
          <w:lang w:val="lv-LV"/>
        </w:rPr>
      </w:pPr>
    </w:p>
    <w:p w14:paraId="448E6B8B" w14:textId="77777777" w:rsidR="0054501D" w:rsidRPr="00ED568E" w:rsidRDefault="0054501D" w:rsidP="0054501D">
      <w:pPr>
        <w:pStyle w:val="Default"/>
        <w:rPr>
          <w:bCs/>
          <w:i/>
          <w:color w:val="auto"/>
          <w:lang w:val="lv-LV"/>
        </w:rPr>
      </w:pPr>
      <w:r w:rsidRPr="00ED568E">
        <w:rPr>
          <w:bCs/>
          <w:i/>
          <w:color w:val="auto"/>
          <w:lang w:val="lv-LV"/>
        </w:rPr>
        <w:t>Dalība projektos:</w:t>
      </w:r>
    </w:p>
    <w:p w14:paraId="26C09DE5" w14:textId="77777777" w:rsidR="0054501D" w:rsidRPr="00ED568E" w:rsidRDefault="0054501D" w:rsidP="00F079A0">
      <w:pPr>
        <w:pStyle w:val="ListParagraph"/>
        <w:numPr>
          <w:ilvl w:val="0"/>
          <w:numId w:val="8"/>
        </w:numPr>
        <w:rPr>
          <w:rFonts w:ascii="Times New Roman" w:hAnsi="Times New Roman" w:cs="Times New Roman"/>
          <w:sz w:val="24"/>
          <w:szCs w:val="24"/>
          <w:lang w:val="lv-LV"/>
        </w:rPr>
      </w:pPr>
      <w:r w:rsidRPr="00ED568E">
        <w:rPr>
          <w:rFonts w:ascii="Times New Roman" w:hAnsi="Times New Roman" w:cs="Times New Roman"/>
          <w:sz w:val="24"/>
          <w:szCs w:val="24"/>
          <w:lang w:val="lv-LV"/>
        </w:rPr>
        <w:t>2022; Lektore.ES fondu projektā Nr. 8.4.1.0/16/I/001 “Nodarbināto personu profesi</w:t>
      </w:r>
      <w:r w:rsidR="007B23E3" w:rsidRPr="00ED568E">
        <w:rPr>
          <w:rFonts w:ascii="Times New Roman" w:hAnsi="Times New Roman" w:cs="Times New Roman"/>
          <w:sz w:val="24"/>
          <w:szCs w:val="24"/>
          <w:lang w:val="lv-LV"/>
        </w:rPr>
        <w:t>onālās kompetences pilnveide”</w:t>
      </w:r>
      <w:r w:rsidRPr="00ED568E">
        <w:rPr>
          <w:rFonts w:ascii="Times New Roman" w:hAnsi="Times New Roman" w:cs="Times New Roman"/>
          <w:sz w:val="24"/>
          <w:szCs w:val="24"/>
          <w:lang w:val="lv-LV"/>
        </w:rPr>
        <w:t xml:space="preserve"> Kursa "Ievads programmēšanā" pasniegšana (160 st)</w:t>
      </w:r>
    </w:p>
    <w:p w14:paraId="46763155" w14:textId="77777777" w:rsidR="0054501D" w:rsidRPr="00ED568E" w:rsidRDefault="0054501D" w:rsidP="00F079A0">
      <w:pPr>
        <w:pStyle w:val="ListParagraph"/>
        <w:numPr>
          <w:ilvl w:val="0"/>
          <w:numId w:val="8"/>
        </w:numPr>
        <w:rPr>
          <w:rFonts w:ascii="Times New Roman" w:hAnsi="Times New Roman" w:cs="Times New Roman"/>
          <w:sz w:val="24"/>
          <w:szCs w:val="24"/>
          <w:lang w:val="lv-LV"/>
        </w:rPr>
      </w:pPr>
      <w:r w:rsidRPr="00ED568E">
        <w:rPr>
          <w:rFonts w:ascii="Times New Roman" w:hAnsi="Times New Roman" w:cs="Times New Roman"/>
          <w:sz w:val="24"/>
          <w:szCs w:val="24"/>
          <w:lang w:val="lv-LV"/>
        </w:rPr>
        <w:t>2017 – 2022; Skolēnu ZPD recenzēšana (ESF projekts Nr. 8.3.2.1/16/I/002 "Nacionāla un starptautiska mēroga pasākumu īstenošana izglītojamotalantu attīstībai")</w:t>
      </w:r>
    </w:p>
    <w:p w14:paraId="3F4F6D3C" w14:textId="77777777" w:rsidR="0054501D" w:rsidRPr="00ED568E" w:rsidRDefault="0054501D" w:rsidP="0054501D">
      <w:pPr>
        <w:pStyle w:val="Heading1"/>
        <w:rPr>
          <w:rFonts w:ascii="Times New Roman" w:hAnsi="Times New Roman" w:cs="Times New Roman"/>
          <w:b/>
          <w:color w:val="auto"/>
          <w:lang w:val="lv-LV"/>
        </w:rPr>
      </w:pPr>
      <w:bookmarkStart w:id="5" w:name="_Toc146879982"/>
      <w:r w:rsidRPr="00ED568E">
        <w:rPr>
          <w:rFonts w:ascii="Times New Roman" w:hAnsi="Times New Roman" w:cs="Times New Roman"/>
          <w:b/>
          <w:color w:val="auto"/>
          <w:lang w:val="lv-LV"/>
        </w:rPr>
        <w:t>Andrejs Radionovs, Mg.sc.comp., lekt.</w:t>
      </w:r>
      <w:bookmarkEnd w:id="5"/>
    </w:p>
    <w:p w14:paraId="651E6B17" w14:textId="77777777" w:rsidR="00D26C40" w:rsidRPr="00ED568E" w:rsidRDefault="00D26C40" w:rsidP="00D26C40">
      <w:pPr>
        <w:rPr>
          <w:lang w:val="lv-LV"/>
        </w:rPr>
      </w:pPr>
    </w:p>
    <w:p w14:paraId="5AFF3875" w14:textId="77777777" w:rsidR="00D26C40" w:rsidRPr="00ED568E" w:rsidRDefault="00D26C40" w:rsidP="00D26C40">
      <w:pPr>
        <w:rPr>
          <w:rFonts w:ascii="Times New Roman" w:hAnsi="Times New Roman" w:cs="Times New Roman"/>
          <w:i/>
          <w:lang w:val="lv-LV"/>
        </w:rPr>
      </w:pPr>
      <w:r w:rsidRPr="00ED568E">
        <w:rPr>
          <w:rFonts w:ascii="Times New Roman" w:hAnsi="Times New Roman" w:cs="Times New Roman"/>
          <w:i/>
          <w:lang w:val="lv-LV"/>
        </w:rPr>
        <w:lastRenderedPageBreak/>
        <w:t>Zinātniskās publikācijas:</w:t>
      </w:r>
    </w:p>
    <w:p w14:paraId="0C25B7F3" w14:textId="77777777" w:rsidR="00F90ED9" w:rsidRPr="00ED568E" w:rsidRDefault="00ED568E" w:rsidP="001566BF">
      <w:pPr>
        <w:pStyle w:val="ListParagraph"/>
        <w:numPr>
          <w:ilvl w:val="0"/>
          <w:numId w:val="52"/>
        </w:numPr>
        <w:rPr>
          <w:rFonts w:ascii="Times New Roman" w:hAnsi="Times New Roman" w:cs="Times New Roman"/>
          <w:sz w:val="24"/>
          <w:szCs w:val="24"/>
          <w:lang w:val="lv-LV"/>
        </w:rPr>
      </w:pPr>
      <w:hyperlink r:id="rId8" w:history="1">
        <w:r w:rsidR="00D26C40" w:rsidRPr="00ED568E">
          <w:rPr>
            <w:rStyle w:val="typography471c66"/>
            <w:rFonts w:ascii="Times New Roman" w:hAnsi="Times New Roman" w:cs="Times New Roman"/>
            <w:sz w:val="24"/>
            <w:szCs w:val="24"/>
            <w:bdr w:val="none" w:sz="0" w:space="0" w:color="auto" w:frame="1"/>
            <w:shd w:val="clear" w:color="auto" w:fill="FFFFFF"/>
          </w:rPr>
          <w:t>Radionovs, A.</w:t>
        </w:r>
      </w:hyperlink>
      <w:r w:rsidR="00D26C40" w:rsidRPr="00ED568E">
        <w:rPr>
          <w:rFonts w:ascii="Times New Roman" w:hAnsi="Times New Roman" w:cs="Times New Roman"/>
          <w:sz w:val="24"/>
          <w:szCs w:val="24"/>
          <w:shd w:val="clear" w:color="auto" w:fill="FFFFFF"/>
        </w:rPr>
        <w:t>, </w:t>
      </w:r>
      <w:hyperlink r:id="rId9" w:history="1">
        <w:r w:rsidR="00D26C40" w:rsidRPr="00ED568E">
          <w:rPr>
            <w:rStyle w:val="typography471c66"/>
            <w:rFonts w:ascii="Times New Roman" w:hAnsi="Times New Roman" w:cs="Times New Roman"/>
            <w:sz w:val="24"/>
            <w:szCs w:val="24"/>
            <w:bdr w:val="none" w:sz="0" w:space="0" w:color="auto" w:frame="1"/>
            <w:shd w:val="clear" w:color="auto" w:fill="FFFFFF"/>
          </w:rPr>
          <w:t>Uzhga-Rebrov, O.</w:t>
        </w:r>
      </w:hyperlink>
      <w:r w:rsidR="00D26C40" w:rsidRPr="00ED568E">
        <w:rPr>
          <w:rFonts w:ascii="Times New Roman" w:hAnsi="Times New Roman" w:cs="Times New Roman"/>
          <w:sz w:val="24"/>
          <w:szCs w:val="24"/>
          <w:shd w:val="clear" w:color="auto" w:fill="FFFFFF"/>
        </w:rPr>
        <w:t>, Comparison of different fuzzy AHP methodologies in risk assessment,</w:t>
      </w:r>
      <w:r w:rsidR="00D26C40" w:rsidRPr="00ED568E">
        <w:t xml:space="preserve"> </w:t>
      </w:r>
      <w:r w:rsidR="00D26C40" w:rsidRPr="00ED568E">
        <w:rPr>
          <w:rFonts w:ascii="Times New Roman" w:hAnsi="Times New Roman" w:cs="Times New Roman"/>
          <w:sz w:val="24"/>
          <w:szCs w:val="24"/>
          <w:shd w:val="clear" w:color="auto" w:fill="FFFFFF"/>
        </w:rPr>
        <w:t xml:space="preserve">Vide. </w:t>
      </w:r>
      <w:proofErr w:type="spellStart"/>
      <w:r w:rsidR="00D26C40" w:rsidRPr="00ED568E">
        <w:rPr>
          <w:rFonts w:ascii="Times New Roman" w:hAnsi="Times New Roman" w:cs="Times New Roman"/>
          <w:sz w:val="24"/>
          <w:szCs w:val="24"/>
          <w:shd w:val="clear" w:color="auto" w:fill="FFFFFF"/>
          <w:lang w:val="fr-FR"/>
        </w:rPr>
        <w:t>Tehnologija</w:t>
      </w:r>
      <w:proofErr w:type="spellEnd"/>
      <w:r w:rsidR="00D26C40" w:rsidRPr="00ED568E">
        <w:rPr>
          <w:rFonts w:ascii="Times New Roman" w:hAnsi="Times New Roman" w:cs="Times New Roman"/>
          <w:sz w:val="24"/>
          <w:szCs w:val="24"/>
          <w:shd w:val="clear" w:color="auto" w:fill="FFFFFF"/>
          <w:lang w:val="fr-FR"/>
        </w:rPr>
        <w:t xml:space="preserve">. </w:t>
      </w:r>
      <w:proofErr w:type="spellStart"/>
      <w:r w:rsidR="00D26C40" w:rsidRPr="00ED568E">
        <w:rPr>
          <w:rFonts w:ascii="Times New Roman" w:hAnsi="Times New Roman" w:cs="Times New Roman"/>
          <w:sz w:val="24"/>
          <w:szCs w:val="24"/>
          <w:shd w:val="clear" w:color="auto" w:fill="FFFFFF"/>
          <w:lang w:val="fr-FR"/>
        </w:rPr>
        <w:t>Resursi</w:t>
      </w:r>
      <w:proofErr w:type="spellEnd"/>
      <w:r w:rsidR="00D26C40" w:rsidRPr="00ED568E">
        <w:rPr>
          <w:rFonts w:ascii="Times New Roman" w:hAnsi="Times New Roman" w:cs="Times New Roman"/>
          <w:sz w:val="24"/>
          <w:szCs w:val="24"/>
          <w:shd w:val="clear" w:color="auto" w:fill="FFFFFF"/>
          <w:lang w:val="fr-FR"/>
        </w:rPr>
        <w:t xml:space="preserve"> - </w:t>
      </w:r>
      <w:proofErr w:type="spellStart"/>
      <w:r w:rsidR="00D26C40" w:rsidRPr="00ED568E">
        <w:rPr>
          <w:rFonts w:ascii="Times New Roman" w:hAnsi="Times New Roman" w:cs="Times New Roman"/>
          <w:sz w:val="24"/>
          <w:szCs w:val="24"/>
          <w:shd w:val="clear" w:color="auto" w:fill="FFFFFF"/>
          <w:lang w:val="fr-FR"/>
        </w:rPr>
        <w:t>Environment</w:t>
      </w:r>
      <w:proofErr w:type="spellEnd"/>
      <w:r w:rsidR="00D26C40" w:rsidRPr="00ED568E">
        <w:rPr>
          <w:rFonts w:ascii="Times New Roman" w:hAnsi="Times New Roman" w:cs="Times New Roman"/>
          <w:sz w:val="24"/>
          <w:szCs w:val="24"/>
          <w:shd w:val="clear" w:color="auto" w:fill="FFFFFF"/>
          <w:lang w:val="fr-FR"/>
        </w:rPr>
        <w:t xml:space="preserve">, </w:t>
      </w:r>
      <w:proofErr w:type="spellStart"/>
      <w:r w:rsidR="00D26C40" w:rsidRPr="00ED568E">
        <w:rPr>
          <w:rFonts w:ascii="Times New Roman" w:hAnsi="Times New Roman" w:cs="Times New Roman"/>
          <w:sz w:val="24"/>
          <w:szCs w:val="24"/>
          <w:shd w:val="clear" w:color="auto" w:fill="FFFFFF"/>
          <w:lang w:val="fr-FR"/>
        </w:rPr>
        <w:t>Technology</w:t>
      </w:r>
      <w:proofErr w:type="spellEnd"/>
      <w:r w:rsidR="00D26C40" w:rsidRPr="00ED568E">
        <w:rPr>
          <w:rFonts w:ascii="Times New Roman" w:hAnsi="Times New Roman" w:cs="Times New Roman"/>
          <w:sz w:val="24"/>
          <w:szCs w:val="24"/>
          <w:shd w:val="clear" w:color="auto" w:fill="FFFFFF"/>
          <w:lang w:val="fr-FR"/>
        </w:rPr>
        <w:t xml:space="preserve">, </w:t>
      </w:r>
      <w:proofErr w:type="spellStart"/>
      <w:r w:rsidR="00D26C40" w:rsidRPr="00ED568E">
        <w:rPr>
          <w:rFonts w:ascii="Times New Roman" w:hAnsi="Times New Roman" w:cs="Times New Roman"/>
          <w:sz w:val="24"/>
          <w:szCs w:val="24"/>
          <w:shd w:val="clear" w:color="auto" w:fill="FFFFFF"/>
          <w:lang w:val="fr-FR"/>
        </w:rPr>
        <w:t>Resources</w:t>
      </w:r>
      <w:proofErr w:type="spellEnd"/>
      <w:r w:rsidR="00D26C40" w:rsidRPr="00ED568E">
        <w:rPr>
          <w:rFonts w:ascii="Times New Roman" w:hAnsi="Times New Roman" w:cs="Times New Roman"/>
          <w:sz w:val="24"/>
          <w:szCs w:val="24"/>
          <w:shd w:val="clear" w:color="auto" w:fill="FFFFFF"/>
          <w:lang w:val="fr-FR"/>
        </w:rPr>
        <w:t>, 2017, 2, pp. 137–142</w:t>
      </w:r>
      <w:r w:rsidR="00322546" w:rsidRPr="00ED568E">
        <w:rPr>
          <w:rFonts w:ascii="Times New Roman" w:hAnsi="Times New Roman" w:cs="Times New Roman"/>
          <w:sz w:val="24"/>
          <w:szCs w:val="24"/>
          <w:shd w:val="clear" w:color="auto" w:fill="FFFFFF"/>
          <w:lang w:val="fr-FR"/>
        </w:rPr>
        <w:t xml:space="preserve">, </w:t>
      </w:r>
      <w:proofErr w:type="gramStart"/>
      <w:r w:rsidR="00322546" w:rsidRPr="00ED568E">
        <w:rPr>
          <w:rFonts w:ascii="Times New Roman" w:hAnsi="Times New Roman" w:cs="Times New Roman"/>
          <w:sz w:val="24"/>
          <w:szCs w:val="24"/>
          <w:shd w:val="clear" w:color="auto" w:fill="FFFFFF"/>
          <w:lang w:val="fr-FR"/>
        </w:rPr>
        <w:t>DOI:</w:t>
      </w:r>
      <w:proofErr w:type="gramEnd"/>
      <w:r w:rsidR="00322546" w:rsidRPr="00ED568E">
        <w:rPr>
          <w:rFonts w:ascii="Times New Roman" w:hAnsi="Times New Roman" w:cs="Times New Roman"/>
          <w:sz w:val="24"/>
          <w:szCs w:val="24"/>
          <w:shd w:val="clear" w:color="auto" w:fill="FFFFFF"/>
          <w:lang w:val="fr-FR"/>
        </w:rPr>
        <w:t xml:space="preserve"> https://doi.org/10.17770/etr2017vol2.2521</w:t>
      </w:r>
    </w:p>
    <w:p w14:paraId="1E0E97C8" w14:textId="77777777" w:rsidR="0054501D" w:rsidRPr="00ED568E" w:rsidRDefault="0054501D" w:rsidP="0054501D">
      <w:pPr>
        <w:pStyle w:val="Default"/>
        <w:rPr>
          <w:bCs/>
          <w:i/>
          <w:color w:val="auto"/>
          <w:lang w:val="lv-LV"/>
        </w:rPr>
      </w:pPr>
      <w:r w:rsidRPr="00ED568E">
        <w:rPr>
          <w:bCs/>
          <w:i/>
          <w:color w:val="auto"/>
          <w:lang w:val="lv-LV"/>
        </w:rPr>
        <w:t>Dalība projektos:</w:t>
      </w:r>
    </w:p>
    <w:p w14:paraId="30E19778" w14:textId="77777777" w:rsidR="0054501D" w:rsidRPr="00ED568E" w:rsidRDefault="0054501D" w:rsidP="00F079A0">
      <w:pPr>
        <w:pStyle w:val="ListParagraph"/>
        <w:numPr>
          <w:ilvl w:val="0"/>
          <w:numId w:val="9"/>
        </w:numPr>
        <w:rPr>
          <w:rFonts w:ascii="Times New Roman" w:hAnsi="Times New Roman" w:cs="Times New Roman"/>
          <w:sz w:val="24"/>
          <w:szCs w:val="24"/>
          <w:lang w:val="lv-LV"/>
        </w:rPr>
      </w:pPr>
      <w:r w:rsidRPr="00ED568E">
        <w:rPr>
          <w:rFonts w:ascii="Times New Roman" w:hAnsi="Times New Roman" w:cs="Times New Roman"/>
          <w:sz w:val="24"/>
          <w:szCs w:val="24"/>
          <w:lang w:val="lv-LV"/>
        </w:rPr>
        <w:t>2022; ES fondu darbības programmas "Izaugsme un nodarbinātība" 8.4.1. "Pilnveidotnodarbināto personu profesionālo kompetenci" Eiropas Sociālā fonda projekta Nr. 8.4.1.0/16/I.001 "Nodarbināto personu profesionālās kompetences pilveide"</w:t>
      </w:r>
    </w:p>
    <w:p w14:paraId="597C98D4" w14:textId="77777777" w:rsidR="0054501D" w:rsidRPr="00ED568E" w:rsidRDefault="0054501D" w:rsidP="00F079A0">
      <w:pPr>
        <w:pStyle w:val="ListParagraph"/>
        <w:numPr>
          <w:ilvl w:val="0"/>
          <w:numId w:val="9"/>
        </w:numPr>
        <w:rPr>
          <w:rFonts w:ascii="Times New Roman" w:hAnsi="Times New Roman" w:cs="Times New Roman"/>
          <w:sz w:val="24"/>
          <w:szCs w:val="24"/>
          <w:lang w:val="lv-LV"/>
        </w:rPr>
      </w:pPr>
      <w:r w:rsidRPr="00ED568E">
        <w:rPr>
          <w:rFonts w:ascii="Times New Roman" w:hAnsi="Times New Roman" w:cs="Times New Roman"/>
          <w:sz w:val="24"/>
          <w:szCs w:val="24"/>
          <w:lang w:val="lv-LV"/>
        </w:rPr>
        <w:t>2021 – 2022; Eiropas Sociālais fonda projekts Nr. 8.3.2.1/16/I/002 "Nacionāla un starptautiska mēroga pasākumu īstenošana izglītojamo talantu attīstībai"</w:t>
      </w:r>
    </w:p>
    <w:p w14:paraId="1BFFECBC" w14:textId="77777777" w:rsidR="0054501D" w:rsidRPr="00ED568E" w:rsidRDefault="0054501D" w:rsidP="00F079A0">
      <w:pPr>
        <w:pStyle w:val="ListParagraph"/>
        <w:numPr>
          <w:ilvl w:val="0"/>
          <w:numId w:val="9"/>
        </w:numPr>
        <w:rPr>
          <w:rFonts w:ascii="Times New Roman" w:hAnsi="Times New Roman" w:cs="Times New Roman"/>
          <w:sz w:val="24"/>
          <w:szCs w:val="24"/>
          <w:lang w:val="lv-LV"/>
        </w:rPr>
      </w:pPr>
      <w:r w:rsidRPr="00ED568E">
        <w:rPr>
          <w:rFonts w:ascii="Times New Roman" w:hAnsi="Times New Roman" w:cs="Times New Roman"/>
          <w:sz w:val="24"/>
          <w:szCs w:val="24"/>
          <w:lang w:val="lv-LV"/>
        </w:rPr>
        <w:t>2020; Eiropas Reģionālās attīstības fonda projekts Nr. 1.1.1.5/20/A/002 “Eiropas zinātnieku nakts Latvijā 2020”</w:t>
      </w:r>
    </w:p>
    <w:p w14:paraId="4429BB78" w14:textId="77777777" w:rsidR="0054501D" w:rsidRPr="00ED568E" w:rsidRDefault="0054501D" w:rsidP="00F079A0">
      <w:pPr>
        <w:pStyle w:val="ListParagraph"/>
        <w:numPr>
          <w:ilvl w:val="0"/>
          <w:numId w:val="9"/>
        </w:numPr>
        <w:rPr>
          <w:rFonts w:ascii="Times New Roman" w:hAnsi="Times New Roman" w:cs="Times New Roman"/>
          <w:sz w:val="24"/>
          <w:szCs w:val="24"/>
          <w:lang w:val="lv-LV"/>
        </w:rPr>
      </w:pPr>
      <w:r w:rsidRPr="00ED568E">
        <w:rPr>
          <w:rFonts w:ascii="Times New Roman" w:hAnsi="Times New Roman" w:cs="Times New Roman"/>
          <w:sz w:val="24"/>
          <w:szCs w:val="24"/>
          <w:lang w:val="lv-LV"/>
        </w:rPr>
        <w:t>2018 – 2019; Eiropas Sociālais fonda projekts "Nodarbināto personu profesionālās kompetences pilnveide" Nr.8.4.1.0/16/I/001</w:t>
      </w:r>
    </w:p>
    <w:p w14:paraId="1009B5E6" w14:textId="77777777" w:rsidR="0054501D" w:rsidRPr="00ED568E" w:rsidRDefault="0054501D" w:rsidP="00F079A0">
      <w:pPr>
        <w:pStyle w:val="ListParagraph"/>
        <w:numPr>
          <w:ilvl w:val="0"/>
          <w:numId w:val="9"/>
        </w:numPr>
        <w:rPr>
          <w:rFonts w:ascii="Times New Roman" w:hAnsi="Times New Roman" w:cs="Times New Roman"/>
          <w:sz w:val="24"/>
          <w:szCs w:val="24"/>
          <w:lang w:val="lv-LV"/>
        </w:rPr>
      </w:pPr>
      <w:r w:rsidRPr="00ED568E">
        <w:rPr>
          <w:rFonts w:ascii="Times New Roman" w:hAnsi="Times New Roman" w:cs="Times New Roman"/>
          <w:sz w:val="24"/>
          <w:szCs w:val="24"/>
          <w:lang w:val="lv-LV"/>
        </w:rPr>
        <w:t>03/04/2017 – 02/04/2019; INTERREG Latvijas-Lietuvas projekts “Sadarbības tīkls darbaspēka mobilitātes un 21. gds. (inženierzinātņu) modernizētu prasmju attīstībai”, Projekts Nr.: LLI-075 Šauļu Universitāte, partneris Daugavpils Universitāte (CONUS)</w:t>
      </w:r>
    </w:p>
    <w:p w14:paraId="6C88982E" w14:textId="2D3B453A" w:rsidR="00AA3CFD" w:rsidRPr="00ED568E" w:rsidRDefault="00AA3CFD" w:rsidP="001019DE">
      <w:pPr>
        <w:pStyle w:val="Heading1"/>
        <w:rPr>
          <w:rFonts w:ascii="Times New Roman" w:hAnsi="Times New Roman" w:cs="Times New Roman"/>
          <w:b/>
          <w:color w:val="auto"/>
          <w:lang w:val="lv-LV"/>
        </w:rPr>
      </w:pPr>
      <w:bookmarkStart w:id="6" w:name="_Toc146879983"/>
      <w:r w:rsidRPr="00ED568E">
        <w:rPr>
          <w:rFonts w:ascii="Times New Roman" w:hAnsi="Times New Roman" w:cs="Times New Roman"/>
          <w:b/>
          <w:color w:val="auto"/>
          <w:lang w:val="lv-LV"/>
        </w:rPr>
        <w:t xml:space="preserve">Kārlis </w:t>
      </w:r>
      <w:proofErr w:type="spellStart"/>
      <w:r w:rsidRPr="00ED568E">
        <w:rPr>
          <w:rFonts w:ascii="Times New Roman" w:hAnsi="Times New Roman" w:cs="Times New Roman"/>
          <w:b/>
          <w:color w:val="auto"/>
          <w:lang w:val="lv-LV"/>
        </w:rPr>
        <w:t>Rasis</w:t>
      </w:r>
      <w:proofErr w:type="spellEnd"/>
      <w:r w:rsidRPr="00ED568E">
        <w:rPr>
          <w:rFonts w:ascii="Times New Roman" w:hAnsi="Times New Roman" w:cs="Times New Roman"/>
          <w:b/>
          <w:color w:val="auto"/>
          <w:lang w:val="lv-LV"/>
        </w:rPr>
        <w:t xml:space="preserve">, </w:t>
      </w:r>
      <w:proofErr w:type="spellStart"/>
      <w:r w:rsidRPr="00ED568E">
        <w:rPr>
          <w:rFonts w:ascii="Times New Roman" w:hAnsi="Times New Roman" w:cs="Times New Roman"/>
          <w:b/>
          <w:color w:val="auto"/>
          <w:lang w:val="lv-LV"/>
        </w:rPr>
        <w:t>Mg.sc.comp</w:t>
      </w:r>
      <w:proofErr w:type="spellEnd"/>
      <w:r w:rsidRPr="00ED568E">
        <w:rPr>
          <w:rFonts w:ascii="Times New Roman" w:hAnsi="Times New Roman" w:cs="Times New Roman"/>
          <w:b/>
          <w:color w:val="auto"/>
          <w:lang w:val="lv-LV"/>
        </w:rPr>
        <w:t xml:space="preserve">., </w:t>
      </w:r>
      <w:proofErr w:type="spellStart"/>
      <w:r w:rsidRPr="00ED568E">
        <w:rPr>
          <w:rFonts w:ascii="Times New Roman" w:hAnsi="Times New Roman" w:cs="Times New Roman"/>
          <w:b/>
          <w:color w:val="auto"/>
          <w:lang w:val="lv-LV"/>
        </w:rPr>
        <w:t>vieslekt</w:t>
      </w:r>
      <w:proofErr w:type="spellEnd"/>
      <w:r w:rsidRPr="00ED568E">
        <w:rPr>
          <w:rFonts w:ascii="Times New Roman" w:hAnsi="Times New Roman" w:cs="Times New Roman"/>
          <w:b/>
          <w:color w:val="auto"/>
          <w:lang w:val="lv-LV"/>
        </w:rPr>
        <w:t>.</w:t>
      </w:r>
      <w:bookmarkEnd w:id="6"/>
    </w:p>
    <w:p w14:paraId="55DB8C53" w14:textId="77777777" w:rsidR="00AA3CFD" w:rsidRPr="00ED568E" w:rsidRDefault="00AA3CFD" w:rsidP="00AA3CFD">
      <w:pPr>
        <w:rPr>
          <w:lang w:val="lv-LV"/>
        </w:rPr>
      </w:pPr>
    </w:p>
    <w:p w14:paraId="6B531C60" w14:textId="62A32637" w:rsidR="00AA3CFD" w:rsidRPr="00ED568E" w:rsidRDefault="00AA3CFD" w:rsidP="00AA3CFD">
      <w:pPr>
        <w:pStyle w:val="Heading1"/>
        <w:rPr>
          <w:rFonts w:ascii="Times New Roman" w:hAnsi="Times New Roman" w:cs="Times New Roman"/>
          <w:b/>
          <w:color w:val="auto"/>
          <w:lang w:val="lv-LV"/>
        </w:rPr>
      </w:pPr>
      <w:bookmarkStart w:id="7" w:name="_Toc146879984"/>
      <w:r w:rsidRPr="00ED568E">
        <w:rPr>
          <w:rFonts w:ascii="Times New Roman" w:hAnsi="Times New Roman" w:cs="Times New Roman"/>
          <w:b/>
          <w:color w:val="auto"/>
          <w:lang w:val="lv-LV"/>
        </w:rPr>
        <w:t xml:space="preserve">Elīna </w:t>
      </w:r>
      <w:proofErr w:type="spellStart"/>
      <w:r w:rsidRPr="00ED568E">
        <w:rPr>
          <w:rFonts w:ascii="Times New Roman" w:hAnsi="Times New Roman" w:cs="Times New Roman"/>
          <w:b/>
          <w:color w:val="auto"/>
          <w:lang w:val="lv-LV"/>
        </w:rPr>
        <w:t>Šiškeviča</w:t>
      </w:r>
      <w:proofErr w:type="spellEnd"/>
      <w:r w:rsidRPr="00ED568E">
        <w:rPr>
          <w:rFonts w:ascii="Times New Roman" w:hAnsi="Times New Roman" w:cs="Times New Roman"/>
          <w:b/>
          <w:color w:val="auto"/>
          <w:lang w:val="lv-LV"/>
        </w:rPr>
        <w:t xml:space="preserve">, </w:t>
      </w:r>
      <w:proofErr w:type="spellStart"/>
      <w:r w:rsidRPr="00ED568E">
        <w:rPr>
          <w:rFonts w:ascii="Times New Roman" w:hAnsi="Times New Roman" w:cs="Times New Roman"/>
          <w:b/>
          <w:color w:val="auto"/>
          <w:lang w:val="lv-LV"/>
        </w:rPr>
        <w:t>Mg.sc.comp</w:t>
      </w:r>
      <w:proofErr w:type="spellEnd"/>
      <w:r w:rsidRPr="00ED568E">
        <w:rPr>
          <w:rFonts w:ascii="Times New Roman" w:hAnsi="Times New Roman" w:cs="Times New Roman"/>
          <w:b/>
          <w:color w:val="auto"/>
          <w:lang w:val="lv-LV"/>
        </w:rPr>
        <w:t xml:space="preserve">., </w:t>
      </w:r>
      <w:proofErr w:type="spellStart"/>
      <w:r w:rsidRPr="00ED568E">
        <w:rPr>
          <w:rFonts w:ascii="Times New Roman" w:hAnsi="Times New Roman" w:cs="Times New Roman"/>
          <w:b/>
          <w:color w:val="auto"/>
          <w:lang w:val="lv-LV"/>
        </w:rPr>
        <w:t>vieslekt</w:t>
      </w:r>
      <w:proofErr w:type="spellEnd"/>
      <w:r w:rsidRPr="00ED568E">
        <w:rPr>
          <w:rFonts w:ascii="Times New Roman" w:hAnsi="Times New Roman" w:cs="Times New Roman"/>
          <w:b/>
          <w:color w:val="auto"/>
          <w:lang w:val="lv-LV"/>
        </w:rPr>
        <w:t>.</w:t>
      </w:r>
      <w:bookmarkEnd w:id="7"/>
    </w:p>
    <w:p w14:paraId="27FDF28F" w14:textId="544F24F9" w:rsidR="00AA3CFD" w:rsidRPr="00ED568E" w:rsidRDefault="00AA3CFD" w:rsidP="00AA3CFD">
      <w:pPr>
        <w:rPr>
          <w:lang w:val="lv-LV"/>
        </w:rPr>
      </w:pPr>
    </w:p>
    <w:p w14:paraId="7B4A5A2B" w14:textId="4C1EFD1D" w:rsidR="00AA3CFD" w:rsidRPr="00ED568E" w:rsidRDefault="00AA3CFD" w:rsidP="00AA3CFD">
      <w:pPr>
        <w:pStyle w:val="Heading1"/>
        <w:rPr>
          <w:rFonts w:ascii="Times New Roman" w:hAnsi="Times New Roman" w:cs="Times New Roman"/>
          <w:b/>
          <w:color w:val="auto"/>
          <w:lang w:val="lv-LV"/>
        </w:rPr>
      </w:pPr>
      <w:bookmarkStart w:id="8" w:name="_Toc146879985"/>
      <w:r w:rsidRPr="00ED568E">
        <w:rPr>
          <w:rFonts w:ascii="Times New Roman" w:hAnsi="Times New Roman" w:cs="Times New Roman"/>
          <w:b/>
          <w:color w:val="auto"/>
          <w:lang w:val="lv-LV"/>
        </w:rPr>
        <w:t xml:space="preserve">Tatjana </w:t>
      </w:r>
      <w:proofErr w:type="spellStart"/>
      <w:r w:rsidRPr="00ED568E">
        <w:rPr>
          <w:rFonts w:ascii="Times New Roman" w:hAnsi="Times New Roman" w:cs="Times New Roman"/>
          <w:b/>
          <w:color w:val="auto"/>
          <w:lang w:val="lv-LV"/>
        </w:rPr>
        <w:t>Soldatjonoka</w:t>
      </w:r>
      <w:proofErr w:type="spellEnd"/>
      <w:r w:rsidRPr="00ED568E">
        <w:rPr>
          <w:rFonts w:ascii="Times New Roman" w:hAnsi="Times New Roman" w:cs="Times New Roman"/>
          <w:b/>
          <w:color w:val="auto"/>
          <w:lang w:val="lv-LV"/>
        </w:rPr>
        <w:t xml:space="preserve">, </w:t>
      </w:r>
      <w:proofErr w:type="spellStart"/>
      <w:r w:rsidRPr="00ED568E">
        <w:rPr>
          <w:rFonts w:ascii="Times New Roman" w:hAnsi="Times New Roman" w:cs="Times New Roman"/>
          <w:b/>
          <w:color w:val="auto"/>
          <w:lang w:val="lv-LV"/>
        </w:rPr>
        <w:t>Mg.sc.comp</w:t>
      </w:r>
      <w:proofErr w:type="spellEnd"/>
      <w:r w:rsidRPr="00ED568E">
        <w:rPr>
          <w:rFonts w:ascii="Times New Roman" w:hAnsi="Times New Roman" w:cs="Times New Roman"/>
          <w:b/>
          <w:color w:val="auto"/>
          <w:lang w:val="lv-LV"/>
        </w:rPr>
        <w:t xml:space="preserve">., </w:t>
      </w:r>
      <w:proofErr w:type="spellStart"/>
      <w:r w:rsidRPr="00ED568E">
        <w:rPr>
          <w:rFonts w:ascii="Times New Roman" w:hAnsi="Times New Roman" w:cs="Times New Roman"/>
          <w:b/>
          <w:color w:val="auto"/>
          <w:lang w:val="lv-LV"/>
        </w:rPr>
        <w:t>viesasist</w:t>
      </w:r>
      <w:proofErr w:type="spellEnd"/>
      <w:r w:rsidRPr="00ED568E">
        <w:rPr>
          <w:rFonts w:ascii="Times New Roman" w:hAnsi="Times New Roman" w:cs="Times New Roman"/>
          <w:b/>
          <w:color w:val="auto"/>
          <w:lang w:val="lv-LV"/>
        </w:rPr>
        <w:t>.</w:t>
      </w:r>
      <w:bookmarkEnd w:id="8"/>
    </w:p>
    <w:p w14:paraId="5F940115" w14:textId="13E5A8C7" w:rsidR="001019DE" w:rsidRPr="00ED568E" w:rsidRDefault="001019DE" w:rsidP="001019DE">
      <w:pPr>
        <w:pStyle w:val="Heading1"/>
        <w:rPr>
          <w:rFonts w:ascii="Times New Roman" w:hAnsi="Times New Roman" w:cs="Times New Roman"/>
          <w:b/>
          <w:color w:val="auto"/>
          <w:lang w:val="lv-LV"/>
        </w:rPr>
      </w:pPr>
      <w:bookmarkStart w:id="9" w:name="_Toc146879986"/>
      <w:r w:rsidRPr="00ED568E">
        <w:rPr>
          <w:rFonts w:ascii="Times New Roman" w:hAnsi="Times New Roman" w:cs="Times New Roman"/>
          <w:b/>
          <w:color w:val="auto"/>
          <w:lang w:val="lv-LV"/>
        </w:rPr>
        <w:t xml:space="preserve">Vija </w:t>
      </w:r>
      <w:proofErr w:type="spellStart"/>
      <w:r w:rsidRPr="00ED568E">
        <w:rPr>
          <w:rFonts w:ascii="Times New Roman" w:hAnsi="Times New Roman" w:cs="Times New Roman"/>
          <w:b/>
          <w:color w:val="auto"/>
          <w:lang w:val="lv-LV"/>
        </w:rPr>
        <w:t>Vagale</w:t>
      </w:r>
      <w:proofErr w:type="spellEnd"/>
      <w:r w:rsidRPr="00ED568E">
        <w:rPr>
          <w:rFonts w:ascii="Times New Roman" w:hAnsi="Times New Roman" w:cs="Times New Roman"/>
          <w:b/>
          <w:color w:val="auto"/>
          <w:lang w:val="lv-LV"/>
        </w:rPr>
        <w:t>, Dr.sc.comp., doc.</w:t>
      </w:r>
      <w:bookmarkEnd w:id="9"/>
    </w:p>
    <w:p w14:paraId="4BFA7C3D" w14:textId="77777777" w:rsidR="00F90ED9" w:rsidRPr="00ED568E" w:rsidRDefault="00F90ED9" w:rsidP="00F90ED9">
      <w:pPr>
        <w:rPr>
          <w:lang w:val="lv-LV"/>
        </w:rPr>
      </w:pPr>
    </w:p>
    <w:p w14:paraId="637D026E" w14:textId="77777777" w:rsidR="001019DE" w:rsidRPr="00ED568E" w:rsidRDefault="001019DE" w:rsidP="001019DE">
      <w:pPr>
        <w:rPr>
          <w:rFonts w:ascii="Times New Roman" w:hAnsi="Times New Roman" w:cs="Times New Roman"/>
          <w:i/>
          <w:sz w:val="24"/>
          <w:szCs w:val="24"/>
          <w:lang w:val="lv-LV"/>
        </w:rPr>
      </w:pPr>
      <w:r w:rsidRPr="00ED568E">
        <w:rPr>
          <w:rFonts w:ascii="Times New Roman" w:hAnsi="Times New Roman" w:cs="Times New Roman"/>
          <w:i/>
          <w:sz w:val="24"/>
          <w:szCs w:val="24"/>
          <w:lang w:val="lv-LV"/>
        </w:rPr>
        <w:t>Zinātniskās publikācijas:</w:t>
      </w:r>
    </w:p>
    <w:p w14:paraId="4DD320BC" w14:textId="77777777" w:rsidR="001019DE" w:rsidRPr="00ED568E" w:rsidRDefault="001019DE" w:rsidP="001566BF">
      <w:pPr>
        <w:pStyle w:val="ListParagraph"/>
        <w:numPr>
          <w:ilvl w:val="0"/>
          <w:numId w:val="11"/>
        </w:numPr>
        <w:rPr>
          <w:rFonts w:ascii="Times New Roman" w:hAnsi="Times New Roman" w:cs="Times New Roman"/>
          <w:sz w:val="24"/>
          <w:szCs w:val="24"/>
          <w:lang w:val="lv-LV"/>
        </w:rPr>
      </w:pPr>
      <w:r w:rsidRPr="00ED568E">
        <w:rPr>
          <w:rFonts w:ascii="Times New Roman" w:hAnsi="Times New Roman" w:cs="Times New Roman"/>
          <w:sz w:val="24"/>
          <w:szCs w:val="24"/>
          <w:lang w:val="lv-LV"/>
        </w:rPr>
        <w:t>Vagale, V., Niedrite, L., Vagalis, A. and Ignatjeva, S., (2022). Improved Content Model in Personalized Adaptive E-Learning System. In International Baltic Conference on Digital Business and Intelligent Systems M. Ivanovic et al. (Eds.): Baltic DB&amp;IS 2022, CCIS 1598, pp. 93–107, Springer, Cham.2022. https://doi.org/10.1007/978-3-031-09850-5_7 (SCOPUS)</w:t>
      </w:r>
    </w:p>
    <w:p w14:paraId="379B9FEB" w14:textId="77777777" w:rsidR="001019DE" w:rsidRPr="00ED568E" w:rsidRDefault="001019DE" w:rsidP="001566BF">
      <w:pPr>
        <w:pStyle w:val="ListParagraph"/>
        <w:numPr>
          <w:ilvl w:val="0"/>
          <w:numId w:val="11"/>
        </w:numPr>
        <w:rPr>
          <w:rFonts w:ascii="Times New Roman" w:hAnsi="Times New Roman" w:cs="Times New Roman"/>
          <w:sz w:val="24"/>
          <w:szCs w:val="24"/>
          <w:lang w:val="lv-LV"/>
        </w:rPr>
      </w:pPr>
      <w:r w:rsidRPr="00ED568E">
        <w:rPr>
          <w:rFonts w:ascii="Times New Roman" w:hAnsi="Times New Roman" w:cs="Times New Roman"/>
          <w:sz w:val="24"/>
          <w:szCs w:val="24"/>
          <w:lang w:val="lv-LV"/>
        </w:rPr>
        <w:t>Daugulis, P., Vagale, V., Mancini, E., &amp; Castiglione, F. (2022). A PCA-based Data Prediction Method. Baltic Journal of Modern Computing, 10(1), 1-16. DOI:10.22364/bjmc.2022.10.1.01 (SCOPUS)</w:t>
      </w:r>
    </w:p>
    <w:p w14:paraId="6852C91E" w14:textId="77777777" w:rsidR="001019DE" w:rsidRPr="00ED568E" w:rsidRDefault="001019DE" w:rsidP="001566BF">
      <w:pPr>
        <w:pStyle w:val="ListParagraph"/>
        <w:numPr>
          <w:ilvl w:val="0"/>
          <w:numId w:val="11"/>
        </w:numPr>
        <w:rPr>
          <w:rFonts w:ascii="Times New Roman" w:hAnsi="Times New Roman" w:cs="Times New Roman"/>
          <w:sz w:val="24"/>
          <w:szCs w:val="24"/>
          <w:lang w:val="lv-LV"/>
        </w:rPr>
      </w:pPr>
      <w:r w:rsidRPr="00ED568E">
        <w:rPr>
          <w:rFonts w:ascii="Times New Roman" w:hAnsi="Times New Roman" w:cs="Times New Roman"/>
          <w:sz w:val="24"/>
          <w:szCs w:val="24"/>
          <w:lang w:val="lv-LV"/>
        </w:rPr>
        <w:t xml:space="preserve">Vagale V., Niedrite L., Ignatjeva S. (2020). Application of the Recommended Learning Path in the Personalized Adaptive E-learning System. Baltic Journal of Modern Computing. Vol. 8, Issue 4, p. 618-637, ISSN 2255-8950. (SCOPUS, Web of Science). </w:t>
      </w:r>
      <w:hyperlink r:id="rId10" w:history="1">
        <w:r w:rsidRPr="00ED568E">
          <w:rPr>
            <w:rStyle w:val="Hyperlink"/>
            <w:rFonts w:ascii="Times New Roman" w:hAnsi="Times New Roman" w:cs="Times New Roman"/>
            <w:color w:val="auto"/>
            <w:sz w:val="24"/>
            <w:szCs w:val="24"/>
            <w:lang w:val="lv-LV"/>
          </w:rPr>
          <w:t>https://www.bjmc.lu.lv/fileadmin/user_upload/lu_portal/projekti/bjmc/Contents/8_4_10_Vagale2.pdf</w:t>
        </w:r>
      </w:hyperlink>
    </w:p>
    <w:p w14:paraId="4AFA806E" w14:textId="77777777" w:rsidR="001019DE" w:rsidRPr="00ED568E" w:rsidRDefault="001019DE" w:rsidP="001566BF">
      <w:pPr>
        <w:pStyle w:val="ListParagraph"/>
        <w:numPr>
          <w:ilvl w:val="0"/>
          <w:numId w:val="11"/>
        </w:numPr>
        <w:rPr>
          <w:rFonts w:ascii="Times New Roman" w:hAnsi="Times New Roman" w:cs="Times New Roman"/>
          <w:sz w:val="24"/>
          <w:szCs w:val="24"/>
          <w:lang w:val="lv-LV"/>
        </w:rPr>
      </w:pPr>
      <w:r w:rsidRPr="00ED568E">
        <w:rPr>
          <w:rFonts w:ascii="Times New Roman" w:hAnsi="Times New Roman" w:cs="Times New Roman"/>
          <w:sz w:val="24"/>
          <w:szCs w:val="24"/>
          <w:lang w:val="lv-LV"/>
        </w:rPr>
        <w:t>Vagale V., Niedrite L., Ignatjeva S. (2020). The use of the recommended learning path in the personalized adaptive e-learning system. Communications in Computer and Information Science, 1243 CCIS, pp. 280-294. https://www.scopus.com/inward/record.uri?eid=2-s2.0-85089722548&amp;doi=10.1007%2f978-3-030-57672-1_21&amp;partnerID=40&amp;md5=34e886ef0882ea1eb16911af41e2bd35, DOI: 10.1007/978-3-030-57672-1_21 (SCOPUS)</w:t>
      </w:r>
    </w:p>
    <w:p w14:paraId="071DD175" w14:textId="77777777" w:rsidR="001019DE" w:rsidRPr="00ED568E" w:rsidRDefault="001019DE" w:rsidP="001566BF">
      <w:pPr>
        <w:pStyle w:val="ListParagraph"/>
        <w:numPr>
          <w:ilvl w:val="0"/>
          <w:numId w:val="11"/>
        </w:numPr>
        <w:rPr>
          <w:rFonts w:ascii="Times New Roman" w:hAnsi="Times New Roman" w:cs="Times New Roman"/>
          <w:sz w:val="24"/>
          <w:szCs w:val="24"/>
          <w:lang w:val="lv-LV"/>
        </w:rPr>
      </w:pPr>
      <w:r w:rsidRPr="00ED568E">
        <w:rPr>
          <w:rFonts w:ascii="Times New Roman" w:hAnsi="Times New Roman" w:cs="Times New Roman"/>
          <w:sz w:val="24"/>
          <w:szCs w:val="24"/>
          <w:lang w:val="lv-LV"/>
        </w:rPr>
        <w:lastRenderedPageBreak/>
        <w:t>Vagale V., Niedrite L., Ignatjeva S. (2020). Implementation of Personalized Adaptive E-leaming System. Baltic Journal of Modern Computing. Vol. 8, Issue 2, p. 293-310., ISSN 2255-8950, URL: https://www.bjmc.lu.lv/fileadmin/user_upload/lu_portal/projekti/bjmc/Contents/8_2_06_Vagale.pdf . (Web ofScience, SCOPUS)</w:t>
      </w:r>
    </w:p>
    <w:p w14:paraId="1DF932A6" w14:textId="77777777" w:rsidR="001019DE" w:rsidRPr="00ED568E" w:rsidRDefault="001019DE" w:rsidP="001566BF">
      <w:pPr>
        <w:pStyle w:val="ListParagraph"/>
        <w:numPr>
          <w:ilvl w:val="0"/>
          <w:numId w:val="11"/>
        </w:numPr>
        <w:rPr>
          <w:rFonts w:ascii="Times New Roman" w:hAnsi="Times New Roman" w:cs="Times New Roman"/>
          <w:sz w:val="24"/>
          <w:szCs w:val="24"/>
          <w:lang w:val="lv-LV"/>
        </w:rPr>
      </w:pPr>
      <w:r w:rsidRPr="00ED568E">
        <w:rPr>
          <w:rFonts w:ascii="Times New Roman" w:hAnsi="Times New Roman" w:cs="Times New Roman"/>
          <w:sz w:val="24"/>
          <w:szCs w:val="24"/>
          <w:lang w:val="lv-LV"/>
        </w:rPr>
        <w:t xml:space="preserve">Daugulis, P., Krastiņa, E., Sondore, A., &amp; Vagale, V. (2020). Skaitlisko datu izkārtošanas daudzveidība dziļākai matemātikas izpratnei. In Proceedings of the International Scientific Conference " SOCIETY.INTEGRATION. EDUCATION.". Volume I, 107-118p. ISSN: 2256-0629. </w:t>
      </w:r>
      <w:hyperlink r:id="rId11" w:history="1">
        <w:r w:rsidRPr="00ED568E">
          <w:rPr>
            <w:rStyle w:val="Hyperlink"/>
            <w:rFonts w:ascii="Times New Roman" w:hAnsi="Times New Roman" w:cs="Times New Roman"/>
            <w:color w:val="auto"/>
            <w:sz w:val="24"/>
            <w:szCs w:val="24"/>
            <w:lang w:val="lv-LV"/>
          </w:rPr>
          <w:t>http://journals.ru.lv/index.php/SIE/article/view/5081/4449</w:t>
        </w:r>
      </w:hyperlink>
    </w:p>
    <w:p w14:paraId="7C18C62B" w14:textId="77777777" w:rsidR="001019DE" w:rsidRPr="00ED568E" w:rsidRDefault="001019DE" w:rsidP="001566BF">
      <w:pPr>
        <w:pStyle w:val="ListParagraph"/>
        <w:numPr>
          <w:ilvl w:val="0"/>
          <w:numId w:val="11"/>
        </w:numPr>
        <w:rPr>
          <w:rFonts w:ascii="Times New Roman" w:hAnsi="Times New Roman" w:cs="Times New Roman"/>
          <w:sz w:val="24"/>
          <w:szCs w:val="24"/>
          <w:lang w:val="lv-LV"/>
        </w:rPr>
      </w:pPr>
      <w:r w:rsidRPr="00ED568E">
        <w:rPr>
          <w:rFonts w:ascii="Times New Roman" w:hAnsi="Times New Roman" w:cs="Times New Roman"/>
          <w:sz w:val="24"/>
          <w:szCs w:val="24"/>
          <w:lang w:val="lv-LV"/>
        </w:rPr>
        <w:t xml:space="preserve">Vagale V., Niedrite L., Ignatjeva S. (2018). The Architecture of the Personalized Adaptive E-Learning System. Baltic DB&amp;IS 2018 Conference Forum and Doctoral Consortium co-located with the 13th International Baltic Conference on Databases and Information Systems (Baltic DB&amp;IS 2018); Trakai, Lithuania: Eds.: Audrone Lupeikiene, Raimundas Matulevičius, Olegas Vasilecas (CEUR Workshop Proceedings) July 1-4, 2018. Vol. 2158, p.114-123, URL: </w:t>
      </w:r>
      <w:hyperlink r:id="rId12" w:history="1">
        <w:r w:rsidRPr="00ED568E">
          <w:rPr>
            <w:rStyle w:val="Hyperlink"/>
            <w:rFonts w:ascii="Times New Roman" w:hAnsi="Times New Roman" w:cs="Times New Roman"/>
            <w:color w:val="auto"/>
            <w:sz w:val="24"/>
            <w:szCs w:val="24"/>
            <w:lang w:val="lv-LV"/>
          </w:rPr>
          <w:t>http://ceur-ws.org/Vol-2158/paper12.pdf ISSN 1613-0073</w:t>
        </w:r>
      </w:hyperlink>
      <w:r w:rsidRPr="00ED568E">
        <w:rPr>
          <w:rFonts w:ascii="Times New Roman" w:hAnsi="Times New Roman" w:cs="Times New Roman"/>
          <w:sz w:val="24"/>
          <w:szCs w:val="24"/>
          <w:lang w:val="lv-LV"/>
        </w:rPr>
        <w:t>. (SCOPUS)</w:t>
      </w:r>
    </w:p>
    <w:p w14:paraId="5D7764D8" w14:textId="77777777" w:rsidR="001019DE" w:rsidRPr="00ED568E" w:rsidRDefault="001019DE" w:rsidP="001566BF">
      <w:pPr>
        <w:pStyle w:val="ListParagraph"/>
        <w:numPr>
          <w:ilvl w:val="0"/>
          <w:numId w:val="11"/>
        </w:numPr>
        <w:rPr>
          <w:rFonts w:ascii="Times New Roman" w:hAnsi="Times New Roman" w:cs="Times New Roman"/>
          <w:sz w:val="24"/>
          <w:szCs w:val="24"/>
          <w:lang w:val="lv-LV"/>
        </w:rPr>
      </w:pPr>
      <w:r w:rsidRPr="00ED568E">
        <w:rPr>
          <w:rFonts w:ascii="Times New Roman" w:hAnsi="Times New Roman" w:cs="Times New Roman"/>
          <w:sz w:val="24"/>
          <w:szCs w:val="24"/>
          <w:lang w:val="lv-LV"/>
        </w:rPr>
        <w:t xml:space="preserve">Vagale V. (2018). Uz lietotāja modeli balstīta personalizēta adaptīva e-studiju sistēma. Promocijas darbs.Latvijas Universitāte, eds. M. Vītiņš, A. Kapenieks, V. Dagiene, promocijas darbs, lpp. 241. </w:t>
      </w:r>
      <w:hyperlink r:id="rId13" w:history="1">
        <w:r w:rsidRPr="00ED568E">
          <w:rPr>
            <w:rStyle w:val="Hyperlink"/>
            <w:rFonts w:ascii="Times New Roman" w:hAnsi="Times New Roman" w:cs="Times New Roman"/>
            <w:color w:val="auto"/>
            <w:sz w:val="24"/>
            <w:szCs w:val="24"/>
            <w:lang w:val="lv-LV"/>
          </w:rPr>
          <w:t>http://dspace.lu.lv/dspace/bitstream/handle/7/38347/298-62965-Vagale_Vija_vv11067.pdf?sequence=1</w:t>
        </w:r>
      </w:hyperlink>
    </w:p>
    <w:p w14:paraId="48648ACF" w14:textId="77777777" w:rsidR="001019DE" w:rsidRPr="00ED568E" w:rsidRDefault="001019DE" w:rsidP="001019DE">
      <w:pPr>
        <w:pStyle w:val="Default"/>
        <w:rPr>
          <w:bCs/>
          <w:i/>
          <w:color w:val="auto"/>
          <w:lang w:val="lv-LV"/>
        </w:rPr>
      </w:pPr>
      <w:r w:rsidRPr="00ED568E">
        <w:rPr>
          <w:bCs/>
          <w:i/>
          <w:color w:val="auto"/>
          <w:lang w:val="lv-LV"/>
        </w:rPr>
        <w:t>Dalība zinātniskajās / lietišķajās konferencēs un semināros:</w:t>
      </w:r>
    </w:p>
    <w:p w14:paraId="542E06F5" w14:textId="77777777" w:rsidR="001019DE" w:rsidRPr="00ED568E" w:rsidRDefault="001019DE" w:rsidP="001566BF">
      <w:pPr>
        <w:pStyle w:val="ListParagraph"/>
        <w:numPr>
          <w:ilvl w:val="0"/>
          <w:numId w:val="12"/>
        </w:numPr>
        <w:rPr>
          <w:rFonts w:ascii="Times New Roman" w:hAnsi="Times New Roman" w:cs="Times New Roman"/>
          <w:sz w:val="24"/>
          <w:szCs w:val="24"/>
          <w:lang w:val="lv-LV"/>
        </w:rPr>
      </w:pPr>
      <w:r w:rsidRPr="00ED568E">
        <w:rPr>
          <w:rFonts w:ascii="Times New Roman" w:hAnsi="Times New Roman" w:cs="Times New Roman"/>
          <w:sz w:val="24"/>
          <w:szCs w:val="24"/>
          <w:lang w:val="lv-LV"/>
        </w:rPr>
        <w:t>15th International Baltic Conference on Digital Business and Intelligent Systems (DB&amp;IS 2022) July 4-6, 2022, Riga, Latvia.</w:t>
      </w:r>
    </w:p>
    <w:p w14:paraId="04CDC418" w14:textId="77777777" w:rsidR="001019DE" w:rsidRPr="00ED568E" w:rsidRDefault="001019DE" w:rsidP="001566BF">
      <w:pPr>
        <w:pStyle w:val="ListParagraph"/>
        <w:numPr>
          <w:ilvl w:val="0"/>
          <w:numId w:val="12"/>
        </w:numPr>
        <w:rPr>
          <w:rFonts w:ascii="Times New Roman" w:hAnsi="Times New Roman" w:cs="Times New Roman"/>
          <w:sz w:val="24"/>
          <w:szCs w:val="24"/>
          <w:lang w:val="lv-LV"/>
        </w:rPr>
      </w:pPr>
      <w:r w:rsidRPr="00ED568E">
        <w:rPr>
          <w:rFonts w:ascii="Times New Roman" w:hAnsi="Times New Roman" w:cs="Times New Roman"/>
          <w:sz w:val="24"/>
          <w:szCs w:val="24"/>
          <w:lang w:val="lv-LV"/>
        </w:rPr>
        <w:t>14th International Baltic Conference on Databases and Information Systems (DB&amp;IS 2020), June 16-19, 2020, Tallinn, Estonia.</w:t>
      </w:r>
    </w:p>
    <w:p w14:paraId="64E86D16" w14:textId="77777777" w:rsidR="001019DE" w:rsidRPr="00ED568E" w:rsidRDefault="001019DE" w:rsidP="001566BF">
      <w:pPr>
        <w:pStyle w:val="ListParagraph"/>
        <w:numPr>
          <w:ilvl w:val="0"/>
          <w:numId w:val="12"/>
        </w:numPr>
        <w:rPr>
          <w:rFonts w:ascii="Times New Roman" w:hAnsi="Times New Roman" w:cs="Times New Roman"/>
          <w:sz w:val="24"/>
          <w:szCs w:val="24"/>
          <w:lang w:val="lv-LV"/>
        </w:rPr>
      </w:pPr>
      <w:r w:rsidRPr="00ED568E">
        <w:rPr>
          <w:rFonts w:ascii="Times New Roman" w:hAnsi="Times New Roman" w:cs="Times New Roman"/>
          <w:sz w:val="24"/>
          <w:szCs w:val="24"/>
          <w:lang w:val="lv-LV"/>
        </w:rPr>
        <w:t>SOCIETY. INTEGRATION. EDUCATION, International Scientific Conference, May 24-25, 2020, Rezekne Academy of Technologies, Rezekne, Latvia.</w:t>
      </w:r>
    </w:p>
    <w:p w14:paraId="43ADD0D0" w14:textId="77777777" w:rsidR="001019DE" w:rsidRPr="00ED568E" w:rsidRDefault="001019DE" w:rsidP="001566BF">
      <w:pPr>
        <w:pStyle w:val="ListParagraph"/>
        <w:numPr>
          <w:ilvl w:val="0"/>
          <w:numId w:val="12"/>
        </w:numPr>
        <w:rPr>
          <w:rFonts w:ascii="Times New Roman" w:hAnsi="Times New Roman" w:cs="Times New Roman"/>
          <w:sz w:val="24"/>
          <w:szCs w:val="24"/>
          <w:lang w:val="lv-LV"/>
        </w:rPr>
      </w:pPr>
      <w:r w:rsidRPr="00ED568E">
        <w:rPr>
          <w:rFonts w:ascii="Times New Roman" w:hAnsi="Times New Roman" w:cs="Times New Roman"/>
          <w:sz w:val="24"/>
          <w:szCs w:val="24"/>
          <w:lang w:val="lv-LV"/>
        </w:rPr>
        <w:t>13th International Baltic Conference on Databases and Information Systems (DB&amp;IS 2018) July 1-4, 2018, Trakai, Lithuania.</w:t>
      </w:r>
    </w:p>
    <w:p w14:paraId="7E30A402" w14:textId="77777777" w:rsidR="001019DE" w:rsidRPr="00ED568E" w:rsidRDefault="001019DE" w:rsidP="001019DE">
      <w:pPr>
        <w:rPr>
          <w:rFonts w:ascii="Times New Roman" w:hAnsi="Times New Roman" w:cs="Times New Roman"/>
          <w:i/>
          <w:sz w:val="24"/>
          <w:szCs w:val="24"/>
          <w:lang w:val="lv-LV"/>
        </w:rPr>
      </w:pPr>
      <w:r w:rsidRPr="00ED568E">
        <w:rPr>
          <w:rFonts w:ascii="Times New Roman" w:hAnsi="Times New Roman" w:cs="Times New Roman"/>
          <w:i/>
          <w:sz w:val="24"/>
          <w:szCs w:val="24"/>
          <w:lang w:val="lv-LV"/>
        </w:rPr>
        <w:t>Dalība projektos:</w:t>
      </w:r>
    </w:p>
    <w:p w14:paraId="2B10E8DF" w14:textId="77777777" w:rsidR="00022E71" w:rsidRPr="00ED568E" w:rsidRDefault="00022E71" w:rsidP="001566BF">
      <w:pPr>
        <w:pStyle w:val="ListParagraph"/>
        <w:numPr>
          <w:ilvl w:val="0"/>
          <w:numId w:val="13"/>
        </w:numPr>
        <w:rPr>
          <w:rFonts w:ascii="Times New Roman" w:hAnsi="Times New Roman" w:cs="Times New Roman"/>
          <w:sz w:val="24"/>
          <w:szCs w:val="24"/>
          <w:lang w:val="lv-LV"/>
        </w:rPr>
      </w:pPr>
      <w:r w:rsidRPr="00ED568E">
        <w:rPr>
          <w:rFonts w:ascii="Times New Roman" w:hAnsi="Times New Roman" w:cs="Times New Roman"/>
          <w:sz w:val="24"/>
          <w:szCs w:val="24"/>
          <w:lang w:val="lv-LV"/>
        </w:rPr>
        <w:t>01/04/2020 – PAŠLAIK; ERA-NET projekts "Modelling Approaches to Guide Intelligent Surveillance for the Sustainable Introduction of Novel Antibiotics" MAGIcIAN (JPIAMR2019-075, līg.Nr. ES RTD/2020/04), Projekta izpildītājs</w:t>
      </w:r>
    </w:p>
    <w:p w14:paraId="42C28E80" w14:textId="77777777" w:rsidR="00022E71" w:rsidRPr="00ED568E" w:rsidRDefault="00022E71" w:rsidP="001566BF">
      <w:pPr>
        <w:pStyle w:val="ListParagraph"/>
        <w:numPr>
          <w:ilvl w:val="0"/>
          <w:numId w:val="13"/>
        </w:numPr>
        <w:rPr>
          <w:rFonts w:ascii="Times New Roman" w:hAnsi="Times New Roman" w:cs="Times New Roman"/>
          <w:sz w:val="24"/>
          <w:szCs w:val="24"/>
          <w:lang w:val="lv-LV"/>
        </w:rPr>
      </w:pPr>
      <w:r w:rsidRPr="00ED568E">
        <w:rPr>
          <w:rFonts w:ascii="Times New Roman" w:hAnsi="Times New Roman" w:cs="Times New Roman"/>
          <w:sz w:val="24"/>
          <w:szCs w:val="24"/>
          <w:lang w:val="lv-LV"/>
        </w:rPr>
        <w:t>01/03/2014 – PAŠLAIK; ESF projekts Nr. 8.3.2.1/16/I/002 "Nacionāla un starptautiska mēroga pasākumu īstenošana izglītojamo talantu attīstībai", Skolēnu zinātniski pētniecisko darbu recenzēšana</w:t>
      </w:r>
    </w:p>
    <w:p w14:paraId="3CE19606" w14:textId="77777777" w:rsidR="00022E71" w:rsidRPr="00ED568E" w:rsidRDefault="00022E71" w:rsidP="001566BF">
      <w:pPr>
        <w:pStyle w:val="ListParagraph"/>
        <w:numPr>
          <w:ilvl w:val="0"/>
          <w:numId w:val="13"/>
        </w:numPr>
        <w:rPr>
          <w:rFonts w:ascii="Times New Roman" w:hAnsi="Times New Roman" w:cs="Times New Roman"/>
          <w:sz w:val="24"/>
          <w:szCs w:val="24"/>
          <w:lang w:val="lv-LV"/>
        </w:rPr>
      </w:pPr>
      <w:r w:rsidRPr="00ED568E">
        <w:rPr>
          <w:rFonts w:ascii="Times New Roman" w:hAnsi="Times New Roman" w:cs="Times New Roman"/>
          <w:sz w:val="24"/>
          <w:szCs w:val="24"/>
          <w:lang w:val="lv-LV"/>
        </w:rPr>
        <w:t>15/08/2022 – 15/10/2022; Latvijas – Lietuvas pārrobežu sadarbības programmas 2014. – 2020.gadam projekts LLI-542 "IT programmēšanas un robotikas kompetenču attīstīšana pārrobežu reģiona skolās Latgalē, Visaginā un Ignalinā" (RoboNet); Skolotāju apmācība. Kurss: "Programmēšanas pamati", 32 ak.st.</w:t>
      </w:r>
    </w:p>
    <w:p w14:paraId="35452FA2" w14:textId="77777777" w:rsidR="00022E71" w:rsidRPr="00ED568E" w:rsidRDefault="00022E71" w:rsidP="001566BF">
      <w:pPr>
        <w:pStyle w:val="ListParagraph"/>
        <w:numPr>
          <w:ilvl w:val="0"/>
          <w:numId w:val="13"/>
        </w:numPr>
        <w:rPr>
          <w:rFonts w:ascii="Times New Roman" w:hAnsi="Times New Roman" w:cs="Times New Roman"/>
          <w:sz w:val="24"/>
          <w:szCs w:val="24"/>
          <w:lang w:val="lv-LV"/>
        </w:rPr>
      </w:pPr>
      <w:r w:rsidRPr="00ED568E">
        <w:rPr>
          <w:rFonts w:ascii="Times New Roman" w:hAnsi="Times New Roman" w:cs="Times New Roman"/>
          <w:sz w:val="24"/>
          <w:szCs w:val="24"/>
          <w:lang w:val="lv-LV"/>
        </w:rPr>
        <w:t>01/09/2021 – 01/02/2022; ERASMUS+ mobilitātes projekts augstākās izglītības studentiem un personālam, 2020-1-LV01-KA103-077149; Ārzemju studenta (Turcija) mācīšana. Kursi: "Algoritmi un datu struktūras II", 3ECTS; "Datu bāzes I", 3 ECTS; "Projektu vadīšana", 3ECTS.</w:t>
      </w:r>
    </w:p>
    <w:p w14:paraId="3A413052" w14:textId="77777777" w:rsidR="00022E71" w:rsidRPr="00ED568E" w:rsidRDefault="00022E71" w:rsidP="001566BF">
      <w:pPr>
        <w:pStyle w:val="ListParagraph"/>
        <w:numPr>
          <w:ilvl w:val="0"/>
          <w:numId w:val="13"/>
        </w:numPr>
        <w:rPr>
          <w:rFonts w:ascii="Times New Roman" w:hAnsi="Times New Roman" w:cs="Times New Roman"/>
          <w:sz w:val="24"/>
          <w:szCs w:val="24"/>
          <w:lang w:val="lv-LV"/>
        </w:rPr>
      </w:pPr>
      <w:r w:rsidRPr="00ED568E">
        <w:rPr>
          <w:rFonts w:ascii="Times New Roman" w:hAnsi="Times New Roman" w:cs="Times New Roman"/>
          <w:sz w:val="24"/>
          <w:szCs w:val="24"/>
          <w:lang w:val="lv-LV"/>
        </w:rPr>
        <w:t>01/03/2021 – 15/06/2021; ESF projekts Nr.8.2.2.0/18/A/022 “Daugavpils Universitātes stratēģiskās specializācijas jomu akadēmiskā personāla profesionālās kompetences stiprināšana"</w:t>
      </w:r>
    </w:p>
    <w:p w14:paraId="71E784CA" w14:textId="77777777" w:rsidR="001019DE" w:rsidRPr="00ED568E" w:rsidRDefault="00022E71" w:rsidP="001566BF">
      <w:pPr>
        <w:pStyle w:val="ListParagraph"/>
        <w:numPr>
          <w:ilvl w:val="0"/>
          <w:numId w:val="13"/>
        </w:numPr>
        <w:rPr>
          <w:rFonts w:ascii="Times New Roman" w:hAnsi="Times New Roman" w:cs="Times New Roman"/>
          <w:sz w:val="24"/>
          <w:szCs w:val="24"/>
          <w:lang w:val="lv-LV"/>
        </w:rPr>
      </w:pPr>
      <w:r w:rsidRPr="00ED568E">
        <w:rPr>
          <w:rFonts w:ascii="Times New Roman" w:hAnsi="Times New Roman" w:cs="Times New Roman"/>
          <w:sz w:val="24"/>
          <w:szCs w:val="24"/>
          <w:lang w:val="lv-LV"/>
        </w:rPr>
        <w:t>01/04/2020 – 30/04/2020; ESF projekts Nr.8.2.1.0/18/A/019 “Studiju programmu fragmentācijas samazināšana un resursu koplietošanas stiprināšana Daugavpils Universitātē” Kursu vadīšana</w:t>
      </w:r>
    </w:p>
    <w:p w14:paraId="59DE32C4" w14:textId="77777777" w:rsidR="008428CA" w:rsidRPr="00ED568E" w:rsidRDefault="008428CA" w:rsidP="008428CA">
      <w:pPr>
        <w:pStyle w:val="teksts"/>
        <w:spacing w:after="0" w:line="240" w:lineRule="auto"/>
        <w:rPr>
          <w:i/>
          <w:color w:val="auto"/>
        </w:rPr>
      </w:pPr>
      <w:r w:rsidRPr="00ED568E">
        <w:rPr>
          <w:i/>
          <w:color w:val="auto"/>
        </w:rPr>
        <w:lastRenderedPageBreak/>
        <w:t>Eksperta darbība:</w:t>
      </w:r>
    </w:p>
    <w:p w14:paraId="3C4E6CEF" w14:textId="77777777" w:rsidR="008428CA" w:rsidRPr="00ED568E" w:rsidRDefault="008428CA" w:rsidP="001566BF">
      <w:pPr>
        <w:pStyle w:val="ListParagraph"/>
        <w:numPr>
          <w:ilvl w:val="0"/>
          <w:numId w:val="10"/>
        </w:numPr>
        <w:rPr>
          <w:rFonts w:ascii="Times New Roman" w:hAnsi="Times New Roman" w:cs="Times New Roman"/>
          <w:sz w:val="24"/>
          <w:szCs w:val="24"/>
          <w:lang w:val="lv-LV"/>
        </w:rPr>
      </w:pPr>
      <w:r w:rsidRPr="00ED568E">
        <w:rPr>
          <w:rFonts w:ascii="Times New Roman" w:hAnsi="Times New Roman" w:cs="Times New Roman"/>
          <w:sz w:val="24"/>
          <w:szCs w:val="24"/>
          <w:lang w:val="lv-LV"/>
        </w:rPr>
        <w:t>Latvijas zinātnes padomes eksperts: Zinātnes nozare: Dabaszinātnes-Datorzinātnes un informātika</w:t>
      </w:r>
    </w:p>
    <w:p w14:paraId="27B5DD99" w14:textId="77777777" w:rsidR="008428CA" w:rsidRPr="00ED568E" w:rsidRDefault="008428CA" w:rsidP="001566BF">
      <w:pPr>
        <w:pStyle w:val="ListParagraph"/>
        <w:numPr>
          <w:ilvl w:val="0"/>
          <w:numId w:val="10"/>
        </w:numPr>
        <w:rPr>
          <w:rFonts w:ascii="Times New Roman" w:hAnsi="Times New Roman" w:cs="Times New Roman"/>
          <w:sz w:val="24"/>
          <w:szCs w:val="24"/>
          <w:lang w:val="lv-LV"/>
        </w:rPr>
      </w:pPr>
      <w:r w:rsidRPr="00ED568E">
        <w:rPr>
          <w:rFonts w:ascii="Times New Roman" w:hAnsi="Times New Roman" w:cs="Times New Roman"/>
          <w:sz w:val="24"/>
          <w:szCs w:val="24"/>
          <w:lang w:val="lv-LV"/>
        </w:rPr>
        <w:t>Promocijas darbs "Uz lietotāja modeli balstīta personalizēta adaptīva e-studiju sistēma, Vadītāja Dr.sc.comp. L. Niedrīte, 2018, Latvijas Universitāte, Datorikas fakultāte</w:t>
      </w:r>
    </w:p>
    <w:p w14:paraId="07030915" w14:textId="77777777" w:rsidR="00F90ED9" w:rsidRPr="00ED568E" w:rsidRDefault="00F90ED9" w:rsidP="00F90ED9">
      <w:pPr>
        <w:ind w:left="360"/>
        <w:rPr>
          <w:rFonts w:ascii="Times New Roman" w:hAnsi="Times New Roman" w:cs="Times New Roman"/>
          <w:sz w:val="24"/>
          <w:szCs w:val="24"/>
          <w:lang w:val="lv-LV"/>
        </w:rPr>
      </w:pPr>
    </w:p>
    <w:p w14:paraId="1A801D95" w14:textId="77777777" w:rsidR="00022E71" w:rsidRPr="00ED568E" w:rsidRDefault="005957BC" w:rsidP="00084F7B">
      <w:pPr>
        <w:pStyle w:val="Heading1"/>
        <w:rPr>
          <w:rFonts w:ascii="Times New Roman" w:hAnsi="Times New Roman" w:cs="Times New Roman"/>
          <w:b/>
          <w:color w:val="auto"/>
          <w:lang w:val="lv-LV"/>
        </w:rPr>
      </w:pPr>
      <w:bookmarkStart w:id="10" w:name="_Toc146879987"/>
      <w:r w:rsidRPr="00ED568E">
        <w:rPr>
          <w:rFonts w:ascii="Times New Roman" w:hAnsi="Times New Roman" w:cs="Times New Roman"/>
          <w:b/>
          <w:color w:val="auto"/>
          <w:lang w:val="lv-LV"/>
        </w:rPr>
        <w:t>Andris Vagalis,</w:t>
      </w:r>
      <w:r w:rsidRPr="00ED568E">
        <w:rPr>
          <w:rFonts w:ascii="Times New Roman" w:hAnsi="Times New Roman" w:cs="Times New Roman"/>
          <w:b/>
          <w:color w:val="auto"/>
          <w:lang w:val="fr-FR"/>
        </w:rPr>
        <w:t xml:space="preserve"> </w:t>
      </w:r>
      <w:r w:rsidRPr="00ED568E">
        <w:rPr>
          <w:rFonts w:ascii="Times New Roman" w:hAnsi="Times New Roman" w:cs="Times New Roman"/>
          <w:b/>
          <w:color w:val="auto"/>
          <w:lang w:val="lv-LV"/>
        </w:rPr>
        <w:t>Mg.sc.comp., lekt.</w:t>
      </w:r>
      <w:bookmarkEnd w:id="10"/>
    </w:p>
    <w:p w14:paraId="3FFBA463" w14:textId="77777777" w:rsidR="00F90ED9" w:rsidRPr="00ED568E" w:rsidRDefault="00F90ED9" w:rsidP="00F90ED9">
      <w:pPr>
        <w:rPr>
          <w:lang w:val="lv-LV"/>
        </w:rPr>
      </w:pPr>
    </w:p>
    <w:p w14:paraId="33DE39D7" w14:textId="77777777" w:rsidR="00BD48A6" w:rsidRPr="00ED568E" w:rsidRDefault="00BD48A6" w:rsidP="00BD48A6">
      <w:pPr>
        <w:rPr>
          <w:rFonts w:ascii="Times New Roman" w:hAnsi="Times New Roman" w:cs="Times New Roman"/>
          <w:i/>
          <w:sz w:val="24"/>
          <w:szCs w:val="24"/>
          <w:lang w:val="lv-LV"/>
        </w:rPr>
      </w:pPr>
      <w:r w:rsidRPr="00ED568E">
        <w:rPr>
          <w:rFonts w:ascii="Times New Roman" w:hAnsi="Times New Roman" w:cs="Times New Roman"/>
          <w:i/>
          <w:sz w:val="24"/>
          <w:szCs w:val="24"/>
          <w:lang w:val="lv-LV"/>
        </w:rPr>
        <w:t>Zinātniskās publikācijas:</w:t>
      </w:r>
    </w:p>
    <w:p w14:paraId="6F5DB8B5" w14:textId="77777777" w:rsidR="00BD48A6" w:rsidRPr="00ED568E" w:rsidRDefault="00BD48A6" w:rsidP="001566BF">
      <w:pPr>
        <w:pStyle w:val="ListParagraph"/>
        <w:numPr>
          <w:ilvl w:val="0"/>
          <w:numId w:val="14"/>
        </w:numPr>
        <w:rPr>
          <w:rFonts w:ascii="Times New Roman" w:hAnsi="Times New Roman" w:cs="Times New Roman"/>
          <w:sz w:val="24"/>
          <w:szCs w:val="24"/>
          <w:lang w:val="lv-LV"/>
        </w:rPr>
      </w:pPr>
      <w:r w:rsidRPr="00ED568E">
        <w:rPr>
          <w:rFonts w:ascii="Times New Roman" w:hAnsi="Times New Roman" w:cs="Times New Roman"/>
          <w:bCs/>
          <w:sz w:val="24"/>
          <w:szCs w:val="24"/>
          <w:lang w:val="lv-LV"/>
        </w:rPr>
        <w:t xml:space="preserve">Improved Content Model in Personalized Adaptive E-Learning System </w:t>
      </w:r>
      <w:r w:rsidRPr="00ED568E">
        <w:rPr>
          <w:rFonts w:ascii="Times New Roman" w:hAnsi="Times New Roman" w:cs="Times New Roman"/>
          <w:sz w:val="24"/>
          <w:szCs w:val="24"/>
          <w:lang w:val="lv-LV"/>
        </w:rPr>
        <w:t>– 2022, International Baltic Conference on Digital Business and Intelligent Systems M. Ivanovic et al. (Eds.): Baltic DB&amp;IS 2022, CCIS 1598, pp. 93–107, Springer, Cham</w:t>
      </w:r>
    </w:p>
    <w:p w14:paraId="7983DC28" w14:textId="77777777" w:rsidR="00BD48A6" w:rsidRPr="00ED568E" w:rsidRDefault="00BD48A6" w:rsidP="001566BF">
      <w:pPr>
        <w:pStyle w:val="ListParagraph"/>
        <w:numPr>
          <w:ilvl w:val="0"/>
          <w:numId w:val="14"/>
        </w:numPr>
        <w:rPr>
          <w:rFonts w:ascii="Times New Roman" w:hAnsi="Times New Roman" w:cs="Times New Roman"/>
          <w:sz w:val="24"/>
          <w:szCs w:val="24"/>
          <w:lang w:val="lv-LV"/>
        </w:rPr>
      </w:pPr>
      <w:r w:rsidRPr="00ED568E">
        <w:rPr>
          <w:rFonts w:ascii="Times New Roman" w:hAnsi="Times New Roman" w:cs="Times New Roman"/>
          <w:bCs/>
          <w:sz w:val="24"/>
          <w:szCs w:val="24"/>
          <w:lang w:val="lv-LV"/>
        </w:rPr>
        <w:t xml:space="preserve">A.Vagalis., A. Radionovs, V. Skačkovas. "Ievads CNC darbgaldos" </w:t>
      </w:r>
      <w:r w:rsidRPr="00ED568E">
        <w:rPr>
          <w:rFonts w:ascii="Times New Roman" w:hAnsi="Times New Roman" w:cs="Times New Roman"/>
          <w:sz w:val="24"/>
          <w:szCs w:val="24"/>
          <w:lang w:val="lv-LV"/>
        </w:rPr>
        <w:t>– 2017</w:t>
      </w:r>
      <w:r w:rsidRPr="00ED568E">
        <w:rPr>
          <w:rFonts w:ascii="Times New Roman" w:hAnsi="Times New Roman" w:cs="Times New Roman"/>
          <w:sz w:val="24"/>
          <w:szCs w:val="24"/>
          <w:lang w:val="lv-LV"/>
        </w:rPr>
        <w:br/>
        <w:t>Projekts Nr.:LII-075 "Sadarbības tīkls darbaspēka mobilitātes un 21. gds. (inženierzinātņu) modernizētu prasmju attīstībai" CONUS</w:t>
      </w:r>
    </w:p>
    <w:p w14:paraId="52A1D3A8" w14:textId="77777777" w:rsidR="00BD48A6" w:rsidRPr="00ED568E" w:rsidRDefault="00BD48A6" w:rsidP="00BD48A6">
      <w:pPr>
        <w:rPr>
          <w:rFonts w:ascii="Times New Roman" w:hAnsi="Times New Roman" w:cs="Times New Roman"/>
          <w:i/>
          <w:sz w:val="24"/>
          <w:szCs w:val="24"/>
          <w:lang w:val="lv-LV"/>
        </w:rPr>
      </w:pPr>
      <w:r w:rsidRPr="00ED568E">
        <w:rPr>
          <w:rFonts w:ascii="Times New Roman" w:hAnsi="Times New Roman" w:cs="Times New Roman"/>
          <w:i/>
          <w:sz w:val="24"/>
          <w:szCs w:val="24"/>
          <w:lang w:val="lv-LV"/>
        </w:rPr>
        <w:t>Dalība projektos:</w:t>
      </w:r>
    </w:p>
    <w:p w14:paraId="2541A7E1" w14:textId="77777777" w:rsidR="00BD48A6" w:rsidRPr="00ED568E" w:rsidRDefault="00BD48A6" w:rsidP="001566BF">
      <w:pPr>
        <w:pStyle w:val="ListParagraph"/>
        <w:numPr>
          <w:ilvl w:val="0"/>
          <w:numId w:val="15"/>
        </w:numPr>
        <w:rPr>
          <w:rFonts w:ascii="Times New Roman" w:hAnsi="Times New Roman" w:cs="Times New Roman"/>
          <w:sz w:val="24"/>
          <w:szCs w:val="24"/>
          <w:lang w:val="lv-LV"/>
        </w:rPr>
      </w:pPr>
      <w:r w:rsidRPr="00ED568E">
        <w:rPr>
          <w:rFonts w:ascii="Times New Roman" w:hAnsi="Times New Roman" w:cs="Times New Roman"/>
          <w:sz w:val="24"/>
          <w:szCs w:val="24"/>
          <w:lang w:val="lv-LV"/>
        </w:rPr>
        <w:t>01/12/2022 – PAŠLAIK; Augstskolu digitālās kapacitātes celšana ar tiešsaistes mācību resursu un analītikas viedu integrāciju Eksperts. ESF projekts Nr. 8.2.3.0/22/A/003 "Augstskolu digitālās kapacitātes celšana ar tiešsaistes mācību resursu un analītikas viedu integrāciju", Coursera un EdX kursu adaptācija, oriģīnālkursu izstrāde un konsultācijas</w:t>
      </w:r>
    </w:p>
    <w:p w14:paraId="62D22007" w14:textId="77777777" w:rsidR="00BD48A6" w:rsidRPr="00ED568E" w:rsidRDefault="00BD48A6" w:rsidP="001566BF">
      <w:pPr>
        <w:pStyle w:val="ListParagraph"/>
        <w:numPr>
          <w:ilvl w:val="0"/>
          <w:numId w:val="15"/>
        </w:numPr>
        <w:rPr>
          <w:rFonts w:ascii="Times New Roman" w:hAnsi="Times New Roman" w:cs="Times New Roman"/>
          <w:sz w:val="24"/>
          <w:szCs w:val="24"/>
          <w:lang w:val="lv-LV"/>
        </w:rPr>
      </w:pPr>
      <w:r w:rsidRPr="00ED568E">
        <w:rPr>
          <w:rFonts w:ascii="Times New Roman" w:hAnsi="Times New Roman" w:cs="Times New Roman"/>
          <w:sz w:val="24"/>
          <w:szCs w:val="24"/>
          <w:lang w:val="lv-LV"/>
        </w:rPr>
        <w:t>01/09/2022 – PAŠLAIK; Eiropas Savienības fonda projekts Nr.8.3.1.1/16/I/002 “Kompetenču pieeja mācību saturā” Eksperts. Mācību materiālu digitalizācija. Kompetenču pieejā balstīta vispārējās izglītības satura aprobācija un ieviešana, „Attīstīt kompetenču pieejā balstītu vispārējās izglītības saturu”</w:t>
      </w:r>
    </w:p>
    <w:p w14:paraId="32239CB6" w14:textId="77777777" w:rsidR="00BD48A6" w:rsidRPr="00ED568E" w:rsidRDefault="00E64D7C" w:rsidP="001566BF">
      <w:pPr>
        <w:pStyle w:val="ListParagraph"/>
        <w:numPr>
          <w:ilvl w:val="0"/>
          <w:numId w:val="15"/>
        </w:numPr>
        <w:rPr>
          <w:rFonts w:ascii="Times New Roman" w:hAnsi="Times New Roman" w:cs="Times New Roman"/>
          <w:sz w:val="24"/>
          <w:szCs w:val="24"/>
          <w:lang w:val="lv-LV"/>
        </w:rPr>
      </w:pPr>
      <w:r w:rsidRPr="00ED568E">
        <w:rPr>
          <w:rFonts w:ascii="Times New Roman" w:hAnsi="Times New Roman" w:cs="Times New Roman"/>
          <w:sz w:val="24"/>
          <w:szCs w:val="24"/>
          <w:lang w:val="lv-LV"/>
        </w:rPr>
        <w:t xml:space="preserve">15/08/2022 – 15/10/2022; </w:t>
      </w:r>
      <w:r w:rsidR="00BD48A6" w:rsidRPr="00ED568E">
        <w:rPr>
          <w:rFonts w:ascii="Times New Roman" w:hAnsi="Times New Roman" w:cs="Times New Roman"/>
          <w:sz w:val="24"/>
          <w:szCs w:val="24"/>
          <w:lang w:val="lv-LV"/>
        </w:rPr>
        <w:t>Projekts "Robonet" LLI-542 “IT programmēšanas un robotikas kompetenču attīstīšana pārrobežu reģiona skolās Latgalē, Visaginā un Ignalinā” Mācību programmas autors, tehniskais eksperts un lektors. Latvijas – Lietuvas pārrobežu sadarbības programmas 2014. – 2020.gadam projekts LLI-542 “IT</w:t>
      </w:r>
      <w:r w:rsidR="00BD48A6" w:rsidRPr="00ED568E">
        <w:rPr>
          <w:lang w:val="lv-LV"/>
        </w:rPr>
        <w:t xml:space="preserve"> </w:t>
      </w:r>
      <w:r w:rsidR="00BD48A6" w:rsidRPr="00ED568E">
        <w:rPr>
          <w:rFonts w:ascii="Times New Roman" w:hAnsi="Times New Roman" w:cs="Times New Roman"/>
          <w:sz w:val="24"/>
          <w:szCs w:val="24"/>
          <w:lang w:val="lv-LV"/>
        </w:rPr>
        <w:t>programmēšanas un robotikas kompetenču attīstīšana pārrobežu reģi</w:t>
      </w:r>
      <w:r w:rsidRPr="00ED568E">
        <w:rPr>
          <w:rFonts w:ascii="Times New Roman" w:hAnsi="Times New Roman" w:cs="Times New Roman"/>
          <w:sz w:val="24"/>
          <w:szCs w:val="24"/>
          <w:lang w:val="lv-LV"/>
        </w:rPr>
        <w:t xml:space="preserve">ona skolās Latgalē, Visaginā un </w:t>
      </w:r>
      <w:r w:rsidR="00BD48A6" w:rsidRPr="00ED568E">
        <w:rPr>
          <w:rFonts w:ascii="Times New Roman" w:hAnsi="Times New Roman" w:cs="Times New Roman"/>
          <w:sz w:val="24"/>
          <w:szCs w:val="24"/>
          <w:lang w:val="lv-LV"/>
        </w:rPr>
        <w:t>Ignalinā” (akronīms: RoboNet)</w:t>
      </w:r>
    </w:p>
    <w:p w14:paraId="1B3FC8BD" w14:textId="098A29B4" w:rsidR="00E64D7C" w:rsidRPr="00ED568E" w:rsidRDefault="00E64D7C" w:rsidP="001566BF">
      <w:pPr>
        <w:pStyle w:val="ListParagraph"/>
        <w:numPr>
          <w:ilvl w:val="0"/>
          <w:numId w:val="15"/>
        </w:numPr>
        <w:rPr>
          <w:rFonts w:ascii="Times New Roman" w:hAnsi="Times New Roman" w:cs="Times New Roman"/>
          <w:sz w:val="24"/>
          <w:szCs w:val="24"/>
          <w:lang w:val="lv-LV"/>
        </w:rPr>
      </w:pPr>
      <w:r w:rsidRPr="00ED568E">
        <w:rPr>
          <w:rFonts w:ascii="Times New Roman" w:hAnsi="Times New Roman" w:cs="Times New Roman"/>
          <w:sz w:val="24"/>
          <w:szCs w:val="24"/>
          <w:lang w:val="lv-LV"/>
        </w:rPr>
        <w:t>2021 – 12/2022; “Inovāciju centra izveidošana Daugavpilī”, Proj.nr. NFI/IC/VIAA/2020/4, Līguma Nr. Nr.9.-20.2.2.1/4 ietvaros Lektors. “Neformālā tālākizglītības programma kompetencēs balstītā pieejā STEM jomas speciālistiem”</w:t>
      </w:r>
    </w:p>
    <w:p w14:paraId="7904AD3C" w14:textId="77777777" w:rsidR="00E64D7C" w:rsidRPr="00ED568E" w:rsidRDefault="00E64D7C" w:rsidP="001566BF">
      <w:pPr>
        <w:pStyle w:val="ListParagraph"/>
        <w:numPr>
          <w:ilvl w:val="0"/>
          <w:numId w:val="15"/>
        </w:numPr>
        <w:rPr>
          <w:rFonts w:ascii="Times New Roman" w:hAnsi="Times New Roman" w:cs="Times New Roman"/>
          <w:sz w:val="24"/>
          <w:szCs w:val="24"/>
          <w:lang w:val="lv-LV"/>
        </w:rPr>
      </w:pPr>
      <w:r w:rsidRPr="00ED568E">
        <w:rPr>
          <w:rFonts w:ascii="Times New Roman" w:hAnsi="Times New Roman" w:cs="Times New Roman"/>
          <w:sz w:val="24"/>
          <w:szCs w:val="24"/>
          <w:lang w:val="lv-LV"/>
        </w:rPr>
        <w:t>ESF projekts Nr. 8.3.2.1/16/I/002 "Nacionāla un starptautiska mēroga pasākumu īstenošana</w:t>
      </w:r>
      <w:r w:rsidR="00B94E38" w:rsidRPr="00ED568E">
        <w:rPr>
          <w:rFonts w:ascii="Times New Roman" w:hAnsi="Times New Roman" w:cs="Times New Roman"/>
          <w:sz w:val="24"/>
          <w:szCs w:val="24"/>
          <w:lang w:val="lv-LV"/>
        </w:rPr>
        <w:t xml:space="preserve"> </w:t>
      </w:r>
      <w:r w:rsidRPr="00ED568E">
        <w:rPr>
          <w:rFonts w:ascii="Times New Roman" w:hAnsi="Times New Roman" w:cs="Times New Roman"/>
          <w:sz w:val="24"/>
          <w:szCs w:val="24"/>
          <w:lang w:val="lv-LV"/>
        </w:rPr>
        <w:t>izglītojamo talantu attīstībai" Sekcijas vadītājs un recenzents. Skolēnu ZPD recenzēšana un sekcijas vadība reģionālajā ZPD atlasē</w:t>
      </w:r>
    </w:p>
    <w:p w14:paraId="4376C7F0" w14:textId="77777777" w:rsidR="00E64D7C" w:rsidRPr="00ED568E" w:rsidRDefault="00E64D7C" w:rsidP="001566BF">
      <w:pPr>
        <w:pStyle w:val="ListParagraph"/>
        <w:numPr>
          <w:ilvl w:val="0"/>
          <w:numId w:val="15"/>
        </w:numPr>
        <w:rPr>
          <w:rFonts w:ascii="Times New Roman" w:hAnsi="Times New Roman" w:cs="Times New Roman"/>
          <w:sz w:val="24"/>
          <w:szCs w:val="24"/>
          <w:lang w:val="lv-LV"/>
        </w:rPr>
      </w:pPr>
      <w:r w:rsidRPr="00ED568E">
        <w:rPr>
          <w:rFonts w:ascii="Times New Roman" w:hAnsi="Times New Roman" w:cs="Times New Roman"/>
          <w:sz w:val="24"/>
          <w:szCs w:val="24"/>
          <w:lang w:val="lv-LV"/>
        </w:rPr>
        <w:t>12/2021 – 02/2022; A living history: cultural and scientific synergy in the border region Zarasai (LT) - Daugavpils (LV) - Vitebsk (BY) for sustainable development ENI-LLB-1-073 Mācību programmas autors un lektors. Apmācība par IKT tehnoloģiju pielietošanu muzeju darbinieku darbā</w:t>
      </w:r>
    </w:p>
    <w:p w14:paraId="3EE126D1" w14:textId="77777777" w:rsidR="00E64D7C" w:rsidRPr="00ED568E" w:rsidRDefault="00E64D7C" w:rsidP="001566BF">
      <w:pPr>
        <w:pStyle w:val="ListParagraph"/>
        <w:numPr>
          <w:ilvl w:val="0"/>
          <w:numId w:val="15"/>
        </w:numPr>
        <w:rPr>
          <w:rFonts w:ascii="Times New Roman" w:hAnsi="Times New Roman" w:cs="Times New Roman"/>
          <w:sz w:val="24"/>
          <w:szCs w:val="24"/>
          <w:lang w:val="lv-LV"/>
        </w:rPr>
      </w:pPr>
      <w:r w:rsidRPr="00ED568E">
        <w:rPr>
          <w:rFonts w:ascii="Times New Roman" w:hAnsi="Times New Roman" w:cs="Times New Roman"/>
          <w:sz w:val="24"/>
          <w:szCs w:val="24"/>
          <w:lang w:val="lv-LV"/>
        </w:rPr>
        <w:t>01/10/2020 – 31/01/2021; Latvijas Universitātes inivatīvas, pētniecībā balstītas studiju virziena “ Izglītība, pedagoģija un sports” studiju programmas līg Nr. 8.2.1.0/18/I/004 Eksperts. Latvijas Universitāte, darba grupas vadītāja Māra Urdziņa Deruma</w:t>
      </w:r>
    </w:p>
    <w:p w14:paraId="5E9AF797" w14:textId="1C400E15" w:rsidR="00E64D7C" w:rsidRPr="00ED568E" w:rsidRDefault="00E64D7C" w:rsidP="001566BF">
      <w:pPr>
        <w:pStyle w:val="ListParagraph"/>
        <w:numPr>
          <w:ilvl w:val="0"/>
          <w:numId w:val="15"/>
        </w:numPr>
        <w:rPr>
          <w:rFonts w:ascii="Times New Roman" w:hAnsi="Times New Roman" w:cs="Times New Roman"/>
          <w:sz w:val="24"/>
          <w:szCs w:val="24"/>
          <w:lang w:val="lv-LV"/>
        </w:rPr>
      </w:pPr>
      <w:r w:rsidRPr="00ED568E">
        <w:rPr>
          <w:rFonts w:ascii="Times New Roman" w:hAnsi="Times New Roman" w:cs="Times New Roman"/>
          <w:sz w:val="24"/>
          <w:szCs w:val="24"/>
          <w:lang w:val="lv-LV"/>
        </w:rPr>
        <w:t>2020 – 2020; 2. līmeņa profesionālās augstākās izglītības studiju programmā “Skolotājs” 2020./2021. studiju gadā ESF projekta Nr. 8.2.1.0/18/I/005 Lektors un eksperts. Nodibinājums “Iespējamā misija</w:t>
      </w:r>
      <w:r w:rsidR="00F40726" w:rsidRPr="00ED568E">
        <w:rPr>
          <w:rFonts w:ascii="Times New Roman" w:hAnsi="Times New Roman" w:cs="Times New Roman"/>
          <w:sz w:val="24"/>
          <w:szCs w:val="24"/>
          <w:lang w:val="lv-LV"/>
        </w:rPr>
        <w:t>”</w:t>
      </w:r>
    </w:p>
    <w:p w14:paraId="7A19499F" w14:textId="606905CE" w:rsidR="00E64D7C" w:rsidRPr="00ED568E" w:rsidRDefault="00E64D7C" w:rsidP="001566BF">
      <w:pPr>
        <w:pStyle w:val="ListParagraph"/>
        <w:numPr>
          <w:ilvl w:val="0"/>
          <w:numId w:val="15"/>
        </w:numPr>
        <w:rPr>
          <w:rFonts w:ascii="Times New Roman" w:hAnsi="Times New Roman" w:cs="Times New Roman"/>
          <w:sz w:val="24"/>
          <w:szCs w:val="24"/>
          <w:lang w:val="lv-LV"/>
        </w:rPr>
      </w:pPr>
      <w:r w:rsidRPr="00ED568E">
        <w:rPr>
          <w:rFonts w:ascii="Times New Roman" w:hAnsi="Times New Roman" w:cs="Times New Roman"/>
          <w:sz w:val="24"/>
          <w:szCs w:val="24"/>
          <w:lang w:val="lv-LV"/>
        </w:rPr>
        <w:lastRenderedPageBreak/>
        <w:t xml:space="preserve">04/10/2019 – 15/06/2020; ESF projekts “Atbalsts izglītojamo individuālo kompetenču attīstībai” (projekts Nr. 8.3.2.2/16/I/001) Pedagogs. </w:t>
      </w:r>
      <w:r w:rsidR="00F40726" w:rsidRPr="00ED568E">
        <w:rPr>
          <w:rFonts w:ascii="Times New Roman" w:hAnsi="Times New Roman" w:cs="Times New Roman"/>
          <w:sz w:val="24"/>
          <w:szCs w:val="24"/>
          <w:lang w:val="lv-LV"/>
        </w:rPr>
        <w:t>A</w:t>
      </w:r>
      <w:r w:rsidRPr="00ED568E">
        <w:rPr>
          <w:rFonts w:ascii="Times New Roman" w:hAnsi="Times New Roman" w:cs="Times New Roman"/>
          <w:sz w:val="24"/>
          <w:szCs w:val="24"/>
          <w:lang w:val="lv-LV"/>
        </w:rPr>
        <w:t>knīstes vidusskola, dir. Aija Voitišķe, inf. skol. Līga Mažeika</w:t>
      </w:r>
    </w:p>
    <w:p w14:paraId="372A5CF0" w14:textId="77777777" w:rsidR="00E64D7C" w:rsidRPr="00ED568E" w:rsidRDefault="00E64D7C" w:rsidP="001566BF">
      <w:pPr>
        <w:pStyle w:val="ListParagraph"/>
        <w:numPr>
          <w:ilvl w:val="0"/>
          <w:numId w:val="15"/>
        </w:numPr>
        <w:rPr>
          <w:rFonts w:ascii="Times New Roman" w:hAnsi="Times New Roman" w:cs="Times New Roman"/>
          <w:sz w:val="24"/>
          <w:szCs w:val="24"/>
          <w:lang w:val="lv-LV"/>
        </w:rPr>
      </w:pPr>
      <w:r w:rsidRPr="00ED568E">
        <w:rPr>
          <w:rFonts w:ascii="Times New Roman" w:hAnsi="Times New Roman" w:cs="Times New Roman"/>
          <w:sz w:val="24"/>
          <w:szCs w:val="24"/>
          <w:lang w:val="lv-LV"/>
        </w:rPr>
        <w:t>08/10/2018 – 14/06/2019; Latvijas Universitātes inivatīvas, pētniecībā balstītas studiju virziena “ Izglītība, pedagoģija un sports” studiju programmas līg Nr. 8.2.1.0/18/I/004 Eksperts. Latvijas Universitāte, darba grupas vadītāja Māra Urdziņa Deruma</w:t>
      </w:r>
    </w:p>
    <w:p w14:paraId="6F3C268C" w14:textId="719AEC90" w:rsidR="00E64D7C" w:rsidRPr="00ED568E" w:rsidRDefault="00E64D7C" w:rsidP="001566BF">
      <w:pPr>
        <w:pStyle w:val="ListParagraph"/>
        <w:numPr>
          <w:ilvl w:val="0"/>
          <w:numId w:val="15"/>
        </w:numPr>
        <w:rPr>
          <w:rFonts w:ascii="Times New Roman" w:hAnsi="Times New Roman" w:cs="Times New Roman"/>
          <w:sz w:val="24"/>
          <w:szCs w:val="24"/>
          <w:lang w:val="lv-LV"/>
        </w:rPr>
      </w:pPr>
      <w:r w:rsidRPr="00ED568E">
        <w:rPr>
          <w:rFonts w:ascii="Times New Roman" w:hAnsi="Times New Roman" w:cs="Times New Roman"/>
          <w:sz w:val="24"/>
          <w:szCs w:val="24"/>
          <w:lang w:val="lv-LV"/>
        </w:rPr>
        <w:t xml:space="preserve">03/04/2017 – 02/04/2019; CONUS “Sadarbības tīkls darbaspēka mobilitātes un 21. gds. (inženierzinātņu) modernizētu prasmju attīstībai” Projekts Nr.: LLI-075 Eksperts, Lektors. </w:t>
      </w:r>
      <w:r w:rsidR="00F40726" w:rsidRPr="00ED568E">
        <w:rPr>
          <w:rFonts w:ascii="Times New Roman" w:hAnsi="Times New Roman" w:cs="Times New Roman"/>
          <w:sz w:val="24"/>
          <w:szCs w:val="24"/>
          <w:lang w:val="lv-LV"/>
        </w:rPr>
        <w:t>Š</w:t>
      </w:r>
      <w:r w:rsidRPr="00ED568E">
        <w:rPr>
          <w:rFonts w:ascii="Times New Roman" w:hAnsi="Times New Roman" w:cs="Times New Roman"/>
          <w:sz w:val="24"/>
          <w:szCs w:val="24"/>
          <w:lang w:val="lv-LV"/>
        </w:rPr>
        <w:t>auļu Universitāte, partneris Daugavpils Universitāte</w:t>
      </w:r>
    </w:p>
    <w:p w14:paraId="719FAE03" w14:textId="77777777" w:rsidR="00E64D7C" w:rsidRPr="00ED568E" w:rsidRDefault="00E64D7C" w:rsidP="001566BF">
      <w:pPr>
        <w:pStyle w:val="ListParagraph"/>
        <w:numPr>
          <w:ilvl w:val="0"/>
          <w:numId w:val="15"/>
        </w:numPr>
        <w:rPr>
          <w:rFonts w:ascii="Times New Roman" w:hAnsi="Times New Roman" w:cs="Times New Roman"/>
          <w:sz w:val="24"/>
          <w:szCs w:val="24"/>
          <w:lang w:val="lv-LV"/>
        </w:rPr>
      </w:pPr>
      <w:r w:rsidRPr="00ED568E">
        <w:rPr>
          <w:rFonts w:ascii="Times New Roman" w:hAnsi="Times New Roman" w:cs="Times New Roman"/>
          <w:sz w:val="24"/>
          <w:szCs w:val="24"/>
          <w:lang w:val="lv-LV"/>
        </w:rPr>
        <w:t>01/03/2017 – 15/09/2018; "Kompetenču pieeja mācību saturā" (ESF projekts Nr.8.3.1.1/16/I/002) Eksperts darba grupā “Datorika”. LU Starpnozaru izglītības inovāciju centrs</w:t>
      </w:r>
    </w:p>
    <w:p w14:paraId="15E38B53" w14:textId="77777777" w:rsidR="00E64D7C" w:rsidRPr="00ED568E" w:rsidRDefault="00E64D7C" w:rsidP="001566BF">
      <w:pPr>
        <w:pStyle w:val="ListParagraph"/>
        <w:numPr>
          <w:ilvl w:val="0"/>
          <w:numId w:val="15"/>
        </w:numPr>
        <w:rPr>
          <w:rFonts w:ascii="Times New Roman" w:hAnsi="Times New Roman" w:cs="Times New Roman"/>
          <w:sz w:val="24"/>
          <w:szCs w:val="24"/>
          <w:lang w:val="lv-LV"/>
        </w:rPr>
      </w:pPr>
      <w:r w:rsidRPr="00ED568E">
        <w:rPr>
          <w:rFonts w:ascii="Times New Roman" w:hAnsi="Times New Roman" w:cs="Times New Roman"/>
          <w:sz w:val="24"/>
          <w:szCs w:val="24"/>
          <w:lang w:val="lv-LV"/>
        </w:rPr>
        <w:t>04/2017 – 08/2018; B programmas skolotājiem " Datorikas (informātikas) mācīšana vispārējās pamatizglītības pakāpē" Programmas autors, lektors. Daugavpils universitāte. Skolotāju kvalifikācijas pilnveides apmācības.</w:t>
      </w:r>
    </w:p>
    <w:p w14:paraId="5564A7B9" w14:textId="77777777" w:rsidR="00F90ED9" w:rsidRPr="00ED568E" w:rsidRDefault="00F90ED9" w:rsidP="00F90ED9">
      <w:pPr>
        <w:ind w:left="360"/>
        <w:rPr>
          <w:rFonts w:ascii="Times New Roman" w:hAnsi="Times New Roman" w:cs="Times New Roman"/>
          <w:sz w:val="24"/>
          <w:szCs w:val="24"/>
          <w:lang w:val="lv-LV"/>
        </w:rPr>
      </w:pPr>
    </w:p>
    <w:p w14:paraId="668D9BEA" w14:textId="61232814" w:rsidR="00AA3CFD" w:rsidRPr="00ED568E" w:rsidRDefault="00AA3CFD" w:rsidP="00AA3CFD">
      <w:pPr>
        <w:pStyle w:val="Heading1"/>
        <w:rPr>
          <w:rFonts w:ascii="Times New Roman" w:hAnsi="Times New Roman" w:cs="Times New Roman"/>
          <w:b/>
          <w:color w:val="auto"/>
        </w:rPr>
      </w:pPr>
      <w:bookmarkStart w:id="11" w:name="_Toc146879988"/>
      <w:proofErr w:type="spellStart"/>
      <w:r w:rsidRPr="00ED568E">
        <w:rPr>
          <w:rFonts w:ascii="Times New Roman" w:hAnsi="Times New Roman" w:cs="Times New Roman"/>
          <w:b/>
          <w:color w:val="auto"/>
        </w:rPr>
        <w:t>Vilnis</w:t>
      </w:r>
      <w:proofErr w:type="spellEnd"/>
      <w:r w:rsidRPr="00ED568E">
        <w:rPr>
          <w:rFonts w:ascii="Times New Roman" w:hAnsi="Times New Roman" w:cs="Times New Roman"/>
          <w:b/>
          <w:color w:val="auto"/>
        </w:rPr>
        <w:t xml:space="preserve"> </w:t>
      </w:r>
      <w:proofErr w:type="spellStart"/>
      <w:r w:rsidRPr="00ED568E">
        <w:rPr>
          <w:rFonts w:ascii="Times New Roman" w:hAnsi="Times New Roman" w:cs="Times New Roman"/>
          <w:b/>
          <w:color w:val="auto"/>
        </w:rPr>
        <w:t>Vanaģelis</w:t>
      </w:r>
      <w:proofErr w:type="spellEnd"/>
      <w:r w:rsidRPr="00ED568E">
        <w:rPr>
          <w:rFonts w:ascii="Times New Roman" w:hAnsi="Times New Roman" w:cs="Times New Roman"/>
          <w:b/>
          <w:color w:val="auto"/>
        </w:rPr>
        <w:t xml:space="preserve">, </w:t>
      </w:r>
      <w:proofErr w:type="spellStart"/>
      <w:proofErr w:type="gramStart"/>
      <w:r w:rsidRPr="00ED568E">
        <w:rPr>
          <w:rFonts w:ascii="Times New Roman" w:hAnsi="Times New Roman" w:cs="Times New Roman"/>
          <w:b/>
          <w:color w:val="auto"/>
        </w:rPr>
        <w:t>Mg.paed</w:t>
      </w:r>
      <w:proofErr w:type="spellEnd"/>
      <w:proofErr w:type="gramEnd"/>
      <w:r w:rsidRPr="00ED568E">
        <w:rPr>
          <w:rFonts w:ascii="Times New Roman" w:hAnsi="Times New Roman" w:cs="Times New Roman"/>
          <w:b/>
          <w:color w:val="auto"/>
        </w:rPr>
        <w:t xml:space="preserve">., </w:t>
      </w:r>
      <w:proofErr w:type="spellStart"/>
      <w:r w:rsidRPr="00ED568E">
        <w:rPr>
          <w:rFonts w:ascii="Times New Roman" w:hAnsi="Times New Roman" w:cs="Times New Roman"/>
          <w:b/>
          <w:color w:val="auto"/>
        </w:rPr>
        <w:t>lekt</w:t>
      </w:r>
      <w:proofErr w:type="spellEnd"/>
      <w:r w:rsidRPr="00ED568E">
        <w:rPr>
          <w:rFonts w:ascii="Times New Roman" w:hAnsi="Times New Roman" w:cs="Times New Roman"/>
          <w:b/>
          <w:color w:val="auto"/>
        </w:rPr>
        <w:t>.</w:t>
      </w:r>
      <w:bookmarkEnd w:id="11"/>
    </w:p>
    <w:p w14:paraId="1183435E" w14:textId="5BE11FCB" w:rsidR="00863D3B" w:rsidRPr="00ED568E" w:rsidRDefault="00863D3B" w:rsidP="00863D3B">
      <w:pPr>
        <w:pStyle w:val="Heading1"/>
        <w:rPr>
          <w:rFonts w:ascii="Times New Roman" w:hAnsi="Times New Roman" w:cs="Times New Roman"/>
          <w:b/>
          <w:color w:val="auto"/>
          <w:lang w:val="lv-LV"/>
        </w:rPr>
      </w:pPr>
      <w:bookmarkStart w:id="12" w:name="_Toc146879989"/>
      <w:r w:rsidRPr="00ED568E">
        <w:rPr>
          <w:rFonts w:ascii="Times New Roman" w:hAnsi="Times New Roman" w:cs="Times New Roman"/>
          <w:b/>
          <w:color w:val="auto"/>
          <w:lang w:val="lv-LV"/>
        </w:rPr>
        <w:t>Ludmila Aleksejeva, Dr.oec., asoc. prof.</w:t>
      </w:r>
      <w:bookmarkEnd w:id="12"/>
    </w:p>
    <w:p w14:paraId="73BC3AD9" w14:textId="77777777" w:rsidR="00F90ED9" w:rsidRPr="00ED568E" w:rsidRDefault="00F90ED9" w:rsidP="00F90ED9">
      <w:pPr>
        <w:rPr>
          <w:lang w:val="lv-LV"/>
        </w:rPr>
      </w:pPr>
    </w:p>
    <w:p w14:paraId="172A7E89" w14:textId="77777777" w:rsidR="00863D3B" w:rsidRPr="00ED568E" w:rsidRDefault="00863D3B" w:rsidP="00863D3B">
      <w:pPr>
        <w:rPr>
          <w:rFonts w:ascii="Times New Roman" w:hAnsi="Times New Roman" w:cs="Times New Roman"/>
          <w:i/>
          <w:sz w:val="24"/>
          <w:szCs w:val="24"/>
          <w:lang w:val="lv-LV"/>
        </w:rPr>
      </w:pPr>
      <w:r w:rsidRPr="00ED568E">
        <w:rPr>
          <w:rFonts w:ascii="Times New Roman" w:hAnsi="Times New Roman" w:cs="Times New Roman"/>
          <w:i/>
          <w:sz w:val="24"/>
          <w:szCs w:val="24"/>
          <w:lang w:val="lv-LV"/>
        </w:rPr>
        <w:t>Zinātniskās publikācijas:</w:t>
      </w:r>
    </w:p>
    <w:p w14:paraId="5445103B" w14:textId="77777777" w:rsidR="00C475B0" w:rsidRPr="00ED568E" w:rsidRDefault="00C475B0" w:rsidP="00863D3B">
      <w:pPr>
        <w:rPr>
          <w:rFonts w:ascii="Times New Roman" w:hAnsi="Times New Roman" w:cs="Times New Roman"/>
          <w:sz w:val="24"/>
          <w:szCs w:val="24"/>
          <w:lang w:val="lv-LV"/>
        </w:rPr>
      </w:pPr>
      <w:r w:rsidRPr="00ED568E">
        <w:rPr>
          <w:rFonts w:ascii="Times New Roman" w:hAnsi="Times New Roman" w:cs="Times New Roman"/>
          <w:sz w:val="24"/>
          <w:szCs w:val="24"/>
          <w:lang w:val="lv-LV"/>
        </w:rPr>
        <w:t>Kopumā vairāk nekā 50.</w:t>
      </w:r>
      <w:r w:rsidRPr="00ED568E">
        <w:rPr>
          <w:lang w:val="lv-LV"/>
        </w:rPr>
        <w:t xml:space="preserve"> </w:t>
      </w:r>
      <w:r w:rsidRPr="00ED568E">
        <w:rPr>
          <w:rFonts w:ascii="Times New Roman" w:hAnsi="Times New Roman" w:cs="Times New Roman"/>
          <w:sz w:val="24"/>
          <w:szCs w:val="24"/>
          <w:lang w:val="lv-LV"/>
        </w:rPr>
        <w:t>Nozimīgākas:</w:t>
      </w:r>
    </w:p>
    <w:p w14:paraId="788C85B1" w14:textId="77777777" w:rsidR="00C62C4A" w:rsidRPr="00ED568E" w:rsidRDefault="00ED568E" w:rsidP="001566BF">
      <w:pPr>
        <w:pStyle w:val="ListParagraph"/>
        <w:numPr>
          <w:ilvl w:val="0"/>
          <w:numId w:val="19"/>
        </w:numPr>
        <w:rPr>
          <w:rFonts w:ascii="Times New Roman" w:hAnsi="Times New Roman" w:cs="Times New Roman"/>
          <w:sz w:val="24"/>
          <w:szCs w:val="24"/>
          <w:lang w:val="lv-LV"/>
        </w:rPr>
      </w:pPr>
      <w:hyperlink r:id="rId14" w:history="1">
        <w:proofErr w:type="spellStart"/>
        <w:r w:rsidR="00C62C4A" w:rsidRPr="00ED568E">
          <w:rPr>
            <w:rStyle w:val="typography471c66"/>
            <w:rFonts w:ascii="Times New Roman" w:hAnsi="Times New Roman" w:cs="Times New Roman"/>
            <w:sz w:val="24"/>
            <w:szCs w:val="24"/>
            <w:bdr w:val="none" w:sz="0" w:space="0" w:color="auto" w:frame="1"/>
            <w:shd w:val="clear" w:color="auto" w:fill="FFFFFF"/>
          </w:rPr>
          <w:t>Ignatans</w:t>
        </w:r>
        <w:proofErr w:type="spellEnd"/>
        <w:r w:rsidR="00C62C4A" w:rsidRPr="00ED568E">
          <w:rPr>
            <w:rStyle w:val="typography471c66"/>
            <w:rFonts w:ascii="Times New Roman" w:hAnsi="Times New Roman" w:cs="Times New Roman"/>
            <w:sz w:val="24"/>
            <w:szCs w:val="24"/>
            <w:bdr w:val="none" w:sz="0" w:space="0" w:color="auto" w:frame="1"/>
            <w:shd w:val="clear" w:color="auto" w:fill="FFFFFF"/>
          </w:rPr>
          <w:t>, D.</w:t>
        </w:r>
      </w:hyperlink>
      <w:r w:rsidR="00C62C4A" w:rsidRPr="00ED568E">
        <w:rPr>
          <w:rFonts w:ascii="Times New Roman" w:hAnsi="Times New Roman" w:cs="Times New Roman"/>
          <w:sz w:val="24"/>
          <w:szCs w:val="24"/>
          <w:shd w:val="clear" w:color="auto" w:fill="FFFFFF"/>
        </w:rPr>
        <w:t>, </w:t>
      </w:r>
      <w:proofErr w:type="spellStart"/>
      <w:r w:rsidR="007D6989" w:rsidRPr="00ED568E">
        <w:fldChar w:fldCharType="begin"/>
      </w:r>
      <w:r w:rsidR="007D6989" w:rsidRPr="00ED568E">
        <w:instrText xml:space="preserve"> HYPERLINK "https://www.scopus.com/authid/detail.uri?authorId=57193708772" </w:instrText>
      </w:r>
      <w:r w:rsidR="007D6989" w:rsidRPr="00ED568E">
        <w:fldChar w:fldCharType="separate"/>
      </w:r>
      <w:r w:rsidR="00C62C4A" w:rsidRPr="00ED568E">
        <w:rPr>
          <w:rStyle w:val="typography471c66"/>
          <w:rFonts w:ascii="Times New Roman" w:hAnsi="Times New Roman" w:cs="Times New Roman"/>
          <w:sz w:val="24"/>
          <w:szCs w:val="24"/>
          <w:bdr w:val="none" w:sz="0" w:space="0" w:color="auto" w:frame="1"/>
          <w:shd w:val="clear" w:color="auto" w:fill="FFFFFF"/>
        </w:rPr>
        <w:t>Aleksejeva</w:t>
      </w:r>
      <w:proofErr w:type="spellEnd"/>
      <w:r w:rsidR="00C62C4A" w:rsidRPr="00ED568E">
        <w:rPr>
          <w:rStyle w:val="typography471c66"/>
          <w:rFonts w:ascii="Times New Roman" w:hAnsi="Times New Roman" w:cs="Times New Roman"/>
          <w:sz w:val="24"/>
          <w:szCs w:val="24"/>
          <w:bdr w:val="none" w:sz="0" w:space="0" w:color="auto" w:frame="1"/>
          <w:shd w:val="clear" w:color="auto" w:fill="FFFFFF"/>
        </w:rPr>
        <w:t>, L.</w:t>
      </w:r>
      <w:r w:rsidR="007D6989" w:rsidRPr="00ED568E">
        <w:rPr>
          <w:rStyle w:val="typography471c66"/>
          <w:rFonts w:ascii="Times New Roman" w:hAnsi="Times New Roman" w:cs="Times New Roman"/>
          <w:sz w:val="24"/>
          <w:szCs w:val="24"/>
          <w:bdr w:val="none" w:sz="0" w:space="0" w:color="auto" w:frame="1"/>
          <w:shd w:val="clear" w:color="auto" w:fill="FFFFFF"/>
        </w:rPr>
        <w:fldChar w:fldCharType="end"/>
      </w:r>
      <w:r w:rsidR="00C62C4A" w:rsidRPr="00ED568E">
        <w:rPr>
          <w:rFonts w:ascii="Times New Roman" w:hAnsi="Times New Roman" w:cs="Times New Roman"/>
          <w:sz w:val="24"/>
          <w:szCs w:val="24"/>
          <w:shd w:val="clear" w:color="auto" w:fill="FFFFFF"/>
        </w:rPr>
        <w:t>, </w:t>
      </w:r>
      <w:hyperlink r:id="rId15" w:history="1">
        <w:r w:rsidR="00C62C4A" w:rsidRPr="00ED568E">
          <w:rPr>
            <w:rStyle w:val="typography471c66"/>
            <w:rFonts w:ascii="Times New Roman" w:hAnsi="Times New Roman" w:cs="Times New Roman"/>
            <w:sz w:val="24"/>
            <w:szCs w:val="24"/>
            <w:bdr w:val="none" w:sz="0" w:space="0" w:color="auto" w:frame="1"/>
            <w:shd w:val="clear" w:color="auto" w:fill="FFFFFF"/>
          </w:rPr>
          <w:t>Pease, K.</w:t>
        </w:r>
      </w:hyperlink>
      <w:r w:rsidR="00C62C4A" w:rsidRPr="00ED568E">
        <w:rPr>
          <w:rFonts w:ascii="Times New Roman" w:hAnsi="Times New Roman" w:cs="Times New Roman"/>
          <w:sz w:val="24"/>
          <w:szCs w:val="24"/>
        </w:rPr>
        <w:t xml:space="preserve"> </w:t>
      </w:r>
      <w:hyperlink r:id="rId16" w:history="1">
        <w:r w:rsidR="00C62C4A" w:rsidRPr="00ED568E">
          <w:rPr>
            <w:rStyle w:val="typography471c66"/>
            <w:rFonts w:ascii="Times New Roman" w:hAnsi="Times New Roman" w:cs="Times New Roman"/>
            <w:sz w:val="24"/>
            <w:szCs w:val="24"/>
            <w:shd w:val="clear" w:color="auto" w:fill="FFFFFF"/>
          </w:rPr>
          <w:t>Crime prevention research: How can it be shared across language barriers?</w:t>
        </w:r>
      </w:hyperlink>
      <w:r w:rsidR="00C62C4A" w:rsidRPr="00ED568E">
        <w:rPr>
          <w:rFonts w:ascii="Times New Roman" w:hAnsi="Times New Roman" w:cs="Times New Roman"/>
          <w:sz w:val="24"/>
          <w:szCs w:val="24"/>
        </w:rPr>
        <w:t xml:space="preserve"> Crime Prevention and Community Safety, 2023</w:t>
      </w:r>
    </w:p>
    <w:p w14:paraId="41F1C479" w14:textId="77777777" w:rsidR="00863D3B" w:rsidRPr="00ED568E" w:rsidRDefault="00863D3B" w:rsidP="001566BF">
      <w:pPr>
        <w:pStyle w:val="ListParagraph"/>
        <w:numPr>
          <w:ilvl w:val="0"/>
          <w:numId w:val="19"/>
        </w:numPr>
        <w:rPr>
          <w:rFonts w:ascii="Times New Roman" w:hAnsi="Times New Roman" w:cs="Times New Roman"/>
          <w:sz w:val="24"/>
          <w:szCs w:val="24"/>
          <w:lang w:val="lv-LV"/>
        </w:rPr>
      </w:pPr>
      <w:r w:rsidRPr="00ED568E">
        <w:rPr>
          <w:rFonts w:ascii="Times New Roman" w:hAnsi="Times New Roman" w:cs="Times New Roman"/>
          <w:sz w:val="24"/>
          <w:szCs w:val="24"/>
          <w:lang w:val="lv-LV"/>
        </w:rPr>
        <w:t>Multi-Annual Financial Framework Investments of The Europea</w:t>
      </w:r>
      <w:r w:rsidR="00100EFC" w:rsidRPr="00ED568E">
        <w:rPr>
          <w:rFonts w:ascii="Times New Roman" w:hAnsi="Times New Roman" w:cs="Times New Roman"/>
          <w:sz w:val="24"/>
          <w:szCs w:val="24"/>
          <w:lang w:val="lv-LV"/>
        </w:rPr>
        <w:t xml:space="preserve">n Union in the Context of Green </w:t>
      </w:r>
      <w:r w:rsidRPr="00ED568E">
        <w:rPr>
          <w:rFonts w:ascii="Times New Roman" w:hAnsi="Times New Roman" w:cs="Times New Roman"/>
          <w:sz w:val="24"/>
          <w:szCs w:val="24"/>
          <w:lang w:val="lv-LV"/>
        </w:rPr>
        <w:t>Goals – 2021, Vitola, Z., Aleksejeva, L., Ostrovska, I. (2021) Multi-Annual Financial Framework Investments of The European Union in the Context of Green Goals. International Multidisciplinary Scientific GeoConference Surveying Geology and Mining Ecology Management, SGEM 2021, 21(5.1), pp. 495–504</w:t>
      </w:r>
    </w:p>
    <w:p w14:paraId="730B2275" w14:textId="77777777" w:rsidR="00C62C4A" w:rsidRPr="00ED568E" w:rsidRDefault="00ED568E" w:rsidP="001566BF">
      <w:pPr>
        <w:pStyle w:val="ListParagraph"/>
        <w:numPr>
          <w:ilvl w:val="0"/>
          <w:numId w:val="19"/>
        </w:numPr>
        <w:rPr>
          <w:rFonts w:ascii="Times New Roman" w:hAnsi="Times New Roman" w:cs="Times New Roman"/>
          <w:sz w:val="24"/>
          <w:szCs w:val="24"/>
          <w:lang w:val="lv-LV"/>
        </w:rPr>
      </w:pPr>
      <w:hyperlink r:id="rId17" w:history="1">
        <w:r w:rsidR="00C62C4A" w:rsidRPr="00ED568E">
          <w:rPr>
            <w:rStyle w:val="typography471c66"/>
            <w:rFonts w:ascii="Times New Roman" w:hAnsi="Times New Roman" w:cs="Times New Roman"/>
            <w:sz w:val="24"/>
            <w:szCs w:val="24"/>
            <w:bdr w:val="none" w:sz="0" w:space="0" w:color="auto" w:frame="1"/>
            <w:shd w:val="clear" w:color="auto" w:fill="FFFFFF"/>
            <w:lang w:val="lv-LV"/>
          </w:rPr>
          <w:t>Ahrens, A.</w:t>
        </w:r>
      </w:hyperlink>
      <w:r w:rsidR="00C62C4A" w:rsidRPr="00ED568E">
        <w:rPr>
          <w:rFonts w:ascii="Times New Roman" w:hAnsi="Times New Roman" w:cs="Times New Roman"/>
          <w:sz w:val="24"/>
          <w:szCs w:val="24"/>
          <w:shd w:val="clear" w:color="auto" w:fill="FFFFFF"/>
          <w:lang w:val="lv-LV"/>
        </w:rPr>
        <w:t>, </w:t>
      </w:r>
      <w:proofErr w:type="spellStart"/>
      <w:r w:rsidR="007D6989" w:rsidRPr="00ED568E">
        <w:fldChar w:fldCharType="begin"/>
      </w:r>
      <w:r w:rsidR="007D6989" w:rsidRPr="00ED568E">
        <w:rPr>
          <w:lang w:val="lv-LV"/>
        </w:rPr>
        <w:instrText xml:space="preserve"> HYPERLINK "https://www.scopus.com/authid/detail.uri?authorId=36810700400" </w:instrText>
      </w:r>
      <w:r w:rsidR="007D6989" w:rsidRPr="00ED568E">
        <w:fldChar w:fldCharType="separate"/>
      </w:r>
      <w:r w:rsidR="00C62C4A" w:rsidRPr="00ED568E">
        <w:rPr>
          <w:rStyle w:val="typography471c66"/>
          <w:rFonts w:ascii="Times New Roman" w:hAnsi="Times New Roman" w:cs="Times New Roman"/>
          <w:sz w:val="24"/>
          <w:szCs w:val="24"/>
          <w:bdr w:val="none" w:sz="0" w:space="0" w:color="auto" w:frame="1"/>
          <w:shd w:val="clear" w:color="auto" w:fill="FFFFFF"/>
          <w:lang w:val="lv-LV"/>
        </w:rPr>
        <w:t>Zaščerinska</w:t>
      </w:r>
      <w:proofErr w:type="spellEnd"/>
      <w:r w:rsidR="00C62C4A" w:rsidRPr="00ED568E">
        <w:rPr>
          <w:rStyle w:val="typography471c66"/>
          <w:rFonts w:ascii="Times New Roman" w:hAnsi="Times New Roman" w:cs="Times New Roman"/>
          <w:sz w:val="24"/>
          <w:szCs w:val="24"/>
          <w:bdr w:val="none" w:sz="0" w:space="0" w:color="auto" w:frame="1"/>
          <w:shd w:val="clear" w:color="auto" w:fill="FFFFFF"/>
          <w:lang w:val="lv-LV"/>
        </w:rPr>
        <w:t>, J.</w:t>
      </w:r>
      <w:r w:rsidR="007D6989" w:rsidRPr="00ED568E">
        <w:rPr>
          <w:rStyle w:val="typography471c66"/>
          <w:rFonts w:ascii="Times New Roman" w:hAnsi="Times New Roman" w:cs="Times New Roman"/>
          <w:sz w:val="24"/>
          <w:szCs w:val="24"/>
          <w:bdr w:val="none" w:sz="0" w:space="0" w:color="auto" w:frame="1"/>
          <w:shd w:val="clear" w:color="auto" w:fill="FFFFFF"/>
        </w:rPr>
        <w:fldChar w:fldCharType="end"/>
      </w:r>
      <w:r w:rsidR="00C62C4A" w:rsidRPr="00ED568E">
        <w:rPr>
          <w:rFonts w:ascii="Times New Roman" w:hAnsi="Times New Roman" w:cs="Times New Roman"/>
          <w:sz w:val="24"/>
          <w:szCs w:val="24"/>
          <w:shd w:val="clear" w:color="auto" w:fill="FFFFFF"/>
          <w:lang w:val="lv-LV"/>
        </w:rPr>
        <w:t>, </w:t>
      </w:r>
      <w:r w:rsidR="007D6989" w:rsidRPr="00ED568E">
        <w:fldChar w:fldCharType="begin"/>
      </w:r>
      <w:r w:rsidR="007D6989" w:rsidRPr="00ED568E">
        <w:rPr>
          <w:lang w:val="lv-LV"/>
        </w:rPr>
        <w:instrText xml:space="preserve"> HYPERLINK "https://www.scopus.com/authid/detail.uri?authorId=56937798300" </w:instrText>
      </w:r>
      <w:r w:rsidR="007D6989" w:rsidRPr="00ED568E">
        <w:fldChar w:fldCharType="separate"/>
      </w:r>
      <w:r w:rsidR="00C62C4A" w:rsidRPr="00ED568E">
        <w:rPr>
          <w:rStyle w:val="typography471c66"/>
          <w:rFonts w:ascii="Times New Roman" w:hAnsi="Times New Roman" w:cs="Times New Roman"/>
          <w:sz w:val="24"/>
          <w:szCs w:val="24"/>
          <w:bdr w:val="none" w:sz="0" w:space="0" w:color="auto" w:frame="1"/>
          <w:shd w:val="clear" w:color="auto" w:fill="FFFFFF"/>
          <w:lang w:val="lv-LV"/>
        </w:rPr>
        <w:t>Lange, C.</w:t>
      </w:r>
      <w:r w:rsidR="007D6989" w:rsidRPr="00ED568E">
        <w:rPr>
          <w:rStyle w:val="typography471c66"/>
          <w:rFonts w:ascii="Times New Roman" w:hAnsi="Times New Roman" w:cs="Times New Roman"/>
          <w:sz w:val="24"/>
          <w:szCs w:val="24"/>
          <w:bdr w:val="none" w:sz="0" w:space="0" w:color="auto" w:frame="1"/>
          <w:shd w:val="clear" w:color="auto" w:fill="FFFFFF"/>
        </w:rPr>
        <w:fldChar w:fldCharType="end"/>
      </w:r>
      <w:r w:rsidR="00C62C4A" w:rsidRPr="00ED568E">
        <w:rPr>
          <w:rFonts w:ascii="Times New Roman" w:hAnsi="Times New Roman" w:cs="Times New Roman"/>
          <w:sz w:val="24"/>
          <w:szCs w:val="24"/>
          <w:shd w:val="clear" w:color="auto" w:fill="FFFFFF"/>
          <w:lang w:val="lv-LV"/>
        </w:rPr>
        <w:t>, </w:t>
      </w:r>
      <w:proofErr w:type="spellStart"/>
      <w:r w:rsidR="007D6989" w:rsidRPr="00ED568E">
        <w:fldChar w:fldCharType="begin"/>
      </w:r>
      <w:r w:rsidR="007D6989" w:rsidRPr="00ED568E">
        <w:rPr>
          <w:lang w:val="lv-LV"/>
        </w:rPr>
        <w:instrText xml:space="preserve"> HYPERLINK "https://www.scopus.com/authid/detail.uri?authorId=57193708772" </w:instrText>
      </w:r>
      <w:r w:rsidR="007D6989" w:rsidRPr="00ED568E">
        <w:fldChar w:fldCharType="separate"/>
      </w:r>
      <w:r w:rsidR="00C62C4A" w:rsidRPr="00ED568E">
        <w:rPr>
          <w:rStyle w:val="typography471c66"/>
          <w:rFonts w:ascii="Times New Roman" w:hAnsi="Times New Roman" w:cs="Times New Roman"/>
          <w:sz w:val="24"/>
          <w:szCs w:val="24"/>
          <w:bdr w:val="none" w:sz="0" w:space="0" w:color="auto" w:frame="1"/>
          <w:shd w:val="clear" w:color="auto" w:fill="FFFFFF"/>
          <w:lang w:val="lv-LV"/>
        </w:rPr>
        <w:t>Aļeksejeva</w:t>
      </w:r>
      <w:proofErr w:type="spellEnd"/>
      <w:r w:rsidR="00C62C4A" w:rsidRPr="00ED568E">
        <w:rPr>
          <w:rStyle w:val="typography471c66"/>
          <w:rFonts w:ascii="Times New Roman" w:hAnsi="Times New Roman" w:cs="Times New Roman"/>
          <w:sz w:val="24"/>
          <w:szCs w:val="24"/>
          <w:bdr w:val="none" w:sz="0" w:space="0" w:color="auto" w:frame="1"/>
          <w:shd w:val="clear" w:color="auto" w:fill="FFFFFF"/>
          <w:lang w:val="lv-LV"/>
        </w:rPr>
        <w:t>, L.</w:t>
      </w:r>
      <w:r w:rsidR="007D6989" w:rsidRPr="00ED568E">
        <w:rPr>
          <w:rStyle w:val="typography471c66"/>
          <w:rFonts w:ascii="Times New Roman" w:hAnsi="Times New Roman" w:cs="Times New Roman"/>
          <w:sz w:val="24"/>
          <w:szCs w:val="24"/>
          <w:bdr w:val="none" w:sz="0" w:space="0" w:color="auto" w:frame="1"/>
          <w:shd w:val="clear" w:color="auto" w:fill="FFFFFF"/>
        </w:rPr>
        <w:fldChar w:fldCharType="end"/>
      </w:r>
      <w:r w:rsidR="00C62C4A" w:rsidRPr="00ED568E">
        <w:rPr>
          <w:rFonts w:ascii="Times New Roman" w:hAnsi="Times New Roman" w:cs="Times New Roman"/>
          <w:sz w:val="24"/>
          <w:szCs w:val="24"/>
          <w:lang w:val="lv-LV"/>
        </w:rPr>
        <w:t xml:space="preserve"> </w:t>
      </w:r>
      <w:r w:rsidR="007D6989" w:rsidRPr="00ED568E">
        <w:fldChar w:fldCharType="begin"/>
      </w:r>
      <w:r w:rsidR="007D6989" w:rsidRPr="00ED568E">
        <w:rPr>
          <w:lang w:val="lv-LV"/>
        </w:rPr>
        <w:instrText xml:space="preserve"> HYPERLINK "https://www.scopus.com/record/display.uri?eid=2-s2.0-85102929005&amp;origin=resultslist&amp;sort=plf-f" </w:instrText>
      </w:r>
      <w:r w:rsidR="007D6989" w:rsidRPr="00ED568E">
        <w:fldChar w:fldCharType="separate"/>
      </w:r>
      <w:r w:rsidR="00C62C4A" w:rsidRPr="00ED568E">
        <w:rPr>
          <w:rStyle w:val="typography471c66"/>
          <w:rFonts w:ascii="Times New Roman" w:hAnsi="Times New Roman" w:cs="Times New Roman"/>
          <w:sz w:val="24"/>
          <w:szCs w:val="24"/>
          <w:shd w:val="clear" w:color="auto" w:fill="FFFFFF"/>
        </w:rPr>
        <w:t>A comparative analysis of processes of conceptual change for the enhancement of implementation of green energy education and training</w:t>
      </w:r>
      <w:r w:rsidR="007D6989" w:rsidRPr="00ED568E">
        <w:rPr>
          <w:rStyle w:val="typography471c66"/>
          <w:rFonts w:ascii="Times New Roman" w:hAnsi="Times New Roman" w:cs="Times New Roman"/>
          <w:sz w:val="24"/>
          <w:szCs w:val="24"/>
          <w:shd w:val="clear" w:color="auto" w:fill="FFFFFF"/>
        </w:rPr>
        <w:fldChar w:fldCharType="end"/>
      </w:r>
      <w:r w:rsidR="00C62C4A" w:rsidRPr="00ED568E">
        <w:rPr>
          <w:rFonts w:ascii="Times New Roman" w:hAnsi="Times New Roman" w:cs="Times New Roman"/>
          <w:sz w:val="24"/>
          <w:szCs w:val="24"/>
        </w:rPr>
        <w:t xml:space="preserve"> International Journal of Information and Education Technology, 2021, 11(1), pp. 47–51</w:t>
      </w:r>
    </w:p>
    <w:p w14:paraId="0D35CDCE" w14:textId="77777777" w:rsidR="00863D3B" w:rsidRPr="00ED568E" w:rsidRDefault="00863D3B" w:rsidP="001566BF">
      <w:pPr>
        <w:pStyle w:val="ListParagraph"/>
        <w:numPr>
          <w:ilvl w:val="0"/>
          <w:numId w:val="19"/>
        </w:numPr>
        <w:rPr>
          <w:rFonts w:ascii="Times New Roman" w:hAnsi="Times New Roman" w:cs="Times New Roman"/>
          <w:sz w:val="24"/>
          <w:szCs w:val="24"/>
          <w:lang w:val="lv-LV"/>
        </w:rPr>
      </w:pPr>
      <w:r w:rsidRPr="00ED568E">
        <w:rPr>
          <w:rFonts w:ascii="Times New Roman" w:hAnsi="Times New Roman" w:cs="Times New Roman"/>
          <w:sz w:val="24"/>
          <w:szCs w:val="24"/>
          <w:lang w:val="lv-LV"/>
        </w:rPr>
        <w:t>A comprehensive place-based approach for smart growth in cross border territories. – 2020; Aleksejeva L , Ostrovska I., M.Aleksejevs (2020) A comprehensive</w:t>
      </w:r>
      <w:r w:rsidR="00100EFC" w:rsidRPr="00ED568E">
        <w:rPr>
          <w:rFonts w:ascii="Times New Roman" w:hAnsi="Times New Roman" w:cs="Times New Roman"/>
          <w:sz w:val="24"/>
          <w:szCs w:val="24"/>
          <w:lang w:val="lv-LV"/>
        </w:rPr>
        <w:t xml:space="preserve"> place-based approach for smart </w:t>
      </w:r>
      <w:r w:rsidRPr="00ED568E">
        <w:rPr>
          <w:rFonts w:ascii="Times New Roman" w:hAnsi="Times New Roman" w:cs="Times New Roman"/>
          <w:sz w:val="24"/>
          <w:szCs w:val="24"/>
          <w:lang w:val="lv-LV"/>
        </w:rPr>
        <w:t>growth in cross border territories. ACM International Conferen</w:t>
      </w:r>
      <w:r w:rsidR="00100EFC" w:rsidRPr="00ED568E">
        <w:rPr>
          <w:rFonts w:ascii="Times New Roman" w:hAnsi="Times New Roman" w:cs="Times New Roman"/>
          <w:sz w:val="24"/>
          <w:szCs w:val="24"/>
          <w:lang w:val="lv-LV"/>
        </w:rPr>
        <w:t xml:space="preserve">ce Proceeding Series DEFIN '20: </w:t>
      </w:r>
      <w:r w:rsidRPr="00ED568E">
        <w:rPr>
          <w:rFonts w:ascii="Times New Roman" w:hAnsi="Times New Roman" w:cs="Times New Roman"/>
          <w:sz w:val="24"/>
          <w:szCs w:val="24"/>
          <w:lang w:val="lv-LV"/>
        </w:rPr>
        <w:t xml:space="preserve">Proceedings of the III International Scientific and Practical Conference SCOPUS </w:t>
      </w:r>
      <w:r w:rsidR="00100EFC" w:rsidRPr="00ED568E">
        <w:rPr>
          <w:rFonts w:ascii="Times New Roman" w:hAnsi="Times New Roman" w:cs="Times New Roman"/>
          <w:sz w:val="24"/>
          <w:szCs w:val="24"/>
          <w:lang w:val="lv-LV"/>
        </w:rPr>
        <w:t xml:space="preserve">https://dl.acm.org/doi/abs/ </w:t>
      </w:r>
      <w:r w:rsidRPr="00ED568E">
        <w:rPr>
          <w:rFonts w:ascii="Times New Roman" w:hAnsi="Times New Roman" w:cs="Times New Roman"/>
          <w:sz w:val="24"/>
          <w:szCs w:val="24"/>
          <w:lang w:val="lv-LV"/>
        </w:rPr>
        <w:t>10.1145/3388984.3390645</w:t>
      </w:r>
    </w:p>
    <w:p w14:paraId="64250F81" w14:textId="77777777" w:rsidR="00C62C4A" w:rsidRPr="00ED568E" w:rsidRDefault="00ED568E" w:rsidP="001566BF">
      <w:pPr>
        <w:pStyle w:val="ListParagraph"/>
        <w:numPr>
          <w:ilvl w:val="0"/>
          <w:numId w:val="19"/>
        </w:numPr>
        <w:rPr>
          <w:rFonts w:ascii="Times New Roman" w:hAnsi="Times New Roman" w:cs="Times New Roman"/>
          <w:sz w:val="24"/>
          <w:szCs w:val="24"/>
          <w:lang w:val="lv-LV"/>
        </w:rPr>
      </w:pPr>
      <w:hyperlink r:id="rId18" w:history="1">
        <w:proofErr w:type="spellStart"/>
        <w:r w:rsidR="00C62C4A" w:rsidRPr="00ED568E">
          <w:rPr>
            <w:rStyle w:val="typography471c66"/>
            <w:rFonts w:ascii="Times New Roman" w:hAnsi="Times New Roman" w:cs="Times New Roman"/>
            <w:sz w:val="24"/>
            <w:szCs w:val="24"/>
            <w:bdr w:val="none" w:sz="0" w:space="0" w:color="auto" w:frame="1"/>
            <w:shd w:val="clear" w:color="auto" w:fill="FFFFFF"/>
          </w:rPr>
          <w:t>Tepavicharova</w:t>
        </w:r>
        <w:proofErr w:type="spellEnd"/>
        <w:r w:rsidR="00C62C4A" w:rsidRPr="00ED568E">
          <w:rPr>
            <w:rStyle w:val="typography471c66"/>
            <w:rFonts w:ascii="Times New Roman" w:hAnsi="Times New Roman" w:cs="Times New Roman"/>
            <w:sz w:val="24"/>
            <w:szCs w:val="24"/>
            <w:bdr w:val="none" w:sz="0" w:space="0" w:color="auto" w:frame="1"/>
            <w:shd w:val="clear" w:color="auto" w:fill="FFFFFF"/>
          </w:rPr>
          <w:t>, M.</w:t>
        </w:r>
      </w:hyperlink>
      <w:r w:rsidR="00C62C4A" w:rsidRPr="00ED568E">
        <w:rPr>
          <w:rFonts w:ascii="Times New Roman" w:hAnsi="Times New Roman" w:cs="Times New Roman"/>
          <w:sz w:val="24"/>
          <w:szCs w:val="24"/>
          <w:shd w:val="clear" w:color="auto" w:fill="FFFFFF"/>
        </w:rPr>
        <w:t>, </w:t>
      </w:r>
      <w:proofErr w:type="spellStart"/>
      <w:r w:rsidR="007D6989" w:rsidRPr="00ED568E">
        <w:fldChar w:fldCharType="begin"/>
      </w:r>
      <w:r w:rsidR="007D6989" w:rsidRPr="00ED568E">
        <w:instrText xml:space="preserve"> HYPERLINK "https://www.scopus.com/authid/detail.uri?authorId=57193708772" </w:instrText>
      </w:r>
      <w:r w:rsidR="007D6989" w:rsidRPr="00ED568E">
        <w:fldChar w:fldCharType="separate"/>
      </w:r>
      <w:r w:rsidR="00C62C4A" w:rsidRPr="00ED568E">
        <w:rPr>
          <w:rStyle w:val="typography471c66"/>
          <w:rFonts w:ascii="Times New Roman" w:hAnsi="Times New Roman" w:cs="Times New Roman"/>
          <w:sz w:val="24"/>
          <w:szCs w:val="24"/>
          <w:bdr w:val="none" w:sz="0" w:space="0" w:color="auto" w:frame="1"/>
          <w:shd w:val="clear" w:color="auto" w:fill="FFFFFF"/>
        </w:rPr>
        <w:t>Aleksejeva</w:t>
      </w:r>
      <w:proofErr w:type="spellEnd"/>
      <w:r w:rsidR="00C62C4A" w:rsidRPr="00ED568E">
        <w:rPr>
          <w:rStyle w:val="typography471c66"/>
          <w:rFonts w:ascii="Times New Roman" w:hAnsi="Times New Roman" w:cs="Times New Roman"/>
          <w:sz w:val="24"/>
          <w:szCs w:val="24"/>
          <w:bdr w:val="none" w:sz="0" w:space="0" w:color="auto" w:frame="1"/>
          <w:shd w:val="clear" w:color="auto" w:fill="FFFFFF"/>
        </w:rPr>
        <w:t>, L.</w:t>
      </w:r>
      <w:r w:rsidR="007D6989" w:rsidRPr="00ED568E">
        <w:rPr>
          <w:rStyle w:val="typography471c66"/>
          <w:rFonts w:ascii="Times New Roman" w:hAnsi="Times New Roman" w:cs="Times New Roman"/>
          <w:sz w:val="24"/>
          <w:szCs w:val="24"/>
          <w:bdr w:val="none" w:sz="0" w:space="0" w:color="auto" w:frame="1"/>
          <w:shd w:val="clear" w:color="auto" w:fill="FFFFFF"/>
        </w:rPr>
        <w:fldChar w:fldCharType="end"/>
      </w:r>
      <w:r w:rsidR="00C62C4A" w:rsidRPr="00ED568E">
        <w:rPr>
          <w:rFonts w:ascii="Times New Roman" w:hAnsi="Times New Roman" w:cs="Times New Roman"/>
          <w:sz w:val="24"/>
          <w:szCs w:val="24"/>
          <w:shd w:val="clear" w:color="auto" w:fill="FFFFFF"/>
        </w:rPr>
        <w:t>, </w:t>
      </w:r>
      <w:proofErr w:type="spellStart"/>
      <w:r w:rsidR="007D6989" w:rsidRPr="00ED568E">
        <w:fldChar w:fldCharType="begin"/>
      </w:r>
      <w:r w:rsidR="007D6989" w:rsidRPr="00ED568E">
        <w:instrText xml:space="preserve"> HYPERLINK "https://www.scopus.com/authid/detail.uri?authorId=57694866600" </w:instrText>
      </w:r>
      <w:r w:rsidR="007D6989" w:rsidRPr="00ED568E">
        <w:fldChar w:fldCharType="separate"/>
      </w:r>
      <w:r w:rsidR="00C62C4A" w:rsidRPr="00ED568E">
        <w:rPr>
          <w:rStyle w:val="typography471c66"/>
          <w:rFonts w:ascii="Times New Roman" w:hAnsi="Times New Roman" w:cs="Times New Roman"/>
          <w:sz w:val="24"/>
          <w:szCs w:val="24"/>
          <w:bdr w:val="none" w:sz="0" w:space="0" w:color="auto" w:frame="1"/>
          <w:shd w:val="clear" w:color="auto" w:fill="FFFFFF"/>
        </w:rPr>
        <w:t>Vazov</w:t>
      </w:r>
      <w:proofErr w:type="spellEnd"/>
      <w:r w:rsidR="00C62C4A" w:rsidRPr="00ED568E">
        <w:rPr>
          <w:rStyle w:val="typography471c66"/>
          <w:rFonts w:ascii="Times New Roman" w:hAnsi="Times New Roman" w:cs="Times New Roman"/>
          <w:sz w:val="24"/>
          <w:szCs w:val="24"/>
          <w:bdr w:val="none" w:sz="0" w:space="0" w:color="auto" w:frame="1"/>
          <w:shd w:val="clear" w:color="auto" w:fill="FFFFFF"/>
        </w:rPr>
        <w:t>, R.</w:t>
      </w:r>
      <w:r w:rsidR="007D6989" w:rsidRPr="00ED568E">
        <w:rPr>
          <w:rStyle w:val="typography471c66"/>
          <w:rFonts w:ascii="Times New Roman" w:hAnsi="Times New Roman" w:cs="Times New Roman"/>
          <w:sz w:val="24"/>
          <w:szCs w:val="24"/>
          <w:bdr w:val="none" w:sz="0" w:space="0" w:color="auto" w:frame="1"/>
          <w:shd w:val="clear" w:color="auto" w:fill="FFFFFF"/>
        </w:rPr>
        <w:fldChar w:fldCharType="end"/>
      </w:r>
      <w:r w:rsidR="00C62C4A" w:rsidRPr="00ED568E">
        <w:rPr>
          <w:rFonts w:ascii="Times New Roman" w:hAnsi="Times New Roman" w:cs="Times New Roman"/>
          <w:sz w:val="24"/>
          <w:szCs w:val="24"/>
        </w:rPr>
        <w:t xml:space="preserve"> </w:t>
      </w:r>
      <w:hyperlink r:id="rId19" w:history="1">
        <w:r w:rsidR="00C62C4A" w:rsidRPr="00ED568E">
          <w:rPr>
            <w:rStyle w:val="typography471c66"/>
            <w:rFonts w:ascii="Times New Roman" w:hAnsi="Times New Roman" w:cs="Times New Roman"/>
            <w:sz w:val="24"/>
            <w:szCs w:val="24"/>
            <w:shd w:val="clear" w:color="auto" w:fill="FFFFFF"/>
          </w:rPr>
          <w:t>Interaction of Subordinate Staff Management and Factors of Economic Performance of Companies in the Bulgarian Mining and Quarrying Sector</w:t>
        </w:r>
      </w:hyperlink>
      <w:r w:rsidR="00C62C4A" w:rsidRPr="00ED568E">
        <w:rPr>
          <w:rFonts w:ascii="Times New Roman" w:hAnsi="Times New Roman" w:cs="Times New Roman"/>
          <w:sz w:val="24"/>
          <w:szCs w:val="24"/>
        </w:rPr>
        <w:t xml:space="preserve"> E3S Web of Conferences, 2020, 174, 04031</w:t>
      </w:r>
    </w:p>
    <w:p w14:paraId="7CD0C67D" w14:textId="77777777" w:rsidR="00C62C4A" w:rsidRPr="00ED568E" w:rsidRDefault="00ED568E" w:rsidP="001566BF">
      <w:pPr>
        <w:pStyle w:val="ListParagraph"/>
        <w:numPr>
          <w:ilvl w:val="0"/>
          <w:numId w:val="19"/>
        </w:numPr>
        <w:rPr>
          <w:rFonts w:ascii="Times New Roman" w:hAnsi="Times New Roman" w:cs="Times New Roman"/>
          <w:sz w:val="24"/>
          <w:szCs w:val="24"/>
          <w:lang w:val="lv-LV"/>
        </w:rPr>
      </w:pPr>
      <w:hyperlink r:id="rId20" w:history="1">
        <w:proofErr w:type="spellStart"/>
        <w:r w:rsidR="00C62C4A" w:rsidRPr="00ED568E">
          <w:rPr>
            <w:rStyle w:val="typography471c66"/>
            <w:rFonts w:ascii="Times New Roman" w:hAnsi="Times New Roman" w:cs="Times New Roman"/>
            <w:sz w:val="24"/>
            <w:szCs w:val="24"/>
            <w:bdr w:val="none" w:sz="0" w:space="0" w:color="auto" w:frame="1"/>
            <w:shd w:val="clear" w:color="auto" w:fill="FFFFFF"/>
          </w:rPr>
          <w:t>Aleksejeva</w:t>
        </w:r>
        <w:proofErr w:type="spellEnd"/>
        <w:r w:rsidR="00C62C4A" w:rsidRPr="00ED568E">
          <w:rPr>
            <w:rStyle w:val="typography471c66"/>
            <w:rFonts w:ascii="Times New Roman" w:hAnsi="Times New Roman" w:cs="Times New Roman"/>
            <w:sz w:val="24"/>
            <w:szCs w:val="24"/>
            <w:bdr w:val="none" w:sz="0" w:space="0" w:color="auto" w:frame="1"/>
            <w:shd w:val="clear" w:color="auto" w:fill="FFFFFF"/>
          </w:rPr>
          <w:t>, L.</w:t>
        </w:r>
      </w:hyperlink>
      <w:r w:rsidR="00C62C4A" w:rsidRPr="00ED568E">
        <w:rPr>
          <w:rFonts w:ascii="Times New Roman" w:hAnsi="Times New Roman" w:cs="Times New Roman"/>
          <w:sz w:val="24"/>
          <w:szCs w:val="24"/>
          <w:shd w:val="clear" w:color="auto" w:fill="FFFFFF"/>
        </w:rPr>
        <w:t>, </w:t>
      </w:r>
      <w:proofErr w:type="spellStart"/>
      <w:r w:rsidR="007D6989" w:rsidRPr="00ED568E">
        <w:fldChar w:fldCharType="begin"/>
      </w:r>
      <w:r w:rsidR="007D6989" w:rsidRPr="00ED568E">
        <w:instrText xml:space="preserve"> HYPERLINK "https://www.scopus.com/authid/detail.uri?authorId=57217078819" </w:instrText>
      </w:r>
      <w:r w:rsidR="007D6989" w:rsidRPr="00ED568E">
        <w:fldChar w:fldCharType="separate"/>
      </w:r>
      <w:r w:rsidR="00C62C4A" w:rsidRPr="00ED568E">
        <w:rPr>
          <w:rStyle w:val="typography471c66"/>
          <w:rFonts w:ascii="Times New Roman" w:hAnsi="Times New Roman" w:cs="Times New Roman"/>
          <w:sz w:val="24"/>
          <w:szCs w:val="24"/>
          <w:bdr w:val="none" w:sz="0" w:space="0" w:color="auto" w:frame="1"/>
          <w:shd w:val="clear" w:color="auto" w:fill="FFFFFF"/>
        </w:rPr>
        <w:t>Aleksejevs</w:t>
      </w:r>
      <w:proofErr w:type="spellEnd"/>
      <w:r w:rsidR="00C62C4A" w:rsidRPr="00ED568E">
        <w:rPr>
          <w:rStyle w:val="typography471c66"/>
          <w:rFonts w:ascii="Times New Roman" w:hAnsi="Times New Roman" w:cs="Times New Roman"/>
          <w:sz w:val="24"/>
          <w:szCs w:val="24"/>
          <w:bdr w:val="none" w:sz="0" w:space="0" w:color="auto" w:frame="1"/>
          <w:shd w:val="clear" w:color="auto" w:fill="FFFFFF"/>
        </w:rPr>
        <w:t>, M.</w:t>
      </w:r>
      <w:r w:rsidR="007D6989" w:rsidRPr="00ED568E">
        <w:rPr>
          <w:rStyle w:val="typography471c66"/>
          <w:rFonts w:ascii="Times New Roman" w:hAnsi="Times New Roman" w:cs="Times New Roman"/>
          <w:sz w:val="24"/>
          <w:szCs w:val="24"/>
          <w:bdr w:val="none" w:sz="0" w:space="0" w:color="auto" w:frame="1"/>
          <w:shd w:val="clear" w:color="auto" w:fill="FFFFFF"/>
        </w:rPr>
        <w:fldChar w:fldCharType="end"/>
      </w:r>
      <w:r w:rsidR="00C62C4A" w:rsidRPr="00ED568E">
        <w:rPr>
          <w:rFonts w:ascii="Times New Roman" w:hAnsi="Times New Roman" w:cs="Times New Roman"/>
          <w:sz w:val="24"/>
          <w:szCs w:val="24"/>
          <w:shd w:val="clear" w:color="auto" w:fill="FFFFFF"/>
        </w:rPr>
        <w:t>, </w:t>
      </w:r>
      <w:proofErr w:type="spellStart"/>
      <w:r w:rsidR="007D6989" w:rsidRPr="00ED568E">
        <w:fldChar w:fldCharType="begin"/>
      </w:r>
      <w:r w:rsidR="007D6989" w:rsidRPr="00ED568E">
        <w:instrText xml:space="preserve"> HYPERLINK "https://www.scopus.com/authid/detail.uri?authorId=57190002665" </w:instrText>
      </w:r>
      <w:r w:rsidR="007D6989" w:rsidRPr="00ED568E">
        <w:fldChar w:fldCharType="separate"/>
      </w:r>
      <w:r w:rsidR="00C62C4A" w:rsidRPr="00ED568E">
        <w:rPr>
          <w:rStyle w:val="typography471c66"/>
          <w:rFonts w:ascii="Times New Roman" w:hAnsi="Times New Roman" w:cs="Times New Roman"/>
          <w:sz w:val="24"/>
          <w:szCs w:val="24"/>
          <w:bdr w:val="none" w:sz="0" w:space="0" w:color="auto" w:frame="1"/>
          <w:shd w:val="clear" w:color="auto" w:fill="FFFFFF"/>
        </w:rPr>
        <w:t>Ostrovska</w:t>
      </w:r>
      <w:proofErr w:type="spellEnd"/>
      <w:r w:rsidR="00C62C4A" w:rsidRPr="00ED568E">
        <w:rPr>
          <w:rStyle w:val="typography471c66"/>
          <w:rFonts w:ascii="Times New Roman" w:hAnsi="Times New Roman" w:cs="Times New Roman"/>
          <w:sz w:val="24"/>
          <w:szCs w:val="24"/>
          <w:bdr w:val="none" w:sz="0" w:space="0" w:color="auto" w:frame="1"/>
          <w:shd w:val="clear" w:color="auto" w:fill="FFFFFF"/>
        </w:rPr>
        <w:t>, I.</w:t>
      </w:r>
      <w:r w:rsidR="007D6989" w:rsidRPr="00ED568E">
        <w:rPr>
          <w:rStyle w:val="typography471c66"/>
          <w:rFonts w:ascii="Times New Roman" w:hAnsi="Times New Roman" w:cs="Times New Roman"/>
          <w:sz w:val="24"/>
          <w:szCs w:val="24"/>
          <w:bdr w:val="none" w:sz="0" w:space="0" w:color="auto" w:frame="1"/>
          <w:shd w:val="clear" w:color="auto" w:fill="FFFFFF"/>
        </w:rPr>
        <w:fldChar w:fldCharType="end"/>
      </w:r>
      <w:r w:rsidR="00C62C4A" w:rsidRPr="00ED568E">
        <w:rPr>
          <w:rFonts w:ascii="Times New Roman" w:hAnsi="Times New Roman" w:cs="Times New Roman"/>
          <w:sz w:val="24"/>
          <w:szCs w:val="24"/>
        </w:rPr>
        <w:t xml:space="preserve"> </w:t>
      </w:r>
      <w:hyperlink r:id="rId21" w:history="1">
        <w:r w:rsidR="00C62C4A" w:rsidRPr="00ED568E">
          <w:rPr>
            <w:rStyle w:val="typography471c66"/>
            <w:rFonts w:ascii="Times New Roman" w:hAnsi="Times New Roman" w:cs="Times New Roman"/>
            <w:sz w:val="24"/>
            <w:szCs w:val="24"/>
            <w:shd w:val="clear" w:color="auto" w:fill="FFFFFF"/>
          </w:rPr>
          <w:t>A comprehensive place-based approach for smart growth in cross border territories</w:t>
        </w:r>
      </w:hyperlink>
      <w:r w:rsidR="00C62C4A" w:rsidRPr="00ED568E">
        <w:rPr>
          <w:rFonts w:ascii="Times New Roman" w:hAnsi="Times New Roman" w:cs="Times New Roman"/>
          <w:sz w:val="24"/>
          <w:szCs w:val="24"/>
        </w:rPr>
        <w:t xml:space="preserve"> ACM International Conference Proceeding Series, 2020</w:t>
      </w:r>
    </w:p>
    <w:p w14:paraId="705BA890" w14:textId="77777777" w:rsidR="00863D3B" w:rsidRPr="00ED568E" w:rsidRDefault="00863D3B" w:rsidP="001566BF">
      <w:pPr>
        <w:pStyle w:val="ListParagraph"/>
        <w:numPr>
          <w:ilvl w:val="0"/>
          <w:numId w:val="19"/>
        </w:numPr>
        <w:rPr>
          <w:rFonts w:ascii="Times New Roman" w:hAnsi="Times New Roman" w:cs="Times New Roman"/>
          <w:sz w:val="24"/>
          <w:szCs w:val="24"/>
          <w:lang w:val="lv-LV"/>
        </w:rPr>
      </w:pPr>
      <w:r w:rsidRPr="00ED568E">
        <w:rPr>
          <w:rFonts w:ascii="Times New Roman" w:hAnsi="Times New Roman" w:cs="Times New Roman"/>
          <w:sz w:val="24"/>
          <w:szCs w:val="24"/>
          <w:lang w:val="lv-LV"/>
        </w:rPr>
        <w:t>Regional Risks and Challenges in Smart Growth in Latgale Region (Latvia). – 2018</w:t>
      </w:r>
      <w:r w:rsidR="00100EFC" w:rsidRPr="00ED568E">
        <w:rPr>
          <w:rFonts w:ascii="Times New Roman" w:hAnsi="Times New Roman" w:cs="Times New Roman"/>
          <w:sz w:val="24"/>
          <w:szCs w:val="24"/>
          <w:lang w:val="lv-LV"/>
        </w:rPr>
        <w:t xml:space="preserve">; </w:t>
      </w:r>
      <w:r w:rsidRPr="00ED568E">
        <w:rPr>
          <w:rFonts w:ascii="Times New Roman" w:hAnsi="Times New Roman" w:cs="Times New Roman"/>
          <w:sz w:val="24"/>
          <w:szCs w:val="24"/>
          <w:lang w:val="lv-LV"/>
        </w:rPr>
        <w:t>Aleksejeva L., Šipilova V., Jermolajeva E., Ostrovska I., Oļehnovičs D. (2018) R</w:t>
      </w:r>
      <w:r w:rsidR="00100EFC" w:rsidRPr="00ED568E">
        <w:rPr>
          <w:rFonts w:ascii="Times New Roman" w:hAnsi="Times New Roman" w:cs="Times New Roman"/>
          <w:sz w:val="24"/>
          <w:szCs w:val="24"/>
          <w:lang w:val="lv-LV"/>
        </w:rPr>
        <w:t xml:space="preserve">egional Risks and Challenges in </w:t>
      </w:r>
      <w:r w:rsidRPr="00ED568E">
        <w:rPr>
          <w:rFonts w:ascii="Times New Roman" w:hAnsi="Times New Roman" w:cs="Times New Roman"/>
          <w:sz w:val="24"/>
          <w:szCs w:val="24"/>
          <w:lang w:val="lv-LV"/>
        </w:rPr>
        <w:t xml:space="preserve">Smart Growth in Latgale Region (Latvia). Journal of security and </w:t>
      </w:r>
      <w:r w:rsidRPr="00ED568E">
        <w:rPr>
          <w:rFonts w:ascii="Times New Roman" w:hAnsi="Times New Roman" w:cs="Times New Roman"/>
          <w:sz w:val="24"/>
          <w:szCs w:val="24"/>
          <w:lang w:val="lv-LV"/>
        </w:rPr>
        <w:lastRenderedPageBreak/>
        <w:t>sustainabili</w:t>
      </w:r>
      <w:r w:rsidR="00100EFC" w:rsidRPr="00ED568E">
        <w:rPr>
          <w:rFonts w:ascii="Times New Roman" w:hAnsi="Times New Roman" w:cs="Times New Roman"/>
          <w:sz w:val="24"/>
          <w:szCs w:val="24"/>
          <w:lang w:val="lv-LV"/>
        </w:rPr>
        <w:t xml:space="preserve">ty issues ISSN 2029-7017 print/ </w:t>
      </w:r>
      <w:r w:rsidRPr="00ED568E">
        <w:rPr>
          <w:rFonts w:ascii="Times New Roman" w:hAnsi="Times New Roman" w:cs="Times New Roman"/>
          <w:sz w:val="24"/>
          <w:szCs w:val="24"/>
          <w:lang w:val="lv-LV"/>
        </w:rPr>
        <w:t>ISSN 2029-7025 online. 2018 June, Volume 7, Number 4, pp. 727-739</w:t>
      </w:r>
    </w:p>
    <w:p w14:paraId="075E7F99" w14:textId="77777777" w:rsidR="00C62C4A" w:rsidRPr="00ED568E" w:rsidRDefault="00ED568E" w:rsidP="001566BF">
      <w:pPr>
        <w:pStyle w:val="ListParagraph"/>
        <w:numPr>
          <w:ilvl w:val="0"/>
          <w:numId w:val="19"/>
        </w:numPr>
        <w:rPr>
          <w:rFonts w:ascii="Times New Roman" w:hAnsi="Times New Roman" w:cs="Times New Roman"/>
          <w:sz w:val="24"/>
          <w:szCs w:val="24"/>
          <w:lang w:val="lv-LV"/>
        </w:rPr>
      </w:pPr>
      <w:hyperlink r:id="rId22" w:history="1">
        <w:r w:rsidR="00C62C4A" w:rsidRPr="00ED568E">
          <w:rPr>
            <w:rStyle w:val="typography471c66"/>
            <w:rFonts w:ascii="Times New Roman" w:hAnsi="Times New Roman" w:cs="Times New Roman"/>
            <w:sz w:val="24"/>
            <w:szCs w:val="24"/>
            <w:bdr w:val="none" w:sz="0" w:space="0" w:color="auto" w:frame="1"/>
            <w:shd w:val="clear" w:color="auto" w:fill="FFFFFF"/>
            <w:lang w:val="lv-LV"/>
          </w:rPr>
          <w:t>Šipilova, V.</w:t>
        </w:r>
      </w:hyperlink>
      <w:r w:rsidR="00C62C4A" w:rsidRPr="00ED568E">
        <w:rPr>
          <w:rFonts w:ascii="Times New Roman" w:hAnsi="Times New Roman" w:cs="Times New Roman"/>
          <w:sz w:val="24"/>
          <w:szCs w:val="24"/>
          <w:shd w:val="clear" w:color="auto" w:fill="FFFFFF"/>
          <w:lang w:val="lv-LV"/>
        </w:rPr>
        <w:t>, </w:t>
      </w:r>
      <w:proofErr w:type="spellStart"/>
      <w:r w:rsidR="007D6989" w:rsidRPr="00ED568E">
        <w:fldChar w:fldCharType="begin"/>
      </w:r>
      <w:r w:rsidR="007D6989" w:rsidRPr="00ED568E">
        <w:rPr>
          <w:lang w:val="lv-LV"/>
        </w:rPr>
        <w:instrText xml:space="preserve"> HYPERLINK "https://www.scopus.com/authid/detail.uri?authorId=57190002665" </w:instrText>
      </w:r>
      <w:r w:rsidR="007D6989" w:rsidRPr="00ED568E">
        <w:fldChar w:fldCharType="separate"/>
      </w:r>
      <w:r w:rsidR="00C62C4A" w:rsidRPr="00ED568E">
        <w:rPr>
          <w:rStyle w:val="typography471c66"/>
          <w:rFonts w:ascii="Times New Roman" w:hAnsi="Times New Roman" w:cs="Times New Roman"/>
          <w:sz w:val="24"/>
          <w:szCs w:val="24"/>
          <w:bdr w:val="none" w:sz="0" w:space="0" w:color="auto" w:frame="1"/>
          <w:shd w:val="clear" w:color="auto" w:fill="FFFFFF"/>
          <w:lang w:val="lv-LV"/>
        </w:rPr>
        <w:t>Ostrovska</w:t>
      </w:r>
      <w:proofErr w:type="spellEnd"/>
      <w:r w:rsidR="00C62C4A" w:rsidRPr="00ED568E">
        <w:rPr>
          <w:rStyle w:val="typography471c66"/>
          <w:rFonts w:ascii="Times New Roman" w:hAnsi="Times New Roman" w:cs="Times New Roman"/>
          <w:sz w:val="24"/>
          <w:szCs w:val="24"/>
          <w:bdr w:val="none" w:sz="0" w:space="0" w:color="auto" w:frame="1"/>
          <w:shd w:val="clear" w:color="auto" w:fill="FFFFFF"/>
          <w:lang w:val="lv-LV"/>
        </w:rPr>
        <w:t>, I.</w:t>
      </w:r>
      <w:r w:rsidR="007D6989" w:rsidRPr="00ED568E">
        <w:rPr>
          <w:rStyle w:val="typography471c66"/>
          <w:rFonts w:ascii="Times New Roman" w:hAnsi="Times New Roman" w:cs="Times New Roman"/>
          <w:sz w:val="24"/>
          <w:szCs w:val="24"/>
          <w:bdr w:val="none" w:sz="0" w:space="0" w:color="auto" w:frame="1"/>
          <w:shd w:val="clear" w:color="auto" w:fill="FFFFFF"/>
        </w:rPr>
        <w:fldChar w:fldCharType="end"/>
      </w:r>
      <w:r w:rsidR="00C62C4A" w:rsidRPr="00ED568E">
        <w:rPr>
          <w:rFonts w:ascii="Times New Roman" w:hAnsi="Times New Roman" w:cs="Times New Roman"/>
          <w:sz w:val="24"/>
          <w:szCs w:val="24"/>
          <w:shd w:val="clear" w:color="auto" w:fill="FFFFFF"/>
          <w:lang w:val="lv-LV"/>
        </w:rPr>
        <w:t>, </w:t>
      </w:r>
      <w:proofErr w:type="spellStart"/>
      <w:r w:rsidR="007D6989" w:rsidRPr="00ED568E">
        <w:fldChar w:fldCharType="begin"/>
      </w:r>
      <w:r w:rsidR="007D6989" w:rsidRPr="00ED568E">
        <w:rPr>
          <w:lang w:val="lv-LV"/>
        </w:rPr>
        <w:instrText xml:space="preserve"> HYPERLINK "https://www.scopus.com/authid/detail.uri?authorId=55806725900" </w:instrText>
      </w:r>
      <w:r w:rsidR="007D6989" w:rsidRPr="00ED568E">
        <w:fldChar w:fldCharType="separate"/>
      </w:r>
      <w:r w:rsidR="00C62C4A" w:rsidRPr="00ED568E">
        <w:rPr>
          <w:rStyle w:val="typography471c66"/>
          <w:rFonts w:ascii="Times New Roman" w:hAnsi="Times New Roman" w:cs="Times New Roman"/>
          <w:sz w:val="24"/>
          <w:szCs w:val="24"/>
          <w:bdr w:val="none" w:sz="0" w:space="0" w:color="auto" w:frame="1"/>
          <w:shd w:val="clear" w:color="auto" w:fill="FFFFFF"/>
          <w:lang w:val="lv-LV"/>
        </w:rPr>
        <w:t>Jermolajeva</w:t>
      </w:r>
      <w:proofErr w:type="spellEnd"/>
      <w:r w:rsidR="00C62C4A" w:rsidRPr="00ED568E">
        <w:rPr>
          <w:rStyle w:val="typography471c66"/>
          <w:rFonts w:ascii="Times New Roman" w:hAnsi="Times New Roman" w:cs="Times New Roman"/>
          <w:sz w:val="24"/>
          <w:szCs w:val="24"/>
          <w:bdr w:val="none" w:sz="0" w:space="0" w:color="auto" w:frame="1"/>
          <w:shd w:val="clear" w:color="auto" w:fill="FFFFFF"/>
          <w:lang w:val="lv-LV"/>
        </w:rPr>
        <w:t>, E.</w:t>
      </w:r>
      <w:r w:rsidR="007D6989" w:rsidRPr="00ED568E">
        <w:rPr>
          <w:rStyle w:val="typography471c66"/>
          <w:rFonts w:ascii="Times New Roman" w:hAnsi="Times New Roman" w:cs="Times New Roman"/>
          <w:sz w:val="24"/>
          <w:szCs w:val="24"/>
          <w:bdr w:val="none" w:sz="0" w:space="0" w:color="auto" w:frame="1"/>
          <w:shd w:val="clear" w:color="auto" w:fill="FFFFFF"/>
        </w:rPr>
        <w:fldChar w:fldCharType="end"/>
      </w:r>
      <w:r w:rsidR="00C62C4A" w:rsidRPr="00ED568E">
        <w:rPr>
          <w:rFonts w:ascii="Times New Roman" w:hAnsi="Times New Roman" w:cs="Times New Roman"/>
          <w:sz w:val="24"/>
          <w:szCs w:val="24"/>
          <w:shd w:val="clear" w:color="auto" w:fill="FFFFFF"/>
          <w:lang w:val="lv-LV"/>
        </w:rPr>
        <w:t>, </w:t>
      </w:r>
      <w:r w:rsidR="007D6989" w:rsidRPr="00ED568E">
        <w:fldChar w:fldCharType="begin"/>
      </w:r>
      <w:r w:rsidR="007D6989" w:rsidRPr="00ED568E">
        <w:rPr>
          <w:lang w:val="lv-LV"/>
        </w:rPr>
        <w:instrText xml:space="preserve"> HYPERLINK "https://www.scopus.com/authid/detail.uri?authorId=57193708772" </w:instrText>
      </w:r>
      <w:r w:rsidR="007D6989" w:rsidRPr="00ED568E">
        <w:fldChar w:fldCharType="separate"/>
      </w:r>
      <w:r w:rsidR="00C62C4A" w:rsidRPr="00ED568E">
        <w:rPr>
          <w:rStyle w:val="typography471c66"/>
          <w:rFonts w:ascii="Times New Roman" w:hAnsi="Times New Roman" w:cs="Times New Roman"/>
          <w:sz w:val="24"/>
          <w:szCs w:val="24"/>
          <w:bdr w:val="none" w:sz="0" w:space="0" w:color="auto" w:frame="1"/>
          <w:shd w:val="clear" w:color="auto" w:fill="FFFFFF"/>
          <w:lang w:val="lv-LV"/>
        </w:rPr>
        <w:t>Aleksejeva, L.</w:t>
      </w:r>
      <w:r w:rsidR="007D6989" w:rsidRPr="00ED568E">
        <w:rPr>
          <w:rStyle w:val="typography471c66"/>
          <w:rFonts w:ascii="Times New Roman" w:hAnsi="Times New Roman" w:cs="Times New Roman"/>
          <w:sz w:val="24"/>
          <w:szCs w:val="24"/>
          <w:bdr w:val="none" w:sz="0" w:space="0" w:color="auto" w:frame="1"/>
          <w:shd w:val="clear" w:color="auto" w:fill="FFFFFF"/>
        </w:rPr>
        <w:fldChar w:fldCharType="end"/>
      </w:r>
      <w:r w:rsidR="00C62C4A" w:rsidRPr="00ED568E">
        <w:rPr>
          <w:rFonts w:ascii="Times New Roman" w:hAnsi="Times New Roman" w:cs="Times New Roman"/>
          <w:sz w:val="24"/>
          <w:szCs w:val="24"/>
          <w:shd w:val="clear" w:color="auto" w:fill="FFFFFF"/>
          <w:lang w:val="lv-LV"/>
        </w:rPr>
        <w:t>, </w:t>
      </w:r>
      <w:proofErr w:type="spellStart"/>
      <w:r w:rsidR="007D6989" w:rsidRPr="00ED568E">
        <w:fldChar w:fldCharType="begin"/>
      </w:r>
      <w:r w:rsidR="007D6989" w:rsidRPr="00ED568E">
        <w:rPr>
          <w:lang w:val="lv-LV"/>
        </w:rPr>
        <w:instrText xml:space="preserve"> HYPERLINK "https://www.scopus.com/authid/detail.uri?authorId=57192674701" </w:instrText>
      </w:r>
      <w:r w:rsidR="007D6989" w:rsidRPr="00ED568E">
        <w:fldChar w:fldCharType="separate"/>
      </w:r>
      <w:r w:rsidR="00C62C4A" w:rsidRPr="00ED568E">
        <w:rPr>
          <w:rStyle w:val="typography471c66"/>
          <w:rFonts w:ascii="Times New Roman" w:hAnsi="Times New Roman" w:cs="Times New Roman"/>
          <w:sz w:val="24"/>
          <w:szCs w:val="24"/>
          <w:bdr w:val="none" w:sz="0" w:space="0" w:color="auto" w:frame="1"/>
          <w:shd w:val="clear" w:color="auto" w:fill="FFFFFF"/>
          <w:lang w:val="lv-LV"/>
        </w:rPr>
        <w:t>Olehnovičs</w:t>
      </w:r>
      <w:proofErr w:type="spellEnd"/>
      <w:r w:rsidR="00C62C4A" w:rsidRPr="00ED568E">
        <w:rPr>
          <w:rStyle w:val="typography471c66"/>
          <w:rFonts w:ascii="Times New Roman" w:hAnsi="Times New Roman" w:cs="Times New Roman"/>
          <w:sz w:val="24"/>
          <w:szCs w:val="24"/>
          <w:bdr w:val="none" w:sz="0" w:space="0" w:color="auto" w:frame="1"/>
          <w:shd w:val="clear" w:color="auto" w:fill="FFFFFF"/>
          <w:lang w:val="lv-LV"/>
        </w:rPr>
        <w:t>, D.</w:t>
      </w:r>
      <w:r w:rsidR="007D6989" w:rsidRPr="00ED568E">
        <w:rPr>
          <w:rStyle w:val="typography471c66"/>
          <w:rFonts w:ascii="Times New Roman" w:hAnsi="Times New Roman" w:cs="Times New Roman"/>
          <w:sz w:val="24"/>
          <w:szCs w:val="24"/>
          <w:bdr w:val="none" w:sz="0" w:space="0" w:color="auto" w:frame="1"/>
          <w:shd w:val="clear" w:color="auto" w:fill="FFFFFF"/>
        </w:rPr>
        <w:fldChar w:fldCharType="end"/>
      </w:r>
      <w:r w:rsidR="00C62C4A" w:rsidRPr="00ED568E">
        <w:rPr>
          <w:rFonts w:ascii="Times New Roman" w:hAnsi="Times New Roman" w:cs="Times New Roman"/>
          <w:sz w:val="24"/>
          <w:szCs w:val="24"/>
          <w:lang w:val="lv-LV"/>
        </w:rPr>
        <w:t xml:space="preserve"> </w:t>
      </w:r>
      <w:r w:rsidR="007D6989" w:rsidRPr="00ED568E">
        <w:fldChar w:fldCharType="begin"/>
      </w:r>
      <w:r w:rsidR="007D6989" w:rsidRPr="00ED568E">
        <w:rPr>
          <w:lang w:val="lv-LV"/>
        </w:rPr>
        <w:instrText xml:space="preserve"> HYPERLINK "https://www.scopus.com/record/display.uri?eid=2-s2.0-85021374229&amp;origin=resultslist&amp;sort=plf-f" </w:instrText>
      </w:r>
      <w:r w:rsidR="007D6989" w:rsidRPr="00ED568E">
        <w:fldChar w:fldCharType="separate"/>
      </w:r>
      <w:r w:rsidR="00C62C4A" w:rsidRPr="00ED568E">
        <w:rPr>
          <w:rStyle w:val="typography471c66"/>
          <w:rFonts w:ascii="Times New Roman" w:hAnsi="Times New Roman" w:cs="Times New Roman"/>
          <w:sz w:val="24"/>
          <w:szCs w:val="24"/>
          <w:shd w:val="clear" w:color="auto" w:fill="FFFFFF"/>
        </w:rPr>
        <w:t>Evaluation of Sustainable Development in Rural Territories in Latgale Region (Latvia) by Using the Conception of Smart Specialization</w:t>
      </w:r>
      <w:r w:rsidR="007D6989" w:rsidRPr="00ED568E">
        <w:rPr>
          <w:rStyle w:val="typography471c66"/>
          <w:rFonts w:ascii="Times New Roman" w:hAnsi="Times New Roman" w:cs="Times New Roman"/>
          <w:sz w:val="24"/>
          <w:szCs w:val="24"/>
          <w:shd w:val="clear" w:color="auto" w:fill="FFFFFF"/>
        </w:rPr>
        <w:fldChar w:fldCharType="end"/>
      </w:r>
      <w:r w:rsidR="00C62C4A" w:rsidRPr="00ED568E">
        <w:rPr>
          <w:rFonts w:ascii="Times New Roman" w:hAnsi="Times New Roman" w:cs="Times New Roman"/>
          <w:sz w:val="24"/>
          <w:szCs w:val="24"/>
        </w:rPr>
        <w:t>, Journal of Teacher Education for Sustainability, 2017, 19(1), pp. 82–105</w:t>
      </w:r>
    </w:p>
    <w:p w14:paraId="4F51B79E" w14:textId="77777777" w:rsidR="00863D3B" w:rsidRPr="00ED568E" w:rsidRDefault="00863D3B" w:rsidP="001566BF">
      <w:pPr>
        <w:pStyle w:val="ListParagraph"/>
        <w:numPr>
          <w:ilvl w:val="0"/>
          <w:numId w:val="19"/>
        </w:numPr>
        <w:rPr>
          <w:rFonts w:ascii="Times New Roman" w:hAnsi="Times New Roman" w:cs="Times New Roman"/>
          <w:sz w:val="24"/>
          <w:szCs w:val="24"/>
          <w:lang w:val="lv-LV"/>
        </w:rPr>
      </w:pPr>
      <w:r w:rsidRPr="00ED568E">
        <w:rPr>
          <w:rFonts w:ascii="Times New Roman" w:hAnsi="Times New Roman" w:cs="Times New Roman"/>
          <w:sz w:val="24"/>
          <w:szCs w:val="24"/>
          <w:lang w:val="lv-LV"/>
        </w:rPr>
        <w:t>Smart Growth as a Tool for Regional Convergence: Evidence from L</w:t>
      </w:r>
      <w:r w:rsidR="00100EFC" w:rsidRPr="00ED568E">
        <w:rPr>
          <w:rFonts w:ascii="Times New Roman" w:hAnsi="Times New Roman" w:cs="Times New Roman"/>
          <w:sz w:val="24"/>
          <w:szCs w:val="24"/>
          <w:lang w:val="lv-LV"/>
        </w:rPr>
        <w:t xml:space="preserve">atgale Region of Latvia. – 2017; </w:t>
      </w:r>
      <w:r w:rsidRPr="00ED568E">
        <w:rPr>
          <w:rFonts w:ascii="Times New Roman" w:hAnsi="Times New Roman" w:cs="Times New Roman"/>
          <w:sz w:val="24"/>
          <w:szCs w:val="24"/>
          <w:lang w:val="lv-LV"/>
        </w:rPr>
        <w:t>Jermolajeva E., Rivža B. Aleksejeva L., Šipilova V., Ostrovska I. (2017) Smar</w:t>
      </w:r>
      <w:r w:rsidR="00100EFC" w:rsidRPr="00ED568E">
        <w:rPr>
          <w:rFonts w:ascii="Times New Roman" w:hAnsi="Times New Roman" w:cs="Times New Roman"/>
          <w:sz w:val="24"/>
          <w:szCs w:val="24"/>
          <w:lang w:val="lv-LV"/>
        </w:rPr>
        <w:t xml:space="preserve">t Growth as a Tool for Regional </w:t>
      </w:r>
      <w:r w:rsidRPr="00ED568E">
        <w:rPr>
          <w:rFonts w:ascii="Times New Roman" w:hAnsi="Times New Roman" w:cs="Times New Roman"/>
          <w:sz w:val="24"/>
          <w:szCs w:val="24"/>
          <w:lang w:val="lv-LV"/>
        </w:rPr>
        <w:t>Convergence: Evidence from Latgale Region of Latvia. Journal of</w:t>
      </w:r>
      <w:r w:rsidR="00100EFC" w:rsidRPr="00ED568E">
        <w:rPr>
          <w:rFonts w:ascii="Times New Roman" w:hAnsi="Times New Roman" w:cs="Times New Roman"/>
          <w:sz w:val="24"/>
          <w:szCs w:val="24"/>
          <w:lang w:val="lv-LV"/>
        </w:rPr>
        <w:t xml:space="preserve"> Scientific Papers: ECONOMICS &amp; </w:t>
      </w:r>
      <w:r w:rsidRPr="00ED568E">
        <w:rPr>
          <w:rFonts w:ascii="Times New Roman" w:hAnsi="Times New Roman" w:cs="Times New Roman"/>
          <w:sz w:val="24"/>
          <w:szCs w:val="24"/>
          <w:lang w:val="lv-LV"/>
        </w:rPr>
        <w:t>SOCIOLOGY Vol. 10, No 4, 2017 [SCOPUS]</w:t>
      </w:r>
    </w:p>
    <w:p w14:paraId="0CFE1A98" w14:textId="77777777" w:rsidR="00C475B0" w:rsidRPr="00ED568E" w:rsidRDefault="00C475B0" w:rsidP="00C475B0">
      <w:pPr>
        <w:pStyle w:val="Default"/>
        <w:rPr>
          <w:bCs/>
          <w:i/>
          <w:color w:val="auto"/>
          <w:lang w:val="lv-LV"/>
        </w:rPr>
      </w:pPr>
      <w:r w:rsidRPr="00ED568E">
        <w:rPr>
          <w:bCs/>
          <w:i/>
          <w:color w:val="auto"/>
          <w:lang w:val="lv-LV"/>
        </w:rPr>
        <w:t>Dalība zinātniskajās / lietišķajās konferencēs un semināros:</w:t>
      </w:r>
    </w:p>
    <w:p w14:paraId="0B4EE5CE" w14:textId="77777777" w:rsidR="00C475B0" w:rsidRPr="00ED568E" w:rsidRDefault="00C475B0" w:rsidP="00C475B0">
      <w:pPr>
        <w:rPr>
          <w:rFonts w:ascii="Times New Roman" w:hAnsi="Times New Roman" w:cs="Times New Roman"/>
          <w:sz w:val="24"/>
          <w:szCs w:val="24"/>
          <w:lang w:val="lv-LV"/>
        </w:rPr>
      </w:pPr>
      <w:r w:rsidRPr="00ED568E">
        <w:rPr>
          <w:rFonts w:ascii="Times New Roman" w:hAnsi="Times New Roman" w:cs="Times New Roman"/>
          <w:sz w:val="24"/>
          <w:szCs w:val="24"/>
          <w:lang w:val="lv-LV"/>
        </w:rPr>
        <w:t>2005 – 2022. Kopumā vairāk nekā 60.</w:t>
      </w:r>
    </w:p>
    <w:p w14:paraId="6CD2C63B" w14:textId="77777777" w:rsidR="00100EFC" w:rsidRPr="00ED568E" w:rsidRDefault="00100EFC" w:rsidP="00100EFC">
      <w:pPr>
        <w:rPr>
          <w:rFonts w:ascii="Times New Roman" w:hAnsi="Times New Roman" w:cs="Times New Roman"/>
          <w:i/>
          <w:sz w:val="24"/>
          <w:szCs w:val="24"/>
          <w:lang w:val="lv-LV"/>
        </w:rPr>
      </w:pPr>
      <w:r w:rsidRPr="00ED568E">
        <w:rPr>
          <w:rFonts w:ascii="Times New Roman" w:hAnsi="Times New Roman" w:cs="Times New Roman"/>
          <w:i/>
          <w:sz w:val="24"/>
          <w:szCs w:val="24"/>
          <w:lang w:val="lv-LV"/>
        </w:rPr>
        <w:t>Dalība projektos:</w:t>
      </w:r>
    </w:p>
    <w:p w14:paraId="6D0BC0B0" w14:textId="77777777" w:rsidR="00100EFC" w:rsidRPr="00ED568E" w:rsidRDefault="00100EFC" w:rsidP="001566BF">
      <w:pPr>
        <w:pStyle w:val="ListParagraph"/>
        <w:numPr>
          <w:ilvl w:val="0"/>
          <w:numId w:val="21"/>
        </w:numPr>
        <w:rPr>
          <w:rFonts w:ascii="Times New Roman" w:hAnsi="Times New Roman" w:cs="Times New Roman"/>
          <w:sz w:val="24"/>
          <w:szCs w:val="24"/>
          <w:lang w:val="lv-LV"/>
        </w:rPr>
      </w:pPr>
      <w:r w:rsidRPr="00ED568E">
        <w:rPr>
          <w:rFonts w:ascii="Times New Roman" w:hAnsi="Times New Roman" w:cs="Times New Roman"/>
          <w:sz w:val="24"/>
          <w:szCs w:val="24"/>
          <w:lang w:val="lv-LV"/>
        </w:rPr>
        <w:t>ESF projekta Nr. 8.2.3.0/22/A/005 “Digitalizācijas iniciatīvas studiju kvalitātes pilnveidei augstskolu stratēģiskas specializācijas jomas”</w:t>
      </w:r>
    </w:p>
    <w:p w14:paraId="76EC187E" w14:textId="77777777" w:rsidR="00100EFC" w:rsidRPr="00ED568E" w:rsidRDefault="00100EFC" w:rsidP="001566BF">
      <w:pPr>
        <w:pStyle w:val="ListParagraph"/>
        <w:numPr>
          <w:ilvl w:val="0"/>
          <w:numId w:val="21"/>
        </w:numPr>
        <w:rPr>
          <w:rFonts w:ascii="Times New Roman" w:hAnsi="Times New Roman" w:cs="Times New Roman"/>
          <w:sz w:val="24"/>
          <w:szCs w:val="24"/>
          <w:lang w:val="lv-LV"/>
        </w:rPr>
      </w:pPr>
      <w:r w:rsidRPr="00ED568E">
        <w:rPr>
          <w:rFonts w:ascii="Times New Roman" w:hAnsi="Times New Roman" w:cs="Times New Roman"/>
          <w:sz w:val="24"/>
          <w:szCs w:val="24"/>
          <w:lang w:val="lv-LV"/>
        </w:rPr>
        <w:t>Daugavpils Universitātes pētniecības projekta Nr 14-95/2022/11 (Iedzīvotāju skaita un dinamikas potenciālo scenāriju izstrāde, analīze un to ietekmes uz Latgales reģiona sociāli ekonomisko attīstību izpēte)</w:t>
      </w:r>
    </w:p>
    <w:p w14:paraId="5A74A404" w14:textId="77777777" w:rsidR="00100EFC" w:rsidRPr="00ED568E" w:rsidRDefault="00100EFC" w:rsidP="001566BF">
      <w:pPr>
        <w:pStyle w:val="ListParagraph"/>
        <w:numPr>
          <w:ilvl w:val="0"/>
          <w:numId w:val="21"/>
        </w:numPr>
        <w:rPr>
          <w:rFonts w:ascii="Times New Roman" w:hAnsi="Times New Roman" w:cs="Times New Roman"/>
          <w:sz w:val="24"/>
          <w:szCs w:val="24"/>
          <w:lang w:val="lv-LV"/>
        </w:rPr>
      </w:pPr>
      <w:r w:rsidRPr="00ED568E">
        <w:rPr>
          <w:rFonts w:ascii="Times New Roman" w:hAnsi="Times New Roman" w:cs="Times New Roman"/>
          <w:sz w:val="24"/>
          <w:szCs w:val="24"/>
          <w:lang w:val="lv-LV"/>
        </w:rPr>
        <w:t>Daugavpils Universitātes pētniecības projekta Nr 14-95/2021/21 “Atklājot neslēpto”. Salīdzināmās pieejas izmantošana Austrum- un Rietumeiropas sociāli ekonomiskās datu analīzē un problēmu izpēte.</w:t>
      </w:r>
    </w:p>
    <w:p w14:paraId="47C50C3D" w14:textId="77777777" w:rsidR="00100EFC" w:rsidRPr="00ED568E" w:rsidRDefault="00100EFC" w:rsidP="001566BF">
      <w:pPr>
        <w:pStyle w:val="ListParagraph"/>
        <w:numPr>
          <w:ilvl w:val="0"/>
          <w:numId w:val="21"/>
        </w:numPr>
        <w:rPr>
          <w:rFonts w:ascii="Times New Roman" w:hAnsi="Times New Roman" w:cs="Times New Roman"/>
          <w:sz w:val="24"/>
          <w:szCs w:val="24"/>
          <w:lang w:val="lv-LV"/>
        </w:rPr>
      </w:pPr>
      <w:r w:rsidRPr="00ED568E">
        <w:rPr>
          <w:rFonts w:ascii="Times New Roman" w:hAnsi="Times New Roman" w:cs="Times New Roman"/>
          <w:sz w:val="24"/>
          <w:szCs w:val="24"/>
          <w:lang w:val="lv-LV"/>
        </w:rPr>
        <w:t>Daugavpils Universitātes pētniecības projekta Nr 14-95/2023/16 “Iedzīvotāju skaita un struktūras ietekme uz reģiona sociāli ekonomisko attīstību: pieejas un prognozes”</w:t>
      </w:r>
    </w:p>
    <w:p w14:paraId="6D735161" w14:textId="77777777" w:rsidR="00100EFC" w:rsidRPr="00ED568E" w:rsidRDefault="00100EFC" w:rsidP="001566BF">
      <w:pPr>
        <w:pStyle w:val="ListParagraph"/>
        <w:numPr>
          <w:ilvl w:val="0"/>
          <w:numId w:val="21"/>
        </w:numPr>
        <w:rPr>
          <w:rFonts w:ascii="Times New Roman" w:hAnsi="Times New Roman" w:cs="Times New Roman"/>
          <w:sz w:val="24"/>
          <w:szCs w:val="24"/>
          <w:lang w:val="lv-LV"/>
        </w:rPr>
      </w:pPr>
      <w:r w:rsidRPr="00ED568E">
        <w:rPr>
          <w:rFonts w:ascii="Times New Roman" w:hAnsi="Times New Roman" w:cs="Times New Roman"/>
          <w:sz w:val="24"/>
          <w:szCs w:val="24"/>
          <w:lang w:val="lv-LV"/>
        </w:rPr>
        <w:t>2020. – Studiju programmu fragmentācijas mazināšana un studiju internacionalizācijas veicināšana Rīgas Stradiņa universitātē Nr. 8.2.1.0/18/A/014 – eksperte</w:t>
      </w:r>
    </w:p>
    <w:p w14:paraId="7C05F28A" w14:textId="77777777" w:rsidR="00100EFC" w:rsidRPr="00ED568E" w:rsidRDefault="00100EFC" w:rsidP="001566BF">
      <w:pPr>
        <w:pStyle w:val="ListParagraph"/>
        <w:numPr>
          <w:ilvl w:val="0"/>
          <w:numId w:val="21"/>
        </w:numPr>
        <w:rPr>
          <w:rFonts w:ascii="Times New Roman" w:hAnsi="Times New Roman" w:cs="Times New Roman"/>
          <w:sz w:val="24"/>
          <w:szCs w:val="24"/>
          <w:lang w:val="lv-LV"/>
        </w:rPr>
      </w:pPr>
      <w:r w:rsidRPr="00ED568E">
        <w:rPr>
          <w:rFonts w:ascii="Times New Roman" w:hAnsi="Times New Roman" w:cs="Times New Roman"/>
          <w:sz w:val="24"/>
          <w:szCs w:val="24"/>
          <w:lang w:val="lv-LV"/>
        </w:rPr>
        <w:t>2020. – DU iekšējais projekts Nr.14-95/10 Viedā teritoriju attīstība: inovatīvu risinājumu izpēte Latgales reģionā – vadītāja</w:t>
      </w:r>
    </w:p>
    <w:p w14:paraId="0B36A587" w14:textId="77777777" w:rsidR="00100EFC" w:rsidRPr="00ED568E" w:rsidRDefault="00100EFC" w:rsidP="001566BF">
      <w:pPr>
        <w:pStyle w:val="ListParagraph"/>
        <w:numPr>
          <w:ilvl w:val="0"/>
          <w:numId w:val="21"/>
        </w:numPr>
        <w:rPr>
          <w:rFonts w:ascii="Times New Roman" w:hAnsi="Times New Roman" w:cs="Times New Roman"/>
          <w:sz w:val="24"/>
          <w:szCs w:val="24"/>
          <w:lang w:val="lv-LV"/>
        </w:rPr>
      </w:pPr>
      <w:r w:rsidRPr="00ED568E">
        <w:rPr>
          <w:rFonts w:ascii="Times New Roman" w:hAnsi="Times New Roman" w:cs="Times New Roman"/>
          <w:sz w:val="24"/>
          <w:szCs w:val="24"/>
          <w:lang w:val="lv-LV"/>
        </w:rPr>
        <w:t>2019.– ESF projekta Nr. 8.2.1.0/18/A/019 Studiju programmu fragmentācijas samazināšana un resursu koplietošanas stiprināšana Daugavpils Universitātē – programmas direktore, darba grupas vadītāja.</w:t>
      </w:r>
    </w:p>
    <w:p w14:paraId="4A78D63A" w14:textId="77777777" w:rsidR="00100EFC" w:rsidRPr="00ED568E" w:rsidRDefault="00100EFC" w:rsidP="001566BF">
      <w:pPr>
        <w:pStyle w:val="ListParagraph"/>
        <w:numPr>
          <w:ilvl w:val="0"/>
          <w:numId w:val="21"/>
        </w:numPr>
        <w:rPr>
          <w:rFonts w:ascii="Times New Roman" w:hAnsi="Times New Roman" w:cs="Times New Roman"/>
          <w:sz w:val="24"/>
          <w:szCs w:val="24"/>
          <w:lang w:val="lv-LV"/>
        </w:rPr>
      </w:pPr>
      <w:r w:rsidRPr="00ED568E">
        <w:rPr>
          <w:rFonts w:ascii="Times New Roman" w:hAnsi="Times New Roman" w:cs="Times New Roman"/>
          <w:sz w:val="24"/>
          <w:szCs w:val="24"/>
          <w:lang w:val="lv-LV"/>
        </w:rPr>
        <w:t>2018. – ESF projekta Nr. 8.2.2.0/18/A/022 Daugavpils Universitātes stratēģiskās specializācijas jomu akadēmiskā personāla profesionālās kompetences stiprināšana – virziena koordinatore.</w:t>
      </w:r>
    </w:p>
    <w:p w14:paraId="18BF5307" w14:textId="77777777" w:rsidR="00100EFC" w:rsidRPr="00ED568E" w:rsidRDefault="00100EFC" w:rsidP="001566BF">
      <w:pPr>
        <w:pStyle w:val="ListParagraph"/>
        <w:numPr>
          <w:ilvl w:val="0"/>
          <w:numId w:val="21"/>
        </w:numPr>
        <w:rPr>
          <w:rFonts w:ascii="Times New Roman" w:hAnsi="Times New Roman" w:cs="Times New Roman"/>
          <w:sz w:val="24"/>
          <w:szCs w:val="24"/>
          <w:lang w:val="lv-LV"/>
        </w:rPr>
      </w:pPr>
      <w:r w:rsidRPr="00ED568E">
        <w:rPr>
          <w:rFonts w:ascii="Times New Roman" w:hAnsi="Times New Roman" w:cs="Times New Roman"/>
          <w:sz w:val="24"/>
          <w:szCs w:val="24"/>
          <w:lang w:val="lv-LV"/>
        </w:rPr>
        <w:t>2019 DU iekšējais projekts Nr.14-95/10 “Viedās izaugsmes iespēju novērtējums Latgales novados” – vadītāja</w:t>
      </w:r>
    </w:p>
    <w:p w14:paraId="7EE0F2DB" w14:textId="77777777" w:rsidR="00100EFC" w:rsidRPr="00ED568E" w:rsidRDefault="00100EFC" w:rsidP="001566BF">
      <w:pPr>
        <w:pStyle w:val="ListParagraph"/>
        <w:numPr>
          <w:ilvl w:val="0"/>
          <w:numId w:val="21"/>
        </w:numPr>
        <w:rPr>
          <w:rFonts w:ascii="Times New Roman" w:hAnsi="Times New Roman" w:cs="Times New Roman"/>
          <w:sz w:val="24"/>
          <w:szCs w:val="24"/>
          <w:lang w:val="lv-LV"/>
        </w:rPr>
      </w:pPr>
      <w:r w:rsidRPr="00ED568E">
        <w:rPr>
          <w:rFonts w:ascii="Times New Roman" w:hAnsi="Times New Roman" w:cs="Times New Roman"/>
          <w:sz w:val="24"/>
          <w:szCs w:val="24"/>
          <w:lang w:val="lv-LV"/>
        </w:rPr>
        <w:t>2017. –2018. Interreg Latvija – Lietuva programmas 2014. – 2020.gadam projekts: “Mentorings jauniešu uzņēmējdarbības atbalstam, BONUS LT-LV”, Nr. LT_LV/2.1./LLI-147/2017</w:t>
      </w:r>
    </w:p>
    <w:p w14:paraId="16D1A80F" w14:textId="77777777" w:rsidR="00100EFC" w:rsidRPr="00ED568E" w:rsidRDefault="00100EFC" w:rsidP="001566BF">
      <w:pPr>
        <w:pStyle w:val="ListParagraph"/>
        <w:numPr>
          <w:ilvl w:val="0"/>
          <w:numId w:val="21"/>
        </w:numPr>
        <w:rPr>
          <w:rFonts w:ascii="Times New Roman" w:hAnsi="Times New Roman" w:cs="Times New Roman"/>
          <w:sz w:val="24"/>
          <w:szCs w:val="24"/>
          <w:lang w:val="lv-LV"/>
        </w:rPr>
      </w:pPr>
      <w:r w:rsidRPr="00ED568E">
        <w:rPr>
          <w:rFonts w:ascii="Times New Roman" w:hAnsi="Times New Roman" w:cs="Times New Roman"/>
          <w:sz w:val="24"/>
          <w:szCs w:val="24"/>
          <w:lang w:val="lv-LV"/>
        </w:rPr>
        <w:t>2014.–2018. Valsts Pētījumu programmas EKOSOC-LV 5.2.3. projekts „Latvijas lauku un reģionālās attīstības procesi un iespējas zināšanu ekonomikas kontekstā”:</w:t>
      </w:r>
    </w:p>
    <w:p w14:paraId="0428FB87" w14:textId="77777777" w:rsidR="00100EFC" w:rsidRPr="00ED568E" w:rsidRDefault="00100EFC" w:rsidP="00100EFC">
      <w:pPr>
        <w:pStyle w:val="teksts"/>
        <w:spacing w:after="0" w:line="240" w:lineRule="auto"/>
        <w:rPr>
          <w:i/>
          <w:color w:val="auto"/>
        </w:rPr>
      </w:pPr>
      <w:r w:rsidRPr="00ED568E">
        <w:rPr>
          <w:i/>
          <w:color w:val="auto"/>
        </w:rPr>
        <w:t>Eksperta darbība:</w:t>
      </w:r>
    </w:p>
    <w:p w14:paraId="334626BC" w14:textId="77777777" w:rsidR="00100EFC" w:rsidRPr="00ED568E" w:rsidRDefault="00100EFC" w:rsidP="001566BF">
      <w:pPr>
        <w:pStyle w:val="ListParagraph"/>
        <w:numPr>
          <w:ilvl w:val="0"/>
          <w:numId w:val="20"/>
        </w:numPr>
        <w:rPr>
          <w:rFonts w:ascii="Times New Roman" w:hAnsi="Times New Roman" w:cs="Times New Roman"/>
          <w:sz w:val="24"/>
          <w:szCs w:val="24"/>
          <w:lang w:val="lv-LV"/>
        </w:rPr>
      </w:pPr>
      <w:r w:rsidRPr="00ED568E">
        <w:rPr>
          <w:rFonts w:ascii="Times New Roman" w:hAnsi="Times New Roman" w:cs="Times New Roman"/>
          <w:sz w:val="24"/>
          <w:szCs w:val="24"/>
          <w:lang w:val="lv-LV"/>
        </w:rPr>
        <w:t>Latvijas zinātnes padomes eksperts: ekonomikā un uzņēmējdarbībā</w:t>
      </w:r>
    </w:p>
    <w:p w14:paraId="2548D915" w14:textId="77777777" w:rsidR="00100EFC" w:rsidRPr="00ED568E" w:rsidRDefault="00100EFC" w:rsidP="001566BF">
      <w:pPr>
        <w:pStyle w:val="ListParagraph"/>
        <w:numPr>
          <w:ilvl w:val="0"/>
          <w:numId w:val="20"/>
        </w:numPr>
        <w:rPr>
          <w:rFonts w:ascii="Times New Roman" w:hAnsi="Times New Roman" w:cs="Times New Roman"/>
          <w:sz w:val="24"/>
          <w:szCs w:val="24"/>
          <w:lang w:val="lv-LV"/>
        </w:rPr>
      </w:pPr>
      <w:r w:rsidRPr="00ED568E">
        <w:rPr>
          <w:rFonts w:ascii="Times New Roman" w:hAnsi="Times New Roman" w:cs="Times New Roman"/>
          <w:sz w:val="24"/>
          <w:szCs w:val="24"/>
          <w:lang w:val="lv-LV"/>
        </w:rPr>
        <w:t>Latvijas zinātnes padomes eksperts: socioloģijā un sociālajā darbā</w:t>
      </w:r>
    </w:p>
    <w:p w14:paraId="76BCCBD9" w14:textId="77777777" w:rsidR="00100EFC" w:rsidRPr="00ED568E" w:rsidRDefault="00100EFC" w:rsidP="00100EFC">
      <w:pPr>
        <w:rPr>
          <w:rFonts w:ascii="Times New Roman" w:hAnsi="Times New Roman" w:cs="Times New Roman"/>
          <w:i/>
          <w:sz w:val="24"/>
          <w:szCs w:val="24"/>
          <w:lang w:val="lv-LV"/>
        </w:rPr>
      </w:pPr>
      <w:r w:rsidRPr="00ED568E">
        <w:rPr>
          <w:rFonts w:ascii="Times New Roman" w:hAnsi="Times New Roman" w:cs="Times New Roman"/>
          <w:i/>
          <w:sz w:val="24"/>
          <w:szCs w:val="24"/>
          <w:lang w:val="lv-LV"/>
        </w:rPr>
        <w:t>Darbs zinātniskajos izdevumos:</w:t>
      </w:r>
    </w:p>
    <w:p w14:paraId="43E54023" w14:textId="77777777" w:rsidR="00100EFC" w:rsidRPr="00ED568E" w:rsidRDefault="00100EFC" w:rsidP="001566BF">
      <w:pPr>
        <w:pStyle w:val="ListParagraph"/>
        <w:numPr>
          <w:ilvl w:val="0"/>
          <w:numId w:val="22"/>
        </w:numPr>
        <w:rPr>
          <w:rFonts w:ascii="Times New Roman" w:hAnsi="Times New Roman" w:cs="Times New Roman"/>
          <w:sz w:val="24"/>
          <w:szCs w:val="24"/>
          <w:lang w:val="lv-LV"/>
        </w:rPr>
      </w:pPr>
      <w:r w:rsidRPr="00ED568E">
        <w:rPr>
          <w:rFonts w:ascii="Times New Roman" w:hAnsi="Times New Roman" w:cs="Times New Roman"/>
          <w:sz w:val="24"/>
          <w:szCs w:val="24"/>
          <w:lang w:val="lv-LV"/>
        </w:rPr>
        <w:t>Žurnālā “Access to science-business-innovation in digital economy" (Bulgaria) redakcijas kolēģijas locekle (https://journal.access-bg.org/editorial-board)</w:t>
      </w:r>
    </w:p>
    <w:p w14:paraId="4CDA65BE" w14:textId="77777777" w:rsidR="00100EFC" w:rsidRPr="00ED568E" w:rsidRDefault="00100EFC" w:rsidP="001566BF">
      <w:pPr>
        <w:pStyle w:val="ListParagraph"/>
        <w:numPr>
          <w:ilvl w:val="0"/>
          <w:numId w:val="22"/>
        </w:numPr>
        <w:rPr>
          <w:rFonts w:ascii="Times New Roman" w:hAnsi="Times New Roman" w:cs="Times New Roman"/>
          <w:sz w:val="24"/>
          <w:szCs w:val="24"/>
          <w:lang w:val="lv-LV"/>
        </w:rPr>
      </w:pPr>
      <w:r w:rsidRPr="00ED568E">
        <w:rPr>
          <w:rFonts w:ascii="Times New Roman" w:hAnsi="Times New Roman" w:cs="Times New Roman"/>
          <w:sz w:val="24"/>
          <w:szCs w:val="24"/>
          <w:lang w:val="lv-LV"/>
        </w:rPr>
        <w:lastRenderedPageBreak/>
        <w:t>Žurnālā “Globalization and Business” (Gruzija), redakcijas kolēģijas locekle (http://www.eugb.ge/page.php?id=1 (ERIHplus))</w:t>
      </w:r>
    </w:p>
    <w:p w14:paraId="717DFA7E" w14:textId="77777777" w:rsidR="00100EFC" w:rsidRPr="00ED568E" w:rsidRDefault="00100EFC" w:rsidP="001566BF">
      <w:pPr>
        <w:pStyle w:val="ListParagraph"/>
        <w:numPr>
          <w:ilvl w:val="0"/>
          <w:numId w:val="22"/>
        </w:numPr>
        <w:rPr>
          <w:rFonts w:ascii="Times New Roman" w:hAnsi="Times New Roman" w:cs="Times New Roman"/>
          <w:sz w:val="24"/>
          <w:szCs w:val="24"/>
          <w:lang w:val="lv-LV"/>
        </w:rPr>
      </w:pPr>
      <w:r w:rsidRPr="00ED568E">
        <w:rPr>
          <w:rFonts w:ascii="Times New Roman" w:hAnsi="Times New Roman" w:cs="Times New Roman"/>
          <w:sz w:val="24"/>
          <w:szCs w:val="24"/>
          <w:lang w:val="lv-LV"/>
        </w:rPr>
        <w:t>DU SZF SPI žurnāla „Reģionālais ziņojums” redaktore</w:t>
      </w:r>
    </w:p>
    <w:p w14:paraId="08FFB720" w14:textId="77777777" w:rsidR="00100EFC" w:rsidRPr="00ED568E" w:rsidRDefault="00100EFC" w:rsidP="001566BF">
      <w:pPr>
        <w:pStyle w:val="ListParagraph"/>
        <w:numPr>
          <w:ilvl w:val="0"/>
          <w:numId w:val="22"/>
        </w:numPr>
        <w:rPr>
          <w:rFonts w:ascii="Times New Roman" w:hAnsi="Times New Roman" w:cs="Times New Roman"/>
          <w:sz w:val="24"/>
          <w:szCs w:val="24"/>
          <w:lang w:val="lv-LV"/>
        </w:rPr>
      </w:pPr>
      <w:r w:rsidRPr="00ED568E">
        <w:rPr>
          <w:rFonts w:ascii="Times New Roman" w:hAnsi="Times New Roman" w:cs="Times New Roman"/>
          <w:sz w:val="24"/>
          <w:szCs w:val="24"/>
          <w:lang w:val="lv-LV"/>
        </w:rPr>
        <w:t>Starptautiskajā zinātniskajā konferencē “Science and Education In Globalization” (SCEDU) programmas komitejas locekle</w:t>
      </w:r>
    </w:p>
    <w:p w14:paraId="55210A22" w14:textId="77777777" w:rsidR="00100EFC" w:rsidRPr="00ED568E" w:rsidRDefault="00100EFC" w:rsidP="001566BF">
      <w:pPr>
        <w:pStyle w:val="ListParagraph"/>
        <w:numPr>
          <w:ilvl w:val="0"/>
          <w:numId w:val="22"/>
        </w:numPr>
        <w:rPr>
          <w:rFonts w:ascii="Times New Roman" w:hAnsi="Times New Roman" w:cs="Times New Roman"/>
          <w:sz w:val="24"/>
          <w:szCs w:val="24"/>
          <w:lang w:val="lv-LV"/>
        </w:rPr>
      </w:pPr>
      <w:r w:rsidRPr="00ED568E">
        <w:rPr>
          <w:rFonts w:ascii="Times New Roman" w:hAnsi="Times New Roman" w:cs="Times New Roman"/>
          <w:sz w:val="24"/>
          <w:szCs w:val="24"/>
          <w:lang w:val="lv-LV"/>
        </w:rPr>
        <w:t>Starptautiskajā zinātniskajā konferences “Public Management „Contemporary Problems Of Management, Defence And Security" programmas komitejas locekle</w:t>
      </w:r>
    </w:p>
    <w:p w14:paraId="6F8EAD70" w14:textId="77777777" w:rsidR="00100EFC" w:rsidRPr="00ED568E" w:rsidRDefault="00100EFC" w:rsidP="001566BF">
      <w:pPr>
        <w:pStyle w:val="ListParagraph"/>
        <w:numPr>
          <w:ilvl w:val="0"/>
          <w:numId w:val="22"/>
        </w:numPr>
        <w:rPr>
          <w:rFonts w:ascii="Times New Roman" w:hAnsi="Times New Roman" w:cs="Times New Roman"/>
          <w:sz w:val="24"/>
          <w:szCs w:val="24"/>
          <w:lang w:val="lv-LV"/>
        </w:rPr>
      </w:pPr>
      <w:r w:rsidRPr="00ED568E">
        <w:rPr>
          <w:rFonts w:ascii="Times New Roman" w:hAnsi="Times New Roman" w:cs="Times New Roman"/>
          <w:sz w:val="24"/>
          <w:szCs w:val="24"/>
          <w:lang w:val="lv-LV"/>
        </w:rPr>
        <w:t>Gadskārtējās konferences Sociālās zinātnes reģionālajai attīstībai” rakstu krājuma redakcijas kolēģijas biedre.</w:t>
      </w:r>
    </w:p>
    <w:p w14:paraId="4FA0A1E4" w14:textId="77777777" w:rsidR="00100EFC" w:rsidRPr="00ED568E" w:rsidRDefault="00100EFC" w:rsidP="001566BF">
      <w:pPr>
        <w:pStyle w:val="ListParagraph"/>
        <w:numPr>
          <w:ilvl w:val="0"/>
          <w:numId w:val="22"/>
        </w:numPr>
        <w:rPr>
          <w:rFonts w:ascii="Times New Roman" w:hAnsi="Times New Roman" w:cs="Times New Roman"/>
          <w:sz w:val="24"/>
          <w:szCs w:val="24"/>
          <w:lang w:val="lv-LV"/>
        </w:rPr>
      </w:pPr>
      <w:r w:rsidRPr="00ED568E">
        <w:rPr>
          <w:rFonts w:ascii="Times New Roman" w:hAnsi="Times New Roman" w:cs="Times New Roman"/>
          <w:sz w:val="24"/>
          <w:szCs w:val="24"/>
          <w:lang w:val="lv-LV"/>
        </w:rPr>
        <w:t>Gadskārtējās konferences Daugavpils Universitātes starptautiskajā zinātniskajā konferencē rīcības komitejas locekle.</w:t>
      </w:r>
    </w:p>
    <w:p w14:paraId="606F7993" w14:textId="77777777" w:rsidR="00100EFC" w:rsidRPr="00ED568E" w:rsidRDefault="00100EFC" w:rsidP="001566BF">
      <w:pPr>
        <w:pStyle w:val="ListParagraph"/>
        <w:numPr>
          <w:ilvl w:val="0"/>
          <w:numId w:val="22"/>
        </w:numPr>
        <w:rPr>
          <w:rFonts w:ascii="Times New Roman" w:hAnsi="Times New Roman" w:cs="Times New Roman"/>
          <w:sz w:val="24"/>
          <w:szCs w:val="24"/>
          <w:lang w:val="lv-LV"/>
        </w:rPr>
      </w:pPr>
      <w:r w:rsidRPr="00ED568E">
        <w:rPr>
          <w:rFonts w:ascii="Times New Roman" w:hAnsi="Times New Roman" w:cs="Times New Roman"/>
          <w:sz w:val="24"/>
          <w:szCs w:val="24"/>
          <w:lang w:val="lv-LV"/>
        </w:rPr>
        <w:t>Zinātnisko rakstu krājuma „Augstākā izglītība 21. gs. sākumā” redaktore</w:t>
      </w:r>
    </w:p>
    <w:p w14:paraId="2F97DCC3" w14:textId="77777777" w:rsidR="00100EFC" w:rsidRPr="00ED568E" w:rsidRDefault="00100EFC" w:rsidP="00100EFC">
      <w:pPr>
        <w:pStyle w:val="Heading1"/>
        <w:rPr>
          <w:rFonts w:ascii="Times New Roman" w:hAnsi="Times New Roman" w:cs="Times New Roman"/>
          <w:b/>
          <w:color w:val="auto"/>
          <w:lang w:val="lv-LV"/>
        </w:rPr>
      </w:pPr>
      <w:bookmarkStart w:id="13" w:name="_Toc146879990"/>
      <w:r w:rsidRPr="00ED568E">
        <w:rPr>
          <w:rFonts w:ascii="Times New Roman" w:hAnsi="Times New Roman" w:cs="Times New Roman"/>
          <w:b/>
          <w:color w:val="auto"/>
          <w:lang w:val="lv-LV"/>
        </w:rPr>
        <w:t>Valentīna Beinaroviča, Mg.math., lekt.</w:t>
      </w:r>
      <w:bookmarkEnd w:id="13"/>
    </w:p>
    <w:p w14:paraId="6FFCEEF1" w14:textId="77777777" w:rsidR="00F90ED9" w:rsidRPr="00ED568E" w:rsidRDefault="00F90ED9" w:rsidP="00F90ED9">
      <w:pPr>
        <w:rPr>
          <w:lang w:val="lv-LV"/>
        </w:rPr>
      </w:pPr>
    </w:p>
    <w:p w14:paraId="5567860A" w14:textId="77777777" w:rsidR="00100EFC" w:rsidRPr="00ED568E" w:rsidRDefault="00100EFC" w:rsidP="00100EFC">
      <w:pPr>
        <w:rPr>
          <w:rFonts w:ascii="Times New Roman" w:hAnsi="Times New Roman" w:cs="Times New Roman"/>
          <w:i/>
          <w:sz w:val="24"/>
          <w:szCs w:val="24"/>
          <w:lang w:val="lv-LV"/>
        </w:rPr>
      </w:pPr>
      <w:r w:rsidRPr="00ED568E">
        <w:rPr>
          <w:rFonts w:ascii="Times New Roman" w:hAnsi="Times New Roman" w:cs="Times New Roman"/>
          <w:i/>
          <w:sz w:val="24"/>
          <w:szCs w:val="24"/>
          <w:lang w:val="lv-LV"/>
        </w:rPr>
        <w:t>Zinātniskās publikācijas:</w:t>
      </w:r>
    </w:p>
    <w:p w14:paraId="7F8E1C73" w14:textId="77777777" w:rsidR="00100EFC" w:rsidRPr="00ED568E" w:rsidRDefault="00100EFC" w:rsidP="001566BF">
      <w:pPr>
        <w:pStyle w:val="ListParagraph"/>
        <w:numPr>
          <w:ilvl w:val="0"/>
          <w:numId w:val="23"/>
        </w:numPr>
        <w:rPr>
          <w:rFonts w:ascii="Times New Roman" w:hAnsi="Times New Roman" w:cs="Times New Roman"/>
          <w:sz w:val="24"/>
          <w:szCs w:val="24"/>
          <w:lang w:val="lv-LV"/>
        </w:rPr>
      </w:pPr>
      <w:r w:rsidRPr="00ED568E">
        <w:rPr>
          <w:rFonts w:ascii="Times New Roman" w:hAnsi="Times New Roman" w:cs="Times New Roman"/>
          <w:sz w:val="24"/>
          <w:szCs w:val="24"/>
          <w:lang w:val="lv-LV"/>
        </w:rPr>
        <w:t xml:space="preserve">Sondore A., Beinaroviča V., Krastiņa E., Daugulis P. (2021). Improving methodic competence of primary school mathematics teachers on self-directed learning in Latvia). Proceedings of the International Scientific Conference "Society. Integration. Education". Volume II, May </w:t>
      </w:r>
      <w:r w:rsidR="00AE4709" w:rsidRPr="00ED568E">
        <w:rPr>
          <w:rFonts w:ascii="Times New Roman" w:hAnsi="Times New Roman" w:cs="Times New Roman"/>
          <w:sz w:val="24"/>
          <w:szCs w:val="24"/>
          <w:lang w:val="lv-LV"/>
        </w:rPr>
        <w:t xml:space="preserve">28-29, Rezeknes </w:t>
      </w:r>
      <w:r w:rsidRPr="00ED568E">
        <w:rPr>
          <w:rFonts w:ascii="Times New Roman" w:hAnsi="Times New Roman" w:cs="Times New Roman"/>
          <w:sz w:val="24"/>
          <w:szCs w:val="24"/>
          <w:lang w:val="lv-LV"/>
        </w:rPr>
        <w:t>Academy of Technologies, 583-593 pp. – 2021</w:t>
      </w:r>
    </w:p>
    <w:p w14:paraId="09E65A6C" w14:textId="77777777" w:rsidR="00100EFC" w:rsidRPr="00ED568E" w:rsidRDefault="00100EFC" w:rsidP="001566BF">
      <w:pPr>
        <w:pStyle w:val="ListParagraph"/>
        <w:numPr>
          <w:ilvl w:val="0"/>
          <w:numId w:val="23"/>
        </w:numPr>
        <w:rPr>
          <w:rFonts w:ascii="Times New Roman" w:hAnsi="Times New Roman" w:cs="Times New Roman"/>
          <w:sz w:val="24"/>
          <w:szCs w:val="24"/>
          <w:lang w:val="lv-LV"/>
        </w:rPr>
      </w:pPr>
      <w:r w:rsidRPr="00ED568E">
        <w:rPr>
          <w:rFonts w:ascii="Times New Roman" w:hAnsi="Times New Roman" w:cs="Times New Roman"/>
          <w:sz w:val="24"/>
          <w:szCs w:val="24"/>
          <w:lang w:val="lv-LV"/>
        </w:rPr>
        <w:t xml:space="preserve">Krastiņa e.,Beinarovica.V.,Sondore A.,Daugulis P.(2018). </w:t>
      </w:r>
      <w:r w:rsidR="00AE4709" w:rsidRPr="00ED568E">
        <w:rPr>
          <w:rFonts w:ascii="Times New Roman" w:hAnsi="Times New Roman" w:cs="Times New Roman"/>
          <w:sz w:val="24"/>
          <w:szCs w:val="24"/>
          <w:lang w:val="lv-LV"/>
        </w:rPr>
        <w:t xml:space="preserve">Improving methodiccompetence of </w:t>
      </w:r>
      <w:r w:rsidRPr="00ED568E">
        <w:rPr>
          <w:rFonts w:ascii="Times New Roman" w:hAnsi="Times New Roman" w:cs="Times New Roman"/>
          <w:sz w:val="24"/>
          <w:szCs w:val="24"/>
          <w:lang w:val="lv-LV"/>
        </w:rPr>
        <w:t>mathematics teachers in Latvia: problems and solutions. Abstract. Kaunas,14.-15.pp. - 2018</w:t>
      </w:r>
    </w:p>
    <w:p w14:paraId="65279169" w14:textId="77777777" w:rsidR="00AE4709" w:rsidRPr="00ED568E" w:rsidRDefault="00AE4709" w:rsidP="00AE4709">
      <w:pPr>
        <w:rPr>
          <w:rFonts w:ascii="Times New Roman" w:hAnsi="Times New Roman" w:cs="Times New Roman"/>
          <w:i/>
          <w:sz w:val="24"/>
          <w:szCs w:val="24"/>
          <w:lang w:val="lv-LV"/>
        </w:rPr>
      </w:pPr>
      <w:r w:rsidRPr="00ED568E">
        <w:rPr>
          <w:rFonts w:ascii="Times New Roman" w:hAnsi="Times New Roman" w:cs="Times New Roman"/>
          <w:i/>
          <w:sz w:val="24"/>
          <w:szCs w:val="24"/>
          <w:lang w:val="lv-LV"/>
        </w:rPr>
        <w:t>Dalība projektos:</w:t>
      </w:r>
    </w:p>
    <w:p w14:paraId="3A02617B" w14:textId="77777777" w:rsidR="00AE4709" w:rsidRPr="00ED568E" w:rsidRDefault="00AE4709" w:rsidP="001566BF">
      <w:pPr>
        <w:pStyle w:val="ListParagraph"/>
        <w:numPr>
          <w:ilvl w:val="0"/>
          <w:numId w:val="24"/>
        </w:numPr>
        <w:rPr>
          <w:rStyle w:val="fontstyle21"/>
          <w:color w:val="auto"/>
          <w:lang w:val="lv-LV"/>
        </w:rPr>
      </w:pPr>
      <w:r w:rsidRPr="00ED568E">
        <w:rPr>
          <w:rStyle w:val="fontstyle01"/>
          <w:b w:val="0"/>
          <w:color w:val="auto"/>
          <w:lang w:val="lv-LV"/>
        </w:rPr>
        <w:t>2020 – 2022</w:t>
      </w:r>
      <w:r w:rsidRPr="00ED568E">
        <w:rPr>
          <w:rFonts w:ascii="OpenSans-Regular" w:hAnsi="OpenSans-Regular"/>
          <w:sz w:val="18"/>
          <w:szCs w:val="18"/>
          <w:lang w:val="lv-LV"/>
        </w:rPr>
        <w:t xml:space="preserve">; </w:t>
      </w:r>
      <w:r w:rsidRPr="00ED568E">
        <w:rPr>
          <w:rStyle w:val="fontstyle21"/>
          <w:color w:val="auto"/>
          <w:lang w:val="lv-LV"/>
        </w:rPr>
        <w:t>Eksperts. SAM 8.2.1.ESF projekts "Daugavpils Universitātes studiju virziena „Izglītība, pedagoģija un</w:t>
      </w:r>
      <w:r w:rsidRPr="00ED568E">
        <w:rPr>
          <w:rFonts w:ascii="OpenSans-Bold" w:hAnsi="OpenSans-Bold"/>
          <w:bCs/>
          <w:sz w:val="20"/>
          <w:szCs w:val="20"/>
          <w:lang w:val="lv-LV"/>
        </w:rPr>
        <w:t xml:space="preserve"> </w:t>
      </w:r>
      <w:r w:rsidRPr="00ED568E">
        <w:rPr>
          <w:rStyle w:val="fontstyle21"/>
          <w:color w:val="auto"/>
          <w:lang w:val="lv-LV"/>
        </w:rPr>
        <w:t>sports” modernizācija Latvijas izglītības sistēmas ilgtspējīgai attīstībai"</w:t>
      </w:r>
    </w:p>
    <w:p w14:paraId="08627A96" w14:textId="77777777" w:rsidR="00AE4709" w:rsidRPr="00ED568E" w:rsidRDefault="00AE4709" w:rsidP="001566BF">
      <w:pPr>
        <w:pStyle w:val="ListParagraph"/>
        <w:numPr>
          <w:ilvl w:val="0"/>
          <w:numId w:val="24"/>
        </w:numPr>
        <w:rPr>
          <w:rFonts w:ascii="OpenSans-Bold" w:hAnsi="OpenSans-Bold"/>
          <w:bCs/>
          <w:sz w:val="20"/>
          <w:szCs w:val="20"/>
          <w:lang w:val="lv-LV"/>
        </w:rPr>
      </w:pPr>
      <w:r w:rsidRPr="00ED568E">
        <w:rPr>
          <w:rStyle w:val="fontstyle01"/>
          <w:b w:val="0"/>
          <w:color w:val="auto"/>
          <w:lang w:val="lv-LV"/>
        </w:rPr>
        <w:t>2018 – 2019</w:t>
      </w:r>
      <w:r w:rsidRPr="00ED568E">
        <w:rPr>
          <w:rStyle w:val="fontstyle01"/>
          <w:color w:val="auto"/>
          <w:lang w:val="lv-LV"/>
        </w:rPr>
        <w:t xml:space="preserve">; </w:t>
      </w:r>
      <w:r w:rsidRPr="00ED568E">
        <w:rPr>
          <w:rFonts w:ascii="OpenSans-Regular" w:hAnsi="OpenSans-Regular"/>
          <w:sz w:val="18"/>
          <w:szCs w:val="18"/>
          <w:lang w:val="lv-LV"/>
        </w:rPr>
        <w:t xml:space="preserve"> </w:t>
      </w:r>
      <w:r w:rsidRPr="00ED568E">
        <w:rPr>
          <w:rStyle w:val="fontstyle21"/>
          <w:color w:val="auto"/>
          <w:lang w:val="lv-LV"/>
        </w:rPr>
        <w:t>Eksperts SAM 8.2.1. ESF projektā Latvijas Universitātes inovatīvas, pētniecībā balstītas studiju</w:t>
      </w:r>
      <w:r w:rsidRPr="00ED568E">
        <w:rPr>
          <w:rFonts w:ascii="OpenSans-Bold" w:hAnsi="OpenSans-Bold"/>
          <w:bCs/>
          <w:sz w:val="20"/>
          <w:szCs w:val="20"/>
          <w:lang w:val="lv-LV"/>
        </w:rPr>
        <w:t xml:space="preserve"> </w:t>
      </w:r>
      <w:r w:rsidRPr="00ED568E">
        <w:rPr>
          <w:rStyle w:val="fontstyle21"/>
          <w:color w:val="auto"/>
          <w:lang w:val="lv-LV"/>
        </w:rPr>
        <w:t>virziena „Izglītība, pedagoģija un sports” studiju programma</w:t>
      </w:r>
    </w:p>
    <w:p w14:paraId="45058A3C" w14:textId="77777777" w:rsidR="00AE4709" w:rsidRPr="00ED568E" w:rsidRDefault="00AE4709" w:rsidP="00AE4709">
      <w:pPr>
        <w:pStyle w:val="Heading1"/>
        <w:rPr>
          <w:rFonts w:ascii="Times New Roman" w:hAnsi="Times New Roman" w:cs="Times New Roman"/>
          <w:b/>
          <w:color w:val="auto"/>
          <w:lang w:val="lv-LV"/>
        </w:rPr>
      </w:pPr>
      <w:bookmarkStart w:id="14" w:name="_Toc146879991"/>
      <w:r w:rsidRPr="00ED568E">
        <w:rPr>
          <w:rFonts w:ascii="Times New Roman" w:hAnsi="Times New Roman" w:cs="Times New Roman"/>
          <w:b/>
          <w:color w:val="auto"/>
          <w:lang w:val="lv-LV"/>
        </w:rPr>
        <w:t>Armands Gricāns, Dr.math., asoc.prof.</w:t>
      </w:r>
      <w:bookmarkEnd w:id="14"/>
    </w:p>
    <w:p w14:paraId="0094ED0D" w14:textId="77777777" w:rsidR="00F90ED9" w:rsidRPr="00ED568E" w:rsidRDefault="00F90ED9" w:rsidP="00F90ED9">
      <w:pPr>
        <w:rPr>
          <w:lang w:val="lv-LV"/>
        </w:rPr>
      </w:pPr>
    </w:p>
    <w:p w14:paraId="6C56C99C" w14:textId="77777777" w:rsidR="00AE4709" w:rsidRPr="00ED568E" w:rsidRDefault="00AE4709" w:rsidP="00AE4709">
      <w:pPr>
        <w:rPr>
          <w:rFonts w:ascii="Times New Roman" w:hAnsi="Times New Roman" w:cs="Times New Roman"/>
          <w:i/>
          <w:sz w:val="24"/>
          <w:szCs w:val="24"/>
          <w:lang w:val="lv-LV"/>
        </w:rPr>
      </w:pPr>
      <w:r w:rsidRPr="00ED568E">
        <w:rPr>
          <w:rFonts w:ascii="Times New Roman" w:hAnsi="Times New Roman" w:cs="Times New Roman"/>
          <w:i/>
          <w:sz w:val="24"/>
          <w:szCs w:val="24"/>
          <w:lang w:val="lv-LV"/>
        </w:rPr>
        <w:t>Zinātniskās publikācijas:</w:t>
      </w:r>
    </w:p>
    <w:p w14:paraId="58816739" w14:textId="77777777" w:rsidR="00402F79" w:rsidRPr="00ED568E" w:rsidRDefault="00402F79" w:rsidP="001566BF">
      <w:pPr>
        <w:pStyle w:val="ListParagraph"/>
        <w:numPr>
          <w:ilvl w:val="0"/>
          <w:numId w:val="25"/>
        </w:numPr>
        <w:rPr>
          <w:rFonts w:ascii="Times New Roman" w:hAnsi="Times New Roman" w:cs="Times New Roman"/>
          <w:sz w:val="24"/>
          <w:szCs w:val="24"/>
          <w:lang w:val="lv-LV"/>
        </w:rPr>
      </w:pPr>
      <w:r w:rsidRPr="00ED568E">
        <w:rPr>
          <w:rFonts w:ascii="Times New Roman" w:hAnsi="Times New Roman" w:cs="Times New Roman"/>
          <w:sz w:val="24"/>
          <w:szCs w:val="24"/>
          <w:lang w:val="lv-LV"/>
        </w:rPr>
        <w:t>On the maximum number of period annuli for second order conservative equations [WoS, Scopus] Mathematical Modelling and Analysis, Vol. 26, No. 4, 2021, pp. 612-630. A. Gritsans and I. Yermachenko</w:t>
      </w:r>
    </w:p>
    <w:p w14:paraId="7761DD54" w14:textId="77777777" w:rsidR="00402F79" w:rsidRPr="00ED568E" w:rsidRDefault="00402F79" w:rsidP="001566BF">
      <w:pPr>
        <w:pStyle w:val="ListParagraph"/>
        <w:numPr>
          <w:ilvl w:val="0"/>
          <w:numId w:val="25"/>
        </w:numPr>
        <w:rPr>
          <w:rFonts w:ascii="Times New Roman" w:hAnsi="Times New Roman" w:cs="Times New Roman"/>
          <w:sz w:val="24"/>
          <w:szCs w:val="24"/>
          <w:lang w:val="lv-LV"/>
        </w:rPr>
      </w:pPr>
      <w:r w:rsidRPr="00ED568E">
        <w:rPr>
          <w:rFonts w:ascii="Times New Roman" w:hAnsi="Times New Roman" w:cs="Times New Roman"/>
          <w:sz w:val="24"/>
          <w:szCs w:val="24"/>
          <w:lang w:val="lv-LV"/>
        </w:rPr>
        <w:t>Solutions of nonlinear boundary value problem with applications to biomass thermal conversion [Scopus] Proceedings of 20th International Scientific Conference “Engineering for rural development” (May 26-28, Jelgava, Latvia), 2021, pp. 837-842. A. Gritsans, A. Kolyshkin, D. Ogorelova, F. Sadyrbaev, I. Samuilik, and I. Yermachenko</w:t>
      </w:r>
    </w:p>
    <w:p w14:paraId="0074E7BD" w14:textId="77777777" w:rsidR="00402F79" w:rsidRPr="00ED568E" w:rsidRDefault="00402F79" w:rsidP="001566BF">
      <w:pPr>
        <w:pStyle w:val="ListParagraph"/>
        <w:numPr>
          <w:ilvl w:val="0"/>
          <w:numId w:val="25"/>
        </w:numPr>
        <w:rPr>
          <w:rFonts w:ascii="Times New Roman" w:hAnsi="Times New Roman" w:cs="Times New Roman"/>
          <w:sz w:val="24"/>
          <w:szCs w:val="24"/>
          <w:lang w:val="lv-LV"/>
        </w:rPr>
      </w:pPr>
      <w:r w:rsidRPr="00ED568E">
        <w:rPr>
          <w:rFonts w:ascii="Times New Roman" w:hAnsi="Times New Roman" w:cs="Times New Roman"/>
          <w:sz w:val="24"/>
          <w:szCs w:val="24"/>
          <w:lang w:val="lv-LV"/>
        </w:rPr>
        <w:t>On the stability of a steady convective flow in a vertical layer of a chemically reacting fluid [Scopus] 9th edition of the International Conference on Computational Methods for Coupled Problems in Science and Engineering (COUPLED PROBLEMS 2021), Vol. IS34 - Multiphysics Problems, 2021, 10 pp. A. Gritsans, V. Koliskina, A. Kolyshkin, and F. Sadyrbaev</w:t>
      </w:r>
    </w:p>
    <w:p w14:paraId="1FEAF9D4" w14:textId="77777777" w:rsidR="00AE4709" w:rsidRPr="00ED568E" w:rsidRDefault="00402F79" w:rsidP="001566BF">
      <w:pPr>
        <w:pStyle w:val="ListParagraph"/>
        <w:numPr>
          <w:ilvl w:val="0"/>
          <w:numId w:val="25"/>
        </w:numPr>
        <w:rPr>
          <w:rFonts w:ascii="Times New Roman" w:hAnsi="Times New Roman" w:cs="Times New Roman"/>
          <w:sz w:val="24"/>
          <w:szCs w:val="24"/>
          <w:lang w:val="lv-LV"/>
        </w:rPr>
      </w:pPr>
      <w:r w:rsidRPr="00ED568E">
        <w:rPr>
          <w:rFonts w:ascii="Times New Roman" w:hAnsi="Times New Roman" w:cs="Times New Roman"/>
          <w:sz w:val="24"/>
          <w:szCs w:val="24"/>
          <w:lang w:val="lv-LV"/>
        </w:rPr>
        <w:t>Asymptotically stable heteroclinic cycles in discrete-time Z(4)-equivariant cubic dynamical systems [WoS, Scopus] Journal of Difference Equations and Applications, Vol. 26, Issue 9-10, 2020, pp. 1247-1265. A. Gritsans</w:t>
      </w:r>
    </w:p>
    <w:p w14:paraId="147F0E64" w14:textId="77777777" w:rsidR="00402F79" w:rsidRPr="00ED568E" w:rsidRDefault="00402F79" w:rsidP="001566BF">
      <w:pPr>
        <w:pStyle w:val="ListParagraph"/>
        <w:numPr>
          <w:ilvl w:val="0"/>
          <w:numId w:val="25"/>
        </w:numPr>
        <w:rPr>
          <w:rFonts w:ascii="Times New Roman" w:hAnsi="Times New Roman" w:cs="Times New Roman"/>
          <w:sz w:val="24"/>
          <w:szCs w:val="24"/>
          <w:lang w:val="lv-LV"/>
        </w:rPr>
      </w:pPr>
      <w:r w:rsidRPr="00ED568E">
        <w:rPr>
          <w:rFonts w:ascii="Times New Roman" w:hAnsi="Times New Roman" w:cs="Times New Roman"/>
          <w:sz w:val="24"/>
          <w:szCs w:val="24"/>
          <w:lang w:val="lv-LV"/>
        </w:rPr>
        <w:lastRenderedPageBreak/>
        <w:t>A two-point boundary value problem for third order asymptotically linear systems [WoS, Scopus] Electronic Journal of Qualitative Theory of Differential Equations, No. 28, 2019, 24 pp. A. Gritsans and F. Sadyrbaev</w:t>
      </w:r>
    </w:p>
    <w:p w14:paraId="6957BF2C" w14:textId="77777777" w:rsidR="00402F79" w:rsidRPr="00ED568E" w:rsidRDefault="00402F79" w:rsidP="001566BF">
      <w:pPr>
        <w:pStyle w:val="ListParagraph"/>
        <w:numPr>
          <w:ilvl w:val="0"/>
          <w:numId w:val="25"/>
        </w:numPr>
        <w:rPr>
          <w:rFonts w:ascii="Times New Roman" w:hAnsi="Times New Roman" w:cs="Times New Roman"/>
          <w:sz w:val="24"/>
          <w:szCs w:val="24"/>
          <w:lang w:val="lv-LV"/>
        </w:rPr>
      </w:pPr>
      <w:r w:rsidRPr="00ED568E">
        <w:rPr>
          <w:rFonts w:ascii="Times New Roman" w:hAnsi="Times New Roman" w:cs="Times New Roman"/>
          <w:sz w:val="24"/>
          <w:szCs w:val="24"/>
          <w:lang w:val="lv-LV"/>
        </w:rPr>
        <w:t>On a one-parameter discrete-time Z(4)-equivariant cubic dynamical system [WoS, Scopus] International Journal of Bifurcation and Chaos, Vol. 29, No. 4, 1950052 (2019), 15 pp. A. Gritsans</w:t>
      </w:r>
    </w:p>
    <w:p w14:paraId="664DDCF3" w14:textId="77777777" w:rsidR="00402F79" w:rsidRPr="00ED568E" w:rsidRDefault="00402F79" w:rsidP="001566BF">
      <w:pPr>
        <w:pStyle w:val="ListParagraph"/>
        <w:numPr>
          <w:ilvl w:val="0"/>
          <w:numId w:val="25"/>
        </w:numPr>
        <w:rPr>
          <w:rFonts w:ascii="Times New Roman" w:hAnsi="Times New Roman" w:cs="Times New Roman"/>
          <w:sz w:val="24"/>
          <w:szCs w:val="24"/>
          <w:lang w:val="lv-LV"/>
        </w:rPr>
      </w:pPr>
      <w:r w:rsidRPr="00ED568E">
        <w:rPr>
          <w:rFonts w:ascii="Times New Roman" w:hAnsi="Times New Roman" w:cs="Times New Roman"/>
          <w:sz w:val="24"/>
          <w:szCs w:val="24"/>
          <w:lang w:val="lv-LV"/>
        </w:rPr>
        <w:t>Dirichlet boundary value problem for a system of n second order asymptotically asymmetric</w:t>
      </w:r>
      <w:r w:rsidR="008428CA" w:rsidRPr="00ED568E">
        <w:rPr>
          <w:rFonts w:ascii="Times New Roman" w:hAnsi="Times New Roman" w:cs="Times New Roman"/>
          <w:sz w:val="24"/>
          <w:szCs w:val="24"/>
          <w:lang w:val="lv-LV"/>
        </w:rPr>
        <w:t xml:space="preserve"> </w:t>
      </w:r>
      <w:r w:rsidRPr="00ED568E">
        <w:rPr>
          <w:rFonts w:ascii="Times New Roman" w:hAnsi="Times New Roman" w:cs="Times New Roman"/>
          <w:sz w:val="24"/>
          <w:szCs w:val="24"/>
          <w:lang w:val="lv-LV"/>
        </w:rPr>
        <w:t>differential equations [WoS, Scopus] Electronic Journal of Differential Equations, Vol. 2018 (2018), No. 35, pp. 1-16. A. Gritsans, F. Sadyrbaev, and I. Yermachenko</w:t>
      </w:r>
    </w:p>
    <w:p w14:paraId="54225641" w14:textId="77777777" w:rsidR="00402F79" w:rsidRPr="00ED568E" w:rsidRDefault="00402F79" w:rsidP="00402F79">
      <w:pPr>
        <w:pStyle w:val="Default"/>
        <w:rPr>
          <w:bCs/>
          <w:i/>
          <w:color w:val="auto"/>
          <w:lang w:val="lv-LV"/>
        </w:rPr>
      </w:pPr>
      <w:r w:rsidRPr="00ED568E">
        <w:rPr>
          <w:bCs/>
          <w:i/>
          <w:color w:val="auto"/>
          <w:lang w:val="lv-LV"/>
        </w:rPr>
        <w:t>Dalība zinātniskajās / lietišķajās konferencēs un semināros:</w:t>
      </w:r>
    </w:p>
    <w:p w14:paraId="4453DEBE" w14:textId="77777777" w:rsidR="00402F79" w:rsidRPr="00ED568E" w:rsidRDefault="00402F79" w:rsidP="001566BF">
      <w:pPr>
        <w:pStyle w:val="ListParagraph"/>
        <w:numPr>
          <w:ilvl w:val="0"/>
          <w:numId w:val="26"/>
        </w:numPr>
        <w:rPr>
          <w:rFonts w:ascii="Times New Roman" w:hAnsi="Times New Roman" w:cs="Times New Roman"/>
          <w:sz w:val="24"/>
          <w:szCs w:val="24"/>
          <w:lang w:val="lv-LV"/>
        </w:rPr>
      </w:pPr>
      <w:r w:rsidRPr="00ED568E">
        <w:rPr>
          <w:rFonts w:ascii="Times New Roman" w:hAnsi="Times New Roman" w:cs="Times New Roman"/>
          <w:sz w:val="24"/>
          <w:szCs w:val="24"/>
          <w:lang w:val="lv-LV"/>
        </w:rPr>
        <w:t>05/06/2022 – 09/06/2022; 8th European Congress on Computational Methods in Applied Sciences and Engineering (ECCOMAS CONGRESS 2022) (Oslo, Norway) A. Gritsans, V. Koliskina, A. Kolyshkin, and F. Sadyrbaev, Instability of a flow of a reacting fluid in a vertical fluid layer</w:t>
      </w:r>
    </w:p>
    <w:p w14:paraId="609504C6" w14:textId="77777777" w:rsidR="00402F79" w:rsidRPr="00ED568E" w:rsidRDefault="00402F79" w:rsidP="001566BF">
      <w:pPr>
        <w:pStyle w:val="ListParagraph"/>
        <w:numPr>
          <w:ilvl w:val="0"/>
          <w:numId w:val="26"/>
        </w:numPr>
        <w:rPr>
          <w:rFonts w:ascii="Times New Roman" w:hAnsi="Times New Roman" w:cs="Times New Roman"/>
          <w:sz w:val="24"/>
          <w:szCs w:val="24"/>
          <w:lang w:val="lv-LV"/>
        </w:rPr>
      </w:pPr>
      <w:r w:rsidRPr="00ED568E">
        <w:rPr>
          <w:rFonts w:ascii="Times New Roman" w:hAnsi="Times New Roman" w:cs="Times New Roman"/>
          <w:sz w:val="24"/>
          <w:szCs w:val="24"/>
          <w:lang w:val="lv-LV"/>
        </w:rPr>
        <w:t>30/05/2022 – 02/06/2022; 25th International Conference "Mathematical Modelling and Analysis" (Druskininkai, Lithuania) A. Gritsans and I. Yermachenko, Floquet multipliers of periodic solutions for a two degree of freedom Hamiltonian system; A. Gritsans, A. Kolyshkin, D. Ogorelova, F. Sadyrbaev, I. Samuilik, and I. Yermachenko, On a nonlinear boundary value problem arising in heat transfer</w:t>
      </w:r>
    </w:p>
    <w:p w14:paraId="4FE51365" w14:textId="77777777" w:rsidR="00402F79" w:rsidRPr="00ED568E" w:rsidRDefault="00402F79" w:rsidP="001566BF">
      <w:pPr>
        <w:pStyle w:val="ListParagraph"/>
        <w:numPr>
          <w:ilvl w:val="0"/>
          <w:numId w:val="26"/>
        </w:numPr>
        <w:rPr>
          <w:rFonts w:ascii="Times New Roman" w:hAnsi="Times New Roman" w:cs="Times New Roman"/>
          <w:sz w:val="24"/>
          <w:szCs w:val="24"/>
          <w:lang w:val="lv-LV"/>
        </w:rPr>
      </w:pPr>
      <w:r w:rsidRPr="00ED568E">
        <w:rPr>
          <w:rFonts w:ascii="Times New Roman" w:hAnsi="Times New Roman" w:cs="Times New Roman"/>
          <w:sz w:val="24"/>
          <w:szCs w:val="24"/>
          <w:lang w:val="lv-LV"/>
        </w:rPr>
        <w:t>21/04/2022 – 22/04/2022; 64th International Scientific Conference of Daugavpils University (Daugavpils, Latvia) A. Gritsans, A. Kolyshkin, D. Ogorelova, F. Sadyrbaev, I. Samuilik, and I. Yermachenko, Multiplicity of positive solutions for a boundary value problem arising in heat transfer</w:t>
      </w:r>
    </w:p>
    <w:p w14:paraId="2225E003" w14:textId="77777777" w:rsidR="00402F79" w:rsidRPr="00ED568E" w:rsidRDefault="00402F79" w:rsidP="001566BF">
      <w:pPr>
        <w:pStyle w:val="ListParagraph"/>
        <w:numPr>
          <w:ilvl w:val="0"/>
          <w:numId w:val="26"/>
        </w:numPr>
        <w:rPr>
          <w:rFonts w:ascii="Times New Roman" w:hAnsi="Times New Roman" w:cs="Times New Roman"/>
          <w:sz w:val="24"/>
          <w:szCs w:val="24"/>
          <w:lang w:val="lv-LV"/>
        </w:rPr>
      </w:pPr>
      <w:r w:rsidRPr="00ED568E">
        <w:rPr>
          <w:rFonts w:ascii="Times New Roman" w:hAnsi="Times New Roman" w:cs="Times New Roman"/>
          <w:sz w:val="24"/>
          <w:szCs w:val="24"/>
          <w:lang w:val="lv-LV"/>
        </w:rPr>
        <w:t>25/02/2022 – 25/02/2022; 80th International Scientific Conference of the University of Latvia (Riga, Latvia) A. Gritsans, A. Kolyshkin, D. Ogorelova, F. Sadyrbaev, I. Samuilika, and I. Yermachenko, The application of the Krasnosel’skii-Guo fixed point theorem to a boundary value problem arising in heat transfer</w:t>
      </w:r>
    </w:p>
    <w:p w14:paraId="220F9029" w14:textId="77777777" w:rsidR="00402F79" w:rsidRPr="00ED568E" w:rsidRDefault="00402F79" w:rsidP="001566BF">
      <w:pPr>
        <w:pStyle w:val="ListParagraph"/>
        <w:numPr>
          <w:ilvl w:val="0"/>
          <w:numId w:val="26"/>
        </w:numPr>
        <w:rPr>
          <w:rFonts w:ascii="Times New Roman" w:hAnsi="Times New Roman" w:cs="Times New Roman"/>
          <w:sz w:val="24"/>
          <w:szCs w:val="24"/>
          <w:lang w:val="lv-LV"/>
        </w:rPr>
      </w:pPr>
      <w:r w:rsidRPr="00ED568E">
        <w:rPr>
          <w:rFonts w:ascii="Times New Roman" w:hAnsi="Times New Roman" w:cs="Times New Roman"/>
          <w:sz w:val="24"/>
          <w:szCs w:val="24"/>
          <w:lang w:val="lv-LV"/>
        </w:rPr>
        <w:t>13/06/2021 – 16/06/2021; 9th International Conference on Computational Methods for Coupled Problems in Science and Engineering (COUPLED PROBLEMS 2021) (Online conference) A. Gritsans, V. Koliskina, A. Kolyshkin, and F. Sadyrbaev, On the stability of a steady convective flow in a vertical layer of a chemically reacting fluid</w:t>
      </w:r>
    </w:p>
    <w:p w14:paraId="4A1A29CB" w14:textId="77777777" w:rsidR="00402F79" w:rsidRPr="00ED568E" w:rsidRDefault="00402F79" w:rsidP="001566BF">
      <w:pPr>
        <w:pStyle w:val="ListParagraph"/>
        <w:numPr>
          <w:ilvl w:val="0"/>
          <w:numId w:val="26"/>
        </w:numPr>
        <w:rPr>
          <w:rFonts w:ascii="Times New Roman" w:hAnsi="Times New Roman" w:cs="Times New Roman"/>
          <w:sz w:val="24"/>
          <w:szCs w:val="24"/>
          <w:lang w:val="lv-LV"/>
        </w:rPr>
      </w:pPr>
      <w:r w:rsidRPr="00ED568E">
        <w:rPr>
          <w:rFonts w:ascii="Times New Roman" w:hAnsi="Times New Roman" w:cs="Times New Roman"/>
          <w:sz w:val="24"/>
          <w:szCs w:val="24"/>
          <w:lang w:val="lv-LV"/>
        </w:rPr>
        <w:t>27/05/2021 – 27/05/2021; 20th International Scientific Conference Engineering for Rural Development (ERDev2021) (Jelgava, Latvia) A. Gritsans, A. Kolyshkin, D. Ogorelova, F. Sadyrbaev, I. Samuilik, and I. Yermachenko, Solutions of nonlinear boundary value problem with applications to biomass thermal conversion</w:t>
      </w:r>
    </w:p>
    <w:p w14:paraId="68C233B9" w14:textId="77777777" w:rsidR="00402F79" w:rsidRPr="00ED568E" w:rsidRDefault="00402F79" w:rsidP="001566BF">
      <w:pPr>
        <w:pStyle w:val="ListParagraph"/>
        <w:numPr>
          <w:ilvl w:val="0"/>
          <w:numId w:val="26"/>
        </w:numPr>
        <w:rPr>
          <w:rFonts w:ascii="Times New Roman" w:hAnsi="Times New Roman" w:cs="Times New Roman"/>
          <w:sz w:val="24"/>
          <w:szCs w:val="24"/>
          <w:lang w:val="lv-LV"/>
        </w:rPr>
      </w:pPr>
      <w:r w:rsidRPr="00ED568E">
        <w:rPr>
          <w:rFonts w:ascii="Times New Roman" w:hAnsi="Times New Roman" w:cs="Times New Roman"/>
          <w:sz w:val="24"/>
          <w:szCs w:val="24"/>
          <w:lang w:val="lv-LV"/>
        </w:rPr>
        <w:t>15/04/2021 – 16/04/2021; 63rd International Scientific Conference of Daugavpils University (Daugavpils, Latvia) A. Gritsans and I. Yermachenko, Floquet multipliers of periodic solutions of a Hamiltonian system with two degrees of freedom; A. Gritsans, A. Kolyshkin, D. Ogorelova, F. Sadyrbaev, I. Samuilik, and I. Yermachenko, On a Dirichlet problem for second order nonlinear nonautonomous ordinary differential equations</w:t>
      </w:r>
    </w:p>
    <w:p w14:paraId="7D473E62" w14:textId="77777777" w:rsidR="00402F79" w:rsidRPr="00ED568E" w:rsidRDefault="00402F79" w:rsidP="001566BF">
      <w:pPr>
        <w:pStyle w:val="ListParagraph"/>
        <w:numPr>
          <w:ilvl w:val="0"/>
          <w:numId w:val="26"/>
        </w:numPr>
        <w:rPr>
          <w:rFonts w:ascii="Times New Roman" w:hAnsi="Times New Roman" w:cs="Times New Roman"/>
          <w:sz w:val="24"/>
          <w:szCs w:val="24"/>
          <w:lang w:val="lv-LV"/>
        </w:rPr>
      </w:pPr>
      <w:r w:rsidRPr="00ED568E">
        <w:rPr>
          <w:rFonts w:ascii="Times New Roman" w:hAnsi="Times New Roman" w:cs="Times New Roman"/>
          <w:sz w:val="24"/>
          <w:szCs w:val="24"/>
          <w:lang w:val="lv-LV"/>
        </w:rPr>
        <w:t>26/02/2021 – 26/02/2021; 79th International Scientific Conference of the University of Latvia (Riga, Latvia) A. Gritsans, A. Kolyshkin, and F. Sadyrbaev, Stability of convective flows in the presence of nonlinear heat source; A. Gritsans, A. Kolyshkin, D. Ogorelova, F. Sadyrbaev, I. Samuilik, and I. Yermachenko, On some nonlinear boundary values problems for ordinary differential equations in heat conduction theory</w:t>
      </w:r>
    </w:p>
    <w:p w14:paraId="3131314F" w14:textId="77777777" w:rsidR="00402F79" w:rsidRPr="00ED568E" w:rsidRDefault="00402F79" w:rsidP="001566BF">
      <w:pPr>
        <w:pStyle w:val="ListParagraph"/>
        <w:numPr>
          <w:ilvl w:val="0"/>
          <w:numId w:val="26"/>
        </w:numPr>
        <w:rPr>
          <w:rFonts w:ascii="Times New Roman" w:hAnsi="Times New Roman" w:cs="Times New Roman"/>
          <w:sz w:val="24"/>
          <w:szCs w:val="24"/>
          <w:lang w:val="lv-LV"/>
        </w:rPr>
      </w:pPr>
      <w:r w:rsidRPr="00ED568E">
        <w:rPr>
          <w:rFonts w:ascii="Times New Roman" w:hAnsi="Times New Roman" w:cs="Times New Roman"/>
          <w:sz w:val="24"/>
          <w:szCs w:val="24"/>
          <w:lang w:val="lv-LV"/>
        </w:rPr>
        <w:t>23/04/2020 – 24/04/2020; 62nd International Scientific Conference of Daugavpils University (Daugavpils, Latvia) I.Yermachenko and A. Gritsans, On solutions of Duffing system with two degrees of freedom</w:t>
      </w:r>
    </w:p>
    <w:p w14:paraId="473D7958" w14:textId="77777777" w:rsidR="00402F79" w:rsidRPr="00ED568E" w:rsidRDefault="00402F79" w:rsidP="001566BF">
      <w:pPr>
        <w:pStyle w:val="ListParagraph"/>
        <w:numPr>
          <w:ilvl w:val="0"/>
          <w:numId w:val="26"/>
        </w:numPr>
        <w:rPr>
          <w:rFonts w:ascii="Times New Roman" w:hAnsi="Times New Roman" w:cs="Times New Roman"/>
          <w:sz w:val="24"/>
          <w:szCs w:val="24"/>
          <w:lang w:val="lv-LV"/>
        </w:rPr>
      </w:pPr>
      <w:r w:rsidRPr="00ED568E">
        <w:rPr>
          <w:rFonts w:ascii="Times New Roman" w:hAnsi="Times New Roman" w:cs="Times New Roman"/>
          <w:sz w:val="24"/>
          <w:szCs w:val="24"/>
          <w:lang w:val="lv-LV"/>
        </w:rPr>
        <w:t>28/02/2020 – 28/02/2020; 78th International Scientific Conference of the University of Latvia (Riga, Latvia) A. Gritsans and I.Yermachenko, On a vector Duffing equation</w:t>
      </w:r>
    </w:p>
    <w:p w14:paraId="1C64F00D" w14:textId="77777777" w:rsidR="00402F79" w:rsidRPr="00ED568E" w:rsidRDefault="00402F79" w:rsidP="001566BF">
      <w:pPr>
        <w:pStyle w:val="ListParagraph"/>
        <w:numPr>
          <w:ilvl w:val="0"/>
          <w:numId w:val="26"/>
        </w:numPr>
        <w:rPr>
          <w:rFonts w:ascii="Times New Roman" w:hAnsi="Times New Roman" w:cs="Times New Roman"/>
          <w:sz w:val="24"/>
          <w:szCs w:val="24"/>
          <w:lang w:val="lv-LV"/>
        </w:rPr>
      </w:pPr>
      <w:r w:rsidRPr="00ED568E">
        <w:rPr>
          <w:rFonts w:ascii="Times New Roman" w:hAnsi="Times New Roman" w:cs="Times New Roman"/>
          <w:sz w:val="24"/>
          <w:szCs w:val="24"/>
          <w:lang w:val="lv-LV"/>
        </w:rPr>
        <w:lastRenderedPageBreak/>
        <w:t>15/07/2019 – 19/07/2019; 9th International Congress of Industrial and Applied Mathematics (Valencia, Spain) A. Kolyskin, A. Gritsans, and F. Sadyrbaev, Thermal instability of a flow caused by internal heat generation</w:t>
      </w:r>
    </w:p>
    <w:p w14:paraId="6759D659" w14:textId="77777777" w:rsidR="00402F79" w:rsidRPr="00ED568E" w:rsidRDefault="00402F79" w:rsidP="001566BF">
      <w:pPr>
        <w:pStyle w:val="ListParagraph"/>
        <w:numPr>
          <w:ilvl w:val="0"/>
          <w:numId w:val="26"/>
        </w:numPr>
        <w:rPr>
          <w:rFonts w:ascii="Times New Roman" w:hAnsi="Times New Roman" w:cs="Times New Roman"/>
          <w:sz w:val="24"/>
          <w:szCs w:val="24"/>
          <w:lang w:val="lv-LV"/>
        </w:rPr>
      </w:pPr>
      <w:r w:rsidRPr="00ED568E">
        <w:rPr>
          <w:rFonts w:ascii="Times New Roman" w:hAnsi="Times New Roman" w:cs="Times New Roman"/>
          <w:sz w:val="24"/>
          <w:szCs w:val="24"/>
          <w:lang w:val="lv-LV"/>
        </w:rPr>
        <w:t>28/05/2019 – 31/05/2019; 24th International Conference "Mathematical modelling and Analysis" (Tallinn, Estonia) A. Gritsans and I. Yermachenko, On period annuli for the second order conservative equation; A. Gritsans and F. Sadyrbaev, On Edwards curves in differential equations</w:t>
      </w:r>
    </w:p>
    <w:p w14:paraId="7C80F3F0" w14:textId="77777777" w:rsidR="00402F79" w:rsidRPr="00ED568E" w:rsidRDefault="00402F79" w:rsidP="001566BF">
      <w:pPr>
        <w:pStyle w:val="ListParagraph"/>
        <w:numPr>
          <w:ilvl w:val="0"/>
          <w:numId w:val="26"/>
        </w:numPr>
        <w:rPr>
          <w:rFonts w:ascii="Times New Roman" w:hAnsi="Times New Roman" w:cs="Times New Roman"/>
          <w:sz w:val="24"/>
          <w:szCs w:val="24"/>
          <w:lang w:val="lv-LV"/>
        </w:rPr>
      </w:pPr>
      <w:r w:rsidRPr="00ED568E">
        <w:rPr>
          <w:rFonts w:ascii="Times New Roman" w:hAnsi="Times New Roman" w:cs="Times New Roman"/>
          <w:sz w:val="24"/>
          <w:szCs w:val="24"/>
          <w:lang w:val="lv-LV"/>
        </w:rPr>
        <w:t>11/04/2019 – 12/04/2019; 61st International Scientific Conference of Daugavpils University (Daugavpils, Latvia) I. Yermachenko, A. Gritsans, Period annuli for an equation with multiple well potential</w:t>
      </w:r>
    </w:p>
    <w:p w14:paraId="7A1B35B2" w14:textId="77777777" w:rsidR="00402F79" w:rsidRPr="00ED568E" w:rsidRDefault="00402F79" w:rsidP="001566BF">
      <w:pPr>
        <w:pStyle w:val="ListParagraph"/>
        <w:numPr>
          <w:ilvl w:val="0"/>
          <w:numId w:val="26"/>
        </w:numPr>
        <w:rPr>
          <w:rFonts w:ascii="Times New Roman" w:hAnsi="Times New Roman" w:cs="Times New Roman"/>
          <w:sz w:val="24"/>
          <w:szCs w:val="24"/>
          <w:lang w:val="lv-LV"/>
        </w:rPr>
      </w:pPr>
      <w:r w:rsidRPr="00ED568E">
        <w:rPr>
          <w:rFonts w:ascii="Times New Roman" w:hAnsi="Times New Roman" w:cs="Times New Roman"/>
          <w:sz w:val="24"/>
          <w:szCs w:val="24"/>
          <w:lang w:val="lv-LV"/>
        </w:rPr>
        <w:t>18/02/2019 – 18/02/2019; 77th International Scientific Conference of the University of Latvia (Riga, Latvia) A. Gritsans, On parametrization of the Edwards curves</w:t>
      </w:r>
    </w:p>
    <w:p w14:paraId="00E7E315" w14:textId="77777777" w:rsidR="00402F79" w:rsidRPr="00ED568E" w:rsidRDefault="00402F79" w:rsidP="001566BF">
      <w:pPr>
        <w:pStyle w:val="ListParagraph"/>
        <w:numPr>
          <w:ilvl w:val="0"/>
          <w:numId w:val="26"/>
        </w:numPr>
        <w:rPr>
          <w:rFonts w:ascii="Times New Roman" w:hAnsi="Times New Roman" w:cs="Times New Roman"/>
          <w:sz w:val="24"/>
          <w:szCs w:val="24"/>
          <w:lang w:val="lv-LV"/>
        </w:rPr>
      </w:pPr>
      <w:r w:rsidRPr="00ED568E">
        <w:rPr>
          <w:rFonts w:ascii="Times New Roman" w:hAnsi="Times New Roman" w:cs="Times New Roman"/>
          <w:sz w:val="24"/>
          <w:szCs w:val="24"/>
          <w:lang w:val="lv-LV"/>
        </w:rPr>
        <w:t>29/05/2018 – 01/06/2018; 23rd International Conference "Mathematical modelling and Analysis" (Sigulda, Latvia) A. Gritsans and I. Yermachenko, Periodic solutions of a class of the second order Hamiltonian systems</w:t>
      </w:r>
    </w:p>
    <w:p w14:paraId="5AFF4204" w14:textId="77777777" w:rsidR="00402F79" w:rsidRPr="00ED568E" w:rsidRDefault="00402F79" w:rsidP="001566BF">
      <w:pPr>
        <w:pStyle w:val="ListParagraph"/>
        <w:numPr>
          <w:ilvl w:val="0"/>
          <w:numId w:val="26"/>
        </w:numPr>
        <w:rPr>
          <w:rFonts w:ascii="Times New Roman" w:hAnsi="Times New Roman" w:cs="Times New Roman"/>
          <w:sz w:val="24"/>
          <w:szCs w:val="24"/>
          <w:lang w:val="lv-LV"/>
        </w:rPr>
      </w:pPr>
      <w:r w:rsidRPr="00ED568E">
        <w:rPr>
          <w:rFonts w:ascii="Times New Roman" w:hAnsi="Times New Roman" w:cs="Times New Roman"/>
          <w:sz w:val="24"/>
          <w:szCs w:val="24"/>
          <w:lang w:val="lv-LV"/>
        </w:rPr>
        <w:t>26/04/2018 – 27/04/2018; 60th International Scientific Conference of Daugavpils University (Daugavpils, Latvia) A. Gritsans and I. Yermachenko, One-dimensional periodic solutions of a class of the second order Hamiltonian systems</w:t>
      </w:r>
    </w:p>
    <w:p w14:paraId="0D9485CC" w14:textId="77777777" w:rsidR="00402F79" w:rsidRPr="00ED568E" w:rsidRDefault="00402F79" w:rsidP="001566BF">
      <w:pPr>
        <w:pStyle w:val="ListParagraph"/>
        <w:numPr>
          <w:ilvl w:val="0"/>
          <w:numId w:val="26"/>
        </w:numPr>
        <w:rPr>
          <w:rFonts w:ascii="Times New Roman" w:hAnsi="Times New Roman" w:cs="Times New Roman"/>
          <w:sz w:val="24"/>
          <w:szCs w:val="24"/>
          <w:lang w:val="lv-LV"/>
        </w:rPr>
      </w:pPr>
      <w:r w:rsidRPr="00ED568E">
        <w:rPr>
          <w:rFonts w:ascii="Times New Roman" w:hAnsi="Times New Roman" w:cs="Times New Roman"/>
          <w:sz w:val="24"/>
          <w:szCs w:val="24"/>
          <w:lang w:val="lv-LV"/>
        </w:rPr>
        <w:t>13/04/2018 – 14/04/2018; 12th Latvian Mathematical Conference (Ventspils, Latvija) A. Gricāns, Par kādu divu dimensiju kubisku diskrētu dinamisko sistēmu; A. Gricāns, I. Jermačenko, Par n-dimensiju otrās kārtas Hamiltona sistēmas divdimensionāliem periodiskiem atrisinājumiem</w:t>
      </w:r>
    </w:p>
    <w:p w14:paraId="15DDA918" w14:textId="77777777" w:rsidR="00402F79" w:rsidRPr="00ED568E" w:rsidRDefault="00402F79" w:rsidP="001566BF">
      <w:pPr>
        <w:pStyle w:val="ListParagraph"/>
        <w:numPr>
          <w:ilvl w:val="0"/>
          <w:numId w:val="26"/>
        </w:numPr>
        <w:rPr>
          <w:rFonts w:ascii="Times New Roman" w:hAnsi="Times New Roman" w:cs="Times New Roman"/>
          <w:sz w:val="24"/>
          <w:szCs w:val="24"/>
          <w:lang w:val="lv-LV"/>
        </w:rPr>
      </w:pPr>
      <w:r w:rsidRPr="00ED568E">
        <w:rPr>
          <w:rFonts w:ascii="Times New Roman" w:hAnsi="Times New Roman" w:cs="Times New Roman"/>
          <w:sz w:val="24"/>
          <w:szCs w:val="24"/>
          <w:lang w:val="lv-LV"/>
        </w:rPr>
        <w:t>23/02/2018 – 23/02/2018; 76th International Scientific Conference of the University of Latvia (Riga, Latvia) A. Gritsans and I. Yermachenko, On a conservative asymptotically linear system</w:t>
      </w:r>
    </w:p>
    <w:p w14:paraId="73ACCA38" w14:textId="77777777" w:rsidR="00402F79" w:rsidRPr="00ED568E" w:rsidRDefault="00402F79" w:rsidP="001566BF">
      <w:pPr>
        <w:pStyle w:val="ListParagraph"/>
        <w:numPr>
          <w:ilvl w:val="0"/>
          <w:numId w:val="26"/>
        </w:numPr>
        <w:rPr>
          <w:rFonts w:ascii="Times New Roman" w:hAnsi="Times New Roman" w:cs="Times New Roman"/>
          <w:sz w:val="24"/>
          <w:szCs w:val="24"/>
          <w:lang w:val="lv-LV"/>
        </w:rPr>
      </w:pPr>
      <w:r w:rsidRPr="00ED568E">
        <w:rPr>
          <w:rFonts w:ascii="Times New Roman" w:hAnsi="Times New Roman" w:cs="Times New Roman"/>
          <w:sz w:val="24"/>
          <w:szCs w:val="24"/>
          <w:lang w:val="lv-LV"/>
        </w:rPr>
        <w:t>30/05/2017 – 02/06/2017; 22nd International Conference "Mathematical modelling and Analysis" (Druskininkai, Lithuania) A. Gritsans, F. Sadyrbaev and I. Yermachenko, Boundary value problem for the third order asymptotically linear system; I. Yermachenko and A. Gritsans, Multiplicity results for periodic BVP to the second order asymptotically linear system</w:t>
      </w:r>
    </w:p>
    <w:p w14:paraId="46D6B1A4" w14:textId="77777777" w:rsidR="00402F79" w:rsidRPr="00ED568E" w:rsidRDefault="00402F79" w:rsidP="001566BF">
      <w:pPr>
        <w:pStyle w:val="ListParagraph"/>
        <w:numPr>
          <w:ilvl w:val="0"/>
          <w:numId w:val="26"/>
        </w:numPr>
        <w:rPr>
          <w:rFonts w:ascii="Times New Roman" w:hAnsi="Times New Roman" w:cs="Times New Roman"/>
          <w:sz w:val="24"/>
          <w:szCs w:val="24"/>
          <w:lang w:val="lv-LV"/>
        </w:rPr>
      </w:pPr>
      <w:r w:rsidRPr="00ED568E">
        <w:rPr>
          <w:rFonts w:ascii="Times New Roman" w:hAnsi="Times New Roman" w:cs="Times New Roman"/>
          <w:sz w:val="24"/>
          <w:szCs w:val="24"/>
          <w:lang w:val="lv-LV"/>
        </w:rPr>
        <w:t>06/04/2017 – 07/04/2017; 59th International Scientific Conference of Daugavpils University (Daugavpils, Latvia) A. Gritsans and I. Yermachenko, On two-dimensional time maps; I. Yermachenko and A. Gritsans, Time-map technique for periodic problem to the second order conservative equation</w:t>
      </w:r>
    </w:p>
    <w:p w14:paraId="3569BE9D" w14:textId="77777777" w:rsidR="00402F79" w:rsidRPr="00ED568E" w:rsidRDefault="00402F79" w:rsidP="001566BF">
      <w:pPr>
        <w:pStyle w:val="ListParagraph"/>
        <w:numPr>
          <w:ilvl w:val="0"/>
          <w:numId w:val="26"/>
        </w:numPr>
        <w:rPr>
          <w:rFonts w:ascii="Times New Roman" w:hAnsi="Times New Roman" w:cs="Times New Roman"/>
          <w:sz w:val="24"/>
          <w:szCs w:val="24"/>
          <w:lang w:val="lv-LV"/>
        </w:rPr>
      </w:pPr>
      <w:r w:rsidRPr="00ED568E">
        <w:rPr>
          <w:rFonts w:ascii="Times New Roman" w:hAnsi="Times New Roman" w:cs="Times New Roman"/>
          <w:sz w:val="24"/>
          <w:szCs w:val="24"/>
          <w:lang w:val="lv-LV"/>
        </w:rPr>
        <w:t>24/02/2017 – 24/02/2017; 75th Scientific Conference of the University of Latvia (Riga, Latvia) I. Yermachenko and A. Gritsans, Periodic boundary value problem for the second order asymptotically linear system</w:t>
      </w:r>
    </w:p>
    <w:p w14:paraId="34C2654D" w14:textId="77777777" w:rsidR="00402F79" w:rsidRPr="00ED568E" w:rsidRDefault="00943A4E" w:rsidP="00402F79">
      <w:pPr>
        <w:rPr>
          <w:rFonts w:ascii="Times New Roman" w:hAnsi="Times New Roman" w:cs="Times New Roman"/>
          <w:i/>
          <w:sz w:val="24"/>
          <w:szCs w:val="24"/>
          <w:lang w:val="lv-LV"/>
        </w:rPr>
      </w:pPr>
      <w:r w:rsidRPr="00ED568E">
        <w:rPr>
          <w:rFonts w:ascii="Times New Roman" w:hAnsi="Times New Roman" w:cs="Times New Roman"/>
          <w:i/>
          <w:sz w:val="24"/>
          <w:szCs w:val="24"/>
          <w:lang w:val="lv-LV"/>
        </w:rPr>
        <w:t>Dalība projektos:</w:t>
      </w:r>
    </w:p>
    <w:p w14:paraId="20B513C4" w14:textId="77777777" w:rsidR="00943A4E" w:rsidRPr="00ED568E" w:rsidRDefault="00943A4E" w:rsidP="001566BF">
      <w:pPr>
        <w:pStyle w:val="ListParagraph"/>
        <w:numPr>
          <w:ilvl w:val="0"/>
          <w:numId w:val="27"/>
        </w:numPr>
        <w:rPr>
          <w:rFonts w:ascii="Times New Roman" w:hAnsi="Times New Roman" w:cs="Times New Roman"/>
          <w:sz w:val="24"/>
          <w:szCs w:val="24"/>
          <w:lang w:val="lv-LV"/>
        </w:rPr>
      </w:pPr>
      <w:r w:rsidRPr="00ED568E">
        <w:rPr>
          <w:rFonts w:ascii="Times New Roman" w:hAnsi="Times New Roman" w:cs="Times New Roman"/>
          <w:sz w:val="24"/>
          <w:szCs w:val="24"/>
          <w:lang w:val="lv-LV"/>
        </w:rPr>
        <w:t>01/01/2021 – 31/12/2023: Fundamental and applied research project of the Latvian Council of Science "Analysis of complex dynamical systems in fluid mechanics and heat transfer", lzp-2020/1-0076 Galvenais izpildītājs, projekta koordinators Daugavpils Universitātē https://de.du.lv/lzp2021/en.htm</w:t>
      </w:r>
    </w:p>
    <w:p w14:paraId="5DC4030B" w14:textId="77777777" w:rsidR="00943A4E" w:rsidRPr="00ED568E" w:rsidRDefault="00943A4E" w:rsidP="00943A4E">
      <w:pPr>
        <w:pStyle w:val="ListParagraph"/>
        <w:rPr>
          <w:rFonts w:ascii="Times New Roman" w:hAnsi="Times New Roman" w:cs="Times New Roman"/>
          <w:sz w:val="24"/>
          <w:szCs w:val="24"/>
          <w:lang w:val="lv-LV"/>
        </w:rPr>
      </w:pPr>
      <w:r w:rsidRPr="00ED568E">
        <w:rPr>
          <w:rFonts w:ascii="Times New Roman" w:hAnsi="Times New Roman" w:cs="Times New Roman"/>
          <w:sz w:val="24"/>
          <w:szCs w:val="24"/>
          <w:lang w:val="lv-LV"/>
        </w:rPr>
        <w:t>https://lzp.gov.lv/project/skidruma-mehanikas-un-siltuma-vadisanas-sarezgito-dinamisko-sistemu-analize/</w:t>
      </w:r>
    </w:p>
    <w:p w14:paraId="43B5A9B8" w14:textId="77777777" w:rsidR="00943A4E" w:rsidRPr="00ED568E" w:rsidRDefault="00943A4E" w:rsidP="001566BF">
      <w:pPr>
        <w:pStyle w:val="ListParagraph"/>
        <w:numPr>
          <w:ilvl w:val="0"/>
          <w:numId w:val="27"/>
        </w:numPr>
        <w:rPr>
          <w:rFonts w:ascii="Times New Roman" w:hAnsi="Times New Roman" w:cs="Times New Roman"/>
          <w:sz w:val="24"/>
          <w:szCs w:val="24"/>
          <w:lang w:val="lv-LV"/>
        </w:rPr>
      </w:pPr>
      <w:r w:rsidRPr="00ED568E">
        <w:rPr>
          <w:rFonts w:ascii="Times New Roman" w:hAnsi="Times New Roman" w:cs="Times New Roman"/>
          <w:sz w:val="24"/>
          <w:szCs w:val="24"/>
          <w:lang w:val="lv-LV"/>
        </w:rPr>
        <w:t>01/01/2021 – 31/12/2023: Fundamental and applied research project of the Latvian Council of Science "Bryophyte and lichen successional and spatial patterns in deciduous forests", lzp-2020/1-0314 Pētnieks https://lzp.gov.lv/project/sunu-un-kerpju-sukcesionalie-un-telpiskie-modeli-lapu-koku-mezos/</w:t>
      </w:r>
    </w:p>
    <w:p w14:paraId="2B3CC0D3" w14:textId="77777777" w:rsidR="001F3ED3" w:rsidRPr="00ED568E" w:rsidRDefault="001F3ED3" w:rsidP="001F3ED3">
      <w:pPr>
        <w:pStyle w:val="teksts"/>
        <w:spacing w:after="0" w:line="240" w:lineRule="auto"/>
        <w:rPr>
          <w:i/>
          <w:color w:val="auto"/>
        </w:rPr>
      </w:pPr>
      <w:r w:rsidRPr="00ED568E">
        <w:rPr>
          <w:i/>
          <w:color w:val="auto"/>
        </w:rPr>
        <w:t>Eksperta darbība:</w:t>
      </w:r>
    </w:p>
    <w:p w14:paraId="54BE3558" w14:textId="77777777" w:rsidR="001F3ED3" w:rsidRPr="00ED568E" w:rsidRDefault="001F3ED3" w:rsidP="001566BF">
      <w:pPr>
        <w:pStyle w:val="ListParagraph"/>
        <w:numPr>
          <w:ilvl w:val="0"/>
          <w:numId w:val="51"/>
        </w:numPr>
        <w:rPr>
          <w:rFonts w:ascii="Times New Roman" w:hAnsi="Times New Roman" w:cs="Times New Roman"/>
          <w:i/>
          <w:sz w:val="24"/>
          <w:szCs w:val="24"/>
          <w:lang w:val="lv-LV"/>
        </w:rPr>
      </w:pPr>
      <w:r w:rsidRPr="00ED568E">
        <w:rPr>
          <w:rFonts w:ascii="Times New Roman" w:hAnsi="Times New Roman" w:cs="Times New Roman"/>
          <w:sz w:val="24"/>
          <w:szCs w:val="24"/>
          <w:lang w:val="lv-LV"/>
        </w:rPr>
        <w:lastRenderedPageBreak/>
        <w:t xml:space="preserve">Latvijas zinātnes padomes eksperts: </w:t>
      </w:r>
      <w:r w:rsidRPr="00ED568E">
        <w:rPr>
          <w:rFonts w:ascii="Times New Roman" w:hAnsi="Times New Roman" w:cs="Times New Roman"/>
          <w:i/>
          <w:sz w:val="24"/>
          <w:szCs w:val="24"/>
          <w:lang w:val="lv-LV"/>
        </w:rPr>
        <w:t xml:space="preserve"> </w:t>
      </w:r>
      <w:r w:rsidRPr="00ED568E">
        <w:rPr>
          <w:rFonts w:ascii="Times New Roman" w:hAnsi="Times New Roman" w:cs="Times New Roman"/>
          <w:sz w:val="24"/>
          <w:szCs w:val="24"/>
          <w:lang w:val="lv-LV"/>
        </w:rPr>
        <w:t>Zinātnes nozare: Dabaszinātnes-</w:t>
      </w:r>
      <w:r w:rsidRPr="00ED568E">
        <w:rPr>
          <w:rFonts w:ascii="Times New Roman" w:hAnsi="Times New Roman" w:cs="Times New Roman"/>
          <w:i/>
          <w:sz w:val="24"/>
          <w:szCs w:val="24"/>
          <w:lang w:val="lv-LV"/>
        </w:rPr>
        <w:t xml:space="preserve"> </w:t>
      </w:r>
      <w:r w:rsidRPr="00ED568E">
        <w:rPr>
          <w:rFonts w:ascii="Times New Roman" w:hAnsi="Times New Roman" w:cs="Times New Roman"/>
          <w:sz w:val="24"/>
          <w:szCs w:val="24"/>
          <w:lang w:val="lv-LV"/>
        </w:rPr>
        <w:t>matemātikā</w:t>
      </w:r>
    </w:p>
    <w:p w14:paraId="201150E1" w14:textId="77777777" w:rsidR="00943A4E" w:rsidRPr="00ED568E" w:rsidRDefault="00943A4E" w:rsidP="00943A4E">
      <w:pPr>
        <w:rPr>
          <w:rFonts w:ascii="Times New Roman" w:hAnsi="Times New Roman" w:cs="Times New Roman"/>
          <w:i/>
          <w:sz w:val="24"/>
          <w:szCs w:val="24"/>
          <w:lang w:val="lv-LV"/>
        </w:rPr>
      </w:pPr>
      <w:r w:rsidRPr="00ED568E">
        <w:rPr>
          <w:rFonts w:ascii="Times New Roman" w:hAnsi="Times New Roman" w:cs="Times New Roman"/>
          <w:i/>
          <w:sz w:val="24"/>
          <w:szCs w:val="24"/>
          <w:lang w:val="lv-LV"/>
        </w:rPr>
        <w:t>Dalība zinātnisko žurnālu redkolēģijās:</w:t>
      </w:r>
    </w:p>
    <w:p w14:paraId="53588E65" w14:textId="77777777" w:rsidR="00943A4E" w:rsidRPr="00ED568E" w:rsidRDefault="00943A4E" w:rsidP="001566BF">
      <w:pPr>
        <w:pStyle w:val="ListParagraph"/>
        <w:numPr>
          <w:ilvl w:val="0"/>
          <w:numId w:val="49"/>
        </w:numPr>
        <w:rPr>
          <w:rFonts w:ascii="Times New Roman" w:hAnsi="Times New Roman" w:cs="Times New Roman"/>
          <w:sz w:val="24"/>
          <w:szCs w:val="24"/>
          <w:lang w:val="lv-LV"/>
        </w:rPr>
      </w:pPr>
      <w:r w:rsidRPr="00ED568E">
        <w:rPr>
          <w:rFonts w:ascii="Times New Roman" w:hAnsi="Times New Roman" w:cs="Times New Roman"/>
          <w:sz w:val="24"/>
          <w:szCs w:val="24"/>
          <w:lang w:val="lv-LV"/>
        </w:rPr>
        <w:t>The Baltic Journal on Mathematical Applications, Numerical Analysis and Differential Equations "Mathematical Modelling and Analysis"</w:t>
      </w:r>
      <w:r w:rsidRPr="00ED568E">
        <w:t xml:space="preserve"> </w:t>
      </w:r>
      <w:r w:rsidRPr="00ED568E">
        <w:rPr>
          <w:rFonts w:ascii="Times New Roman" w:hAnsi="Times New Roman" w:cs="Times New Roman"/>
          <w:sz w:val="24"/>
          <w:szCs w:val="24"/>
          <w:lang w:val="lv-LV"/>
        </w:rPr>
        <w:t>Editorial Board Member https://journals.vgtu.lt/index.php/MMA/editorialboard</w:t>
      </w:r>
    </w:p>
    <w:p w14:paraId="075B9D8C" w14:textId="77777777" w:rsidR="00943A4E" w:rsidRPr="00ED568E" w:rsidRDefault="00943A4E" w:rsidP="00943A4E">
      <w:pPr>
        <w:pStyle w:val="Heading1"/>
        <w:rPr>
          <w:rFonts w:ascii="Times New Roman" w:hAnsi="Times New Roman" w:cs="Times New Roman"/>
          <w:b/>
          <w:color w:val="auto"/>
          <w:lang w:val="lv-LV"/>
        </w:rPr>
      </w:pPr>
      <w:bookmarkStart w:id="15" w:name="_Toc146879992"/>
      <w:r w:rsidRPr="00ED568E">
        <w:rPr>
          <w:rFonts w:ascii="Times New Roman" w:hAnsi="Times New Roman" w:cs="Times New Roman"/>
          <w:b/>
          <w:color w:val="auto"/>
          <w:lang w:val="lv-LV"/>
        </w:rPr>
        <w:t>Nikolajs Jefimovs, Dr.iur., doc.</w:t>
      </w:r>
      <w:bookmarkEnd w:id="15"/>
    </w:p>
    <w:p w14:paraId="60B7CA11" w14:textId="77777777" w:rsidR="00F90ED9" w:rsidRPr="00ED568E" w:rsidRDefault="00F90ED9" w:rsidP="00F90ED9">
      <w:pPr>
        <w:rPr>
          <w:lang w:val="lv-LV"/>
        </w:rPr>
      </w:pPr>
    </w:p>
    <w:p w14:paraId="05CFCF96" w14:textId="77777777" w:rsidR="00943A4E" w:rsidRPr="00ED568E" w:rsidRDefault="00943A4E" w:rsidP="00943A4E">
      <w:pPr>
        <w:rPr>
          <w:rFonts w:ascii="Times New Roman" w:hAnsi="Times New Roman" w:cs="Times New Roman"/>
          <w:i/>
          <w:sz w:val="24"/>
          <w:szCs w:val="24"/>
          <w:lang w:val="lv-LV"/>
        </w:rPr>
      </w:pPr>
      <w:r w:rsidRPr="00ED568E">
        <w:rPr>
          <w:rFonts w:ascii="Times New Roman" w:hAnsi="Times New Roman" w:cs="Times New Roman"/>
          <w:i/>
          <w:sz w:val="24"/>
          <w:szCs w:val="24"/>
          <w:lang w:val="lv-LV"/>
        </w:rPr>
        <w:t>Zinātniskās publikācijas:</w:t>
      </w:r>
    </w:p>
    <w:p w14:paraId="105B6611" w14:textId="77777777" w:rsidR="00943A4E" w:rsidRPr="00ED568E" w:rsidRDefault="00943A4E" w:rsidP="001566BF">
      <w:pPr>
        <w:pStyle w:val="ListParagraph"/>
        <w:numPr>
          <w:ilvl w:val="0"/>
          <w:numId w:val="28"/>
        </w:numPr>
        <w:rPr>
          <w:rFonts w:ascii="Times New Roman" w:hAnsi="Times New Roman" w:cs="Times New Roman"/>
          <w:sz w:val="24"/>
          <w:szCs w:val="24"/>
          <w:lang w:val="lv-LV"/>
        </w:rPr>
      </w:pPr>
      <w:r w:rsidRPr="00ED568E">
        <w:rPr>
          <w:rFonts w:ascii="Times New Roman" w:hAnsi="Times New Roman" w:cs="Times New Roman"/>
          <w:sz w:val="24"/>
          <w:szCs w:val="24"/>
          <w:lang w:val="lv-LV"/>
        </w:rPr>
        <w:t xml:space="preserve">Jefimovs N., Rimša J. Publiskās personas sabiedrības ar ierobežotu atbildību valdes pilnvarojuma termiņa reģistrācijas problemātika Latvijas Republikas Uzņēmumu reģistrā (Registration problems of the duration of authorities of members of the board of the public personís limited liability company in the Register of enterprises of Latvia). DU SZF starptautiskās zinātniskās konferences „Sociālās zinātnes reģionālajai attīstībai 2019” rakstu krājums „II.daļa Valsts un tiesību aktuālās problēmas”, Saule, 2020., 44.-54.lp., http://humanitiessocial.lv/wp-content/uploads/2020/10/SZF-krajums_II_Valsts-un-tiesibu-problemas_2020.pdf; </w:t>
      </w:r>
    </w:p>
    <w:p w14:paraId="1D6752F9" w14:textId="77777777" w:rsidR="00943A4E" w:rsidRPr="00ED568E" w:rsidRDefault="00943A4E" w:rsidP="001566BF">
      <w:pPr>
        <w:pStyle w:val="ListParagraph"/>
        <w:numPr>
          <w:ilvl w:val="0"/>
          <w:numId w:val="28"/>
        </w:numPr>
        <w:rPr>
          <w:rFonts w:ascii="Times New Roman" w:hAnsi="Times New Roman" w:cs="Times New Roman"/>
          <w:sz w:val="24"/>
          <w:szCs w:val="24"/>
          <w:lang w:val="lv-LV"/>
        </w:rPr>
      </w:pPr>
      <w:r w:rsidRPr="00ED568E">
        <w:rPr>
          <w:rFonts w:ascii="Times New Roman" w:hAnsi="Times New Roman" w:cs="Times New Roman"/>
          <w:sz w:val="24"/>
          <w:szCs w:val="24"/>
          <w:lang w:val="lv-LV"/>
        </w:rPr>
        <w:t>Jefimovs N. Kapitālsabiedrības valdes jēdziena etimoloģijas dažādība ārvalstu tiesību doktrīnā (Diversity of etymology of the concept of the board of a company in the doctrine of foreign law). DU SZF starptautiskās zinātniskās konferences „Sociālās zinātnes reģionālajai attīstībai 2020” rakstu krājums „II.daļa Valsts un tiesību aktuālās problēmas”, Saule, 2021., 75.-78.lp., http://humanitiessocial.lv/wp-content/uploads/2021/04/SZF-krajums_II_Valsts-un_makets.pdf.</w:t>
      </w:r>
    </w:p>
    <w:p w14:paraId="1FE6E829" w14:textId="77777777" w:rsidR="00943A4E" w:rsidRPr="00ED568E" w:rsidRDefault="00943A4E" w:rsidP="001566BF">
      <w:pPr>
        <w:pStyle w:val="ListParagraph"/>
        <w:numPr>
          <w:ilvl w:val="0"/>
          <w:numId w:val="28"/>
        </w:numPr>
        <w:rPr>
          <w:rFonts w:ascii="Times New Roman" w:hAnsi="Times New Roman" w:cs="Times New Roman"/>
          <w:sz w:val="24"/>
          <w:szCs w:val="24"/>
          <w:lang w:val="lv-LV"/>
        </w:rPr>
      </w:pPr>
      <w:r w:rsidRPr="00ED568E">
        <w:rPr>
          <w:rFonts w:ascii="Times New Roman" w:hAnsi="Times New Roman" w:cs="Times New Roman"/>
          <w:sz w:val="24"/>
          <w:szCs w:val="24"/>
          <w:lang w:val="lv-LV"/>
        </w:rPr>
        <w:t>Jefimovs N. Kapitālsabiedrības valdes jēdziena ģenēze starptautiski-tiesiskajā izpratnē (The genesis of the concept of the board of a company in the international legal doctrine). DU SZF starptautiskās zinātniskās konferences „Sociālās zinātnes reģionālajai attīstībai 2021” rakstu krājums „II.daļa Valsts un tiesību aktuālās problēmas”, Saule, 2022., 38.-47.lpp., http://humanitiessocial.lv/wp-content/uploads/2022/04/SZF-krajums_II_Valsts-un-tiesibu-problemas_2022.pdf.</w:t>
      </w:r>
    </w:p>
    <w:p w14:paraId="78652E3B" w14:textId="77777777" w:rsidR="00943A4E" w:rsidRPr="00ED568E" w:rsidRDefault="00943A4E" w:rsidP="001566BF">
      <w:pPr>
        <w:pStyle w:val="ListParagraph"/>
        <w:numPr>
          <w:ilvl w:val="0"/>
          <w:numId w:val="28"/>
        </w:numPr>
        <w:rPr>
          <w:rFonts w:ascii="Times New Roman" w:hAnsi="Times New Roman" w:cs="Times New Roman"/>
          <w:sz w:val="24"/>
          <w:szCs w:val="24"/>
          <w:lang w:val="lv-LV"/>
        </w:rPr>
      </w:pPr>
      <w:r w:rsidRPr="00ED568E">
        <w:rPr>
          <w:rFonts w:ascii="Times New Roman" w:hAnsi="Times New Roman" w:cs="Times New Roman"/>
          <w:sz w:val="24"/>
          <w:szCs w:val="24"/>
          <w:lang w:val="lv-LV"/>
        </w:rPr>
        <w:t xml:space="preserve">Teivāns-Treinovskis, J.; Jefimovs, N.; Velika, R.; Kriviņš, A. 2022. Conditions for application of criminal liability to the board of a company in the legal system of the Republic of Latvia, Entrepreneurship and Sustainability Issues 9(4): 45-55. </w:t>
      </w:r>
      <w:r w:rsidR="00CB2946" w:rsidRPr="00ED568E">
        <w:rPr>
          <w:rFonts w:ascii="Times New Roman" w:hAnsi="Times New Roman" w:cs="Times New Roman"/>
          <w:sz w:val="24"/>
          <w:szCs w:val="24"/>
          <w:lang w:val="lv-LV"/>
        </w:rPr>
        <w:t>https://doi.org/10.9770/jesi.2022.9.4(2)</w:t>
      </w:r>
    </w:p>
    <w:p w14:paraId="5CAB7642" w14:textId="77777777" w:rsidR="00CB2946" w:rsidRPr="00ED568E" w:rsidRDefault="00ED568E" w:rsidP="001566BF">
      <w:pPr>
        <w:pStyle w:val="ListParagraph"/>
        <w:numPr>
          <w:ilvl w:val="0"/>
          <w:numId w:val="28"/>
        </w:numPr>
        <w:rPr>
          <w:rStyle w:val="text-meta"/>
          <w:rFonts w:ascii="Times New Roman" w:hAnsi="Times New Roman" w:cs="Times New Roman"/>
          <w:sz w:val="24"/>
          <w:szCs w:val="24"/>
          <w:lang w:val="lv-LV"/>
        </w:rPr>
      </w:pPr>
      <w:hyperlink r:id="rId23" w:history="1">
        <w:proofErr w:type="spellStart"/>
        <w:r w:rsidR="00CB2946" w:rsidRPr="00ED568E">
          <w:rPr>
            <w:rStyle w:val="typography471c66"/>
            <w:rFonts w:ascii="Times New Roman" w:hAnsi="Times New Roman" w:cs="Times New Roman"/>
            <w:sz w:val="24"/>
            <w:szCs w:val="24"/>
            <w:bdr w:val="none" w:sz="0" w:space="0" w:color="auto" w:frame="1"/>
            <w:shd w:val="clear" w:color="auto" w:fill="FFFFFF"/>
          </w:rPr>
          <w:t>Jefimovs</w:t>
        </w:r>
        <w:proofErr w:type="spellEnd"/>
        <w:r w:rsidR="00CB2946" w:rsidRPr="00ED568E">
          <w:rPr>
            <w:rStyle w:val="typography471c66"/>
            <w:rFonts w:ascii="Times New Roman" w:hAnsi="Times New Roman" w:cs="Times New Roman"/>
            <w:sz w:val="24"/>
            <w:szCs w:val="24"/>
            <w:bdr w:val="none" w:sz="0" w:space="0" w:color="auto" w:frame="1"/>
            <w:shd w:val="clear" w:color="auto" w:fill="FFFFFF"/>
          </w:rPr>
          <w:t>, N.</w:t>
        </w:r>
      </w:hyperlink>
      <w:r w:rsidR="00CB2946" w:rsidRPr="00ED568E">
        <w:rPr>
          <w:rFonts w:ascii="Times New Roman" w:hAnsi="Times New Roman" w:cs="Times New Roman"/>
          <w:sz w:val="24"/>
          <w:szCs w:val="24"/>
        </w:rPr>
        <w:t xml:space="preserve"> </w:t>
      </w:r>
      <w:hyperlink r:id="rId24" w:history="1">
        <w:r w:rsidR="00CB2946" w:rsidRPr="00ED568E">
          <w:rPr>
            <w:rStyle w:val="typography471c66"/>
            <w:rFonts w:ascii="Times New Roman" w:hAnsi="Times New Roman" w:cs="Times New Roman"/>
            <w:sz w:val="24"/>
            <w:szCs w:val="24"/>
            <w:shd w:val="clear" w:color="auto" w:fill="FFFFFF"/>
          </w:rPr>
          <w:t>Evaluations of security measures: The peculiarities of the application of mediation in the area of resolving criminal legal conflicts</w:t>
        </w:r>
      </w:hyperlink>
      <w:r w:rsidR="00CB2946" w:rsidRPr="00ED568E">
        <w:rPr>
          <w:rFonts w:ascii="Times New Roman" w:hAnsi="Times New Roman" w:cs="Times New Roman"/>
          <w:sz w:val="24"/>
          <w:szCs w:val="24"/>
        </w:rPr>
        <w:t>,</w:t>
      </w:r>
      <w:r w:rsidR="00CB2946" w:rsidRPr="00ED568E">
        <w:rPr>
          <w:rStyle w:val="Heading1Char"/>
          <w:rFonts w:ascii="Times New Roman" w:hAnsi="Times New Roman" w:cs="Times New Roman"/>
          <w:color w:val="auto"/>
          <w:sz w:val="24"/>
          <w:szCs w:val="24"/>
          <w:shd w:val="clear" w:color="auto" w:fill="FFFFFF"/>
        </w:rPr>
        <w:t xml:space="preserve"> </w:t>
      </w:r>
      <w:r w:rsidR="00CB2946" w:rsidRPr="00ED568E">
        <w:rPr>
          <w:rStyle w:val="text-bold"/>
          <w:rFonts w:ascii="Times New Roman" w:hAnsi="Times New Roman" w:cs="Times New Roman"/>
          <w:sz w:val="24"/>
          <w:szCs w:val="24"/>
          <w:shd w:val="clear" w:color="auto" w:fill="FFFFFF"/>
        </w:rPr>
        <w:t>Journal of Security and Sustainability Issues</w:t>
      </w:r>
      <w:r w:rsidR="00CB2946" w:rsidRPr="00ED568E">
        <w:rPr>
          <w:rFonts w:ascii="Times New Roman" w:hAnsi="Times New Roman" w:cs="Times New Roman"/>
          <w:sz w:val="24"/>
          <w:szCs w:val="24"/>
          <w:shd w:val="clear" w:color="auto" w:fill="FFFFFF"/>
        </w:rPr>
        <w:t>, </w:t>
      </w:r>
      <w:r w:rsidR="00CB2946" w:rsidRPr="00ED568E">
        <w:rPr>
          <w:rStyle w:val="text-meta"/>
          <w:rFonts w:ascii="Times New Roman" w:hAnsi="Times New Roman" w:cs="Times New Roman"/>
          <w:sz w:val="24"/>
          <w:szCs w:val="24"/>
          <w:shd w:val="clear" w:color="auto" w:fill="FFFFFF"/>
        </w:rPr>
        <w:t>2018, 8(1), pp. 79–86</w:t>
      </w:r>
    </w:p>
    <w:p w14:paraId="38E4A050" w14:textId="77777777" w:rsidR="00CB2946" w:rsidRPr="00ED568E" w:rsidRDefault="00ED568E" w:rsidP="001566BF">
      <w:pPr>
        <w:pStyle w:val="ListParagraph"/>
        <w:numPr>
          <w:ilvl w:val="0"/>
          <w:numId w:val="28"/>
        </w:numPr>
        <w:rPr>
          <w:rFonts w:ascii="Times New Roman" w:hAnsi="Times New Roman" w:cs="Times New Roman"/>
          <w:sz w:val="24"/>
          <w:szCs w:val="24"/>
          <w:lang w:val="lv-LV"/>
        </w:rPr>
      </w:pPr>
      <w:hyperlink r:id="rId25" w:history="1">
        <w:proofErr w:type="spellStart"/>
        <w:r w:rsidR="00CB2946" w:rsidRPr="00ED568E">
          <w:rPr>
            <w:rStyle w:val="typography471c66"/>
            <w:rFonts w:ascii="Times New Roman" w:hAnsi="Times New Roman" w:cs="Times New Roman"/>
            <w:sz w:val="24"/>
            <w:szCs w:val="24"/>
            <w:bdr w:val="none" w:sz="0" w:space="0" w:color="auto" w:frame="1"/>
            <w:shd w:val="clear" w:color="auto" w:fill="FFFFFF"/>
            <w:lang w:val="fr-FR"/>
          </w:rPr>
          <w:t>Lavrinenko</w:t>
        </w:r>
        <w:proofErr w:type="spellEnd"/>
        <w:r w:rsidR="00CB2946" w:rsidRPr="00ED568E">
          <w:rPr>
            <w:rStyle w:val="typography471c66"/>
            <w:rFonts w:ascii="Times New Roman" w:hAnsi="Times New Roman" w:cs="Times New Roman"/>
            <w:sz w:val="24"/>
            <w:szCs w:val="24"/>
            <w:bdr w:val="none" w:sz="0" w:space="0" w:color="auto" w:frame="1"/>
            <w:shd w:val="clear" w:color="auto" w:fill="FFFFFF"/>
            <w:lang w:val="fr-FR"/>
          </w:rPr>
          <w:t>, O.</w:t>
        </w:r>
      </w:hyperlink>
      <w:r w:rsidR="00CB2946" w:rsidRPr="00ED568E">
        <w:rPr>
          <w:rFonts w:ascii="Times New Roman" w:hAnsi="Times New Roman" w:cs="Times New Roman"/>
          <w:sz w:val="24"/>
          <w:szCs w:val="24"/>
          <w:shd w:val="clear" w:color="auto" w:fill="FFFFFF"/>
          <w:lang w:val="fr-FR"/>
        </w:rPr>
        <w:t>, </w:t>
      </w:r>
      <w:proofErr w:type="spellStart"/>
      <w:r w:rsidR="007D6989" w:rsidRPr="00ED568E">
        <w:fldChar w:fldCharType="begin"/>
      </w:r>
      <w:r w:rsidR="007D6989" w:rsidRPr="00ED568E">
        <w:rPr>
          <w:lang w:val="fr-FR"/>
        </w:rPr>
        <w:instrText xml:space="preserve"> HYPERLINK "https://www.scopus.com/authid/detail.uri?authorId=56094818400" </w:instrText>
      </w:r>
      <w:r w:rsidR="007D6989" w:rsidRPr="00ED568E">
        <w:fldChar w:fldCharType="separate"/>
      </w:r>
      <w:r w:rsidR="00CB2946" w:rsidRPr="00ED568E">
        <w:rPr>
          <w:rStyle w:val="typography471c66"/>
          <w:rFonts w:ascii="Times New Roman" w:hAnsi="Times New Roman" w:cs="Times New Roman"/>
          <w:sz w:val="24"/>
          <w:szCs w:val="24"/>
          <w:bdr w:val="none" w:sz="0" w:space="0" w:color="auto" w:frame="1"/>
          <w:shd w:val="clear" w:color="auto" w:fill="FFFFFF"/>
          <w:lang w:val="fr-FR"/>
        </w:rPr>
        <w:t>Jefimovs</w:t>
      </w:r>
      <w:proofErr w:type="spellEnd"/>
      <w:r w:rsidR="00CB2946" w:rsidRPr="00ED568E">
        <w:rPr>
          <w:rStyle w:val="typography471c66"/>
          <w:rFonts w:ascii="Times New Roman" w:hAnsi="Times New Roman" w:cs="Times New Roman"/>
          <w:sz w:val="24"/>
          <w:szCs w:val="24"/>
          <w:bdr w:val="none" w:sz="0" w:space="0" w:color="auto" w:frame="1"/>
          <w:shd w:val="clear" w:color="auto" w:fill="FFFFFF"/>
          <w:lang w:val="fr-FR"/>
        </w:rPr>
        <w:t>, N.</w:t>
      </w:r>
      <w:r w:rsidR="007D6989" w:rsidRPr="00ED568E">
        <w:rPr>
          <w:rStyle w:val="typography471c66"/>
          <w:rFonts w:ascii="Times New Roman" w:hAnsi="Times New Roman" w:cs="Times New Roman"/>
          <w:sz w:val="24"/>
          <w:szCs w:val="24"/>
          <w:bdr w:val="none" w:sz="0" w:space="0" w:color="auto" w:frame="1"/>
          <w:shd w:val="clear" w:color="auto" w:fill="FFFFFF"/>
        </w:rPr>
        <w:fldChar w:fldCharType="end"/>
      </w:r>
      <w:r w:rsidR="00CB2946" w:rsidRPr="00ED568E">
        <w:rPr>
          <w:rFonts w:ascii="Times New Roman" w:hAnsi="Times New Roman" w:cs="Times New Roman"/>
          <w:sz w:val="24"/>
          <w:szCs w:val="24"/>
          <w:shd w:val="clear" w:color="auto" w:fill="FFFFFF"/>
          <w:lang w:val="fr-FR"/>
        </w:rPr>
        <w:t>, </w:t>
      </w:r>
      <w:proofErr w:type="spellStart"/>
      <w:r w:rsidR="007D6989" w:rsidRPr="00ED568E">
        <w:fldChar w:fldCharType="begin"/>
      </w:r>
      <w:r w:rsidR="007D6989" w:rsidRPr="00ED568E">
        <w:rPr>
          <w:lang w:val="fr-FR"/>
        </w:rPr>
        <w:instrText xml:space="preserve"> HYPERLINK "https://www.scopus.com/authid/detail.uri?authorId=56096110000" </w:instrText>
      </w:r>
      <w:r w:rsidR="007D6989" w:rsidRPr="00ED568E">
        <w:fldChar w:fldCharType="separate"/>
      </w:r>
      <w:r w:rsidR="00CB2946" w:rsidRPr="00ED568E">
        <w:rPr>
          <w:rStyle w:val="typography471c66"/>
          <w:rFonts w:ascii="Times New Roman" w:hAnsi="Times New Roman" w:cs="Times New Roman"/>
          <w:sz w:val="24"/>
          <w:szCs w:val="24"/>
          <w:bdr w:val="none" w:sz="0" w:space="0" w:color="auto" w:frame="1"/>
          <w:shd w:val="clear" w:color="auto" w:fill="FFFFFF"/>
          <w:lang w:val="fr-FR"/>
        </w:rPr>
        <w:t>Teivans-Treinovskis</w:t>
      </w:r>
      <w:proofErr w:type="spellEnd"/>
      <w:r w:rsidR="00CB2946" w:rsidRPr="00ED568E">
        <w:rPr>
          <w:rStyle w:val="typography471c66"/>
          <w:rFonts w:ascii="Times New Roman" w:hAnsi="Times New Roman" w:cs="Times New Roman"/>
          <w:sz w:val="24"/>
          <w:szCs w:val="24"/>
          <w:bdr w:val="none" w:sz="0" w:space="0" w:color="auto" w:frame="1"/>
          <w:shd w:val="clear" w:color="auto" w:fill="FFFFFF"/>
          <w:lang w:val="fr-FR"/>
        </w:rPr>
        <w:t>, J.</w:t>
      </w:r>
      <w:r w:rsidR="007D6989" w:rsidRPr="00ED568E">
        <w:rPr>
          <w:rStyle w:val="typography471c66"/>
          <w:rFonts w:ascii="Times New Roman" w:hAnsi="Times New Roman" w:cs="Times New Roman"/>
          <w:sz w:val="24"/>
          <w:szCs w:val="24"/>
          <w:bdr w:val="none" w:sz="0" w:space="0" w:color="auto" w:frame="1"/>
          <w:shd w:val="clear" w:color="auto" w:fill="FFFFFF"/>
        </w:rPr>
        <w:fldChar w:fldCharType="end"/>
      </w:r>
      <w:r w:rsidR="00CB2946" w:rsidRPr="00ED568E">
        <w:rPr>
          <w:rFonts w:ascii="Times New Roman" w:hAnsi="Times New Roman" w:cs="Times New Roman"/>
          <w:sz w:val="24"/>
          <w:szCs w:val="24"/>
          <w:lang w:val="fr-FR"/>
        </w:rPr>
        <w:t xml:space="preserve"> </w:t>
      </w:r>
      <w:hyperlink r:id="rId26" w:history="1">
        <w:r w:rsidR="00CB2946" w:rsidRPr="00ED568E">
          <w:rPr>
            <w:rStyle w:val="typography471c66"/>
            <w:rFonts w:ascii="Times New Roman" w:hAnsi="Times New Roman" w:cs="Times New Roman"/>
            <w:sz w:val="24"/>
            <w:szCs w:val="24"/>
            <w:shd w:val="clear" w:color="auto" w:fill="FFFFFF"/>
          </w:rPr>
          <w:t>Issues in the area of secure development: Trust as an innovative system's economic growth factor of border regions (</w:t>
        </w:r>
        <w:proofErr w:type="spellStart"/>
        <w:r w:rsidR="00CB2946" w:rsidRPr="00ED568E">
          <w:rPr>
            <w:rStyle w:val="typography471c66"/>
            <w:rFonts w:ascii="Times New Roman" w:hAnsi="Times New Roman" w:cs="Times New Roman"/>
            <w:sz w:val="24"/>
            <w:szCs w:val="24"/>
            <w:shd w:val="clear" w:color="auto" w:fill="FFFFFF"/>
          </w:rPr>
          <w:t>latvia-lithuania-belarus</w:t>
        </w:r>
        <w:proofErr w:type="spellEnd"/>
        <w:r w:rsidR="00CB2946" w:rsidRPr="00ED568E">
          <w:rPr>
            <w:rStyle w:val="typography471c66"/>
            <w:rFonts w:ascii="Times New Roman" w:hAnsi="Times New Roman" w:cs="Times New Roman"/>
            <w:sz w:val="24"/>
            <w:szCs w:val="24"/>
            <w:shd w:val="clear" w:color="auto" w:fill="FFFFFF"/>
          </w:rPr>
          <w:t>)</w:t>
        </w:r>
      </w:hyperlink>
      <w:r w:rsidR="00CB2946" w:rsidRPr="00ED568E">
        <w:rPr>
          <w:rFonts w:ascii="Times New Roman" w:hAnsi="Times New Roman" w:cs="Times New Roman"/>
          <w:sz w:val="24"/>
          <w:szCs w:val="24"/>
        </w:rPr>
        <w:t xml:space="preserve"> Journal of Security and Sustainability Issues, 2017, 6(3), pp. 435–444</w:t>
      </w:r>
    </w:p>
    <w:p w14:paraId="35E6EAD7" w14:textId="77777777" w:rsidR="00CB2946" w:rsidRPr="00ED568E" w:rsidRDefault="00ED568E" w:rsidP="001566BF">
      <w:pPr>
        <w:pStyle w:val="ListParagraph"/>
        <w:numPr>
          <w:ilvl w:val="0"/>
          <w:numId w:val="28"/>
        </w:numPr>
        <w:rPr>
          <w:rFonts w:ascii="Times New Roman" w:hAnsi="Times New Roman" w:cs="Times New Roman"/>
          <w:sz w:val="24"/>
          <w:szCs w:val="24"/>
          <w:lang w:val="lv-LV"/>
        </w:rPr>
      </w:pPr>
      <w:hyperlink r:id="rId27" w:history="1">
        <w:proofErr w:type="spellStart"/>
        <w:r w:rsidR="00CB2946" w:rsidRPr="00ED568E">
          <w:rPr>
            <w:rStyle w:val="typography471c66"/>
            <w:rFonts w:ascii="Times New Roman" w:hAnsi="Times New Roman" w:cs="Times New Roman"/>
            <w:sz w:val="24"/>
            <w:szCs w:val="24"/>
            <w:bdr w:val="none" w:sz="0" w:space="0" w:color="auto" w:frame="1"/>
            <w:shd w:val="clear" w:color="auto" w:fill="FFFFFF"/>
          </w:rPr>
          <w:t>Jefimovs</w:t>
        </w:r>
        <w:proofErr w:type="spellEnd"/>
        <w:r w:rsidR="00CB2946" w:rsidRPr="00ED568E">
          <w:rPr>
            <w:rStyle w:val="typography471c66"/>
            <w:rFonts w:ascii="Times New Roman" w:hAnsi="Times New Roman" w:cs="Times New Roman"/>
            <w:sz w:val="24"/>
            <w:szCs w:val="24"/>
            <w:bdr w:val="none" w:sz="0" w:space="0" w:color="auto" w:frame="1"/>
            <w:shd w:val="clear" w:color="auto" w:fill="FFFFFF"/>
          </w:rPr>
          <w:t>, N.</w:t>
        </w:r>
      </w:hyperlink>
      <w:r w:rsidR="00CB2946" w:rsidRPr="00ED568E">
        <w:rPr>
          <w:rFonts w:ascii="Times New Roman" w:hAnsi="Times New Roman" w:cs="Times New Roman"/>
          <w:sz w:val="24"/>
          <w:szCs w:val="24"/>
        </w:rPr>
        <w:t xml:space="preserve"> </w:t>
      </w:r>
      <w:hyperlink r:id="rId28" w:history="1">
        <w:r w:rsidR="00CB2946" w:rsidRPr="00ED568E">
          <w:rPr>
            <w:rStyle w:val="typography471c66"/>
            <w:rFonts w:ascii="Times New Roman" w:hAnsi="Times New Roman" w:cs="Times New Roman"/>
            <w:sz w:val="24"/>
            <w:szCs w:val="24"/>
            <w:shd w:val="clear" w:color="auto" w:fill="FFFFFF"/>
          </w:rPr>
          <w:t>Towards conflicts' settlement: Development of the meaning of mediation in the legal doctrine</w:t>
        </w:r>
      </w:hyperlink>
      <w:r w:rsidR="00CB2946" w:rsidRPr="00ED568E">
        <w:rPr>
          <w:rFonts w:ascii="Times New Roman" w:hAnsi="Times New Roman" w:cs="Times New Roman"/>
          <w:sz w:val="24"/>
          <w:szCs w:val="24"/>
        </w:rPr>
        <w:t xml:space="preserve"> Journal of Security and Sustainability Issues, 2017, 6(4), pp. 665–672</w:t>
      </w:r>
    </w:p>
    <w:p w14:paraId="76CC0269" w14:textId="77777777" w:rsidR="00943A4E" w:rsidRPr="00ED568E" w:rsidRDefault="00943A4E" w:rsidP="00943A4E">
      <w:pPr>
        <w:pStyle w:val="Default"/>
        <w:ind w:left="360"/>
        <w:rPr>
          <w:bCs/>
          <w:i/>
          <w:color w:val="auto"/>
          <w:lang w:val="lv-LV"/>
        </w:rPr>
      </w:pPr>
      <w:r w:rsidRPr="00ED568E">
        <w:rPr>
          <w:bCs/>
          <w:i/>
          <w:color w:val="auto"/>
          <w:lang w:val="lv-LV"/>
        </w:rPr>
        <w:t>Dalība zinātniskajās / lietišķajās konferencēs un semināros:</w:t>
      </w:r>
    </w:p>
    <w:p w14:paraId="0B855ADA" w14:textId="77777777" w:rsidR="00943A4E" w:rsidRPr="00ED568E" w:rsidRDefault="00943A4E" w:rsidP="001566BF">
      <w:pPr>
        <w:pStyle w:val="ListParagraph"/>
        <w:numPr>
          <w:ilvl w:val="0"/>
          <w:numId w:val="29"/>
        </w:numPr>
        <w:rPr>
          <w:rFonts w:ascii="Times New Roman" w:hAnsi="Times New Roman" w:cs="Times New Roman"/>
          <w:sz w:val="24"/>
          <w:szCs w:val="24"/>
          <w:lang w:val="lv-LV"/>
        </w:rPr>
      </w:pPr>
      <w:r w:rsidRPr="00ED568E">
        <w:rPr>
          <w:rFonts w:ascii="Times New Roman" w:hAnsi="Times New Roman" w:cs="Times New Roman"/>
          <w:sz w:val="24"/>
          <w:szCs w:val="24"/>
          <w:lang w:val="lv-LV"/>
        </w:rPr>
        <w:t>Daugavpils Universitātes Starptautiskā zinātniskā konference „Sociālās zinātnes reģionālajai attīstībai 2019”, uzstāšanās ar referātu „Publiskās personas sabiedrības ar ierobežotu atbildību valdes pilnvarojuma termiņa reģistrācijas problemātika Latvijas Republikas Uzņēmumu reģistrā”.</w:t>
      </w:r>
    </w:p>
    <w:p w14:paraId="15FB1578" w14:textId="77777777" w:rsidR="00943A4E" w:rsidRPr="00ED568E" w:rsidRDefault="00943A4E" w:rsidP="001566BF">
      <w:pPr>
        <w:pStyle w:val="ListParagraph"/>
        <w:numPr>
          <w:ilvl w:val="0"/>
          <w:numId w:val="29"/>
        </w:numPr>
        <w:rPr>
          <w:rFonts w:ascii="Times New Roman" w:hAnsi="Times New Roman" w:cs="Times New Roman"/>
          <w:sz w:val="24"/>
          <w:szCs w:val="24"/>
          <w:lang w:val="lv-LV"/>
        </w:rPr>
      </w:pPr>
      <w:r w:rsidRPr="00ED568E">
        <w:rPr>
          <w:rFonts w:ascii="Times New Roman" w:hAnsi="Times New Roman" w:cs="Times New Roman"/>
          <w:sz w:val="24"/>
          <w:szCs w:val="24"/>
          <w:lang w:val="lv-LV"/>
        </w:rPr>
        <w:lastRenderedPageBreak/>
        <w:t>Daugavpils Universitātes 62. starptautiskā zinātniska konference, uzstāšanās ar referātu „Registration problems of the duration of authorities of members of the board of the public person’s limited liability company in the Register of enterprises of Latvia”.</w:t>
      </w:r>
    </w:p>
    <w:p w14:paraId="5C735FE1" w14:textId="77777777" w:rsidR="00943A4E" w:rsidRPr="00ED568E" w:rsidRDefault="00943A4E" w:rsidP="001566BF">
      <w:pPr>
        <w:pStyle w:val="ListParagraph"/>
        <w:numPr>
          <w:ilvl w:val="0"/>
          <w:numId w:val="29"/>
        </w:numPr>
        <w:rPr>
          <w:rFonts w:ascii="Times New Roman" w:hAnsi="Times New Roman" w:cs="Times New Roman"/>
          <w:sz w:val="24"/>
          <w:szCs w:val="24"/>
          <w:lang w:val="lv-LV"/>
        </w:rPr>
      </w:pPr>
      <w:r w:rsidRPr="00ED568E">
        <w:rPr>
          <w:rFonts w:ascii="Times New Roman" w:hAnsi="Times New Roman" w:cs="Times New Roman"/>
          <w:sz w:val="24"/>
          <w:szCs w:val="24"/>
          <w:lang w:val="lv-LV"/>
        </w:rPr>
        <w:t>Daugavpils Universitātes 63. starptautiskā zinātniska konference, uzstāšanās ar referātu „Diversity of etymology of the concept of the board of a company in the doctrine or foreign law”.</w:t>
      </w:r>
    </w:p>
    <w:p w14:paraId="513218EC" w14:textId="77777777" w:rsidR="00943A4E" w:rsidRPr="00ED568E" w:rsidRDefault="00943A4E" w:rsidP="001566BF">
      <w:pPr>
        <w:pStyle w:val="ListParagraph"/>
        <w:numPr>
          <w:ilvl w:val="0"/>
          <w:numId w:val="29"/>
        </w:numPr>
        <w:rPr>
          <w:rFonts w:ascii="Times New Roman" w:hAnsi="Times New Roman" w:cs="Times New Roman"/>
          <w:sz w:val="24"/>
          <w:szCs w:val="24"/>
          <w:lang w:val="lv-LV"/>
        </w:rPr>
      </w:pPr>
      <w:r w:rsidRPr="00ED568E">
        <w:rPr>
          <w:rFonts w:ascii="Times New Roman" w:hAnsi="Times New Roman" w:cs="Times New Roman"/>
          <w:sz w:val="24"/>
          <w:szCs w:val="24"/>
          <w:lang w:val="lv-LV"/>
        </w:rPr>
        <w:t>Daugavpils Universitātes 64. starptautiskā zinātniska konference, uzstāšanās ar referātu „System of evaluation of performing results of the management in the public persons’ companies”.</w:t>
      </w:r>
    </w:p>
    <w:p w14:paraId="09F2FBF1" w14:textId="77777777" w:rsidR="00F90ED9" w:rsidRPr="00ED568E" w:rsidRDefault="00F90ED9" w:rsidP="00F90ED9">
      <w:pPr>
        <w:ind w:left="360"/>
        <w:rPr>
          <w:rFonts w:ascii="Times New Roman" w:hAnsi="Times New Roman" w:cs="Times New Roman"/>
          <w:sz w:val="24"/>
          <w:szCs w:val="24"/>
          <w:lang w:val="lv-LV"/>
        </w:rPr>
      </w:pPr>
    </w:p>
    <w:p w14:paraId="49B7F6BC" w14:textId="77777777" w:rsidR="00943A4E" w:rsidRPr="00ED568E" w:rsidRDefault="00943A4E" w:rsidP="00943A4E">
      <w:pPr>
        <w:pStyle w:val="Heading1"/>
        <w:rPr>
          <w:rFonts w:ascii="Times New Roman" w:hAnsi="Times New Roman" w:cs="Times New Roman"/>
          <w:b/>
          <w:color w:val="auto"/>
          <w:lang w:val="lv-LV"/>
        </w:rPr>
      </w:pPr>
      <w:bookmarkStart w:id="16" w:name="_Toc146879993"/>
      <w:r w:rsidRPr="00ED568E">
        <w:rPr>
          <w:rFonts w:ascii="Times New Roman" w:hAnsi="Times New Roman" w:cs="Times New Roman"/>
          <w:b/>
          <w:color w:val="auto"/>
          <w:lang w:val="lv-LV"/>
        </w:rPr>
        <w:t>Ināra Jermačenko, Dr.math., asoc.prof.</w:t>
      </w:r>
      <w:bookmarkEnd w:id="16"/>
    </w:p>
    <w:p w14:paraId="31816E41" w14:textId="77777777" w:rsidR="00943A4E" w:rsidRPr="00ED568E" w:rsidRDefault="00943A4E" w:rsidP="00943A4E">
      <w:pPr>
        <w:rPr>
          <w:lang w:val="lv-LV"/>
        </w:rPr>
      </w:pPr>
    </w:p>
    <w:p w14:paraId="4D6F72ED" w14:textId="77777777" w:rsidR="004E157F" w:rsidRPr="00ED568E" w:rsidRDefault="004E157F" w:rsidP="004E157F">
      <w:pPr>
        <w:rPr>
          <w:rFonts w:ascii="Times New Roman" w:hAnsi="Times New Roman" w:cs="Times New Roman"/>
          <w:i/>
          <w:sz w:val="24"/>
          <w:szCs w:val="24"/>
          <w:lang w:val="lv-LV"/>
        </w:rPr>
      </w:pPr>
      <w:r w:rsidRPr="00ED568E">
        <w:rPr>
          <w:rFonts w:ascii="Times New Roman" w:hAnsi="Times New Roman" w:cs="Times New Roman"/>
          <w:i/>
          <w:sz w:val="24"/>
          <w:szCs w:val="24"/>
          <w:lang w:val="lv-LV"/>
        </w:rPr>
        <w:t>Zinātniskās publikācijas:</w:t>
      </w:r>
    </w:p>
    <w:p w14:paraId="4798DA98" w14:textId="77777777" w:rsidR="00433CDE" w:rsidRPr="00ED568E" w:rsidRDefault="004E157F" w:rsidP="001566BF">
      <w:pPr>
        <w:pStyle w:val="ListParagraph"/>
        <w:numPr>
          <w:ilvl w:val="0"/>
          <w:numId w:val="30"/>
        </w:numPr>
        <w:rPr>
          <w:rFonts w:ascii="Times New Roman" w:hAnsi="Times New Roman" w:cs="Times New Roman"/>
          <w:sz w:val="24"/>
          <w:szCs w:val="24"/>
        </w:rPr>
      </w:pPr>
      <w:r w:rsidRPr="00ED568E">
        <w:rPr>
          <w:rStyle w:val="fontstyle01"/>
          <w:rFonts w:ascii="Times New Roman" w:hAnsi="Times New Roman" w:cs="Times New Roman"/>
          <w:b w:val="0"/>
          <w:color w:val="auto"/>
          <w:sz w:val="24"/>
          <w:szCs w:val="24"/>
        </w:rPr>
        <w:t>On the maximum number of period annuli for second order conservative equations</w:t>
      </w:r>
      <w:r w:rsidRPr="00ED568E">
        <w:rPr>
          <w:rStyle w:val="fontstyle01"/>
          <w:rFonts w:ascii="Times New Roman" w:hAnsi="Times New Roman" w:cs="Times New Roman"/>
          <w:color w:val="auto"/>
          <w:sz w:val="24"/>
          <w:szCs w:val="24"/>
        </w:rPr>
        <w:t xml:space="preserve">. </w:t>
      </w:r>
      <w:r w:rsidRPr="00ED568E">
        <w:rPr>
          <w:rStyle w:val="fontstyle21"/>
          <w:rFonts w:ascii="Times New Roman" w:hAnsi="Times New Roman" w:cs="Times New Roman"/>
          <w:color w:val="auto"/>
          <w:sz w:val="24"/>
          <w:szCs w:val="24"/>
        </w:rPr>
        <w:t>– 2021</w:t>
      </w:r>
      <w:r w:rsidRPr="00ED568E">
        <w:rPr>
          <w:rFonts w:ascii="Times New Roman" w:hAnsi="Times New Roman" w:cs="Times New Roman"/>
          <w:sz w:val="24"/>
          <w:szCs w:val="24"/>
        </w:rPr>
        <w:br/>
      </w:r>
      <w:r w:rsidRPr="00ED568E">
        <w:rPr>
          <w:rStyle w:val="fontstyle21"/>
          <w:rFonts w:ascii="Times New Roman" w:hAnsi="Times New Roman" w:cs="Times New Roman"/>
          <w:color w:val="auto"/>
          <w:sz w:val="24"/>
          <w:szCs w:val="24"/>
        </w:rPr>
        <w:t>Mathematical Modelling and Analysis, Vol. 26, N. 4, 2021, pp. 612-630.</w:t>
      </w:r>
      <w:r w:rsidRPr="00ED568E">
        <w:rPr>
          <w:rFonts w:ascii="Times New Roman" w:hAnsi="Times New Roman" w:cs="Times New Roman"/>
          <w:sz w:val="24"/>
          <w:szCs w:val="24"/>
        </w:rPr>
        <w:t xml:space="preserve"> </w:t>
      </w:r>
      <w:r w:rsidRPr="00ED568E">
        <w:rPr>
          <w:rStyle w:val="fontstyle21"/>
          <w:rFonts w:ascii="Times New Roman" w:hAnsi="Times New Roman" w:cs="Times New Roman"/>
          <w:color w:val="auto"/>
          <w:sz w:val="24"/>
          <w:szCs w:val="24"/>
        </w:rPr>
        <w:t xml:space="preserve">A. </w:t>
      </w:r>
      <w:proofErr w:type="spellStart"/>
      <w:r w:rsidRPr="00ED568E">
        <w:rPr>
          <w:rStyle w:val="fontstyle21"/>
          <w:rFonts w:ascii="Times New Roman" w:hAnsi="Times New Roman" w:cs="Times New Roman"/>
          <w:color w:val="auto"/>
          <w:sz w:val="24"/>
          <w:szCs w:val="24"/>
        </w:rPr>
        <w:t>Gritsans</w:t>
      </w:r>
      <w:proofErr w:type="spellEnd"/>
      <w:r w:rsidRPr="00ED568E">
        <w:rPr>
          <w:rStyle w:val="fontstyle21"/>
          <w:rFonts w:ascii="Times New Roman" w:hAnsi="Times New Roman" w:cs="Times New Roman"/>
          <w:color w:val="auto"/>
          <w:sz w:val="24"/>
          <w:szCs w:val="24"/>
        </w:rPr>
        <w:t xml:space="preserve"> and I. </w:t>
      </w:r>
      <w:proofErr w:type="spellStart"/>
      <w:r w:rsidRPr="00ED568E">
        <w:rPr>
          <w:rStyle w:val="fontstyle21"/>
          <w:rFonts w:ascii="Times New Roman" w:hAnsi="Times New Roman" w:cs="Times New Roman"/>
          <w:color w:val="auto"/>
          <w:sz w:val="24"/>
          <w:szCs w:val="24"/>
        </w:rPr>
        <w:t>Yermachenko</w:t>
      </w:r>
      <w:proofErr w:type="spellEnd"/>
    </w:p>
    <w:p w14:paraId="4E06D3A8" w14:textId="77777777" w:rsidR="00433CDE" w:rsidRPr="00ED568E" w:rsidRDefault="004E157F" w:rsidP="001566BF">
      <w:pPr>
        <w:pStyle w:val="ListParagraph"/>
        <w:numPr>
          <w:ilvl w:val="0"/>
          <w:numId w:val="30"/>
        </w:numPr>
        <w:rPr>
          <w:rFonts w:ascii="Times New Roman" w:hAnsi="Times New Roman" w:cs="Times New Roman"/>
          <w:sz w:val="24"/>
          <w:szCs w:val="24"/>
        </w:rPr>
      </w:pPr>
      <w:r w:rsidRPr="00ED568E">
        <w:rPr>
          <w:rStyle w:val="fontstyle01"/>
          <w:rFonts w:ascii="Times New Roman" w:hAnsi="Times New Roman" w:cs="Times New Roman"/>
          <w:b w:val="0"/>
          <w:color w:val="auto"/>
          <w:sz w:val="24"/>
          <w:szCs w:val="24"/>
        </w:rPr>
        <w:t>Solutions of nonlinear boundary value problem with applications to biomass thermal conversion.</w:t>
      </w:r>
      <w:r w:rsidRPr="00ED568E">
        <w:rPr>
          <w:rFonts w:ascii="Times New Roman" w:hAnsi="Times New Roman" w:cs="Times New Roman"/>
          <w:bCs/>
          <w:sz w:val="24"/>
          <w:szCs w:val="24"/>
        </w:rPr>
        <w:t xml:space="preserve"> </w:t>
      </w:r>
      <w:r w:rsidRPr="00ED568E">
        <w:rPr>
          <w:rStyle w:val="fontstyle21"/>
          <w:rFonts w:ascii="Times New Roman" w:hAnsi="Times New Roman" w:cs="Times New Roman"/>
          <w:color w:val="auto"/>
          <w:sz w:val="24"/>
          <w:szCs w:val="24"/>
        </w:rPr>
        <w:t>– 2021</w:t>
      </w:r>
      <w:r w:rsidRPr="00ED568E">
        <w:rPr>
          <w:rFonts w:ascii="Times New Roman" w:hAnsi="Times New Roman" w:cs="Times New Roman"/>
          <w:sz w:val="24"/>
          <w:szCs w:val="24"/>
        </w:rPr>
        <w:t xml:space="preserve"> </w:t>
      </w:r>
      <w:r w:rsidRPr="00ED568E">
        <w:rPr>
          <w:rStyle w:val="fontstyle21"/>
          <w:rFonts w:ascii="Times New Roman" w:hAnsi="Times New Roman" w:cs="Times New Roman"/>
          <w:color w:val="auto"/>
          <w:sz w:val="24"/>
          <w:szCs w:val="24"/>
        </w:rPr>
        <w:t>Proceedings of 20th International Scientific Conference “Engineering for rural development” (May 26-28,</w:t>
      </w:r>
      <w:r w:rsidRPr="00ED568E">
        <w:rPr>
          <w:rFonts w:ascii="Times New Roman" w:hAnsi="Times New Roman" w:cs="Times New Roman"/>
          <w:sz w:val="24"/>
          <w:szCs w:val="24"/>
        </w:rPr>
        <w:t xml:space="preserve"> </w:t>
      </w:r>
      <w:r w:rsidRPr="00ED568E">
        <w:rPr>
          <w:rStyle w:val="fontstyle21"/>
          <w:rFonts w:ascii="Times New Roman" w:hAnsi="Times New Roman" w:cs="Times New Roman"/>
          <w:color w:val="auto"/>
          <w:sz w:val="24"/>
          <w:szCs w:val="24"/>
        </w:rPr>
        <w:t xml:space="preserve">Jelgava, Latvia), 2021, pp. 837-842. A. </w:t>
      </w:r>
      <w:proofErr w:type="spellStart"/>
      <w:r w:rsidRPr="00ED568E">
        <w:rPr>
          <w:rStyle w:val="fontstyle21"/>
          <w:rFonts w:ascii="Times New Roman" w:hAnsi="Times New Roman" w:cs="Times New Roman"/>
          <w:color w:val="auto"/>
          <w:sz w:val="24"/>
          <w:szCs w:val="24"/>
        </w:rPr>
        <w:t>Gritsans</w:t>
      </w:r>
      <w:proofErr w:type="spellEnd"/>
      <w:r w:rsidRPr="00ED568E">
        <w:rPr>
          <w:rStyle w:val="fontstyle21"/>
          <w:rFonts w:ascii="Times New Roman" w:hAnsi="Times New Roman" w:cs="Times New Roman"/>
          <w:color w:val="auto"/>
          <w:sz w:val="24"/>
          <w:szCs w:val="24"/>
        </w:rPr>
        <w:t xml:space="preserve">, A. </w:t>
      </w:r>
      <w:proofErr w:type="spellStart"/>
      <w:r w:rsidRPr="00ED568E">
        <w:rPr>
          <w:rStyle w:val="fontstyle21"/>
          <w:rFonts w:ascii="Times New Roman" w:hAnsi="Times New Roman" w:cs="Times New Roman"/>
          <w:color w:val="auto"/>
          <w:sz w:val="24"/>
          <w:szCs w:val="24"/>
        </w:rPr>
        <w:t>Kolyshkin</w:t>
      </w:r>
      <w:proofErr w:type="spellEnd"/>
      <w:r w:rsidRPr="00ED568E">
        <w:rPr>
          <w:rStyle w:val="fontstyle21"/>
          <w:rFonts w:ascii="Times New Roman" w:hAnsi="Times New Roman" w:cs="Times New Roman"/>
          <w:color w:val="auto"/>
          <w:sz w:val="24"/>
          <w:szCs w:val="24"/>
        </w:rPr>
        <w:t xml:space="preserve">, D. </w:t>
      </w:r>
      <w:proofErr w:type="spellStart"/>
      <w:r w:rsidRPr="00ED568E">
        <w:rPr>
          <w:rStyle w:val="fontstyle21"/>
          <w:rFonts w:ascii="Times New Roman" w:hAnsi="Times New Roman" w:cs="Times New Roman"/>
          <w:color w:val="auto"/>
          <w:sz w:val="24"/>
          <w:szCs w:val="24"/>
        </w:rPr>
        <w:t>Ogorelova</w:t>
      </w:r>
      <w:proofErr w:type="spellEnd"/>
      <w:r w:rsidRPr="00ED568E">
        <w:rPr>
          <w:rStyle w:val="fontstyle21"/>
          <w:rFonts w:ascii="Times New Roman" w:hAnsi="Times New Roman" w:cs="Times New Roman"/>
          <w:color w:val="auto"/>
          <w:sz w:val="24"/>
          <w:szCs w:val="24"/>
        </w:rPr>
        <w:t xml:space="preserve">, F. </w:t>
      </w:r>
      <w:proofErr w:type="spellStart"/>
      <w:r w:rsidRPr="00ED568E">
        <w:rPr>
          <w:rStyle w:val="fontstyle21"/>
          <w:rFonts w:ascii="Times New Roman" w:hAnsi="Times New Roman" w:cs="Times New Roman"/>
          <w:color w:val="auto"/>
          <w:sz w:val="24"/>
          <w:szCs w:val="24"/>
        </w:rPr>
        <w:t>Sadyrbaev</w:t>
      </w:r>
      <w:proofErr w:type="spellEnd"/>
      <w:r w:rsidRPr="00ED568E">
        <w:rPr>
          <w:rStyle w:val="fontstyle21"/>
          <w:rFonts w:ascii="Times New Roman" w:hAnsi="Times New Roman" w:cs="Times New Roman"/>
          <w:color w:val="auto"/>
          <w:sz w:val="24"/>
          <w:szCs w:val="24"/>
        </w:rPr>
        <w:t xml:space="preserve">, I. </w:t>
      </w:r>
      <w:proofErr w:type="spellStart"/>
      <w:r w:rsidRPr="00ED568E">
        <w:rPr>
          <w:rStyle w:val="fontstyle21"/>
          <w:rFonts w:ascii="Times New Roman" w:hAnsi="Times New Roman" w:cs="Times New Roman"/>
          <w:color w:val="auto"/>
          <w:sz w:val="24"/>
          <w:szCs w:val="24"/>
        </w:rPr>
        <w:t>Samuilik</w:t>
      </w:r>
      <w:proofErr w:type="spellEnd"/>
      <w:r w:rsidRPr="00ED568E">
        <w:rPr>
          <w:rStyle w:val="fontstyle21"/>
          <w:rFonts w:ascii="Times New Roman" w:hAnsi="Times New Roman" w:cs="Times New Roman"/>
          <w:color w:val="auto"/>
          <w:sz w:val="24"/>
          <w:szCs w:val="24"/>
        </w:rPr>
        <w:t xml:space="preserve">, and </w:t>
      </w:r>
      <w:proofErr w:type="spellStart"/>
      <w:proofErr w:type="gramStart"/>
      <w:r w:rsidRPr="00ED568E">
        <w:rPr>
          <w:rStyle w:val="fontstyle21"/>
          <w:rFonts w:ascii="Times New Roman" w:hAnsi="Times New Roman" w:cs="Times New Roman"/>
          <w:color w:val="auto"/>
          <w:sz w:val="24"/>
          <w:szCs w:val="24"/>
        </w:rPr>
        <w:t>I.Yermachenko</w:t>
      </w:r>
      <w:proofErr w:type="spellEnd"/>
      <w:proofErr w:type="gramEnd"/>
    </w:p>
    <w:p w14:paraId="76F2B715" w14:textId="77777777" w:rsidR="00943A4E" w:rsidRPr="00ED568E" w:rsidRDefault="004E157F" w:rsidP="001566BF">
      <w:pPr>
        <w:pStyle w:val="ListParagraph"/>
        <w:numPr>
          <w:ilvl w:val="0"/>
          <w:numId w:val="30"/>
        </w:numPr>
        <w:rPr>
          <w:rStyle w:val="fontstyle21"/>
          <w:rFonts w:ascii="Times New Roman" w:hAnsi="Times New Roman" w:cs="Times New Roman"/>
          <w:color w:val="auto"/>
          <w:sz w:val="24"/>
          <w:szCs w:val="24"/>
        </w:rPr>
      </w:pPr>
      <w:r w:rsidRPr="00ED568E">
        <w:rPr>
          <w:rStyle w:val="fontstyle01"/>
          <w:rFonts w:ascii="Times New Roman" w:hAnsi="Times New Roman" w:cs="Times New Roman"/>
          <w:b w:val="0"/>
          <w:color w:val="auto"/>
          <w:sz w:val="24"/>
          <w:szCs w:val="24"/>
        </w:rPr>
        <w:t>Dirichlet boundary value problem for a system of n second order asymptotically asymmetric</w:t>
      </w:r>
      <w:r w:rsidR="00433CDE" w:rsidRPr="00ED568E">
        <w:rPr>
          <w:rFonts w:ascii="Times New Roman" w:hAnsi="Times New Roman" w:cs="Times New Roman"/>
          <w:b/>
          <w:bCs/>
          <w:sz w:val="24"/>
          <w:szCs w:val="24"/>
        </w:rPr>
        <w:t xml:space="preserve"> </w:t>
      </w:r>
      <w:r w:rsidRPr="00ED568E">
        <w:rPr>
          <w:rStyle w:val="fontstyle01"/>
          <w:rFonts w:ascii="Times New Roman" w:hAnsi="Times New Roman" w:cs="Times New Roman"/>
          <w:b w:val="0"/>
          <w:color w:val="auto"/>
          <w:sz w:val="24"/>
          <w:szCs w:val="24"/>
        </w:rPr>
        <w:t xml:space="preserve">differential </w:t>
      </w:r>
      <w:proofErr w:type="gramStart"/>
      <w:r w:rsidRPr="00ED568E">
        <w:rPr>
          <w:rStyle w:val="fontstyle01"/>
          <w:rFonts w:ascii="Times New Roman" w:hAnsi="Times New Roman" w:cs="Times New Roman"/>
          <w:b w:val="0"/>
          <w:color w:val="auto"/>
          <w:sz w:val="24"/>
          <w:szCs w:val="24"/>
        </w:rPr>
        <w:t>equations</w:t>
      </w:r>
      <w:r w:rsidRPr="00ED568E">
        <w:rPr>
          <w:rStyle w:val="fontstyle01"/>
          <w:rFonts w:ascii="Times New Roman" w:hAnsi="Times New Roman" w:cs="Times New Roman"/>
          <w:color w:val="auto"/>
          <w:sz w:val="24"/>
          <w:szCs w:val="24"/>
        </w:rPr>
        <w:t xml:space="preserve"> .</w:t>
      </w:r>
      <w:proofErr w:type="gramEnd"/>
      <w:r w:rsidRPr="00ED568E">
        <w:rPr>
          <w:rFonts w:ascii="Times New Roman" w:hAnsi="Times New Roman" w:cs="Times New Roman"/>
          <w:bCs/>
          <w:sz w:val="24"/>
          <w:szCs w:val="24"/>
        </w:rPr>
        <w:t xml:space="preserve"> </w:t>
      </w:r>
      <w:r w:rsidRPr="00ED568E">
        <w:rPr>
          <w:rStyle w:val="fontstyle21"/>
          <w:rFonts w:ascii="Times New Roman" w:hAnsi="Times New Roman" w:cs="Times New Roman"/>
          <w:color w:val="auto"/>
          <w:sz w:val="24"/>
          <w:szCs w:val="24"/>
        </w:rPr>
        <w:t>– 2018</w:t>
      </w:r>
      <w:r w:rsidRPr="00ED568E">
        <w:rPr>
          <w:rFonts w:ascii="Times New Roman" w:hAnsi="Times New Roman" w:cs="Times New Roman"/>
          <w:sz w:val="24"/>
          <w:szCs w:val="24"/>
        </w:rPr>
        <w:t xml:space="preserve"> </w:t>
      </w:r>
      <w:r w:rsidRPr="00ED568E">
        <w:rPr>
          <w:rStyle w:val="fontstyle21"/>
          <w:rFonts w:ascii="Times New Roman" w:hAnsi="Times New Roman" w:cs="Times New Roman"/>
          <w:color w:val="auto"/>
          <w:sz w:val="24"/>
          <w:szCs w:val="24"/>
        </w:rPr>
        <w:t>Electron. J. Differential Equations, Vol. 2018 (2018), N. 35, pp. 1-16.</w:t>
      </w:r>
      <w:r w:rsidRPr="00ED568E">
        <w:rPr>
          <w:rFonts w:ascii="Times New Roman" w:hAnsi="Times New Roman" w:cs="Times New Roman"/>
          <w:sz w:val="24"/>
          <w:szCs w:val="24"/>
        </w:rPr>
        <w:t xml:space="preserve"> </w:t>
      </w:r>
      <w:r w:rsidRPr="00ED568E">
        <w:rPr>
          <w:rStyle w:val="fontstyle21"/>
          <w:rFonts w:ascii="Times New Roman" w:hAnsi="Times New Roman" w:cs="Times New Roman"/>
          <w:color w:val="auto"/>
          <w:sz w:val="24"/>
          <w:szCs w:val="24"/>
        </w:rPr>
        <w:t xml:space="preserve">A. </w:t>
      </w:r>
      <w:proofErr w:type="spellStart"/>
      <w:r w:rsidRPr="00ED568E">
        <w:rPr>
          <w:rStyle w:val="fontstyle21"/>
          <w:rFonts w:ascii="Times New Roman" w:hAnsi="Times New Roman" w:cs="Times New Roman"/>
          <w:color w:val="auto"/>
          <w:sz w:val="24"/>
          <w:szCs w:val="24"/>
        </w:rPr>
        <w:t>Gritsans</w:t>
      </w:r>
      <w:proofErr w:type="spellEnd"/>
      <w:r w:rsidRPr="00ED568E">
        <w:rPr>
          <w:rStyle w:val="fontstyle21"/>
          <w:rFonts w:ascii="Times New Roman" w:hAnsi="Times New Roman" w:cs="Times New Roman"/>
          <w:color w:val="auto"/>
          <w:sz w:val="24"/>
          <w:szCs w:val="24"/>
        </w:rPr>
        <w:t xml:space="preserve">, F. </w:t>
      </w:r>
      <w:proofErr w:type="spellStart"/>
      <w:r w:rsidRPr="00ED568E">
        <w:rPr>
          <w:rStyle w:val="fontstyle21"/>
          <w:rFonts w:ascii="Times New Roman" w:hAnsi="Times New Roman" w:cs="Times New Roman"/>
          <w:color w:val="auto"/>
          <w:sz w:val="24"/>
          <w:szCs w:val="24"/>
        </w:rPr>
        <w:t>Sadyrbaev</w:t>
      </w:r>
      <w:proofErr w:type="spellEnd"/>
      <w:r w:rsidRPr="00ED568E">
        <w:rPr>
          <w:rStyle w:val="fontstyle21"/>
          <w:rFonts w:ascii="Times New Roman" w:hAnsi="Times New Roman" w:cs="Times New Roman"/>
          <w:color w:val="auto"/>
          <w:sz w:val="24"/>
          <w:szCs w:val="24"/>
        </w:rPr>
        <w:t xml:space="preserve">, and I. </w:t>
      </w:r>
      <w:proofErr w:type="spellStart"/>
      <w:r w:rsidRPr="00ED568E">
        <w:rPr>
          <w:rStyle w:val="fontstyle21"/>
          <w:rFonts w:ascii="Times New Roman" w:hAnsi="Times New Roman" w:cs="Times New Roman"/>
          <w:color w:val="auto"/>
          <w:sz w:val="24"/>
          <w:szCs w:val="24"/>
        </w:rPr>
        <w:t>Yermachenko</w:t>
      </w:r>
      <w:proofErr w:type="spellEnd"/>
      <w:r w:rsidRPr="00ED568E">
        <w:rPr>
          <w:rFonts w:ascii="Times New Roman" w:hAnsi="Times New Roman" w:cs="Times New Roman"/>
          <w:sz w:val="24"/>
          <w:szCs w:val="24"/>
        </w:rPr>
        <w:t xml:space="preserve"> </w:t>
      </w:r>
      <w:r w:rsidRPr="00ED568E">
        <w:rPr>
          <w:rStyle w:val="fontstyle21"/>
          <w:rFonts w:ascii="Times New Roman" w:hAnsi="Times New Roman" w:cs="Times New Roman"/>
          <w:color w:val="auto"/>
          <w:sz w:val="24"/>
          <w:szCs w:val="24"/>
        </w:rPr>
        <w:t>https://ejde.math.txstate.edu/</w:t>
      </w:r>
    </w:p>
    <w:p w14:paraId="5866A5C6" w14:textId="77777777" w:rsidR="004E157F" w:rsidRPr="00ED568E" w:rsidRDefault="004E157F" w:rsidP="004E157F">
      <w:pPr>
        <w:pStyle w:val="Default"/>
        <w:rPr>
          <w:bCs/>
          <w:i/>
          <w:color w:val="auto"/>
          <w:lang w:val="lv-LV"/>
        </w:rPr>
      </w:pPr>
      <w:r w:rsidRPr="00ED568E">
        <w:rPr>
          <w:bCs/>
          <w:i/>
          <w:color w:val="auto"/>
          <w:lang w:val="lv-LV"/>
        </w:rPr>
        <w:t>Dalība zinātniskajās / lietišķajās konferencēs un semināros:</w:t>
      </w:r>
    </w:p>
    <w:p w14:paraId="74F29496" w14:textId="77777777" w:rsidR="004E157F" w:rsidRPr="00ED568E" w:rsidRDefault="004E157F" w:rsidP="001566BF">
      <w:pPr>
        <w:pStyle w:val="ListParagraph"/>
        <w:numPr>
          <w:ilvl w:val="0"/>
          <w:numId w:val="31"/>
        </w:numPr>
        <w:rPr>
          <w:rFonts w:ascii="Times New Roman" w:hAnsi="Times New Roman" w:cs="Times New Roman"/>
          <w:sz w:val="24"/>
          <w:szCs w:val="24"/>
          <w:lang w:val="lv-LV"/>
        </w:rPr>
      </w:pPr>
      <w:r w:rsidRPr="00ED568E">
        <w:rPr>
          <w:rFonts w:ascii="Times New Roman" w:hAnsi="Times New Roman" w:cs="Times New Roman"/>
          <w:sz w:val="24"/>
          <w:szCs w:val="24"/>
          <w:lang w:val="lv-LV"/>
        </w:rPr>
        <w:t>30/05/2022 – 02/06/2022; 25th International Conference "Mathematical Modelling and Analysis" (Druskininkai, Lithuania) Floquet multipliers of periodic solutions for a two degree of freedom Hamiltonian system. (I. Yermachenko and A. Gritsans) On a nonlinear boundary value problem arising in heat transfer.(A. Gritsans, A. Kolyshkin, D. Ogorelova, F.Sadyrbaev, I. Samuilik, and I. Yermachenko)</w:t>
      </w:r>
    </w:p>
    <w:p w14:paraId="193B41C5" w14:textId="77777777" w:rsidR="004E157F" w:rsidRPr="00ED568E" w:rsidRDefault="004E157F" w:rsidP="001566BF">
      <w:pPr>
        <w:pStyle w:val="ListParagraph"/>
        <w:numPr>
          <w:ilvl w:val="0"/>
          <w:numId w:val="31"/>
        </w:numPr>
        <w:rPr>
          <w:rFonts w:ascii="Times New Roman" w:hAnsi="Times New Roman" w:cs="Times New Roman"/>
          <w:sz w:val="24"/>
          <w:szCs w:val="24"/>
          <w:lang w:val="lv-LV"/>
        </w:rPr>
      </w:pPr>
      <w:r w:rsidRPr="00ED568E">
        <w:rPr>
          <w:rFonts w:ascii="Times New Roman" w:hAnsi="Times New Roman" w:cs="Times New Roman"/>
          <w:sz w:val="24"/>
          <w:szCs w:val="24"/>
          <w:lang w:val="lv-LV"/>
        </w:rPr>
        <w:t>21/04/2022 – 22/04/2022; 64th International Scientific Conference of Daugavpils University (Daugavpils, Latvia) Multiplicity of positive solutions for a boundary value problem arising in heat transfer (I. Yermachenko, A. Gritsans, A.Kolyshkin, D. Ogorelova, F. Sadyrbaev, and I. Samuilik)</w:t>
      </w:r>
    </w:p>
    <w:p w14:paraId="1156DF09" w14:textId="77777777" w:rsidR="004E157F" w:rsidRPr="00ED568E" w:rsidRDefault="004E157F" w:rsidP="001566BF">
      <w:pPr>
        <w:pStyle w:val="ListParagraph"/>
        <w:numPr>
          <w:ilvl w:val="0"/>
          <w:numId w:val="31"/>
        </w:numPr>
        <w:rPr>
          <w:rFonts w:ascii="Times New Roman" w:hAnsi="Times New Roman" w:cs="Times New Roman"/>
          <w:sz w:val="24"/>
          <w:szCs w:val="24"/>
          <w:lang w:val="lv-LV"/>
        </w:rPr>
      </w:pPr>
      <w:r w:rsidRPr="00ED568E">
        <w:rPr>
          <w:rFonts w:ascii="Times New Roman" w:hAnsi="Times New Roman" w:cs="Times New Roman"/>
          <w:sz w:val="24"/>
          <w:szCs w:val="24"/>
          <w:lang w:val="lv-LV"/>
        </w:rPr>
        <w:t>25/02/2022 – 25/02/2022; 80th International Scientific Conference of the University of Latvia (Riga, Latvia) The application of the Krasnosel’skii-Guo fixed point theorem to a boundary value problem arising in heat transfer (I.Yermachenko, A. Gritsans, A. Kolyshkin, D. Ogorelova, F. Sadyrbaev, and I. Samuilik)</w:t>
      </w:r>
    </w:p>
    <w:p w14:paraId="4CB72626" w14:textId="77777777" w:rsidR="004E157F" w:rsidRPr="00ED568E" w:rsidRDefault="004E157F" w:rsidP="001566BF">
      <w:pPr>
        <w:pStyle w:val="ListParagraph"/>
        <w:numPr>
          <w:ilvl w:val="0"/>
          <w:numId w:val="31"/>
        </w:numPr>
        <w:rPr>
          <w:rFonts w:ascii="Times New Roman" w:hAnsi="Times New Roman" w:cs="Times New Roman"/>
          <w:sz w:val="24"/>
          <w:szCs w:val="24"/>
          <w:lang w:val="lv-LV"/>
        </w:rPr>
      </w:pPr>
      <w:r w:rsidRPr="00ED568E">
        <w:rPr>
          <w:rFonts w:ascii="Times New Roman" w:hAnsi="Times New Roman" w:cs="Times New Roman"/>
          <w:sz w:val="24"/>
          <w:szCs w:val="24"/>
          <w:lang w:val="lv-LV"/>
        </w:rPr>
        <w:t>27/05/2021 – 27/05/2021; 20th International Scientific Conference Engineering for Rural Development (ERDev2021) (Jelgava, Latvia) Solutions of nonlinear boundary value problem with applications to biomass thermal conversion. (A. Gritsans, A. Kolyshkin, D. Ogorelova, F. Sadyrbaev, I. Samuilik, and I. Yermachenko)</w:t>
      </w:r>
    </w:p>
    <w:p w14:paraId="293F5D64" w14:textId="77777777" w:rsidR="004E157F" w:rsidRPr="00ED568E" w:rsidRDefault="004E157F" w:rsidP="001566BF">
      <w:pPr>
        <w:pStyle w:val="ListParagraph"/>
        <w:numPr>
          <w:ilvl w:val="0"/>
          <w:numId w:val="31"/>
        </w:numPr>
        <w:rPr>
          <w:rFonts w:ascii="Times New Roman" w:hAnsi="Times New Roman" w:cs="Times New Roman"/>
          <w:sz w:val="24"/>
          <w:szCs w:val="24"/>
          <w:lang w:val="lv-LV"/>
        </w:rPr>
      </w:pPr>
      <w:r w:rsidRPr="00ED568E">
        <w:rPr>
          <w:rFonts w:ascii="Times New Roman" w:hAnsi="Times New Roman" w:cs="Times New Roman"/>
          <w:sz w:val="24"/>
          <w:szCs w:val="24"/>
          <w:lang w:val="lv-LV"/>
        </w:rPr>
        <w:t>15/04/2021 – 16/04/2021; 63rd International Scientific Conference of Daugavpils University (Daugavpils, Latvia) Floquet multipliers of periodic solutions of a Hamiltonian system with two degrees of freedom (I. Yermachenko and A. Gritsans) On a Dirichlet problem for second order nonlinear nonautonomous ordinary differential equations (A.Gritsans, A. Kolyshkin, D. Ogorelova, F. Sadyrbaev, I. Samuilik, and I. Yermachenko)</w:t>
      </w:r>
    </w:p>
    <w:p w14:paraId="7EEE9A25" w14:textId="77777777" w:rsidR="004E157F" w:rsidRPr="00ED568E" w:rsidRDefault="004E157F" w:rsidP="001566BF">
      <w:pPr>
        <w:pStyle w:val="ListParagraph"/>
        <w:numPr>
          <w:ilvl w:val="0"/>
          <w:numId w:val="31"/>
        </w:numPr>
        <w:rPr>
          <w:rFonts w:ascii="Times New Roman" w:hAnsi="Times New Roman" w:cs="Times New Roman"/>
          <w:sz w:val="24"/>
          <w:szCs w:val="24"/>
          <w:lang w:val="lv-LV"/>
        </w:rPr>
      </w:pPr>
      <w:r w:rsidRPr="00ED568E">
        <w:rPr>
          <w:rFonts w:ascii="Times New Roman" w:hAnsi="Times New Roman" w:cs="Times New Roman"/>
          <w:sz w:val="24"/>
          <w:szCs w:val="24"/>
          <w:lang w:val="lv-LV"/>
        </w:rPr>
        <w:lastRenderedPageBreak/>
        <w:t>26/02/2021 – 26/02/2021; 79th International Scientific Conference of the University of Latvia (Riga, Latvia) On a 4-dimensional conservative system (I. Yermachenko and A. Gritsans) On some nonlinear boundary values problems for ordinary differential equations in heat conduction theory (A. Gritsans, A. Kolyshkin, D. Ogorelova, F. Sadyrbaev, I. Samuilik, and I. Yermachenko)</w:t>
      </w:r>
    </w:p>
    <w:p w14:paraId="229C6EF6" w14:textId="77777777" w:rsidR="004E157F" w:rsidRPr="00ED568E" w:rsidRDefault="004E157F" w:rsidP="001566BF">
      <w:pPr>
        <w:pStyle w:val="ListParagraph"/>
        <w:numPr>
          <w:ilvl w:val="0"/>
          <w:numId w:val="31"/>
        </w:numPr>
        <w:rPr>
          <w:rFonts w:ascii="Times New Roman" w:hAnsi="Times New Roman" w:cs="Times New Roman"/>
          <w:sz w:val="24"/>
          <w:szCs w:val="24"/>
          <w:lang w:val="lv-LV"/>
        </w:rPr>
      </w:pPr>
      <w:r w:rsidRPr="00ED568E">
        <w:rPr>
          <w:rFonts w:ascii="Times New Roman" w:hAnsi="Times New Roman" w:cs="Times New Roman"/>
          <w:sz w:val="24"/>
          <w:szCs w:val="24"/>
          <w:lang w:val="lv-LV"/>
        </w:rPr>
        <w:t>23/04/2020 – 23/04/2020; 62nd International Scientific Conference of Daugavpils University (Daugavpils, Latvia) On solutions of Duffing system with two degrees of freedom (I. Yermachenko and A. Gritsans)</w:t>
      </w:r>
    </w:p>
    <w:p w14:paraId="66598E09" w14:textId="77777777" w:rsidR="004E157F" w:rsidRPr="00ED568E" w:rsidRDefault="004E157F" w:rsidP="001566BF">
      <w:pPr>
        <w:pStyle w:val="ListParagraph"/>
        <w:numPr>
          <w:ilvl w:val="0"/>
          <w:numId w:val="31"/>
        </w:numPr>
        <w:rPr>
          <w:rFonts w:ascii="Times New Roman" w:hAnsi="Times New Roman" w:cs="Times New Roman"/>
          <w:sz w:val="24"/>
          <w:szCs w:val="24"/>
          <w:lang w:val="lv-LV"/>
        </w:rPr>
      </w:pPr>
      <w:r w:rsidRPr="00ED568E">
        <w:rPr>
          <w:rFonts w:ascii="Times New Roman" w:hAnsi="Times New Roman" w:cs="Times New Roman"/>
          <w:sz w:val="24"/>
          <w:szCs w:val="24"/>
          <w:lang w:val="lv-LV"/>
        </w:rPr>
        <w:t>28/02/2020 – 28/02/2020; 78th International Scientific Conference of the University of Latvia (Riga, Latvia) On a vector Duffing equation (I. Yermachenko and A. Gritsans)</w:t>
      </w:r>
    </w:p>
    <w:p w14:paraId="14AAD1BA" w14:textId="77777777" w:rsidR="004E157F" w:rsidRPr="00ED568E" w:rsidRDefault="004E157F" w:rsidP="001566BF">
      <w:pPr>
        <w:pStyle w:val="ListParagraph"/>
        <w:numPr>
          <w:ilvl w:val="0"/>
          <w:numId w:val="31"/>
        </w:numPr>
        <w:rPr>
          <w:rFonts w:ascii="Times New Roman" w:hAnsi="Times New Roman" w:cs="Times New Roman"/>
          <w:sz w:val="24"/>
          <w:szCs w:val="24"/>
          <w:lang w:val="lv-LV"/>
        </w:rPr>
      </w:pPr>
      <w:r w:rsidRPr="00ED568E">
        <w:rPr>
          <w:rFonts w:ascii="Times New Roman" w:hAnsi="Times New Roman" w:cs="Times New Roman"/>
          <w:sz w:val="24"/>
          <w:szCs w:val="24"/>
          <w:lang w:val="lv-LV"/>
        </w:rPr>
        <w:t>28/05/2019 – 31/05/2019; 24th International Conference "Mathematical modelling and Analysis" (Tallinn, Estonia) On period annuli for the second order conservative equation (I. Yermachenko and A. Gritsans)</w:t>
      </w:r>
    </w:p>
    <w:p w14:paraId="783C99F8" w14:textId="77777777" w:rsidR="004E157F" w:rsidRPr="00ED568E" w:rsidRDefault="004E157F" w:rsidP="001566BF">
      <w:pPr>
        <w:pStyle w:val="ListParagraph"/>
        <w:numPr>
          <w:ilvl w:val="0"/>
          <w:numId w:val="31"/>
        </w:numPr>
        <w:rPr>
          <w:rFonts w:ascii="Times New Roman" w:hAnsi="Times New Roman" w:cs="Times New Roman"/>
          <w:sz w:val="24"/>
          <w:szCs w:val="24"/>
          <w:lang w:val="lv-LV"/>
        </w:rPr>
      </w:pPr>
      <w:r w:rsidRPr="00ED568E">
        <w:rPr>
          <w:rFonts w:ascii="Times New Roman" w:hAnsi="Times New Roman" w:cs="Times New Roman"/>
          <w:sz w:val="24"/>
          <w:szCs w:val="24"/>
          <w:lang w:val="lv-LV"/>
        </w:rPr>
        <w:t>11/04/2019 – 12/04/2019; 61st International Scientific Conference of Daugavpils University (Daugavpils, Latvia) Period annuli for an equation with multiple well potential (I. Yermachenko and A. Gritsans)</w:t>
      </w:r>
    </w:p>
    <w:p w14:paraId="47EBB149" w14:textId="77777777" w:rsidR="004E157F" w:rsidRPr="00ED568E" w:rsidRDefault="004E157F" w:rsidP="001566BF">
      <w:pPr>
        <w:pStyle w:val="ListParagraph"/>
        <w:numPr>
          <w:ilvl w:val="0"/>
          <w:numId w:val="31"/>
        </w:numPr>
        <w:rPr>
          <w:rFonts w:ascii="Times New Roman" w:hAnsi="Times New Roman" w:cs="Times New Roman"/>
          <w:sz w:val="24"/>
          <w:szCs w:val="24"/>
          <w:lang w:val="lv-LV"/>
        </w:rPr>
      </w:pPr>
      <w:r w:rsidRPr="00ED568E">
        <w:rPr>
          <w:rFonts w:ascii="Times New Roman" w:hAnsi="Times New Roman" w:cs="Times New Roman"/>
          <w:sz w:val="24"/>
          <w:szCs w:val="24"/>
          <w:lang w:val="lv-LV"/>
        </w:rPr>
        <w:t>18/02/2019 – 18/02/2019; 77th International Scientific Conference of the University of Latvia (Riga, Latvia) On periodic problem with multiple well potential (I. Yermachenko and A. Gritsans)</w:t>
      </w:r>
    </w:p>
    <w:p w14:paraId="37FD1077" w14:textId="77777777" w:rsidR="004E157F" w:rsidRPr="00ED568E" w:rsidRDefault="004E157F" w:rsidP="001566BF">
      <w:pPr>
        <w:pStyle w:val="ListParagraph"/>
        <w:numPr>
          <w:ilvl w:val="0"/>
          <w:numId w:val="31"/>
        </w:numPr>
        <w:rPr>
          <w:rFonts w:ascii="Times New Roman" w:hAnsi="Times New Roman" w:cs="Times New Roman"/>
          <w:sz w:val="24"/>
          <w:szCs w:val="24"/>
          <w:lang w:val="lv-LV"/>
        </w:rPr>
      </w:pPr>
      <w:r w:rsidRPr="00ED568E">
        <w:rPr>
          <w:rFonts w:ascii="Times New Roman" w:hAnsi="Times New Roman" w:cs="Times New Roman"/>
          <w:sz w:val="24"/>
          <w:szCs w:val="24"/>
          <w:lang w:val="lv-LV"/>
        </w:rPr>
        <w:t>29/05/2018 – 01/06/2018; 23rd International Conference "Mathematical modelling and Analysis" (Sigulda, Latvia) Periodic solutions of a class of the second order Hamiltonian systems (I. Yermachenko and A. Gritsans)</w:t>
      </w:r>
    </w:p>
    <w:p w14:paraId="026D81FF" w14:textId="77777777" w:rsidR="004E157F" w:rsidRPr="00ED568E" w:rsidRDefault="004E157F" w:rsidP="001566BF">
      <w:pPr>
        <w:pStyle w:val="ListParagraph"/>
        <w:numPr>
          <w:ilvl w:val="0"/>
          <w:numId w:val="31"/>
        </w:numPr>
        <w:rPr>
          <w:rFonts w:ascii="Times New Roman" w:hAnsi="Times New Roman" w:cs="Times New Roman"/>
          <w:sz w:val="24"/>
          <w:szCs w:val="24"/>
          <w:lang w:val="lv-LV"/>
        </w:rPr>
      </w:pPr>
      <w:r w:rsidRPr="00ED568E">
        <w:rPr>
          <w:rFonts w:ascii="Times New Roman" w:hAnsi="Times New Roman" w:cs="Times New Roman"/>
          <w:sz w:val="24"/>
          <w:szCs w:val="24"/>
          <w:lang w:val="lv-LV"/>
        </w:rPr>
        <w:t>26/04/2018 – 27/04/2018; 60th International Scientific Conference of Daugavpils University (Daugavpils, Latvia) Onedimensional periodic solutions of a class of the second order Hamiltonian systems (I. Yermachenko and A.Gritsans)</w:t>
      </w:r>
    </w:p>
    <w:p w14:paraId="3E20C22B" w14:textId="77777777" w:rsidR="004E157F" w:rsidRPr="00ED568E" w:rsidRDefault="004E157F" w:rsidP="001566BF">
      <w:pPr>
        <w:pStyle w:val="ListParagraph"/>
        <w:numPr>
          <w:ilvl w:val="0"/>
          <w:numId w:val="31"/>
        </w:numPr>
        <w:rPr>
          <w:rFonts w:ascii="Times New Roman" w:hAnsi="Times New Roman" w:cs="Times New Roman"/>
          <w:sz w:val="24"/>
          <w:szCs w:val="24"/>
          <w:lang w:val="lv-LV"/>
        </w:rPr>
      </w:pPr>
      <w:r w:rsidRPr="00ED568E">
        <w:rPr>
          <w:rFonts w:ascii="Times New Roman" w:hAnsi="Times New Roman" w:cs="Times New Roman"/>
          <w:sz w:val="24"/>
          <w:szCs w:val="24"/>
          <w:lang w:val="lv-LV"/>
        </w:rPr>
        <w:t>13/04/2018 – 14/04/2018; 12th Latvian Mathematical Conference (Ventspils, Latvija) On two-dimensional periodic solutions of ndimensional second order Hamiltonian systems (I. Yermachenko and A. Gritsans)</w:t>
      </w:r>
    </w:p>
    <w:p w14:paraId="09C5BDC0" w14:textId="77777777" w:rsidR="004E157F" w:rsidRPr="00ED568E" w:rsidRDefault="004E157F" w:rsidP="001566BF">
      <w:pPr>
        <w:pStyle w:val="ListParagraph"/>
        <w:numPr>
          <w:ilvl w:val="0"/>
          <w:numId w:val="31"/>
        </w:numPr>
        <w:rPr>
          <w:rFonts w:ascii="Times New Roman" w:hAnsi="Times New Roman" w:cs="Times New Roman"/>
          <w:sz w:val="24"/>
          <w:szCs w:val="24"/>
          <w:lang w:val="lv-LV"/>
        </w:rPr>
      </w:pPr>
      <w:r w:rsidRPr="00ED568E">
        <w:rPr>
          <w:rFonts w:ascii="Times New Roman" w:hAnsi="Times New Roman" w:cs="Times New Roman"/>
          <w:sz w:val="24"/>
          <w:szCs w:val="24"/>
          <w:lang w:val="lv-LV"/>
        </w:rPr>
        <w:t>23/02/2018 – 23/02/2018; 76th International Scientific Conference of the University of Latvia (Riga, Latvia) On a conservative asymptotically linear system (I. Yermachenko and A. Gritsans)</w:t>
      </w:r>
    </w:p>
    <w:p w14:paraId="020D15DE" w14:textId="77777777" w:rsidR="004E157F" w:rsidRPr="00ED568E" w:rsidRDefault="004E157F" w:rsidP="001566BF">
      <w:pPr>
        <w:pStyle w:val="ListParagraph"/>
        <w:numPr>
          <w:ilvl w:val="0"/>
          <w:numId w:val="31"/>
        </w:numPr>
        <w:rPr>
          <w:rFonts w:ascii="Times New Roman" w:hAnsi="Times New Roman" w:cs="Times New Roman"/>
          <w:sz w:val="24"/>
          <w:szCs w:val="24"/>
          <w:lang w:val="lv-LV"/>
        </w:rPr>
      </w:pPr>
      <w:r w:rsidRPr="00ED568E">
        <w:rPr>
          <w:rFonts w:ascii="Times New Roman" w:hAnsi="Times New Roman" w:cs="Times New Roman"/>
          <w:sz w:val="24"/>
          <w:szCs w:val="24"/>
          <w:lang w:val="lv-LV"/>
        </w:rPr>
        <w:t>30/05/2017 – 02/06/2017; 22nd International Conference "Mathematical modelling and Analysis" (Druskininkai, Lithuania) Multiplicity results for periodic BVP to the second order asymptotically linear system (I. Yermachenko and A.Gritsans) Boundary value problem for the third order asymptotically linear system (A. Gritsans, F. Sadyrbaev, and I.Yermachenko)</w:t>
      </w:r>
    </w:p>
    <w:p w14:paraId="4B0C9215" w14:textId="77777777" w:rsidR="004E157F" w:rsidRPr="00ED568E" w:rsidRDefault="004E157F" w:rsidP="001566BF">
      <w:pPr>
        <w:pStyle w:val="ListParagraph"/>
        <w:numPr>
          <w:ilvl w:val="0"/>
          <w:numId w:val="31"/>
        </w:numPr>
        <w:rPr>
          <w:rFonts w:ascii="Times New Roman" w:hAnsi="Times New Roman" w:cs="Times New Roman"/>
          <w:sz w:val="24"/>
          <w:szCs w:val="24"/>
          <w:lang w:val="lv-LV"/>
        </w:rPr>
      </w:pPr>
      <w:r w:rsidRPr="00ED568E">
        <w:rPr>
          <w:rFonts w:ascii="Times New Roman" w:hAnsi="Times New Roman" w:cs="Times New Roman"/>
          <w:sz w:val="24"/>
          <w:szCs w:val="24"/>
          <w:lang w:val="lv-LV"/>
        </w:rPr>
        <w:t>06/04/2017 – 07/04/2017; 59th International Scientific Conference of Daugavpils University (Daugavpils, Latvia) Time-map technique for periodic problem to the second order conservative equation (I. Yermachenko and A. Gritsans) On two-dimensional time maps (A. Gritsans and I. Yermachenko)</w:t>
      </w:r>
    </w:p>
    <w:p w14:paraId="3C4CFE75" w14:textId="77777777" w:rsidR="004E157F" w:rsidRPr="00ED568E" w:rsidRDefault="004E157F" w:rsidP="001566BF">
      <w:pPr>
        <w:pStyle w:val="ListParagraph"/>
        <w:numPr>
          <w:ilvl w:val="0"/>
          <w:numId w:val="31"/>
        </w:numPr>
        <w:rPr>
          <w:rFonts w:ascii="Times New Roman" w:hAnsi="Times New Roman" w:cs="Times New Roman"/>
          <w:sz w:val="24"/>
          <w:szCs w:val="24"/>
          <w:lang w:val="lv-LV"/>
        </w:rPr>
      </w:pPr>
      <w:r w:rsidRPr="00ED568E">
        <w:rPr>
          <w:rFonts w:ascii="Times New Roman" w:hAnsi="Times New Roman" w:cs="Times New Roman"/>
          <w:sz w:val="24"/>
          <w:szCs w:val="24"/>
          <w:lang w:val="lv-LV"/>
        </w:rPr>
        <w:t>24/02/2017 – 24/02/2017; 75th Scientific Conference of the University of Latvia (Riga, Latvia) Periodic boundary value problem for the second order asymptotically linear system (I. Yermachenko and A. Gritsans)</w:t>
      </w:r>
    </w:p>
    <w:p w14:paraId="70CA9C47" w14:textId="77777777" w:rsidR="004E157F" w:rsidRPr="00ED568E" w:rsidRDefault="004E157F" w:rsidP="004E157F">
      <w:pPr>
        <w:rPr>
          <w:rFonts w:ascii="Times New Roman" w:hAnsi="Times New Roman" w:cs="Times New Roman"/>
          <w:i/>
          <w:sz w:val="24"/>
          <w:szCs w:val="24"/>
          <w:lang w:val="lv-LV"/>
        </w:rPr>
      </w:pPr>
      <w:r w:rsidRPr="00ED568E">
        <w:rPr>
          <w:rFonts w:ascii="Times New Roman" w:hAnsi="Times New Roman" w:cs="Times New Roman"/>
          <w:i/>
          <w:sz w:val="24"/>
          <w:szCs w:val="24"/>
          <w:lang w:val="lv-LV"/>
        </w:rPr>
        <w:t>Dalība projektos:</w:t>
      </w:r>
    </w:p>
    <w:p w14:paraId="27DA3E77" w14:textId="77777777" w:rsidR="004E157F" w:rsidRPr="00ED568E" w:rsidRDefault="004E157F" w:rsidP="001566BF">
      <w:pPr>
        <w:pStyle w:val="ListParagraph"/>
        <w:numPr>
          <w:ilvl w:val="0"/>
          <w:numId w:val="33"/>
        </w:numPr>
        <w:rPr>
          <w:rFonts w:ascii="Times New Roman" w:hAnsi="Times New Roman" w:cs="Times New Roman"/>
          <w:sz w:val="24"/>
          <w:szCs w:val="24"/>
          <w:lang w:val="lv-LV"/>
        </w:rPr>
      </w:pPr>
      <w:r w:rsidRPr="00ED568E">
        <w:rPr>
          <w:rFonts w:ascii="Times New Roman" w:hAnsi="Times New Roman" w:cs="Times New Roman"/>
          <w:sz w:val="24"/>
          <w:szCs w:val="24"/>
          <w:lang w:val="lv-LV"/>
        </w:rPr>
        <w:t>01/2021 – PAŠLAIK; Fundamental and applied research project of the Latvian Council of Science "Analysis of complex dynamical systems in fluid mechanics and heat transfer", lzp-2020/1-0076 Vadošais pētnieks</w:t>
      </w:r>
    </w:p>
    <w:p w14:paraId="7A9B19A4" w14:textId="77777777" w:rsidR="004E157F" w:rsidRPr="00ED568E" w:rsidRDefault="004E157F" w:rsidP="001566BF">
      <w:pPr>
        <w:pStyle w:val="ListParagraph"/>
        <w:numPr>
          <w:ilvl w:val="0"/>
          <w:numId w:val="33"/>
        </w:numPr>
        <w:rPr>
          <w:rFonts w:ascii="Times New Roman" w:hAnsi="Times New Roman" w:cs="Times New Roman"/>
          <w:sz w:val="24"/>
          <w:szCs w:val="24"/>
          <w:lang w:val="lv-LV"/>
        </w:rPr>
      </w:pPr>
      <w:r w:rsidRPr="00ED568E">
        <w:rPr>
          <w:rFonts w:ascii="Times New Roman" w:hAnsi="Times New Roman" w:cs="Times New Roman"/>
          <w:sz w:val="24"/>
          <w:szCs w:val="24"/>
          <w:lang w:val="lv-LV"/>
        </w:rPr>
        <w:lastRenderedPageBreak/>
        <w:t>2016 – PAŠLAIK; ESF projekts "Nacionāla un starptautiska mēroga pasākumu īstenošana izglītojamo talantu attīstībai" Nr.8.3.2.1/16/I/002 Skolēnu ziātnisko-pētniecisko darbu recenzents</w:t>
      </w:r>
    </w:p>
    <w:p w14:paraId="2B33B48C" w14:textId="77777777" w:rsidR="004E157F" w:rsidRPr="00ED568E" w:rsidRDefault="004E157F" w:rsidP="004E157F">
      <w:pPr>
        <w:rPr>
          <w:rFonts w:ascii="Times New Roman" w:hAnsi="Times New Roman" w:cs="Times New Roman"/>
          <w:i/>
          <w:sz w:val="24"/>
          <w:szCs w:val="24"/>
          <w:lang w:val="lv-LV"/>
        </w:rPr>
      </w:pPr>
      <w:r w:rsidRPr="00ED568E">
        <w:rPr>
          <w:rFonts w:ascii="Times New Roman" w:hAnsi="Times New Roman" w:cs="Times New Roman"/>
          <w:i/>
          <w:sz w:val="24"/>
          <w:szCs w:val="24"/>
          <w:lang w:val="lv-LV"/>
        </w:rPr>
        <w:t>Dalība zinātnisko žurnālu redkolēģijās:</w:t>
      </w:r>
    </w:p>
    <w:p w14:paraId="79A21E05" w14:textId="77777777" w:rsidR="004E157F" w:rsidRPr="00ED568E" w:rsidRDefault="004E157F" w:rsidP="001566BF">
      <w:pPr>
        <w:pStyle w:val="ListParagraph"/>
        <w:numPr>
          <w:ilvl w:val="0"/>
          <w:numId w:val="50"/>
        </w:numPr>
        <w:rPr>
          <w:rFonts w:ascii="Times New Roman" w:hAnsi="Times New Roman" w:cs="Times New Roman"/>
          <w:sz w:val="24"/>
          <w:szCs w:val="24"/>
          <w:lang w:val="lv-LV"/>
        </w:rPr>
      </w:pPr>
      <w:r w:rsidRPr="00ED568E">
        <w:rPr>
          <w:rFonts w:ascii="Times New Roman" w:hAnsi="Times New Roman" w:cs="Times New Roman"/>
          <w:sz w:val="24"/>
          <w:szCs w:val="24"/>
          <w:lang w:val="lv-LV"/>
        </w:rPr>
        <w:t>Mathematical Modelling and Analysis; Boundary value problems; Advances in Dynamical Systems and Applications; Recenzents</w:t>
      </w:r>
    </w:p>
    <w:p w14:paraId="5B66AABD" w14:textId="77777777" w:rsidR="00F90ED9" w:rsidRPr="00ED568E" w:rsidRDefault="00F90ED9" w:rsidP="00F90ED9">
      <w:pPr>
        <w:rPr>
          <w:rFonts w:ascii="Times New Roman" w:hAnsi="Times New Roman" w:cs="Times New Roman"/>
          <w:sz w:val="24"/>
          <w:szCs w:val="24"/>
          <w:lang w:val="lv-LV"/>
        </w:rPr>
      </w:pPr>
    </w:p>
    <w:p w14:paraId="0CB0F77E" w14:textId="77777777" w:rsidR="004E157F" w:rsidRPr="00ED568E" w:rsidRDefault="00527A6A" w:rsidP="00527A6A">
      <w:pPr>
        <w:pStyle w:val="Heading1"/>
        <w:rPr>
          <w:rFonts w:ascii="Times New Roman" w:hAnsi="Times New Roman" w:cs="Times New Roman"/>
          <w:b/>
          <w:color w:val="auto"/>
          <w:lang w:val="lv-LV"/>
        </w:rPr>
      </w:pPr>
      <w:bookmarkStart w:id="17" w:name="_Toc146879994"/>
      <w:r w:rsidRPr="00ED568E">
        <w:rPr>
          <w:rFonts w:ascii="Times New Roman" w:hAnsi="Times New Roman" w:cs="Times New Roman"/>
          <w:b/>
          <w:color w:val="auto"/>
          <w:lang w:val="lv-LV"/>
        </w:rPr>
        <w:t>Dainis Lazdāns, Mg.vid.plān., lekt.</w:t>
      </w:r>
      <w:bookmarkEnd w:id="17"/>
    </w:p>
    <w:p w14:paraId="7C1366A6" w14:textId="77777777" w:rsidR="00F90ED9" w:rsidRPr="00ED568E" w:rsidRDefault="00F90ED9" w:rsidP="00F90ED9">
      <w:pPr>
        <w:rPr>
          <w:lang w:val="lv-LV"/>
        </w:rPr>
      </w:pPr>
    </w:p>
    <w:p w14:paraId="0F55F242" w14:textId="77777777" w:rsidR="00527A6A" w:rsidRPr="00ED568E" w:rsidRDefault="00527A6A" w:rsidP="00527A6A">
      <w:pPr>
        <w:rPr>
          <w:rFonts w:ascii="Times New Roman" w:hAnsi="Times New Roman" w:cs="Times New Roman"/>
          <w:i/>
          <w:sz w:val="24"/>
          <w:szCs w:val="24"/>
          <w:lang w:val="lv-LV"/>
        </w:rPr>
      </w:pPr>
      <w:r w:rsidRPr="00ED568E">
        <w:rPr>
          <w:rFonts w:ascii="Times New Roman" w:hAnsi="Times New Roman" w:cs="Times New Roman"/>
          <w:i/>
          <w:sz w:val="24"/>
          <w:szCs w:val="24"/>
          <w:lang w:val="lv-LV"/>
        </w:rPr>
        <w:t>Zinātniskās publikācijas:</w:t>
      </w:r>
    </w:p>
    <w:p w14:paraId="6F3B7C81" w14:textId="77777777" w:rsidR="00527A6A" w:rsidRPr="00ED568E" w:rsidRDefault="00527A6A" w:rsidP="001566BF">
      <w:pPr>
        <w:pStyle w:val="ListParagraph"/>
        <w:numPr>
          <w:ilvl w:val="0"/>
          <w:numId w:val="32"/>
        </w:numPr>
        <w:rPr>
          <w:rFonts w:ascii="Times New Roman" w:hAnsi="Times New Roman" w:cs="Times New Roman"/>
          <w:sz w:val="24"/>
          <w:szCs w:val="24"/>
          <w:lang w:val="lv-LV"/>
        </w:rPr>
      </w:pPr>
      <w:r w:rsidRPr="00ED568E">
        <w:rPr>
          <w:rFonts w:ascii="Times New Roman" w:hAnsi="Times New Roman" w:cs="Times New Roman"/>
          <w:sz w:val="24"/>
          <w:szCs w:val="24"/>
          <w:lang w:val="lv-LV"/>
        </w:rPr>
        <w:t>Ohotina, A.; Lavrinenko, O.; Gladevich, J.; Lazdans, D. 2018. The investment climate in Latvia's, Lithuania's and Belarus's cross-border regions: the subjective-objective assessment, Entrepreneurship and Sustainability Issues 6(2): 767-780.</w:t>
      </w:r>
    </w:p>
    <w:p w14:paraId="58245959" w14:textId="77777777" w:rsidR="00527A6A" w:rsidRPr="00ED568E" w:rsidRDefault="00527A6A" w:rsidP="001566BF">
      <w:pPr>
        <w:pStyle w:val="ListParagraph"/>
        <w:numPr>
          <w:ilvl w:val="0"/>
          <w:numId w:val="32"/>
        </w:numPr>
        <w:rPr>
          <w:rFonts w:ascii="Times New Roman" w:hAnsi="Times New Roman" w:cs="Times New Roman"/>
          <w:sz w:val="24"/>
          <w:szCs w:val="24"/>
          <w:lang w:val="lv-LV"/>
        </w:rPr>
      </w:pPr>
      <w:r w:rsidRPr="00ED568E">
        <w:rPr>
          <w:rFonts w:ascii="Times New Roman" w:hAnsi="Times New Roman" w:cs="Times New Roman"/>
          <w:sz w:val="24"/>
          <w:szCs w:val="24"/>
          <w:lang w:val="lv-LV"/>
        </w:rPr>
        <w:t xml:space="preserve">Lavrinenko, O.; Ignatjeva, S.; Ohotina, A.; Rybalkin, O.; Lazdans, D. </w:t>
      </w:r>
      <w:r w:rsidR="00B6498F" w:rsidRPr="00ED568E">
        <w:rPr>
          <w:rFonts w:ascii="Times New Roman" w:hAnsi="Times New Roman" w:cs="Times New Roman"/>
          <w:sz w:val="24"/>
          <w:szCs w:val="24"/>
          <w:lang w:val="lv-LV"/>
        </w:rPr>
        <w:t xml:space="preserve">2019. The Role of Green Economy </w:t>
      </w:r>
      <w:r w:rsidRPr="00ED568E">
        <w:rPr>
          <w:rFonts w:ascii="Times New Roman" w:hAnsi="Times New Roman" w:cs="Times New Roman"/>
          <w:sz w:val="24"/>
          <w:szCs w:val="24"/>
          <w:lang w:val="lv-LV"/>
        </w:rPr>
        <w:t>in Sustainable Development (Case Study: The EU States), Entrepreneurs</w:t>
      </w:r>
      <w:r w:rsidR="00B6498F" w:rsidRPr="00ED568E">
        <w:rPr>
          <w:rFonts w:ascii="Times New Roman" w:hAnsi="Times New Roman" w:cs="Times New Roman"/>
          <w:sz w:val="24"/>
          <w:szCs w:val="24"/>
          <w:lang w:val="lv-LV"/>
        </w:rPr>
        <w:t xml:space="preserve">hip and Sustainability Issues 6 </w:t>
      </w:r>
      <w:r w:rsidRPr="00ED568E">
        <w:rPr>
          <w:rFonts w:ascii="Times New Roman" w:hAnsi="Times New Roman" w:cs="Times New Roman"/>
          <w:sz w:val="24"/>
          <w:szCs w:val="24"/>
          <w:lang w:val="lv-LV"/>
        </w:rPr>
        <w:t>(3): 1113-1126.</w:t>
      </w:r>
    </w:p>
    <w:p w14:paraId="0584882C" w14:textId="77777777" w:rsidR="002E3BB3" w:rsidRPr="00ED568E" w:rsidRDefault="00ED568E" w:rsidP="001566BF">
      <w:pPr>
        <w:pStyle w:val="ListParagraph"/>
        <w:numPr>
          <w:ilvl w:val="0"/>
          <w:numId w:val="32"/>
        </w:numPr>
        <w:rPr>
          <w:rFonts w:ascii="Times New Roman" w:hAnsi="Times New Roman" w:cs="Times New Roman"/>
          <w:sz w:val="24"/>
          <w:szCs w:val="24"/>
          <w:lang w:val="lv-LV"/>
        </w:rPr>
      </w:pPr>
      <w:hyperlink r:id="rId29" w:history="1">
        <w:proofErr w:type="spellStart"/>
        <w:r w:rsidR="002E3BB3" w:rsidRPr="00ED568E">
          <w:rPr>
            <w:rStyle w:val="typography7703cb"/>
            <w:rFonts w:ascii="Times New Roman" w:hAnsi="Times New Roman" w:cs="Times New Roman"/>
            <w:sz w:val="24"/>
            <w:szCs w:val="24"/>
            <w:bdr w:val="none" w:sz="0" w:space="0" w:color="auto" w:frame="1"/>
            <w:shd w:val="clear" w:color="auto" w:fill="FFFFFF"/>
            <w:lang w:val="lv-LV"/>
          </w:rPr>
          <w:t>Osipovs</w:t>
        </w:r>
        <w:proofErr w:type="spellEnd"/>
        <w:r w:rsidR="002E3BB3" w:rsidRPr="00ED568E">
          <w:rPr>
            <w:rStyle w:val="typography7703cb"/>
            <w:rFonts w:ascii="Times New Roman" w:hAnsi="Times New Roman" w:cs="Times New Roman"/>
            <w:sz w:val="24"/>
            <w:szCs w:val="24"/>
            <w:bdr w:val="none" w:sz="0" w:space="0" w:color="auto" w:frame="1"/>
            <w:shd w:val="clear" w:color="auto" w:fill="FFFFFF"/>
            <w:lang w:val="lv-LV"/>
          </w:rPr>
          <w:t>, S.D.</w:t>
        </w:r>
      </w:hyperlink>
      <w:r w:rsidR="002E3BB3" w:rsidRPr="00ED568E">
        <w:rPr>
          <w:rFonts w:ascii="Times New Roman" w:hAnsi="Times New Roman" w:cs="Times New Roman"/>
          <w:sz w:val="24"/>
          <w:szCs w:val="24"/>
          <w:shd w:val="clear" w:color="auto" w:fill="FFFFFF"/>
          <w:lang w:val="lv-LV"/>
        </w:rPr>
        <w:t>, </w:t>
      </w:r>
      <w:proofErr w:type="spellStart"/>
      <w:r w:rsidR="002A6221" w:rsidRPr="00ED568E">
        <w:fldChar w:fldCharType="begin"/>
      </w:r>
      <w:r w:rsidR="002A6221" w:rsidRPr="00ED568E">
        <w:rPr>
          <w:lang w:val="lv-LV"/>
        </w:rPr>
        <w:instrText xml:space="preserve"> HYPERLINK "https://www.scopus.com/authid/detail.uri?authorId=57195483474" </w:instrText>
      </w:r>
      <w:r w:rsidR="002A6221" w:rsidRPr="00ED568E">
        <w:fldChar w:fldCharType="separate"/>
      </w:r>
      <w:r w:rsidR="002E3BB3" w:rsidRPr="00ED568E">
        <w:rPr>
          <w:rStyle w:val="typography7703cb"/>
          <w:rFonts w:ascii="Times New Roman" w:hAnsi="Times New Roman" w:cs="Times New Roman"/>
          <w:sz w:val="24"/>
          <w:szCs w:val="24"/>
          <w:bdr w:val="none" w:sz="0" w:space="0" w:color="auto" w:frame="1"/>
          <w:shd w:val="clear" w:color="auto" w:fill="FFFFFF"/>
          <w:lang w:val="lv-LV"/>
        </w:rPr>
        <w:t>Pučkins</w:t>
      </w:r>
      <w:proofErr w:type="spellEnd"/>
      <w:r w:rsidR="002E3BB3" w:rsidRPr="00ED568E">
        <w:rPr>
          <w:rStyle w:val="typography7703cb"/>
          <w:rFonts w:ascii="Times New Roman" w:hAnsi="Times New Roman" w:cs="Times New Roman"/>
          <w:sz w:val="24"/>
          <w:szCs w:val="24"/>
          <w:bdr w:val="none" w:sz="0" w:space="0" w:color="auto" w:frame="1"/>
          <w:shd w:val="clear" w:color="auto" w:fill="FFFFFF"/>
          <w:lang w:val="lv-LV"/>
        </w:rPr>
        <w:t>, A.I.</w:t>
      </w:r>
      <w:r w:rsidR="002A6221" w:rsidRPr="00ED568E">
        <w:rPr>
          <w:rStyle w:val="typography7703cb"/>
          <w:rFonts w:ascii="Times New Roman" w:hAnsi="Times New Roman" w:cs="Times New Roman"/>
          <w:sz w:val="24"/>
          <w:szCs w:val="24"/>
          <w:bdr w:val="none" w:sz="0" w:space="0" w:color="auto" w:frame="1"/>
          <w:shd w:val="clear" w:color="auto" w:fill="FFFFFF"/>
          <w:lang w:val="lv-LV"/>
        </w:rPr>
        <w:fldChar w:fldCharType="end"/>
      </w:r>
      <w:r w:rsidR="002E3BB3" w:rsidRPr="00ED568E">
        <w:rPr>
          <w:rFonts w:ascii="Times New Roman" w:hAnsi="Times New Roman" w:cs="Times New Roman"/>
          <w:sz w:val="24"/>
          <w:szCs w:val="24"/>
          <w:shd w:val="clear" w:color="auto" w:fill="FFFFFF"/>
          <w:lang w:val="lv-LV"/>
        </w:rPr>
        <w:t>, </w:t>
      </w:r>
      <w:proofErr w:type="spellStart"/>
      <w:r w:rsidR="002A6221" w:rsidRPr="00ED568E">
        <w:fldChar w:fldCharType="begin"/>
      </w:r>
      <w:r w:rsidR="002A6221" w:rsidRPr="00ED568E">
        <w:rPr>
          <w:lang w:val="lv-LV"/>
        </w:rPr>
        <w:instrText xml:space="preserve"> HYPERLINK "https://www.scopus.com/authid/detail.uri?authorId=57883929700" </w:instrText>
      </w:r>
      <w:r w:rsidR="002A6221" w:rsidRPr="00ED568E">
        <w:fldChar w:fldCharType="separate"/>
      </w:r>
      <w:r w:rsidR="002E3BB3" w:rsidRPr="00ED568E">
        <w:rPr>
          <w:rStyle w:val="typography7703cb"/>
          <w:rFonts w:ascii="Times New Roman" w:hAnsi="Times New Roman" w:cs="Times New Roman"/>
          <w:sz w:val="24"/>
          <w:szCs w:val="24"/>
          <w:bdr w:val="none" w:sz="0" w:space="0" w:color="auto" w:frame="1"/>
          <w:shd w:val="clear" w:color="auto" w:fill="FFFFFF"/>
          <w:lang w:val="lv-LV"/>
        </w:rPr>
        <w:t>Mežaraupe</w:t>
      </w:r>
      <w:proofErr w:type="spellEnd"/>
      <w:r w:rsidR="002E3BB3" w:rsidRPr="00ED568E">
        <w:rPr>
          <w:rStyle w:val="typography7703cb"/>
          <w:rFonts w:ascii="Times New Roman" w:hAnsi="Times New Roman" w:cs="Times New Roman"/>
          <w:sz w:val="24"/>
          <w:szCs w:val="24"/>
          <w:bdr w:val="none" w:sz="0" w:space="0" w:color="auto" w:frame="1"/>
          <w:shd w:val="clear" w:color="auto" w:fill="FFFFFF"/>
          <w:lang w:val="lv-LV"/>
        </w:rPr>
        <w:t>, S.</w:t>
      </w:r>
      <w:r w:rsidR="002A6221" w:rsidRPr="00ED568E">
        <w:rPr>
          <w:rStyle w:val="typography7703cb"/>
          <w:rFonts w:ascii="Times New Roman" w:hAnsi="Times New Roman" w:cs="Times New Roman"/>
          <w:sz w:val="24"/>
          <w:szCs w:val="24"/>
          <w:bdr w:val="none" w:sz="0" w:space="0" w:color="auto" w:frame="1"/>
          <w:shd w:val="clear" w:color="auto" w:fill="FFFFFF"/>
          <w:lang w:val="lv-LV"/>
        </w:rPr>
        <w:fldChar w:fldCharType="end"/>
      </w:r>
      <w:r w:rsidR="002E3BB3" w:rsidRPr="00ED568E">
        <w:rPr>
          <w:rFonts w:ascii="Times New Roman" w:hAnsi="Times New Roman" w:cs="Times New Roman"/>
          <w:sz w:val="24"/>
          <w:szCs w:val="24"/>
          <w:shd w:val="clear" w:color="auto" w:fill="FFFFFF"/>
          <w:lang w:val="lv-LV"/>
        </w:rPr>
        <w:t>, </w:t>
      </w:r>
      <w:proofErr w:type="spellStart"/>
      <w:r w:rsidR="002E3BB3" w:rsidRPr="00ED568E">
        <w:rPr>
          <w:rFonts w:ascii="Times New Roman" w:hAnsi="Times New Roman" w:cs="Times New Roman"/>
          <w:sz w:val="24"/>
          <w:szCs w:val="24"/>
          <w:shd w:val="clear" w:color="auto" w:fill="FFFFFF"/>
        </w:rPr>
        <w:fldChar w:fldCharType="begin"/>
      </w:r>
      <w:r w:rsidR="002E3BB3" w:rsidRPr="00ED568E">
        <w:rPr>
          <w:rFonts w:ascii="Times New Roman" w:hAnsi="Times New Roman" w:cs="Times New Roman"/>
          <w:sz w:val="24"/>
          <w:szCs w:val="24"/>
          <w:shd w:val="clear" w:color="auto" w:fill="FFFFFF"/>
          <w:lang w:val="lv-LV"/>
        </w:rPr>
        <w:instrText xml:space="preserve"> HYPERLINK "https://www.scopus.com/authid/detail.uri?authorId=57205540407" </w:instrText>
      </w:r>
      <w:r w:rsidR="002E3BB3" w:rsidRPr="00ED568E">
        <w:rPr>
          <w:rFonts w:ascii="Times New Roman" w:hAnsi="Times New Roman" w:cs="Times New Roman"/>
          <w:sz w:val="24"/>
          <w:szCs w:val="24"/>
          <w:shd w:val="clear" w:color="auto" w:fill="FFFFFF"/>
        </w:rPr>
        <w:fldChar w:fldCharType="separate"/>
      </w:r>
      <w:r w:rsidR="002E3BB3" w:rsidRPr="00ED568E">
        <w:rPr>
          <w:rStyle w:val="typography7703cb"/>
          <w:rFonts w:ascii="Times New Roman" w:hAnsi="Times New Roman" w:cs="Times New Roman"/>
          <w:sz w:val="24"/>
          <w:szCs w:val="24"/>
          <w:bdr w:val="none" w:sz="0" w:space="0" w:color="auto" w:frame="1"/>
          <w:shd w:val="clear" w:color="auto" w:fill="FFFFFF"/>
          <w:lang w:val="lv-LV"/>
        </w:rPr>
        <w:t>Lazdāns</w:t>
      </w:r>
      <w:proofErr w:type="spellEnd"/>
      <w:r w:rsidR="002E3BB3" w:rsidRPr="00ED568E">
        <w:rPr>
          <w:rStyle w:val="typography7703cb"/>
          <w:rFonts w:ascii="Times New Roman" w:hAnsi="Times New Roman" w:cs="Times New Roman"/>
          <w:sz w:val="24"/>
          <w:szCs w:val="24"/>
          <w:bdr w:val="none" w:sz="0" w:space="0" w:color="auto" w:frame="1"/>
          <w:shd w:val="clear" w:color="auto" w:fill="FFFFFF"/>
          <w:lang w:val="lv-LV"/>
        </w:rPr>
        <w:t>, D.</w:t>
      </w:r>
      <w:r w:rsidR="002E3BB3" w:rsidRPr="00ED568E">
        <w:rPr>
          <w:rFonts w:ascii="Times New Roman" w:hAnsi="Times New Roman" w:cs="Times New Roman"/>
          <w:sz w:val="24"/>
          <w:szCs w:val="24"/>
          <w:shd w:val="clear" w:color="auto" w:fill="FFFFFF"/>
        </w:rPr>
        <w:fldChar w:fldCharType="end"/>
      </w:r>
      <w:r w:rsidR="002E3BB3" w:rsidRPr="00ED568E">
        <w:rPr>
          <w:rFonts w:ascii="Times New Roman" w:hAnsi="Times New Roman" w:cs="Times New Roman"/>
          <w:sz w:val="24"/>
          <w:szCs w:val="24"/>
          <w:lang w:val="lv-LV"/>
        </w:rPr>
        <w:t xml:space="preserve"> </w:t>
      </w:r>
      <w:r w:rsidR="002E3BB3" w:rsidRPr="00ED568E">
        <w:rPr>
          <w:rFonts w:ascii="Times New Roman" w:hAnsi="Times New Roman" w:cs="Times New Roman"/>
          <w:sz w:val="24"/>
          <w:szCs w:val="24"/>
        </w:rPr>
        <w:fldChar w:fldCharType="begin"/>
      </w:r>
      <w:r w:rsidR="002E3BB3" w:rsidRPr="00ED568E">
        <w:rPr>
          <w:rFonts w:ascii="Times New Roman" w:hAnsi="Times New Roman" w:cs="Times New Roman"/>
          <w:sz w:val="24"/>
          <w:szCs w:val="24"/>
          <w:lang w:val="lv-LV"/>
        </w:rPr>
        <w:instrText xml:space="preserve"> HYPERLINK "https://www.scopus.com/record/display.uri?eid=2-s2.0-85137684528&amp;origin=resultslist&amp;sort=plf-f" </w:instrText>
      </w:r>
      <w:r w:rsidR="002E3BB3" w:rsidRPr="00ED568E">
        <w:rPr>
          <w:rFonts w:ascii="Times New Roman" w:hAnsi="Times New Roman" w:cs="Times New Roman"/>
          <w:sz w:val="24"/>
          <w:szCs w:val="24"/>
        </w:rPr>
        <w:fldChar w:fldCharType="separate"/>
      </w:r>
      <w:r w:rsidR="002E3BB3" w:rsidRPr="00ED568E">
        <w:rPr>
          <w:rStyle w:val="typography7703cb"/>
          <w:rFonts w:ascii="Times New Roman" w:hAnsi="Times New Roman" w:cs="Times New Roman"/>
          <w:sz w:val="24"/>
          <w:szCs w:val="24"/>
          <w:shd w:val="clear" w:color="auto" w:fill="FFFFFF"/>
        </w:rPr>
        <w:t>DETERMINATION OF POLLUTANTS IN INDUSTRIAL WATER USED FOR COOLING GASES IN WASTE PYROLYSIS PROCESS</w:t>
      </w:r>
      <w:r w:rsidR="002E3BB3" w:rsidRPr="00ED568E">
        <w:rPr>
          <w:rFonts w:ascii="Times New Roman" w:hAnsi="Times New Roman" w:cs="Times New Roman"/>
          <w:sz w:val="24"/>
          <w:szCs w:val="24"/>
        </w:rPr>
        <w:fldChar w:fldCharType="end"/>
      </w:r>
      <w:r w:rsidR="002E3BB3" w:rsidRPr="00ED568E">
        <w:rPr>
          <w:rFonts w:ascii="Times New Roman" w:hAnsi="Times New Roman" w:cs="Times New Roman"/>
          <w:sz w:val="24"/>
          <w:szCs w:val="24"/>
        </w:rPr>
        <w:t>, International Journal of Energy for a Clean Environment, 2022, 23(5), pp. 61–73</w:t>
      </w:r>
    </w:p>
    <w:p w14:paraId="4868B57C" w14:textId="77777777" w:rsidR="00B6498F" w:rsidRPr="00ED568E" w:rsidRDefault="00B6498F" w:rsidP="00B6498F">
      <w:pPr>
        <w:pStyle w:val="Heading1"/>
        <w:rPr>
          <w:rStyle w:val="fontstyle01"/>
          <w:rFonts w:ascii="Times New Roman" w:hAnsi="Times New Roman" w:cs="Times New Roman"/>
          <w:bCs w:val="0"/>
          <w:color w:val="auto"/>
          <w:sz w:val="32"/>
          <w:szCs w:val="32"/>
          <w:lang w:val="lv-LV"/>
        </w:rPr>
      </w:pPr>
      <w:bookmarkStart w:id="18" w:name="_Toc146879995"/>
      <w:r w:rsidRPr="00ED568E">
        <w:rPr>
          <w:rStyle w:val="fontstyle01"/>
          <w:rFonts w:ascii="Times New Roman" w:hAnsi="Times New Roman" w:cs="Times New Roman"/>
          <w:bCs w:val="0"/>
          <w:color w:val="auto"/>
          <w:sz w:val="32"/>
          <w:szCs w:val="32"/>
          <w:lang w:val="lv-LV"/>
        </w:rPr>
        <w:t>Aleksandrs Matvejevs,</w:t>
      </w:r>
      <w:r w:rsidRPr="00ED568E">
        <w:rPr>
          <w:rFonts w:ascii="Times New Roman" w:hAnsi="Times New Roman" w:cs="Times New Roman"/>
          <w:color w:val="auto"/>
          <w:lang w:val="lv-LV"/>
        </w:rPr>
        <w:t xml:space="preserve"> </w:t>
      </w:r>
      <w:r w:rsidRPr="00ED568E">
        <w:rPr>
          <w:rStyle w:val="fontstyle01"/>
          <w:rFonts w:ascii="Times New Roman" w:hAnsi="Times New Roman" w:cs="Times New Roman"/>
          <w:bCs w:val="0"/>
          <w:color w:val="auto"/>
          <w:sz w:val="32"/>
          <w:szCs w:val="32"/>
          <w:lang w:val="lv-LV"/>
        </w:rPr>
        <w:t>Dr.iur., asoc. prof.</w:t>
      </w:r>
      <w:bookmarkEnd w:id="18"/>
    </w:p>
    <w:p w14:paraId="7407240B" w14:textId="77777777" w:rsidR="00F90ED9" w:rsidRPr="00ED568E" w:rsidRDefault="00F90ED9" w:rsidP="00F90ED9">
      <w:pPr>
        <w:rPr>
          <w:lang w:val="lv-LV"/>
        </w:rPr>
      </w:pPr>
    </w:p>
    <w:p w14:paraId="50FEBD92" w14:textId="77777777" w:rsidR="00D46283" w:rsidRPr="00ED568E" w:rsidRDefault="00D46283" w:rsidP="00D46283">
      <w:pPr>
        <w:rPr>
          <w:rFonts w:ascii="Times New Roman" w:hAnsi="Times New Roman" w:cs="Times New Roman"/>
          <w:i/>
          <w:sz w:val="24"/>
          <w:szCs w:val="24"/>
          <w:lang w:val="lv-LV"/>
        </w:rPr>
      </w:pPr>
      <w:r w:rsidRPr="00ED568E">
        <w:rPr>
          <w:rFonts w:ascii="Times New Roman" w:hAnsi="Times New Roman" w:cs="Times New Roman"/>
          <w:i/>
          <w:sz w:val="24"/>
          <w:szCs w:val="24"/>
          <w:lang w:val="lv-LV"/>
        </w:rPr>
        <w:t>Zinātniskās publikācijas:</w:t>
      </w:r>
    </w:p>
    <w:p w14:paraId="57BB6261" w14:textId="77777777" w:rsidR="00D46283" w:rsidRPr="00ED568E" w:rsidRDefault="00D46283" w:rsidP="001566BF">
      <w:pPr>
        <w:pStyle w:val="ListParagraph"/>
        <w:numPr>
          <w:ilvl w:val="0"/>
          <w:numId w:val="34"/>
        </w:numPr>
        <w:rPr>
          <w:rFonts w:ascii="Times New Roman" w:hAnsi="Times New Roman" w:cs="Times New Roman"/>
          <w:bCs/>
          <w:sz w:val="24"/>
          <w:szCs w:val="24"/>
          <w:lang w:val="lv-LV"/>
        </w:rPr>
      </w:pPr>
      <w:r w:rsidRPr="00ED568E">
        <w:rPr>
          <w:rFonts w:ascii="Times New Roman" w:hAnsi="Times New Roman" w:cs="Times New Roman"/>
          <w:bCs/>
          <w:sz w:val="24"/>
          <w:szCs w:val="24"/>
          <w:lang w:val="lv-LV"/>
        </w:rPr>
        <w:t>Concept, System and Principles of Crime Prevention. Socrates: Rīgas Stradiņa universitātes Juridiskās fakultātes elektroniskais juridisko zinātnisko rakstu žurnāls. Rīga, RSU, 2022., Nr.3(24). 21.-29.lpp.ISSN2256-0548 – 2022</w:t>
      </w:r>
    </w:p>
    <w:p w14:paraId="4ABA02FF" w14:textId="77777777" w:rsidR="00D46283" w:rsidRPr="00ED568E" w:rsidRDefault="00D46283" w:rsidP="001566BF">
      <w:pPr>
        <w:pStyle w:val="ListParagraph"/>
        <w:numPr>
          <w:ilvl w:val="0"/>
          <w:numId w:val="34"/>
        </w:numPr>
        <w:rPr>
          <w:rFonts w:ascii="Times New Roman" w:hAnsi="Times New Roman" w:cs="Times New Roman"/>
          <w:bCs/>
          <w:sz w:val="24"/>
          <w:szCs w:val="24"/>
          <w:lang w:val="lv-LV"/>
        </w:rPr>
      </w:pPr>
      <w:r w:rsidRPr="00ED568E">
        <w:rPr>
          <w:rFonts w:ascii="Times New Roman" w:hAnsi="Times New Roman" w:cs="Times New Roman"/>
          <w:bCs/>
          <w:sz w:val="24"/>
          <w:szCs w:val="24"/>
          <w:lang w:val="lv-LV"/>
        </w:rPr>
        <w:t>Problems of Police Activity in Ensuring Public Order and Public Safety. Socrates: Rīgas Stradiņa universitātes Juridiskās fakultātes elektroniskais juridisko zinātnisko rakstu žurnāls. Rīga, RSU, 2021., Nr.3(23).159.-168.lpp.ISSN2256-0548 – 2021</w:t>
      </w:r>
    </w:p>
    <w:p w14:paraId="5D11CFB8" w14:textId="77777777" w:rsidR="00D46283" w:rsidRPr="00ED568E" w:rsidRDefault="00D46283" w:rsidP="001566BF">
      <w:pPr>
        <w:pStyle w:val="ListParagraph"/>
        <w:numPr>
          <w:ilvl w:val="0"/>
          <w:numId w:val="34"/>
        </w:numPr>
        <w:rPr>
          <w:rFonts w:ascii="Times New Roman" w:hAnsi="Times New Roman" w:cs="Times New Roman"/>
          <w:bCs/>
          <w:sz w:val="24"/>
          <w:szCs w:val="24"/>
          <w:lang w:val="lv-LV"/>
        </w:rPr>
      </w:pPr>
      <w:r w:rsidRPr="00ED568E">
        <w:rPr>
          <w:rFonts w:ascii="Times New Roman" w:hAnsi="Times New Roman" w:cs="Times New Roman"/>
          <w:bCs/>
          <w:sz w:val="24"/>
          <w:szCs w:val="24"/>
          <w:lang w:val="lv-LV"/>
        </w:rPr>
        <w:t>Reform of the State Police Administration System. Socrates: Rīgas Stradiņa universitātes Juridiskās fakultātes elektroniskais juridisko zinātnisko rakstu žurnāls. Rīga, RSU, 2020., Nr.3(18). 89.-96.lpp.ISSN2256-0548 – 2020</w:t>
      </w:r>
    </w:p>
    <w:p w14:paraId="0F5AB2F1" w14:textId="77777777" w:rsidR="00D46283" w:rsidRPr="00ED568E" w:rsidRDefault="00D46283" w:rsidP="001566BF">
      <w:pPr>
        <w:pStyle w:val="ListParagraph"/>
        <w:numPr>
          <w:ilvl w:val="0"/>
          <w:numId w:val="34"/>
        </w:numPr>
        <w:rPr>
          <w:rFonts w:ascii="Times New Roman" w:hAnsi="Times New Roman" w:cs="Times New Roman"/>
          <w:bCs/>
          <w:sz w:val="24"/>
          <w:szCs w:val="24"/>
          <w:lang w:val="lv-LV"/>
        </w:rPr>
      </w:pPr>
      <w:r w:rsidRPr="00ED568E">
        <w:rPr>
          <w:rFonts w:ascii="Times New Roman" w:hAnsi="Times New Roman" w:cs="Times New Roman"/>
          <w:bCs/>
          <w:sz w:val="24"/>
          <w:szCs w:val="24"/>
          <w:lang w:val="lv-LV"/>
        </w:rPr>
        <w:t>Legality of Police Administrative Detention. Socrates: Rīgas Stradiņa universitātes Juridiskās fakultātes elektroniskais juridisko zinātnisko rakstu žurnāls. Rīga, RSU, 2020., Nr.2(17). 40.-50.lpp.ISSN2256-0548 – 2020</w:t>
      </w:r>
    </w:p>
    <w:p w14:paraId="258F8D03" w14:textId="77777777" w:rsidR="00D46283" w:rsidRPr="00ED568E" w:rsidRDefault="00D46283" w:rsidP="001566BF">
      <w:pPr>
        <w:pStyle w:val="ListParagraph"/>
        <w:numPr>
          <w:ilvl w:val="0"/>
          <w:numId w:val="34"/>
        </w:numPr>
        <w:rPr>
          <w:rFonts w:ascii="Times New Roman" w:hAnsi="Times New Roman" w:cs="Times New Roman"/>
          <w:bCs/>
          <w:sz w:val="24"/>
          <w:szCs w:val="24"/>
          <w:lang w:val="lv-LV"/>
        </w:rPr>
      </w:pPr>
      <w:r w:rsidRPr="00ED568E">
        <w:rPr>
          <w:rFonts w:ascii="Times New Roman" w:hAnsi="Times New Roman" w:cs="Times New Roman"/>
          <w:bCs/>
          <w:sz w:val="24"/>
          <w:szCs w:val="24"/>
          <w:lang w:val="lv-LV"/>
        </w:rPr>
        <w:t>Professional Ethics and Police Investigative Activity: Is There a Compromise? Socrates: Rīgas Stradiņa universitātes Juridiskās fakultātes elektroniskais juridisko zinātnisko rakstu žurnāls. Rīga, RSU, 2019., Nr.1(13).159.-168.lpp.ISSN2256-0548 – 2019</w:t>
      </w:r>
    </w:p>
    <w:p w14:paraId="0F216E2E" w14:textId="77777777" w:rsidR="00D46283" w:rsidRPr="00ED568E" w:rsidRDefault="00D46283" w:rsidP="001566BF">
      <w:pPr>
        <w:pStyle w:val="ListParagraph"/>
        <w:numPr>
          <w:ilvl w:val="0"/>
          <w:numId w:val="34"/>
        </w:numPr>
        <w:rPr>
          <w:rFonts w:ascii="Times New Roman" w:hAnsi="Times New Roman" w:cs="Times New Roman"/>
          <w:bCs/>
          <w:sz w:val="24"/>
          <w:szCs w:val="24"/>
          <w:lang w:val="lv-LV"/>
        </w:rPr>
      </w:pPr>
      <w:r w:rsidRPr="00ED568E">
        <w:rPr>
          <w:rFonts w:ascii="Times New Roman" w:hAnsi="Times New Roman" w:cs="Times New Roman"/>
          <w:bCs/>
          <w:sz w:val="24"/>
          <w:szCs w:val="24"/>
          <w:lang w:val="lv-LV"/>
        </w:rPr>
        <w:t>Administrative responsibility as one type of legal liability. Administratīvā un Kriminālā Justīcija. Baltijas Starptautiskā akadēmija un Rēzeknes Tehnoloģiju akadēmija, Nr.3/4 2019, 125.-142.lpp. ISSN1407-2971 – 2019</w:t>
      </w:r>
    </w:p>
    <w:p w14:paraId="108C9622" w14:textId="77777777" w:rsidR="00D46283" w:rsidRPr="00ED568E" w:rsidRDefault="00D46283" w:rsidP="001566BF">
      <w:pPr>
        <w:pStyle w:val="ListParagraph"/>
        <w:numPr>
          <w:ilvl w:val="0"/>
          <w:numId w:val="34"/>
        </w:numPr>
        <w:rPr>
          <w:rFonts w:ascii="Times New Roman" w:hAnsi="Times New Roman" w:cs="Times New Roman"/>
          <w:bCs/>
          <w:sz w:val="24"/>
          <w:szCs w:val="24"/>
          <w:lang w:val="lv-LV"/>
        </w:rPr>
      </w:pPr>
      <w:r w:rsidRPr="00ED568E">
        <w:rPr>
          <w:rFonts w:ascii="Times New Roman" w:hAnsi="Times New Roman" w:cs="Times New Roman"/>
          <w:bCs/>
          <w:sz w:val="24"/>
          <w:szCs w:val="24"/>
          <w:lang w:val="lv-LV"/>
        </w:rPr>
        <w:t>Principles of police action in police law. Administratīvā un Kriminālā Justīcija. Baltijas Starptautiskā akadēmija un Rēzeknes Tehnoloģiju akadēmija, Nr.4/2018, 84.-92.lpp. ISSN1407-2971 – 2018</w:t>
      </w:r>
    </w:p>
    <w:p w14:paraId="7C684B66" w14:textId="77777777" w:rsidR="00D46283" w:rsidRPr="00ED568E" w:rsidRDefault="00D46283" w:rsidP="001566BF">
      <w:pPr>
        <w:pStyle w:val="ListParagraph"/>
        <w:numPr>
          <w:ilvl w:val="0"/>
          <w:numId w:val="34"/>
        </w:numPr>
        <w:rPr>
          <w:rFonts w:ascii="Times New Roman" w:hAnsi="Times New Roman" w:cs="Times New Roman"/>
          <w:bCs/>
          <w:sz w:val="24"/>
          <w:szCs w:val="24"/>
          <w:lang w:val="lv-LV"/>
        </w:rPr>
      </w:pPr>
      <w:r w:rsidRPr="00ED568E">
        <w:rPr>
          <w:rFonts w:ascii="Times New Roman" w:hAnsi="Times New Roman" w:cs="Times New Roman"/>
          <w:bCs/>
          <w:sz w:val="24"/>
          <w:szCs w:val="24"/>
          <w:lang w:val="lv-LV"/>
        </w:rPr>
        <w:lastRenderedPageBreak/>
        <w:t>Non-state subjects in police activities. Administratīvā un Kriminālā Justīcija. Baltijas Starptautiskā akadēmija un Rēzeknes Tehnoloģiju akadēmija, Nr.2/2018, 16.-24.lpp. ISSN1407-2971 – 2018</w:t>
      </w:r>
    </w:p>
    <w:p w14:paraId="482178F9" w14:textId="77777777" w:rsidR="00D46283" w:rsidRPr="00ED568E" w:rsidRDefault="00D46283" w:rsidP="001566BF">
      <w:pPr>
        <w:pStyle w:val="ListParagraph"/>
        <w:numPr>
          <w:ilvl w:val="0"/>
          <w:numId w:val="34"/>
        </w:numPr>
        <w:rPr>
          <w:rFonts w:ascii="Times New Roman" w:hAnsi="Times New Roman" w:cs="Times New Roman"/>
          <w:bCs/>
          <w:sz w:val="24"/>
          <w:szCs w:val="24"/>
          <w:lang w:val="lv-LV"/>
        </w:rPr>
      </w:pPr>
      <w:r w:rsidRPr="00ED568E">
        <w:rPr>
          <w:rFonts w:ascii="Times New Roman" w:hAnsi="Times New Roman" w:cs="Times New Roman"/>
          <w:bCs/>
          <w:sz w:val="24"/>
          <w:szCs w:val="24"/>
          <w:lang w:val="lv-LV"/>
        </w:rPr>
        <w:t>Malicious disobedience of a lawful order or demand by a police officer. Socrates: Rīgas Stradiņa universitātes Juridiskās fakultātes elektroniskais juridisko zinātnisko rakstu žurnāls. Rīga, RSU, 2018., Nr.1(10).9.-16.lpp.ISSN2256-0548 – 2018</w:t>
      </w:r>
    </w:p>
    <w:p w14:paraId="472AB81B" w14:textId="77777777" w:rsidR="00D46283" w:rsidRPr="00ED568E" w:rsidRDefault="00D46283" w:rsidP="001566BF">
      <w:pPr>
        <w:pStyle w:val="ListParagraph"/>
        <w:numPr>
          <w:ilvl w:val="0"/>
          <w:numId w:val="34"/>
        </w:numPr>
        <w:rPr>
          <w:rFonts w:ascii="Times New Roman" w:hAnsi="Times New Roman" w:cs="Times New Roman"/>
          <w:bCs/>
          <w:sz w:val="24"/>
          <w:szCs w:val="24"/>
          <w:lang w:val="lv-LV"/>
        </w:rPr>
      </w:pPr>
      <w:r w:rsidRPr="00ED568E">
        <w:rPr>
          <w:rFonts w:ascii="Times New Roman" w:hAnsi="Times New Roman" w:cs="Times New Roman"/>
          <w:bCs/>
          <w:sz w:val="24"/>
          <w:szCs w:val="24"/>
          <w:lang w:val="lv-LV"/>
        </w:rPr>
        <w:t>Effective crime control is the guarantor of public security. Journal of Security and Sustainability Issues, 7 ISSN 2029-7017 print/ISSN 2029-7025 online 2018 March Volume 7 Number, 369-380. – 2018</w:t>
      </w:r>
    </w:p>
    <w:p w14:paraId="4CE5C0DE" w14:textId="77777777" w:rsidR="00D46283" w:rsidRPr="00ED568E" w:rsidRDefault="00D46283" w:rsidP="001566BF">
      <w:pPr>
        <w:pStyle w:val="ListParagraph"/>
        <w:numPr>
          <w:ilvl w:val="0"/>
          <w:numId w:val="34"/>
        </w:numPr>
        <w:rPr>
          <w:rFonts w:ascii="Times New Roman" w:hAnsi="Times New Roman" w:cs="Times New Roman"/>
          <w:bCs/>
          <w:sz w:val="24"/>
          <w:szCs w:val="24"/>
          <w:lang w:val="lv-LV"/>
        </w:rPr>
      </w:pPr>
      <w:r w:rsidRPr="00ED568E">
        <w:rPr>
          <w:rFonts w:ascii="Times New Roman" w:hAnsi="Times New Roman" w:cs="Times New Roman"/>
          <w:bCs/>
          <w:sz w:val="24"/>
          <w:szCs w:val="24"/>
          <w:lang w:val="lv-LV"/>
        </w:rPr>
        <w:t>Public security and preventive measures in police law. Administratīvā un Kriminālā Justīcija. Baltijas Starptautiskā akadēmija un Rēzeknes Tehnoloģiju akadēmija,, Nr.2 /2017, 4.- 9.lpp. ISSN 1407-2971 – 2017</w:t>
      </w:r>
    </w:p>
    <w:p w14:paraId="2524F56B" w14:textId="77777777" w:rsidR="00B6498F" w:rsidRPr="00ED568E" w:rsidRDefault="00D46283" w:rsidP="001566BF">
      <w:pPr>
        <w:pStyle w:val="ListParagraph"/>
        <w:numPr>
          <w:ilvl w:val="0"/>
          <w:numId w:val="34"/>
        </w:numPr>
        <w:rPr>
          <w:rFonts w:ascii="Times New Roman" w:hAnsi="Times New Roman" w:cs="Times New Roman"/>
          <w:bCs/>
          <w:sz w:val="24"/>
          <w:szCs w:val="24"/>
          <w:lang w:val="lv-LV"/>
        </w:rPr>
      </w:pPr>
      <w:r w:rsidRPr="00ED568E">
        <w:rPr>
          <w:rFonts w:ascii="Times New Roman" w:hAnsi="Times New Roman" w:cs="Times New Roman"/>
          <w:bCs/>
          <w:sz w:val="24"/>
          <w:szCs w:val="24"/>
          <w:lang w:val="lv-LV"/>
        </w:rPr>
        <w:t>Problems of Investigative Operations Regulation. Socrates: Rīgas Stradiņa universitātes Juridiskās fakultātes elektroniskais juridisko zinātnisko rakstu žurnāls. Rīga, RSU, 2017., Nr.3(9). 85.- 90.lpp.ISSN2256-0548 – 2017</w:t>
      </w:r>
    </w:p>
    <w:p w14:paraId="15E7CB83" w14:textId="77777777" w:rsidR="00D46283" w:rsidRPr="00ED568E" w:rsidRDefault="00D46283" w:rsidP="00D46283">
      <w:pPr>
        <w:pStyle w:val="Default"/>
        <w:rPr>
          <w:bCs/>
          <w:i/>
          <w:color w:val="auto"/>
          <w:lang w:val="lv-LV"/>
        </w:rPr>
      </w:pPr>
      <w:r w:rsidRPr="00ED568E">
        <w:rPr>
          <w:bCs/>
          <w:i/>
          <w:color w:val="auto"/>
          <w:lang w:val="lv-LV"/>
        </w:rPr>
        <w:t>Dalība zinātniskajās / lietišķajās konferencēs un semināros:</w:t>
      </w:r>
    </w:p>
    <w:p w14:paraId="7877188F" w14:textId="77777777" w:rsidR="00D46283" w:rsidRPr="00ED568E" w:rsidRDefault="00D46283" w:rsidP="001566BF">
      <w:pPr>
        <w:pStyle w:val="ListParagraph"/>
        <w:numPr>
          <w:ilvl w:val="0"/>
          <w:numId w:val="35"/>
        </w:numPr>
        <w:rPr>
          <w:rFonts w:ascii="Times New Roman" w:hAnsi="Times New Roman" w:cs="Times New Roman"/>
          <w:bCs/>
          <w:sz w:val="24"/>
          <w:szCs w:val="24"/>
          <w:lang w:val="lv-LV"/>
        </w:rPr>
      </w:pPr>
      <w:r w:rsidRPr="00ED568E">
        <w:rPr>
          <w:rFonts w:ascii="Times New Roman" w:hAnsi="Times New Roman" w:cs="Times New Roman"/>
          <w:bCs/>
          <w:sz w:val="24"/>
          <w:szCs w:val="24"/>
          <w:lang w:val="lv-LV"/>
        </w:rPr>
        <w:t>21/04/2022 – 21/04/2022 – Rīgas Stradiņa universitāte, Juridiskā fakultāte, Rīga, Dzirciema iela 16, Starptautiskā zinātniski praktiskā konference „ Tiesiskās sistēmas aktuālās problēmas Satversmes simtgades kontekstā.”</w:t>
      </w:r>
    </w:p>
    <w:p w14:paraId="0BF61A17" w14:textId="77777777" w:rsidR="00D46283" w:rsidRPr="00ED568E" w:rsidRDefault="00D46283" w:rsidP="001566BF">
      <w:pPr>
        <w:pStyle w:val="ListParagraph"/>
        <w:numPr>
          <w:ilvl w:val="0"/>
          <w:numId w:val="35"/>
        </w:numPr>
        <w:rPr>
          <w:rFonts w:ascii="Times New Roman" w:hAnsi="Times New Roman" w:cs="Times New Roman"/>
          <w:bCs/>
          <w:sz w:val="24"/>
          <w:szCs w:val="24"/>
          <w:lang w:val="lv-LV"/>
        </w:rPr>
      </w:pPr>
      <w:r w:rsidRPr="00ED568E">
        <w:rPr>
          <w:rFonts w:ascii="Times New Roman" w:hAnsi="Times New Roman" w:cs="Times New Roman"/>
          <w:bCs/>
          <w:sz w:val="24"/>
          <w:szCs w:val="24"/>
          <w:lang w:val="lv-LV"/>
        </w:rPr>
        <w:t>21/04/2021 – 21/04/2021 – Rīgas Stradiņa universitāte, Juridiskā fakultāte, Rīga, Dzirciema iela 16, Starptautiskā zinātniski praktiskā konference „ Tiesiskās sistēmas aktuālās problēmas.”</w:t>
      </w:r>
    </w:p>
    <w:p w14:paraId="7B53ACCF" w14:textId="77777777" w:rsidR="00D46283" w:rsidRPr="00ED568E" w:rsidRDefault="00D46283" w:rsidP="001566BF">
      <w:pPr>
        <w:pStyle w:val="ListParagraph"/>
        <w:numPr>
          <w:ilvl w:val="0"/>
          <w:numId w:val="35"/>
        </w:numPr>
        <w:rPr>
          <w:rFonts w:ascii="Times New Roman" w:hAnsi="Times New Roman" w:cs="Times New Roman"/>
          <w:bCs/>
          <w:sz w:val="24"/>
          <w:szCs w:val="24"/>
          <w:lang w:val="lv-LV"/>
        </w:rPr>
      </w:pPr>
      <w:r w:rsidRPr="00ED568E">
        <w:rPr>
          <w:rFonts w:ascii="Times New Roman" w:hAnsi="Times New Roman" w:cs="Times New Roman"/>
          <w:bCs/>
          <w:sz w:val="24"/>
          <w:szCs w:val="24"/>
          <w:lang w:val="lv-LV"/>
        </w:rPr>
        <w:t>25/04/2020 – 25/04/2020 – Rīgas Stradiņa universitāte, Juridiskā fakultāte, Rīga, Dzirciema iela 16, Starptautiskā zinātniski praktiskā konference „ Tiesiskās sistēmas aktuālās problēmas.”</w:t>
      </w:r>
    </w:p>
    <w:p w14:paraId="541973D7" w14:textId="77777777" w:rsidR="00D46283" w:rsidRPr="00ED568E" w:rsidRDefault="00D46283" w:rsidP="001566BF">
      <w:pPr>
        <w:pStyle w:val="ListParagraph"/>
        <w:numPr>
          <w:ilvl w:val="0"/>
          <w:numId w:val="35"/>
        </w:numPr>
        <w:rPr>
          <w:rFonts w:ascii="Times New Roman" w:hAnsi="Times New Roman" w:cs="Times New Roman"/>
          <w:bCs/>
          <w:sz w:val="24"/>
          <w:szCs w:val="24"/>
          <w:lang w:val="lv-LV"/>
        </w:rPr>
      </w:pPr>
      <w:r w:rsidRPr="00ED568E">
        <w:rPr>
          <w:rFonts w:ascii="Times New Roman" w:hAnsi="Times New Roman" w:cs="Times New Roman"/>
          <w:bCs/>
          <w:sz w:val="24"/>
          <w:szCs w:val="24"/>
          <w:lang w:val="lv-LV"/>
        </w:rPr>
        <w:t>25/04/2019 – 25/04/2019 – Rīgas Stradiņa universitāte, Juridiskā fakultāte, Rīga, Dzirciema iela 16, Starptautiskā zinātniski praktiskā konference „ Tiesiskās sistēmas aktuālās problēmas.”</w:t>
      </w:r>
    </w:p>
    <w:p w14:paraId="6F7DD5A5" w14:textId="77777777" w:rsidR="00D46283" w:rsidRPr="00ED568E" w:rsidRDefault="00D46283" w:rsidP="001566BF">
      <w:pPr>
        <w:pStyle w:val="ListParagraph"/>
        <w:numPr>
          <w:ilvl w:val="0"/>
          <w:numId w:val="35"/>
        </w:numPr>
        <w:rPr>
          <w:rFonts w:ascii="Times New Roman" w:hAnsi="Times New Roman" w:cs="Times New Roman"/>
          <w:bCs/>
          <w:sz w:val="24"/>
          <w:szCs w:val="24"/>
          <w:lang w:val="lv-LV"/>
        </w:rPr>
      </w:pPr>
      <w:r w:rsidRPr="00ED568E">
        <w:rPr>
          <w:rFonts w:ascii="Times New Roman" w:hAnsi="Times New Roman" w:cs="Times New Roman"/>
          <w:bCs/>
          <w:sz w:val="24"/>
          <w:szCs w:val="24"/>
          <w:lang w:val="lv-LV"/>
        </w:rPr>
        <w:t>25/04/2018 – 25/04/2018 – Rīgas Stradiņa universitāte, Juridiskā fakultāte, Rīga, Dzirciema iela 16, Starptautiskā zinātniski praktiskā konference „Tiesiskās problēmas Latvijas simtgadē: retrospektīva un perspektīvas.”</w:t>
      </w:r>
    </w:p>
    <w:p w14:paraId="497A1347" w14:textId="77777777" w:rsidR="00D46283" w:rsidRPr="00ED568E" w:rsidRDefault="00D46283" w:rsidP="001566BF">
      <w:pPr>
        <w:pStyle w:val="ListParagraph"/>
        <w:numPr>
          <w:ilvl w:val="0"/>
          <w:numId w:val="35"/>
        </w:numPr>
        <w:rPr>
          <w:rFonts w:ascii="Times New Roman" w:hAnsi="Times New Roman" w:cs="Times New Roman"/>
          <w:bCs/>
          <w:sz w:val="24"/>
          <w:szCs w:val="24"/>
          <w:lang w:val="lv-LV"/>
        </w:rPr>
      </w:pPr>
      <w:r w:rsidRPr="00ED568E">
        <w:rPr>
          <w:rFonts w:ascii="Times New Roman" w:hAnsi="Times New Roman" w:cs="Times New Roman"/>
          <w:bCs/>
          <w:sz w:val="24"/>
          <w:szCs w:val="24"/>
          <w:lang w:val="lv-LV"/>
        </w:rPr>
        <w:t>27/04/2018 – 27/04/2018 – Baltijas Starptautiskā akadēmija , Rīga, Lomonosova iela 4, Starptautiskā zinātniski praktiskā konference „Sabiedrība, Cilvēks, Drošība, 2018. „Noziedzība un tās prevence: tagadne un nākotne – problēmas un risinājumi.”</w:t>
      </w:r>
    </w:p>
    <w:p w14:paraId="6B4259D7" w14:textId="77777777" w:rsidR="00D46283" w:rsidRPr="00ED568E" w:rsidRDefault="00D46283" w:rsidP="001566BF">
      <w:pPr>
        <w:pStyle w:val="ListParagraph"/>
        <w:numPr>
          <w:ilvl w:val="0"/>
          <w:numId w:val="35"/>
        </w:numPr>
        <w:rPr>
          <w:rFonts w:ascii="Times New Roman" w:hAnsi="Times New Roman" w:cs="Times New Roman"/>
          <w:bCs/>
          <w:sz w:val="24"/>
          <w:szCs w:val="24"/>
          <w:lang w:val="lv-LV"/>
        </w:rPr>
      </w:pPr>
      <w:r w:rsidRPr="00ED568E">
        <w:rPr>
          <w:rFonts w:ascii="Times New Roman" w:hAnsi="Times New Roman" w:cs="Times New Roman"/>
          <w:bCs/>
          <w:sz w:val="24"/>
          <w:szCs w:val="24"/>
          <w:lang w:val="lv-LV"/>
        </w:rPr>
        <w:t>28/04/2017 – 28/04/2017 – Baltijas Starptautiskā akadēmija , Rīga, Lomonosova iela 4, Starptautiskā zinātniski praktiskā konference „Sabiedrība, Cilvēks, Drošība, 2017. „Noziedzība un tās prevence: tagadne un nākotne – problēmas un risinājumi.”</w:t>
      </w:r>
    </w:p>
    <w:p w14:paraId="6B7D7F25" w14:textId="77777777" w:rsidR="00D46283" w:rsidRPr="00ED568E" w:rsidRDefault="00D46283" w:rsidP="001566BF">
      <w:pPr>
        <w:pStyle w:val="ListParagraph"/>
        <w:numPr>
          <w:ilvl w:val="0"/>
          <w:numId w:val="35"/>
        </w:numPr>
        <w:rPr>
          <w:rFonts w:ascii="Times New Roman" w:hAnsi="Times New Roman" w:cs="Times New Roman"/>
          <w:bCs/>
          <w:sz w:val="24"/>
          <w:szCs w:val="24"/>
          <w:lang w:val="lv-LV"/>
        </w:rPr>
      </w:pPr>
      <w:r w:rsidRPr="00ED568E">
        <w:rPr>
          <w:rFonts w:ascii="Times New Roman" w:hAnsi="Times New Roman" w:cs="Times New Roman"/>
          <w:bCs/>
          <w:sz w:val="24"/>
          <w:szCs w:val="24"/>
          <w:lang w:val="lv-LV"/>
        </w:rPr>
        <w:t>26/04/2017 – 26/04/2017 – Rīgas Stradiņa universitāte, Juridiskā fakultāte, Rīga, Dzirciema iela 16, Starptautiskā zinātniski praktiskā konference „Tiesiskās sistēmas modernizācijas virzieni: reālais stāvoklis un perspektīvas.”</w:t>
      </w:r>
    </w:p>
    <w:p w14:paraId="488399F7" w14:textId="77777777" w:rsidR="00D46283" w:rsidRPr="00ED568E" w:rsidRDefault="00D46283" w:rsidP="00D46283">
      <w:pPr>
        <w:rPr>
          <w:rFonts w:ascii="Times New Roman" w:hAnsi="Times New Roman" w:cs="Times New Roman"/>
          <w:i/>
          <w:sz w:val="24"/>
          <w:szCs w:val="24"/>
          <w:lang w:val="lv-LV"/>
        </w:rPr>
      </w:pPr>
      <w:r w:rsidRPr="00ED568E">
        <w:rPr>
          <w:rFonts w:ascii="Times New Roman" w:hAnsi="Times New Roman" w:cs="Times New Roman"/>
          <w:i/>
          <w:sz w:val="24"/>
          <w:szCs w:val="24"/>
          <w:lang w:val="lv-LV"/>
        </w:rPr>
        <w:t>Dalība projektos:</w:t>
      </w:r>
    </w:p>
    <w:p w14:paraId="7BB66561" w14:textId="77777777" w:rsidR="00D46283" w:rsidRPr="00ED568E" w:rsidRDefault="00D46283" w:rsidP="001566BF">
      <w:pPr>
        <w:pStyle w:val="ListParagraph"/>
        <w:numPr>
          <w:ilvl w:val="0"/>
          <w:numId w:val="36"/>
        </w:numPr>
        <w:rPr>
          <w:rFonts w:ascii="Times New Roman" w:hAnsi="Times New Roman" w:cs="Times New Roman"/>
          <w:bCs/>
          <w:sz w:val="24"/>
          <w:szCs w:val="24"/>
          <w:lang w:val="lv-LV"/>
        </w:rPr>
      </w:pPr>
      <w:r w:rsidRPr="00ED568E">
        <w:rPr>
          <w:rFonts w:ascii="Times New Roman" w:hAnsi="Times New Roman" w:cs="Times New Roman"/>
          <w:bCs/>
          <w:sz w:val="24"/>
          <w:szCs w:val="24"/>
          <w:lang w:val="lv-LV"/>
        </w:rPr>
        <w:t>01/09/2017 – 01/04/2018,  Ieslodzījuma vietu pārvalde Eiropas Sociālā fonda projekta Nr. 9.1.3.0/16/I/001 "Resocializācijas sistēmas efektivitātes paaugstināšana"</w:t>
      </w:r>
    </w:p>
    <w:p w14:paraId="1F5C3379" w14:textId="77777777" w:rsidR="008B6995" w:rsidRPr="00ED568E" w:rsidRDefault="008B6995" w:rsidP="008B6995">
      <w:pPr>
        <w:pStyle w:val="Heading1"/>
        <w:rPr>
          <w:rFonts w:ascii="Times New Roman" w:hAnsi="Times New Roman" w:cs="Times New Roman"/>
          <w:b/>
          <w:color w:val="auto"/>
          <w:lang w:val="lv-LV"/>
        </w:rPr>
      </w:pPr>
      <w:bookmarkStart w:id="19" w:name="_Toc146879996"/>
      <w:r w:rsidRPr="00ED568E">
        <w:rPr>
          <w:rFonts w:ascii="Times New Roman" w:hAnsi="Times New Roman" w:cs="Times New Roman"/>
          <w:b/>
          <w:color w:val="auto"/>
          <w:lang w:val="lv-LV"/>
        </w:rPr>
        <w:t>Valfrīds Paškevičs, Dr.phys., prof.</w:t>
      </w:r>
      <w:bookmarkEnd w:id="19"/>
    </w:p>
    <w:p w14:paraId="2F2F7EE7" w14:textId="77777777" w:rsidR="00F90ED9" w:rsidRPr="00ED568E" w:rsidRDefault="00F90ED9" w:rsidP="00F90ED9">
      <w:pPr>
        <w:rPr>
          <w:lang w:val="lv-LV"/>
        </w:rPr>
      </w:pPr>
    </w:p>
    <w:p w14:paraId="4C242481" w14:textId="77777777" w:rsidR="006B2EB7" w:rsidRPr="00ED568E" w:rsidRDefault="006B2EB7" w:rsidP="006B2EB7">
      <w:pPr>
        <w:rPr>
          <w:rFonts w:ascii="Times New Roman" w:hAnsi="Times New Roman" w:cs="Times New Roman"/>
          <w:i/>
          <w:sz w:val="24"/>
          <w:szCs w:val="24"/>
          <w:lang w:val="lv-LV"/>
        </w:rPr>
      </w:pPr>
      <w:r w:rsidRPr="00ED568E">
        <w:rPr>
          <w:rFonts w:ascii="Times New Roman" w:hAnsi="Times New Roman" w:cs="Times New Roman"/>
          <w:i/>
          <w:sz w:val="24"/>
          <w:szCs w:val="24"/>
          <w:lang w:val="lv-LV"/>
        </w:rPr>
        <w:t>Dalība projektos:</w:t>
      </w:r>
    </w:p>
    <w:p w14:paraId="219958BC" w14:textId="77777777" w:rsidR="008B6995" w:rsidRPr="00ED568E" w:rsidRDefault="006B2EB7" w:rsidP="001566BF">
      <w:pPr>
        <w:pStyle w:val="ListParagraph"/>
        <w:numPr>
          <w:ilvl w:val="0"/>
          <w:numId w:val="37"/>
        </w:numPr>
        <w:rPr>
          <w:rFonts w:ascii="Times New Roman" w:hAnsi="Times New Roman" w:cs="Times New Roman"/>
          <w:bCs/>
          <w:sz w:val="24"/>
          <w:szCs w:val="24"/>
          <w:lang w:val="lv-LV"/>
        </w:rPr>
      </w:pPr>
      <w:r w:rsidRPr="00ED568E">
        <w:rPr>
          <w:rFonts w:ascii="Times New Roman" w:hAnsi="Times New Roman" w:cs="Times New Roman"/>
          <w:bCs/>
          <w:sz w:val="24"/>
          <w:szCs w:val="24"/>
          <w:lang w:val="lv-LV"/>
        </w:rPr>
        <w:lastRenderedPageBreak/>
        <w:t>Dalība Eiropas sociālā fonda projektā Nr.8.2.2. 0/18/A/022 "Daugavpils Universitātes stratēģiskās specializācijas jomu akadēmiskā personāla profesionālās kompetences stiprināšana".</w:t>
      </w:r>
    </w:p>
    <w:p w14:paraId="12EDDF0B" w14:textId="77777777" w:rsidR="006B2EB7" w:rsidRPr="00ED568E" w:rsidRDefault="006B2EB7" w:rsidP="006B2EB7">
      <w:pPr>
        <w:rPr>
          <w:rFonts w:ascii="Times New Roman" w:hAnsi="Times New Roman" w:cs="Times New Roman"/>
          <w:bCs/>
          <w:i/>
          <w:sz w:val="24"/>
          <w:szCs w:val="24"/>
          <w:lang w:val="lv-LV"/>
        </w:rPr>
      </w:pPr>
      <w:r w:rsidRPr="00ED568E">
        <w:rPr>
          <w:rFonts w:ascii="Times New Roman" w:hAnsi="Times New Roman" w:cs="Times New Roman"/>
          <w:bCs/>
          <w:i/>
          <w:sz w:val="24"/>
          <w:szCs w:val="24"/>
          <w:lang w:val="lv-LV"/>
        </w:rPr>
        <w:t>Dalība zinātnisko žurnālu redkolēģijās:</w:t>
      </w:r>
    </w:p>
    <w:p w14:paraId="4A926C0E" w14:textId="77777777" w:rsidR="006B2EB7" w:rsidRPr="00ED568E" w:rsidRDefault="006B2EB7" w:rsidP="001566BF">
      <w:pPr>
        <w:pStyle w:val="ListParagraph"/>
        <w:numPr>
          <w:ilvl w:val="0"/>
          <w:numId w:val="38"/>
        </w:numPr>
        <w:ind w:left="709" w:hanging="425"/>
        <w:rPr>
          <w:rFonts w:ascii="Times New Roman" w:hAnsi="Times New Roman" w:cs="Times New Roman"/>
          <w:bCs/>
          <w:sz w:val="24"/>
          <w:szCs w:val="24"/>
          <w:lang w:val="lv-LV"/>
        </w:rPr>
      </w:pPr>
      <w:r w:rsidRPr="00ED568E">
        <w:rPr>
          <w:rFonts w:ascii="Times New Roman" w:hAnsi="Times New Roman" w:cs="Times New Roman"/>
          <w:bCs/>
          <w:sz w:val="24"/>
          <w:szCs w:val="24"/>
          <w:lang w:val="lv-LV"/>
        </w:rPr>
        <w:t>Zinātniskā žurnāla „Journal of Baltic Science Education” redkolēģijas loceklis (ir LZP vispāratzīto starptautisko izdevumu sarakstā, tiek izdots Lietuvā)</w:t>
      </w:r>
    </w:p>
    <w:p w14:paraId="6E4844BA" w14:textId="77777777" w:rsidR="00F90ED9" w:rsidRPr="00ED568E" w:rsidRDefault="00F90ED9" w:rsidP="00F90ED9">
      <w:pPr>
        <w:rPr>
          <w:rFonts w:ascii="Times New Roman" w:hAnsi="Times New Roman" w:cs="Times New Roman"/>
          <w:bCs/>
          <w:sz w:val="24"/>
          <w:szCs w:val="24"/>
          <w:lang w:val="lv-LV"/>
        </w:rPr>
      </w:pPr>
    </w:p>
    <w:p w14:paraId="65818622" w14:textId="77777777" w:rsidR="008B6995" w:rsidRPr="00ED568E" w:rsidRDefault="008B6995" w:rsidP="008B6995">
      <w:pPr>
        <w:pStyle w:val="Heading1"/>
        <w:rPr>
          <w:rFonts w:ascii="Times New Roman" w:hAnsi="Times New Roman" w:cs="Times New Roman"/>
          <w:b/>
          <w:color w:val="auto"/>
          <w:lang w:val="lv-LV"/>
        </w:rPr>
      </w:pPr>
      <w:bookmarkStart w:id="20" w:name="_Toc146879997"/>
      <w:r w:rsidRPr="00ED568E">
        <w:rPr>
          <w:rFonts w:ascii="Times New Roman" w:hAnsi="Times New Roman" w:cs="Times New Roman"/>
          <w:b/>
          <w:color w:val="auto"/>
          <w:lang w:val="lv-LV"/>
        </w:rPr>
        <w:t>Valdis Mizers,</w:t>
      </w:r>
      <w:r w:rsidRPr="00ED568E">
        <w:rPr>
          <w:rFonts w:ascii="Times New Roman" w:hAnsi="Times New Roman" w:cs="Times New Roman"/>
          <w:b/>
          <w:color w:val="auto"/>
        </w:rPr>
        <w:t xml:space="preserve"> </w:t>
      </w:r>
      <w:r w:rsidRPr="00ED568E">
        <w:rPr>
          <w:rFonts w:ascii="Times New Roman" w:hAnsi="Times New Roman" w:cs="Times New Roman"/>
          <w:b/>
          <w:color w:val="auto"/>
          <w:lang w:val="lv-LV"/>
        </w:rPr>
        <w:t>Mg.phys.,</w:t>
      </w:r>
      <w:r w:rsidRPr="00ED568E">
        <w:rPr>
          <w:rFonts w:ascii="Times New Roman" w:hAnsi="Times New Roman" w:cs="Times New Roman"/>
          <w:b/>
          <w:color w:val="auto"/>
        </w:rPr>
        <w:t xml:space="preserve"> </w:t>
      </w:r>
      <w:r w:rsidRPr="00ED568E">
        <w:rPr>
          <w:rFonts w:ascii="Times New Roman" w:hAnsi="Times New Roman" w:cs="Times New Roman"/>
          <w:b/>
          <w:color w:val="auto"/>
          <w:lang w:val="lv-LV"/>
        </w:rPr>
        <w:t>viesasist.</w:t>
      </w:r>
      <w:bookmarkEnd w:id="20"/>
    </w:p>
    <w:p w14:paraId="3503BC37" w14:textId="77777777" w:rsidR="002E3BB3" w:rsidRPr="00ED568E" w:rsidRDefault="002E3BB3" w:rsidP="002E3BB3">
      <w:pPr>
        <w:rPr>
          <w:rFonts w:ascii="Times New Roman" w:hAnsi="Times New Roman" w:cs="Times New Roman"/>
          <w:i/>
          <w:sz w:val="24"/>
          <w:szCs w:val="24"/>
          <w:lang w:val="lv-LV"/>
        </w:rPr>
      </w:pPr>
    </w:p>
    <w:p w14:paraId="6B58591A" w14:textId="77777777" w:rsidR="002E3BB3" w:rsidRPr="00ED568E" w:rsidRDefault="002E3BB3" w:rsidP="002E3BB3">
      <w:pPr>
        <w:rPr>
          <w:rFonts w:ascii="Times New Roman" w:hAnsi="Times New Roman" w:cs="Times New Roman"/>
          <w:i/>
          <w:sz w:val="24"/>
          <w:szCs w:val="24"/>
          <w:lang w:val="lv-LV"/>
        </w:rPr>
      </w:pPr>
      <w:r w:rsidRPr="00ED568E">
        <w:rPr>
          <w:rFonts w:ascii="Times New Roman" w:hAnsi="Times New Roman" w:cs="Times New Roman"/>
          <w:i/>
          <w:sz w:val="24"/>
          <w:szCs w:val="24"/>
          <w:lang w:val="lv-LV"/>
        </w:rPr>
        <w:t>Zinātniskās publikācijas:</w:t>
      </w:r>
    </w:p>
    <w:p w14:paraId="375F3375" w14:textId="77777777" w:rsidR="008B6995" w:rsidRPr="00ED568E" w:rsidRDefault="00ED568E" w:rsidP="001566BF">
      <w:pPr>
        <w:pStyle w:val="ListParagraph"/>
        <w:numPr>
          <w:ilvl w:val="0"/>
          <w:numId w:val="53"/>
        </w:numPr>
        <w:rPr>
          <w:rFonts w:ascii="Times New Roman" w:hAnsi="Times New Roman" w:cs="Times New Roman"/>
          <w:sz w:val="24"/>
          <w:szCs w:val="24"/>
          <w:lang w:val="lv-LV"/>
        </w:rPr>
      </w:pPr>
      <w:hyperlink r:id="rId30" w:history="1">
        <w:r w:rsidR="002E3BB3" w:rsidRPr="00ED568E">
          <w:rPr>
            <w:rStyle w:val="typography7703cb"/>
            <w:rFonts w:ascii="Times New Roman" w:hAnsi="Times New Roman" w:cs="Times New Roman"/>
            <w:sz w:val="24"/>
            <w:szCs w:val="24"/>
            <w:bdr w:val="none" w:sz="0" w:space="0" w:color="auto" w:frame="1"/>
            <w:shd w:val="clear" w:color="auto" w:fill="FFFFFF"/>
            <w:lang w:val="lv-LV"/>
          </w:rPr>
          <w:t>Ogurcovs, A.</w:t>
        </w:r>
      </w:hyperlink>
      <w:r w:rsidR="002E3BB3" w:rsidRPr="00ED568E">
        <w:rPr>
          <w:rFonts w:ascii="Times New Roman" w:hAnsi="Times New Roman" w:cs="Times New Roman"/>
          <w:sz w:val="24"/>
          <w:szCs w:val="24"/>
          <w:shd w:val="clear" w:color="auto" w:fill="FFFFFF"/>
          <w:lang w:val="lv-LV"/>
        </w:rPr>
        <w:t>, </w:t>
      </w:r>
      <w:proofErr w:type="spellStart"/>
      <w:r w:rsidR="002E3BB3" w:rsidRPr="00ED568E">
        <w:rPr>
          <w:rFonts w:ascii="Times New Roman" w:hAnsi="Times New Roman" w:cs="Times New Roman"/>
          <w:sz w:val="24"/>
          <w:szCs w:val="24"/>
          <w:shd w:val="clear" w:color="auto" w:fill="FFFFFF"/>
        </w:rPr>
        <w:fldChar w:fldCharType="begin"/>
      </w:r>
      <w:r w:rsidR="002E3BB3" w:rsidRPr="00ED568E">
        <w:rPr>
          <w:rFonts w:ascii="Times New Roman" w:hAnsi="Times New Roman" w:cs="Times New Roman"/>
          <w:sz w:val="24"/>
          <w:szCs w:val="24"/>
          <w:shd w:val="clear" w:color="auto" w:fill="FFFFFF"/>
          <w:lang w:val="lv-LV"/>
        </w:rPr>
        <w:instrText xml:space="preserve"> HYPERLINK "https://www.scopus.com/authid/detail.uri?authorId=57544404800" </w:instrText>
      </w:r>
      <w:r w:rsidR="002E3BB3" w:rsidRPr="00ED568E">
        <w:rPr>
          <w:rFonts w:ascii="Times New Roman" w:hAnsi="Times New Roman" w:cs="Times New Roman"/>
          <w:sz w:val="24"/>
          <w:szCs w:val="24"/>
          <w:shd w:val="clear" w:color="auto" w:fill="FFFFFF"/>
        </w:rPr>
        <w:fldChar w:fldCharType="separate"/>
      </w:r>
      <w:r w:rsidR="002E3BB3" w:rsidRPr="00ED568E">
        <w:rPr>
          <w:rStyle w:val="typography7703cb"/>
          <w:rFonts w:ascii="Times New Roman" w:hAnsi="Times New Roman" w:cs="Times New Roman"/>
          <w:sz w:val="24"/>
          <w:szCs w:val="24"/>
          <w:bdr w:val="none" w:sz="0" w:space="0" w:color="auto" w:frame="1"/>
          <w:shd w:val="clear" w:color="auto" w:fill="FFFFFF"/>
          <w:lang w:val="lv-LV"/>
        </w:rPr>
        <w:t>Kadiwala</w:t>
      </w:r>
      <w:proofErr w:type="spellEnd"/>
      <w:r w:rsidR="002E3BB3" w:rsidRPr="00ED568E">
        <w:rPr>
          <w:rStyle w:val="typography7703cb"/>
          <w:rFonts w:ascii="Times New Roman" w:hAnsi="Times New Roman" w:cs="Times New Roman"/>
          <w:sz w:val="24"/>
          <w:szCs w:val="24"/>
          <w:bdr w:val="none" w:sz="0" w:space="0" w:color="auto" w:frame="1"/>
          <w:shd w:val="clear" w:color="auto" w:fill="FFFFFF"/>
          <w:lang w:val="lv-LV"/>
        </w:rPr>
        <w:t>, K.</w:t>
      </w:r>
      <w:r w:rsidR="002E3BB3" w:rsidRPr="00ED568E">
        <w:rPr>
          <w:rFonts w:ascii="Times New Roman" w:hAnsi="Times New Roman" w:cs="Times New Roman"/>
          <w:sz w:val="24"/>
          <w:szCs w:val="24"/>
          <w:shd w:val="clear" w:color="auto" w:fill="FFFFFF"/>
        </w:rPr>
        <w:fldChar w:fldCharType="end"/>
      </w:r>
      <w:r w:rsidR="002E3BB3" w:rsidRPr="00ED568E">
        <w:rPr>
          <w:rFonts w:ascii="Times New Roman" w:hAnsi="Times New Roman" w:cs="Times New Roman"/>
          <w:sz w:val="24"/>
          <w:szCs w:val="24"/>
          <w:shd w:val="clear" w:color="auto" w:fill="FFFFFF"/>
          <w:lang w:val="lv-LV"/>
        </w:rPr>
        <w:t>, </w:t>
      </w:r>
      <w:proofErr w:type="spellStart"/>
      <w:r w:rsidR="002E3BB3" w:rsidRPr="00ED568E">
        <w:rPr>
          <w:rFonts w:ascii="Times New Roman" w:hAnsi="Times New Roman" w:cs="Times New Roman"/>
          <w:sz w:val="24"/>
          <w:szCs w:val="24"/>
          <w:shd w:val="clear" w:color="auto" w:fill="FFFFFF"/>
        </w:rPr>
        <w:fldChar w:fldCharType="begin"/>
      </w:r>
      <w:r w:rsidR="002E3BB3" w:rsidRPr="00ED568E">
        <w:rPr>
          <w:rFonts w:ascii="Times New Roman" w:hAnsi="Times New Roman" w:cs="Times New Roman"/>
          <w:sz w:val="24"/>
          <w:szCs w:val="24"/>
          <w:shd w:val="clear" w:color="auto" w:fill="FFFFFF"/>
          <w:lang w:val="lv-LV"/>
        </w:rPr>
        <w:instrText xml:space="preserve"> HYPERLINK "https://www.scopus.com/authid/detail.uri?authorId=23478852800" </w:instrText>
      </w:r>
      <w:r w:rsidR="002E3BB3" w:rsidRPr="00ED568E">
        <w:rPr>
          <w:rFonts w:ascii="Times New Roman" w:hAnsi="Times New Roman" w:cs="Times New Roman"/>
          <w:sz w:val="24"/>
          <w:szCs w:val="24"/>
          <w:shd w:val="clear" w:color="auto" w:fill="FFFFFF"/>
        </w:rPr>
        <w:fldChar w:fldCharType="separate"/>
      </w:r>
      <w:r w:rsidR="002E3BB3" w:rsidRPr="00ED568E">
        <w:rPr>
          <w:rStyle w:val="typography7703cb"/>
          <w:rFonts w:ascii="Times New Roman" w:hAnsi="Times New Roman" w:cs="Times New Roman"/>
          <w:sz w:val="24"/>
          <w:szCs w:val="24"/>
          <w:bdr w:val="none" w:sz="0" w:space="0" w:color="auto" w:frame="1"/>
          <w:shd w:val="clear" w:color="auto" w:fill="FFFFFF"/>
          <w:lang w:val="lv-LV"/>
        </w:rPr>
        <w:t>Sledevskis</w:t>
      </w:r>
      <w:proofErr w:type="spellEnd"/>
      <w:r w:rsidR="002E3BB3" w:rsidRPr="00ED568E">
        <w:rPr>
          <w:rStyle w:val="typography7703cb"/>
          <w:rFonts w:ascii="Times New Roman" w:hAnsi="Times New Roman" w:cs="Times New Roman"/>
          <w:sz w:val="24"/>
          <w:szCs w:val="24"/>
          <w:bdr w:val="none" w:sz="0" w:space="0" w:color="auto" w:frame="1"/>
          <w:shd w:val="clear" w:color="auto" w:fill="FFFFFF"/>
          <w:lang w:val="lv-LV"/>
        </w:rPr>
        <w:t>, E.</w:t>
      </w:r>
      <w:r w:rsidR="002E3BB3" w:rsidRPr="00ED568E">
        <w:rPr>
          <w:rFonts w:ascii="Times New Roman" w:hAnsi="Times New Roman" w:cs="Times New Roman"/>
          <w:sz w:val="24"/>
          <w:szCs w:val="24"/>
          <w:shd w:val="clear" w:color="auto" w:fill="FFFFFF"/>
        </w:rPr>
        <w:fldChar w:fldCharType="end"/>
      </w:r>
      <w:r w:rsidR="002E3BB3" w:rsidRPr="00ED568E">
        <w:rPr>
          <w:rFonts w:ascii="Times New Roman" w:hAnsi="Times New Roman" w:cs="Times New Roman"/>
          <w:sz w:val="24"/>
          <w:szCs w:val="24"/>
          <w:shd w:val="clear" w:color="auto" w:fill="FFFFFF"/>
          <w:lang w:val="lv-LV"/>
        </w:rPr>
        <w:t>, </w:t>
      </w:r>
      <w:r w:rsidR="002E3BB3" w:rsidRPr="00ED568E">
        <w:rPr>
          <w:rFonts w:ascii="Times New Roman" w:hAnsi="Times New Roman" w:cs="Times New Roman"/>
          <w:sz w:val="24"/>
          <w:szCs w:val="24"/>
          <w:shd w:val="clear" w:color="auto" w:fill="FFFFFF"/>
        </w:rPr>
        <w:fldChar w:fldCharType="begin"/>
      </w:r>
      <w:r w:rsidR="002E3BB3" w:rsidRPr="00ED568E">
        <w:rPr>
          <w:rFonts w:ascii="Times New Roman" w:hAnsi="Times New Roman" w:cs="Times New Roman"/>
          <w:sz w:val="24"/>
          <w:szCs w:val="24"/>
          <w:shd w:val="clear" w:color="auto" w:fill="FFFFFF"/>
          <w:lang w:val="lv-LV"/>
        </w:rPr>
        <w:instrText xml:space="preserve"> HYPERLINK "https://www.scopus.com/authid/detail.uri?authorId=57017979200" </w:instrText>
      </w:r>
      <w:r w:rsidR="002E3BB3" w:rsidRPr="00ED568E">
        <w:rPr>
          <w:rFonts w:ascii="Times New Roman" w:hAnsi="Times New Roman" w:cs="Times New Roman"/>
          <w:sz w:val="24"/>
          <w:szCs w:val="24"/>
          <w:shd w:val="clear" w:color="auto" w:fill="FFFFFF"/>
        </w:rPr>
        <w:fldChar w:fldCharType="separate"/>
      </w:r>
      <w:r w:rsidR="002E3BB3" w:rsidRPr="00ED568E">
        <w:rPr>
          <w:rStyle w:val="typography7703cb"/>
          <w:rFonts w:ascii="Times New Roman" w:hAnsi="Times New Roman" w:cs="Times New Roman"/>
          <w:sz w:val="24"/>
          <w:szCs w:val="24"/>
          <w:bdr w:val="none" w:sz="0" w:space="0" w:color="auto" w:frame="1"/>
          <w:shd w:val="clear" w:color="auto" w:fill="FFFFFF"/>
          <w:lang w:val="lv-LV"/>
        </w:rPr>
        <w:t>Krasovska, M.</w:t>
      </w:r>
      <w:r w:rsidR="002E3BB3" w:rsidRPr="00ED568E">
        <w:rPr>
          <w:rFonts w:ascii="Times New Roman" w:hAnsi="Times New Roman" w:cs="Times New Roman"/>
          <w:sz w:val="24"/>
          <w:szCs w:val="24"/>
          <w:shd w:val="clear" w:color="auto" w:fill="FFFFFF"/>
        </w:rPr>
        <w:fldChar w:fldCharType="end"/>
      </w:r>
      <w:r w:rsidR="002E3BB3" w:rsidRPr="00ED568E">
        <w:rPr>
          <w:rFonts w:ascii="Times New Roman" w:hAnsi="Times New Roman" w:cs="Times New Roman"/>
          <w:sz w:val="24"/>
          <w:szCs w:val="24"/>
          <w:shd w:val="clear" w:color="auto" w:fill="FFFFFF"/>
          <w:lang w:val="lv-LV"/>
        </w:rPr>
        <w:t>, </w:t>
      </w:r>
      <w:proofErr w:type="spellStart"/>
      <w:r w:rsidR="002E3BB3" w:rsidRPr="00ED568E">
        <w:rPr>
          <w:rFonts w:ascii="Times New Roman" w:hAnsi="Times New Roman" w:cs="Times New Roman"/>
          <w:sz w:val="24"/>
          <w:szCs w:val="24"/>
          <w:shd w:val="clear" w:color="auto" w:fill="FFFFFF"/>
        </w:rPr>
        <w:fldChar w:fldCharType="begin"/>
      </w:r>
      <w:r w:rsidR="002E3BB3" w:rsidRPr="00ED568E">
        <w:rPr>
          <w:rFonts w:ascii="Times New Roman" w:hAnsi="Times New Roman" w:cs="Times New Roman"/>
          <w:sz w:val="24"/>
          <w:szCs w:val="24"/>
          <w:shd w:val="clear" w:color="auto" w:fill="FFFFFF"/>
          <w:lang w:val="lv-LV"/>
        </w:rPr>
        <w:instrText xml:space="preserve"> HYPERLINK "https://www.scopus.com/authid/detail.uri?authorId=57203208234" </w:instrText>
      </w:r>
      <w:r w:rsidR="002E3BB3" w:rsidRPr="00ED568E">
        <w:rPr>
          <w:rFonts w:ascii="Times New Roman" w:hAnsi="Times New Roman" w:cs="Times New Roman"/>
          <w:sz w:val="24"/>
          <w:szCs w:val="24"/>
          <w:shd w:val="clear" w:color="auto" w:fill="FFFFFF"/>
        </w:rPr>
        <w:fldChar w:fldCharType="separate"/>
      </w:r>
      <w:r w:rsidR="002E3BB3" w:rsidRPr="00ED568E">
        <w:rPr>
          <w:rStyle w:val="typography7703cb"/>
          <w:rFonts w:ascii="Times New Roman" w:hAnsi="Times New Roman" w:cs="Times New Roman"/>
          <w:sz w:val="24"/>
          <w:szCs w:val="24"/>
          <w:bdr w:val="none" w:sz="0" w:space="0" w:color="auto" w:frame="1"/>
          <w:shd w:val="clear" w:color="auto" w:fill="FFFFFF"/>
          <w:lang w:val="lv-LV"/>
        </w:rPr>
        <w:t>Mizers</w:t>
      </w:r>
      <w:proofErr w:type="spellEnd"/>
      <w:r w:rsidR="002E3BB3" w:rsidRPr="00ED568E">
        <w:rPr>
          <w:rStyle w:val="typography7703cb"/>
          <w:rFonts w:ascii="Times New Roman" w:hAnsi="Times New Roman" w:cs="Times New Roman"/>
          <w:sz w:val="24"/>
          <w:szCs w:val="24"/>
          <w:bdr w:val="none" w:sz="0" w:space="0" w:color="auto" w:frame="1"/>
          <w:shd w:val="clear" w:color="auto" w:fill="FFFFFF"/>
          <w:lang w:val="lv-LV"/>
        </w:rPr>
        <w:t>, V.</w:t>
      </w:r>
      <w:r w:rsidR="002E3BB3" w:rsidRPr="00ED568E">
        <w:rPr>
          <w:rFonts w:ascii="Times New Roman" w:hAnsi="Times New Roman" w:cs="Times New Roman"/>
          <w:sz w:val="24"/>
          <w:szCs w:val="24"/>
          <w:shd w:val="clear" w:color="auto" w:fill="FFFFFF"/>
        </w:rPr>
        <w:fldChar w:fldCharType="end"/>
      </w:r>
      <w:r w:rsidR="002E3BB3" w:rsidRPr="00ED568E">
        <w:rPr>
          <w:rFonts w:ascii="Times New Roman" w:hAnsi="Times New Roman" w:cs="Times New Roman"/>
          <w:sz w:val="24"/>
          <w:szCs w:val="24"/>
          <w:lang w:val="lv-LV"/>
        </w:rPr>
        <w:t xml:space="preserve"> </w:t>
      </w:r>
      <w:r w:rsidR="002E3BB3" w:rsidRPr="00ED568E">
        <w:rPr>
          <w:rFonts w:ascii="Times New Roman" w:hAnsi="Times New Roman" w:cs="Times New Roman"/>
          <w:sz w:val="24"/>
          <w:szCs w:val="24"/>
        </w:rPr>
        <w:fldChar w:fldCharType="begin"/>
      </w:r>
      <w:r w:rsidR="002E3BB3" w:rsidRPr="00ED568E">
        <w:rPr>
          <w:rFonts w:ascii="Times New Roman" w:hAnsi="Times New Roman" w:cs="Times New Roman"/>
          <w:sz w:val="24"/>
          <w:szCs w:val="24"/>
          <w:lang w:val="lv-LV"/>
        </w:rPr>
        <w:instrText xml:space="preserve"> HYPERLINK "https://www.scopus.com/record/display.uri?eid=2-s2.0-85142744147&amp;origin=resultslist&amp;sort=plf-f" </w:instrText>
      </w:r>
      <w:r w:rsidR="002E3BB3" w:rsidRPr="00ED568E">
        <w:rPr>
          <w:rFonts w:ascii="Times New Roman" w:hAnsi="Times New Roman" w:cs="Times New Roman"/>
          <w:sz w:val="24"/>
          <w:szCs w:val="24"/>
        </w:rPr>
        <w:fldChar w:fldCharType="separate"/>
      </w:r>
      <w:r w:rsidR="002E3BB3" w:rsidRPr="00ED568E">
        <w:rPr>
          <w:rStyle w:val="typography7703cb"/>
          <w:rFonts w:ascii="Times New Roman" w:hAnsi="Times New Roman" w:cs="Times New Roman"/>
          <w:sz w:val="24"/>
          <w:szCs w:val="24"/>
          <w:shd w:val="clear" w:color="auto" w:fill="FFFFFF"/>
        </w:rPr>
        <w:t xml:space="preserve">Glyphosate Sensor Based on Nanostructured Water-Gated </w:t>
      </w:r>
      <w:proofErr w:type="spellStart"/>
      <w:r w:rsidR="002E3BB3" w:rsidRPr="00ED568E">
        <w:rPr>
          <w:rStyle w:val="typography7703cb"/>
          <w:rFonts w:ascii="Times New Roman" w:hAnsi="Times New Roman" w:cs="Times New Roman"/>
          <w:sz w:val="24"/>
          <w:szCs w:val="24"/>
          <w:shd w:val="clear" w:color="auto" w:fill="FFFFFF"/>
        </w:rPr>
        <w:t>CuO</w:t>
      </w:r>
      <w:proofErr w:type="spellEnd"/>
      <w:r w:rsidR="002E3BB3" w:rsidRPr="00ED568E">
        <w:rPr>
          <w:rStyle w:val="typography7703cb"/>
          <w:rFonts w:ascii="Times New Roman" w:hAnsi="Times New Roman" w:cs="Times New Roman"/>
          <w:sz w:val="24"/>
          <w:szCs w:val="24"/>
          <w:shd w:val="clear" w:color="auto" w:fill="FFFFFF"/>
        </w:rPr>
        <w:t xml:space="preserve"> Field-Effect Transistor</w:t>
      </w:r>
      <w:r w:rsidR="002E3BB3" w:rsidRPr="00ED568E">
        <w:rPr>
          <w:rFonts w:ascii="Times New Roman" w:hAnsi="Times New Roman" w:cs="Times New Roman"/>
          <w:sz w:val="24"/>
          <w:szCs w:val="24"/>
        </w:rPr>
        <w:fldChar w:fldCharType="end"/>
      </w:r>
      <w:r w:rsidR="002E3BB3" w:rsidRPr="00ED568E">
        <w:rPr>
          <w:rFonts w:ascii="Times New Roman" w:hAnsi="Times New Roman" w:cs="Times New Roman"/>
          <w:sz w:val="24"/>
          <w:szCs w:val="24"/>
        </w:rPr>
        <w:t>, Sensors, 2022, 22(22), 8744</w:t>
      </w:r>
    </w:p>
    <w:p w14:paraId="5A45D077" w14:textId="77777777" w:rsidR="008B6995" w:rsidRPr="00ED568E" w:rsidRDefault="00ED568E" w:rsidP="001566BF">
      <w:pPr>
        <w:pStyle w:val="ListParagraph"/>
        <w:numPr>
          <w:ilvl w:val="0"/>
          <w:numId w:val="53"/>
        </w:numPr>
        <w:rPr>
          <w:rStyle w:val="text-meta"/>
          <w:rFonts w:ascii="Times New Roman" w:hAnsi="Times New Roman" w:cs="Times New Roman"/>
          <w:sz w:val="24"/>
          <w:szCs w:val="24"/>
          <w:shd w:val="clear" w:color="auto" w:fill="FFFFFF"/>
        </w:rPr>
      </w:pPr>
      <w:hyperlink r:id="rId31" w:history="1">
        <w:proofErr w:type="spellStart"/>
        <w:r w:rsidR="002E3BB3" w:rsidRPr="00ED568E">
          <w:rPr>
            <w:rStyle w:val="typography7703cb"/>
            <w:rFonts w:ascii="Times New Roman" w:hAnsi="Times New Roman" w:cs="Times New Roman"/>
            <w:sz w:val="24"/>
            <w:szCs w:val="24"/>
            <w:bdr w:val="none" w:sz="0" w:space="0" w:color="auto" w:frame="1"/>
            <w:shd w:val="clear" w:color="auto" w:fill="FFFFFF"/>
          </w:rPr>
          <w:t>Gerbreders</w:t>
        </w:r>
        <w:proofErr w:type="spellEnd"/>
        <w:r w:rsidR="002E3BB3" w:rsidRPr="00ED568E">
          <w:rPr>
            <w:rStyle w:val="typography7703cb"/>
            <w:rFonts w:ascii="Times New Roman" w:hAnsi="Times New Roman" w:cs="Times New Roman"/>
            <w:sz w:val="24"/>
            <w:szCs w:val="24"/>
            <w:bdr w:val="none" w:sz="0" w:space="0" w:color="auto" w:frame="1"/>
            <w:shd w:val="clear" w:color="auto" w:fill="FFFFFF"/>
          </w:rPr>
          <w:t>, V.</w:t>
        </w:r>
      </w:hyperlink>
      <w:r w:rsidR="002E3BB3" w:rsidRPr="00ED568E">
        <w:rPr>
          <w:rFonts w:ascii="Times New Roman" w:hAnsi="Times New Roman" w:cs="Times New Roman"/>
          <w:sz w:val="24"/>
          <w:szCs w:val="24"/>
          <w:shd w:val="clear" w:color="auto" w:fill="FFFFFF"/>
        </w:rPr>
        <w:t>, </w:t>
      </w:r>
      <w:proofErr w:type="spellStart"/>
      <w:r w:rsidR="007D6989" w:rsidRPr="00ED568E">
        <w:fldChar w:fldCharType="begin"/>
      </w:r>
      <w:r w:rsidR="007D6989" w:rsidRPr="00ED568E">
        <w:instrText xml:space="preserve"> HYPERLINK "https://www.scopus.com/authid/detail.uri?authorId=57017979200" </w:instrText>
      </w:r>
      <w:r w:rsidR="007D6989" w:rsidRPr="00ED568E">
        <w:fldChar w:fldCharType="separate"/>
      </w:r>
      <w:r w:rsidR="002E3BB3" w:rsidRPr="00ED568E">
        <w:rPr>
          <w:rStyle w:val="typography7703cb"/>
          <w:rFonts w:ascii="Times New Roman" w:hAnsi="Times New Roman" w:cs="Times New Roman"/>
          <w:sz w:val="24"/>
          <w:szCs w:val="24"/>
          <w:bdr w:val="none" w:sz="0" w:space="0" w:color="auto" w:frame="1"/>
          <w:shd w:val="clear" w:color="auto" w:fill="FFFFFF"/>
        </w:rPr>
        <w:t>Krasovska</w:t>
      </w:r>
      <w:proofErr w:type="spellEnd"/>
      <w:r w:rsidR="002E3BB3" w:rsidRPr="00ED568E">
        <w:rPr>
          <w:rStyle w:val="typography7703cb"/>
          <w:rFonts w:ascii="Times New Roman" w:hAnsi="Times New Roman" w:cs="Times New Roman"/>
          <w:sz w:val="24"/>
          <w:szCs w:val="24"/>
          <w:bdr w:val="none" w:sz="0" w:space="0" w:color="auto" w:frame="1"/>
          <w:shd w:val="clear" w:color="auto" w:fill="FFFFFF"/>
        </w:rPr>
        <w:t>, M.</w:t>
      </w:r>
      <w:r w:rsidR="007D6989" w:rsidRPr="00ED568E">
        <w:rPr>
          <w:rStyle w:val="typography7703cb"/>
          <w:rFonts w:ascii="Times New Roman" w:hAnsi="Times New Roman" w:cs="Times New Roman"/>
          <w:sz w:val="24"/>
          <w:szCs w:val="24"/>
          <w:bdr w:val="none" w:sz="0" w:space="0" w:color="auto" w:frame="1"/>
          <w:shd w:val="clear" w:color="auto" w:fill="FFFFFF"/>
        </w:rPr>
        <w:fldChar w:fldCharType="end"/>
      </w:r>
      <w:r w:rsidR="002E3BB3" w:rsidRPr="00ED568E">
        <w:rPr>
          <w:rFonts w:ascii="Times New Roman" w:hAnsi="Times New Roman" w:cs="Times New Roman"/>
          <w:sz w:val="24"/>
          <w:szCs w:val="24"/>
          <w:shd w:val="clear" w:color="auto" w:fill="FFFFFF"/>
        </w:rPr>
        <w:t>, </w:t>
      </w:r>
      <w:proofErr w:type="spellStart"/>
      <w:r w:rsidR="007D6989" w:rsidRPr="00ED568E">
        <w:fldChar w:fldCharType="begin"/>
      </w:r>
      <w:r w:rsidR="007D6989" w:rsidRPr="00ED568E">
        <w:instrText xml:space="preserve"> HYPERLINK "https://www.scopus.com/authid/detail.uri?authorId=57218662976" </w:instrText>
      </w:r>
      <w:r w:rsidR="007D6989" w:rsidRPr="00ED568E">
        <w:fldChar w:fldCharType="separate"/>
      </w:r>
      <w:r w:rsidR="002E3BB3" w:rsidRPr="00ED568E">
        <w:rPr>
          <w:rStyle w:val="typography7703cb"/>
          <w:rFonts w:ascii="Times New Roman" w:hAnsi="Times New Roman" w:cs="Times New Roman"/>
          <w:sz w:val="24"/>
          <w:szCs w:val="24"/>
          <w:bdr w:val="none" w:sz="0" w:space="0" w:color="auto" w:frame="1"/>
          <w:shd w:val="clear" w:color="auto" w:fill="FFFFFF"/>
        </w:rPr>
        <w:t>Mihailova</w:t>
      </w:r>
      <w:proofErr w:type="spellEnd"/>
      <w:r w:rsidR="002E3BB3" w:rsidRPr="00ED568E">
        <w:rPr>
          <w:rStyle w:val="typography7703cb"/>
          <w:rFonts w:ascii="Times New Roman" w:hAnsi="Times New Roman" w:cs="Times New Roman"/>
          <w:sz w:val="24"/>
          <w:szCs w:val="24"/>
          <w:bdr w:val="none" w:sz="0" w:space="0" w:color="auto" w:frame="1"/>
          <w:shd w:val="clear" w:color="auto" w:fill="FFFFFF"/>
        </w:rPr>
        <w:t>, I.</w:t>
      </w:r>
      <w:r w:rsidR="007D6989" w:rsidRPr="00ED568E">
        <w:rPr>
          <w:rStyle w:val="typography7703cb"/>
          <w:rFonts w:ascii="Times New Roman" w:hAnsi="Times New Roman" w:cs="Times New Roman"/>
          <w:sz w:val="24"/>
          <w:szCs w:val="24"/>
          <w:bdr w:val="none" w:sz="0" w:space="0" w:color="auto" w:frame="1"/>
          <w:shd w:val="clear" w:color="auto" w:fill="FFFFFF"/>
        </w:rPr>
        <w:fldChar w:fldCharType="end"/>
      </w:r>
      <w:r w:rsidR="002E3BB3" w:rsidRPr="00ED568E">
        <w:rPr>
          <w:rFonts w:ascii="Times New Roman" w:hAnsi="Times New Roman" w:cs="Times New Roman"/>
          <w:sz w:val="24"/>
          <w:szCs w:val="24"/>
          <w:shd w:val="clear" w:color="auto" w:fill="FFFFFF"/>
        </w:rPr>
        <w:t>, ...</w:t>
      </w:r>
      <w:hyperlink r:id="rId32" w:history="1">
        <w:r w:rsidR="002E3BB3" w:rsidRPr="00ED568E">
          <w:rPr>
            <w:rStyle w:val="typography7703cb"/>
            <w:rFonts w:ascii="Times New Roman" w:hAnsi="Times New Roman" w:cs="Times New Roman"/>
            <w:sz w:val="24"/>
            <w:szCs w:val="24"/>
            <w:bdr w:val="none" w:sz="0" w:space="0" w:color="auto" w:frame="1"/>
            <w:shd w:val="clear" w:color="auto" w:fill="FFFFFF"/>
          </w:rPr>
          <w:t>Bulanovs, A.</w:t>
        </w:r>
      </w:hyperlink>
      <w:r w:rsidR="002E3BB3" w:rsidRPr="00ED568E">
        <w:rPr>
          <w:rFonts w:ascii="Times New Roman" w:hAnsi="Times New Roman" w:cs="Times New Roman"/>
          <w:sz w:val="24"/>
          <w:szCs w:val="24"/>
          <w:shd w:val="clear" w:color="auto" w:fill="FFFFFF"/>
        </w:rPr>
        <w:t>, </w:t>
      </w:r>
      <w:proofErr w:type="spellStart"/>
      <w:r w:rsidR="007D6989" w:rsidRPr="00ED568E">
        <w:fldChar w:fldCharType="begin"/>
      </w:r>
      <w:r w:rsidR="007D6989" w:rsidRPr="00ED568E">
        <w:instrText xml:space="preserve"> HYPERLINK "https://www.scopus.com/authid/detail.uri?authorId=57203208234" </w:instrText>
      </w:r>
      <w:r w:rsidR="007D6989" w:rsidRPr="00ED568E">
        <w:fldChar w:fldCharType="separate"/>
      </w:r>
      <w:r w:rsidR="002E3BB3" w:rsidRPr="00ED568E">
        <w:rPr>
          <w:rStyle w:val="typography7703cb"/>
          <w:rFonts w:ascii="Times New Roman" w:hAnsi="Times New Roman" w:cs="Times New Roman"/>
          <w:sz w:val="24"/>
          <w:szCs w:val="24"/>
          <w:bdr w:val="none" w:sz="0" w:space="0" w:color="auto" w:frame="1"/>
          <w:shd w:val="clear" w:color="auto" w:fill="FFFFFF"/>
        </w:rPr>
        <w:t>Mizers</w:t>
      </w:r>
      <w:proofErr w:type="spellEnd"/>
      <w:r w:rsidR="002E3BB3" w:rsidRPr="00ED568E">
        <w:rPr>
          <w:rStyle w:val="typography7703cb"/>
          <w:rFonts w:ascii="Times New Roman" w:hAnsi="Times New Roman" w:cs="Times New Roman"/>
          <w:sz w:val="24"/>
          <w:szCs w:val="24"/>
          <w:bdr w:val="none" w:sz="0" w:space="0" w:color="auto" w:frame="1"/>
          <w:shd w:val="clear" w:color="auto" w:fill="FFFFFF"/>
        </w:rPr>
        <w:t>, V.</w:t>
      </w:r>
      <w:r w:rsidR="007D6989" w:rsidRPr="00ED568E">
        <w:rPr>
          <w:rStyle w:val="typography7703cb"/>
          <w:rFonts w:ascii="Times New Roman" w:hAnsi="Times New Roman" w:cs="Times New Roman"/>
          <w:sz w:val="24"/>
          <w:szCs w:val="24"/>
          <w:bdr w:val="none" w:sz="0" w:space="0" w:color="auto" w:frame="1"/>
          <w:shd w:val="clear" w:color="auto" w:fill="FFFFFF"/>
        </w:rPr>
        <w:fldChar w:fldCharType="end"/>
      </w:r>
      <w:r w:rsidR="002E3BB3" w:rsidRPr="00ED568E">
        <w:rPr>
          <w:rFonts w:ascii="Times New Roman" w:hAnsi="Times New Roman" w:cs="Times New Roman"/>
          <w:sz w:val="24"/>
          <w:szCs w:val="24"/>
        </w:rPr>
        <w:t xml:space="preserve"> </w:t>
      </w:r>
      <w:hyperlink r:id="rId33" w:history="1">
        <w:r w:rsidR="002E3BB3" w:rsidRPr="00ED568E">
          <w:rPr>
            <w:rStyle w:val="typography7703cb"/>
            <w:rFonts w:ascii="Times New Roman" w:hAnsi="Times New Roman" w:cs="Times New Roman"/>
            <w:sz w:val="24"/>
            <w:szCs w:val="24"/>
            <w:shd w:val="clear" w:color="auto" w:fill="FFFFFF"/>
          </w:rPr>
          <w:t xml:space="preserve">Morphology Influence on Wettability and Wetting Dynamics of </w:t>
        </w:r>
        <w:proofErr w:type="spellStart"/>
        <w:r w:rsidR="002E3BB3" w:rsidRPr="00ED568E">
          <w:rPr>
            <w:rStyle w:val="typography7703cb"/>
            <w:rFonts w:ascii="Times New Roman" w:hAnsi="Times New Roman" w:cs="Times New Roman"/>
            <w:sz w:val="24"/>
            <w:szCs w:val="24"/>
            <w:shd w:val="clear" w:color="auto" w:fill="FFFFFF"/>
          </w:rPr>
          <w:t>ZnO</w:t>
        </w:r>
        <w:proofErr w:type="spellEnd"/>
        <w:r w:rsidR="002E3BB3" w:rsidRPr="00ED568E">
          <w:rPr>
            <w:rStyle w:val="typography7703cb"/>
            <w:rFonts w:ascii="Times New Roman" w:hAnsi="Times New Roman" w:cs="Times New Roman"/>
            <w:sz w:val="24"/>
            <w:szCs w:val="24"/>
            <w:shd w:val="clear" w:color="auto" w:fill="FFFFFF"/>
          </w:rPr>
          <w:t xml:space="preserve"> Nanostructure Arrays</w:t>
        </w:r>
      </w:hyperlink>
      <w:r w:rsidR="002E3BB3" w:rsidRPr="00ED568E">
        <w:rPr>
          <w:rFonts w:ascii="Times New Roman" w:hAnsi="Times New Roman" w:cs="Times New Roman"/>
          <w:sz w:val="24"/>
          <w:szCs w:val="24"/>
        </w:rPr>
        <w:t xml:space="preserve">, </w:t>
      </w:r>
      <w:hyperlink r:id="rId34" w:tooltip="Show document details" w:history="1">
        <w:r w:rsidR="002E3BB3" w:rsidRPr="00ED568E">
          <w:rPr>
            <w:rStyle w:val="linktext"/>
            <w:rFonts w:ascii="Times New Roman" w:hAnsi="Times New Roman" w:cs="Times New Roman"/>
            <w:sz w:val="24"/>
            <w:szCs w:val="24"/>
            <w:shd w:val="clear" w:color="auto" w:fill="FFFFFF"/>
          </w:rPr>
          <w:t>Latvian Journal of Physics and Technical Sciences</w:t>
        </w:r>
      </w:hyperlink>
      <w:r w:rsidR="002E3BB3" w:rsidRPr="00ED568E">
        <w:rPr>
          <w:rFonts w:ascii="Times New Roman" w:hAnsi="Times New Roman" w:cs="Times New Roman"/>
          <w:sz w:val="24"/>
          <w:szCs w:val="24"/>
          <w:shd w:val="clear" w:color="auto" w:fill="FFFFFF"/>
        </w:rPr>
        <w:t>, </w:t>
      </w:r>
      <w:r w:rsidR="002E3BB3" w:rsidRPr="00ED568E">
        <w:rPr>
          <w:rStyle w:val="text-meta"/>
          <w:rFonts w:ascii="Times New Roman" w:hAnsi="Times New Roman" w:cs="Times New Roman"/>
          <w:sz w:val="24"/>
          <w:szCs w:val="24"/>
          <w:shd w:val="clear" w:color="auto" w:fill="FFFFFF"/>
        </w:rPr>
        <w:t>2022, 59(1), pp. 30–43</w:t>
      </w:r>
    </w:p>
    <w:p w14:paraId="435B5194" w14:textId="77777777" w:rsidR="002167BE" w:rsidRPr="00ED568E" w:rsidRDefault="00ED568E" w:rsidP="001566BF">
      <w:pPr>
        <w:pStyle w:val="ListParagraph"/>
        <w:numPr>
          <w:ilvl w:val="0"/>
          <w:numId w:val="53"/>
        </w:numPr>
        <w:rPr>
          <w:rStyle w:val="text-meta"/>
          <w:rFonts w:ascii="Times New Roman" w:hAnsi="Times New Roman" w:cs="Times New Roman"/>
          <w:sz w:val="24"/>
          <w:szCs w:val="24"/>
          <w:shd w:val="clear" w:color="auto" w:fill="FFFFFF"/>
        </w:rPr>
      </w:pPr>
      <w:hyperlink r:id="rId35" w:history="1">
        <w:proofErr w:type="spellStart"/>
        <w:r w:rsidR="002E3BB3" w:rsidRPr="00ED568E">
          <w:rPr>
            <w:rStyle w:val="typography7703cb"/>
            <w:rFonts w:ascii="Times New Roman" w:hAnsi="Times New Roman" w:cs="Times New Roman"/>
            <w:sz w:val="24"/>
            <w:szCs w:val="24"/>
            <w:bdr w:val="none" w:sz="0" w:space="0" w:color="auto" w:frame="1"/>
            <w:shd w:val="clear" w:color="auto" w:fill="FFFFFF"/>
          </w:rPr>
          <w:t>Mihailova</w:t>
        </w:r>
        <w:proofErr w:type="spellEnd"/>
        <w:r w:rsidR="002E3BB3" w:rsidRPr="00ED568E">
          <w:rPr>
            <w:rStyle w:val="typography7703cb"/>
            <w:rFonts w:ascii="Times New Roman" w:hAnsi="Times New Roman" w:cs="Times New Roman"/>
            <w:sz w:val="24"/>
            <w:szCs w:val="24"/>
            <w:bdr w:val="none" w:sz="0" w:space="0" w:color="auto" w:frame="1"/>
            <w:shd w:val="clear" w:color="auto" w:fill="FFFFFF"/>
          </w:rPr>
          <w:t>, I.</w:t>
        </w:r>
      </w:hyperlink>
      <w:r w:rsidR="002E3BB3" w:rsidRPr="00ED568E">
        <w:rPr>
          <w:rFonts w:ascii="Times New Roman" w:hAnsi="Times New Roman" w:cs="Times New Roman"/>
          <w:sz w:val="24"/>
          <w:szCs w:val="24"/>
          <w:shd w:val="clear" w:color="auto" w:fill="FFFFFF"/>
        </w:rPr>
        <w:t>, </w:t>
      </w:r>
      <w:proofErr w:type="spellStart"/>
      <w:r w:rsidR="007D6989" w:rsidRPr="00ED568E">
        <w:fldChar w:fldCharType="begin"/>
      </w:r>
      <w:r w:rsidR="007D6989" w:rsidRPr="00ED568E">
        <w:instrText xml:space="preserve"> HYPERLINK "https://www.scopus.com/authid/detail.uri?authorId=16315831100" </w:instrText>
      </w:r>
      <w:r w:rsidR="007D6989" w:rsidRPr="00ED568E">
        <w:fldChar w:fldCharType="separate"/>
      </w:r>
      <w:r w:rsidR="002E3BB3" w:rsidRPr="00ED568E">
        <w:rPr>
          <w:rStyle w:val="typography7703cb"/>
          <w:rFonts w:ascii="Times New Roman" w:hAnsi="Times New Roman" w:cs="Times New Roman"/>
          <w:sz w:val="24"/>
          <w:szCs w:val="24"/>
          <w:bdr w:val="none" w:sz="0" w:space="0" w:color="auto" w:frame="1"/>
          <w:shd w:val="clear" w:color="auto" w:fill="FFFFFF"/>
        </w:rPr>
        <w:t>Gerbreders</w:t>
      </w:r>
      <w:proofErr w:type="spellEnd"/>
      <w:r w:rsidR="002E3BB3" w:rsidRPr="00ED568E">
        <w:rPr>
          <w:rStyle w:val="typography7703cb"/>
          <w:rFonts w:ascii="Times New Roman" w:hAnsi="Times New Roman" w:cs="Times New Roman"/>
          <w:sz w:val="24"/>
          <w:szCs w:val="24"/>
          <w:bdr w:val="none" w:sz="0" w:space="0" w:color="auto" w:frame="1"/>
          <w:shd w:val="clear" w:color="auto" w:fill="FFFFFF"/>
        </w:rPr>
        <w:t>, V.</w:t>
      </w:r>
      <w:r w:rsidR="007D6989" w:rsidRPr="00ED568E">
        <w:rPr>
          <w:rStyle w:val="typography7703cb"/>
          <w:rFonts w:ascii="Times New Roman" w:hAnsi="Times New Roman" w:cs="Times New Roman"/>
          <w:sz w:val="24"/>
          <w:szCs w:val="24"/>
          <w:bdr w:val="none" w:sz="0" w:space="0" w:color="auto" w:frame="1"/>
          <w:shd w:val="clear" w:color="auto" w:fill="FFFFFF"/>
        </w:rPr>
        <w:fldChar w:fldCharType="end"/>
      </w:r>
      <w:r w:rsidR="002E3BB3" w:rsidRPr="00ED568E">
        <w:rPr>
          <w:rFonts w:ascii="Times New Roman" w:hAnsi="Times New Roman" w:cs="Times New Roman"/>
          <w:sz w:val="24"/>
          <w:szCs w:val="24"/>
          <w:shd w:val="clear" w:color="auto" w:fill="FFFFFF"/>
        </w:rPr>
        <w:t>, </w:t>
      </w:r>
      <w:proofErr w:type="spellStart"/>
      <w:r w:rsidR="007D6989" w:rsidRPr="00ED568E">
        <w:fldChar w:fldCharType="begin"/>
      </w:r>
      <w:r w:rsidR="007D6989" w:rsidRPr="00ED568E">
        <w:instrText xml:space="preserve"> HYPERLINK "https://www.scopus.com/authid/detail.uri?authorId=57017979200" </w:instrText>
      </w:r>
      <w:r w:rsidR="007D6989" w:rsidRPr="00ED568E">
        <w:fldChar w:fldCharType="separate"/>
      </w:r>
      <w:r w:rsidR="002E3BB3" w:rsidRPr="00ED568E">
        <w:rPr>
          <w:rStyle w:val="typography7703cb"/>
          <w:rFonts w:ascii="Times New Roman" w:hAnsi="Times New Roman" w:cs="Times New Roman"/>
          <w:sz w:val="24"/>
          <w:szCs w:val="24"/>
          <w:bdr w:val="none" w:sz="0" w:space="0" w:color="auto" w:frame="1"/>
          <w:shd w:val="clear" w:color="auto" w:fill="FFFFFF"/>
        </w:rPr>
        <w:t>Krasovska</w:t>
      </w:r>
      <w:proofErr w:type="spellEnd"/>
      <w:r w:rsidR="002E3BB3" w:rsidRPr="00ED568E">
        <w:rPr>
          <w:rStyle w:val="typography7703cb"/>
          <w:rFonts w:ascii="Times New Roman" w:hAnsi="Times New Roman" w:cs="Times New Roman"/>
          <w:sz w:val="24"/>
          <w:szCs w:val="24"/>
          <w:bdr w:val="none" w:sz="0" w:space="0" w:color="auto" w:frame="1"/>
          <w:shd w:val="clear" w:color="auto" w:fill="FFFFFF"/>
        </w:rPr>
        <w:t>, M.</w:t>
      </w:r>
      <w:r w:rsidR="007D6989" w:rsidRPr="00ED568E">
        <w:rPr>
          <w:rStyle w:val="typography7703cb"/>
          <w:rFonts w:ascii="Times New Roman" w:hAnsi="Times New Roman" w:cs="Times New Roman"/>
          <w:sz w:val="24"/>
          <w:szCs w:val="24"/>
          <w:bdr w:val="none" w:sz="0" w:space="0" w:color="auto" w:frame="1"/>
          <w:shd w:val="clear" w:color="auto" w:fill="FFFFFF"/>
        </w:rPr>
        <w:fldChar w:fldCharType="end"/>
      </w:r>
      <w:r w:rsidR="002E3BB3" w:rsidRPr="00ED568E">
        <w:rPr>
          <w:rFonts w:ascii="Times New Roman" w:hAnsi="Times New Roman" w:cs="Times New Roman"/>
          <w:sz w:val="24"/>
          <w:szCs w:val="24"/>
          <w:shd w:val="clear" w:color="auto" w:fill="FFFFFF"/>
        </w:rPr>
        <w:t>, ...</w:t>
      </w:r>
      <w:hyperlink r:id="rId36" w:history="1">
        <w:r w:rsidR="002E3BB3" w:rsidRPr="00ED568E">
          <w:rPr>
            <w:rStyle w:val="typography7703cb"/>
            <w:rFonts w:ascii="Times New Roman" w:hAnsi="Times New Roman" w:cs="Times New Roman"/>
            <w:sz w:val="24"/>
            <w:szCs w:val="24"/>
            <w:bdr w:val="none" w:sz="0" w:space="0" w:color="auto" w:frame="1"/>
            <w:shd w:val="clear" w:color="auto" w:fill="FFFFFF"/>
          </w:rPr>
          <w:t>Bulanovs, A.</w:t>
        </w:r>
      </w:hyperlink>
      <w:r w:rsidR="002E3BB3" w:rsidRPr="00ED568E">
        <w:rPr>
          <w:rFonts w:ascii="Times New Roman" w:hAnsi="Times New Roman" w:cs="Times New Roman"/>
          <w:sz w:val="24"/>
          <w:szCs w:val="24"/>
          <w:shd w:val="clear" w:color="auto" w:fill="FFFFFF"/>
        </w:rPr>
        <w:t>, </w:t>
      </w:r>
      <w:proofErr w:type="spellStart"/>
      <w:r w:rsidR="007D6989" w:rsidRPr="00ED568E">
        <w:fldChar w:fldCharType="begin"/>
      </w:r>
      <w:r w:rsidR="007D6989" w:rsidRPr="00ED568E">
        <w:instrText xml:space="preserve"> HYPERLINK "https://www.scopus.com/authid/detail.uri?authorId=55225962200" </w:instrText>
      </w:r>
      <w:r w:rsidR="007D6989" w:rsidRPr="00ED568E">
        <w:fldChar w:fldCharType="separate"/>
      </w:r>
      <w:r w:rsidR="002E3BB3" w:rsidRPr="00ED568E">
        <w:rPr>
          <w:rStyle w:val="typography7703cb"/>
          <w:rFonts w:ascii="Times New Roman" w:hAnsi="Times New Roman" w:cs="Times New Roman"/>
          <w:sz w:val="24"/>
          <w:szCs w:val="24"/>
          <w:bdr w:val="none" w:sz="0" w:space="0" w:color="auto" w:frame="1"/>
          <w:shd w:val="clear" w:color="auto" w:fill="FFFFFF"/>
        </w:rPr>
        <w:t>Ogurcovs</w:t>
      </w:r>
      <w:proofErr w:type="spellEnd"/>
      <w:r w:rsidR="002E3BB3" w:rsidRPr="00ED568E">
        <w:rPr>
          <w:rStyle w:val="typography7703cb"/>
          <w:rFonts w:ascii="Times New Roman" w:hAnsi="Times New Roman" w:cs="Times New Roman"/>
          <w:sz w:val="24"/>
          <w:szCs w:val="24"/>
          <w:bdr w:val="none" w:sz="0" w:space="0" w:color="auto" w:frame="1"/>
          <w:shd w:val="clear" w:color="auto" w:fill="FFFFFF"/>
        </w:rPr>
        <w:t>, A.</w:t>
      </w:r>
      <w:r w:rsidR="007D6989" w:rsidRPr="00ED568E">
        <w:rPr>
          <w:rStyle w:val="typography7703cb"/>
          <w:rFonts w:ascii="Times New Roman" w:hAnsi="Times New Roman" w:cs="Times New Roman"/>
          <w:sz w:val="24"/>
          <w:szCs w:val="24"/>
          <w:bdr w:val="none" w:sz="0" w:space="0" w:color="auto" w:frame="1"/>
          <w:shd w:val="clear" w:color="auto" w:fill="FFFFFF"/>
        </w:rPr>
        <w:fldChar w:fldCharType="end"/>
      </w:r>
      <w:r w:rsidR="002E3BB3" w:rsidRPr="00ED568E">
        <w:rPr>
          <w:rFonts w:ascii="Times New Roman" w:hAnsi="Times New Roman" w:cs="Times New Roman"/>
          <w:sz w:val="24"/>
          <w:szCs w:val="24"/>
        </w:rPr>
        <w:t xml:space="preserve"> </w:t>
      </w:r>
      <w:hyperlink r:id="rId37" w:history="1">
        <w:r w:rsidR="002E3BB3" w:rsidRPr="00ED568E">
          <w:rPr>
            <w:rStyle w:val="typography7703cb"/>
            <w:rFonts w:ascii="Times New Roman" w:hAnsi="Times New Roman" w:cs="Times New Roman"/>
            <w:sz w:val="24"/>
            <w:szCs w:val="24"/>
            <w:shd w:val="clear" w:color="auto" w:fill="FFFFFF"/>
          </w:rPr>
          <w:t>A non-enzymatic electrochemical hydrogen peroxide sensor based on copper oxide nanostructures</w:t>
        </w:r>
      </w:hyperlink>
      <w:r w:rsidR="002E3BB3" w:rsidRPr="00ED568E">
        <w:rPr>
          <w:rFonts w:ascii="Times New Roman" w:hAnsi="Times New Roman" w:cs="Times New Roman"/>
          <w:sz w:val="24"/>
          <w:szCs w:val="24"/>
        </w:rPr>
        <w:t xml:space="preserve">, </w:t>
      </w:r>
      <w:hyperlink r:id="rId38" w:tooltip="Show document details" w:history="1">
        <w:proofErr w:type="spellStart"/>
        <w:r w:rsidR="002E3BB3" w:rsidRPr="00ED568E">
          <w:rPr>
            <w:rStyle w:val="linktext"/>
            <w:rFonts w:ascii="Times New Roman" w:hAnsi="Times New Roman" w:cs="Times New Roman"/>
            <w:sz w:val="24"/>
            <w:szCs w:val="24"/>
            <w:shd w:val="clear" w:color="auto" w:fill="FFFFFF"/>
          </w:rPr>
          <w:t>Beilstein</w:t>
        </w:r>
        <w:proofErr w:type="spellEnd"/>
        <w:r w:rsidR="002E3BB3" w:rsidRPr="00ED568E">
          <w:rPr>
            <w:rStyle w:val="linktext"/>
            <w:rFonts w:ascii="Times New Roman" w:hAnsi="Times New Roman" w:cs="Times New Roman"/>
            <w:sz w:val="24"/>
            <w:szCs w:val="24"/>
            <w:shd w:val="clear" w:color="auto" w:fill="FFFFFF"/>
          </w:rPr>
          <w:t xml:space="preserve"> Journal of Nanotechnology</w:t>
        </w:r>
      </w:hyperlink>
      <w:r w:rsidR="002E3BB3" w:rsidRPr="00ED568E">
        <w:rPr>
          <w:rFonts w:ascii="Times New Roman" w:hAnsi="Times New Roman" w:cs="Times New Roman"/>
          <w:sz w:val="24"/>
          <w:szCs w:val="24"/>
          <w:shd w:val="clear" w:color="auto" w:fill="FFFFFF"/>
        </w:rPr>
        <w:t>, </w:t>
      </w:r>
      <w:r w:rsidR="002E3BB3" w:rsidRPr="00ED568E">
        <w:rPr>
          <w:rStyle w:val="text-meta"/>
          <w:rFonts w:ascii="Times New Roman" w:hAnsi="Times New Roman" w:cs="Times New Roman"/>
          <w:sz w:val="24"/>
          <w:szCs w:val="24"/>
          <w:shd w:val="clear" w:color="auto" w:fill="FFFFFF"/>
        </w:rPr>
        <w:t>2022, 13, pp. 424–436</w:t>
      </w:r>
    </w:p>
    <w:p w14:paraId="21556745" w14:textId="77777777" w:rsidR="002E3BB3" w:rsidRPr="00ED568E" w:rsidRDefault="00ED568E" w:rsidP="001566BF">
      <w:pPr>
        <w:pStyle w:val="ListParagraph"/>
        <w:numPr>
          <w:ilvl w:val="0"/>
          <w:numId w:val="53"/>
        </w:numPr>
        <w:rPr>
          <w:rStyle w:val="text-meta"/>
          <w:rFonts w:ascii="Times New Roman" w:hAnsi="Times New Roman" w:cs="Times New Roman"/>
          <w:sz w:val="24"/>
          <w:szCs w:val="24"/>
          <w:shd w:val="clear" w:color="auto" w:fill="FFFFFF"/>
        </w:rPr>
      </w:pPr>
      <w:hyperlink r:id="rId39" w:history="1">
        <w:proofErr w:type="spellStart"/>
        <w:r w:rsidR="002E3BB3" w:rsidRPr="00ED568E">
          <w:rPr>
            <w:rStyle w:val="typography7703cb"/>
            <w:rFonts w:ascii="Times New Roman" w:hAnsi="Times New Roman" w:cs="Times New Roman"/>
            <w:sz w:val="24"/>
            <w:szCs w:val="24"/>
            <w:bdr w:val="none" w:sz="0" w:space="0" w:color="auto" w:frame="1"/>
            <w:shd w:val="clear" w:color="auto" w:fill="FFFFFF"/>
          </w:rPr>
          <w:t>Mizers</w:t>
        </w:r>
        <w:proofErr w:type="spellEnd"/>
        <w:r w:rsidR="002E3BB3" w:rsidRPr="00ED568E">
          <w:rPr>
            <w:rStyle w:val="typography7703cb"/>
            <w:rFonts w:ascii="Times New Roman" w:hAnsi="Times New Roman" w:cs="Times New Roman"/>
            <w:sz w:val="24"/>
            <w:szCs w:val="24"/>
            <w:bdr w:val="none" w:sz="0" w:space="0" w:color="auto" w:frame="1"/>
            <w:shd w:val="clear" w:color="auto" w:fill="FFFFFF"/>
          </w:rPr>
          <w:t>, V.</w:t>
        </w:r>
      </w:hyperlink>
      <w:r w:rsidR="002E3BB3" w:rsidRPr="00ED568E">
        <w:rPr>
          <w:rFonts w:ascii="Times New Roman" w:hAnsi="Times New Roman" w:cs="Times New Roman"/>
          <w:sz w:val="24"/>
          <w:szCs w:val="24"/>
          <w:shd w:val="clear" w:color="auto" w:fill="FFFFFF"/>
        </w:rPr>
        <w:t>, </w:t>
      </w:r>
      <w:proofErr w:type="spellStart"/>
      <w:r w:rsidR="007D6989" w:rsidRPr="00ED568E">
        <w:fldChar w:fldCharType="begin"/>
      </w:r>
      <w:r w:rsidR="007D6989" w:rsidRPr="00ED568E">
        <w:instrText xml:space="preserve"> HYPERLINK "https://www.scopus.com/authid/detail.uri?authorId=16315831100" </w:instrText>
      </w:r>
      <w:r w:rsidR="007D6989" w:rsidRPr="00ED568E">
        <w:fldChar w:fldCharType="separate"/>
      </w:r>
      <w:r w:rsidR="002E3BB3" w:rsidRPr="00ED568E">
        <w:rPr>
          <w:rStyle w:val="typography7703cb"/>
          <w:rFonts w:ascii="Times New Roman" w:hAnsi="Times New Roman" w:cs="Times New Roman"/>
          <w:sz w:val="24"/>
          <w:szCs w:val="24"/>
          <w:bdr w:val="none" w:sz="0" w:space="0" w:color="auto" w:frame="1"/>
          <w:shd w:val="clear" w:color="auto" w:fill="FFFFFF"/>
        </w:rPr>
        <w:t>Gerbreders</w:t>
      </w:r>
      <w:proofErr w:type="spellEnd"/>
      <w:r w:rsidR="002E3BB3" w:rsidRPr="00ED568E">
        <w:rPr>
          <w:rStyle w:val="typography7703cb"/>
          <w:rFonts w:ascii="Times New Roman" w:hAnsi="Times New Roman" w:cs="Times New Roman"/>
          <w:sz w:val="24"/>
          <w:szCs w:val="24"/>
          <w:bdr w:val="none" w:sz="0" w:space="0" w:color="auto" w:frame="1"/>
          <w:shd w:val="clear" w:color="auto" w:fill="FFFFFF"/>
        </w:rPr>
        <w:t>, V.</w:t>
      </w:r>
      <w:r w:rsidR="007D6989" w:rsidRPr="00ED568E">
        <w:rPr>
          <w:rStyle w:val="typography7703cb"/>
          <w:rFonts w:ascii="Times New Roman" w:hAnsi="Times New Roman" w:cs="Times New Roman"/>
          <w:sz w:val="24"/>
          <w:szCs w:val="24"/>
          <w:bdr w:val="none" w:sz="0" w:space="0" w:color="auto" w:frame="1"/>
          <w:shd w:val="clear" w:color="auto" w:fill="FFFFFF"/>
        </w:rPr>
        <w:fldChar w:fldCharType="end"/>
      </w:r>
      <w:r w:rsidR="002E3BB3" w:rsidRPr="00ED568E">
        <w:rPr>
          <w:rFonts w:ascii="Times New Roman" w:hAnsi="Times New Roman" w:cs="Times New Roman"/>
          <w:sz w:val="24"/>
          <w:szCs w:val="24"/>
          <w:shd w:val="clear" w:color="auto" w:fill="FFFFFF"/>
        </w:rPr>
        <w:t>, </w:t>
      </w:r>
      <w:proofErr w:type="spellStart"/>
      <w:r w:rsidR="007D6989" w:rsidRPr="00ED568E">
        <w:fldChar w:fldCharType="begin"/>
      </w:r>
      <w:r w:rsidR="007D6989" w:rsidRPr="00ED568E">
        <w:instrText xml:space="preserve"> HYPERLINK "https://www.scopus.com/authid/detail.uri?authorId=23478852800" </w:instrText>
      </w:r>
      <w:r w:rsidR="007D6989" w:rsidRPr="00ED568E">
        <w:fldChar w:fldCharType="separate"/>
      </w:r>
      <w:r w:rsidR="002E3BB3" w:rsidRPr="00ED568E">
        <w:rPr>
          <w:rStyle w:val="typography7703cb"/>
          <w:rFonts w:ascii="Times New Roman" w:hAnsi="Times New Roman" w:cs="Times New Roman"/>
          <w:sz w:val="24"/>
          <w:szCs w:val="24"/>
          <w:bdr w:val="none" w:sz="0" w:space="0" w:color="auto" w:frame="1"/>
          <w:shd w:val="clear" w:color="auto" w:fill="FFFFFF"/>
        </w:rPr>
        <w:t>Sledevskis</w:t>
      </w:r>
      <w:proofErr w:type="spellEnd"/>
      <w:r w:rsidR="002E3BB3" w:rsidRPr="00ED568E">
        <w:rPr>
          <w:rStyle w:val="typography7703cb"/>
          <w:rFonts w:ascii="Times New Roman" w:hAnsi="Times New Roman" w:cs="Times New Roman"/>
          <w:sz w:val="24"/>
          <w:szCs w:val="24"/>
          <w:bdr w:val="none" w:sz="0" w:space="0" w:color="auto" w:frame="1"/>
          <w:shd w:val="clear" w:color="auto" w:fill="FFFFFF"/>
        </w:rPr>
        <w:t>, E.</w:t>
      </w:r>
      <w:r w:rsidR="007D6989" w:rsidRPr="00ED568E">
        <w:rPr>
          <w:rStyle w:val="typography7703cb"/>
          <w:rFonts w:ascii="Times New Roman" w:hAnsi="Times New Roman" w:cs="Times New Roman"/>
          <w:sz w:val="24"/>
          <w:szCs w:val="24"/>
          <w:bdr w:val="none" w:sz="0" w:space="0" w:color="auto" w:frame="1"/>
          <w:shd w:val="clear" w:color="auto" w:fill="FFFFFF"/>
        </w:rPr>
        <w:fldChar w:fldCharType="end"/>
      </w:r>
      <w:r w:rsidR="002E3BB3" w:rsidRPr="00ED568E">
        <w:rPr>
          <w:rFonts w:ascii="Times New Roman" w:hAnsi="Times New Roman" w:cs="Times New Roman"/>
          <w:sz w:val="24"/>
          <w:szCs w:val="24"/>
          <w:shd w:val="clear" w:color="auto" w:fill="FFFFFF"/>
        </w:rPr>
        <w:t>, ...</w:t>
      </w:r>
      <w:proofErr w:type="spellStart"/>
      <w:r w:rsidR="007D6989" w:rsidRPr="00ED568E">
        <w:fldChar w:fldCharType="begin"/>
      </w:r>
      <w:r w:rsidR="007D6989" w:rsidRPr="00ED568E">
        <w:instrText xml:space="preserve"> HYPERLINK "https://www.scopus.com/authid/detail.uri?authorId=57217021764" </w:instrText>
      </w:r>
      <w:r w:rsidR="007D6989" w:rsidRPr="00ED568E">
        <w:fldChar w:fldCharType="separate"/>
      </w:r>
      <w:r w:rsidR="002E3BB3" w:rsidRPr="00ED568E">
        <w:rPr>
          <w:rStyle w:val="typography7703cb"/>
          <w:rFonts w:ascii="Times New Roman" w:hAnsi="Times New Roman" w:cs="Times New Roman"/>
          <w:sz w:val="24"/>
          <w:szCs w:val="24"/>
          <w:bdr w:val="none" w:sz="0" w:space="0" w:color="auto" w:frame="1"/>
          <w:shd w:val="clear" w:color="auto" w:fill="FFFFFF"/>
        </w:rPr>
        <w:t>Orugcovs</w:t>
      </w:r>
      <w:proofErr w:type="spellEnd"/>
      <w:r w:rsidR="002E3BB3" w:rsidRPr="00ED568E">
        <w:rPr>
          <w:rStyle w:val="typography7703cb"/>
          <w:rFonts w:ascii="Times New Roman" w:hAnsi="Times New Roman" w:cs="Times New Roman"/>
          <w:sz w:val="24"/>
          <w:szCs w:val="24"/>
          <w:bdr w:val="none" w:sz="0" w:space="0" w:color="auto" w:frame="1"/>
          <w:shd w:val="clear" w:color="auto" w:fill="FFFFFF"/>
        </w:rPr>
        <w:t>, A.</w:t>
      </w:r>
      <w:r w:rsidR="007D6989" w:rsidRPr="00ED568E">
        <w:rPr>
          <w:rStyle w:val="typography7703cb"/>
          <w:rFonts w:ascii="Times New Roman" w:hAnsi="Times New Roman" w:cs="Times New Roman"/>
          <w:sz w:val="24"/>
          <w:szCs w:val="24"/>
          <w:bdr w:val="none" w:sz="0" w:space="0" w:color="auto" w:frame="1"/>
          <w:shd w:val="clear" w:color="auto" w:fill="FFFFFF"/>
        </w:rPr>
        <w:fldChar w:fldCharType="end"/>
      </w:r>
      <w:r w:rsidR="002E3BB3" w:rsidRPr="00ED568E">
        <w:rPr>
          <w:rFonts w:ascii="Times New Roman" w:hAnsi="Times New Roman" w:cs="Times New Roman"/>
          <w:sz w:val="24"/>
          <w:szCs w:val="24"/>
          <w:shd w:val="clear" w:color="auto" w:fill="FFFFFF"/>
        </w:rPr>
        <w:t>, </w:t>
      </w:r>
      <w:hyperlink r:id="rId40" w:history="1">
        <w:r w:rsidR="002E3BB3" w:rsidRPr="00ED568E">
          <w:rPr>
            <w:rStyle w:val="typography7703cb"/>
            <w:rFonts w:ascii="Times New Roman" w:hAnsi="Times New Roman" w:cs="Times New Roman"/>
            <w:sz w:val="24"/>
            <w:szCs w:val="24"/>
            <w:bdr w:val="none" w:sz="0" w:space="0" w:color="auto" w:frame="1"/>
            <w:shd w:val="clear" w:color="auto" w:fill="FFFFFF"/>
          </w:rPr>
          <w:t>Bulanovs, A.</w:t>
        </w:r>
      </w:hyperlink>
      <w:r w:rsidR="002E3BB3" w:rsidRPr="00ED568E">
        <w:rPr>
          <w:rFonts w:ascii="Times New Roman" w:hAnsi="Times New Roman" w:cs="Times New Roman"/>
          <w:sz w:val="24"/>
          <w:szCs w:val="24"/>
        </w:rPr>
        <w:t xml:space="preserve"> </w:t>
      </w:r>
      <w:hyperlink r:id="rId41" w:history="1">
        <w:r w:rsidR="002E3BB3" w:rsidRPr="00ED568E">
          <w:rPr>
            <w:rStyle w:val="typography7703cb"/>
            <w:rFonts w:ascii="Times New Roman" w:hAnsi="Times New Roman" w:cs="Times New Roman"/>
            <w:sz w:val="24"/>
            <w:szCs w:val="24"/>
            <w:shd w:val="clear" w:color="auto" w:fill="FFFFFF"/>
          </w:rPr>
          <w:t>Electrochemical Detection of Small Volumes of Glyphosate with Mass-Produced Non-Modified Gold Chips</w:t>
        </w:r>
      </w:hyperlink>
      <w:r w:rsidR="002E3BB3" w:rsidRPr="00ED568E">
        <w:rPr>
          <w:rFonts w:ascii="Times New Roman" w:hAnsi="Times New Roman" w:cs="Times New Roman"/>
          <w:sz w:val="24"/>
          <w:szCs w:val="24"/>
        </w:rPr>
        <w:t xml:space="preserve"> ,</w:t>
      </w:r>
      <w:hyperlink r:id="rId42" w:tooltip="Show document details" w:history="1">
        <w:r w:rsidR="002E3BB3" w:rsidRPr="00ED568E">
          <w:rPr>
            <w:rStyle w:val="linktext"/>
            <w:rFonts w:ascii="Times New Roman" w:hAnsi="Times New Roman" w:cs="Times New Roman"/>
            <w:sz w:val="24"/>
            <w:szCs w:val="24"/>
            <w:shd w:val="clear" w:color="auto" w:fill="FFFFFF"/>
          </w:rPr>
          <w:t>Latvian Journal of Physics and Technical Sciences</w:t>
        </w:r>
      </w:hyperlink>
      <w:r w:rsidR="002E3BB3" w:rsidRPr="00ED568E">
        <w:rPr>
          <w:rFonts w:ascii="Times New Roman" w:hAnsi="Times New Roman" w:cs="Times New Roman"/>
          <w:sz w:val="24"/>
          <w:szCs w:val="24"/>
          <w:shd w:val="clear" w:color="auto" w:fill="FFFFFF"/>
        </w:rPr>
        <w:t>, </w:t>
      </w:r>
      <w:r w:rsidR="002E3BB3" w:rsidRPr="00ED568E">
        <w:rPr>
          <w:rStyle w:val="text-meta"/>
          <w:rFonts w:ascii="Times New Roman" w:hAnsi="Times New Roman" w:cs="Times New Roman"/>
          <w:sz w:val="24"/>
          <w:szCs w:val="24"/>
          <w:shd w:val="clear" w:color="auto" w:fill="FFFFFF"/>
        </w:rPr>
        <w:t>2020, 57(3), pp. 32–39</w:t>
      </w:r>
    </w:p>
    <w:p w14:paraId="64678700" w14:textId="77777777" w:rsidR="002E3BB3" w:rsidRPr="00ED568E" w:rsidRDefault="00ED568E" w:rsidP="001566BF">
      <w:pPr>
        <w:pStyle w:val="ListParagraph"/>
        <w:numPr>
          <w:ilvl w:val="0"/>
          <w:numId w:val="53"/>
        </w:numPr>
        <w:rPr>
          <w:rStyle w:val="text-meta"/>
          <w:rFonts w:ascii="Times New Roman" w:hAnsi="Times New Roman" w:cs="Times New Roman"/>
          <w:sz w:val="24"/>
          <w:szCs w:val="24"/>
          <w:lang w:val="lv-LV"/>
        </w:rPr>
      </w:pPr>
      <w:hyperlink r:id="rId43" w:history="1">
        <w:proofErr w:type="spellStart"/>
        <w:r w:rsidR="002E3BB3" w:rsidRPr="00ED568E">
          <w:rPr>
            <w:rStyle w:val="typography7703cb"/>
            <w:rFonts w:ascii="Times New Roman" w:hAnsi="Times New Roman" w:cs="Times New Roman"/>
            <w:sz w:val="24"/>
            <w:szCs w:val="24"/>
            <w:bdr w:val="none" w:sz="0" w:space="0" w:color="auto" w:frame="1"/>
            <w:shd w:val="clear" w:color="auto" w:fill="FFFFFF"/>
          </w:rPr>
          <w:t>Snikeris</w:t>
        </w:r>
        <w:proofErr w:type="spellEnd"/>
        <w:r w:rsidR="002E3BB3" w:rsidRPr="00ED568E">
          <w:rPr>
            <w:rStyle w:val="typography7703cb"/>
            <w:rFonts w:ascii="Times New Roman" w:hAnsi="Times New Roman" w:cs="Times New Roman"/>
            <w:sz w:val="24"/>
            <w:szCs w:val="24"/>
            <w:bdr w:val="none" w:sz="0" w:space="0" w:color="auto" w:frame="1"/>
            <w:shd w:val="clear" w:color="auto" w:fill="FFFFFF"/>
          </w:rPr>
          <w:t>, J.</w:t>
        </w:r>
      </w:hyperlink>
      <w:r w:rsidR="002E3BB3" w:rsidRPr="00ED568E">
        <w:rPr>
          <w:rFonts w:ascii="Times New Roman" w:hAnsi="Times New Roman" w:cs="Times New Roman"/>
          <w:sz w:val="24"/>
          <w:szCs w:val="24"/>
          <w:shd w:val="clear" w:color="auto" w:fill="FFFFFF"/>
        </w:rPr>
        <w:t>, </w:t>
      </w:r>
      <w:proofErr w:type="spellStart"/>
      <w:r w:rsidR="007D6989" w:rsidRPr="00ED568E">
        <w:fldChar w:fldCharType="begin"/>
      </w:r>
      <w:r w:rsidR="007D6989" w:rsidRPr="00ED568E">
        <w:instrText xml:space="preserve"> HYPERLINK "https://www.scopus.com/authid/detail.uri?authorId=16315831100" </w:instrText>
      </w:r>
      <w:r w:rsidR="007D6989" w:rsidRPr="00ED568E">
        <w:fldChar w:fldCharType="separate"/>
      </w:r>
      <w:r w:rsidR="002E3BB3" w:rsidRPr="00ED568E">
        <w:rPr>
          <w:rStyle w:val="typography7703cb"/>
          <w:rFonts w:ascii="Times New Roman" w:hAnsi="Times New Roman" w:cs="Times New Roman"/>
          <w:sz w:val="24"/>
          <w:szCs w:val="24"/>
          <w:bdr w:val="none" w:sz="0" w:space="0" w:color="auto" w:frame="1"/>
          <w:shd w:val="clear" w:color="auto" w:fill="FFFFFF"/>
        </w:rPr>
        <w:t>Gerbreders</w:t>
      </w:r>
      <w:proofErr w:type="spellEnd"/>
      <w:r w:rsidR="002E3BB3" w:rsidRPr="00ED568E">
        <w:rPr>
          <w:rStyle w:val="typography7703cb"/>
          <w:rFonts w:ascii="Times New Roman" w:hAnsi="Times New Roman" w:cs="Times New Roman"/>
          <w:sz w:val="24"/>
          <w:szCs w:val="24"/>
          <w:bdr w:val="none" w:sz="0" w:space="0" w:color="auto" w:frame="1"/>
          <w:shd w:val="clear" w:color="auto" w:fill="FFFFFF"/>
        </w:rPr>
        <w:t>, V.</w:t>
      </w:r>
      <w:r w:rsidR="007D6989" w:rsidRPr="00ED568E">
        <w:rPr>
          <w:rStyle w:val="typography7703cb"/>
          <w:rFonts w:ascii="Times New Roman" w:hAnsi="Times New Roman" w:cs="Times New Roman"/>
          <w:sz w:val="24"/>
          <w:szCs w:val="24"/>
          <w:bdr w:val="none" w:sz="0" w:space="0" w:color="auto" w:frame="1"/>
          <w:shd w:val="clear" w:color="auto" w:fill="FFFFFF"/>
        </w:rPr>
        <w:fldChar w:fldCharType="end"/>
      </w:r>
      <w:r w:rsidR="002E3BB3" w:rsidRPr="00ED568E">
        <w:rPr>
          <w:rFonts w:ascii="Times New Roman" w:hAnsi="Times New Roman" w:cs="Times New Roman"/>
          <w:sz w:val="24"/>
          <w:szCs w:val="24"/>
          <w:shd w:val="clear" w:color="auto" w:fill="FFFFFF"/>
        </w:rPr>
        <w:t>, </w:t>
      </w:r>
      <w:proofErr w:type="spellStart"/>
      <w:r w:rsidR="007D6989" w:rsidRPr="00ED568E">
        <w:fldChar w:fldCharType="begin"/>
      </w:r>
      <w:r w:rsidR="007D6989" w:rsidRPr="00ED568E">
        <w:instrText xml:space="preserve"> HYPERLINK "https://www.scopus.com/authid/detail.uri?authorId=57203208234" </w:instrText>
      </w:r>
      <w:r w:rsidR="007D6989" w:rsidRPr="00ED568E">
        <w:fldChar w:fldCharType="separate"/>
      </w:r>
      <w:r w:rsidR="002E3BB3" w:rsidRPr="00ED568E">
        <w:rPr>
          <w:rStyle w:val="typography7703cb"/>
          <w:rFonts w:ascii="Times New Roman" w:hAnsi="Times New Roman" w:cs="Times New Roman"/>
          <w:sz w:val="24"/>
          <w:szCs w:val="24"/>
          <w:bdr w:val="none" w:sz="0" w:space="0" w:color="auto" w:frame="1"/>
          <w:shd w:val="clear" w:color="auto" w:fill="FFFFFF"/>
        </w:rPr>
        <w:t>Mizers</w:t>
      </w:r>
      <w:proofErr w:type="spellEnd"/>
      <w:r w:rsidR="002E3BB3" w:rsidRPr="00ED568E">
        <w:rPr>
          <w:rStyle w:val="typography7703cb"/>
          <w:rFonts w:ascii="Times New Roman" w:hAnsi="Times New Roman" w:cs="Times New Roman"/>
          <w:sz w:val="24"/>
          <w:szCs w:val="24"/>
          <w:bdr w:val="none" w:sz="0" w:space="0" w:color="auto" w:frame="1"/>
          <w:shd w:val="clear" w:color="auto" w:fill="FFFFFF"/>
        </w:rPr>
        <w:t>, V.</w:t>
      </w:r>
      <w:r w:rsidR="007D6989" w:rsidRPr="00ED568E">
        <w:rPr>
          <w:rStyle w:val="typography7703cb"/>
          <w:rFonts w:ascii="Times New Roman" w:hAnsi="Times New Roman" w:cs="Times New Roman"/>
          <w:sz w:val="24"/>
          <w:szCs w:val="24"/>
          <w:bdr w:val="none" w:sz="0" w:space="0" w:color="auto" w:frame="1"/>
          <w:shd w:val="clear" w:color="auto" w:fill="FFFFFF"/>
        </w:rPr>
        <w:fldChar w:fldCharType="end"/>
      </w:r>
      <w:r w:rsidR="002E3BB3" w:rsidRPr="00ED568E">
        <w:rPr>
          <w:rFonts w:ascii="Times New Roman" w:hAnsi="Times New Roman" w:cs="Times New Roman"/>
          <w:sz w:val="24"/>
          <w:szCs w:val="24"/>
        </w:rPr>
        <w:t xml:space="preserve"> </w:t>
      </w:r>
      <w:hyperlink r:id="rId44" w:history="1">
        <w:r w:rsidR="002E3BB3" w:rsidRPr="00ED568E">
          <w:rPr>
            <w:rStyle w:val="typography7703cb"/>
            <w:rFonts w:ascii="Times New Roman" w:hAnsi="Times New Roman" w:cs="Times New Roman"/>
            <w:sz w:val="24"/>
            <w:szCs w:val="24"/>
            <w:shd w:val="clear" w:color="auto" w:fill="FFFFFF"/>
          </w:rPr>
          <w:t>Formation of micro-/nano-structures on the surface of Cr thin films by electron beam irradiation</w:t>
        </w:r>
      </w:hyperlink>
      <w:r w:rsidR="002E3BB3" w:rsidRPr="00ED568E">
        <w:rPr>
          <w:rFonts w:ascii="Times New Roman" w:hAnsi="Times New Roman" w:cs="Times New Roman"/>
          <w:sz w:val="24"/>
          <w:szCs w:val="24"/>
        </w:rPr>
        <w:t xml:space="preserve">, </w:t>
      </w:r>
      <w:r w:rsidR="002E3BB3" w:rsidRPr="00ED568E">
        <w:rPr>
          <w:rStyle w:val="text-bold"/>
          <w:rFonts w:ascii="Times New Roman" w:hAnsi="Times New Roman" w:cs="Times New Roman"/>
          <w:sz w:val="24"/>
          <w:szCs w:val="24"/>
          <w:shd w:val="clear" w:color="auto" w:fill="FFFFFF"/>
        </w:rPr>
        <w:t>Journal of Non-Crystalline Solids</w:t>
      </w:r>
      <w:r w:rsidR="002E3BB3" w:rsidRPr="00ED568E">
        <w:rPr>
          <w:rFonts w:ascii="Times New Roman" w:hAnsi="Times New Roman" w:cs="Times New Roman"/>
          <w:sz w:val="24"/>
          <w:szCs w:val="24"/>
          <w:shd w:val="clear" w:color="auto" w:fill="FFFFFF"/>
        </w:rPr>
        <w:t>, </w:t>
      </w:r>
      <w:r w:rsidR="002E3BB3" w:rsidRPr="00ED568E">
        <w:rPr>
          <w:rStyle w:val="text-meta"/>
          <w:rFonts w:ascii="Times New Roman" w:hAnsi="Times New Roman" w:cs="Times New Roman"/>
          <w:sz w:val="24"/>
          <w:szCs w:val="24"/>
          <w:shd w:val="clear" w:color="auto" w:fill="FFFFFF"/>
        </w:rPr>
        <w:t>2018, 500, pp. 167–172</w:t>
      </w:r>
    </w:p>
    <w:p w14:paraId="72B2E908" w14:textId="77777777" w:rsidR="00C475B0" w:rsidRPr="00ED568E" w:rsidRDefault="00C475B0" w:rsidP="00C475B0">
      <w:pPr>
        <w:pStyle w:val="Default"/>
        <w:rPr>
          <w:bCs/>
          <w:i/>
          <w:color w:val="auto"/>
          <w:lang w:val="lv-LV"/>
        </w:rPr>
      </w:pPr>
      <w:r w:rsidRPr="00ED568E">
        <w:rPr>
          <w:bCs/>
          <w:i/>
          <w:color w:val="auto"/>
          <w:lang w:val="lv-LV"/>
        </w:rPr>
        <w:t>Dalība zinātniskajās / lietišķajās konferencēs un semināros:</w:t>
      </w:r>
    </w:p>
    <w:p w14:paraId="54A2D689" w14:textId="77777777" w:rsidR="00C475B0" w:rsidRPr="00ED568E" w:rsidRDefault="00C475B0" w:rsidP="001566BF">
      <w:pPr>
        <w:pStyle w:val="ListParagraph"/>
        <w:numPr>
          <w:ilvl w:val="0"/>
          <w:numId w:val="54"/>
        </w:numPr>
        <w:rPr>
          <w:rFonts w:ascii="Times New Roman" w:hAnsi="Times New Roman" w:cs="Times New Roman"/>
          <w:sz w:val="24"/>
          <w:szCs w:val="24"/>
        </w:rPr>
      </w:pPr>
      <w:r w:rsidRPr="00ED568E">
        <w:rPr>
          <w:rFonts w:ascii="Times New Roman" w:hAnsi="Times New Roman" w:cs="Times New Roman"/>
          <w:sz w:val="24"/>
          <w:szCs w:val="24"/>
        </w:rPr>
        <w:t xml:space="preserve">V. </w:t>
      </w:r>
      <w:proofErr w:type="spellStart"/>
      <w:r w:rsidRPr="00ED568E">
        <w:rPr>
          <w:rFonts w:ascii="Times New Roman" w:hAnsi="Times New Roman" w:cs="Times New Roman"/>
          <w:sz w:val="24"/>
          <w:szCs w:val="24"/>
        </w:rPr>
        <w:t>Mizers</w:t>
      </w:r>
      <w:proofErr w:type="spellEnd"/>
      <w:r w:rsidRPr="00ED568E">
        <w:rPr>
          <w:rFonts w:ascii="Times New Roman" w:hAnsi="Times New Roman" w:cs="Times New Roman"/>
          <w:sz w:val="24"/>
          <w:szCs w:val="24"/>
        </w:rPr>
        <w:t xml:space="preserve">, </w:t>
      </w:r>
      <w:proofErr w:type="gramStart"/>
      <w:r w:rsidRPr="00ED568E">
        <w:rPr>
          <w:rFonts w:ascii="Times New Roman" w:hAnsi="Times New Roman" w:cs="Times New Roman"/>
          <w:sz w:val="24"/>
          <w:szCs w:val="24"/>
        </w:rPr>
        <w:t>“ Electrochemical</w:t>
      </w:r>
      <w:proofErr w:type="gramEnd"/>
      <w:r w:rsidRPr="00ED568E">
        <w:rPr>
          <w:rFonts w:ascii="Times New Roman" w:hAnsi="Times New Roman" w:cs="Times New Roman"/>
          <w:sz w:val="24"/>
          <w:szCs w:val="24"/>
        </w:rPr>
        <w:t xml:space="preserve"> Hydrogen Peroxide Sensor based on Cobalt Oxide Nanostructures”, 4th Global Webinar on Applied Science, Engineering and Technology</w:t>
      </w:r>
    </w:p>
    <w:p w14:paraId="060D1EB7" w14:textId="77777777" w:rsidR="00C475B0" w:rsidRPr="00ED568E" w:rsidRDefault="00C475B0" w:rsidP="001566BF">
      <w:pPr>
        <w:pStyle w:val="ListParagraph"/>
        <w:numPr>
          <w:ilvl w:val="0"/>
          <w:numId w:val="54"/>
        </w:numPr>
        <w:rPr>
          <w:rFonts w:ascii="Times New Roman" w:hAnsi="Times New Roman" w:cs="Times New Roman"/>
          <w:sz w:val="24"/>
          <w:szCs w:val="24"/>
        </w:rPr>
      </w:pPr>
      <w:r w:rsidRPr="00ED568E">
        <w:rPr>
          <w:rFonts w:ascii="Times New Roman" w:hAnsi="Times New Roman" w:cs="Times New Roman"/>
          <w:sz w:val="24"/>
          <w:szCs w:val="24"/>
        </w:rPr>
        <w:t xml:space="preserve">V. </w:t>
      </w:r>
      <w:proofErr w:type="spellStart"/>
      <w:r w:rsidRPr="00ED568E">
        <w:rPr>
          <w:rFonts w:ascii="Times New Roman" w:hAnsi="Times New Roman" w:cs="Times New Roman"/>
          <w:sz w:val="24"/>
          <w:szCs w:val="24"/>
        </w:rPr>
        <w:t>Mizers</w:t>
      </w:r>
      <w:proofErr w:type="spellEnd"/>
      <w:r w:rsidRPr="00ED568E">
        <w:rPr>
          <w:rFonts w:ascii="Times New Roman" w:hAnsi="Times New Roman" w:cs="Times New Roman"/>
          <w:sz w:val="24"/>
          <w:szCs w:val="24"/>
        </w:rPr>
        <w:t xml:space="preserve">, V. </w:t>
      </w:r>
      <w:proofErr w:type="spellStart"/>
      <w:r w:rsidRPr="00ED568E">
        <w:rPr>
          <w:rFonts w:ascii="Times New Roman" w:hAnsi="Times New Roman" w:cs="Times New Roman"/>
          <w:sz w:val="24"/>
          <w:szCs w:val="24"/>
        </w:rPr>
        <w:t>Gerbreders</w:t>
      </w:r>
      <w:proofErr w:type="spellEnd"/>
      <w:r w:rsidRPr="00ED568E">
        <w:rPr>
          <w:rFonts w:ascii="Times New Roman" w:hAnsi="Times New Roman" w:cs="Times New Roman"/>
          <w:sz w:val="24"/>
          <w:szCs w:val="24"/>
        </w:rPr>
        <w:t xml:space="preserve">, M. </w:t>
      </w:r>
      <w:proofErr w:type="spellStart"/>
      <w:r w:rsidRPr="00ED568E">
        <w:rPr>
          <w:rFonts w:ascii="Times New Roman" w:hAnsi="Times New Roman" w:cs="Times New Roman"/>
          <w:sz w:val="24"/>
          <w:szCs w:val="24"/>
        </w:rPr>
        <w:t>Krasovska</w:t>
      </w:r>
      <w:proofErr w:type="spellEnd"/>
      <w:r w:rsidRPr="00ED568E">
        <w:rPr>
          <w:rFonts w:ascii="Times New Roman" w:hAnsi="Times New Roman" w:cs="Times New Roman"/>
          <w:sz w:val="24"/>
          <w:szCs w:val="24"/>
        </w:rPr>
        <w:t xml:space="preserve">, I. </w:t>
      </w:r>
      <w:proofErr w:type="spellStart"/>
      <w:r w:rsidRPr="00ED568E">
        <w:rPr>
          <w:rFonts w:ascii="Times New Roman" w:hAnsi="Times New Roman" w:cs="Times New Roman"/>
          <w:sz w:val="24"/>
          <w:szCs w:val="24"/>
        </w:rPr>
        <w:t>Mihailova</w:t>
      </w:r>
      <w:proofErr w:type="spellEnd"/>
      <w:r w:rsidRPr="00ED568E">
        <w:rPr>
          <w:rFonts w:ascii="Times New Roman" w:hAnsi="Times New Roman" w:cs="Times New Roman"/>
          <w:sz w:val="24"/>
          <w:szCs w:val="24"/>
        </w:rPr>
        <w:t xml:space="preserve">, E. </w:t>
      </w:r>
      <w:proofErr w:type="spellStart"/>
      <w:r w:rsidRPr="00ED568E">
        <w:rPr>
          <w:rFonts w:ascii="Times New Roman" w:hAnsi="Times New Roman" w:cs="Times New Roman"/>
          <w:sz w:val="24"/>
          <w:szCs w:val="24"/>
        </w:rPr>
        <w:t>Sledevskis</w:t>
      </w:r>
      <w:proofErr w:type="spellEnd"/>
      <w:r w:rsidRPr="00ED568E">
        <w:rPr>
          <w:rFonts w:ascii="Times New Roman" w:hAnsi="Times New Roman" w:cs="Times New Roman"/>
          <w:sz w:val="24"/>
          <w:szCs w:val="24"/>
        </w:rPr>
        <w:t>, A. Bulanovs, “Co2O3 nanostructures for hydrogen peroxide electrochemical detection” Daugavpils University 64</w:t>
      </w:r>
      <w:r w:rsidRPr="00ED568E">
        <w:rPr>
          <w:rFonts w:ascii="Times New Roman" w:hAnsi="Times New Roman" w:cs="Times New Roman"/>
          <w:sz w:val="24"/>
          <w:szCs w:val="24"/>
          <w:vertAlign w:val="superscript"/>
        </w:rPr>
        <w:t>th</w:t>
      </w:r>
      <w:r w:rsidRPr="00ED568E">
        <w:rPr>
          <w:rFonts w:ascii="Times New Roman" w:hAnsi="Times New Roman" w:cs="Times New Roman"/>
          <w:sz w:val="24"/>
          <w:szCs w:val="24"/>
        </w:rPr>
        <w:t xml:space="preserve"> international scientific conference</w:t>
      </w:r>
    </w:p>
    <w:p w14:paraId="405FF6E5" w14:textId="77777777" w:rsidR="00C475B0" w:rsidRPr="00ED568E" w:rsidRDefault="00C475B0" w:rsidP="001566BF">
      <w:pPr>
        <w:pStyle w:val="ListParagraph"/>
        <w:numPr>
          <w:ilvl w:val="0"/>
          <w:numId w:val="54"/>
        </w:numPr>
        <w:rPr>
          <w:rFonts w:ascii="Times New Roman" w:hAnsi="Times New Roman" w:cs="Times New Roman"/>
          <w:sz w:val="24"/>
          <w:szCs w:val="24"/>
        </w:rPr>
      </w:pPr>
      <w:r w:rsidRPr="00ED568E">
        <w:rPr>
          <w:rFonts w:ascii="Times New Roman" w:hAnsi="Times New Roman" w:cs="Times New Roman"/>
          <w:sz w:val="24"/>
          <w:szCs w:val="24"/>
        </w:rPr>
        <w:t xml:space="preserve">V. </w:t>
      </w:r>
      <w:proofErr w:type="spellStart"/>
      <w:r w:rsidRPr="00ED568E">
        <w:rPr>
          <w:rFonts w:ascii="Times New Roman" w:hAnsi="Times New Roman" w:cs="Times New Roman"/>
          <w:sz w:val="24"/>
          <w:szCs w:val="24"/>
        </w:rPr>
        <w:t>Mizers</w:t>
      </w:r>
      <w:proofErr w:type="spellEnd"/>
      <w:r w:rsidRPr="00ED568E">
        <w:rPr>
          <w:rFonts w:ascii="Times New Roman" w:hAnsi="Times New Roman" w:cs="Times New Roman"/>
          <w:sz w:val="24"/>
          <w:szCs w:val="24"/>
        </w:rPr>
        <w:t xml:space="preserve">, V. </w:t>
      </w:r>
      <w:proofErr w:type="spellStart"/>
      <w:r w:rsidRPr="00ED568E">
        <w:rPr>
          <w:rFonts w:ascii="Times New Roman" w:hAnsi="Times New Roman" w:cs="Times New Roman"/>
          <w:sz w:val="24"/>
          <w:szCs w:val="24"/>
        </w:rPr>
        <w:t>Gerbreders</w:t>
      </w:r>
      <w:proofErr w:type="spellEnd"/>
      <w:r w:rsidRPr="00ED568E">
        <w:rPr>
          <w:rFonts w:ascii="Times New Roman" w:hAnsi="Times New Roman" w:cs="Times New Roman"/>
          <w:sz w:val="24"/>
          <w:szCs w:val="24"/>
        </w:rPr>
        <w:t xml:space="preserve">, Ē. </w:t>
      </w:r>
      <w:proofErr w:type="spellStart"/>
      <w:r w:rsidRPr="00ED568E">
        <w:rPr>
          <w:rFonts w:ascii="Times New Roman" w:hAnsi="Times New Roman" w:cs="Times New Roman"/>
          <w:sz w:val="24"/>
          <w:szCs w:val="24"/>
        </w:rPr>
        <w:t>Sļedevskis</w:t>
      </w:r>
      <w:proofErr w:type="spellEnd"/>
      <w:r w:rsidRPr="00ED568E">
        <w:rPr>
          <w:rFonts w:ascii="Times New Roman" w:hAnsi="Times New Roman" w:cs="Times New Roman"/>
          <w:sz w:val="24"/>
          <w:szCs w:val="24"/>
        </w:rPr>
        <w:t xml:space="preserve">, M. </w:t>
      </w:r>
      <w:proofErr w:type="spellStart"/>
      <w:r w:rsidRPr="00ED568E">
        <w:rPr>
          <w:rFonts w:ascii="Times New Roman" w:hAnsi="Times New Roman" w:cs="Times New Roman"/>
          <w:sz w:val="24"/>
          <w:szCs w:val="24"/>
        </w:rPr>
        <w:t>Krasovska</w:t>
      </w:r>
      <w:proofErr w:type="spellEnd"/>
      <w:r w:rsidRPr="00ED568E">
        <w:rPr>
          <w:rFonts w:ascii="Times New Roman" w:hAnsi="Times New Roman" w:cs="Times New Roman"/>
          <w:sz w:val="24"/>
          <w:szCs w:val="24"/>
        </w:rPr>
        <w:t xml:space="preserve">, </w:t>
      </w:r>
      <w:proofErr w:type="spellStart"/>
      <w:proofErr w:type="gramStart"/>
      <w:r w:rsidRPr="00ED568E">
        <w:rPr>
          <w:rFonts w:ascii="Times New Roman" w:hAnsi="Times New Roman" w:cs="Times New Roman"/>
          <w:sz w:val="24"/>
          <w:szCs w:val="24"/>
        </w:rPr>
        <w:t>I.Mihailova</w:t>
      </w:r>
      <w:proofErr w:type="spellEnd"/>
      <w:proofErr w:type="gramEnd"/>
      <w:r w:rsidRPr="00ED568E">
        <w:rPr>
          <w:rFonts w:ascii="Times New Roman" w:hAnsi="Times New Roman" w:cs="Times New Roman"/>
          <w:sz w:val="24"/>
          <w:szCs w:val="24"/>
        </w:rPr>
        <w:t xml:space="preserve">, E. </w:t>
      </w:r>
      <w:proofErr w:type="spellStart"/>
      <w:r w:rsidRPr="00ED568E">
        <w:rPr>
          <w:rFonts w:ascii="Times New Roman" w:hAnsi="Times New Roman" w:cs="Times New Roman"/>
          <w:sz w:val="24"/>
          <w:szCs w:val="24"/>
        </w:rPr>
        <w:t>Tamanis</w:t>
      </w:r>
      <w:proofErr w:type="spellEnd"/>
      <w:r w:rsidRPr="00ED568E">
        <w:rPr>
          <w:rFonts w:ascii="Times New Roman" w:hAnsi="Times New Roman" w:cs="Times New Roman"/>
          <w:sz w:val="24"/>
          <w:szCs w:val="24"/>
        </w:rPr>
        <w:t xml:space="preserve"> “Electrochemical detection of H2O2 using Fenton`s reaction”, Daugavpils University 63th international scientific conference</w:t>
      </w:r>
    </w:p>
    <w:p w14:paraId="3C8F93AC" w14:textId="77777777" w:rsidR="00C475B0" w:rsidRPr="00ED568E" w:rsidRDefault="00C475B0" w:rsidP="001566BF">
      <w:pPr>
        <w:pStyle w:val="ListParagraph"/>
        <w:numPr>
          <w:ilvl w:val="0"/>
          <w:numId w:val="54"/>
        </w:numPr>
        <w:rPr>
          <w:rFonts w:ascii="Times New Roman" w:hAnsi="Times New Roman" w:cs="Times New Roman"/>
          <w:sz w:val="24"/>
          <w:szCs w:val="24"/>
        </w:rPr>
      </w:pPr>
      <w:r w:rsidRPr="00ED568E">
        <w:rPr>
          <w:rFonts w:ascii="Times New Roman" w:hAnsi="Times New Roman" w:cs="Times New Roman"/>
          <w:sz w:val="24"/>
          <w:szCs w:val="24"/>
        </w:rPr>
        <w:t xml:space="preserve">V. </w:t>
      </w:r>
      <w:proofErr w:type="spellStart"/>
      <w:r w:rsidRPr="00ED568E">
        <w:rPr>
          <w:rFonts w:ascii="Times New Roman" w:hAnsi="Times New Roman" w:cs="Times New Roman"/>
          <w:sz w:val="24"/>
          <w:szCs w:val="24"/>
        </w:rPr>
        <w:t>Mizers</w:t>
      </w:r>
      <w:proofErr w:type="spellEnd"/>
      <w:r w:rsidRPr="00ED568E">
        <w:rPr>
          <w:rFonts w:ascii="Times New Roman" w:hAnsi="Times New Roman" w:cs="Times New Roman"/>
          <w:sz w:val="24"/>
          <w:szCs w:val="24"/>
        </w:rPr>
        <w:t xml:space="preserve">, V. </w:t>
      </w:r>
      <w:proofErr w:type="spellStart"/>
      <w:r w:rsidRPr="00ED568E">
        <w:rPr>
          <w:rFonts w:ascii="Times New Roman" w:hAnsi="Times New Roman" w:cs="Times New Roman"/>
          <w:sz w:val="24"/>
          <w:szCs w:val="24"/>
        </w:rPr>
        <w:t>Gerbreders</w:t>
      </w:r>
      <w:proofErr w:type="spellEnd"/>
      <w:r w:rsidRPr="00ED568E">
        <w:rPr>
          <w:rFonts w:ascii="Times New Roman" w:hAnsi="Times New Roman" w:cs="Times New Roman"/>
          <w:sz w:val="24"/>
          <w:szCs w:val="24"/>
        </w:rPr>
        <w:t xml:space="preserve">, Ē. </w:t>
      </w:r>
      <w:proofErr w:type="spellStart"/>
      <w:r w:rsidRPr="00ED568E">
        <w:rPr>
          <w:rFonts w:ascii="Times New Roman" w:hAnsi="Times New Roman" w:cs="Times New Roman"/>
          <w:sz w:val="24"/>
          <w:szCs w:val="24"/>
        </w:rPr>
        <w:t>Sļedevskis</w:t>
      </w:r>
      <w:proofErr w:type="spellEnd"/>
      <w:r w:rsidRPr="00ED568E">
        <w:rPr>
          <w:rFonts w:ascii="Times New Roman" w:hAnsi="Times New Roman" w:cs="Times New Roman"/>
          <w:sz w:val="24"/>
          <w:szCs w:val="24"/>
        </w:rPr>
        <w:t xml:space="preserve">, M. </w:t>
      </w:r>
      <w:proofErr w:type="spellStart"/>
      <w:r w:rsidRPr="00ED568E">
        <w:rPr>
          <w:rFonts w:ascii="Times New Roman" w:hAnsi="Times New Roman" w:cs="Times New Roman"/>
          <w:sz w:val="24"/>
          <w:szCs w:val="24"/>
        </w:rPr>
        <w:t>Krasovska</w:t>
      </w:r>
      <w:proofErr w:type="spellEnd"/>
      <w:r w:rsidRPr="00ED568E">
        <w:rPr>
          <w:rFonts w:ascii="Times New Roman" w:hAnsi="Times New Roman" w:cs="Times New Roman"/>
          <w:sz w:val="24"/>
          <w:szCs w:val="24"/>
        </w:rPr>
        <w:t xml:space="preserve">, I. </w:t>
      </w:r>
      <w:proofErr w:type="spellStart"/>
      <w:r w:rsidRPr="00ED568E">
        <w:rPr>
          <w:rFonts w:ascii="Times New Roman" w:hAnsi="Times New Roman" w:cs="Times New Roman"/>
          <w:sz w:val="24"/>
          <w:szCs w:val="24"/>
        </w:rPr>
        <w:t>Mihailova</w:t>
      </w:r>
      <w:proofErr w:type="spellEnd"/>
      <w:r w:rsidRPr="00ED568E">
        <w:rPr>
          <w:rFonts w:ascii="Times New Roman" w:hAnsi="Times New Roman" w:cs="Times New Roman"/>
          <w:sz w:val="24"/>
          <w:szCs w:val="24"/>
        </w:rPr>
        <w:t xml:space="preserve"> “Selective creation of metal and metal oxide </w:t>
      </w:r>
      <w:proofErr w:type="spellStart"/>
      <w:r w:rsidRPr="00ED568E">
        <w:rPr>
          <w:rFonts w:ascii="Times New Roman" w:hAnsi="Times New Roman" w:cs="Times New Roman"/>
          <w:sz w:val="24"/>
          <w:szCs w:val="24"/>
        </w:rPr>
        <w:t>microstructured</w:t>
      </w:r>
      <w:proofErr w:type="spellEnd"/>
      <w:r w:rsidRPr="00ED568E">
        <w:rPr>
          <w:rFonts w:ascii="Times New Roman" w:hAnsi="Times New Roman" w:cs="Times New Roman"/>
          <w:sz w:val="24"/>
          <w:szCs w:val="24"/>
        </w:rPr>
        <w:t xml:space="preserve"> coatings using electrodeposition method”, Daugavpils University 62th international scientific conference</w:t>
      </w:r>
    </w:p>
    <w:p w14:paraId="6B20F736" w14:textId="77777777" w:rsidR="00C475B0" w:rsidRPr="00ED568E" w:rsidRDefault="00C475B0" w:rsidP="001566BF">
      <w:pPr>
        <w:pStyle w:val="ListParagraph"/>
        <w:numPr>
          <w:ilvl w:val="0"/>
          <w:numId w:val="54"/>
        </w:numPr>
        <w:rPr>
          <w:rFonts w:ascii="Times New Roman" w:hAnsi="Times New Roman" w:cs="Times New Roman"/>
          <w:sz w:val="24"/>
          <w:szCs w:val="24"/>
        </w:rPr>
      </w:pPr>
      <w:r w:rsidRPr="00ED568E">
        <w:rPr>
          <w:rFonts w:ascii="Times New Roman" w:hAnsi="Times New Roman" w:cs="Times New Roman"/>
          <w:sz w:val="24"/>
          <w:szCs w:val="24"/>
        </w:rPr>
        <w:t xml:space="preserve">V. </w:t>
      </w:r>
      <w:proofErr w:type="spellStart"/>
      <w:r w:rsidRPr="00ED568E">
        <w:rPr>
          <w:rFonts w:ascii="Times New Roman" w:hAnsi="Times New Roman" w:cs="Times New Roman"/>
          <w:sz w:val="24"/>
          <w:szCs w:val="24"/>
        </w:rPr>
        <w:t>Mizers</w:t>
      </w:r>
      <w:proofErr w:type="spellEnd"/>
      <w:r w:rsidRPr="00ED568E">
        <w:rPr>
          <w:rFonts w:ascii="Times New Roman" w:hAnsi="Times New Roman" w:cs="Times New Roman"/>
          <w:sz w:val="24"/>
          <w:szCs w:val="24"/>
        </w:rPr>
        <w:t xml:space="preserve">, V. </w:t>
      </w:r>
      <w:proofErr w:type="spellStart"/>
      <w:r w:rsidRPr="00ED568E">
        <w:rPr>
          <w:rFonts w:ascii="Times New Roman" w:hAnsi="Times New Roman" w:cs="Times New Roman"/>
          <w:sz w:val="24"/>
          <w:szCs w:val="24"/>
        </w:rPr>
        <w:t>Ģerbreders</w:t>
      </w:r>
      <w:proofErr w:type="spellEnd"/>
      <w:r w:rsidRPr="00ED568E">
        <w:rPr>
          <w:rFonts w:ascii="Times New Roman" w:hAnsi="Times New Roman" w:cs="Times New Roman"/>
          <w:sz w:val="24"/>
          <w:szCs w:val="24"/>
        </w:rPr>
        <w:t xml:space="preserve">, M. </w:t>
      </w:r>
      <w:proofErr w:type="spellStart"/>
      <w:r w:rsidRPr="00ED568E">
        <w:rPr>
          <w:rFonts w:ascii="Times New Roman" w:hAnsi="Times New Roman" w:cs="Times New Roman"/>
          <w:sz w:val="24"/>
          <w:szCs w:val="24"/>
        </w:rPr>
        <w:t>Krasovska</w:t>
      </w:r>
      <w:proofErr w:type="spellEnd"/>
      <w:r w:rsidRPr="00ED568E">
        <w:rPr>
          <w:rFonts w:ascii="Times New Roman" w:hAnsi="Times New Roman" w:cs="Times New Roman"/>
          <w:sz w:val="24"/>
          <w:szCs w:val="24"/>
        </w:rPr>
        <w:t xml:space="preserve">, A. </w:t>
      </w:r>
      <w:proofErr w:type="spellStart"/>
      <w:r w:rsidRPr="00ED568E">
        <w:rPr>
          <w:rFonts w:ascii="Times New Roman" w:hAnsi="Times New Roman" w:cs="Times New Roman"/>
          <w:sz w:val="24"/>
          <w:szCs w:val="24"/>
        </w:rPr>
        <w:t>Ogurcovs</w:t>
      </w:r>
      <w:proofErr w:type="spellEnd"/>
      <w:r w:rsidRPr="00ED568E">
        <w:rPr>
          <w:rFonts w:ascii="Times New Roman" w:hAnsi="Times New Roman" w:cs="Times New Roman"/>
          <w:sz w:val="24"/>
          <w:szCs w:val="24"/>
        </w:rPr>
        <w:t>, A. Bulanovs, “Glyphosate detection in plants using electrochemical methods”, Daugavpils University 61th international scientific conference</w:t>
      </w:r>
    </w:p>
    <w:p w14:paraId="6AB8C8A1" w14:textId="77777777" w:rsidR="00C475B0" w:rsidRPr="00ED568E" w:rsidRDefault="00C475B0" w:rsidP="001566BF">
      <w:pPr>
        <w:pStyle w:val="ListParagraph"/>
        <w:numPr>
          <w:ilvl w:val="0"/>
          <w:numId w:val="54"/>
        </w:numPr>
        <w:rPr>
          <w:rFonts w:ascii="Times New Roman" w:hAnsi="Times New Roman" w:cs="Times New Roman"/>
          <w:sz w:val="24"/>
          <w:szCs w:val="24"/>
        </w:rPr>
      </w:pPr>
      <w:r w:rsidRPr="00ED568E">
        <w:rPr>
          <w:rFonts w:ascii="Times New Roman" w:hAnsi="Times New Roman" w:cs="Times New Roman"/>
          <w:sz w:val="24"/>
          <w:szCs w:val="24"/>
        </w:rPr>
        <w:t xml:space="preserve">V. </w:t>
      </w:r>
      <w:proofErr w:type="spellStart"/>
      <w:r w:rsidRPr="00ED568E">
        <w:rPr>
          <w:rFonts w:ascii="Times New Roman" w:hAnsi="Times New Roman" w:cs="Times New Roman"/>
          <w:sz w:val="24"/>
          <w:szCs w:val="24"/>
        </w:rPr>
        <w:t>Mizers</w:t>
      </w:r>
      <w:proofErr w:type="spellEnd"/>
      <w:r w:rsidRPr="00ED568E">
        <w:rPr>
          <w:rFonts w:ascii="Times New Roman" w:hAnsi="Times New Roman" w:cs="Times New Roman"/>
          <w:sz w:val="24"/>
          <w:szCs w:val="24"/>
        </w:rPr>
        <w:t xml:space="preserve">, I. </w:t>
      </w:r>
      <w:proofErr w:type="spellStart"/>
      <w:r w:rsidRPr="00ED568E">
        <w:rPr>
          <w:rFonts w:ascii="Times New Roman" w:hAnsi="Times New Roman" w:cs="Times New Roman"/>
          <w:sz w:val="24"/>
          <w:szCs w:val="24"/>
        </w:rPr>
        <w:t>Mihailova</w:t>
      </w:r>
      <w:proofErr w:type="spellEnd"/>
      <w:r w:rsidRPr="00ED568E">
        <w:rPr>
          <w:rFonts w:ascii="Times New Roman" w:hAnsi="Times New Roman" w:cs="Times New Roman"/>
          <w:sz w:val="24"/>
          <w:szCs w:val="24"/>
        </w:rPr>
        <w:t xml:space="preserve">, A. Bulanovs, V. </w:t>
      </w:r>
      <w:proofErr w:type="spellStart"/>
      <w:r w:rsidRPr="00ED568E">
        <w:rPr>
          <w:rFonts w:ascii="Times New Roman" w:hAnsi="Times New Roman" w:cs="Times New Roman"/>
          <w:sz w:val="24"/>
          <w:szCs w:val="24"/>
        </w:rPr>
        <w:t>Gerbreders</w:t>
      </w:r>
      <w:proofErr w:type="spellEnd"/>
      <w:r w:rsidRPr="00ED568E">
        <w:rPr>
          <w:rFonts w:ascii="Times New Roman" w:hAnsi="Times New Roman" w:cs="Times New Roman"/>
          <w:sz w:val="24"/>
          <w:szCs w:val="24"/>
        </w:rPr>
        <w:t xml:space="preserve">, M. </w:t>
      </w:r>
      <w:proofErr w:type="spellStart"/>
      <w:r w:rsidRPr="00ED568E">
        <w:rPr>
          <w:rFonts w:ascii="Times New Roman" w:hAnsi="Times New Roman" w:cs="Times New Roman"/>
          <w:sz w:val="24"/>
          <w:szCs w:val="24"/>
        </w:rPr>
        <w:t>Krasovska</w:t>
      </w:r>
      <w:proofErr w:type="spellEnd"/>
      <w:r w:rsidRPr="00ED568E">
        <w:rPr>
          <w:rFonts w:ascii="Times New Roman" w:hAnsi="Times New Roman" w:cs="Times New Roman"/>
          <w:sz w:val="24"/>
          <w:szCs w:val="24"/>
        </w:rPr>
        <w:t xml:space="preserve">, “Laser induced hydrothermal growth of </w:t>
      </w:r>
      <w:proofErr w:type="spellStart"/>
      <w:r w:rsidRPr="00ED568E">
        <w:rPr>
          <w:rFonts w:ascii="Times New Roman" w:hAnsi="Times New Roman" w:cs="Times New Roman"/>
          <w:sz w:val="24"/>
          <w:szCs w:val="24"/>
        </w:rPr>
        <w:t>ZnO</w:t>
      </w:r>
      <w:proofErr w:type="spellEnd"/>
      <w:r w:rsidRPr="00ED568E">
        <w:rPr>
          <w:rFonts w:ascii="Times New Roman" w:hAnsi="Times New Roman" w:cs="Times New Roman"/>
          <w:sz w:val="24"/>
          <w:szCs w:val="24"/>
        </w:rPr>
        <w:t xml:space="preserve"> microstructures on thin Cr film”, Daugavpils University 60</w:t>
      </w:r>
      <w:r w:rsidRPr="00ED568E">
        <w:rPr>
          <w:rFonts w:ascii="Times New Roman" w:hAnsi="Times New Roman" w:cs="Times New Roman"/>
          <w:sz w:val="24"/>
          <w:szCs w:val="24"/>
          <w:vertAlign w:val="superscript"/>
        </w:rPr>
        <w:t>th</w:t>
      </w:r>
      <w:r w:rsidRPr="00ED568E">
        <w:rPr>
          <w:rFonts w:ascii="Times New Roman" w:hAnsi="Times New Roman" w:cs="Times New Roman"/>
          <w:sz w:val="24"/>
          <w:szCs w:val="24"/>
        </w:rPr>
        <w:t xml:space="preserve"> international scientific conference</w:t>
      </w:r>
    </w:p>
    <w:p w14:paraId="4DF5A5A0" w14:textId="77777777" w:rsidR="00C475B0" w:rsidRPr="00ED568E" w:rsidRDefault="00C475B0" w:rsidP="00C475B0">
      <w:pPr>
        <w:rPr>
          <w:rFonts w:ascii="Times New Roman" w:hAnsi="Times New Roman" w:cs="Times New Roman"/>
          <w:i/>
          <w:sz w:val="24"/>
          <w:szCs w:val="24"/>
          <w:lang w:val="lv-LV"/>
        </w:rPr>
      </w:pPr>
      <w:r w:rsidRPr="00ED568E">
        <w:rPr>
          <w:rFonts w:ascii="Times New Roman" w:hAnsi="Times New Roman" w:cs="Times New Roman"/>
          <w:i/>
          <w:sz w:val="24"/>
          <w:szCs w:val="24"/>
          <w:lang w:val="lv-LV"/>
        </w:rPr>
        <w:t>Dalība projektos:</w:t>
      </w:r>
    </w:p>
    <w:p w14:paraId="63DFBC7F" w14:textId="77777777" w:rsidR="00C475B0" w:rsidRPr="00ED568E" w:rsidRDefault="005F0A6F" w:rsidP="001566BF">
      <w:pPr>
        <w:pStyle w:val="ListParagraph"/>
        <w:numPr>
          <w:ilvl w:val="0"/>
          <w:numId w:val="55"/>
        </w:numPr>
        <w:rPr>
          <w:rFonts w:ascii="Times New Roman" w:hAnsi="Times New Roman" w:cs="Times New Roman"/>
          <w:sz w:val="24"/>
          <w:szCs w:val="24"/>
        </w:rPr>
      </w:pPr>
      <w:r w:rsidRPr="00ED568E">
        <w:rPr>
          <w:rFonts w:ascii="Times New Roman" w:hAnsi="Times New Roman" w:cs="Times New Roman"/>
          <w:sz w:val="24"/>
          <w:szCs w:val="24"/>
        </w:rPr>
        <w:lastRenderedPageBreak/>
        <w:t xml:space="preserve">01.08.2021.-31.01.2023. Daugavpils University strategic </w:t>
      </w:r>
      <w:proofErr w:type="spellStart"/>
      <w:r w:rsidRPr="00ED568E">
        <w:rPr>
          <w:rFonts w:ascii="Times New Roman" w:hAnsi="Times New Roman" w:cs="Times New Roman"/>
          <w:sz w:val="24"/>
          <w:szCs w:val="24"/>
        </w:rPr>
        <w:t>scecialization</w:t>
      </w:r>
      <w:proofErr w:type="spellEnd"/>
      <w:r w:rsidRPr="00ED568E">
        <w:rPr>
          <w:rFonts w:ascii="Times New Roman" w:hAnsi="Times New Roman" w:cs="Times New Roman"/>
          <w:sz w:val="24"/>
          <w:szCs w:val="24"/>
        </w:rPr>
        <w:t xml:space="preserve"> academic personnel professional competence strengthening, Grant </w:t>
      </w:r>
      <w:proofErr w:type="gramStart"/>
      <w:r w:rsidRPr="00ED568E">
        <w:rPr>
          <w:rFonts w:ascii="Times New Roman" w:hAnsi="Times New Roman" w:cs="Times New Roman"/>
          <w:sz w:val="24"/>
          <w:szCs w:val="24"/>
        </w:rPr>
        <w:t xml:space="preserve">recipient, </w:t>
      </w:r>
      <w:r w:rsidRPr="00ED568E">
        <w:t xml:space="preserve"> </w:t>
      </w:r>
      <w:r w:rsidRPr="00ED568E">
        <w:rPr>
          <w:rFonts w:ascii="Times New Roman" w:hAnsi="Times New Roman" w:cs="Times New Roman"/>
          <w:sz w:val="24"/>
          <w:szCs w:val="24"/>
        </w:rPr>
        <w:t>ESF</w:t>
      </w:r>
      <w:proofErr w:type="gramEnd"/>
      <w:r w:rsidRPr="00ED568E">
        <w:rPr>
          <w:rFonts w:ascii="Times New Roman" w:hAnsi="Times New Roman" w:cs="Times New Roman"/>
          <w:sz w:val="24"/>
          <w:szCs w:val="24"/>
        </w:rPr>
        <w:t xml:space="preserve"> 8.2.2.0/20/I/003</w:t>
      </w:r>
    </w:p>
    <w:p w14:paraId="194F3805" w14:textId="77777777" w:rsidR="005F0A6F" w:rsidRPr="00ED568E" w:rsidRDefault="005F0A6F" w:rsidP="001566BF">
      <w:pPr>
        <w:pStyle w:val="ListParagraph"/>
        <w:numPr>
          <w:ilvl w:val="0"/>
          <w:numId w:val="55"/>
        </w:numPr>
        <w:rPr>
          <w:rFonts w:ascii="Times New Roman" w:hAnsi="Times New Roman" w:cs="Times New Roman"/>
          <w:sz w:val="24"/>
          <w:szCs w:val="24"/>
        </w:rPr>
      </w:pPr>
      <w:r w:rsidRPr="00ED568E">
        <w:rPr>
          <w:rFonts w:ascii="Times New Roman" w:hAnsi="Times New Roman" w:cs="Times New Roman"/>
          <w:sz w:val="24"/>
          <w:szCs w:val="24"/>
        </w:rPr>
        <w:t>2021. Development of an electrochemical sensor for the determination of oxidant concentrations exceeding the physiological norm of healthy cellular structure, Grant recipient, DU 14-95/2021/11</w:t>
      </w:r>
    </w:p>
    <w:p w14:paraId="0F24D02A" w14:textId="77777777" w:rsidR="005F0A6F" w:rsidRPr="00ED568E" w:rsidRDefault="005F0A6F" w:rsidP="001566BF">
      <w:pPr>
        <w:pStyle w:val="ListParagraph"/>
        <w:numPr>
          <w:ilvl w:val="0"/>
          <w:numId w:val="55"/>
        </w:numPr>
        <w:rPr>
          <w:rFonts w:ascii="Times New Roman" w:hAnsi="Times New Roman" w:cs="Times New Roman"/>
          <w:sz w:val="24"/>
          <w:szCs w:val="24"/>
        </w:rPr>
      </w:pPr>
      <w:r w:rsidRPr="00ED568E">
        <w:rPr>
          <w:rFonts w:ascii="Times New Roman" w:hAnsi="Times New Roman" w:cs="Times New Roman"/>
          <w:sz w:val="24"/>
          <w:szCs w:val="24"/>
        </w:rPr>
        <w:t>2021. Development of the nanostructured metal oxide coatings and their application in optical sensing for heavy metal detection, Grant recipient, DU 14-95/2021/10</w:t>
      </w:r>
    </w:p>
    <w:p w14:paraId="1252A584" w14:textId="77777777" w:rsidR="005F0A6F" w:rsidRPr="00ED568E" w:rsidRDefault="005F0A6F" w:rsidP="001566BF">
      <w:pPr>
        <w:pStyle w:val="ListParagraph"/>
        <w:numPr>
          <w:ilvl w:val="0"/>
          <w:numId w:val="55"/>
        </w:numPr>
        <w:rPr>
          <w:rFonts w:ascii="Times New Roman" w:hAnsi="Times New Roman" w:cs="Times New Roman"/>
          <w:sz w:val="24"/>
          <w:szCs w:val="24"/>
        </w:rPr>
      </w:pPr>
      <w:r w:rsidRPr="00ED568E">
        <w:rPr>
          <w:rFonts w:ascii="Times New Roman" w:hAnsi="Times New Roman" w:cs="Times New Roman"/>
          <w:sz w:val="24"/>
          <w:szCs w:val="24"/>
        </w:rPr>
        <w:t>01.03.2017.-29.02.2020.</w:t>
      </w:r>
      <w:r w:rsidRPr="00ED568E">
        <w:t xml:space="preserve"> </w:t>
      </w:r>
      <w:r w:rsidRPr="00ED568E">
        <w:rPr>
          <w:rFonts w:ascii="Times New Roman" w:hAnsi="Times New Roman" w:cs="Times New Roman"/>
          <w:sz w:val="24"/>
          <w:szCs w:val="24"/>
        </w:rPr>
        <w:t>ERAF “Development of an analytical molecular identification device for the detection of biomolecules based on metal oxide nanostructures”, Laboratory assistant,</w:t>
      </w:r>
      <w:r w:rsidRPr="00ED568E">
        <w:t xml:space="preserve"> </w:t>
      </w:r>
      <w:r w:rsidRPr="00ED568E">
        <w:rPr>
          <w:rFonts w:ascii="Times New Roman" w:hAnsi="Times New Roman" w:cs="Times New Roman"/>
          <w:sz w:val="24"/>
          <w:szCs w:val="24"/>
        </w:rPr>
        <w:t>DU Nr.1.1.1.1/16/A/001</w:t>
      </w:r>
    </w:p>
    <w:p w14:paraId="07A46CA8" w14:textId="77777777" w:rsidR="005F0A6F" w:rsidRPr="00ED568E" w:rsidRDefault="005F0A6F" w:rsidP="001566BF">
      <w:pPr>
        <w:pStyle w:val="ListParagraph"/>
        <w:numPr>
          <w:ilvl w:val="0"/>
          <w:numId w:val="55"/>
        </w:numPr>
        <w:rPr>
          <w:rFonts w:ascii="Times New Roman" w:hAnsi="Times New Roman" w:cs="Times New Roman"/>
          <w:sz w:val="24"/>
          <w:szCs w:val="24"/>
        </w:rPr>
      </w:pPr>
      <w:r w:rsidRPr="00ED568E">
        <w:rPr>
          <w:rFonts w:ascii="Times New Roman" w:hAnsi="Times New Roman" w:cs="Times New Roman"/>
          <w:sz w:val="24"/>
          <w:szCs w:val="24"/>
        </w:rPr>
        <w:t>01.04.2019.-20.12.2019. Determination of the presence of glyphosate residues in cereals by the electrochemical analysis method, Grant recipient, DU 14-89/7</w:t>
      </w:r>
    </w:p>
    <w:p w14:paraId="49E9293F" w14:textId="77777777" w:rsidR="008B6995" w:rsidRPr="00ED568E" w:rsidRDefault="008B6995" w:rsidP="008B6995">
      <w:pPr>
        <w:pStyle w:val="Heading1"/>
        <w:rPr>
          <w:rFonts w:ascii="Times New Roman" w:hAnsi="Times New Roman" w:cs="Times New Roman"/>
          <w:b/>
          <w:color w:val="auto"/>
          <w:lang w:val="lv-LV"/>
        </w:rPr>
      </w:pPr>
      <w:bookmarkStart w:id="21" w:name="_Toc146879998"/>
      <w:r w:rsidRPr="00ED568E">
        <w:rPr>
          <w:rFonts w:ascii="Times New Roman" w:hAnsi="Times New Roman" w:cs="Times New Roman"/>
          <w:b/>
          <w:color w:val="auto"/>
          <w:lang w:val="lv-LV"/>
        </w:rPr>
        <w:t>Felikss Sadirbajevs,</w:t>
      </w:r>
      <w:r w:rsidRPr="00ED568E">
        <w:rPr>
          <w:rFonts w:ascii="Times New Roman" w:hAnsi="Times New Roman" w:cs="Times New Roman"/>
          <w:b/>
          <w:color w:val="auto"/>
        </w:rPr>
        <w:t xml:space="preserve"> </w:t>
      </w:r>
      <w:r w:rsidRPr="00ED568E">
        <w:rPr>
          <w:rFonts w:ascii="Times New Roman" w:hAnsi="Times New Roman" w:cs="Times New Roman"/>
          <w:b/>
          <w:color w:val="auto"/>
          <w:lang w:val="lv-LV"/>
        </w:rPr>
        <w:t>Dr.habil.math., prof.</w:t>
      </w:r>
      <w:bookmarkEnd w:id="21"/>
    </w:p>
    <w:p w14:paraId="10E022EB" w14:textId="77777777" w:rsidR="008B6995" w:rsidRPr="00ED568E" w:rsidRDefault="008B6995" w:rsidP="008B6995">
      <w:pPr>
        <w:rPr>
          <w:lang w:val="lv-LV"/>
        </w:rPr>
      </w:pPr>
    </w:p>
    <w:p w14:paraId="01A83A5C" w14:textId="77777777" w:rsidR="006B2EB7" w:rsidRPr="00ED568E" w:rsidRDefault="006B2EB7" w:rsidP="006B2EB7">
      <w:pPr>
        <w:rPr>
          <w:rFonts w:ascii="Times New Roman" w:hAnsi="Times New Roman" w:cs="Times New Roman"/>
          <w:i/>
          <w:sz w:val="24"/>
          <w:szCs w:val="24"/>
          <w:lang w:val="lv-LV"/>
        </w:rPr>
      </w:pPr>
      <w:r w:rsidRPr="00ED568E">
        <w:rPr>
          <w:rFonts w:ascii="Times New Roman" w:hAnsi="Times New Roman" w:cs="Times New Roman"/>
          <w:i/>
          <w:sz w:val="24"/>
          <w:szCs w:val="24"/>
          <w:lang w:val="lv-LV"/>
        </w:rPr>
        <w:t>Zinātniskās publikācijas:</w:t>
      </w:r>
    </w:p>
    <w:p w14:paraId="2DD39C9C" w14:textId="77777777" w:rsidR="006B2EB7" w:rsidRPr="00ED568E" w:rsidRDefault="006B2EB7" w:rsidP="001566BF">
      <w:pPr>
        <w:pStyle w:val="ListParagraph"/>
        <w:numPr>
          <w:ilvl w:val="0"/>
          <w:numId w:val="39"/>
        </w:numPr>
        <w:rPr>
          <w:rFonts w:ascii="Times New Roman" w:hAnsi="Times New Roman" w:cs="Times New Roman"/>
          <w:sz w:val="24"/>
          <w:szCs w:val="24"/>
          <w:lang w:val="lv-LV"/>
        </w:rPr>
      </w:pPr>
      <w:r w:rsidRPr="00ED568E">
        <w:rPr>
          <w:rFonts w:ascii="Times New Roman" w:hAnsi="Times New Roman" w:cs="Times New Roman"/>
          <w:sz w:val="24"/>
          <w:szCs w:val="24"/>
          <w:lang w:val="lv-LV"/>
        </w:rPr>
        <w:t>On trajectories of a system modeling evolution of genetic networks. Samuilik, I.,Sadyrbaev, F.</w:t>
      </w:r>
      <w:r w:rsidR="002E3BB3" w:rsidRPr="00ED568E">
        <w:rPr>
          <w:rFonts w:ascii="Times New Roman" w:hAnsi="Times New Roman" w:cs="Times New Roman"/>
          <w:sz w:val="24"/>
          <w:szCs w:val="24"/>
          <w:lang w:val="lv-LV"/>
        </w:rPr>
        <w:t>,</w:t>
      </w:r>
      <w:r w:rsidRPr="00ED568E">
        <w:rPr>
          <w:rFonts w:ascii="Times New Roman" w:hAnsi="Times New Roman" w:cs="Times New Roman"/>
          <w:sz w:val="24"/>
          <w:szCs w:val="24"/>
          <w:lang w:val="lv-LV"/>
        </w:rPr>
        <w:t xml:space="preserve"> Mathematical Biosciences and Engineering, 2023, 20(2), pp. 2232–2242</w:t>
      </w:r>
    </w:p>
    <w:p w14:paraId="2A2BE790" w14:textId="77777777" w:rsidR="006B2EB7" w:rsidRPr="00ED568E" w:rsidRDefault="006B2EB7" w:rsidP="001566BF">
      <w:pPr>
        <w:pStyle w:val="ListParagraph"/>
        <w:numPr>
          <w:ilvl w:val="0"/>
          <w:numId w:val="39"/>
        </w:numPr>
        <w:rPr>
          <w:rFonts w:ascii="Times New Roman" w:hAnsi="Times New Roman" w:cs="Times New Roman"/>
          <w:sz w:val="24"/>
          <w:szCs w:val="24"/>
          <w:lang w:val="lv-LV"/>
        </w:rPr>
      </w:pPr>
      <w:r w:rsidRPr="00ED568E">
        <w:rPr>
          <w:rFonts w:ascii="Times New Roman" w:hAnsi="Times New Roman" w:cs="Times New Roman"/>
          <w:sz w:val="24"/>
          <w:szCs w:val="24"/>
          <w:lang w:val="lv-LV"/>
        </w:rPr>
        <w:t>On a dynamical model of genetic networks. Samuilik, I., Sadyrbaev, F., WSEAS Transactions on Business and Economics, 2023, 20, pp. 104–112</w:t>
      </w:r>
    </w:p>
    <w:p w14:paraId="715F4AF3" w14:textId="77777777" w:rsidR="006B2EB7" w:rsidRPr="00ED568E" w:rsidRDefault="006B2EB7" w:rsidP="001566BF">
      <w:pPr>
        <w:pStyle w:val="ListParagraph"/>
        <w:numPr>
          <w:ilvl w:val="0"/>
          <w:numId w:val="39"/>
        </w:numPr>
        <w:rPr>
          <w:rFonts w:ascii="Times New Roman" w:hAnsi="Times New Roman" w:cs="Times New Roman"/>
          <w:sz w:val="24"/>
          <w:szCs w:val="24"/>
          <w:lang w:val="lv-LV"/>
        </w:rPr>
      </w:pPr>
      <w:r w:rsidRPr="00ED568E">
        <w:rPr>
          <w:rFonts w:ascii="Times New Roman" w:hAnsi="Times New Roman" w:cs="Times New Roman"/>
          <w:sz w:val="24"/>
          <w:szCs w:val="24"/>
          <w:lang w:val="lv-LV"/>
        </w:rPr>
        <w:t>On a three-dimensional neural network model. Ogorelova, D., Sadyrbaev, F., Vibroen-gineering Procedia, 2022, 47, pp. 69–73.</w:t>
      </w:r>
    </w:p>
    <w:p w14:paraId="6FCB4758" w14:textId="77777777" w:rsidR="006B2EB7" w:rsidRPr="00ED568E" w:rsidRDefault="006B2EB7" w:rsidP="001566BF">
      <w:pPr>
        <w:pStyle w:val="ListParagraph"/>
        <w:numPr>
          <w:ilvl w:val="0"/>
          <w:numId w:val="39"/>
        </w:numPr>
        <w:rPr>
          <w:rFonts w:ascii="Times New Roman" w:hAnsi="Times New Roman" w:cs="Times New Roman"/>
          <w:sz w:val="24"/>
          <w:szCs w:val="24"/>
          <w:lang w:val="lv-LV"/>
        </w:rPr>
      </w:pPr>
      <w:r w:rsidRPr="00ED568E">
        <w:rPr>
          <w:rFonts w:ascii="Times New Roman" w:hAnsi="Times New Roman" w:cs="Times New Roman"/>
          <w:sz w:val="24"/>
          <w:szCs w:val="24"/>
          <w:lang w:val="lv-LV"/>
        </w:rPr>
        <w:t>Genetic engineering - construction of a network of arbitrary dimension with periodic attractor. Samuilik, I., Sadyrbaev, F. Vibroengineering Procedia, 2022, 46, pp. 67–72.</w:t>
      </w:r>
    </w:p>
    <w:p w14:paraId="647CF553" w14:textId="77777777" w:rsidR="006B2EB7" w:rsidRPr="00ED568E" w:rsidRDefault="006B2EB7" w:rsidP="001566BF">
      <w:pPr>
        <w:pStyle w:val="ListParagraph"/>
        <w:numPr>
          <w:ilvl w:val="0"/>
          <w:numId w:val="39"/>
        </w:numPr>
        <w:rPr>
          <w:rFonts w:ascii="Times New Roman" w:hAnsi="Times New Roman" w:cs="Times New Roman"/>
          <w:sz w:val="24"/>
          <w:szCs w:val="24"/>
          <w:lang w:val="lv-LV"/>
        </w:rPr>
      </w:pPr>
      <w:r w:rsidRPr="00ED568E">
        <w:rPr>
          <w:rFonts w:ascii="Times New Roman" w:hAnsi="Times New Roman" w:cs="Times New Roman"/>
          <w:sz w:val="24"/>
          <w:szCs w:val="24"/>
          <w:lang w:val="lv-LV"/>
        </w:rPr>
        <w:t>Mathematical modelling of nonlinear dynamic systems. Samuilik, I., Sadyrbaev, F., Atslega, S. Engineering for Rural Development, 2022, 21, pp. 172–178.</w:t>
      </w:r>
    </w:p>
    <w:p w14:paraId="28DC62D2" w14:textId="77777777" w:rsidR="006B2EB7" w:rsidRPr="00ED568E" w:rsidRDefault="006B2EB7" w:rsidP="001566BF">
      <w:pPr>
        <w:pStyle w:val="ListParagraph"/>
        <w:numPr>
          <w:ilvl w:val="0"/>
          <w:numId w:val="39"/>
        </w:numPr>
        <w:rPr>
          <w:rFonts w:ascii="Times New Roman" w:hAnsi="Times New Roman" w:cs="Times New Roman"/>
          <w:sz w:val="24"/>
          <w:szCs w:val="24"/>
          <w:lang w:val="lv-LV"/>
        </w:rPr>
      </w:pPr>
      <w:r w:rsidRPr="00ED568E">
        <w:rPr>
          <w:rFonts w:ascii="Times New Roman" w:hAnsi="Times New Roman" w:cs="Times New Roman"/>
          <w:sz w:val="24"/>
          <w:szCs w:val="24"/>
          <w:lang w:val="lv-LV"/>
        </w:rPr>
        <w:t>Models of genetic networks with given properties. Kozlovska, O., Sadyrbaev, F. WSEAS Transactions on Computer Research, 2022, 10, pp. 43–49.</w:t>
      </w:r>
    </w:p>
    <w:p w14:paraId="29C7DAD2" w14:textId="77777777" w:rsidR="006B2EB7" w:rsidRPr="00ED568E" w:rsidRDefault="006B2EB7" w:rsidP="001566BF">
      <w:pPr>
        <w:pStyle w:val="ListParagraph"/>
        <w:numPr>
          <w:ilvl w:val="0"/>
          <w:numId w:val="39"/>
        </w:numPr>
        <w:rPr>
          <w:rFonts w:ascii="Times New Roman" w:hAnsi="Times New Roman" w:cs="Times New Roman"/>
          <w:sz w:val="24"/>
          <w:szCs w:val="24"/>
          <w:lang w:val="lv-LV"/>
        </w:rPr>
      </w:pPr>
      <w:r w:rsidRPr="00ED568E">
        <w:rPr>
          <w:rFonts w:ascii="Times New Roman" w:hAnsi="Times New Roman" w:cs="Times New Roman"/>
          <w:sz w:val="24"/>
          <w:szCs w:val="24"/>
          <w:lang w:val="lv-LV"/>
        </w:rPr>
        <w:t>Examples of periodic biological oscillators: transition to a six-dimensional system. Samuilik, I., Sadyrbaev, F., Sengileyev, V. WSEAS Transactions on Computer Research, 2022, 10, pp. 50–54.</w:t>
      </w:r>
    </w:p>
    <w:p w14:paraId="73227D88" w14:textId="77777777" w:rsidR="006B2EB7" w:rsidRPr="00ED568E" w:rsidRDefault="006B2EB7" w:rsidP="001566BF">
      <w:pPr>
        <w:pStyle w:val="ListParagraph"/>
        <w:numPr>
          <w:ilvl w:val="0"/>
          <w:numId w:val="39"/>
        </w:numPr>
        <w:rPr>
          <w:rFonts w:ascii="Times New Roman" w:hAnsi="Times New Roman" w:cs="Times New Roman"/>
          <w:sz w:val="24"/>
          <w:szCs w:val="24"/>
          <w:lang w:val="lv-LV"/>
        </w:rPr>
      </w:pPr>
      <w:r w:rsidRPr="00ED568E">
        <w:rPr>
          <w:rFonts w:ascii="Times New Roman" w:hAnsi="Times New Roman" w:cs="Times New Roman"/>
          <w:sz w:val="24"/>
          <w:szCs w:val="24"/>
          <w:lang w:val="lv-LV"/>
        </w:rPr>
        <w:t>On a system without critical points arising in heat conductivity theory. Samuilik, I., Sadyrbaev, F., WSEAS Transactions on Heat and Mass Transfer, 2022, 17, pp. 151–160.</w:t>
      </w:r>
    </w:p>
    <w:p w14:paraId="0D36C30B" w14:textId="77777777" w:rsidR="006B2EB7" w:rsidRPr="00ED568E" w:rsidRDefault="006B2EB7" w:rsidP="001566BF">
      <w:pPr>
        <w:pStyle w:val="ListParagraph"/>
        <w:numPr>
          <w:ilvl w:val="0"/>
          <w:numId w:val="39"/>
        </w:numPr>
        <w:rPr>
          <w:rFonts w:ascii="Times New Roman" w:hAnsi="Times New Roman" w:cs="Times New Roman"/>
          <w:sz w:val="24"/>
          <w:szCs w:val="24"/>
          <w:lang w:val="lv-LV"/>
        </w:rPr>
      </w:pPr>
      <w:r w:rsidRPr="00ED568E">
        <w:rPr>
          <w:rFonts w:ascii="Times New Roman" w:hAnsi="Times New Roman" w:cs="Times New Roman"/>
          <w:sz w:val="24"/>
          <w:szCs w:val="24"/>
          <w:lang w:val="lv-LV"/>
        </w:rPr>
        <w:t>Boundary Value Problems for Liénard-Type Equations with Quadratic Dependence on the Velocity. Kirichuka, A., Sadyrbaev, F.  Abstract and Applied Analysis, 2022, 2022, 9228511.</w:t>
      </w:r>
    </w:p>
    <w:p w14:paraId="08E5418F" w14:textId="77777777" w:rsidR="006B2EB7" w:rsidRPr="00ED568E" w:rsidRDefault="006B2EB7" w:rsidP="001566BF">
      <w:pPr>
        <w:pStyle w:val="ListParagraph"/>
        <w:numPr>
          <w:ilvl w:val="0"/>
          <w:numId w:val="39"/>
        </w:numPr>
        <w:rPr>
          <w:rFonts w:ascii="Times New Roman" w:hAnsi="Times New Roman" w:cs="Times New Roman"/>
          <w:sz w:val="24"/>
          <w:szCs w:val="24"/>
          <w:lang w:val="lv-LV"/>
        </w:rPr>
      </w:pPr>
      <w:r w:rsidRPr="00ED568E">
        <w:rPr>
          <w:rFonts w:ascii="Times New Roman" w:hAnsi="Times New Roman" w:cs="Times New Roman"/>
          <w:sz w:val="24"/>
          <w:szCs w:val="24"/>
          <w:lang w:val="lv-LV"/>
        </w:rPr>
        <w:t>Mathematical modeling of three-dimensional genetic regulatory networks using logistic and Gompertz functions. Samuilik, I., Sadyrbaev, F., Ogorelova, D. WSEAS Transactions on Systems and Control, 2022, 17, pp. 101–107.</w:t>
      </w:r>
    </w:p>
    <w:p w14:paraId="5E10C624" w14:textId="77777777" w:rsidR="006B2EB7" w:rsidRPr="00ED568E" w:rsidRDefault="006B2EB7" w:rsidP="001566BF">
      <w:pPr>
        <w:pStyle w:val="ListParagraph"/>
        <w:numPr>
          <w:ilvl w:val="0"/>
          <w:numId w:val="39"/>
        </w:numPr>
        <w:rPr>
          <w:rFonts w:ascii="Times New Roman" w:hAnsi="Times New Roman" w:cs="Times New Roman"/>
          <w:sz w:val="24"/>
          <w:szCs w:val="24"/>
          <w:lang w:val="lv-LV"/>
        </w:rPr>
      </w:pPr>
      <w:r w:rsidRPr="00ED568E">
        <w:rPr>
          <w:rFonts w:ascii="Times New Roman" w:hAnsi="Times New Roman" w:cs="Times New Roman"/>
          <w:sz w:val="24"/>
          <w:szCs w:val="24"/>
          <w:lang w:val="lv-LV"/>
        </w:rPr>
        <w:t>On the Number of Solutions for a Certain Class of Nonlinear Second-Order Boundary-Value Problems. Kirichuka, A., Sadyrbaev, F. Journal of Mathematical Sciences (United States), 2021, 257(1), pp. 31–40.</w:t>
      </w:r>
    </w:p>
    <w:p w14:paraId="448E3FF3" w14:textId="77777777" w:rsidR="006B2EB7" w:rsidRPr="00ED568E" w:rsidRDefault="006B2EB7" w:rsidP="001566BF">
      <w:pPr>
        <w:pStyle w:val="ListParagraph"/>
        <w:numPr>
          <w:ilvl w:val="0"/>
          <w:numId w:val="39"/>
        </w:numPr>
        <w:rPr>
          <w:rFonts w:ascii="Times New Roman" w:hAnsi="Times New Roman" w:cs="Times New Roman"/>
          <w:sz w:val="24"/>
          <w:szCs w:val="24"/>
          <w:lang w:val="lv-LV"/>
        </w:rPr>
      </w:pPr>
      <w:r w:rsidRPr="00ED568E">
        <w:rPr>
          <w:rFonts w:ascii="Times New Roman" w:hAnsi="Times New Roman" w:cs="Times New Roman"/>
          <w:sz w:val="24"/>
          <w:szCs w:val="24"/>
          <w:lang w:val="lv-LV"/>
        </w:rPr>
        <w:t>On the stability of a steady convective flow in a vertical layer of a chemically reacting fluid. Gritsans, A., Koliskina, V., Kolyshkin, A., Sadyrbaev, F. 9th International Conference on Computational Methods for Coupled Problems in Science and Engineering, COUPLED PROBLEMS 2021, 2021.</w:t>
      </w:r>
    </w:p>
    <w:p w14:paraId="20382432" w14:textId="77777777" w:rsidR="006B2EB7" w:rsidRPr="00ED568E" w:rsidRDefault="006B2EB7" w:rsidP="001566BF">
      <w:pPr>
        <w:pStyle w:val="ListParagraph"/>
        <w:numPr>
          <w:ilvl w:val="0"/>
          <w:numId w:val="39"/>
        </w:numPr>
        <w:rPr>
          <w:rFonts w:ascii="Times New Roman" w:hAnsi="Times New Roman" w:cs="Times New Roman"/>
          <w:sz w:val="24"/>
          <w:szCs w:val="24"/>
          <w:lang w:val="lv-LV"/>
        </w:rPr>
      </w:pPr>
      <w:r w:rsidRPr="00ED568E">
        <w:rPr>
          <w:rFonts w:ascii="Times New Roman" w:hAnsi="Times New Roman" w:cs="Times New Roman"/>
          <w:sz w:val="24"/>
          <w:szCs w:val="24"/>
          <w:lang w:val="lv-LV"/>
        </w:rPr>
        <w:t>On modelling of genetic regulatory networks. Sadyrbaev, F., Samuilik, I., Sengileyev, V. WSEAS Transactions on Electronics, 2021, 12, pp. 73–80.</w:t>
      </w:r>
    </w:p>
    <w:p w14:paraId="24D1609E" w14:textId="77777777" w:rsidR="006B2EB7" w:rsidRPr="00ED568E" w:rsidRDefault="006B2EB7" w:rsidP="001566BF">
      <w:pPr>
        <w:pStyle w:val="ListParagraph"/>
        <w:numPr>
          <w:ilvl w:val="0"/>
          <w:numId w:val="39"/>
        </w:numPr>
        <w:rPr>
          <w:rFonts w:ascii="Times New Roman" w:hAnsi="Times New Roman" w:cs="Times New Roman"/>
          <w:sz w:val="24"/>
          <w:szCs w:val="24"/>
          <w:lang w:val="lv-LV"/>
        </w:rPr>
      </w:pPr>
      <w:r w:rsidRPr="00ED568E">
        <w:rPr>
          <w:rFonts w:ascii="Times New Roman" w:hAnsi="Times New Roman" w:cs="Times New Roman"/>
          <w:sz w:val="24"/>
          <w:szCs w:val="24"/>
          <w:lang w:val="lv-LV"/>
        </w:rPr>
        <w:lastRenderedPageBreak/>
        <w:t>Modelling three dimensional gene regulatory networks. Samuilik, I., Sadyrbaev, F., WSEAS Transactions on Systems and Control, 2021, 16, pp. 755–763.</w:t>
      </w:r>
    </w:p>
    <w:p w14:paraId="0F7447B2" w14:textId="77777777" w:rsidR="006B2EB7" w:rsidRPr="00ED568E" w:rsidRDefault="006B2EB7" w:rsidP="001566BF">
      <w:pPr>
        <w:pStyle w:val="ListParagraph"/>
        <w:numPr>
          <w:ilvl w:val="0"/>
          <w:numId w:val="39"/>
        </w:numPr>
        <w:rPr>
          <w:rFonts w:ascii="Times New Roman" w:hAnsi="Times New Roman" w:cs="Times New Roman"/>
          <w:sz w:val="24"/>
          <w:szCs w:val="24"/>
          <w:lang w:val="lv-LV"/>
        </w:rPr>
      </w:pPr>
      <w:r w:rsidRPr="00ED568E">
        <w:rPr>
          <w:rFonts w:ascii="Times New Roman" w:hAnsi="Times New Roman" w:cs="Times New Roman"/>
          <w:sz w:val="24"/>
          <w:szCs w:val="24"/>
          <w:lang w:val="lv-LV"/>
        </w:rPr>
        <w:t>Solutions of nonlinear boundary value problem with applications to biomass thermal conversion. Gritsans, A., Kolyshkin, A., Ogorelova, D., Samuilik, I., Yermachenko, I. Engineering for Rural Development, 2021, 20, pp. 837–842.</w:t>
      </w:r>
    </w:p>
    <w:p w14:paraId="7AEF3746" w14:textId="77777777" w:rsidR="006B2EB7" w:rsidRPr="00ED568E" w:rsidRDefault="006B2EB7" w:rsidP="001566BF">
      <w:pPr>
        <w:pStyle w:val="ListParagraph"/>
        <w:numPr>
          <w:ilvl w:val="0"/>
          <w:numId w:val="39"/>
        </w:numPr>
        <w:rPr>
          <w:rFonts w:ascii="Times New Roman" w:hAnsi="Times New Roman" w:cs="Times New Roman"/>
          <w:sz w:val="24"/>
          <w:szCs w:val="24"/>
          <w:lang w:val="lv-LV"/>
        </w:rPr>
      </w:pPr>
      <w:r w:rsidRPr="00ED568E">
        <w:rPr>
          <w:rFonts w:ascii="Times New Roman" w:hAnsi="Times New Roman" w:cs="Times New Roman"/>
          <w:sz w:val="24"/>
          <w:szCs w:val="24"/>
          <w:lang w:val="lv-LV"/>
        </w:rPr>
        <w:t>On modelling of complex networks. Atslega, S.,  Sadyrbaev, F.,  Samuilik, I. Engineering for Rural Development, 2021, 20, pp. 1009–1014.</w:t>
      </w:r>
    </w:p>
    <w:p w14:paraId="462880CD" w14:textId="77777777" w:rsidR="006B2EB7" w:rsidRPr="00ED568E" w:rsidRDefault="006B2EB7" w:rsidP="001566BF">
      <w:pPr>
        <w:pStyle w:val="ListParagraph"/>
        <w:numPr>
          <w:ilvl w:val="0"/>
          <w:numId w:val="39"/>
        </w:numPr>
        <w:rPr>
          <w:rFonts w:ascii="Times New Roman" w:hAnsi="Times New Roman" w:cs="Times New Roman"/>
          <w:sz w:val="24"/>
          <w:szCs w:val="24"/>
          <w:lang w:val="lv-LV"/>
        </w:rPr>
      </w:pPr>
      <w:r w:rsidRPr="00ED568E">
        <w:rPr>
          <w:rFonts w:ascii="Times New Roman" w:hAnsi="Times New Roman" w:cs="Times New Roman"/>
          <w:sz w:val="24"/>
          <w:szCs w:val="24"/>
          <w:lang w:val="lv-LV"/>
        </w:rPr>
        <w:t>A remark on attracting sets in genetic regulatory networks.  Sadyrbaev, F., Atslega, S., AIP Conference Proceedings, 2020, 2293, 090004.</w:t>
      </w:r>
    </w:p>
    <w:p w14:paraId="1AE2026E" w14:textId="77777777" w:rsidR="006B2EB7" w:rsidRPr="00ED568E" w:rsidRDefault="006B2EB7" w:rsidP="001566BF">
      <w:pPr>
        <w:pStyle w:val="ListParagraph"/>
        <w:numPr>
          <w:ilvl w:val="0"/>
          <w:numId w:val="39"/>
        </w:numPr>
        <w:rPr>
          <w:rFonts w:ascii="Times New Roman" w:hAnsi="Times New Roman" w:cs="Times New Roman"/>
          <w:sz w:val="24"/>
          <w:szCs w:val="24"/>
          <w:lang w:val="lv-LV"/>
        </w:rPr>
      </w:pPr>
      <w:r w:rsidRPr="00ED568E">
        <w:rPr>
          <w:rFonts w:ascii="Times New Roman" w:hAnsi="Times New Roman" w:cs="Times New Roman"/>
          <w:sz w:val="24"/>
          <w:szCs w:val="24"/>
          <w:lang w:val="lv-LV"/>
        </w:rPr>
        <w:t>Control in Inhibitory Genetic Regulatory Network Models. Ogorelova, D., Sadyrbaev, F. Sengileyev, V. Contemporary Mathematics (Singapore), 2020, 1(5), pp. 393–400.</w:t>
      </w:r>
    </w:p>
    <w:p w14:paraId="6B83F426" w14:textId="77777777" w:rsidR="006B2EB7" w:rsidRPr="00ED568E" w:rsidRDefault="006B2EB7" w:rsidP="001566BF">
      <w:pPr>
        <w:pStyle w:val="ListParagraph"/>
        <w:numPr>
          <w:ilvl w:val="0"/>
          <w:numId w:val="39"/>
        </w:numPr>
        <w:rPr>
          <w:rFonts w:ascii="Times New Roman" w:hAnsi="Times New Roman" w:cs="Times New Roman"/>
          <w:sz w:val="24"/>
          <w:szCs w:val="24"/>
          <w:lang w:val="lv-LV"/>
        </w:rPr>
      </w:pPr>
      <w:r w:rsidRPr="00ED568E">
        <w:rPr>
          <w:rFonts w:ascii="Times New Roman" w:hAnsi="Times New Roman" w:cs="Times New Roman"/>
          <w:sz w:val="24"/>
          <w:szCs w:val="24"/>
          <w:lang w:val="lv-LV"/>
        </w:rPr>
        <w:t>Dynamical Models of Interrelation in a Class of Artificial Networks. Sadyrbaev, F., Atslega, S. Brokan, E. Springer Proceedings in Mathematics and Statistics, 2020, 333, pp. 225–237.</w:t>
      </w:r>
    </w:p>
    <w:p w14:paraId="403A4CDE" w14:textId="77777777" w:rsidR="006B2EB7" w:rsidRPr="00ED568E" w:rsidRDefault="006B2EB7" w:rsidP="001566BF">
      <w:pPr>
        <w:pStyle w:val="ListParagraph"/>
        <w:numPr>
          <w:ilvl w:val="0"/>
          <w:numId w:val="39"/>
        </w:numPr>
        <w:rPr>
          <w:rFonts w:ascii="Times New Roman" w:hAnsi="Times New Roman" w:cs="Times New Roman"/>
          <w:sz w:val="24"/>
          <w:szCs w:val="24"/>
          <w:lang w:val="lv-LV"/>
        </w:rPr>
      </w:pPr>
      <w:r w:rsidRPr="00ED568E">
        <w:rPr>
          <w:rFonts w:ascii="Times New Roman" w:hAnsi="Times New Roman" w:cs="Times New Roman"/>
          <w:sz w:val="24"/>
          <w:szCs w:val="24"/>
          <w:lang w:val="lv-LV"/>
        </w:rPr>
        <w:t>On modelling of artificial networks arising in applications. Atslega, S., Sadyrbaev, F. Engineering for Rural Development, 2020, 19, pp. 1659–1665.</w:t>
      </w:r>
    </w:p>
    <w:p w14:paraId="17A3AC41" w14:textId="77777777" w:rsidR="006B2EB7" w:rsidRPr="00ED568E" w:rsidRDefault="006B2EB7" w:rsidP="001566BF">
      <w:pPr>
        <w:pStyle w:val="ListParagraph"/>
        <w:numPr>
          <w:ilvl w:val="0"/>
          <w:numId w:val="39"/>
        </w:numPr>
        <w:rPr>
          <w:rFonts w:ascii="Times New Roman" w:hAnsi="Times New Roman" w:cs="Times New Roman"/>
          <w:sz w:val="24"/>
          <w:szCs w:val="24"/>
          <w:lang w:val="lv-LV"/>
        </w:rPr>
      </w:pPr>
      <w:r w:rsidRPr="00ED568E">
        <w:rPr>
          <w:rFonts w:ascii="Times New Roman" w:hAnsi="Times New Roman" w:cs="Times New Roman"/>
          <w:sz w:val="24"/>
          <w:szCs w:val="24"/>
          <w:lang w:val="lv-LV"/>
        </w:rPr>
        <w:t>On controllability of nonlinear dynamical network. Sadyrbaev, F., Brokan, E. AIP Conference Proceedings, 2019, 2116, 040005.</w:t>
      </w:r>
    </w:p>
    <w:p w14:paraId="7D13F7A7" w14:textId="77777777" w:rsidR="006B2EB7" w:rsidRPr="00ED568E" w:rsidRDefault="006B2EB7" w:rsidP="001566BF">
      <w:pPr>
        <w:pStyle w:val="ListParagraph"/>
        <w:numPr>
          <w:ilvl w:val="0"/>
          <w:numId w:val="39"/>
        </w:numPr>
        <w:rPr>
          <w:rFonts w:ascii="Times New Roman" w:hAnsi="Times New Roman" w:cs="Times New Roman"/>
          <w:sz w:val="24"/>
          <w:szCs w:val="24"/>
          <w:lang w:val="lv-LV"/>
        </w:rPr>
      </w:pPr>
      <w:r w:rsidRPr="00ED568E">
        <w:rPr>
          <w:rFonts w:ascii="Times New Roman" w:hAnsi="Times New Roman" w:cs="Times New Roman"/>
          <w:sz w:val="24"/>
          <w:szCs w:val="24"/>
          <w:lang w:val="lv-LV"/>
        </w:rPr>
        <w:t>On controllability of nonlinear dynamical network. Brokan, E., Sadyrbaev, F. WSEAS Transactions on Systems, 2019, 18, pp. 107–112.</w:t>
      </w:r>
    </w:p>
    <w:p w14:paraId="0210AACC" w14:textId="77777777" w:rsidR="006B2EB7" w:rsidRPr="00ED568E" w:rsidRDefault="006B2EB7" w:rsidP="001566BF">
      <w:pPr>
        <w:pStyle w:val="ListParagraph"/>
        <w:numPr>
          <w:ilvl w:val="0"/>
          <w:numId w:val="39"/>
        </w:numPr>
        <w:rPr>
          <w:rFonts w:ascii="Times New Roman" w:hAnsi="Times New Roman" w:cs="Times New Roman"/>
          <w:sz w:val="24"/>
          <w:szCs w:val="24"/>
          <w:lang w:val="lv-LV"/>
        </w:rPr>
      </w:pPr>
      <w:r w:rsidRPr="00ED568E">
        <w:rPr>
          <w:rFonts w:ascii="Times New Roman" w:hAnsi="Times New Roman" w:cs="Times New Roman"/>
          <w:sz w:val="24"/>
          <w:szCs w:val="24"/>
          <w:lang w:val="lv-LV"/>
        </w:rPr>
        <w:t>A Nullclines Approach to the Study of 2D Artificial Network. Sadyrbaev, F., Ogorelova, D., Samuilik, I. Contemporary Mathematics (Singapore), 2019, 1(1), pp. 1–11.</w:t>
      </w:r>
    </w:p>
    <w:p w14:paraId="54750197" w14:textId="77777777" w:rsidR="006B2EB7" w:rsidRPr="00ED568E" w:rsidRDefault="006B2EB7" w:rsidP="001566BF">
      <w:pPr>
        <w:pStyle w:val="ListParagraph"/>
        <w:numPr>
          <w:ilvl w:val="0"/>
          <w:numId w:val="39"/>
        </w:numPr>
        <w:rPr>
          <w:rFonts w:ascii="Times New Roman" w:hAnsi="Times New Roman" w:cs="Times New Roman"/>
          <w:sz w:val="24"/>
          <w:szCs w:val="24"/>
          <w:lang w:val="lv-LV"/>
        </w:rPr>
      </w:pPr>
      <w:r w:rsidRPr="00ED568E">
        <w:rPr>
          <w:rFonts w:ascii="Times New Roman" w:hAnsi="Times New Roman" w:cs="Times New Roman"/>
          <w:sz w:val="24"/>
          <w:szCs w:val="24"/>
          <w:lang w:val="lv-LV"/>
        </w:rPr>
        <w:t>A two-point boundary value problem for third order asymptotically linear systems. Gritsans, A., Sadyrbaev, F. Electronic Journal of Qualitative Theory of Differential Equations, 2019, 2019, 28.</w:t>
      </w:r>
    </w:p>
    <w:p w14:paraId="27CAE184" w14:textId="77777777" w:rsidR="006B2EB7" w:rsidRPr="00ED568E" w:rsidRDefault="006B2EB7" w:rsidP="001566BF">
      <w:pPr>
        <w:pStyle w:val="ListParagraph"/>
        <w:numPr>
          <w:ilvl w:val="0"/>
          <w:numId w:val="39"/>
        </w:numPr>
        <w:rPr>
          <w:rFonts w:ascii="Times New Roman" w:hAnsi="Times New Roman" w:cs="Times New Roman"/>
          <w:sz w:val="24"/>
          <w:szCs w:val="24"/>
          <w:lang w:val="lv-LV"/>
        </w:rPr>
      </w:pPr>
      <w:r w:rsidRPr="00ED568E">
        <w:rPr>
          <w:rFonts w:ascii="Times New Roman" w:hAnsi="Times New Roman" w:cs="Times New Roman"/>
          <w:sz w:val="24"/>
          <w:szCs w:val="24"/>
          <w:lang w:val="lv-LV"/>
        </w:rPr>
        <w:t>Problems of Computational Mathematics (On the Best Algorithms in Numerical Mathematics).  Klokov, Y (Klokov, Yurii); Sadyrbaev, F (Sadyrbaev, Felix). Conference paper: 34th International-Business-Information-Management-Association (IBIMA) Conference, Madrid, Spain, Nov. 13-14, 2019.</w:t>
      </w:r>
    </w:p>
    <w:p w14:paraId="2D3A3F66" w14:textId="77777777" w:rsidR="006B2EB7" w:rsidRPr="00ED568E" w:rsidRDefault="006B2EB7" w:rsidP="001566BF">
      <w:pPr>
        <w:pStyle w:val="ListParagraph"/>
        <w:numPr>
          <w:ilvl w:val="0"/>
          <w:numId w:val="39"/>
        </w:numPr>
        <w:rPr>
          <w:rFonts w:ascii="Times New Roman" w:hAnsi="Times New Roman" w:cs="Times New Roman"/>
          <w:sz w:val="24"/>
          <w:szCs w:val="24"/>
          <w:lang w:val="lv-LV"/>
        </w:rPr>
      </w:pPr>
      <w:r w:rsidRPr="00ED568E">
        <w:rPr>
          <w:rFonts w:ascii="Times New Roman" w:hAnsi="Times New Roman" w:cs="Times New Roman"/>
          <w:sz w:val="24"/>
          <w:szCs w:val="24"/>
          <w:lang w:val="lv-LV"/>
        </w:rPr>
        <w:t>Networks describing dynamical systems. Brokan, E., Sadyrbaev, F. Tatra Mountains Mathematical Publications, 2018, 71(1), pp. 39–52.</w:t>
      </w:r>
    </w:p>
    <w:p w14:paraId="2E9EF99B" w14:textId="77777777" w:rsidR="006B2EB7" w:rsidRPr="00ED568E" w:rsidRDefault="006B2EB7" w:rsidP="001566BF">
      <w:pPr>
        <w:pStyle w:val="ListParagraph"/>
        <w:numPr>
          <w:ilvl w:val="0"/>
          <w:numId w:val="39"/>
        </w:numPr>
        <w:rPr>
          <w:rFonts w:ascii="Times New Roman" w:hAnsi="Times New Roman" w:cs="Times New Roman"/>
          <w:sz w:val="24"/>
          <w:szCs w:val="24"/>
          <w:lang w:val="lv-LV"/>
        </w:rPr>
      </w:pPr>
      <w:r w:rsidRPr="00ED568E">
        <w:rPr>
          <w:rFonts w:ascii="Times New Roman" w:hAnsi="Times New Roman" w:cs="Times New Roman"/>
          <w:sz w:val="24"/>
          <w:szCs w:val="24"/>
          <w:lang w:val="lv-LV"/>
        </w:rPr>
        <w:t>Dirichlet boundary value problem for a system of n second order asymptotically asymmetric differential equations. Gritsans, A., Sadyrbaev, F., Yermachenko, I. Electronic Journal of Differential Equations, 2018, 2018, 35.</w:t>
      </w:r>
    </w:p>
    <w:p w14:paraId="23DA8913" w14:textId="77777777" w:rsidR="006B2EB7" w:rsidRPr="00ED568E" w:rsidRDefault="006B2EB7" w:rsidP="001566BF">
      <w:pPr>
        <w:pStyle w:val="ListParagraph"/>
        <w:numPr>
          <w:ilvl w:val="0"/>
          <w:numId w:val="39"/>
        </w:numPr>
        <w:rPr>
          <w:rFonts w:ascii="Times New Roman" w:hAnsi="Times New Roman" w:cs="Times New Roman"/>
          <w:sz w:val="24"/>
          <w:szCs w:val="24"/>
          <w:lang w:val="lv-LV"/>
        </w:rPr>
      </w:pPr>
      <w:r w:rsidRPr="00ED568E">
        <w:rPr>
          <w:rFonts w:ascii="Times New Roman" w:hAnsi="Times New Roman" w:cs="Times New Roman"/>
          <w:sz w:val="24"/>
          <w:szCs w:val="24"/>
          <w:lang w:val="lv-LV"/>
        </w:rPr>
        <w:t>Attraction in n-dimensional differential systems from network regulation theory. Brokan, E.,Sadyrbaev, F. Mathematical Methods in the Applied Sciences, 2018, 41(17), pp. 7498–7509.</w:t>
      </w:r>
    </w:p>
    <w:p w14:paraId="11C9689C" w14:textId="77777777" w:rsidR="006B2EB7" w:rsidRPr="00ED568E" w:rsidRDefault="006B2EB7" w:rsidP="001566BF">
      <w:pPr>
        <w:pStyle w:val="ListParagraph"/>
        <w:numPr>
          <w:ilvl w:val="0"/>
          <w:numId w:val="39"/>
        </w:numPr>
        <w:rPr>
          <w:rFonts w:ascii="Times New Roman" w:hAnsi="Times New Roman" w:cs="Times New Roman"/>
          <w:sz w:val="24"/>
          <w:szCs w:val="24"/>
          <w:lang w:val="lv-LV"/>
        </w:rPr>
      </w:pPr>
      <w:r w:rsidRPr="00ED568E">
        <w:rPr>
          <w:rFonts w:ascii="Times New Roman" w:hAnsi="Times New Roman" w:cs="Times New Roman"/>
          <w:sz w:val="24"/>
          <w:szCs w:val="24"/>
          <w:lang w:val="lv-LV"/>
        </w:rPr>
        <w:t>Remark on boundary value problems arising in Ginzburg-Landau theory. Kirichuka, A., Sadyrbaev, F.  WSEAS Transactions on Mathematics, 2018, 17, pp. 290–295.</w:t>
      </w:r>
    </w:p>
    <w:p w14:paraId="76BEDFD1" w14:textId="77777777" w:rsidR="006B2EB7" w:rsidRPr="00ED568E" w:rsidRDefault="006B2EB7" w:rsidP="006B2EB7">
      <w:pPr>
        <w:rPr>
          <w:rFonts w:ascii="Times New Roman" w:hAnsi="Times New Roman" w:cs="Times New Roman"/>
          <w:bCs/>
          <w:i/>
          <w:lang w:val="lv-LV"/>
        </w:rPr>
      </w:pPr>
      <w:r w:rsidRPr="00ED568E">
        <w:rPr>
          <w:rFonts w:ascii="Times New Roman" w:hAnsi="Times New Roman" w:cs="Times New Roman"/>
          <w:bCs/>
          <w:i/>
          <w:lang w:val="lv-LV"/>
        </w:rPr>
        <w:t>Dalība zinātniskajās / lietišķajās konferencēs un semināros:</w:t>
      </w:r>
    </w:p>
    <w:p w14:paraId="139D4925" w14:textId="77777777" w:rsidR="006B2EB7" w:rsidRPr="00ED568E" w:rsidRDefault="006B2EB7" w:rsidP="001566BF">
      <w:pPr>
        <w:widowControl w:val="0"/>
        <w:numPr>
          <w:ilvl w:val="0"/>
          <w:numId w:val="41"/>
        </w:numPr>
        <w:suppressAutoHyphens/>
        <w:spacing w:after="120" w:line="240" w:lineRule="auto"/>
        <w:rPr>
          <w:rFonts w:ascii="Times New Roman" w:hAnsi="Times New Roman" w:cs="Times New Roman"/>
          <w:sz w:val="24"/>
          <w:szCs w:val="24"/>
        </w:rPr>
      </w:pPr>
      <w:proofErr w:type="spellStart"/>
      <w:r w:rsidRPr="00ED568E">
        <w:rPr>
          <w:rFonts w:ascii="Times New Roman" w:hAnsi="Times New Roman" w:cs="Times New Roman"/>
          <w:sz w:val="24"/>
          <w:szCs w:val="24"/>
        </w:rPr>
        <w:t>Samuilik</w:t>
      </w:r>
      <w:proofErr w:type="spellEnd"/>
      <w:r w:rsidRPr="00ED568E">
        <w:rPr>
          <w:rFonts w:ascii="Times New Roman" w:hAnsi="Times New Roman" w:cs="Times New Roman"/>
          <w:sz w:val="24"/>
          <w:szCs w:val="24"/>
        </w:rPr>
        <w:t xml:space="preserve">, I., </w:t>
      </w:r>
      <w:proofErr w:type="spellStart"/>
      <w:r w:rsidRPr="00ED568E">
        <w:rPr>
          <w:rFonts w:ascii="Times New Roman" w:hAnsi="Times New Roman" w:cs="Times New Roman"/>
          <w:sz w:val="24"/>
          <w:szCs w:val="24"/>
        </w:rPr>
        <w:t>Sadyrbaev</w:t>
      </w:r>
      <w:proofErr w:type="spellEnd"/>
      <w:r w:rsidRPr="00ED568E">
        <w:rPr>
          <w:rFonts w:ascii="Times New Roman" w:hAnsi="Times New Roman" w:cs="Times New Roman"/>
          <w:sz w:val="24"/>
          <w:szCs w:val="24"/>
        </w:rPr>
        <w:t xml:space="preserve">, F., </w:t>
      </w:r>
      <w:proofErr w:type="spellStart"/>
      <w:r w:rsidRPr="00ED568E">
        <w:rPr>
          <w:rFonts w:ascii="Times New Roman" w:hAnsi="Times New Roman" w:cs="Times New Roman"/>
          <w:sz w:val="24"/>
          <w:szCs w:val="24"/>
        </w:rPr>
        <w:t>Atslega</w:t>
      </w:r>
      <w:proofErr w:type="spellEnd"/>
      <w:r w:rsidRPr="00ED568E">
        <w:rPr>
          <w:rFonts w:ascii="Times New Roman" w:hAnsi="Times New Roman" w:cs="Times New Roman"/>
          <w:sz w:val="24"/>
          <w:szCs w:val="24"/>
        </w:rPr>
        <w:t xml:space="preserve">, S. Mathematical modelling of nonlinear dynamic systems. 22nd International Scientific Conference Engineering for Rural Development 24.-26.05.2023. Jelgava, LATVIA. </w:t>
      </w:r>
      <w:r w:rsidRPr="00ED568E">
        <w:rPr>
          <w:rFonts w:ascii="Times New Roman" w:hAnsi="Times New Roman" w:cs="Times New Roman"/>
          <w:sz w:val="24"/>
          <w:szCs w:val="24"/>
          <w:lang w:val="lv-LV" w:eastAsia="hi-IN" w:bidi="hi-IN"/>
        </w:rPr>
        <w:t>https://www.tf.llu.lv/conference/</w:t>
      </w:r>
    </w:p>
    <w:p w14:paraId="140BB96E" w14:textId="77777777" w:rsidR="006B2EB7" w:rsidRPr="00ED568E" w:rsidRDefault="006B2EB7" w:rsidP="001566BF">
      <w:pPr>
        <w:numPr>
          <w:ilvl w:val="0"/>
          <w:numId w:val="41"/>
        </w:numPr>
        <w:spacing w:after="120" w:line="240" w:lineRule="auto"/>
        <w:rPr>
          <w:rFonts w:ascii="Times New Roman" w:hAnsi="Times New Roman" w:cs="Times New Roman"/>
          <w:sz w:val="24"/>
          <w:szCs w:val="24"/>
        </w:rPr>
      </w:pPr>
      <w:r w:rsidRPr="00ED568E">
        <w:rPr>
          <w:rFonts w:ascii="Times New Roman" w:hAnsi="Times New Roman" w:cs="Times New Roman"/>
          <w:sz w:val="24"/>
          <w:szCs w:val="24"/>
          <w:lang w:val="en-US"/>
        </w:rPr>
        <w:t xml:space="preserve">F. </w:t>
      </w:r>
      <w:proofErr w:type="spellStart"/>
      <w:r w:rsidRPr="00ED568E">
        <w:rPr>
          <w:rFonts w:ascii="Times New Roman" w:hAnsi="Times New Roman" w:cs="Times New Roman"/>
          <w:sz w:val="24"/>
          <w:szCs w:val="24"/>
          <w:lang w:val="en-US"/>
        </w:rPr>
        <w:t>Sadyrbaev</w:t>
      </w:r>
      <w:proofErr w:type="spellEnd"/>
      <w:r w:rsidRPr="00ED568E">
        <w:rPr>
          <w:rFonts w:ascii="Times New Roman" w:hAnsi="Times New Roman" w:cs="Times New Roman"/>
          <w:sz w:val="24"/>
          <w:szCs w:val="24"/>
          <w:lang w:val="en-US"/>
        </w:rPr>
        <w:t xml:space="preserve">. Remarks on modelling neuronal networks (virtually). </w:t>
      </w:r>
      <w:r w:rsidRPr="00ED568E">
        <w:rPr>
          <w:rFonts w:ascii="Times New Roman" w:hAnsi="Times New Roman" w:cs="Times New Roman"/>
          <w:i/>
          <w:iCs/>
          <w:sz w:val="24"/>
          <w:szCs w:val="24"/>
          <w:lang w:val="en-US"/>
        </w:rPr>
        <w:t xml:space="preserve">ICNAAM (INTERNATIONAL CONFERENCE OF NUMERICAL ANALYSIS AND APPLIED MATHEMATICS), 19-25 September 2022, Heraklion, Crete, Greece  </w:t>
      </w:r>
    </w:p>
    <w:p w14:paraId="20D57227" w14:textId="77777777" w:rsidR="006B2EB7" w:rsidRPr="00ED568E" w:rsidRDefault="006B2EB7" w:rsidP="001566BF">
      <w:pPr>
        <w:numPr>
          <w:ilvl w:val="0"/>
          <w:numId w:val="41"/>
        </w:numPr>
        <w:spacing w:after="120" w:line="240" w:lineRule="auto"/>
        <w:rPr>
          <w:rFonts w:ascii="Times New Roman" w:hAnsi="Times New Roman" w:cs="Times New Roman"/>
          <w:sz w:val="24"/>
          <w:szCs w:val="24"/>
        </w:rPr>
      </w:pPr>
      <w:r w:rsidRPr="00ED568E">
        <w:rPr>
          <w:rFonts w:ascii="Times New Roman" w:hAnsi="Times New Roman" w:cs="Times New Roman"/>
          <w:sz w:val="24"/>
          <w:szCs w:val="24"/>
        </w:rPr>
        <w:t xml:space="preserve">F. </w:t>
      </w:r>
      <w:proofErr w:type="spellStart"/>
      <w:r w:rsidRPr="00ED568E">
        <w:rPr>
          <w:rFonts w:ascii="Times New Roman" w:hAnsi="Times New Roman" w:cs="Times New Roman"/>
          <w:sz w:val="24"/>
          <w:szCs w:val="24"/>
        </w:rPr>
        <w:t>Sadyrbaev</w:t>
      </w:r>
      <w:proofErr w:type="spellEnd"/>
      <w:r w:rsidRPr="00ED568E">
        <w:rPr>
          <w:rFonts w:ascii="Times New Roman" w:hAnsi="Times New Roman" w:cs="Times New Roman"/>
          <w:sz w:val="24"/>
          <w:szCs w:val="24"/>
        </w:rPr>
        <w:t xml:space="preserve">. Oscillations in dynamical models of genetic networks (Plenary lecture, Online). The International Conference: Dynamical Systems, </w:t>
      </w:r>
      <w:proofErr w:type="spellStart"/>
      <w:r w:rsidRPr="00ED568E">
        <w:rPr>
          <w:rFonts w:ascii="Times New Roman" w:hAnsi="Times New Roman" w:cs="Times New Roman"/>
          <w:sz w:val="24"/>
          <w:szCs w:val="24"/>
        </w:rPr>
        <w:t>Modeling</w:t>
      </w:r>
      <w:proofErr w:type="spellEnd"/>
      <w:r w:rsidRPr="00ED568E">
        <w:rPr>
          <w:rFonts w:ascii="Times New Roman" w:hAnsi="Times New Roman" w:cs="Times New Roman"/>
          <w:sz w:val="24"/>
          <w:szCs w:val="24"/>
        </w:rPr>
        <w:t xml:space="preserve">, and </w:t>
      </w:r>
      <w:r w:rsidRPr="00ED568E">
        <w:rPr>
          <w:rFonts w:ascii="Times New Roman" w:hAnsi="Times New Roman" w:cs="Times New Roman"/>
          <w:sz w:val="24"/>
          <w:szCs w:val="24"/>
        </w:rPr>
        <w:lastRenderedPageBreak/>
        <w:t>Mathematical Sciences. Dubai/UAE, September 23-25, 2022. https://dynamicalsystemsandmodeling.wordpress.com/</w:t>
      </w:r>
    </w:p>
    <w:p w14:paraId="3788F6B2" w14:textId="77777777" w:rsidR="006B2EB7" w:rsidRPr="00ED568E" w:rsidRDefault="006B2EB7" w:rsidP="001566BF">
      <w:pPr>
        <w:numPr>
          <w:ilvl w:val="0"/>
          <w:numId w:val="41"/>
        </w:numPr>
        <w:spacing w:after="120" w:line="240" w:lineRule="auto"/>
        <w:jc w:val="both"/>
        <w:rPr>
          <w:rFonts w:ascii="Times New Roman" w:hAnsi="Times New Roman" w:cs="Times New Roman"/>
          <w:sz w:val="24"/>
          <w:szCs w:val="24"/>
        </w:rPr>
      </w:pPr>
      <w:r w:rsidRPr="00ED568E">
        <w:rPr>
          <w:rFonts w:ascii="Times New Roman" w:hAnsi="Times New Roman" w:cs="Times New Roman"/>
          <w:sz w:val="24"/>
          <w:szCs w:val="24"/>
        </w:rPr>
        <w:t xml:space="preserve">F. </w:t>
      </w:r>
      <w:proofErr w:type="spellStart"/>
      <w:r w:rsidRPr="00ED568E">
        <w:rPr>
          <w:rFonts w:ascii="Times New Roman" w:hAnsi="Times New Roman" w:cs="Times New Roman"/>
          <w:sz w:val="24"/>
          <w:szCs w:val="24"/>
        </w:rPr>
        <w:t>Sadyrbaev</w:t>
      </w:r>
      <w:proofErr w:type="spellEnd"/>
      <w:r w:rsidRPr="00ED568E">
        <w:rPr>
          <w:rFonts w:ascii="Times New Roman" w:hAnsi="Times New Roman" w:cs="Times New Roman"/>
          <w:sz w:val="24"/>
          <w:szCs w:val="24"/>
        </w:rPr>
        <w:t xml:space="preserve">. Creating periodic attractors for dynamical systems modelling genetic networks. International Conference „Computational and Mathematical Methods in Science and Engineering,” Costa </w:t>
      </w:r>
      <w:proofErr w:type="spellStart"/>
      <w:r w:rsidRPr="00ED568E">
        <w:rPr>
          <w:rFonts w:ascii="Times New Roman" w:hAnsi="Times New Roman" w:cs="Times New Roman"/>
          <w:sz w:val="24"/>
          <w:szCs w:val="24"/>
        </w:rPr>
        <w:t>Ballena</w:t>
      </w:r>
      <w:proofErr w:type="spellEnd"/>
      <w:r w:rsidRPr="00ED568E">
        <w:rPr>
          <w:rFonts w:ascii="Times New Roman" w:hAnsi="Times New Roman" w:cs="Times New Roman"/>
          <w:sz w:val="24"/>
          <w:szCs w:val="24"/>
        </w:rPr>
        <w:t>, Cadiz, Spain, July 3 – 8, 2022.</w:t>
      </w:r>
    </w:p>
    <w:p w14:paraId="1C6CCACE" w14:textId="77777777" w:rsidR="006B2EB7" w:rsidRPr="00ED568E" w:rsidRDefault="006B2EB7" w:rsidP="001566BF">
      <w:pPr>
        <w:numPr>
          <w:ilvl w:val="0"/>
          <w:numId w:val="41"/>
        </w:numPr>
        <w:spacing w:after="120" w:line="240" w:lineRule="auto"/>
        <w:jc w:val="both"/>
        <w:rPr>
          <w:rFonts w:ascii="Times New Roman" w:hAnsi="Times New Roman" w:cs="Times New Roman"/>
          <w:sz w:val="24"/>
          <w:szCs w:val="24"/>
        </w:rPr>
      </w:pPr>
      <w:r w:rsidRPr="00ED568E">
        <w:rPr>
          <w:rFonts w:ascii="Times New Roman" w:hAnsi="Times New Roman" w:cs="Times New Roman"/>
          <w:sz w:val="24"/>
          <w:szCs w:val="24"/>
        </w:rPr>
        <w:t xml:space="preserve">F. </w:t>
      </w:r>
      <w:proofErr w:type="spellStart"/>
      <w:r w:rsidRPr="00ED568E">
        <w:rPr>
          <w:rFonts w:ascii="Times New Roman" w:hAnsi="Times New Roman" w:cs="Times New Roman"/>
          <w:sz w:val="24"/>
          <w:szCs w:val="24"/>
        </w:rPr>
        <w:t>Sadyrbaev</w:t>
      </w:r>
      <w:proofErr w:type="spellEnd"/>
      <w:r w:rsidRPr="00ED568E">
        <w:rPr>
          <w:rFonts w:ascii="Times New Roman" w:hAnsi="Times New Roman" w:cs="Times New Roman"/>
          <w:sz w:val="24"/>
          <w:szCs w:val="24"/>
        </w:rPr>
        <w:t xml:space="preserve">. "From Duffing equation to bio-oscillations". The International Conference „Conference on Mathematical Analysis and Applications in Science and Engineering” ISEP - Instituto Superior de </w:t>
      </w:r>
      <w:proofErr w:type="spellStart"/>
      <w:r w:rsidRPr="00ED568E">
        <w:rPr>
          <w:rFonts w:ascii="Times New Roman" w:hAnsi="Times New Roman" w:cs="Times New Roman"/>
          <w:sz w:val="24"/>
          <w:szCs w:val="24"/>
        </w:rPr>
        <w:t>Engenharia</w:t>
      </w:r>
      <w:proofErr w:type="spellEnd"/>
      <w:r w:rsidRPr="00ED568E">
        <w:rPr>
          <w:rFonts w:ascii="Times New Roman" w:hAnsi="Times New Roman" w:cs="Times New Roman"/>
          <w:sz w:val="24"/>
          <w:szCs w:val="24"/>
        </w:rPr>
        <w:t xml:space="preserve"> do Porto (ipp.pt), Porto, Portugal, June 27-29, 2022.</w:t>
      </w:r>
    </w:p>
    <w:p w14:paraId="14AD06E6" w14:textId="77777777" w:rsidR="006B2EB7" w:rsidRPr="00ED568E" w:rsidRDefault="006B2EB7" w:rsidP="001566BF">
      <w:pPr>
        <w:numPr>
          <w:ilvl w:val="0"/>
          <w:numId w:val="41"/>
        </w:numPr>
        <w:spacing w:after="120" w:line="240" w:lineRule="auto"/>
        <w:jc w:val="both"/>
        <w:rPr>
          <w:rFonts w:ascii="Times New Roman" w:hAnsi="Times New Roman" w:cs="Times New Roman"/>
          <w:sz w:val="24"/>
          <w:szCs w:val="24"/>
        </w:rPr>
      </w:pPr>
      <w:r w:rsidRPr="00ED568E">
        <w:rPr>
          <w:rFonts w:ascii="Times New Roman" w:hAnsi="Times New Roman" w:cs="Times New Roman"/>
          <w:sz w:val="24"/>
          <w:szCs w:val="24"/>
        </w:rPr>
        <w:t xml:space="preserve">I. </w:t>
      </w:r>
      <w:proofErr w:type="spellStart"/>
      <w:r w:rsidRPr="00ED568E">
        <w:rPr>
          <w:rFonts w:ascii="Times New Roman" w:hAnsi="Times New Roman" w:cs="Times New Roman"/>
          <w:sz w:val="24"/>
          <w:szCs w:val="24"/>
        </w:rPr>
        <w:t>Samuilik</w:t>
      </w:r>
      <w:proofErr w:type="spellEnd"/>
      <w:r w:rsidRPr="00ED568E">
        <w:rPr>
          <w:rFonts w:ascii="Times New Roman" w:hAnsi="Times New Roman" w:cs="Times New Roman"/>
          <w:sz w:val="24"/>
          <w:szCs w:val="24"/>
        </w:rPr>
        <w:t xml:space="preserve">, F. </w:t>
      </w:r>
      <w:proofErr w:type="spellStart"/>
      <w:r w:rsidRPr="00ED568E">
        <w:rPr>
          <w:rFonts w:ascii="Times New Roman" w:hAnsi="Times New Roman" w:cs="Times New Roman"/>
          <w:sz w:val="24"/>
          <w:szCs w:val="24"/>
        </w:rPr>
        <w:t>Sadyrbaev</w:t>
      </w:r>
      <w:proofErr w:type="spellEnd"/>
      <w:r w:rsidRPr="00ED568E">
        <w:rPr>
          <w:rFonts w:ascii="Times New Roman" w:hAnsi="Times New Roman" w:cs="Times New Roman"/>
          <w:sz w:val="24"/>
          <w:szCs w:val="24"/>
        </w:rPr>
        <w:t>. Mathematical modelling of evolution of multidimensional networks. Proceedings book. 2. International congress on mathematics and geometry, May 20, 2021, Ankara, Turkey. – 170-175.</w:t>
      </w:r>
    </w:p>
    <w:p w14:paraId="4CEE52A9" w14:textId="77777777" w:rsidR="006B2EB7" w:rsidRPr="00ED568E" w:rsidRDefault="006B2EB7" w:rsidP="001566BF">
      <w:pPr>
        <w:numPr>
          <w:ilvl w:val="0"/>
          <w:numId w:val="41"/>
        </w:numPr>
        <w:spacing w:after="120" w:line="240" w:lineRule="auto"/>
        <w:jc w:val="both"/>
        <w:rPr>
          <w:rFonts w:ascii="Times New Roman" w:hAnsi="Times New Roman" w:cs="Times New Roman"/>
          <w:sz w:val="24"/>
          <w:szCs w:val="24"/>
        </w:rPr>
      </w:pPr>
      <w:r w:rsidRPr="00ED568E">
        <w:rPr>
          <w:rFonts w:ascii="Times New Roman" w:hAnsi="Times New Roman" w:cs="Times New Roman"/>
          <w:sz w:val="24"/>
          <w:szCs w:val="24"/>
        </w:rPr>
        <w:t xml:space="preserve">F. </w:t>
      </w:r>
      <w:proofErr w:type="spellStart"/>
      <w:proofErr w:type="gramStart"/>
      <w:r w:rsidRPr="00ED568E">
        <w:rPr>
          <w:rFonts w:ascii="Times New Roman" w:hAnsi="Times New Roman" w:cs="Times New Roman"/>
          <w:sz w:val="24"/>
          <w:szCs w:val="24"/>
        </w:rPr>
        <w:t>Sadyrbaev</w:t>
      </w:r>
      <w:proofErr w:type="spellEnd"/>
      <w:r w:rsidRPr="00ED568E">
        <w:rPr>
          <w:rFonts w:ascii="Times New Roman" w:hAnsi="Times New Roman" w:cs="Times New Roman"/>
          <w:sz w:val="24"/>
          <w:szCs w:val="24"/>
        </w:rPr>
        <w:t>,  V.</w:t>
      </w:r>
      <w:proofErr w:type="gramEnd"/>
      <w:r w:rsidRPr="00ED568E">
        <w:rPr>
          <w:rFonts w:ascii="Times New Roman" w:hAnsi="Times New Roman" w:cs="Times New Roman"/>
          <w:sz w:val="24"/>
          <w:szCs w:val="24"/>
        </w:rPr>
        <w:t xml:space="preserve"> </w:t>
      </w:r>
      <w:proofErr w:type="spellStart"/>
      <w:r w:rsidRPr="00ED568E">
        <w:rPr>
          <w:rFonts w:ascii="Times New Roman" w:hAnsi="Times New Roman" w:cs="Times New Roman"/>
          <w:sz w:val="24"/>
          <w:szCs w:val="24"/>
        </w:rPr>
        <w:t>Sengileyev</w:t>
      </w:r>
      <w:proofErr w:type="spellEnd"/>
      <w:r w:rsidRPr="00ED568E">
        <w:rPr>
          <w:rFonts w:ascii="Times New Roman" w:hAnsi="Times New Roman" w:cs="Times New Roman"/>
          <w:sz w:val="24"/>
          <w:szCs w:val="24"/>
        </w:rPr>
        <w:t xml:space="preserve">, A. Silvans. Attractors in a three-dimensional genetic network. Proceedings </w:t>
      </w:r>
      <w:proofErr w:type="gramStart"/>
      <w:r w:rsidRPr="00ED568E">
        <w:rPr>
          <w:rFonts w:ascii="Times New Roman" w:hAnsi="Times New Roman" w:cs="Times New Roman"/>
          <w:sz w:val="24"/>
          <w:szCs w:val="24"/>
        </w:rPr>
        <w:t>book  of</w:t>
      </w:r>
      <w:proofErr w:type="gramEnd"/>
      <w:r w:rsidRPr="00ED568E">
        <w:rPr>
          <w:rFonts w:ascii="Times New Roman" w:hAnsi="Times New Roman" w:cs="Times New Roman"/>
          <w:sz w:val="24"/>
          <w:szCs w:val="24"/>
        </w:rPr>
        <w:t xml:space="preserve"> 4th international health sciences and innovation congress July 5-6, 2021, Baku/Azerbaijan -379-385.</w:t>
      </w:r>
    </w:p>
    <w:p w14:paraId="6DE60491" w14:textId="77777777" w:rsidR="006B2EB7" w:rsidRPr="00ED568E" w:rsidRDefault="006B2EB7" w:rsidP="001566BF">
      <w:pPr>
        <w:numPr>
          <w:ilvl w:val="0"/>
          <w:numId w:val="41"/>
        </w:numPr>
        <w:spacing w:after="120" w:line="240" w:lineRule="auto"/>
        <w:jc w:val="both"/>
        <w:rPr>
          <w:rFonts w:ascii="Times New Roman" w:hAnsi="Times New Roman" w:cs="Times New Roman"/>
          <w:sz w:val="24"/>
          <w:szCs w:val="24"/>
        </w:rPr>
      </w:pPr>
      <w:r w:rsidRPr="00ED568E">
        <w:rPr>
          <w:rFonts w:ascii="Times New Roman" w:hAnsi="Times New Roman" w:cs="Times New Roman"/>
          <w:sz w:val="24"/>
          <w:szCs w:val="24"/>
        </w:rPr>
        <w:t xml:space="preserve">F. </w:t>
      </w:r>
      <w:proofErr w:type="spellStart"/>
      <w:r w:rsidRPr="00ED568E">
        <w:rPr>
          <w:rFonts w:ascii="Times New Roman" w:hAnsi="Times New Roman" w:cs="Times New Roman"/>
          <w:sz w:val="24"/>
          <w:szCs w:val="24"/>
        </w:rPr>
        <w:t>Sadyrbaev</w:t>
      </w:r>
      <w:proofErr w:type="spellEnd"/>
      <w:r w:rsidRPr="00ED568E">
        <w:rPr>
          <w:rFonts w:ascii="Times New Roman" w:hAnsi="Times New Roman" w:cs="Times New Roman"/>
          <w:sz w:val="24"/>
          <w:szCs w:val="24"/>
        </w:rPr>
        <w:t xml:space="preserve">, S. </w:t>
      </w:r>
      <w:proofErr w:type="spellStart"/>
      <w:r w:rsidRPr="00ED568E">
        <w:rPr>
          <w:rFonts w:ascii="Times New Roman" w:hAnsi="Times New Roman" w:cs="Times New Roman"/>
          <w:sz w:val="24"/>
          <w:szCs w:val="24"/>
        </w:rPr>
        <w:t>Atslega</w:t>
      </w:r>
      <w:proofErr w:type="spellEnd"/>
      <w:r w:rsidRPr="00ED568E">
        <w:rPr>
          <w:rFonts w:ascii="Times New Roman" w:hAnsi="Times New Roman" w:cs="Times New Roman"/>
          <w:sz w:val="24"/>
          <w:szCs w:val="24"/>
        </w:rPr>
        <w:t xml:space="preserve"> and E. </w:t>
      </w:r>
      <w:proofErr w:type="spellStart"/>
      <w:r w:rsidRPr="00ED568E">
        <w:rPr>
          <w:rFonts w:ascii="Times New Roman" w:hAnsi="Times New Roman" w:cs="Times New Roman"/>
          <w:sz w:val="24"/>
          <w:szCs w:val="24"/>
        </w:rPr>
        <w:t>Brokan</w:t>
      </w:r>
      <w:proofErr w:type="spellEnd"/>
      <w:r w:rsidRPr="00ED568E">
        <w:rPr>
          <w:rFonts w:ascii="Times New Roman" w:hAnsi="Times New Roman" w:cs="Times New Roman"/>
          <w:sz w:val="24"/>
          <w:szCs w:val="24"/>
        </w:rPr>
        <w:t xml:space="preserve">. On controllability of gene regulatory networks. 9th Internat. Congress </w:t>
      </w:r>
      <w:proofErr w:type="spellStart"/>
      <w:r w:rsidRPr="00ED568E">
        <w:rPr>
          <w:rFonts w:ascii="Times New Roman" w:hAnsi="Times New Roman" w:cs="Times New Roman"/>
          <w:sz w:val="24"/>
          <w:szCs w:val="24"/>
        </w:rPr>
        <w:t>Industr</w:t>
      </w:r>
      <w:proofErr w:type="spellEnd"/>
      <w:r w:rsidRPr="00ED568E">
        <w:rPr>
          <w:rFonts w:ascii="Times New Roman" w:hAnsi="Times New Roman" w:cs="Times New Roman"/>
          <w:sz w:val="24"/>
          <w:szCs w:val="24"/>
        </w:rPr>
        <w:t>. Appl. Mathematics (ICIAM), Valencia, Spain, July 15-19, 2019.</w:t>
      </w:r>
    </w:p>
    <w:p w14:paraId="2C4A3373" w14:textId="77777777" w:rsidR="006B2EB7" w:rsidRPr="00ED568E" w:rsidRDefault="006B2EB7" w:rsidP="001566BF">
      <w:pPr>
        <w:numPr>
          <w:ilvl w:val="0"/>
          <w:numId w:val="41"/>
        </w:numPr>
        <w:spacing w:after="120" w:line="240" w:lineRule="auto"/>
        <w:jc w:val="both"/>
        <w:rPr>
          <w:rFonts w:ascii="Times New Roman" w:hAnsi="Times New Roman" w:cs="Times New Roman"/>
          <w:sz w:val="24"/>
          <w:szCs w:val="24"/>
        </w:rPr>
      </w:pPr>
      <w:r w:rsidRPr="00ED568E">
        <w:rPr>
          <w:rFonts w:ascii="Times New Roman" w:hAnsi="Times New Roman" w:cs="Times New Roman"/>
          <w:sz w:val="24"/>
          <w:szCs w:val="24"/>
        </w:rPr>
        <w:t xml:space="preserve">F. </w:t>
      </w:r>
      <w:proofErr w:type="spellStart"/>
      <w:r w:rsidRPr="00ED568E">
        <w:rPr>
          <w:rFonts w:ascii="Times New Roman" w:hAnsi="Times New Roman" w:cs="Times New Roman"/>
          <w:sz w:val="24"/>
          <w:szCs w:val="24"/>
        </w:rPr>
        <w:t>Sadyrbaev</w:t>
      </w:r>
      <w:proofErr w:type="spellEnd"/>
      <w:r w:rsidRPr="00ED568E">
        <w:rPr>
          <w:rFonts w:ascii="Times New Roman" w:hAnsi="Times New Roman" w:cs="Times New Roman"/>
          <w:sz w:val="24"/>
          <w:szCs w:val="24"/>
        </w:rPr>
        <w:t xml:space="preserve">, S. </w:t>
      </w:r>
      <w:proofErr w:type="spellStart"/>
      <w:r w:rsidRPr="00ED568E">
        <w:rPr>
          <w:rFonts w:ascii="Times New Roman" w:hAnsi="Times New Roman" w:cs="Times New Roman"/>
          <w:sz w:val="24"/>
          <w:szCs w:val="24"/>
        </w:rPr>
        <w:t>Atslega</w:t>
      </w:r>
      <w:proofErr w:type="spellEnd"/>
      <w:r w:rsidRPr="00ED568E">
        <w:rPr>
          <w:rFonts w:ascii="Times New Roman" w:hAnsi="Times New Roman" w:cs="Times New Roman"/>
          <w:sz w:val="24"/>
          <w:szCs w:val="24"/>
        </w:rPr>
        <w:t xml:space="preserve"> and E. </w:t>
      </w:r>
      <w:proofErr w:type="spellStart"/>
      <w:r w:rsidRPr="00ED568E">
        <w:rPr>
          <w:rFonts w:ascii="Times New Roman" w:hAnsi="Times New Roman" w:cs="Times New Roman"/>
          <w:sz w:val="24"/>
          <w:szCs w:val="24"/>
        </w:rPr>
        <w:t>Brokan</w:t>
      </w:r>
      <w:proofErr w:type="spellEnd"/>
      <w:r w:rsidRPr="00ED568E">
        <w:rPr>
          <w:rFonts w:ascii="Times New Roman" w:hAnsi="Times New Roman" w:cs="Times New Roman"/>
          <w:sz w:val="24"/>
          <w:szCs w:val="24"/>
        </w:rPr>
        <w:t>. Dynamical models of interrelation in a class of artificial networks (Invited lecture). International Conference on Differential &amp; Difference Equations and Applications 2019, (ICDDEA), Lisbon, Portugal, July 1-5, 2019.</w:t>
      </w:r>
    </w:p>
    <w:p w14:paraId="35A49786" w14:textId="77777777" w:rsidR="006B2EB7" w:rsidRPr="00ED568E" w:rsidRDefault="006B2EB7" w:rsidP="001566BF">
      <w:pPr>
        <w:numPr>
          <w:ilvl w:val="0"/>
          <w:numId w:val="41"/>
        </w:numPr>
        <w:spacing w:after="120" w:line="240" w:lineRule="auto"/>
        <w:jc w:val="both"/>
        <w:rPr>
          <w:rFonts w:ascii="Times New Roman" w:hAnsi="Times New Roman" w:cs="Times New Roman"/>
          <w:sz w:val="24"/>
          <w:szCs w:val="24"/>
        </w:rPr>
      </w:pPr>
      <w:r w:rsidRPr="00ED568E">
        <w:rPr>
          <w:rFonts w:ascii="Times New Roman" w:hAnsi="Times New Roman" w:cs="Times New Roman"/>
          <w:sz w:val="24"/>
          <w:szCs w:val="24"/>
        </w:rPr>
        <w:t xml:space="preserve">F. </w:t>
      </w:r>
      <w:proofErr w:type="spellStart"/>
      <w:r w:rsidRPr="00ED568E">
        <w:rPr>
          <w:rFonts w:ascii="Times New Roman" w:hAnsi="Times New Roman" w:cs="Times New Roman"/>
          <w:sz w:val="24"/>
          <w:szCs w:val="24"/>
        </w:rPr>
        <w:t>Sadyrbaev</w:t>
      </w:r>
      <w:proofErr w:type="spellEnd"/>
      <w:r w:rsidRPr="00ED568E">
        <w:rPr>
          <w:rFonts w:ascii="Times New Roman" w:hAnsi="Times New Roman" w:cs="Times New Roman"/>
          <w:sz w:val="24"/>
          <w:szCs w:val="24"/>
        </w:rPr>
        <w:t xml:space="preserve">, S. </w:t>
      </w:r>
      <w:proofErr w:type="spellStart"/>
      <w:r w:rsidRPr="00ED568E">
        <w:rPr>
          <w:rFonts w:ascii="Times New Roman" w:hAnsi="Times New Roman" w:cs="Times New Roman"/>
          <w:sz w:val="24"/>
          <w:szCs w:val="24"/>
        </w:rPr>
        <w:t>Atslega</w:t>
      </w:r>
      <w:proofErr w:type="spellEnd"/>
      <w:r w:rsidRPr="00ED568E">
        <w:rPr>
          <w:rFonts w:ascii="Times New Roman" w:hAnsi="Times New Roman" w:cs="Times New Roman"/>
          <w:sz w:val="24"/>
          <w:szCs w:val="24"/>
        </w:rPr>
        <w:t xml:space="preserve"> and E. </w:t>
      </w:r>
      <w:proofErr w:type="spellStart"/>
      <w:r w:rsidRPr="00ED568E">
        <w:rPr>
          <w:rFonts w:ascii="Times New Roman" w:hAnsi="Times New Roman" w:cs="Times New Roman"/>
          <w:sz w:val="24"/>
          <w:szCs w:val="24"/>
        </w:rPr>
        <w:t>Brokan</w:t>
      </w:r>
      <w:proofErr w:type="spellEnd"/>
      <w:r w:rsidRPr="00ED568E">
        <w:rPr>
          <w:rFonts w:ascii="Times New Roman" w:hAnsi="Times New Roman" w:cs="Times New Roman"/>
          <w:sz w:val="24"/>
          <w:szCs w:val="24"/>
        </w:rPr>
        <w:t>. Attraction in gene regulatory systems. Short communication, Intern. Congress Mathematicians 2018 (ICM 2018), Rio de Janeiro, 1–9 August 2018.</w:t>
      </w:r>
    </w:p>
    <w:p w14:paraId="0655B3DE" w14:textId="77777777" w:rsidR="006B2EB7" w:rsidRPr="00ED568E" w:rsidRDefault="006B2EB7" w:rsidP="001566BF">
      <w:pPr>
        <w:pStyle w:val="ListParagraph"/>
        <w:numPr>
          <w:ilvl w:val="0"/>
          <w:numId w:val="41"/>
        </w:numPr>
        <w:rPr>
          <w:rFonts w:ascii="Times New Roman" w:hAnsi="Times New Roman" w:cs="Times New Roman"/>
          <w:i/>
          <w:sz w:val="24"/>
          <w:szCs w:val="24"/>
          <w:lang w:val="lv-LV"/>
        </w:rPr>
      </w:pPr>
      <w:r w:rsidRPr="00ED568E">
        <w:rPr>
          <w:rFonts w:ascii="Times New Roman" w:hAnsi="Times New Roman" w:cs="Times New Roman"/>
          <w:sz w:val="24"/>
          <w:szCs w:val="24"/>
        </w:rPr>
        <w:t xml:space="preserve">F. </w:t>
      </w:r>
      <w:proofErr w:type="spellStart"/>
      <w:r w:rsidRPr="00ED568E">
        <w:rPr>
          <w:rFonts w:ascii="Times New Roman" w:hAnsi="Times New Roman" w:cs="Times New Roman"/>
          <w:sz w:val="24"/>
          <w:szCs w:val="24"/>
        </w:rPr>
        <w:t>Sadyrbaev</w:t>
      </w:r>
      <w:proofErr w:type="spellEnd"/>
      <w:r w:rsidRPr="00ED568E">
        <w:rPr>
          <w:rFonts w:ascii="Times New Roman" w:hAnsi="Times New Roman" w:cs="Times New Roman"/>
          <w:sz w:val="24"/>
          <w:szCs w:val="24"/>
        </w:rPr>
        <w:t xml:space="preserve">, S. </w:t>
      </w:r>
      <w:proofErr w:type="spellStart"/>
      <w:r w:rsidRPr="00ED568E">
        <w:rPr>
          <w:rFonts w:ascii="Times New Roman" w:hAnsi="Times New Roman" w:cs="Times New Roman"/>
          <w:sz w:val="24"/>
          <w:szCs w:val="24"/>
        </w:rPr>
        <w:t>Atslega</w:t>
      </w:r>
      <w:proofErr w:type="spellEnd"/>
      <w:r w:rsidRPr="00ED568E">
        <w:rPr>
          <w:rFonts w:ascii="Times New Roman" w:hAnsi="Times New Roman" w:cs="Times New Roman"/>
          <w:sz w:val="24"/>
          <w:szCs w:val="24"/>
        </w:rPr>
        <w:t xml:space="preserve"> and E. </w:t>
      </w:r>
      <w:proofErr w:type="spellStart"/>
      <w:r w:rsidRPr="00ED568E">
        <w:rPr>
          <w:rFonts w:ascii="Times New Roman" w:hAnsi="Times New Roman" w:cs="Times New Roman"/>
          <w:sz w:val="24"/>
          <w:szCs w:val="24"/>
        </w:rPr>
        <w:t>Brokan</w:t>
      </w:r>
      <w:proofErr w:type="spellEnd"/>
      <w:r w:rsidRPr="00ED568E">
        <w:rPr>
          <w:rFonts w:ascii="Times New Roman" w:hAnsi="Times New Roman" w:cs="Times New Roman"/>
          <w:sz w:val="24"/>
          <w:szCs w:val="24"/>
        </w:rPr>
        <w:t xml:space="preserve">. Modelling artificial networks. ICM2018 Satellite event International Conference on Industrial Mathematics - ICIM-2018, </w:t>
      </w:r>
      <w:proofErr w:type="spellStart"/>
      <w:r w:rsidRPr="00ED568E">
        <w:rPr>
          <w:rFonts w:ascii="Times New Roman" w:hAnsi="Times New Roman" w:cs="Times New Roman"/>
          <w:sz w:val="24"/>
          <w:szCs w:val="24"/>
        </w:rPr>
        <w:t>Foz</w:t>
      </w:r>
      <w:proofErr w:type="spellEnd"/>
      <w:r w:rsidRPr="00ED568E">
        <w:rPr>
          <w:rFonts w:ascii="Times New Roman" w:hAnsi="Times New Roman" w:cs="Times New Roman"/>
          <w:sz w:val="24"/>
          <w:szCs w:val="24"/>
        </w:rPr>
        <w:t xml:space="preserve"> do </w:t>
      </w:r>
      <w:proofErr w:type="spellStart"/>
      <w:r w:rsidRPr="00ED568E">
        <w:rPr>
          <w:rFonts w:ascii="Times New Roman" w:hAnsi="Times New Roman" w:cs="Times New Roman"/>
          <w:sz w:val="24"/>
          <w:szCs w:val="24"/>
        </w:rPr>
        <w:t>Iguasu</w:t>
      </w:r>
      <w:proofErr w:type="spellEnd"/>
      <w:r w:rsidRPr="00ED568E">
        <w:rPr>
          <w:rFonts w:ascii="Times New Roman" w:hAnsi="Times New Roman" w:cs="Times New Roman"/>
          <w:sz w:val="24"/>
          <w:szCs w:val="24"/>
        </w:rPr>
        <w:t xml:space="preserve">, </w:t>
      </w:r>
      <w:proofErr w:type="spellStart"/>
      <w:r w:rsidRPr="00ED568E">
        <w:rPr>
          <w:rFonts w:ascii="Times New Roman" w:hAnsi="Times New Roman" w:cs="Times New Roman"/>
          <w:sz w:val="24"/>
          <w:szCs w:val="24"/>
        </w:rPr>
        <w:t>Brasil</w:t>
      </w:r>
      <w:proofErr w:type="spellEnd"/>
      <w:r w:rsidRPr="00ED568E">
        <w:rPr>
          <w:rFonts w:ascii="Times New Roman" w:hAnsi="Times New Roman" w:cs="Times New Roman"/>
          <w:sz w:val="24"/>
          <w:szCs w:val="24"/>
        </w:rPr>
        <w:t>, 23–27 July 2018.</w:t>
      </w:r>
    </w:p>
    <w:p w14:paraId="20E20A5E" w14:textId="77777777" w:rsidR="006B2EB7" w:rsidRPr="00ED568E" w:rsidRDefault="006B2EB7" w:rsidP="006B2EB7">
      <w:pPr>
        <w:rPr>
          <w:rFonts w:ascii="Times New Roman" w:hAnsi="Times New Roman" w:cs="Times New Roman"/>
          <w:i/>
          <w:sz w:val="24"/>
          <w:szCs w:val="24"/>
          <w:lang w:val="lv-LV"/>
        </w:rPr>
      </w:pPr>
      <w:r w:rsidRPr="00ED568E">
        <w:rPr>
          <w:rFonts w:ascii="Times New Roman" w:hAnsi="Times New Roman" w:cs="Times New Roman"/>
          <w:i/>
          <w:sz w:val="24"/>
          <w:szCs w:val="24"/>
          <w:lang w:val="lv-LV"/>
        </w:rPr>
        <w:t>Dalība projektos:</w:t>
      </w:r>
    </w:p>
    <w:p w14:paraId="1AB46CE7" w14:textId="77777777" w:rsidR="008B6995" w:rsidRPr="00ED568E" w:rsidRDefault="006B2EB7" w:rsidP="001566BF">
      <w:pPr>
        <w:pStyle w:val="ListParagraph"/>
        <w:numPr>
          <w:ilvl w:val="0"/>
          <w:numId w:val="40"/>
        </w:numPr>
        <w:rPr>
          <w:rFonts w:ascii="Times New Roman" w:hAnsi="Times New Roman" w:cs="Times New Roman"/>
          <w:lang w:val="lv-LV"/>
        </w:rPr>
      </w:pPr>
      <w:r w:rsidRPr="00ED568E">
        <w:rPr>
          <w:rFonts w:ascii="Times New Roman" w:hAnsi="Times New Roman" w:cs="Times New Roman"/>
          <w:lang w:val="lv-LV"/>
        </w:rPr>
        <w:t>LZP projekta (01.01.2021.-31.12.2023.) "Šķidruma mehānikas un siltuma vadīšanas sarežģīto dinamisko sistēmu analīze" lzp-2020/1-0076 dalībnieks.</w:t>
      </w:r>
    </w:p>
    <w:p w14:paraId="16C2889A" w14:textId="77777777" w:rsidR="006B2EB7" w:rsidRPr="00ED568E" w:rsidRDefault="006B2EB7" w:rsidP="006B2EB7">
      <w:pPr>
        <w:pStyle w:val="teksts"/>
        <w:spacing w:after="0" w:line="240" w:lineRule="auto"/>
        <w:rPr>
          <w:i/>
          <w:color w:val="auto"/>
        </w:rPr>
      </w:pPr>
    </w:p>
    <w:p w14:paraId="3FFF35A4" w14:textId="77777777" w:rsidR="006B2EB7" w:rsidRPr="00ED568E" w:rsidRDefault="006B2EB7" w:rsidP="006B2EB7">
      <w:pPr>
        <w:pStyle w:val="teksts"/>
        <w:spacing w:after="0" w:line="240" w:lineRule="auto"/>
        <w:rPr>
          <w:i/>
          <w:color w:val="auto"/>
        </w:rPr>
      </w:pPr>
      <w:r w:rsidRPr="00ED568E">
        <w:rPr>
          <w:i/>
          <w:color w:val="auto"/>
        </w:rPr>
        <w:t>Eksperta darbība:</w:t>
      </w:r>
    </w:p>
    <w:p w14:paraId="3CB9A92C" w14:textId="77777777" w:rsidR="006B2EB7" w:rsidRPr="00ED568E" w:rsidRDefault="006B2EB7" w:rsidP="001566BF">
      <w:pPr>
        <w:pStyle w:val="ListParagraph"/>
        <w:numPr>
          <w:ilvl w:val="0"/>
          <w:numId w:val="42"/>
        </w:numPr>
        <w:rPr>
          <w:rFonts w:ascii="Times New Roman" w:hAnsi="Times New Roman" w:cs="Times New Roman"/>
          <w:sz w:val="24"/>
          <w:szCs w:val="24"/>
          <w:lang w:val="lv-LV"/>
        </w:rPr>
      </w:pPr>
      <w:r w:rsidRPr="00ED568E">
        <w:rPr>
          <w:rFonts w:ascii="Times New Roman" w:hAnsi="Times New Roman" w:cs="Times New Roman"/>
          <w:sz w:val="24"/>
          <w:szCs w:val="24"/>
          <w:lang w:val="lv-LV"/>
        </w:rPr>
        <w:t>Latvijas Zinātnes Padomes ‘Dabaszinātņu un matemātikas’ Ekspertu komisijas locekļis</w:t>
      </w:r>
    </w:p>
    <w:p w14:paraId="399BD999" w14:textId="77777777" w:rsidR="006B2EB7" w:rsidRPr="00ED568E" w:rsidRDefault="006B2EB7" w:rsidP="001566BF">
      <w:pPr>
        <w:pStyle w:val="ListParagraph"/>
        <w:numPr>
          <w:ilvl w:val="0"/>
          <w:numId w:val="42"/>
        </w:numPr>
        <w:rPr>
          <w:rFonts w:ascii="Times New Roman" w:hAnsi="Times New Roman" w:cs="Times New Roman"/>
          <w:sz w:val="24"/>
          <w:szCs w:val="24"/>
          <w:lang w:val="lv-LV"/>
        </w:rPr>
      </w:pPr>
      <w:r w:rsidRPr="00ED568E">
        <w:rPr>
          <w:rFonts w:ascii="Times New Roman" w:hAnsi="Times New Roman" w:cs="Times New Roman"/>
          <w:sz w:val="24"/>
          <w:szCs w:val="24"/>
          <w:lang w:val="lv-LV"/>
        </w:rPr>
        <w:t>Latvijas Zinātnes Padomes eksperts ‘Matemātika’</w:t>
      </w:r>
    </w:p>
    <w:p w14:paraId="2AF7898A" w14:textId="77777777" w:rsidR="006B2EB7" w:rsidRPr="00ED568E" w:rsidRDefault="006B2EB7" w:rsidP="006B2EB7">
      <w:pPr>
        <w:ind w:left="360"/>
        <w:rPr>
          <w:rFonts w:ascii="Times New Roman" w:hAnsi="Times New Roman" w:cs="Times New Roman"/>
          <w:sz w:val="24"/>
          <w:szCs w:val="24"/>
          <w:lang w:val="lv-LV"/>
        </w:rPr>
      </w:pPr>
    </w:p>
    <w:p w14:paraId="75644D7E" w14:textId="77777777" w:rsidR="008B6995" w:rsidRPr="00ED568E" w:rsidRDefault="008B6995" w:rsidP="008B6995">
      <w:pPr>
        <w:pStyle w:val="Heading1"/>
        <w:rPr>
          <w:rFonts w:ascii="Times New Roman" w:hAnsi="Times New Roman" w:cs="Times New Roman"/>
          <w:b/>
          <w:color w:val="auto"/>
          <w:lang w:val="lv-LV"/>
        </w:rPr>
      </w:pPr>
      <w:bookmarkStart w:id="22" w:name="_Toc146879999"/>
      <w:r w:rsidRPr="00ED568E">
        <w:rPr>
          <w:rFonts w:ascii="Times New Roman" w:hAnsi="Times New Roman" w:cs="Times New Roman"/>
          <w:b/>
          <w:color w:val="auto"/>
          <w:lang w:val="lv-LV"/>
        </w:rPr>
        <w:t>Irēna Pučkina, Mg.vid.plān., lekt.</w:t>
      </w:r>
      <w:bookmarkEnd w:id="22"/>
    </w:p>
    <w:p w14:paraId="23FDDD3A" w14:textId="77777777" w:rsidR="008B6995" w:rsidRPr="00ED568E" w:rsidRDefault="008B6995" w:rsidP="008B6995">
      <w:pPr>
        <w:rPr>
          <w:lang w:val="lv-LV"/>
        </w:rPr>
      </w:pPr>
    </w:p>
    <w:p w14:paraId="5D1CB6B0" w14:textId="77777777" w:rsidR="006B2EB7" w:rsidRPr="00ED568E" w:rsidRDefault="006B2EB7" w:rsidP="006B2EB7">
      <w:pPr>
        <w:rPr>
          <w:rFonts w:ascii="Times New Roman" w:hAnsi="Times New Roman" w:cs="Times New Roman"/>
          <w:i/>
          <w:sz w:val="24"/>
          <w:szCs w:val="24"/>
          <w:lang w:val="lv-LV"/>
        </w:rPr>
      </w:pPr>
      <w:r w:rsidRPr="00ED568E">
        <w:rPr>
          <w:rFonts w:ascii="Times New Roman" w:hAnsi="Times New Roman" w:cs="Times New Roman"/>
          <w:i/>
          <w:sz w:val="24"/>
          <w:szCs w:val="24"/>
          <w:lang w:val="lv-LV"/>
        </w:rPr>
        <w:t>Zinātniskās publikācijas:</w:t>
      </w:r>
    </w:p>
    <w:p w14:paraId="319955C1" w14:textId="77777777" w:rsidR="00B9270D" w:rsidRPr="00ED568E" w:rsidRDefault="00B9270D" w:rsidP="001566BF">
      <w:pPr>
        <w:pStyle w:val="ListParagraph"/>
        <w:numPr>
          <w:ilvl w:val="0"/>
          <w:numId w:val="43"/>
        </w:numPr>
        <w:rPr>
          <w:rFonts w:ascii="Times New Roman" w:hAnsi="Times New Roman" w:cs="Times New Roman"/>
          <w:sz w:val="24"/>
          <w:szCs w:val="24"/>
          <w:lang w:val="lv-LV"/>
        </w:rPr>
      </w:pPr>
      <w:r w:rsidRPr="00ED568E">
        <w:rPr>
          <w:rFonts w:ascii="Times New Roman" w:hAnsi="Times New Roman" w:cs="Times New Roman"/>
          <w:sz w:val="24"/>
          <w:szCs w:val="24"/>
          <w:lang w:val="lv-LV"/>
        </w:rPr>
        <w:t>2017; Rutkovska S., Pučkina I., Frolova O., 2017. Inventory of the most invasive alien plant species of Latvia in the “Daugavas loki” Nature park. Environment. Technology. Resources, (2017), Volume I, 246-252</w:t>
      </w:r>
    </w:p>
    <w:p w14:paraId="627BA274" w14:textId="77777777" w:rsidR="00B9270D" w:rsidRPr="00ED568E" w:rsidRDefault="00B9270D" w:rsidP="001566BF">
      <w:pPr>
        <w:pStyle w:val="ListParagraph"/>
        <w:numPr>
          <w:ilvl w:val="0"/>
          <w:numId w:val="43"/>
        </w:numPr>
        <w:rPr>
          <w:rFonts w:ascii="Times New Roman" w:hAnsi="Times New Roman" w:cs="Times New Roman"/>
          <w:sz w:val="24"/>
          <w:szCs w:val="24"/>
          <w:lang w:val="lv-LV"/>
        </w:rPr>
      </w:pPr>
      <w:r w:rsidRPr="00ED568E">
        <w:rPr>
          <w:rFonts w:ascii="Times New Roman" w:hAnsi="Times New Roman" w:cs="Times New Roman"/>
          <w:sz w:val="24"/>
          <w:szCs w:val="24"/>
          <w:lang w:val="lv-LV"/>
        </w:rPr>
        <w:t>2017; Kiss T., Cank C.B., Orbán‑Gyapai O., Liktor‑Busa E., Zomborszki Z.P., Rutkovska S., Pučka I., Németh A., Csupor D. (2017). Phytochemical and pharmacological investigation of Spiraea chamaedryfolia: a contribution to the chemotaxonomy of Spiraea genus. BMC Research Notes, 10, pp. 762 ISSN: 1756-0500</w:t>
      </w:r>
    </w:p>
    <w:p w14:paraId="3C143813" w14:textId="77777777" w:rsidR="00B9270D" w:rsidRPr="00ED568E" w:rsidRDefault="00B9270D" w:rsidP="006B2EB7">
      <w:pPr>
        <w:rPr>
          <w:rFonts w:ascii="Times New Roman" w:hAnsi="Times New Roman" w:cs="Times New Roman"/>
          <w:bCs/>
          <w:i/>
          <w:lang w:val="lv-LV"/>
        </w:rPr>
      </w:pPr>
    </w:p>
    <w:p w14:paraId="6EB7F502" w14:textId="77777777" w:rsidR="006B2EB7" w:rsidRPr="00ED568E" w:rsidRDefault="006B2EB7" w:rsidP="006B2EB7">
      <w:pPr>
        <w:rPr>
          <w:rFonts w:ascii="Times New Roman" w:hAnsi="Times New Roman" w:cs="Times New Roman"/>
          <w:bCs/>
          <w:i/>
          <w:lang w:val="lv-LV"/>
        </w:rPr>
      </w:pPr>
      <w:r w:rsidRPr="00ED568E">
        <w:rPr>
          <w:rFonts w:ascii="Times New Roman" w:hAnsi="Times New Roman" w:cs="Times New Roman"/>
          <w:bCs/>
          <w:i/>
          <w:lang w:val="lv-LV"/>
        </w:rPr>
        <w:t>Dalība zinātniskajās / lietišķajās konferencēs un semināros:</w:t>
      </w:r>
    </w:p>
    <w:p w14:paraId="223F5234" w14:textId="77777777" w:rsidR="00B9270D" w:rsidRPr="00ED568E" w:rsidRDefault="00B9270D" w:rsidP="001566BF">
      <w:pPr>
        <w:pStyle w:val="ListParagraph"/>
        <w:numPr>
          <w:ilvl w:val="0"/>
          <w:numId w:val="44"/>
        </w:numPr>
        <w:rPr>
          <w:rFonts w:ascii="Times New Roman" w:hAnsi="Times New Roman" w:cs="Times New Roman"/>
          <w:sz w:val="24"/>
          <w:szCs w:val="24"/>
          <w:lang w:val="lv-LV"/>
        </w:rPr>
      </w:pPr>
      <w:r w:rsidRPr="00ED568E">
        <w:rPr>
          <w:rFonts w:ascii="Times New Roman" w:hAnsi="Times New Roman" w:cs="Times New Roman"/>
          <w:sz w:val="24"/>
          <w:szCs w:val="24"/>
          <w:lang w:val="lv-LV"/>
        </w:rPr>
        <w:t>[ 21/04/2022 ] Daugavpils Universitātes 64. starptautiskās zinātniskā konference Publicētas tēzes:Mihejevs V., Pučkina I., 2022. Assessment of anthropogenic impact in four specially protected nature territories in Augšdaugava municipality. Daugavpils Universitātes 64. starptautiskās zinātniskās konferences tēzes, 40.lpp. Saite: https://dukonference.lv/files/Tezes_64.konf._labotas.pdf</w:t>
      </w:r>
    </w:p>
    <w:p w14:paraId="72414DC2" w14:textId="77777777" w:rsidR="00B9270D" w:rsidRPr="00ED568E" w:rsidRDefault="00B9270D" w:rsidP="001566BF">
      <w:pPr>
        <w:pStyle w:val="ListParagraph"/>
        <w:numPr>
          <w:ilvl w:val="0"/>
          <w:numId w:val="44"/>
        </w:numPr>
        <w:rPr>
          <w:rFonts w:ascii="Times New Roman" w:hAnsi="Times New Roman" w:cs="Times New Roman"/>
          <w:sz w:val="24"/>
          <w:szCs w:val="24"/>
          <w:lang w:val="lv-LV"/>
        </w:rPr>
      </w:pPr>
      <w:r w:rsidRPr="00ED568E">
        <w:rPr>
          <w:rFonts w:ascii="Times New Roman" w:hAnsi="Times New Roman" w:cs="Times New Roman"/>
          <w:sz w:val="24"/>
          <w:szCs w:val="24"/>
          <w:lang w:val="lv-LV"/>
        </w:rPr>
        <w:t>[ 15/04/2021 ] Daugavpils Universitātes 63. starptautiskās zinātniskā konference Publicētas tēzes: Arina Vencele, Irēna Pučkina, 2021. Ecosystem services and human wellbeing: a case study in Daugavpils city and municipality. Daugavpils Universitātes 63. starptautiskās zinātniskās konferences tēzes, 51.lpp.</w:t>
      </w:r>
    </w:p>
    <w:p w14:paraId="4E510682" w14:textId="77777777" w:rsidR="00B9270D" w:rsidRPr="00ED568E" w:rsidRDefault="00B9270D" w:rsidP="001566BF">
      <w:pPr>
        <w:pStyle w:val="ListParagraph"/>
        <w:numPr>
          <w:ilvl w:val="0"/>
          <w:numId w:val="44"/>
        </w:numPr>
        <w:rPr>
          <w:rFonts w:ascii="Times New Roman" w:hAnsi="Times New Roman" w:cs="Times New Roman"/>
          <w:sz w:val="24"/>
          <w:szCs w:val="24"/>
          <w:lang w:val="lv-LV"/>
        </w:rPr>
      </w:pPr>
      <w:r w:rsidRPr="00ED568E">
        <w:rPr>
          <w:rFonts w:ascii="Times New Roman" w:hAnsi="Times New Roman" w:cs="Times New Roman"/>
          <w:sz w:val="24"/>
          <w:szCs w:val="24"/>
          <w:lang w:val="lv-LV"/>
        </w:rPr>
        <w:t>Kaspars Jonāns, Irēna Pučkina, 2021. Post fire tree damage degree assesing after forest fire in nature reserve “Stiklu purvi”.Daugavpils Universitātes 63. starptautiskās zinātniskās konferences tēzes, 55.lpp. Saite: https://dukonference.lv/files/2021_978-9984-14-942-4_DU 63 starpt zinatn konftezes.pdf</w:t>
      </w:r>
    </w:p>
    <w:p w14:paraId="15738CF6" w14:textId="77777777" w:rsidR="00B9270D" w:rsidRPr="00ED568E" w:rsidRDefault="00B9270D" w:rsidP="001566BF">
      <w:pPr>
        <w:pStyle w:val="ListParagraph"/>
        <w:numPr>
          <w:ilvl w:val="0"/>
          <w:numId w:val="44"/>
        </w:numPr>
        <w:rPr>
          <w:rFonts w:ascii="Times New Roman" w:hAnsi="Times New Roman" w:cs="Times New Roman"/>
          <w:sz w:val="24"/>
          <w:szCs w:val="24"/>
          <w:lang w:val="lv-LV"/>
        </w:rPr>
      </w:pPr>
      <w:r w:rsidRPr="00ED568E">
        <w:rPr>
          <w:rFonts w:ascii="Times New Roman" w:hAnsi="Times New Roman" w:cs="Times New Roman"/>
          <w:sz w:val="24"/>
          <w:szCs w:val="24"/>
          <w:lang w:val="lv-LV"/>
        </w:rPr>
        <w:t>[ 28/05/2020 ] Daugavpils Universitātes 62. starptautiskās zinātniskā konference Publicētas tēzes: Dainis Kokins, Irēna Pučkina, 2020. Scots pine (Pinus sylvestris L.) natural regeneration five years after selective logging and clear cut. Daugavpils Universitātes 62. starptautiskās zinātniskās konferences tēzes, 160.lpp. Saite: https://dukonference.lv/files/2020_978-9984-14-917-2_DU 62 starpt zinatn konftezes.pdf</w:t>
      </w:r>
    </w:p>
    <w:p w14:paraId="0CF363C8" w14:textId="77777777" w:rsidR="00B9270D" w:rsidRPr="00ED568E" w:rsidRDefault="00B9270D" w:rsidP="001566BF">
      <w:pPr>
        <w:pStyle w:val="ListParagraph"/>
        <w:numPr>
          <w:ilvl w:val="0"/>
          <w:numId w:val="44"/>
        </w:numPr>
        <w:rPr>
          <w:rFonts w:ascii="Times New Roman" w:hAnsi="Times New Roman" w:cs="Times New Roman"/>
          <w:sz w:val="24"/>
          <w:szCs w:val="24"/>
          <w:lang w:val="lv-LV"/>
        </w:rPr>
      </w:pPr>
      <w:r w:rsidRPr="00ED568E">
        <w:rPr>
          <w:rFonts w:ascii="Times New Roman" w:hAnsi="Times New Roman" w:cs="Times New Roman"/>
          <w:sz w:val="24"/>
          <w:szCs w:val="24"/>
          <w:lang w:val="lv-LV"/>
        </w:rPr>
        <w:t>Sokolovskis J., Pučkina I., 2017. Analysis of the distribution of Heracleum Sosnowskyi Manden in the territory of Višķi municipality. Daugavpils Universitātes 59. starptautiskās zinātniskās konferences tēzes, 119.lpp.</w:t>
      </w:r>
    </w:p>
    <w:p w14:paraId="70479BC9" w14:textId="77777777" w:rsidR="00B9270D" w:rsidRPr="00ED568E" w:rsidRDefault="00B9270D" w:rsidP="001566BF">
      <w:pPr>
        <w:pStyle w:val="ListParagraph"/>
        <w:numPr>
          <w:ilvl w:val="0"/>
          <w:numId w:val="44"/>
        </w:numPr>
        <w:rPr>
          <w:rFonts w:ascii="Times New Roman" w:hAnsi="Times New Roman" w:cs="Times New Roman"/>
          <w:sz w:val="24"/>
          <w:szCs w:val="24"/>
          <w:lang w:val="lv-LV"/>
        </w:rPr>
      </w:pPr>
      <w:r w:rsidRPr="00ED568E">
        <w:rPr>
          <w:rFonts w:ascii="Times New Roman" w:hAnsi="Times New Roman" w:cs="Times New Roman"/>
          <w:sz w:val="24"/>
          <w:szCs w:val="24"/>
          <w:lang w:val="lv-LV"/>
        </w:rPr>
        <w:t>Graudiņa Z., Pučkina I., 2017. The inventory of noble trees in nagļu rural municipality. Daugavpils Universitātes 59. starptautiskās zinātniskās konferences tēzes, 123.lpp.</w:t>
      </w:r>
    </w:p>
    <w:p w14:paraId="06306DB4" w14:textId="77777777" w:rsidR="00B9270D" w:rsidRPr="00ED568E" w:rsidRDefault="00B9270D" w:rsidP="001566BF">
      <w:pPr>
        <w:pStyle w:val="ListParagraph"/>
        <w:numPr>
          <w:ilvl w:val="0"/>
          <w:numId w:val="44"/>
        </w:numPr>
        <w:rPr>
          <w:rFonts w:ascii="Times New Roman" w:hAnsi="Times New Roman" w:cs="Times New Roman"/>
          <w:sz w:val="24"/>
          <w:szCs w:val="24"/>
          <w:lang w:val="lv-LV"/>
        </w:rPr>
      </w:pPr>
      <w:r w:rsidRPr="00ED568E">
        <w:rPr>
          <w:rFonts w:ascii="Times New Roman" w:hAnsi="Times New Roman" w:cs="Times New Roman"/>
          <w:sz w:val="24"/>
          <w:szCs w:val="24"/>
          <w:lang w:val="lv-LV"/>
        </w:rPr>
        <w:t>Pudāne A., Pučkina I., 2017. Assessment of southern Latgale intermunicipal waste management organization’s waste management system during the time period from 2008 till 2016. Daugavpils Universitātes 59. starptautiskās zinātniskās konferences tēzes, 120-121.lpp.</w:t>
      </w:r>
    </w:p>
    <w:p w14:paraId="0AED334A" w14:textId="77777777" w:rsidR="00B9270D" w:rsidRPr="00ED568E" w:rsidRDefault="00B9270D" w:rsidP="001566BF">
      <w:pPr>
        <w:pStyle w:val="ListParagraph"/>
        <w:numPr>
          <w:ilvl w:val="0"/>
          <w:numId w:val="44"/>
        </w:numPr>
        <w:rPr>
          <w:rFonts w:ascii="Times New Roman" w:hAnsi="Times New Roman" w:cs="Times New Roman"/>
          <w:sz w:val="24"/>
          <w:szCs w:val="24"/>
          <w:lang w:val="lv-LV"/>
        </w:rPr>
      </w:pPr>
      <w:r w:rsidRPr="00ED568E">
        <w:rPr>
          <w:rFonts w:ascii="Times New Roman" w:hAnsi="Times New Roman" w:cs="Times New Roman"/>
          <w:sz w:val="24"/>
          <w:szCs w:val="24"/>
          <w:lang w:val="lv-LV"/>
        </w:rPr>
        <w:t>Mihejevs V., Pučkina I., 2017. The investigation of illegal waste dumping sites in Stropu forest park. Daugavpils Universitātes 59. starptautiskās zinātniskās konferences tēzes, 120.lpp. Saite: https://dukonference.lv/files/2017_978-9984-14-797-0_DU 59 starpt zinatn konftezes.pdf</w:t>
      </w:r>
    </w:p>
    <w:p w14:paraId="48D54765" w14:textId="77777777" w:rsidR="008B6995" w:rsidRPr="00ED568E" w:rsidRDefault="008B6995" w:rsidP="008B6995">
      <w:pPr>
        <w:pStyle w:val="Heading1"/>
        <w:rPr>
          <w:rFonts w:ascii="Times New Roman" w:hAnsi="Times New Roman" w:cs="Times New Roman"/>
          <w:b/>
          <w:color w:val="auto"/>
          <w:lang w:val="lv-LV"/>
        </w:rPr>
      </w:pPr>
      <w:bookmarkStart w:id="23" w:name="_Toc146880000"/>
      <w:r w:rsidRPr="00ED568E">
        <w:rPr>
          <w:rFonts w:ascii="Times New Roman" w:hAnsi="Times New Roman" w:cs="Times New Roman"/>
          <w:b/>
          <w:color w:val="auto"/>
          <w:lang w:val="lv-LV"/>
        </w:rPr>
        <w:t>Juris Soms, Dr.geol., asoc.prof.</w:t>
      </w:r>
      <w:bookmarkEnd w:id="23"/>
    </w:p>
    <w:p w14:paraId="3920B94B" w14:textId="77777777" w:rsidR="005F0A6F" w:rsidRPr="00ED568E" w:rsidRDefault="005F0A6F" w:rsidP="005F0A6F">
      <w:pPr>
        <w:rPr>
          <w:rFonts w:ascii="Times New Roman" w:hAnsi="Times New Roman" w:cs="Times New Roman"/>
          <w:i/>
          <w:sz w:val="24"/>
          <w:szCs w:val="24"/>
          <w:lang w:val="lv-LV"/>
        </w:rPr>
      </w:pPr>
      <w:r w:rsidRPr="00ED568E">
        <w:rPr>
          <w:rFonts w:ascii="Times New Roman" w:hAnsi="Times New Roman" w:cs="Times New Roman"/>
          <w:i/>
          <w:sz w:val="24"/>
          <w:szCs w:val="24"/>
          <w:lang w:val="lv-LV"/>
        </w:rPr>
        <w:t>Zinātniskās publikācijas:</w:t>
      </w:r>
    </w:p>
    <w:p w14:paraId="377156A7" w14:textId="77777777" w:rsidR="005F0A6F" w:rsidRPr="00ED568E" w:rsidRDefault="005F0A6F" w:rsidP="005F0A6F">
      <w:pPr>
        <w:rPr>
          <w:rFonts w:ascii="Times New Roman" w:hAnsi="Times New Roman" w:cs="Times New Roman"/>
          <w:sz w:val="24"/>
          <w:szCs w:val="24"/>
          <w:lang w:val="lv-LV"/>
        </w:rPr>
      </w:pPr>
      <w:r w:rsidRPr="00ED568E">
        <w:rPr>
          <w:rFonts w:ascii="Times New Roman" w:hAnsi="Times New Roman" w:cs="Times New Roman"/>
          <w:sz w:val="24"/>
          <w:szCs w:val="24"/>
          <w:lang w:val="lv-LV"/>
        </w:rPr>
        <w:t>Kopējais zinātnisko publikāciju skaits: 54; kopš 2017.g. - 11</w:t>
      </w:r>
    </w:p>
    <w:p w14:paraId="1216076F" w14:textId="77777777" w:rsidR="008B6995" w:rsidRPr="00ED568E" w:rsidRDefault="005F0A6F" w:rsidP="005F0A6F">
      <w:pPr>
        <w:rPr>
          <w:rFonts w:ascii="Times New Roman" w:hAnsi="Times New Roman" w:cs="Times New Roman"/>
          <w:sz w:val="24"/>
          <w:szCs w:val="24"/>
          <w:lang w:val="lv-LV"/>
        </w:rPr>
      </w:pPr>
      <w:r w:rsidRPr="00ED568E">
        <w:rPr>
          <w:rFonts w:ascii="Times New Roman" w:hAnsi="Times New Roman" w:cs="Times New Roman"/>
          <w:sz w:val="24"/>
          <w:szCs w:val="24"/>
          <w:lang w:val="lv-LV"/>
        </w:rPr>
        <w:t>Datu bāzēs iekļauto publikāciju skaits: 19 (Scopus), 7 (WoS Core Collection)</w:t>
      </w:r>
    </w:p>
    <w:p w14:paraId="7227DABA" w14:textId="77777777" w:rsidR="008B6995" w:rsidRPr="00ED568E" w:rsidRDefault="005F0A6F" w:rsidP="001566BF">
      <w:pPr>
        <w:pStyle w:val="ListParagraph"/>
        <w:numPr>
          <w:ilvl w:val="0"/>
          <w:numId w:val="56"/>
        </w:numPr>
        <w:rPr>
          <w:rFonts w:ascii="Times New Roman" w:hAnsi="Times New Roman" w:cs="Times New Roman"/>
          <w:sz w:val="24"/>
          <w:szCs w:val="24"/>
          <w:lang w:val="lv-LV"/>
        </w:rPr>
      </w:pPr>
      <w:r w:rsidRPr="00ED568E">
        <w:rPr>
          <w:rFonts w:ascii="Times New Roman" w:hAnsi="Times New Roman" w:cs="Times New Roman"/>
          <w:sz w:val="24"/>
          <w:szCs w:val="24"/>
          <w:lang w:val="lv-LV"/>
        </w:rPr>
        <w:t>Valainis, U., Balalaikins, M., Soms, J., Bastytė-Cseh, D., Gintaras, A., Banelienė, A., Augutis, D., Žukovskienė, M., Nitcis, M., Zolovs, M., 2021. Ecological network for species dependent on ancient broadleaf trees using Osmoderma barnabita as a model species: a new approach. Insect Conservation and Diversity, 15 (2): 273-287.– 2022</w:t>
      </w:r>
    </w:p>
    <w:p w14:paraId="7DFF149E" w14:textId="77777777" w:rsidR="005F0A6F" w:rsidRPr="00ED568E" w:rsidRDefault="005F0A6F" w:rsidP="001566BF">
      <w:pPr>
        <w:pStyle w:val="ListParagraph"/>
        <w:numPr>
          <w:ilvl w:val="0"/>
          <w:numId w:val="56"/>
        </w:numPr>
        <w:rPr>
          <w:rFonts w:ascii="Times New Roman" w:hAnsi="Times New Roman" w:cs="Times New Roman"/>
          <w:sz w:val="24"/>
          <w:szCs w:val="24"/>
          <w:lang w:val="lv-LV"/>
        </w:rPr>
      </w:pPr>
      <w:r w:rsidRPr="00ED568E">
        <w:rPr>
          <w:rFonts w:ascii="Times New Roman" w:hAnsi="Times New Roman" w:cs="Times New Roman"/>
          <w:sz w:val="24"/>
          <w:szCs w:val="24"/>
          <w:lang w:val="lv-LV"/>
        </w:rPr>
        <w:t>Soms, J., and Vorslavs, V. Identification, GIS-based mapping and morphometric analysis of river terraces from airborne LiDAR data in the Augšdaugava spillway valley, South-eastern Latvia. European Geosciences Union General Assembly 2022. Vienna, Austria, 23 – 27 May, 2022. Copernicus GmbH (Copernicus Publications). id.: EGU22-6177 – 2022</w:t>
      </w:r>
    </w:p>
    <w:p w14:paraId="3DC6E5C3" w14:textId="77777777" w:rsidR="00586A10" w:rsidRPr="00ED568E" w:rsidRDefault="00ED568E" w:rsidP="001566BF">
      <w:pPr>
        <w:pStyle w:val="ListParagraph"/>
        <w:numPr>
          <w:ilvl w:val="0"/>
          <w:numId w:val="56"/>
        </w:numPr>
        <w:rPr>
          <w:rFonts w:ascii="Times New Roman" w:hAnsi="Times New Roman" w:cs="Times New Roman"/>
          <w:sz w:val="24"/>
          <w:szCs w:val="24"/>
          <w:lang w:val="lv-LV"/>
        </w:rPr>
      </w:pPr>
      <w:hyperlink r:id="rId45" w:history="1">
        <w:r w:rsidR="00586A10" w:rsidRPr="00ED568E">
          <w:rPr>
            <w:rStyle w:val="typographyf0ad1e"/>
            <w:rFonts w:ascii="Times New Roman" w:hAnsi="Times New Roman" w:cs="Times New Roman"/>
            <w:sz w:val="24"/>
            <w:szCs w:val="24"/>
            <w:bdr w:val="none" w:sz="0" w:space="0" w:color="auto" w:frame="1"/>
            <w:shd w:val="clear" w:color="auto" w:fill="FFFFFF"/>
            <w:lang w:val="lv-LV"/>
          </w:rPr>
          <w:t>Osipovs, S.</w:t>
        </w:r>
      </w:hyperlink>
      <w:r w:rsidR="00586A10" w:rsidRPr="00ED568E">
        <w:rPr>
          <w:rFonts w:ascii="Times New Roman" w:hAnsi="Times New Roman" w:cs="Times New Roman"/>
          <w:sz w:val="24"/>
          <w:szCs w:val="24"/>
          <w:shd w:val="clear" w:color="auto" w:fill="FFFFFF"/>
          <w:lang w:val="lv-LV"/>
        </w:rPr>
        <w:t>, </w:t>
      </w:r>
      <w:hyperlink r:id="rId46" w:history="1">
        <w:r w:rsidR="00586A10" w:rsidRPr="00ED568E">
          <w:rPr>
            <w:rStyle w:val="typographyf0ad1e"/>
            <w:rFonts w:ascii="Times New Roman" w:hAnsi="Times New Roman" w:cs="Times New Roman"/>
            <w:sz w:val="24"/>
            <w:szCs w:val="24"/>
            <w:bdr w:val="none" w:sz="0" w:space="0" w:color="auto" w:frame="1"/>
            <w:shd w:val="clear" w:color="auto" w:fill="FFFFFF"/>
            <w:lang w:val="lv-LV"/>
          </w:rPr>
          <w:t>Pučkins, A.</w:t>
        </w:r>
      </w:hyperlink>
      <w:r w:rsidR="00586A10" w:rsidRPr="00ED568E">
        <w:rPr>
          <w:rFonts w:ascii="Times New Roman" w:hAnsi="Times New Roman" w:cs="Times New Roman"/>
          <w:sz w:val="24"/>
          <w:szCs w:val="24"/>
          <w:shd w:val="clear" w:color="auto" w:fill="FFFFFF"/>
          <w:lang w:val="lv-LV"/>
        </w:rPr>
        <w:t>, </w:t>
      </w:r>
      <w:hyperlink r:id="rId47" w:history="1">
        <w:r w:rsidR="00586A10" w:rsidRPr="00ED568E">
          <w:rPr>
            <w:rStyle w:val="typographyf0ad1e"/>
            <w:rFonts w:ascii="Times New Roman" w:hAnsi="Times New Roman" w:cs="Times New Roman"/>
            <w:sz w:val="24"/>
            <w:szCs w:val="24"/>
            <w:bdr w:val="none" w:sz="0" w:space="0" w:color="auto" w:frame="1"/>
            <w:shd w:val="clear" w:color="auto" w:fill="FFFFFF"/>
            <w:lang w:val="lv-LV"/>
          </w:rPr>
          <w:t>Pupiņš, M.</w:t>
        </w:r>
      </w:hyperlink>
      <w:r w:rsidR="00586A10" w:rsidRPr="00ED568E">
        <w:rPr>
          <w:rFonts w:ascii="Times New Roman" w:hAnsi="Times New Roman" w:cs="Times New Roman"/>
          <w:sz w:val="24"/>
          <w:szCs w:val="24"/>
          <w:shd w:val="clear" w:color="auto" w:fill="FFFFFF"/>
          <w:lang w:val="lv-LV"/>
        </w:rPr>
        <w:t>, </w:t>
      </w:r>
      <w:hyperlink r:id="rId48" w:history="1">
        <w:r w:rsidR="00586A10" w:rsidRPr="00ED568E">
          <w:rPr>
            <w:rStyle w:val="typographyf0ad1e"/>
            <w:rFonts w:ascii="Times New Roman" w:hAnsi="Times New Roman" w:cs="Times New Roman"/>
            <w:sz w:val="24"/>
            <w:szCs w:val="24"/>
            <w:bdr w:val="none" w:sz="0" w:space="0" w:color="auto" w:frame="1"/>
            <w:shd w:val="clear" w:color="auto" w:fill="FFFFFF"/>
            <w:lang w:val="lv-LV"/>
          </w:rPr>
          <w:t>Kirilova, J.</w:t>
        </w:r>
      </w:hyperlink>
      <w:r w:rsidR="00586A10" w:rsidRPr="00ED568E">
        <w:rPr>
          <w:rFonts w:ascii="Times New Roman" w:hAnsi="Times New Roman" w:cs="Times New Roman"/>
          <w:sz w:val="24"/>
          <w:szCs w:val="24"/>
          <w:shd w:val="clear" w:color="auto" w:fill="FFFFFF"/>
          <w:lang w:val="lv-LV"/>
        </w:rPr>
        <w:t>, </w:t>
      </w:r>
      <w:hyperlink r:id="rId49" w:history="1">
        <w:r w:rsidR="00586A10" w:rsidRPr="00ED568E">
          <w:rPr>
            <w:rStyle w:val="typographyf0ad1e"/>
            <w:rFonts w:ascii="Times New Roman" w:hAnsi="Times New Roman" w:cs="Times New Roman"/>
            <w:sz w:val="24"/>
            <w:szCs w:val="24"/>
            <w:bdr w:val="none" w:sz="0" w:space="0" w:color="auto" w:frame="1"/>
            <w:shd w:val="clear" w:color="auto" w:fill="FFFFFF"/>
            <w:lang w:val="lv-LV"/>
          </w:rPr>
          <w:t>Soms, J.</w:t>
        </w:r>
      </w:hyperlink>
      <w:r w:rsidR="00586A10" w:rsidRPr="00ED568E">
        <w:rPr>
          <w:rFonts w:ascii="Times New Roman" w:hAnsi="Times New Roman" w:cs="Times New Roman"/>
          <w:sz w:val="24"/>
          <w:szCs w:val="24"/>
          <w:shd w:val="clear" w:color="auto" w:fill="FFFFFF"/>
          <w:lang w:val="lv-LV"/>
        </w:rPr>
        <w:t xml:space="preserve"> 2021. </w:t>
      </w:r>
      <w:hyperlink r:id="rId50" w:history="1">
        <w:proofErr w:type="spellStart"/>
        <w:r w:rsidR="00586A10" w:rsidRPr="00ED568E">
          <w:rPr>
            <w:rStyle w:val="typographyf0ad1e"/>
            <w:rFonts w:ascii="Times New Roman" w:hAnsi="Times New Roman" w:cs="Times New Roman"/>
            <w:sz w:val="24"/>
            <w:szCs w:val="24"/>
            <w:shd w:val="clear" w:color="auto" w:fill="FFFFFF"/>
            <w:lang w:val="lv-LV"/>
          </w:rPr>
          <w:t>Biogas</w:t>
        </w:r>
        <w:proofErr w:type="spellEnd"/>
        <w:r w:rsidR="00586A10" w:rsidRPr="00ED568E">
          <w:rPr>
            <w:rStyle w:val="typographyf0ad1e"/>
            <w:rFonts w:ascii="Times New Roman" w:hAnsi="Times New Roman" w:cs="Times New Roman"/>
            <w:sz w:val="24"/>
            <w:szCs w:val="24"/>
            <w:shd w:val="clear" w:color="auto" w:fill="FFFFFF"/>
            <w:lang w:val="lv-LV"/>
          </w:rPr>
          <w:t xml:space="preserve"> </w:t>
        </w:r>
        <w:proofErr w:type="spellStart"/>
        <w:r w:rsidR="00586A10" w:rsidRPr="00ED568E">
          <w:rPr>
            <w:rStyle w:val="typographyf0ad1e"/>
            <w:rFonts w:ascii="Times New Roman" w:hAnsi="Times New Roman" w:cs="Times New Roman"/>
            <w:sz w:val="24"/>
            <w:szCs w:val="24"/>
            <w:shd w:val="clear" w:color="auto" w:fill="FFFFFF"/>
            <w:lang w:val="lv-LV"/>
          </w:rPr>
          <w:t>production</w:t>
        </w:r>
        <w:proofErr w:type="spellEnd"/>
        <w:r w:rsidR="00586A10" w:rsidRPr="00ED568E">
          <w:rPr>
            <w:rStyle w:val="typographyf0ad1e"/>
            <w:rFonts w:ascii="Times New Roman" w:hAnsi="Times New Roman" w:cs="Times New Roman"/>
            <w:sz w:val="24"/>
            <w:szCs w:val="24"/>
            <w:shd w:val="clear" w:color="auto" w:fill="FFFFFF"/>
            <w:lang w:val="lv-LV"/>
          </w:rPr>
          <w:t xml:space="preserve"> </w:t>
        </w:r>
        <w:proofErr w:type="spellStart"/>
        <w:r w:rsidR="00586A10" w:rsidRPr="00ED568E">
          <w:rPr>
            <w:rStyle w:val="typographyf0ad1e"/>
            <w:rFonts w:ascii="Times New Roman" w:hAnsi="Times New Roman" w:cs="Times New Roman"/>
            <w:sz w:val="24"/>
            <w:szCs w:val="24"/>
            <w:shd w:val="clear" w:color="auto" w:fill="FFFFFF"/>
            <w:lang w:val="lv-LV"/>
          </w:rPr>
          <w:t>possibility</w:t>
        </w:r>
        <w:proofErr w:type="spellEnd"/>
        <w:r w:rsidR="00586A10" w:rsidRPr="00ED568E">
          <w:rPr>
            <w:rStyle w:val="typographyf0ad1e"/>
            <w:rFonts w:ascii="Times New Roman" w:hAnsi="Times New Roman" w:cs="Times New Roman"/>
            <w:sz w:val="24"/>
            <w:szCs w:val="24"/>
            <w:shd w:val="clear" w:color="auto" w:fill="FFFFFF"/>
            <w:lang w:val="lv-LV"/>
          </w:rPr>
          <w:t xml:space="preserve"> </w:t>
        </w:r>
        <w:proofErr w:type="spellStart"/>
        <w:r w:rsidR="00586A10" w:rsidRPr="00ED568E">
          <w:rPr>
            <w:rStyle w:val="typographyf0ad1e"/>
            <w:rFonts w:ascii="Times New Roman" w:hAnsi="Times New Roman" w:cs="Times New Roman"/>
            <w:sz w:val="24"/>
            <w:szCs w:val="24"/>
            <w:shd w:val="clear" w:color="auto" w:fill="FFFFFF"/>
            <w:lang w:val="lv-LV"/>
          </w:rPr>
          <w:t>from</w:t>
        </w:r>
        <w:proofErr w:type="spellEnd"/>
        <w:r w:rsidR="00586A10" w:rsidRPr="00ED568E">
          <w:rPr>
            <w:rStyle w:val="typographyf0ad1e"/>
            <w:rFonts w:ascii="Times New Roman" w:hAnsi="Times New Roman" w:cs="Times New Roman"/>
            <w:sz w:val="24"/>
            <w:szCs w:val="24"/>
            <w:shd w:val="clear" w:color="auto" w:fill="FFFFFF"/>
            <w:lang w:val="lv-LV"/>
          </w:rPr>
          <w:t xml:space="preserve"> </w:t>
        </w:r>
        <w:proofErr w:type="spellStart"/>
        <w:r w:rsidR="00586A10" w:rsidRPr="00ED568E">
          <w:rPr>
            <w:rStyle w:val="typographyf0ad1e"/>
            <w:rFonts w:ascii="Times New Roman" w:hAnsi="Times New Roman" w:cs="Times New Roman"/>
            <w:sz w:val="24"/>
            <w:szCs w:val="24"/>
            <w:shd w:val="clear" w:color="auto" w:fill="FFFFFF"/>
            <w:lang w:val="lv-LV"/>
          </w:rPr>
          <w:t>aquaculture</w:t>
        </w:r>
        <w:proofErr w:type="spellEnd"/>
        <w:r w:rsidR="00586A10" w:rsidRPr="00ED568E">
          <w:rPr>
            <w:rStyle w:val="typographyf0ad1e"/>
            <w:rFonts w:ascii="Times New Roman" w:hAnsi="Times New Roman" w:cs="Times New Roman"/>
            <w:sz w:val="24"/>
            <w:szCs w:val="24"/>
            <w:shd w:val="clear" w:color="auto" w:fill="FFFFFF"/>
            <w:lang w:val="lv-LV"/>
          </w:rPr>
          <w:t xml:space="preserve"> </w:t>
        </w:r>
        <w:proofErr w:type="spellStart"/>
        <w:r w:rsidR="00586A10" w:rsidRPr="00ED568E">
          <w:rPr>
            <w:rStyle w:val="typographyf0ad1e"/>
            <w:rFonts w:ascii="Times New Roman" w:hAnsi="Times New Roman" w:cs="Times New Roman"/>
            <w:sz w:val="24"/>
            <w:szCs w:val="24"/>
            <w:shd w:val="clear" w:color="auto" w:fill="FFFFFF"/>
            <w:lang w:val="lv-LV"/>
          </w:rPr>
          <w:t>waste</w:t>
        </w:r>
        <w:proofErr w:type="spellEnd"/>
      </w:hyperlink>
      <w:r w:rsidR="00586A10" w:rsidRPr="00ED568E">
        <w:rPr>
          <w:rStyle w:val="Heading1Char"/>
          <w:rFonts w:ascii="Times New Roman" w:hAnsi="Times New Roman" w:cs="Times New Roman"/>
          <w:color w:val="auto"/>
          <w:sz w:val="24"/>
          <w:szCs w:val="24"/>
          <w:shd w:val="clear" w:color="auto" w:fill="FFFFFF"/>
          <w:lang w:val="lv-LV"/>
        </w:rPr>
        <w:t xml:space="preserve"> </w:t>
      </w:r>
      <w:r w:rsidR="00586A10" w:rsidRPr="00ED568E">
        <w:rPr>
          <w:rStyle w:val="text-bold"/>
          <w:rFonts w:ascii="Times New Roman" w:hAnsi="Times New Roman" w:cs="Times New Roman"/>
          <w:sz w:val="24"/>
          <w:szCs w:val="24"/>
          <w:shd w:val="clear" w:color="auto" w:fill="FFFFFF"/>
          <w:lang w:val="lv-LV"/>
        </w:rPr>
        <w:t>Vide. Tehnologija. Resursi - Environment, Technology, Resources</w:t>
      </w:r>
      <w:r w:rsidR="00586A10" w:rsidRPr="00ED568E">
        <w:rPr>
          <w:rFonts w:ascii="Times New Roman" w:hAnsi="Times New Roman" w:cs="Times New Roman"/>
          <w:sz w:val="24"/>
          <w:szCs w:val="24"/>
          <w:shd w:val="clear" w:color="auto" w:fill="FFFFFF"/>
          <w:lang w:val="lv-LV"/>
        </w:rPr>
        <w:t>, </w:t>
      </w:r>
      <w:r w:rsidR="00586A10" w:rsidRPr="00ED568E">
        <w:rPr>
          <w:rStyle w:val="text-meta"/>
          <w:rFonts w:ascii="Times New Roman" w:hAnsi="Times New Roman" w:cs="Times New Roman"/>
          <w:sz w:val="24"/>
          <w:szCs w:val="24"/>
          <w:shd w:val="clear" w:color="auto" w:fill="FFFFFF"/>
          <w:lang w:val="lv-LV"/>
        </w:rPr>
        <w:t>2021, 1, pp. 195–199 - 2021</w:t>
      </w:r>
    </w:p>
    <w:p w14:paraId="12694721" w14:textId="77777777" w:rsidR="005F0A6F" w:rsidRPr="00ED568E" w:rsidRDefault="005F0A6F" w:rsidP="001566BF">
      <w:pPr>
        <w:pStyle w:val="ListParagraph"/>
        <w:numPr>
          <w:ilvl w:val="0"/>
          <w:numId w:val="56"/>
        </w:numPr>
        <w:rPr>
          <w:rFonts w:ascii="Times New Roman" w:hAnsi="Times New Roman" w:cs="Times New Roman"/>
          <w:sz w:val="24"/>
          <w:szCs w:val="24"/>
          <w:lang w:val="lv-LV"/>
        </w:rPr>
      </w:pPr>
      <w:r w:rsidRPr="00ED568E">
        <w:rPr>
          <w:rFonts w:ascii="Times New Roman" w:hAnsi="Times New Roman" w:cs="Times New Roman"/>
          <w:sz w:val="24"/>
          <w:szCs w:val="24"/>
          <w:lang w:val="lv-LV"/>
        </w:rPr>
        <w:t>Osipovs, S.D., Pučkins, A.I., Kirilova, E.M., Soms, J., 2021. Development of a solid phase adsorption analysis method for the measurement of nitrogen organic compounds in producer gas. Biomass Conversion and Biorefinery – 2021</w:t>
      </w:r>
    </w:p>
    <w:p w14:paraId="6BDA75EE" w14:textId="77777777" w:rsidR="005F0A6F" w:rsidRPr="00ED568E" w:rsidRDefault="005F0A6F" w:rsidP="001566BF">
      <w:pPr>
        <w:pStyle w:val="ListParagraph"/>
        <w:numPr>
          <w:ilvl w:val="0"/>
          <w:numId w:val="56"/>
        </w:numPr>
        <w:rPr>
          <w:rFonts w:ascii="Times New Roman" w:hAnsi="Times New Roman" w:cs="Times New Roman"/>
          <w:sz w:val="24"/>
          <w:szCs w:val="24"/>
          <w:lang w:val="lv-LV"/>
        </w:rPr>
      </w:pPr>
      <w:r w:rsidRPr="00ED568E">
        <w:rPr>
          <w:rFonts w:ascii="Times New Roman" w:hAnsi="Times New Roman" w:cs="Times New Roman"/>
          <w:sz w:val="24"/>
          <w:szCs w:val="24"/>
          <w:lang w:val="lv-LV"/>
        </w:rPr>
        <w:t>Soms, J., Vorslavs, V., 2021. Using of airborne LiDAR altimetry and semi-automated GIS tools for identification and mapping of fluvial terraces in the Augšdaugava spillway valley. In: Proceedings of the 13th International Scientific and Practical Conference “Environment. Technology. Resources”. June 17-18, 2021, Rezekne Academy of Technologies, Rēzekne, Latvia. vol. I, pp. 230 – 236. ISSN 2256-070X – 2021</w:t>
      </w:r>
    </w:p>
    <w:p w14:paraId="36EB2D76" w14:textId="77777777" w:rsidR="00A52D16" w:rsidRPr="00ED568E" w:rsidRDefault="005F0A6F" w:rsidP="001566BF">
      <w:pPr>
        <w:pStyle w:val="ListParagraph"/>
        <w:numPr>
          <w:ilvl w:val="0"/>
          <w:numId w:val="56"/>
        </w:numPr>
        <w:rPr>
          <w:rFonts w:ascii="Times New Roman" w:hAnsi="Times New Roman" w:cs="Times New Roman"/>
          <w:sz w:val="24"/>
          <w:szCs w:val="24"/>
          <w:lang w:val="lv-LV"/>
        </w:rPr>
      </w:pPr>
      <w:r w:rsidRPr="00ED568E">
        <w:rPr>
          <w:rFonts w:ascii="Times New Roman" w:hAnsi="Times New Roman" w:cs="Times New Roman"/>
          <w:sz w:val="24"/>
          <w:szCs w:val="24"/>
          <w:lang w:val="lv-LV"/>
        </w:rPr>
        <w:t xml:space="preserve">Soms, J., Soms, H., 2021. Application of low-cost optical PM sensor for monitoring of particulate matter air pollution in the urban environment: a case study in Esplanāde housing estate, Daugavpils city. In: Proceedings of the 13th International Scientific and Practical Conference “Environment. Technology. Resources”. June 17-18, 2021, Rezekne Academy of Technologies, Rēzekne, Latvia. vol. I, pp. 223 – 229. ISSN 2256-070X </w:t>
      </w:r>
    </w:p>
    <w:p w14:paraId="773BE766" w14:textId="77777777" w:rsidR="005F0A6F" w:rsidRPr="00ED568E" w:rsidRDefault="005F0A6F" w:rsidP="001566BF">
      <w:pPr>
        <w:pStyle w:val="ListParagraph"/>
        <w:numPr>
          <w:ilvl w:val="0"/>
          <w:numId w:val="56"/>
        </w:numPr>
        <w:rPr>
          <w:rFonts w:ascii="Times New Roman" w:hAnsi="Times New Roman" w:cs="Times New Roman"/>
          <w:sz w:val="24"/>
          <w:szCs w:val="24"/>
          <w:lang w:val="lv-LV"/>
        </w:rPr>
      </w:pPr>
      <w:r w:rsidRPr="00ED568E">
        <w:rPr>
          <w:rFonts w:ascii="Times New Roman" w:hAnsi="Times New Roman" w:cs="Times New Roman"/>
          <w:sz w:val="24"/>
          <w:szCs w:val="24"/>
          <w:lang w:val="lv-LV"/>
        </w:rPr>
        <w:t>van Loon, A.J. (Tom)., Soms, J., Nartišs, M., Krievāns, M., Pisarska-Jamroży, M., 2019. Sedimentological traces of ice-raft grounding in a Weichselian glacial lake near Dukuli (NE Latvia). BALTICA, 32 (2): 170–181. – 2019</w:t>
      </w:r>
    </w:p>
    <w:p w14:paraId="50292499" w14:textId="77777777" w:rsidR="001566BF" w:rsidRPr="00ED568E" w:rsidRDefault="00ED568E" w:rsidP="001566BF">
      <w:pPr>
        <w:pStyle w:val="ListParagraph"/>
        <w:numPr>
          <w:ilvl w:val="0"/>
          <w:numId w:val="56"/>
        </w:numPr>
        <w:rPr>
          <w:rStyle w:val="text-meta"/>
          <w:rFonts w:ascii="Times New Roman" w:hAnsi="Times New Roman" w:cs="Times New Roman"/>
          <w:sz w:val="24"/>
          <w:szCs w:val="24"/>
          <w:lang w:val="lv-LV"/>
        </w:rPr>
      </w:pPr>
      <w:hyperlink r:id="rId51" w:history="1">
        <w:proofErr w:type="spellStart"/>
        <w:r w:rsidR="001566BF" w:rsidRPr="00ED568E">
          <w:rPr>
            <w:rStyle w:val="typographyf0ad1e"/>
            <w:rFonts w:ascii="Times New Roman" w:hAnsi="Times New Roman" w:cs="Times New Roman"/>
            <w:sz w:val="24"/>
            <w:szCs w:val="24"/>
            <w:bdr w:val="none" w:sz="0" w:space="0" w:color="auto" w:frame="1"/>
            <w:shd w:val="clear" w:color="auto" w:fill="FFFFFF"/>
            <w:lang w:val="fr-FR"/>
          </w:rPr>
          <w:t>Tretjakova</w:t>
        </w:r>
        <w:proofErr w:type="spellEnd"/>
        <w:r w:rsidR="001566BF" w:rsidRPr="00ED568E">
          <w:rPr>
            <w:rStyle w:val="typographyf0ad1e"/>
            <w:rFonts w:ascii="Times New Roman" w:hAnsi="Times New Roman" w:cs="Times New Roman"/>
            <w:sz w:val="24"/>
            <w:szCs w:val="24"/>
            <w:bdr w:val="none" w:sz="0" w:space="0" w:color="auto" w:frame="1"/>
            <w:shd w:val="clear" w:color="auto" w:fill="FFFFFF"/>
            <w:lang w:val="fr-FR"/>
          </w:rPr>
          <w:t>, R.</w:t>
        </w:r>
      </w:hyperlink>
      <w:r w:rsidR="001566BF" w:rsidRPr="00ED568E">
        <w:rPr>
          <w:rFonts w:ascii="Times New Roman" w:hAnsi="Times New Roman" w:cs="Times New Roman"/>
          <w:sz w:val="24"/>
          <w:szCs w:val="24"/>
          <w:shd w:val="clear" w:color="auto" w:fill="FFFFFF"/>
          <w:lang w:val="fr-FR"/>
        </w:rPr>
        <w:t>, </w:t>
      </w:r>
      <w:proofErr w:type="spellStart"/>
      <w:r w:rsidR="007D6989" w:rsidRPr="00ED568E">
        <w:fldChar w:fldCharType="begin"/>
      </w:r>
      <w:r w:rsidR="007D6989" w:rsidRPr="00ED568E">
        <w:rPr>
          <w:lang w:val="fr-FR"/>
        </w:rPr>
        <w:instrText xml:space="preserve"> HYPERLINK "https://www.scopus.com/authid/detail.uri?authorId=56326161000" </w:instrText>
      </w:r>
      <w:r w:rsidR="007D6989" w:rsidRPr="00ED568E">
        <w:fldChar w:fldCharType="separate"/>
      </w:r>
      <w:r w:rsidR="001566BF" w:rsidRPr="00ED568E">
        <w:rPr>
          <w:rStyle w:val="typographyf0ad1e"/>
          <w:rFonts w:ascii="Times New Roman" w:hAnsi="Times New Roman" w:cs="Times New Roman"/>
          <w:sz w:val="24"/>
          <w:szCs w:val="24"/>
          <w:bdr w:val="none" w:sz="0" w:space="0" w:color="auto" w:frame="1"/>
          <w:shd w:val="clear" w:color="auto" w:fill="FFFFFF"/>
          <w:lang w:val="fr-FR"/>
        </w:rPr>
        <w:t>Kodors</w:t>
      </w:r>
      <w:proofErr w:type="spellEnd"/>
      <w:r w:rsidR="001566BF" w:rsidRPr="00ED568E">
        <w:rPr>
          <w:rStyle w:val="typographyf0ad1e"/>
          <w:rFonts w:ascii="Times New Roman" w:hAnsi="Times New Roman" w:cs="Times New Roman"/>
          <w:sz w:val="24"/>
          <w:szCs w:val="24"/>
          <w:bdr w:val="none" w:sz="0" w:space="0" w:color="auto" w:frame="1"/>
          <w:shd w:val="clear" w:color="auto" w:fill="FFFFFF"/>
          <w:lang w:val="fr-FR"/>
        </w:rPr>
        <w:t>, S.</w:t>
      </w:r>
      <w:r w:rsidR="007D6989" w:rsidRPr="00ED568E">
        <w:rPr>
          <w:rStyle w:val="typographyf0ad1e"/>
          <w:rFonts w:ascii="Times New Roman" w:hAnsi="Times New Roman" w:cs="Times New Roman"/>
          <w:sz w:val="24"/>
          <w:szCs w:val="24"/>
          <w:bdr w:val="none" w:sz="0" w:space="0" w:color="auto" w:frame="1"/>
          <w:shd w:val="clear" w:color="auto" w:fill="FFFFFF"/>
        </w:rPr>
        <w:fldChar w:fldCharType="end"/>
      </w:r>
      <w:r w:rsidR="001566BF" w:rsidRPr="00ED568E">
        <w:rPr>
          <w:rFonts w:ascii="Times New Roman" w:hAnsi="Times New Roman" w:cs="Times New Roman"/>
          <w:sz w:val="24"/>
          <w:szCs w:val="24"/>
          <w:shd w:val="clear" w:color="auto" w:fill="FFFFFF"/>
          <w:lang w:val="fr-FR"/>
        </w:rPr>
        <w:t>, </w:t>
      </w:r>
      <w:proofErr w:type="spellStart"/>
      <w:r w:rsidR="007D6989" w:rsidRPr="00ED568E">
        <w:fldChar w:fldCharType="begin"/>
      </w:r>
      <w:r w:rsidR="007D6989" w:rsidRPr="00ED568E">
        <w:rPr>
          <w:lang w:val="fr-FR"/>
        </w:rPr>
        <w:instrText xml:space="preserve"> HYPERLINK "https://www.scopus.com/authid/detail.uri?authorId=24335995800" </w:instrText>
      </w:r>
      <w:r w:rsidR="007D6989" w:rsidRPr="00ED568E">
        <w:fldChar w:fldCharType="separate"/>
      </w:r>
      <w:r w:rsidR="001566BF" w:rsidRPr="00ED568E">
        <w:rPr>
          <w:rStyle w:val="typographyf0ad1e"/>
          <w:rFonts w:ascii="Times New Roman" w:hAnsi="Times New Roman" w:cs="Times New Roman"/>
          <w:sz w:val="24"/>
          <w:szCs w:val="24"/>
          <w:bdr w:val="none" w:sz="0" w:space="0" w:color="auto" w:frame="1"/>
          <w:shd w:val="clear" w:color="auto" w:fill="FFFFFF"/>
          <w:lang w:val="fr-FR"/>
        </w:rPr>
        <w:t>Soms</w:t>
      </w:r>
      <w:proofErr w:type="spellEnd"/>
      <w:r w:rsidR="001566BF" w:rsidRPr="00ED568E">
        <w:rPr>
          <w:rStyle w:val="typographyf0ad1e"/>
          <w:rFonts w:ascii="Times New Roman" w:hAnsi="Times New Roman" w:cs="Times New Roman"/>
          <w:sz w:val="24"/>
          <w:szCs w:val="24"/>
          <w:bdr w:val="none" w:sz="0" w:space="0" w:color="auto" w:frame="1"/>
          <w:shd w:val="clear" w:color="auto" w:fill="FFFFFF"/>
          <w:lang w:val="fr-FR"/>
        </w:rPr>
        <w:t>, J.</w:t>
      </w:r>
      <w:r w:rsidR="007D6989" w:rsidRPr="00ED568E">
        <w:rPr>
          <w:rStyle w:val="typographyf0ad1e"/>
          <w:rFonts w:ascii="Times New Roman" w:hAnsi="Times New Roman" w:cs="Times New Roman"/>
          <w:sz w:val="24"/>
          <w:szCs w:val="24"/>
          <w:bdr w:val="none" w:sz="0" w:space="0" w:color="auto" w:frame="1"/>
          <w:shd w:val="clear" w:color="auto" w:fill="FFFFFF"/>
        </w:rPr>
        <w:fldChar w:fldCharType="end"/>
      </w:r>
      <w:r w:rsidR="001566BF" w:rsidRPr="00ED568E">
        <w:rPr>
          <w:rFonts w:ascii="Times New Roman" w:hAnsi="Times New Roman" w:cs="Times New Roman"/>
          <w:sz w:val="24"/>
          <w:szCs w:val="24"/>
          <w:shd w:val="clear" w:color="auto" w:fill="FFFFFF"/>
          <w:lang w:val="fr-FR"/>
        </w:rPr>
        <w:t xml:space="preserve"> </w:t>
      </w:r>
      <w:hyperlink r:id="rId52" w:history="1">
        <w:r w:rsidR="001566BF" w:rsidRPr="00ED568E">
          <w:rPr>
            <w:rStyle w:val="typographyf0ad1e"/>
            <w:rFonts w:ascii="Times New Roman" w:hAnsi="Times New Roman" w:cs="Times New Roman"/>
            <w:sz w:val="24"/>
            <w:szCs w:val="24"/>
            <w:shd w:val="clear" w:color="auto" w:fill="FFFFFF"/>
          </w:rPr>
          <w:t>Spectral imaging and clay detection in Latgale lakes</w:t>
        </w:r>
      </w:hyperlink>
      <w:r w:rsidR="001566BF" w:rsidRPr="00ED568E">
        <w:rPr>
          <w:rFonts w:ascii="Times New Roman" w:hAnsi="Times New Roman" w:cs="Times New Roman"/>
          <w:sz w:val="24"/>
          <w:szCs w:val="24"/>
        </w:rPr>
        <w:t xml:space="preserve"> </w:t>
      </w:r>
      <w:r w:rsidR="001566BF" w:rsidRPr="00ED568E">
        <w:rPr>
          <w:rStyle w:val="text-bold"/>
          <w:rFonts w:ascii="Times New Roman" w:hAnsi="Times New Roman" w:cs="Times New Roman"/>
          <w:sz w:val="24"/>
          <w:szCs w:val="24"/>
          <w:shd w:val="clear" w:color="auto" w:fill="FFFFFF"/>
        </w:rPr>
        <w:t xml:space="preserve">Vide. </w:t>
      </w:r>
      <w:proofErr w:type="spellStart"/>
      <w:r w:rsidR="001566BF" w:rsidRPr="00ED568E">
        <w:rPr>
          <w:rStyle w:val="text-bold"/>
          <w:rFonts w:ascii="Times New Roman" w:hAnsi="Times New Roman" w:cs="Times New Roman"/>
          <w:sz w:val="24"/>
          <w:szCs w:val="24"/>
          <w:shd w:val="clear" w:color="auto" w:fill="FFFFFF"/>
        </w:rPr>
        <w:t>Tehnologija</w:t>
      </w:r>
      <w:proofErr w:type="spellEnd"/>
      <w:r w:rsidR="001566BF" w:rsidRPr="00ED568E">
        <w:rPr>
          <w:rStyle w:val="text-bold"/>
          <w:rFonts w:ascii="Times New Roman" w:hAnsi="Times New Roman" w:cs="Times New Roman"/>
          <w:sz w:val="24"/>
          <w:szCs w:val="24"/>
          <w:shd w:val="clear" w:color="auto" w:fill="FFFFFF"/>
        </w:rPr>
        <w:t xml:space="preserve">. </w:t>
      </w:r>
      <w:proofErr w:type="spellStart"/>
      <w:r w:rsidR="001566BF" w:rsidRPr="00ED568E">
        <w:rPr>
          <w:rStyle w:val="text-bold"/>
          <w:rFonts w:ascii="Times New Roman" w:hAnsi="Times New Roman" w:cs="Times New Roman"/>
          <w:sz w:val="24"/>
          <w:szCs w:val="24"/>
          <w:shd w:val="clear" w:color="auto" w:fill="FFFFFF"/>
        </w:rPr>
        <w:t>Resursi</w:t>
      </w:r>
      <w:proofErr w:type="spellEnd"/>
      <w:r w:rsidR="001566BF" w:rsidRPr="00ED568E">
        <w:rPr>
          <w:rStyle w:val="text-bold"/>
          <w:rFonts w:ascii="Times New Roman" w:hAnsi="Times New Roman" w:cs="Times New Roman"/>
          <w:sz w:val="24"/>
          <w:szCs w:val="24"/>
          <w:shd w:val="clear" w:color="auto" w:fill="FFFFFF"/>
        </w:rPr>
        <w:t xml:space="preserve"> - Environment, Technology, Resources</w:t>
      </w:r>
      <w:r w:rsidR="001566BF" w:rsidRPr="00ED568E">
        <w:rPr>
          <w:rFonts w:ascii="Times New Roman" w:hAnsi="Times New Roman" w:cs="Times New Roman"/>
          <w:sz w:val="24"/>
          <w:szCs w:val="24"/>
          <w:shd w:val="clear" w:color="auto" w:fill="FFFFFF"/>
        </w:rPr>
        <w:t>, </w:t>
      </w:r>
      <w:r w:rsidR="001566BF" w:rsidRPr="00ED568E">
        <w:rPr>
          <w:rStyle w:val="text-meta"/>
          <w:rFonts w:ascii="Times New Roman" w:hAnsi="Times New Roman" w:cs="Times New Roman"/>
          <w:sz w:val="24"/>
          <w:szCs w:val="24"/>
          <w:shd w:val="clear" w:color="auto" w:fill="FFFFFF"/>
        </w:rPr>
        <w:t>2019, 1, pp. 307–310 -2019</w:t>
      </w:r>
    </w:p>
    <w:p w14:paraId="556DD4D4" w14:textId="77777777" w:rsidR="001566BF" w:rsidRPr="00ED568E" w:rsidRDefault="00ED568E" w:rsidP="001566BF">
      <w:pPr>
        <w:pStyle w:val="ListParagraph"/>
        <w:numPr>
          <w:ilvl w:val="0"/>
          <w:numId w:val="56"/>
        </w:numPr>
        <w:rPr>
          <w:rFonts w:ascii="Times New Roman" w:hAnsi="Times New Roman" w:cs="Times New Roman"/>
          <w:sz w:val="24"/>
          <w:szCs w:val="24"/>
          <w:lang w:val="lv-LV"/>
        </w:rPr>
      </w:pPr>
      <w:hyperlink r:id="rId53" w:history="1">
        <w:proofErr w:type="spellStart"/>
        <w:r w:rsidR="001566BF" w:rsidRPr="00ED568E">
          <w:rPr>
            <w:rStyle w:val="typographyf0ad1e"/>
            <w:rFonts w:ascii="Times New Roman" w:hAnsi="Times New Roman" w:cs="Times New Roman"/>
            <w:sz w:val="24"/>
            <w:szCs w:val="24"/>
            <w:bdr w:val="none" w:sz="0" w:space="0" w:color="auto" w:frame="1"/>
            <w:shd w:val="clear" w:color="auto" w:fill="FFFFFF"/>
          </w:rPr>
          <w:t>Tretjakova</w:t>
        </w:r>
        <w:proofErr w:type="spellEnd"/>
        <w:r w:rsidR="001566BF" w:rsidRPr="00ED568E">
          <w:rPr>
            <w:rStyle w:val="typographyf0ad1e"/>
            <w:rFonts w:ascii="Times New Roman" w:hAnsi="Times New Roman" w:cs="Times New Roman"/>
            <w:sz w:val="24"/>
            <w:szCs w:val="24"/>
            <w:bdr w:val="none" w:sz="0" w:space="0" w:color="auto" w:frame="1"/>
            <w:shd w:val="clear" w:color="auto" w:fill="FFFFFF"/>
          </w:rPr>
          <w:t>, R.</w:t>
        </w:r>
      </w:hyperlink>
      <w:r w:rsidR="001566BF" w:rsidRPr="00ED568E">
        <w:rPr>
          <w:rFonts w:ascii="Times New Roman" w:hAnsi="Times New Roman" w:cs="Times New Roman"/>
          <w:sz w:val="24"/>
          <w:szCs w:val="24"/>
          <w:shd w:val="clear" w:color="auto" w:fill="FFFFFF"/>
        </w:rPr>
        <w:t>, </w:t>
      </w:r>
      <w:proofErr w:type="spellStart"/>
      <w:r w:rsidR="007D6989" w:rsidRPr="00ED568E">
        <w:fldChar w:fldCharType="begin"/>
      </w:r>
      <w:r w:rsidR="007D6989" w:rsidRPr="00ED568E">
        <w:instrText xml:space="preserve"> HYPERLINK "https://www.scopus.com/authid/detail.uri?authorId=56326161000" </w:instrText>
      </w:r>
      <w:r w:rsidR="007D6989" w:rsidRPr="00ED568E">
        <w:fldChar w:fldCharType="separate"/>
      </w:r>
      <w:r w:rsidR="001566BF" w:rsidRPr="00ED568E">
        <w:rPr>
          <w:rStyle w:val="typographyf0ad1e"/>
          <w:rFonts w:ascii="Times New Roman" w:hAnsi="Times New Roman" w:cs="Times New Roman"/>
          <w:sz w:val="24"/>
          <w:szCs w:val="24"/>
          <w:bdr w:val="none" w:sz="0" w:space="0" w:color="auto" w:frame="1"/>
          <w:shd w:val="clear" w:color="auto" w:fill="FFFFFF"/>
        </w:rPr>
        <w:t>Kodors</w:t>
      </w:r>
      <w:proofErr w:type="spellEnd"/>
      <w:r w:rsidR="001566BF" w:rsidRPr="00ED568E">
        <w:rPr>
          <w:rStyle w:val="typographyf0ad1e"/>
          <w:rFonts w:ascii="Times New Roman" w:hAnsi="Times New Roman" w:cs="Times New Roman"/>
          <w:sz w:val="24"/>
          <w:szCs w:val="24"/>
          <w:bdr w:val="none" w:sz="0" w:space="0" w:color="auto" w:frame="1"/>
          <w:shd w:val="clear" w:color="auto" w:fill="FFFFFF"/>
        </w:rPr>
        <w:t>, S.</w:t>
      </w:r>
      <w:r w:rsidR="007D6989" w:rsidRPr="00ED568E">
        <w:rPr>
          <w:rStyle w:val="typographyf0ad1e"/>
          <w:rFonts w:ascii="Times New Roman" w:hAnsi="Times New Roman" w:cs="Times New Roman"/>
          <w:sz w:val="24"/>
          <w:szCs w:val="24"/>
          <w:bdr w:val="none" w:sz="0" w:space="0" w:color="auto" w:frame="1"/>
          <w:shd w:val="clear" w:color="auto" w:fill="FFFFFF"/>
        </w:rPr>
        <w:fldChar w:fldCharType="end"/>
      </w:r>
      <w:r w:rsidR="001566BF" w:rsidRPr="00ED568E">
        <w:rPr>
          <w:rFonts w:ascii="Times New Roman" w:hAnsi="Times New Roman" w:cs="Times New Roman"/>
          <w:sz w:val="24"/>
          <w:szCs w:val="24"/>
          <w:shd w:val="clear" w:color="auto" w:fill="FFFFFF"/>
        </w:rPr>
        <w:t>, </w:t>
      </w:r>
      <w:proofErr w:type="spellStart"/>
      <w:r w:rsidR="007D6989" w:rsidRPr="00ED568E">
        <w:fldChar w:fldCharType="begin"/>
      </w:r>
      <w:r w:rsidR="007D6989" w:rsidRPr="00ED568E">
        <w:instrText xml:space="preserve"> HYPERLINK "https://www.scopus.com/authid/detail.uri?authorId=24335995800" </w:instrText>
      </w:r>
      <w:r w:rsidR="007D6989" w:rsidRPr="00ED568E">
        <w:fldChar w:fldCharType="separate"/>
      </w:r>
      <w:r w:rsidR="001566BF" w:rsidRPr="00ED568E">
        <w:rPr>
          <w:rStyle w:val="typographyf0ad1e"/>
          <w:rFonts w:ascii="Times New Roman" w:hAnsi="Times New Roman" w:cs="Times New Roman"/>
          <w:sz w:val="24"/>
          <w:szCs w:val="24"/>
          <w:bdr w:val="none" w:sz="0" w:space="0" w:color="auto" w:frame="1"/>
          <w:shd w:val="clear" w:color="auto" w:fill="FFFFFF"/>
        </w:rPr>
        <w:t>Soms</w:t>
      </w:r>
      <w:proofErr w:type="spellEnd"/>
      <w:r w:rsidR="001566BF" w:rsidRPr="00ED568E">
        <w:rPr>
          <w:rStyle w:val="typographyf0ad1e"/>
          <w:rFonts w:ascii="Times New Roman" w:hAnsi="Times New Roman" w:cs="Times New Roman"/>
          <w:sz w:val="24"/>
          <w:szCs w:val="24"/>
          <w:bdr w:val="none" w:sz="0" w:space="0" w:color="auto" w:frame="1"/>
          <w:shd w:val="clear" w:color="auto" w:fill="FFFFFF"/>
        </w:rPr>
        <w:t>, J.</w:t>
      </w:r>
      <w:r w:rsidR="007D6989" w:rsidRPr="00ED568E">
        <w:rPr>
          <w:rStyle w:val="typographyf0ad1e"/>
          <w:rFonts w:ascii="Times New Roman" w:hAnsi="Times New Roman" w:cs="Times New Roman"/>
          <w:sz w:val="24"/>
          <w:szCs w:val="24"/>
          <w:bdr w:val="none" w:sz="0" w:space="0" w:color="auto" w:frame="1"/>
          <w:shd w:val="clear" w:color="auto" w:fill="FFFFFF"/>
        </w:rPr>
        <w:fldChar w:fldCharType="end"/>
      </w:r>
      <w:r w:rsidR="001566BF" w:rsidRPr="00ED568E">
        <w:rPr>
          <w:rFonts w:ascii="Times New Roman" w:hAnsi="Times New Roman" w:cs="Times New Roman"/>
          <w:sz w:val="24"/>
          <w:szCs w:val="24"/>
          <w:shd w:val="clear" w:color="auto" w:fill="FFFFFF"/>
        </w:rPr>
        <w:t>, </w:t>
      </w:r>
      <w:proofErr w:type="spellStart"/>
      <w:r w:rsidR="007D6989" w:rsidRPr="00ED568E">
        <w:fldChar w:fldCharType="begin"/>
      </w:r>
      <w:r w:rsidR="007D6989" w:rsidRPr="00ED568E">
        <w:instrText xml:space="preserve"> HYPERLINK "https://www.scopus.com/authid/detail.uri?authorId=57198515927" </w:instrText>
      </w:r>
      <w:r w:rsidR="007D6989" w:rsidRPr="00ED568E">
        <w:fldChar w:fldCharType="separate"/>
      </w:r>
      <w:r w:rsidR="001566BF" w:rsidRPr="00ED568E">
        <w:rPr>
          <w:rStyle w:val="typographyf0ad1e"/>
          <w:rFonts w:ascii="Times New Roman" w:hAnsi="Times New Roman" w:cs="Times New Roman"/>
          <w:sz w:val="24"/>
          <w:szCs w:val="24"/>
          <w:bdr w:val="none" w:sz="0" w:space="0" w:color="auto" w:frame="1"/>
          <w:shd w:val="clear" w:color="auto" w:fill="FFFFFF"/>
        </w:rPr>
        <w:t>Alksnis</w:t>
      </w:r>
      <w:proofErr w:type="spellEnd"/>
      <w:r w:rsidR="001566BF" w:rsidRPr="00ED568E">
        <w:rPr>
          <w:rStyle w:val="typographyf0ad1e"/>
          <w:rFonts w:ascii="Times New Roman" w:hAnsi="Times New Roman" w:cs="Times New Roman"/>
          <w:sz w:val="24"/>
          <w:szCs w:val="24"/>
          <w:bdr w:val="none" w:sz="0" w:space="0" w:color="auto" w:frame="1"/>
          <w:shd w:val="clear" w:color="auto" w:fill="FFFFFF"/>
        </w:rPr>
        <w:t>, A.</w:t>
      </w:r>
      <w:r w:rsidR="007D6989" w:rsidRPr="00ED568E">
        <w:rPr>
          <w:rStyle w:val="typographyf0ad1e"/>
          <w:rFonts w:ascii="Times New Roman" w:hAnsi="Times New Roman" w:cs="Times New Roman"/>
          <w:sz w:val="24"/>
          <w:szCs w:val="24"/>
          <w:bdr w:val="none" w:sz="0" w:space="0" w:color="auto" w:frame="1"/>
          <w:shd w:val="clear" w:color="auto" w:fill="FFFFFF"/>
        </w:rPr>
        <w:fldChar w:fldCharType="end"/>
      </w:r>
      <w:r w:rsidR="001566BF" w:rsidRPr="00ED568E">
        <w:rPr>
          <w:rFonts w:ascii="Times New Roman" w:hAnsi="Times New Roman" w:cs="Times New Roman"/>
          <w:sz w:val="24"/>
          <w:szCs w:val="24"/>
        </w:rPr>
        <w:t xml:space="preserve"> </w:t>
      </w:r>
      <w:hyperlink r:id="rId54" w:history="1">
        <w:r w:rsidR="001566BF" w:rsidRPr="00ED568E">
          <w:rPr>
            <w:rStyle w:val="typographyf0ad1e"/>
            <w:rFonts w:ascii="Times New Roman" w:hAnsi="Times New Roman" w:cs="Times New Roman"/>
            <w:sz w:val="24"/>
            <w:szCs w:val="24"/>
            <w:shd w:val="clear" w:color="auto" w:fill="FFFFFF"/>
          </w:rPr>
          <w:t>Clay detection in lakes of Latgale using ground penetrating radar</w:t>
        </w:r>
      </w:hyperlink>
      <w:r w:rsidR="001566BF" w:rsidRPr="00ED568E">
        <w:rPr>
          <w:rStyle w:val="Heading1Char"/>
          <w:rFonts w:ascii="Times New Roman" w:hAnsi="Times New Roman" w:cs="Times New Roman"/>
          <w:color w:val="auto"/>
          <w:sz w:val="24"/>
          <w:szCs w:val="24"/>
          <w:shd w:val="clear" w:color="auto" w:fill="FFFFFF"/>
        </w:rPr>
        <w:t xml:space="preserve"> </w:t>
      </w:r>
      <w:r w:rsidR="001566BF" w:rsidRPr="00ED568E">
        <w:rPr>
          <w:rStyle w:val="text-bold"/>
          <w:rFonts w:ascii="Times New Roman" w:hAnsi="Times New Roman" w:cs="Times New Roman"/>
          <w:sz w:val="24"/>
          <w:szCs w:val="24"/>
          <w:shd w:val="clear" w:color="auto" w:fill="FFFFFF"/>
        </w:rPr>
        <w:t xml:space="preserve">Vide. </w:t>
      </w:r>
      <w:proofErr w:type="spellStart"/>
      <w:r w:rsidR="001566BF" w:rsidRPr="00ED568E">
        <w:rPr>
          <w:rStyle w:val="text-bold"/>
          <w:rFonts w:ascii="Times New Roman" w:hAnsi="Times New Roman" w:cs="Times New Roman"/>
          <w:sz w:val="24"/>
          <w:szCs w:val="24"/>
          <w:shd w:val="clear" w:color="auto" w:fill="FFFFFF"/>
        </w:rPr>
        <w:t>Tehnologija</w:t>
      </w:r>
      <w:proofErr w:type="spellEnd"/>
      <w:r w:rsidR="001566BF" w:rsidRPr="00ED568E">
        <w:rPr>
          <w:rStyle w:val="text-bold"/>
          <w:rFonts w:ascii="Times New Roman" w:hAnsi="Times New Roman" w:cs="Times New Roman"/>
          <w:sz w:val="24"/>
          <w:szCs w:val="24"/>
          <w:shd w:val="clear" w:color="auto" w:fill="FFFFFF"/>
        </w:rPr>
        <w:t xml:space="preserve">. </w:t>
      </w:r>
      <w:proofErr w:type="spellStart"/>
      <w:r w:rsidR="001566BF" w:rsidRPr="00ED568E">
        <w:rPr>
          <w:rStyle w:val="text-bold"/>
          <w:rFonts w:ascii="Times New Roman" w:hAnsi="Times New Roman" w:cs="Times New Roman"/>
          <w:sz w:val="24"/>
          <w:szCs w:val="24"/>
          <w:shd w:val="clear" w:color="auto" w:fill="FFFFFF"/>
        </w:rPr>
        <w:t>Resursi</w:t>
      </w:r>
      <w:proofErr w:type="spellEnd"/>
      <w:r w:rsidR="001566BF" w:rsidRPr="00ED568E">
        <w:rPr>
          <w:rStyle w:val="text-bold"/>
          <w:rFonts w:ascii="Times New Roman" w:hAnsi="Times New Roman" w:cs="Times New Roman"/>
          <w:sz w:val="24"/>
          <w:szCs w:val="24"/>
          <w:shd w:val="clear" w:color="auto" w:fill="FFFFFF"/>
        </w:rPr>
        <w:t xml:space="preserve"> - Environment, Technology, Resources</w:t>
      </w:r>
      <w:r w:rsidR="001566BF" w:rsidRPr="00ED568E">
        <w:rPr>
          <w:rFonts w:ascii="Times New Roman" w:hAnsi="Times New Roman" w:cs="Times New Roman"/>
          <w:sz w:val="24"/>
          <w:szCs w:val="24"/>
          <w:shd w:val="clear" w:color="auto" w:fill="FFFFFF"/>
        </w:rPr>
        <w:t>, </w:t>
      </w:r>
      <w:r w:rsidR="001566BF" w:rsidRPr="00ED568E">
        <w:rPr>
          <w:rStyle w:val="text-meta"/>
          <w:rFonts w:ascii="Times New Roman" w:hAnsi="Times New Roman" w:cs="Times New Roman"/>
          <w:sz w:val="24"/>
          <w:szCs w:val="24"/>
          <w:shd w:val="clear" w:color="auto" w:fill="FFFFFF"/>
        </w:rPr>
        <w:t>2019, 1, pp. 291–297 - 2019</w:t>
      </w:r>
    </w:p>
    <w:p w14:paraId="718A9B49" w14:textId="77777777" w:rsidR="005F0A6F" w:rsidRPr="00ED568E" w:rsidRDefault="005F0A6F" w:rsidP="001566BF">
      <w:pPr>
        <w:pStyle w:val="ListParagraph"/>
        <w:numPr>
          <w:ilvl w:val="0"/>
          <w:numId w:val="56"/>
        </w:numPr>
        <w:rPr>
          <w:rFonts w:ascii="Times New Roman" w:hAnsi="Times New Roman" w:cs="Times New Roman"/>
          <w:sz w:val="24"/>
          <w:szCs w:val="24"/>
          <w:lang w:val="lv-LV"/>
        </w:rPr>
      </w:pPr>
      <w:r w:rsidRPr="00ED568E">
        <w:rPr>
          <w:rFonts w:ascii="Times New Roman" w:hAnsi="Times New Roman" w:cs="Times New Roman"/>
          <w:sz w:val="24"/>
          <w:szCs w:val="24"/>
          <w:lang w:val="lv-LV"/>
        </w:rPr>
        <w:t>Zgłobicki, W., Poesen, J., Cohen, M., Del Monte, M., García-Ruiz, J.M., Ionita, I., Niacsu, L., Machová, Z., Martín-Duque, J.F., Nadal-Romero, E., Pica, A., Re, F., Solé-Benet, A. Stankoviansky, M., Stol, C., Torri, D., Soms, J., Vergari, F., 2019. The Potential of Permanent Gullies in Europe as Geomorphosites. Geoheritage, 11 (2): pp.217–239. DOI: 10.1007/s12371-017-0252-1 – 2019</w:t>
      </w:r>
    </w:p>
    <w:p w14:paraId="6D742A4A" w14:textId="77777777" w:rsidR="005F0A6F" w:rsidRPr="00ED568E" w:rsidRDefault="005F0A6F" w:rsidP="001566BF">
      <w:pPr>
        <w:pStyle w:val="ListParagraph"/>
        <w:numPr>
          <w:ilvl w:val="0"/>
          <w:numId w:val="56"/>
        </w:numPr>
        <w:rPr>
          <w:rFonts w:ascii="Times New Roman" w:hAnsi="Times New Roman" w:cs="Times New Roman"/>
          <w:sz w:val="24"/>
          <w:szCs w:val="24"/>
          <w:lang w:val="lv-LV"/>
        </w:rPr>
      </w:pPr>
      <w:r w:rsidRPr="00ED568E">
        <w:rPr>
          <w:rFonts w:ascii="Times New Roman" w:hAnsi="Times New Roman" w:cs="Times New Roman"/>
          <w:sz w:val="24"/>
          <w:szCs w:val="24"/>
          <w:lang w:val="lv-LV"/>
        </w:rPr>
        <w:t>Soms, J., Ošmjanskis, Ē., 2019. Clastic Quaternary Sediments of the Augšdaugava Spillway Valley as Natural Resources – Grain Size Distribution and Micromorphology of Quartz Grains as Indicators for Distinguishing Alluvial and Glaciofluvial Sand Deposits. In: Proceedings of the 12th International Scientific and Practical Conference “Environment. Technology. Resources”. Rēzekne, Latvia, 20 – 22 June, 2019. vol. I. Rēzekne, pp.272-276. ISSN 1691-5402 – 2019</w:t>
      </w:r>
    </w:p>
    <w:p w14:paraId="1C8752F2" w14:textId="77777777" w:rsidR="005F0A6F" w:rsidRPr="00ED568E" w:rsidRDefault="005F0A6F" w:rsidP="001566BF">
      <w:pPr>
        <w:pStyle w:val="ListParagraph"/>
        <w:numPr>
          <w:ilvl w:val="0"/>
          <w:numId w:val="56"/>
        </w:numPr>
        <w:rPr>
          <w:rFonts w:ascii="Times New Roman" w:hAnsi="Times New Roman" w:cs="Times New Roman"/>
          <w:sz w:val="24"/>
          <w:szCs w:val="24"/>
          <w:lang w:val="lv-LV"/>
        </w:rPr>
      </w:pPr>
      <w:r w:rsidRPr="00ED568E">
        <w:rPr>
          <w:rFonts w:ascii="Times New Roman" w:hAnsi="Times New Roman" w:cs="Times New Roman"/>
          <w:sz w:val="24"/>
          <w:szCs w:val="24"/>
          <w:lang w:val="lv-LV"/>
        </w:rPr>
        <w:t>Zelčs, V., Nartišs, M., Markots, A., Soms, J., 2018. Mūsdienu zemes virsma (5.3. nod.). Grām.: Nikodemus, O., Kļaviņš, M., Krišjāne, Z., Zelčs, V. (zin.red), Latvija. Zeme, daba, tauta, valsts. Rīga, Latvijas Universitātes Akadēmiskais apgāds, lpp. 86.-89. ISBN10: 9934182976; ISBN13: 9789934182976 – 2018</w:t>
      </w:r>
    </w:p>
    <w:p w14:paraId="0E85BD59" w14:textId="77777777" w:rsidR="005F0A6F" w:rsidRPr="00ED568E" w:rsidRDefault="005F0A6F" w:rsidP="001566BF">
      <w:pPr>
        <w:pStyle w:val="ListParagraph"/>
        <w:numPr>
          <w:ilvl w:val="0"/>
          <w:numId w:val="56"/>
        </w:numPr>
        <w:rPr>
          <w:rFonts w:ascii="Times New Roman" w:hAnsi="Times New Roman" w:cs="Times New Roman"/>
          <w:sz w:val="24"/>
          <w:szCs w:val="24"/>
          <w:lang w:val="lv-LV"/>
        </w:rPr>
      </w:pPr>
      <w:r w:rsidRPr="00ED568E">
        <w:rPr>
          <w:rFonts w:ascii="Times New Roman" w:hAnsi="Times New Roman" w:cs="Times New Roman"/>
          <w:sz w:val="24"/>
          <w:szCs w:val="24"/>
          <w:lang w:val="lv-LV"/>
        </w:rPr>
        <w:t>Soms, J., Zelčs, V., Krievāns, M., Strautnieks, I., 2018. Upju ieleju sistēmas un nozīmīgākās upju ielejas (5.3.5. nod.).. Grām.: Nikodemus, O., Kļaviņš, M., Krišjāne, Z., Zelčs, V. (zin.red), Latvija. Zeme, daba, tauta, valsts. Rīga, Latvijas Universitātes Akadēmiskais apgāds, lpp. 115.-130. ISBN10: 9934182976; ISBN13: 9789934182976 – 2018</w:t>
      </w:r>
    </w:p>
    <w:p w14:paraId="3BBDB1FC" w14:textId="77777777" w:rsidR="005F0A6F" w:rsidRPr="00ED568E" w:rsidRDefault="005F0A6F" w:rsidP="001566BF">
      <w:pPr>
        <w:pStyle w:val="ListParagraph"/>
        <w:numPr>
          <w:ilvl w:val="0"/>
          <w:numId w:val="56"/>
        </w:numPr>
        <w:rPr>
          <w:rFonts w:ascii="Times New Roman" w:hAnsi="Times New Roman" w:cs="Times New Roman"/>
          <w:sz w:val="24"/>
          <w:szCs w:val="24"/>
          <w:lang w:val="lv-LV"/>
        </w:rPr>
      </w:pPr>
      <w:r w:rsidRPr="00ED568E">
        <w:rPr>
          <w:rFonts w:ascii="Times New Roman" w:hAnsi="Times New Roman" w:cs="Times New Roman"/>
          <w:sz w:val="24"/>
          <w:szCs w:val="24"/>
          <w:lang w:val="lv-LV"/>
        </w:rPr>
        <w:t>Soms, J., 2018. Nogāžu procesi un gravas (5.3.6. nod.). Grām.: Nikodemus, O., Kļaviņš, M., Krišjāne, Z., Zelčs, V. (zin.red), Latvija. Zeme, daba, tauta, valsts. Rīga, Latvijas Universitātes Akadēmiskais apgāds, lpp. 130.-136. ISBN10: 9934182976; ISBN13: 9789934182976 – 2018</w:t>
      </w:r>
    </w:p>
    <w:p w14:paraId="7761E24A" w14:textId="77777777" w:rsidR="005F0A6F" w:rsidRPr="00ED568E" w:rsidRDefault="005F0A6F" w:rsidP="001566BF">
      <w:pPr>
        <w:pStyle w:val="ListParagraph"/>
        <w:numPr>
          <w:ilvl w:val="0"/>
          <w:numId w:val="56"/>
        </w:numPr>
        <w:rPr>
          <w:rFonts w:ascii="Times New Roman" w:hAnsi="Times New Roman" w:cs="Times New Roman"/>
          <w:sz w:val="24"/>
          <w:szCs w:val="24"/>
          <w:lang w:val="lv-LV"/>
        </w:rPr>
      </w:pPr>
      <w:r w:rsidRPr="00ED568E">
        <w:rPr>
          <w:rFonts w:ascii="Times New Roman" w:hAnsi="Times New Roman" w:cs="Times New Roman"/>
          <w:sz w:val="24"/>
          <w:szCs w:val="24"/>
          <w:lang w:val="lv-LV"/>
        </w:rPr>
        <w:t xml:space="preserve">Soms, J., 2018. Ģeoloģiskās vides daudzveidība (7.1. nod.). Grām.: Nikodemus, O., Kļaviņš, M., Krišjāne, Z., Zelčs, V. (zin.red), Latvija. Zeme, daba, tauta, valsts. Rīga, </w:t>
      </w:r>
      <w:r w:rsidRPr="00ED568E">
        <w:rPr>
          <w:rFonts w:ascii="Times New Roman" w:hAnsi="Times New Roman" w:cs="Times New Roman"/>
          <w:sz w:val="24"/>
          <w:szCs w:val="24"/>
          <w:lang w:val="lv-LV"/>
        </w:rPr>
        <w:lastRenderedPageBreak/>
        <w:t>Latvijas Universitātes Akadēmiskais apgāds, lpp. 130.-136. ISBN10: 9934182976; ISBN13: 9789934182976 – 2018</w:t>
      </w:r>
    </w:p>
    <w:p w14:paraId="0133379C" w14:textId="77777777" w:rsidR="005F0A6F" w:rsidRPr="00ED568E" w:rsidRDefault="005F0A6F" w:rsidP="001566BF">
      <w:pPr>
        <w:pStyle w:val="ListParagraph"/>
        <w:numPr>
          <w:ilvl w:val="0"/>
          <w:numId w:val="56"/>
        </w:numPr>
        <w:rPr>
          <w:rFonts w:ascii="Times New Roman" w:hAnsi="Times New Roman" w:cs="Times New Roman"/>
          <w:sz w:val="24"/>
          <w:szCs w:val="24"/>
          <w:lang w:val="lv-LV"/>
        </w:rPr>
      </w:pPr>
      <w:r w:rsidRPr="00ED568E">
        <w:rPr>
          <w:rFonts w:ascii="Times New Roman" w:hAnsi="Times New Roman" w:cs="Times New Roman"/>
          <w:sz w:val="24"/>
          <w:szCs w:val="24"/>
          <w:lang w:val="lv-LV"/>
        </w:rPr>
        <w:t>Soms, J., 2017. Assessment of Geodiversity as Tool for Environmental Management of Protected Nature areas in South-Eastern Latvia. In: Proceedings of the 11th International Scientific and Practical Conference “Environment. Technology. Resources”. Rēzekne, Latvia, 15 – 17 June, 2017. vol.I. Rēzekne, pp.271-277. ISSN 1691-5402 – 2017</w:t>
      </w:r>
    </w:p>
    <w:p w14:paraId="24E8FF91" w14:textId="77777777" w:rsidR="00A52D16" w:rsidRPr="00ED568E" w:rsidRDefault="00A52D16" w:rsidP="00A52D16">
      <w:pPr>
        <w:rPr>
          <w:rFonts w:ascii="Times New Roman" w:hAnsi="Times New Roman" w:cs="Times New Roman"/>
          <w:i/>
          <w:sz w:val="24"/>
          <w:szCs w:val="24"/>
          <w:lang w:val="lv-LV"/>
        </w:rPr>
      </w:pPr>
      <w:r w:rsidRPr="00ED568E">
        <w:rPr>
          <w:rFonts w:ascii="Times New Roman" w:hAnsi="Times New Roman" w:cs="Times New Roman"/>
          <w:i/>
          <w:sz w:val="24"/>
          <w:szCs w:val="24"/>
          <w:lang w:val="lv-LV"/>
        </w:rPr>
        <w:t>Dalība projektos:</w:t>
      </w:r>
    </w:p>
    <w:p w14:paraId="19A11161" w14:textId="77777777" w:rsidR="00A52D16" w:rsidRPr="00ED568E" w:rsidRDefault="00A52D16" w:rsidP="001566BF">
      <w:pPr>
        <w:pStyle w:val="ListParagraph"/>
        <w:numPr>
          <w:ilvl w:val="0"/>
          <w:numId w:val="57"/>
        </w:numPr>
        <w:rPr>
          <w:rFonts w:ascii="Times New Roman" w:hAnsi="Times New Roman" w:cs="Times New Roman"/>
          <w:sz w:val="24"/>
          <w:szCs w:val="24"/>
          <w:lang w:val="lv-LV"/>
        </w:rPr>
      </w:pPr>
      <w:r w:rsidRPr="00ED568E">
        <w:rPr>
          <w:rFonts w:ascii="Times New Roman" w:hAnsi="Times New Roman" w:cs="Times New Roman"/>
          <w:sz w:val="24"/>
          <w:szCs w:val="24"/>
          <w:lang w:val="lv-LV"/>
        </w:rPr>
        <w:t>2019 – 2025; Horizon 2020. "OPtimal strategies to retAIN and re-use water and nutrients in small agricultural catchments across different soil-climatic regions in Europe (OPTAIN) No 862756" https://cordis.europa.eu/project/id/862756 Pētnieks</w:t>
      </w:r>
    </w:p>
    <w:p w14:paraId="532481F4" w14:textId="77777777" w:rsidR="00A52D16" w:rsidRPr="00ED568E" w:rsidRDefault="00A52D16" w:rsidP="001566BF">
      <w:pPr>
        <w:pStyle w:val="ListParagraph"/>
        <w:numPr>
          <w:ilvl w:val="0"/>
          <w:numId w:val="57"/>
        </w:numPr>
        <w:rPr>
          <w:rFonts w:ascii="Times New Roman" w:hAnsi="Times New Roman" w:cs="Times New Roman"/>
          <w:sz w:val="24"/>
          <w:szCs w:val="24"/>
          <w:lang w:val="lv-LV"/>
        </w:rPr>
      </w:pPr>
      <w:r w:rsidRPr="00ED568E">
        <w:rPr>
          <w:rFonts w:ascii="Times New Roman" w:hAnsi="Times New Roman" w:cs="Times New Roman"/>
          <w:sz w:val="24"/>
          <w:szCs w:val="24"/>
          <w:lang w:val="lv-LV"/>
        </w:rPr>
        <w:t>2019 – 2023; EU ENI East Twinning project “Supporting inter-sectoral collaboration possibilities between Research and Industry GE 18 ENI OT 02 19” Environment Agency Austria (EEA) (Umweltbundesamt GmbH) in cooperation with Joanneum Research (JR), Austria, Austrian Science Fund (FWF), Austria, Austria Research Promotion Agency (FFG), Austria German Aerospace Center (DLR) Project Management Agency, Germany, and Daugavpils University (DU), Latvia. Junior partner leader</w:t>
      </w:r>
    </w:p>
    <w:p w14:paraId="3A9A4951" w14:textId="77777777" w:rsidR="00A52D16" w:rsidRPr="00ED568E" w:rsidRDefault="00A52D16" w:rsidP="001566BF">
      <w:pPr>
        <w:pStyle w:val="ListParagraph"/>
        <w:numPr>
          <w:ilvl w:val="0"/>
          <w:numId w:val="57"/>
        </w:numPr>
        <w:rPr>
          <w:rFonts w:ascii="Times New Roman" w:hAnsi="Times New Roman" w:cs="Times New Roman"/>
          <w:sz w:val="24"/>
          <w:szCs w:val="24"/>
          <w:lang w:val="lv-LV"/>
        </w:rPr>
      </w:pPr>
      <w:r w:rsidRPr="00ED568E">
        <w:rPr>
          <w:rFonts w:ascii="Times New Roman" w:hAnsi="Times New Roman" w:cs="Times New Roman"/>
          <w:sz w:val="24"/>
          <w:szCs w:val="24"/>
          <w:lang w:val="lv-LV"/>
        </w:rPr>
        <w:t>2019 – 2023; Gaujas nacionālā parka dabas aizsardzības plāna no 2023. gada līdz 2035. gadam izstrāde hidroloģijas eksperts</w:t>
      </w:r>
    </w:p>
    <w:p w14:paraId="4BFB7826" w14:textId="77777777" w:rsidR="00A52D16" w:rsidRPr="00ED568E" w:rsidRDefault="00A52D16" w:rsidP="001566BF">
      <w:pPr>
        <w:pStyle w:val="ListParagraph"/>
        <w:numPr>
          <w:ilvl w:val="0"/>
          <w:numId w:val="57"/>
        </w:numPr>
        <w:rPr>
          <w:rFonts w:ascii="Times New Roman" w:hAnsi="Times New Roman" w:cs="Times New Roman"/>
          <w:sz w:val="24"/>
          <w:szCs w:val="24"/>
          <w:lang w:val="lv-LV"/>
        </w:rPr>
      </w:pPr>
      <w:r w:rsidRPr="00ED568E">
        <w:rPr>
          <w:rFonts w:ascii="Times New Roman" w:hAnsi="Times New Roman" w:cs="Times New Roman"/>
          <w:sz w:val="24"/>
          <w:szCs w:val="24"/>
          <w:lang w:val="lv-LV"/>
        </w:rPr>
        <w:t>2021 – 2022; Dabas lieguma “TOSMARE” dabas aizsardzības plāna no 2023. gada līdz 2034. gadam izstrāde hidroloģijas un ģeoloģijas eksperts</w:t>
      </w:r>
    </w:p>
    <w:p w14:paraId="093D2DD6" w14:textId="77777777" w:rsidR="00A52D16" w:rsidRPr="00ED568E" w:rsidRDefault="00A52D16" w:rsidP="001566BF">
      <w:pPr>
        <w:pStyle w:val="ListParagraph"/>
        <w:numPr>
          <w:ilvl w:val="0"/>
          <w:numId w:val="57"/>
        </w:numPr>
        <w:rPr>
          <w:rFonts w:ascii="Times New Roman" w:hAnsi="Times New Roman" w:cs="Times New Roman"/>
          <w:sz w:val="24"/>
          <w:szCs w:val="24"/>
          <w:lang w:val="lv-LV"/>
        </w:rPr>
      </w:pPr>
      <w:r w:rsidRPr="00ED568E">
        <w:rPr>
          <w:rFonts w:ascii="Times New Roman" w:hAnsi="Times New Roman" w:cs="Times New Roman"/>
          <w:sz w:val="24"/>
          <w:szCs w:val="24"/>
          <w:lang w:val="lv-LV"/>
        </w:rPr>
        <w:t>2019 – 2022; Interreg Latvia-Lithuania project "Joint Management of Urban Wetland Areas in border region Latvia-Lithuania (Urb-Area)" LLI-472. hidroloģijas eksperts, Project ERDF Financing: 358 517.98 EUR</w:t>
      </w:r>
    </w:p>
    <w:p w14:paraId="0B143107" w14:textId="77777777" w:rsidR="00A52D16" w:rsidRPr="00ED568E" w:rsidRDefault="00A52D16" w:rsidP="001566BF">
      <w:pPr>
        <w:pStyle w:val="ListParagraph"/>
        <w:numPr>
          <w:ilvl w:val="0"/>
          <w:numId w:val="57"/>
        </w:numPr>
        <w:rPr>
          <w:rFonts w:ascii="Times New Roman" w:hAnsi="Times New Roman" w:cs="Times New Roman"/>
          <w:sz w:val="24"/>
          <w:szCs w:val="24"/>
          <w:lang w:val="lv-LV"/>
        </w:rPr>
      </w:pPr>
      <w:r w:rsidRPr="00ED568E">
        <w:rPr>
          <w:rFonts w:ascii="Times New Roman" w:hAnsi="Times New Roman" w:cs="Times New Roman"/>
          <w:sz w:val="24"/>
          <w:szCs w:val="24"/>
          <w:lang w:val="lv-LV"/>
        </w:rPr>
        <w:t>2018 – 2020; Dabas lieguma “VENTAS UN ŠĶERVEĻA IELEJA” dabas aizsardzības plāna no 2020. gada līdz 2031.gadam izstrāde plāna izstrādes vadītajā asistents, ģeoloģijas speciālists</w:t>
      </w:r>
    </w:p>
    <w:p w14:paraId="20A99B8F" w14:textId="77777777" w:rsidR="00A52D16" w:rsidRPr="00ED568E" w:rsidRDefault="00A52D16" w:rsidP="001566BF">
      <w:pPr>
        <w:pStyle w:val="ListParagraph"/>
        <w:numPr>
          <w:ilvl w:val="0"/>
          <w:numId w:val="57"/>
        </w:numPr>
        <w:rPr>
          <w:rFonts w:ascii="Times New Roman" w:hAnsi="Times New Roman" w:cs="Times New Roman"/>
          <w:sz w:val="24"/>
          <w:szCs w:val="24"/>
          <w:lang w:val="lv-LV"/>
        </w:rPr>
      </w:pPr>
      <w:r w:rsidRPr="00ED568E">
        <w:rPr>
          <w:rFonts w:ascii="Times New Roman" w:hAnsi="Times New Roman" w:cs="Times New Roman"/>
          <w:sz w:val="24"/>
          <w:szCs w:val="24"/>
          <w:lang w:val="lv-LV"/>
        </w:rPr>
        <w:t>2018 – 2020; Dabas parka “RIEŽUPE” dabas aizsardzības plāna no 2020. gada līdz 2031. gadam izstrāde plāna izstrādes vadītajā asistents, ģeoloģijas speciālists</w:t>
      </w:r>
    </w:p>
    <w:p w14:paraId="25C17167" w14:textId="77777777" w:rsidR="00A52D16" w:rsidRPr="00ED568E" w:rsidRDefault="00A52D16" w:rsidP="001566BF">
      <w:pPr>
        <w:pStyle w:val="ListParagraph"/>
        <w:numPr>
          <w:ilvl w:val="0"/>
          <w:numId w:val="57"/>
        </w:numPr>
        <w:rPr>
          <w:rFonts w:ascii="Times New Roman" w:hAnsi="Times New Roman" w:cs="Times New Roman"/>
          <w:sz w:val="24"/>
          <w:szCs w:val="24"/>
          <w:lang w:val="lv-LV"/>
        </w:rPr>
      </w:pPr>
      <w:r w:rsidRPr="00ED568E">
        <w:rPr>
          <w:rFonts w:ascii="Times New Roman" w:hAnsi="Times New Roman" w:cs="Times New Roman"/>
          <w:sz w:val="24"/>
          <w:szCs w:val="24"/>
          <w:lang w:val="lv-LV"/>
        </w:rPr>
        <w:t>2018 – 2020; Dabas parka “NUMERNES VALNIS” dabas aizsardzības plāna no 2020. gada līdz 2031. gadam izstrāde ģeoloģijas eksperts</w:t>
      </w:r>
    </w:p>
    <w:p w14:paraId="09283598" w14:textId="77777777" w:rsidR="00A52D16" w:rsidRPr="00ED568E" w:rsidRDefault="00A52D16" w:rsidP="001566BF">
      <w:pPr>
        <w:pStyle w:val="ListParagraph"/>
        <w:numPr>
          <w:ilvl w:val="0"/>
          <w:numId w:val="57"/>
        </w:numPr>
        <w:rPr>
          <w:rFonts w:ascii="Times New Roman" w:hAnsi="Times New Roman" w:cs="Times New Roman"/>
          <w:sz w:val="24"/>
          <w:szCs w:val="24"/>
          <w:lang w:val="lv-LV"/>
        </w:rPr>
      </w:pPr>
      <w:r w:rsidRPr="00ED568E">
        <w:rPr>
          <w:rFonts w:ascii="Times New Roman" w:hAnsi="Times New Roman" w:cs="Times New Roman"/>
          <w:sz w:val="24"/>
          <w:szCs w:val="24"/>
          <w:lang w:val="lv-LV"/>
        </w:rPr>
        <w:t>2017 – 2019; Dabas lieguma “SUPES PURVS” dabas aizsardzības plāna no 2019. gada līdz 2031. gadam izstrāde hidroloģijas un ģeoloģijas eksperts</w:t>
      </w:r>
    </w:p>
    <w:p w14:paraId="669CAC08" w14:textId="77777777" w:rsidR="00A52D16" w:rsidRPr="00ED568E" w:rsidRDefault="00A52D16" w:rsidP="001566BF">
      <w:pPr>
        <w:pStyle w:val="ListParagraph"/>
        <w:numPr>
          <w:ilvl w:val="0"/>
          <w:numId w:val="57"/>
        </w:numPr>
        <w:rPr>
          <w:rFonts w:ascii="Times New Roman" w:hAnsi="Times New Roman" w:cs="Times New Roman"/>
          <w:sz w:val="24"/>
          <w:szCs w:val="24"/>
          <w:lang w:val="lv-LV"/>
        </w:rPr>
      </w:pPr>
      <w:r w:rsidRPr="00ED568E">
        <w:rPr>
          <w:rFonts w:ascii="Times New Roman" w:hAnsi="Times New Roman" w:cs="Times New Roman"/>
          <w:sz w:val="24"/>
          <w:szCs w:val="24"/>
          <w:lang w:val="lv-LV"/>
        </w:rPr>
        <w:t>2017 – 2019; Aizsargājamo ainavu apvidus “NĪCGALES MEŽI” dabas aizsardzības plāna no 2019. gada līdz 2031.gadam izstrāde hidroloģijas un ģeoloģijas eksperts</w:t>
      </w:r>
    </w:p>
    <w:p w14:paraId="2380A85E" w14:textId="77777777" w:rsidR="00A52D16" w:rsidRPr="00ED568E" w:rsidRDefault="00A52D16" w:rsidP="001566BF">
      <w:pPr>
        <w:pStyle w:val="ListParagraph"/>
        <w:numPr>
          <w:ilvl w:val="0"/>
          <w:numId w:val="57"/>
        </w:numPr>
        <w:rPr>
          <w:rFonts w:ascii="Times New Roman" w:hAnsi="Times New Roman" w:cs="Times New Roman"/>
          <w:sz w:val="24"/>
          <w:szCs w:val="24"/>
          <w:lang w:val="lv-LV"/>
        </w:rPr>
      </w:pPr>
      <w:r w:rsidRPr="00ED568E">
        <w:rPr>
          <w:rFonts w:ascii="Times New Roman" w:hAnsi="Times New Roman" w:cs="Times New Roman"/>
          <w:sz w:val="24"/>
          <w:szCs w:val="24"/>
          <w:lang w:val="lv-LV"/>
        </w:rPr>
        <w:t>2014 – 2017; Dabas lieguma „JAŠAS-BICĀNU EZERS” dabas aizsardzības plāna no 2017. gada līdz 2027. gadam izstrāde hidroloģijas un ģeoloģijas eksperts</w:t>
      </w:r>
    </w:p>
    <w:p w14:paraId="19C7E27C" w14:textId="77777777" w:rsidR="00A52D16" w:rsidRPr="00ED568E" w:rsidRDefault="00A52D16" w:rsidP="001566BF">
      <w:pPr>
        <w:pStyle w:val="ListParagraph"/>
        <w:numPr>
          <w:ilvl w:val="0"/>
          <w:numId w:val="57"/>
        </w:numPr>
        <w:rPr>
          <w:rFonts w:ascii="Times New Roman" w:hAnsi="Times New Roman" w:cs="Times New Roman"/>
          <w:sz w:val="24"/>
          <w:szCs w:val="24"/>
          <w:lang w:val="lv-LV"/>
        </w:rPr>
      </w:pPr>
      <w:r w:rsidRPr="00ED568E">
        <w:rPr>
          <w:rFonts w:ascii="Times New Roman" w:hAnsi="Times New Roman" w:cs="Times New Roman"/>
          <w:sz w:val="24"/>
          <w:szCs w:val="24"/>
          <w:lang w:val="lv-LV"/>
        </w:rPr>
        <w:t>2014 – 2017; Dabas lieguma „LIELAIS PELEČĀRES PURVS” dabas aizsardzības plāna no 2017. gada līdz 2027. gadam izstrāde hidroloģijas un ģeoloģijas eksperts</w:t>
      </w:r>
    </w:p>
    <w:p w14:paraId="24487BB3" w14:textId="77777777" w:rsidR="00A52D16" w:rsidRPr="00ED568E" w:rsidRDefault="00A52D16" w:rsidP="001566BF">
      <w:pPr>
        <w:pStyle w:val="ListParagraph"/>
        <w:numPr>
          <w:ilvl w:val="0"/>
          <w:numId w:val="57"/>
        </w:numPr>
        <w:rPr>
          <w:rFonts w:ascii="Times New Roman" w:hAnsi="Times New Roman" w:cs="Times New Roman"/>
          <w:sz w:val="24"/>
          <w:szCs w:val="24"/>
          <w:lang w:val="lv-LV"/>
        </w:rPr>
      </w:pPr>
      <w:r w:rsidRPr="00ED568E">
        <w:rPr>
          <w:rFonts w:ascii="Times New Roman" w:hAnsi="Times New Roman" w:cs="Times New Roman"/>
          <w:sz w:val="24"/>
          <w:szCs w:val="24"/>
          <w:lang w:val="lv-LV"/>
        </w:rPr>
        <w:t>2014 – 2017; Dabas lieguma „RUŠONU EZERA SALAS” dabas aizsardzības plāna no 2017. gada līdz 2027. gadam izstrāde hidroloģijas un ģeoloģijas eksperts</w:t>
      </w:r>
    </w:p>
    <w:p w14:paraId="6340CF93" w14:textId="77777777" w:rsidR="002A6221" w:rsidRPr="00ED568E" w:rsidRDefault="00047733" w:rsidP="002A6221">
      <w:pPr>
        <w:pStyle w:val="teksts"/>
        <w:spacing w:after="0" w:line="240" w:lineRule="auto"/>
      </w:pPr>
      <w:r w:rsidRPr="00ED568E">
        <w:rPr>
          <w:i/>
          <w:color w:val="auto"/>
        </w:rPr>
        <w:t>Eksperta darbība:</w:t>
      </w:r>
      <w:r w:rsidR="009B1A74" w:rsidRPr="00ED568E">
        <w:t xml:space="preserve"> </w:t>
      </w:r>
    </w:p>
    <w:p w14:paraId="1FCBD15A" w14:textId="16CD7651" w:rsidR="00A52D16" w:rsidRPr="00ED568E" w:rsidRDefault="00047733" w:rsidP="002A6221">
      <w:pPr>
        <w:pStyle w:val="teksts"/>
        <w:numPr>
          <w:ilvl w:val="0"/>
          <w:numId w:val="62"/>
        </w:numPr>
        <w:spacing w:after="0" w:line="240" w:lineRule="auto"/>
      </w:pPr>
      <w:r w:rsidRPr="00ED568E">
        <w:t>Latvijas Zinātnes Padomes eksperts: Dabaszinātnes-Zemes zinātnes, fiziskā ģeogrāfija un vides zinātnes</w:t>
      </w:r>
    </w:p>
    <w:p w14:paraId="692B1C58" w14:textId="77777777" w:rsidR="008B6995" w:rsidRPr="00ED568E" w:rsidRDefault="008B6995" w:rsidP="008B6995">
      <w:pPr>
        <w:pStyle w:val="Heading1"/>
        <w:rPr>
          <w:rFonts w:ascii="Times New Roman" w:hAnsi="Times New Roman" w:cs="Times New Roman"/>
          <w:b/>
          <w:color w:val="auto"/>
          <w:lang w:val="lv-LV"/>
        </w:rPr>
      </w:pPr>
      <w:bookmarkStart w:id="24" w:name="_Toc146880001"/>
      <w:r w:rsidRPr="00ED568E">
        <w:rPr>
          <w:rFonts w:ascii="Times New Roman" w:hAnsi="Times New Roman" w:cs="Times New Roman"/>
          <w:b/>
          <w:color w:val="auto"/>
          <w:lang w:val="lv-LV"/>
        </w:rPr>
        <w:t>Anita Sondore, Dr.math., asoc.prof.</w:t>
      </w:r>
      <w:bookmarkEnd w:id="24"/>
    </w:p>
    <w:p w14:paraId="35EB5414" w14:textId="77777777" w:rsidR="00F90ED9" w:rsidRPr="00ED568E" w:rsidRDefault="00F90ED9" w:rsidP="00F90ED9">
      <w:pPr>
        <w:rPr>
          <w:lang w:val="lv-LV"/>
        </w:rPr>
      </w:pPr>
    </w:p>
    <w:p w14:paraId="200563A0" w14:textId="77777777" w:rsidR="00B9270D" w:rsidRPr="00ED568E" w:rsidRDefault="00B9270D" w:rsidP="00B9270D">
      <w:pPr>
        <w:rPr>
          <w:rFonts w:ascii="Times New Roman" w:hAnsi="Times New Roman" w:cs="Times New Roman"/>
          <w:i/>
          <w:sz w:val="24"/>
          <w:szCs w:val="24"/>
          <w:lang w:val="lv-LV"/>
        </w:rPr>
      </w:pPr>
      <w:r w:rsidRPr="00ED568E">
        <w:rPr>
          <w:rFonts w:ascii="Times New Roman" w:hAnsi="Times New Roman" w:cs="Times New Roman"/>
          <w:i/>
          <w:sz w:val="24"/>
          <w:szCs w:val="24"/>
          <w:lang w:val="lv-LV"/>
        </w:rPr>
        <w:t>Zinātniskās publikācijas:</w:t>
      </w:r>
    </w:p>
    <w:p w14:paraId="09CBBB3C" w14:textId="77777777" w:rsidR="00B9270D" w:rsidRPr="00ED568E" w:rsidRDefault="00B9270D" w:rsidP="001566BF">
      <w:pPr>
        <w:pStyle w:val="ListParagraph"/>
        <w:numPr>
          <w:ilvl w:val="0"/>
          <w:numId w:val="45"/>
        </w:numPr>
        <w:rPr>
          <w:rFonts w:ascii="Times New Roman" w:hAnsi="Times New Roman" w:cs="Times New Roman"/>
          <w:sz w:val="24"/>
          <w:szCs w:val="24"/>
          <w:lang w:val="lv-LV"/>
        </w:rPr>
      </w:pPr>
      <w:r w:rsidRPr="00ED568E">
        <w:rPr>
          <w:rFonts w:ascii="Times New Roman" w:hAnsi="Times New Roman" w:cs="Times New Roman"/>
          <w:sz w:val="24"/>
          <w:szCs w:val="24"/>
          <w:lang w:val="lv-LV"/>
        </w:rPr>
        <w:lastRenderedPageBreak/>
        <w:t>Sondore A., Daugulis P. (2022). Parameters in formulations and solutions of introductory probability problems. Proceedings of the International Scientific Conference "Society. Integration. Education". Volume I, May 27, Rezeknes Academy of Technologies, 261-271 pp.– 2022</w:t>
      </w:r>
    </w:p>
    <w:p w14:paraId="67DA928F" w14:textId="77777777" w:rsidR="00B9270D" w:rsidRPr="00ED568E" w:rsidRDefault="00B9270D" w:rsidP="001566BF">
      <w:pPr>
        <w:pStyle w:val="ListParagraph"/>
        <w:numPr>
          <w:ilvl w:val="0"/>
          <w:numId w:val="45"/>
        </w:numPr>
        <w:rPr>
          <w:rFonts w:ascii="Times New Roman" w:hAnsi="Times New Roman" w:cs="Times New Roman"/>
          <w:sz w:val="24"/>
          <w:szCs w:val="24"/>
          <w:lang w:val="lv-LV"/>
        </w:rPr>
      </w:pPr>
      <w:r w:rsidRPr="00ED568E">
        <w:rPr>
          <w:rFonts w:ascii="Times New Roman" w:hAnsi="Times New Roman" w:cs="Times New Roman"/>
          <w:sz w:val="24"/>
          <w:szCs w:val="24"/>
          <w:lang w:val="lv-LV"/>
        </w:rPr>
        <w:t>Sondore A., Beinaroviča V., Krastiņa E., Daugulis P. (2021). Improving methodic competence of primary school mathematics teachers on self-directed learning in Latvia). Proceedings of the International Scientific Conference "Society. Integration. Education". Volume II, May 28-29, Rezeknes Academy of Technologies, 583-593 pp. – 2021</w:t>
      </w:r>
    </w:p>
    <w:p w14:paraId="473566C5" w14:textId="5E783475" w:rsidR="008B6995" w:rsidRPr="00ED568E" w:rsidRDefault="00B9270D" w:rsidP="001566BF">
      <w:pPr>
        <w:pStyle w:val="ListParagraph"/>
        <w:numPr>
          <w:ilvl w:val="0"/>
          <w:numId w:val="45"/>
        </w:numPr>
        <w:rPr>
          <w:rFonts w:ascii="Times New Roman" w:hAnsi="Times New Roman" w:cs="Times New Roman"/>
          <w:sz w:val="24"/>
          <w:szCs w:val="24"/>
          <w:lang w:val="lv-LV"/>
        </w:rPr>
      </w:pPr>
      <w:r w:rsidRPr="00ED568E">
        <w:rPr>
          <w:rFonts w:ascii="Times New Roman" w:hAnsi="Times New Roman" w:cs="Times New Roman"/>
          <w:sz w:val="24"/>
          <w:szCs w:val="24"/>
          <w:lang w:val="lv-LV"/>
        </w:rPr>
        <w:t>Daugulis P., Sondore A. (2021). Linear Functional Graphs-a Data Arrangement and Visualization Tool for Linear Algebra. Proceedings of the 14th International Scientific Conference „Rural environment. Education. Personality”. Volume 14, May 7-8, Latvia University of Life Sciences and Technologies, Jelgava, 66-73 pp.– 2021 https://llufb.llu.lv/conference/REEP/2021/Latvia_REEP_2021_proceedings_No14_online-66-73.pdf</w:t>
      </w:r>
    </w:p>
    <w:p w14:paraId="66B45FD7" w14:textId="77777777" w:rsidR="00B9270D" w:rsidRPr="00ED568E" w:rsidRDefault="00B9270D" w:rsidP="001566BF">
      <w:pPr>
        <w:pStyle w:val="ListParagraph"/>
        <w:numPr>
          <w:ilvl w:val="0"/>
          <w:numId w:val="45"/>
        </w:numPr>
        <w:rPr>
          <w:rFonts w:ascii="Times New Roman" w:hAnsi="Times New Roman" w:cs="Times New Roman"/>
          <w:sz w:val="24"/>
          <w:szCs w:val="24"/>
          <w:lang w:val="lv-LV"/>
        </w:rPr>
      </w:pPr>
      <w:r w:rsidRPr="00ED568E">
        <w:rPr>
          <w:rFonts w:ascii="Times New Roman" w:hAnsi="Times New Roman" w:cs="Times New Roman"/>
          <w:sz w:val="24"/>
          <w:szCs w:val="24"/>
          <w:lang w:val="lv-LV"/>
        </w:rPr>
        <w:t>Daugulis P., Krastiņa E., Sondore A., Vagale V. (2020). Variety of Arrangements of Numerical Data for a Deeper Understanding of Mathematics. Proceedings of the International Scientific Conference "Society. Integration. Education". Volume I, May 22-23, Rezeknes Academy of Technologies, 107-118 pp.– 2020</w:t>
      </w:r>
    </w:p>
    <w:p w14:paraId="30CDB7DD" w14:textId="77777777" w:rsidR="00B9270D" w:rsidRPr="00ED568E" w:rsidRDefault="00B9270D" w:rsidP="001566BF">
      <w:pPr>
        <w:pStyle w:val="ListParagraph"/>
        <w:numPr>
          <w:ilvl w:val="0"/>
          <w:numId w:val="45"/>
        </w:numPr>
        <w:rPr>
          <w:rFonts w:ascii="Times New Roman" w:hAnsi="Times New Roman" w:cs="Times New Roman"/>
          <w:sz w:val="24"/>
          <w:szCs w:val="24"/>
          <w:lang w:val="lv-LV"/>
        </w:rPr>
      </w:pPr>
      <w:r w:rsidRPr="00ED568E">
        <w:rPr>
          <w:rFonts w:ascii="Times New Roman" w:hAnsi="Times New Roman" w:cs="Times New Roman"/>
          <w:sz w:val="24"/>
          <w:szCs w:val="24"/>
          <w:lang w:val="lv-LV"/>
        </w:rPr>
        <w:t>Krastiņa E., Sondore A., Drelinga E. (2019). Analysis of methodological approaches to problem solving skill in maths textbooks for grades 5-6. Proceedings of the International Scientific Conference "Society. Integration. Education". Volume II, May 24-25, Rezeknes Academy of Technologies, 255-266 pp.– 2019</w:t>
      </w:r>
    </w:p>
    <w:p w14:paraId="5F135D52" w14:textId="77777777" w:rsidR="00B9270D" w:rsidRPr="00ED568E" w:rsidRDefault="00B9270D" w:rsidP="001566BF">
      <w:pPr>
        <w:pStyle w:val="ListParagraph"/>
        <w:numPr>
          <w:ilvl w:val="0"/>
          <w:numId w:val="45"/>
        </w:numPr>
        <w:rPr>
          <w:rFonts w:ascii="Times New Roman" w:hAnsi="Times New Roman" w:cs="Times New Roman"/>
          <w:sz w:val="24"/>
          <w:szCs w:val="24"/>
          <w:lang w:val="lv-LV"/>
        </w:rPr>
      </w:pPr>
      <w:r w:rsidRPr="00ED568E">
        <w:rPr>
          <w:rFonts w:ascii="Times New Roman" w:hAnsi="Times New Roman" w:cs="Times New Roman"/>
          <w:sz w:val="24"/>
          <w:szCs w:val="24"/>
          <w:lang w:val="lv-LV"/>
        </w:rPr>
        <w:t>Daugulis P., Sondore A. (2018). Visualizing Matrix Multiplication. Primus (Problems, resources and issues of mathematics undergraduate studies), Volume 28, 90-95 pp. – 2018</w:t>
      </w:r>
    </w:p>
    <w:p w14:paraId="04EFE9EF" w14:textId="77777777" w:rsidR="00B9270D" w:rsidRPr="00ED568E" w:rsidRDefault="00B9270D" w:rsidP="001566BF">
      <w:pPr>
        <w:pStyle w:val="ListParagraph"/>
        <w:numPr>
          <w:ilvl w:val="0"/>
          <w:numId w:val="45"/>
        </w:numPr>
        <w:rPr>
          <w:rFonts w:ascii="Times New Roman" w:hAnsi="Times New Roman" w:cs="Times New Roman"/>
          <w:sz w:val="24"/>
          <w:szCs w:val="24"/>
          <w:lang w:val="lv-LV"/>
        </w:rPr>
      </w:pPr>
      <w:r w:rsidRPr="00ED568E">
        <w:rPr>
          <w:rFonts w:ascii="Times New Roman" w:hAnsi="Times New Roman" w:cs="Times New Roman"/>
          <w:sz w:val="24"/>
          <w:szCs w:val="24"/>
          <w:lang w:val="lv-LV"/>
        </w:rPr>
        <w:t>Sondore A., Krastiņa E., Daugulis P., Drelinga E. (2018). Construction of Negations in the Context of Critical Thinking for Primary School. Proceedings of the International Scientific Conference "Society. Integration. Education". Volume II, May 25-26, Rezeknes Academy of Technologies, 454-463 pp. – 2018</w:t>
      </w:r>
    </w:p>
    <w:p w14:paraId="02EE32D2" w14:textId="77777777" w:rsidR="00B9270D" w:rsidRPr="00ED568E" w:rsidRDefault="00B9270D" w:rsidP="001566BF">
      <w:pPr>
        <w:pStyle w:val="ListParagraph"/>
        <w:numPr>
          <w:ilvl w:val="0"/>
          <w:numId w:val="45"/>
        </w:numPr>
        <w:rPr>
          <w:rFonts w:ascii="Times New Roman" w:hAnsi="Times New Roman" w:cs="Times New Roman"/>
          <w:sz w:val="24"/>
          <w:szCs w:val="24"/>
          <w:lang w:val="lv-LV"/>
        </w:rPr>
      </w:pPr>
      <w:r w:rsidRPr="00ED568E">
        <w:rPr>
          <w:rFonts w:ascii="Times New Roman" w:hAnsi="Times New Roman" w:cs="Times New Roman"/>
          <w:sz w:val="24"/>
          <w:szCs w:val="24"/>
          <w:lang w:val="lv-LV"/>
        </w:rPr>
        <w:t>ISSN 1691-5887 Sondore A., Krastiņa E., Drelinga E., Daugulis P. (2017). Improving Mathematical Competence in Primary School to Enable Skill Transfers in New Situations. Proceedings of the International Scientific Conference "Society.Integration.Education", Volume II, 2017. Rezekne: Rezeknes Academy of Technologies, 208-218 pp.– 2017</w:t>
      </w:r>
    </w:p>
    <w:p w14:paraId="07205039" w14:textId="77777777" w:rsidR="00B9270D" w:rsidRPr="00ED568E" w:rsidRDefault="00B9270D" w:rsidP="001566BF">
      <w:pPr>
        <w:pStyle w:val="ListParagraph"/>
        <w:numPr>
          <w:ilvl w:val="0"/>
          <w:numId w:val="45"/>
        </w:numPr>
        <w:rPr>
          <w:rFonts w:ascii="Times New Roman" w:hAnsi="Times New Roman" w:cs="Times New Roman"/>
          <w:sz w:val="24"/>
          <w:szCs w:val="24"/>
          <w:lang w:val="lv-LV"/>
        </w:rPr>
      </w:pPr>
      <w:r w:rsidRPr="00ED568E">
        <w:rPr>
          <w:rFonts w:ascii="Times New Roman" w:hAnsi="Times New Roman" w:cs="Times New Roman"/>
          <w:sz w:val="24"/>
          <w:szCs w:val="24"/>
          <w:lang w:val="lv-LV"/>
        </w:rPr>
        <w:t>ISSN 1691-5887 Daugulis P., Sondore A. (2017). Visualizing Matrix Multiplication. Primus (Problems, resources and issues of mathematics undergraduate studies), 1-6 pp. – 2017</w:t>
      </w:r>
    </w:p>
    <w:p w14:paraId="7DB25B72" w14:textId="77777777" w:rsidR="00B9270D" w:rsidRPr="00ED568E" w:rsidRDefault="00B9270D" w:rsidP="001566BF">
      <w:pPr>
        <w:pStyle w:val="ListParagraph"/>
        <w:numPr>
          <w:ilvl w:val="0"/>
          <w:numId w:val="45"/>
        </w:numPr>
        <w:rPr>
          <w:rFonts w:ascii="Times New Roman" w:hAnsi="Times New Roman" w:cs="Times New Roman"/>
          <w:sz w:val="24"/>
          <w:szCs w:val="24"/>
          <w:lang w:val="lv-LV"/>
        </w:rPr>
      </w:pPr>
      <w:r w:rsidRPr="00ED568E">
        <w:rPr>
          <w:rFonts w:ascii="Times New Roman" w:hAnsi="Times New Roman" w:cs="Times New Roman"/>
          <w:sz w:val="24"/>
          <w:szCs w:val="24"/>
          <w:lang w:val="lv-LV"/>
        </w:rPr>
        <w:t>Sondore A., Daugulis P. (2017). Combinatorics problems with parameters. 18th International Conference "Teaching Mathematics: Retrospective and Perspectives", Riga: University of Latvia, 51-59 pp. ISSN 2592-8198</w:t>
      </w:r>
    </w:p>
    <w:p w14:paraId="3E6B12D9" w14:textId="77777777" w:rsidR="00B9270D" w:rsidRPr="00ED568E" w:rsidRDefault="00B9270D" w:rsidP="00B9270D">
      <w:pPr>
        <w:rPr>
          <w:rFonts w:ascii="Times New Roman" w:hAnsi="Times New Roman" w:cs="Times New Roman"/>
          <w:bCs/>
          <w:i/>
          <w:lang w:val="lv-LV"/>
        </w:rPr>
      </w:pPr>
      <w:r w:rsidRPr="00ED568E">
        <w:rPr>
          <w:rFonts w:ascii="Times New Roman" w:hAnsi="Times New Roman" w:cs="Times New Roman"/>
          <w:bCs/>
          <w:i/>
          <w:lang w:val="lv-LV"/>
        </w:rPr>
        <w:t>Dalība zinātniskajās / lietišķajās konferencēs un semināros:</w:t>
      </w:r>
    </w:p>
    <w:p w14:paraId="2CBEF5DC" w14:textId="77777777" w:rsidR="00B9270D" w:rsidRPr="00ED568E" w:rsidRDefault="00B9270D" w:rsidP="001566BF">
      <w:pPr>
        <w:pStyle w:val="ListParagraph"/>
        <w:numPr>
          <w:ilvl w:val="0"/>
          <w:numId w:val="46"/>
        </w:numPr>
        <w:rPr>
          <w:rFonts w:ascii="Times New Roman" w:hAnsi="Times New Roman" w:cs="Times New Roman"/>
          <w:bCs/>
          <w:sz w:val="24"/>
          <w:szCs w:val="24"/>
          <w:lang w:val="lv-LV"/>
        </w:rPr>
      </w:pPr>
      <w:r w:rsidRPr="00ED568E">
        <w:rPr>
          <w:rFonts w:ascii="Times New Roman" w:hAnsi="Times New Roman" w:cs="Times New Roman"/>
          <w:bCs/>
          <w:sz w:val="24"/>
          <w:szCs w:val="24"/>
          <w:lang w:val="lv-LV"/>
        </w:rPr>
        <w:t>27/05/2022; 16th International Scientific Conference "Society. Integration. Education". (Rēzekne, Latvia) Sondore A., Daugulis P. Parameters in formulations and solutions of introductory probability problems.</w:t>
      </w:r>
    </w:p>
    <w:p w14:paraId="34EAC965" w14:textId="77777777" w:rsidR="00B9270D" w:rsidRPr="00ED568E" w:rsidRDefault="00B9270D" w:rsidP="001566BF">
      <w:pPr>
        <w:pStyle w:val="ListParagraph"/>
        <w:numPr>
          <w:ilvl w:val="0"/>
          <w:numId w:val="46"/>
        </w:numPr>
        <w:rPr>
          <w:rFonts w:ascii="Times New Roman" w:hAnsi="Times New Roman" w:cs="Times New Roman"/>
          <w:bCs/>
          <w:sz w:val="24"/>
          <w:szCs w:val="24"/>
          <w:lang w:val="lv-LV"/>
        </w:rPr>
      </w:pPr>
      <w:r w:rsidRPr="00ED568E">
        <w:rPr>
          <w:rFonts w:ascii="Times New Roman" w:hAnsi="Times New Roman" w:cs="Times New Roman"/>
          <w:bCs/>
          <w:sz w:val="24"/>
          <w:szCs w:val="24"/>
          <w:lang w:val="lv-LV"/>
        </w:rPr>
        <w:t>07/05/2021; 14th International Scientific Conference „Rural environment. Education. Personality” (Jelgava, Latvia) Daugulis P., Sondore A. linear functional graphs-a data arrangement and visualization tool for linear algebra</w:t>
      </w:r>
    </w:p>
    <w:p w14:paraId="2E3D04AE" w14:textId="77777777" w:rsidR="00B9270D" w:rsidRPr="00ED568E" w:rsidRDefault="00B9270D" w:rsidP="001566BF">
      <w:pPr>
        <w:pStyle w:val="ListParagraph"/>
        <w:numPr>
          <w:ilvl w:val="0"/>
          <w:numId w:val="46"/>
        </w:numPr>
        <w:rPr>
          <w:rFonts w:ascii="Times New Roman" w:hAnsi="Times New Roman" w:cs="Times New Roman"/>
          <w:bCs/>
          <w:sz w:val="24"/>
          <w:szCs w:val="24"/>
          <w:lang w:val="lv-LV"/>
        </w:rPr>
      </w:pPr>
      <w:r w:rsidRPr="00ED568E">
        <w:rPr>
          <w:rFonts w:ascii="Times New Roman" w:hAnsi="Times New Roman" w:cs="Times New Roman"/>
          <w:bCs/>
          <w:sz w:val="24"/>
          <w:szCs w:val="24"/>
          <w:lang w:val="lv-LV"/>
        </w:rPr>
        <w:lastRenderedPageBreak/>
        <w:t>22/05/2020; 14th International Scientific Conference "Society. Integration. Education" (Rēzekne, Latvia) Daugulis P., Krastiņa E., Sondore A., Vagale V. Variety of arrangements of numerical data for a deeper understanding of mathematics.</w:t>
      </w:r>
    </w:p>
    <w:p w14:paraId="75E94AA5" w14:textId="77777777" w:rsidR="00B9270D" w:rsidRPr="00ED568E" w:rsidRDefault="00B9270D" w:rsidP="001566BF">
      <w:pPr>
        <w:pStyle w:val="ListParagraph"/>
        <w:numPr>
          <w:ilvl w:val="0"/>
          <w:numId w:val="46"/>
        </w:numPr>
        <w:rPr>
          <w:rFonts w:ascii="Times New Roman" w:hAnsi="Times New Roman" w:cs="Times New Roman"/>
          <w:bCs/>
          <w:sz w:val="24"/>
          <w:szCs w:val="24"/>
          <w:lang w:val="lv-LV"/>
        </w:rPr>
      </w:pPr>
      <w:r w:rsidRPr="00ED568E">
        <w:rPr>
          <w:rFonts w:ascii="Times New Roman" w:hAnsi="Times New Roman" w:cs="Times New Roman"/>
          <w:bCs/>
          <w:sz w:val="24"/>
          <w:szCs w:val="24"/>
          <w:lang w:val="lv-LV"/>
        </w:rPr>
        <w:t>24/05/2019 – 25/05/2019; 13th International Scientific Conference "Society. Integration. Education" (Rēzekne, Latvia) Sondore A., Krastiņa E., Drelinga E. Analysis of methodological approaches to problem solving skill in maths textbooks for grades 5-6.</w:t>
      </w:r>
    </w:p>
    <w:p w14:paraId="11E18811" w14:textId="77777777" w:rsidR="00B9270D" w:rsidRPr="00ED568E" w:rsidRDefault="00B9270D" w:rsidP="001566BF">
      <w:pPr>
        <w:pStyle w:val="ListParagraph"/>
        <w:numPr>
          <w:ilvl w:val="0"/>
          <w:numId w:val="46"/>
        </w:numPr>
        <w:rPr>
          <w:rFonts w:ascii="Times New Roman" w:hAnsi="Times New Roman" w:cs="Times New Roman"/>
          <w:bCs/>
          <w:sz w:val="24"/>
          <w:szCs w:val="24"/>
          <w:lang w:val="lv-LV"/>
        </w:rPr>
      </w:pPr>
      <w:r w:rsidRPr="00ED568E">
        <w:rPr>
          <w:rFonts w:ascii="Times New Roman" w:hAnsi="Times New Roman" w:cs="Times New Roman"/>
          <w:bCs/>
          <w:sz w:val="24"/>
          <w:szCs w:val="24"/>
          <w:lang w:val="lv-LV"/>
        </w:rPr>
        <w:t>25/05/2018 – 26/05/2018; 12th International Scientific Conference "Society. Integration. Education" (Rēzekne, Latvia) Sondore A., Krastiņa E., Daugulis P., Drelinga E..Construction of Negations in the Context of Critical Thinking for Primary School</w:t>
      </w:r>
    </w:p>
    <w:p w14:paraId="142DABDA" w14:textId="77777777" w:rsidR="00B9270D" w:rsidRPr="00ED568E" w:rsidRDefault="00B9270D" w:rsidP="001566BF">
      <w:pPr>
        <w:pStyle w:val="ListParagraph"/>
        <w:numPr>
          <w:ilvl w:val="0"/>
          <w:numId w:val="46"/>
        </w:numPr>
        <w:rPr>
          <w:rFonts w:ascii="Times New Roman" w:hAnsi="Times New Roman" w:cs="Times New Roman"/>
          <w:bCs/>
          <w:sz w:val="24"/>
          <w:szCs w:val="24"/>
          <w:lang w:val="lv-LV"/>
        </w:rPr>
      </w:pPr>
      <w:r w:rsidRPr="00ED568E">
        <w:rPr>
          <w:rFonts w:ascii="Times New Roman" w:hAnsi="Times New Roman" w:cs="Times New Roman"/>
          <w:bCs/>
          <w:sz w:val="24"/>
          <w:szCs w:val="24"/>
          <w:lang w:val="lv-LV"/>
        </w:rPr>
        <w:t>25/05/2018; 19th International Conference "Teaching Mathematics: Retrospective and Perspectives" (Kaunas,Lithuania). .Krastiņa E., Beinarovica V., Sondore A., Daugulis P. Improving methodic competence of mathematics teachers in Latvia: problems and solutions.</w:t>
      </w:r>
    </w:p>
    <w:p w14:paraId="37267C19" w14:textId="77777777" w:rsidR="00B9270D" w:rsidRPr="00ED568E" w:rsidRDefault="00B9270D" w:rsidP="001566BF">
      <w:pPr>
        <w:pStyle w:val="ListParagraph"/>
        <w:numPr>
          <w:ilvl w:val="0"/>
          <w:numId w:val="46"/>
        </w:numPr>
        <w:rPr>
          <w:rFonts w:ascii="Times New Roman" w:hAnsi="Times New Roman" w:cs="Times New Roman"/>
          <w:bCs/>
          <w:sz w:val="24"/>
          <w:szCs w:val="24"/>
          <w:lang w:val="lv-LV"/>
        </w:rPr>
      </w:pPr>
      <w:r w:rsidRPr="00ED568E">
        <w:rPr>
          <w:rFonts w:ascii="Times New Roman" w:hAnsi="Times New Roman" w:cs="Times New Roman"/>
          <w:bCs/>
          <w:sz w:val="24"/>
          <w:szCs w:val="24"/>
          <w:lang w:val="lv-LV"/>
        </w:rPr>
        <w:t>25/05/2018; 19th International Conference "Teaching Mathematics: Retrospective and Perspectives" (Kaunas, Lithuania). Sondore A., Daugulis P. Linear functional graphs- a visualization tool for linear algebra.</w:t>
      </w:r>
    </w:p>
    <w:p w14:paraId="5A73A3DF" w14:textId="77777777" w:rsidR="00B9270D" w:rsidRPr="00ED568E" w:rsidRDefault="00B9270D" w:rsidP="001566BF">
      <w:pPr>
        <w:pStyle w:val="ListParagraph"/>
        <w:numPr>
          <w:ilvl w:val="0"/>
          <w:numId w:val="46"/>
        </w:numPr>
        <w:rPr>
          <w:rFonts w:ascii="Times New Roman" w:hAnsi="Times New Roman" w:cs="Times New Roman"/>
          <w:bCs/>
          <w:sz w:val="24"/>
          <w:szCs w:val="24"/>
          <w:lang w:val="lv-LV"/>
        </w:rPr>
      </w:pPr>
      <w:r w:rsidRPr="00ED568E">
        <w:rPr>
          <w:rFonts w:ascii="Times New Roman" w:hAnsi="Times New Roman" w:cs="Times New Roman"/>
          <w:bCs/>
          <w:sz w:val="24"/>
          <w:szCs w:val="24"/>
          <w:lang w:val="lv-LV"/>
        </w:rPr>
        <w:t>26/05/2017 – 27/05/2017; 11th International Scientific Conference "Society. Integration. Education" (Rēzekne, Latvia) Sondore A., Krastiņa E., Drelinga E., Daugulis P. Improving mathematical competence in primary school to enable skill transfers in new situations</w:t>
      </w:r>
    </w:p>
    <w:p w14:paraId="21628538" w14:textId="77777777" w:rsidR="00B9270D" w:rsidRPr="00ED568E" w:rsidRDefault="00B9270D" w:rsidP="001566BF">
      <w:pPr>
        <w:pStyle w:val="ListParagraph"/>
        <w:numPr>
          <w:ilvl w:val="0"/>
          <w:numId w:val="46"/>
        </w:numPr>
        <w:rPr>
          <w:rFonts w:ascii="Times New Roman" w:hAnsi="Times New Roman" w:cs="Times New Roman"/>
          <w:bCs/>
          <w:sz w:val="24"/>
          <w:szCs w:val="24"/>
          <w:lang w:val="lv-LV"/>
        </w:rPr>
      </w:pPr>
      <w:r w:rsidRPr="00ED568E">
        <w:rPr>
          <w:rFonts w:ascii="Times New Roman" w:hAnsi="Times New Roman" w:cs="Times New Roman"/>
          <w:bCs/>
          <w:sz w:val="24"/>
          <w:szCs w:val="24"/>
          <w:lang w:val="lv-LV"/>
        </w:rPr>
        <w:t>12/05/2017 – 13/05/2017; 18th International Conference "Teaching Mathematics: Retrospective and Perspectives" (Riga, Latvia) Sondore A., Daugulis P. Combinatorics problems with parameters.</w:t>
      </w:r>
    </w:p>
    <w:p w14:paraId="5B9D7BB3" w14:textId="77777777" w:rsidR="00B9270D" w:rsidRPr="00ED568E" w:rsidRDefault="00B9270D" w:rsidP="00B9270D">
      <w:pPr>
        <w:rPr>
          <w:rFonts w:ascii="Times New Roman" w:hAnsi="Times New Roman" w:cs="Times New Roman"/>
          <w:i/>
          <w:sz w:val="24"/>
          <w:szCs w:val="24"/>
          <w:lang w:val="lv-LV"/>
        </w:rPr>
      </w:pPr>
      <w:r w:rsidRPr="00ED568E">
        <w:rPr>
          <w:rFonts w:ascii="Times New Roman" w:hAnsi="Times New Roman" w:cs="Times New Roman"/>
          <w:i/>
          <w:sz w:val="24"/>
          <w:szCs w:val="24"/>
          <w:lang w:val="lv-LV"/>
        </w:rPr>
        <w:t>Dalība projektos:</w:t>
      </w:r>
    </w:p>
    <w:p w14:paraId="439F715F" w14:textId="77777777" w:rsidR="000379FA" w:rsidRPr="00ED568E" w:rsidRDefault="000379FA" w:rsidP="001566BF">
      <w:pPr>
        <w:pStyle w:val="ListParagraph"/>
        <w:numPr>
          <w:ilvl w:val="0"/>
          <w:numId w:val="47"/>
        </w:numPr>
        <w:rPr>
          <w:rFonts w:ascii="Times New Roman" w:hAnsi="Times New Roman" w:cs="Times New Roman"/>
          <w:sz w:val="24"/>
          <w:szCs w:val="24"/>
          <w:lang w:val="lv-LV"/>
        </w:rPr>
      </w:pPr>
      <w:r w:rsidRPr="00ED568E">
        <w:rPr>
          <w:rFonts w:ascii="Times New Roman" w:hAnsi="Times New Roman" w:cs="Times New Roman"/>
          <w:sz w:val="24"/>
          <w:szCs w:val="24"/>
          <w:lang w:val="lv-LV"/>
        </w:rPr>
        <w:t>2018 – PAŠLAIK; Latgales reģiona izglītojamo zinātniski pētniecisko darbu vērtētāja (recenzente), projekts Nr. 8.3.2.1/16/I/002 " Nacionāla un starptautiska mēroga pasākumu īstenošana izglītojamo talantu attīstībai"</w:t>
      </w:r>
    </w:p>
    <w:p w14:paraId="56CD2034" w14:textId="77777777" w:rsidR="000379FA" w:rsidRPr="00ED568E" w:rsidRDefault="000379FA" w:rsidP="001566BF">
      <w:pPr>
        <w:pStyle w:val="ListParagraph"/>
        <w:numPr>
          <w:ilvl w:val="0"/>
          <w:numId w:val="47"/>
        </w:numPr>
        <w:rPr>
          <w:rFonts w:ascii="Times New Roman" w:hAnsi="Times New Roman" w:cs="Times New Roman"/>
          <w:sz w:val="24"/>
          <w:szCs w:val="24"/>
          <w:lang w:val="lv-LV"/>
        </w:rPr>
      </w:pPr>
      <w:r w:rsidRPr="00ED568E">
        <w:rPr>
          <w:rFonts w:ascii="Times New Roman" w:hAnsi="Times New Roman" w:cs="Times New Roman"/>
          <w:sz w:val="24"/>
          <w:szCs w:val="24"/>
          <w:lang w:val="lv-LV"/>
        </w:rPr>
        <w:t>23/09/2019 – 28/02/2020; Stažieris, ESF projekts Nr. 8.2.2.0/18/I/005 ,, Daugavpils Universitātes studiju virziena „Izglītība, pedagoģija un sports” akadēmiskā personāla kapacitātes stiprināšana stratēģiskās specializācijas jomās”</w:t>
      </w:r>
    </w:p>
    <w:p w14:paraId="16594ACD" w14:textId="77777777" w:rsidR="00B9270D" w:rsidRPr="00ED568E" w:rsidRDefault="000379FA" w:rsidP="001566BF">
      <w:pPr>
        <w:pStyle w:val="ListParagraph"/>
        <w:numPr>
          <w:ilvl w:val="0"/>
          <w:numId w:val="47"/>
        </w:numPr>
        <w:rPr>
          <w:rFonts w:ascii="Times New Roman" w:hAnsi="Times New Roman" w:cs="Times New Roman"/>
          <w:sz w:val="24"/>
          <w:szCs w:val="24"/>
          <w:lang w:val="lv-LV"/>
        </w:rPr>
      </w:pPr>
      <w:r w:rsidRPr="00ED568E">
        <w:rPr>
          <w:rFonts w:ascii="Times New Roman" w:hAnsi="Times New Roman" w:cs="Times New Roman"/>
          <w:sz w:val="24"/>
          <w:szCs w:val="24"/>
          <w:lang w:val="lv-LV"/>
        </w:rPr>
        <w:t>2018 – 2019; Eksperte ESF projektā 8.2.1.0/18/I/004 "Latvijas Universitātes inovatīvas, pētniecībā balstītas studiju virziena „Izglītība, pedagoģija un sports” studiju programmas"</w:t>
      </w:r>
    </w:p>
    <w:p w14:paraId="7A976120" w14:textId="77777777" w:rsidR="008B6995" w:rsidRPr="00ED568E" w:rsidRDefault="008B6995" w:rsidP="008B6995">
      <w:pPr>
        <w:rPr>
          <w:lang w:val="lv-LV"/>
        </w:rPr>
      </w:pPr>
    </w:p>
    <w:p w14:paraId="1C7613D8" w14:textId="77777777" w:rsidR="008B6995" w:rsidRPr="00ED568E" w:rsidRDefault="008B6995" w:rsidP="008B6995">
      <w:pPr>
        <w:pStyle w:val="Heading1"/>
        <w:rPr>
          <w:rFonts w:ascii="Times New Roman" w:hAnsi="Times New Roman" w:cs="Times New Roman"/>
          <w:b/>
          <w:color w:val="auto"/>
          <w:lang w:val="lv-LV"/>
        </w:rPr>
      </w:pPr>
      <w:bookmarkStart w:id="25" w:name="_Toc146880002"/>
      <w:r w:rsidRPr="00ED568E">
        <w:rPr>
          <w:rFonts w:ascii="Times New Roman" w:hAnsi="Times New Roman" w:cs="Times New Roman"/>
          <w:b/>
          <w:color w:val="auto"/>
          <w:lang w:val="lv-LV"/>
        </w:rPr>
        <w:t xml:space="preserve">Igors Trofimovs, </w:t>
      </w:r>
      <w:r w:rsidR="00003B4E" w:rsidRPr="00ED568E">
        <w:rPr>
          <w:rFonts w:ascii="Times New Roman" w:hAnsi="Times New Roman" w:cs="Times New Roman"/>
          <w:b/>
          <w:color w:val="auto"/>
          <w:lang w:val="lv-LV"/>
        </w:rPr>
        <w:t>Ph.D., doc.</w:t>
      </w:r>
      <w:bookmarkEnd w:id="25"/>
    </w:p>
    <w:p w14:paraId="78E40BD3" w14:textId="77777777" w:rsidR="008B6995" w:rsidRPr="00ED568E" w:rsidRDefault="008B6995" w:rsidP="008B6995">
      <w:pPr>
        <w:rPr>
          <w:lang w:val="lv-LV"/>
        </w:rPr>
      </w:pPr>
    </w:p>
    <w:p w14:paraId="5FA68CFF" w14:textId="77777777" w:rsidR="000379FA" w:rsidRPr="00ED568E" w:rsidRDefault="000379FA" w:rsidP="000379FA">
      <w:pPr>
        <w:rPr>
          <w:rFonts w:ascii="Times New Roman" w:hAnsi="Times New Roman" w:cs="Times New Roman"/>
          <w:i/>
          <w:sz w:val="24"/>
          <w:szCs w:val="24"/>
          <w:lang w:val="lv-LV"/>
        </w:rPr>
      </w:pPr>
      <w:r w:rsidRPr="00ED568E">
        <w:rPr>
          <w:rFonts w:ascii="Times New Roman" w:hAnsi="Times New Roman" w:cs="Times New Roman"/>
          <w:i/>
          <w:sz w:val="24"/>
          <w:szCs w:val="24"/>
          <w:lang w:val="lv-LV"/>
        </w:rPr>
        <w:t>Zinātniskās publikācijas:</w:t>
      </w:r>
    </w:p>
    <w:p w14:paraId="137BE97B" w14:textId="77777777" w:rsidR="000379FA" w:rsidRPr="00ED568E" w:rsidRDefault="000379FA" w:rsidP="001566BF">
      <w:pPr>
        <w:pStyle w:val="ListParagraph"/>
        <w:numPr>
          <w:ilvl w:val="0"/>
          <w:numId w:val="48"/>
        </w:numPr>
        <w:rPr>
          <w:rFonts w:ascii="Times New Roman" w:hAnsi="Times New Roman" w:cs="Times New Roman"/>
          <w:sz w:val="24"/>
          <w:szCs w:val="24"/>
          <w:lang w:val="lv-LV"/>
        </w:rPr>
      </w:pPr>
      <w:r w:rsidRPr="00ED568E">
        <w:rPr>
          <w:rFonts w:ascii="Times New Roman" w:hAnsi="Times New Roman" w:cs="Times New Roman"/>
          <w:sz w:val="24"/>
          <w:szCs w:val="24"/>
          <w:lang w:val="lv-LV"/>
        </w:rPr>
        <w:t>Trofimovs, I. Atsevišķu mantisko noziegumu vispārējs raksturojums pārrobežu aspektā – 2018, Valsts policijas koledžas V Starptautiskās zinātniski-praktiskais materiālu krājums, Rīga: VPK, 2018. ISBN 978-9934-8717-9-5</w:t>
      </w:r>
    </w:p>
    <w:p w14:paraId="13B8DB2B" w14:textId="77777777" w:rsidR="000379FA" w:rsidRPr="00ED568E" w:rsidRDefault="000379FA" w:rsidP="001566BF">
      <w:pPr>
        <w:pStyle w:val="ListParagraph"/>
        <w:numPr>
          <w:ilvl w:val="0"/>
          <w:numId w:val="48"/>
        </w:numPr>
        <w:rPr>
          <w:rFonts w:ascii="Times New Roman" w:hAnsi="Times New Roman" w:cs="Times New Roman"/>
          <w:sz w:val="24"/>
          <w:szCs w:val="24"/>
          <w:lang w:val="lv-LV"/>
        </w:rPr>
      </w:pPr>
      <w:r w:rsidRPr="00ED568E">
        <w:rPr>
          <w:rFonts w:ascii="Times New Roman" w:hAnsi="Times New Roman" w:cs="Times New Roman"/>
          <w:sz w:val="24"/>
          <w:szCs w:val="24"/>
          <w:lang w:val="lv-LV"/>
        </w:rPr>
        <w:t>Trofimovs, I. Pretdarbība izmeklēšanai kriminālistiskā kontekstā – 2019, Administratīvā un Kriminālā Justīcija, Rīga, 2019. Nr. 3/4 (88/89), 29.-46.lpp., ISSN 2592-8422</w:t>
      </w:r>
    </w:p>
    <w:p w14:paraId="35BCBF0A" w14:textId="77777777" w:rsidR="000379FA" w:rsidRPr="00ED568E" w:rsidRDefault="000379FA" w:rsidP="001566BF">
      <w:pPr>
        <w:pStyle w:val="ListParagraph"/>
        <w:numPr>
          <w:ilvl w:val="0"/>
          <w:numId w:val="48"/>
        </w:numPr>
        <w:rPr>
          <w:rFonts w:ascii="Times New Roman" w:hAnsi="Times New Roman" w:cs="Times New Roman"/>
          <w:sz w:val="24"/>
          <w:szCs w:val="24"/>
          <w:lang w:val="lv-LV"/>
        </w:rPr>
      </w:pPr>
      <w:r w:rsidRPr="00ED568E">
        <w:rPr>
          <w:rFonts w:ascii="Times New Roman" w:hAnsi="Times New Roman" w:cs="Times New Roman"/>
          <w:sz w:val="24"/>
          <w:szCs w:val="24"/>
          <w:lang w:val="lv-LV"/>
        </w:rPr>
        <w:t>Trofimovs, I., Ivančiks, J., Teivāns-Treinovskis, J. Evaluations of security measures and impact of globalization on characteristics of particular property crimes – 2019, Journal of security and sustainability issues, pages 569-579, ISSN 2029-7017 print/ISSN 2029-7025 online, 2019, 8 (4): (SCOPUS database).</w:t>
      </w:r>
    </w:p>
    <w:p w14:paraId="24F9A1E0" w14:textId="77777777" w:rsidR="000379FA" w:rsidRPr="00ED568E" w:rsidRDefault="000379FA" w:rsidP="001566BF">
      <w:pPr>
        <w:pStyle w:val="ListParagraph"/>
        <w:numPr>
          <w:ilvl w:val="0"/>
          <w:numId w:val="48"/>
        </w:numPr>
        <w:rPr>
          <w:rFonts w:ascii="Times New Roman" w:hAnsi="Times New Roman" w:cs="Times New Roman"/>
          <w:sz w:val="24"/>
          <w:szCs w:val="24"/>
          <w:lang w:val="lv-LV"/>
        </w:rPr>
      </w:pPr>
      <w:r w:rsidRPr="00ED568E">
        <w:rPr>
          <w:rFonts w:ascii="Times New Roman" w:hAnsi="Times New Roman" w:cs="Times New Roman"/>
          <w:sz w:val="24"/>
          <w:szCs w:val="24"/>
          <w:lang w:val="lv-LV"/>
        </w:rPr>
        <w:lastRenderedPageBreak/>
        <w:t>Trofimovs, I. Noziegumu, kas saistīti ar prettiesiski atsavinātu transportlīdzekļu apriti, izmeklēšana.– 2020, Mācību līdzeklis. Daugavpils: Daugavpils Universitātes Akadēmiskais apgāds „Saule”, 2020. 84 lpp. ISBN 978-9984-14-914-1</w:t>
      </w:r>
    </w:p>
    <w:p w14:paraId="17C3CD8B" w14:textId="77777777" w:rsidR="000379FA" w:rsidRPr="00ED568E" w:rsidRDefault="000379FA" w:rsidP="001566BF">
      <w:pPr>
        <w:pStyle w:val="ListParagraph"/>
        <w:numPr>
          <w:ilvl w:val="0"/>
          <w:numId w:val="48"/>
        </w:numPr>
        <w:rPr>
          <w:rFonts w:ascii="Times New Roman" w:hAnsi="Times New Roman" w:cs="Times New Roman"/>
          <w:sz w:val="24"/>
          <w:szCs w:val="24"/>
          <w:lang w:val="lv-LV"/>
        </w:rPr>
      </w:pPr>
      <w:r w:rsidRPr="00ED568E">
        <w:rPr>
          <w:rFonts w:ascii="Times New Roman" w:hAnsi="Times New Roman" w:cs="Times New Roman"/>
          <w:sz w:val="24"/>
          <w:szCs w:val="24"/>
          <w:lang w:val="lv-LV"/>
        </w:rPr>
        <w:t>Trofimovs, I. Ar reliģiskiem priekšmetiem saistītu noziegumu raksturojums – 2020, Latvijas Zinātņu akadēmijas Vēstis. A daļa: Humanitārās un sociālās zinātnes, 74.sējums, 3.numurs, Rīga, 2020, 114.-132.lpp. ISSN 1407-0081.</w:t>
      </w:r>
    </w:p>
    <w:p w14:paraId="4DB105B1" w14:textId="77777777" w:rsidR="000379FA" w:rsidRPr="00ED568E" w:rsidRDefault="000379FA" w:rsidP="001566BF">
      <w:pPr>
        <w:pStyle w:val="ListParagraph"/>
        <w:numPr>
          <w:ilvl w:val="0"/>
          <w:numId w:val="48"/>
        </w:numPr>
        <w:rPr>
          <w:rFonts w:ascii="Times New Roman" w:hAnsi="Times New Roman" w:cs="Times New Roman"/>
          <w:sz w:val="24"/>
          <w:szCs w:val="24"/>
          <w:lang w:val="lv-LV"/>
        </w:rPr>
      </w:pPr>
      <w:r w:rsidRPr="00ED568E">
        <w:rPr>
          <w:rFonts w:ascii="Times New Roman" w:hAnsi="Times New Roman" w:cs="Times New Roman"/>
          <w:sz w:val="24"/>
          <w:szCs w:val="24"/>
          <w:lang w:val="lv-LV"/>
        </w:rPr>
        <w:t>Trofimovs, I., Teivāns-Treinovskis, J. Impact of globalization on the cooperation related to the investigation of transnational crimes– 2020, Journal of security and sustainability issues, pages 423-435, ISSN 2029-7017 print/ISSN 2029-7025 online, 2020, 10.2.(5): (SCOPUS database)</w:t>
      </w:r>
    </w:p>
    <w:p w14:paraId="1B3439FC" w14:textId="77777777" w:rsidR="000379FA" w:rsidRPr="00ED568E" w:rsidRDefault="000379FA" w:rsidP="001566BF">
      <w:pPr>
        <w:pStyle w:val="ListParagraph"/>
        <w:numPr>
          <w:ilvl w:val="0"/>
          <w:numId w:val="48"/>
        </w:numPr>
        <w:rPr>
          <w:rFonts w:ascii="Times New Roman" w:hAnsi="Times New Roman" w:cs="Times New Roman"/>
          <w:sz w:val="24"/>
          <w:szCs w:val="24"/>
          <w:lang w:val="lv-LV"/>
        </w:rPr>
      </w:pPr>
      <w:r w:rsidRPr="00ED568E">
        <w:rPr>
          <w:rFonts w:ascii="Times New Roman" w:hAnsi="Times New Roman" w:cs="Times New Roman"/>
          <w:sz w:val="24"/>
          <w:szCs w:val="24"/>
          <w:lang w:val="lv-LV"/>
        </w:rPr>
        <w:t>Trofimovs, I., Teivāns-Treinovskis J. Suddenness factor in criminal investigation process – 2022, Sociālo Zinātņu Vēstnesis, 2022 1 (34), pages 142-156, ISSN 1691-1881, eISSN 2592-8562, (ERIH PLUS)</w:t>
      </w:r>
    </w:p>
    <w:p w14:paraId="3DA1347D" w14:textId="77777777" w:rsidR="000379FA" w:rsidRPr="00ED568E" w:rsidRDefault="000379FA" w:rsidP="001566BF">
      <w:pPr>
        <w:pStyle w:val="ListParagraph"/>
        <w:numPr>
          <w:ilvl w:val="0"/>
          <w:numId w:val="48"/>
        </w:numPr>
        <w:rPr>
          <w:rFonts w:ascii="Times New Roman" w:hAnsi="Times New Roman" w:cs="Times New Roman"/>
          <w:sz w:val="24"/>
          <w:szCs w:val="24"/>
          <w:lang w:val="lv-LV"/>
        </w:rPr>
      </w:pPr>
      <w:r w:rsidRPr="00ED568E">
        <w:rPr>
          <w:rFonts w:ascii="Times New Roman" w:hAnsi="Times New Roman" w:cs="Times New Roman"/>
          <w:sz w:val="24"/>
          <w:szCs w:val="24"/>
          <w:lang w:val="lv-LV"/>
        </w:rPr>
        <w:t>Trofimovs, I., Teivāns-Treinovskis, J. Possibilities of Applying Forensic Methodology in Latvia and the European Union – 2022, Perspectives of Law and Public Administration, Bucharest, ROMANIA, December 2022, Volume 11, Issue 4, pages 477-490, ISSN 2601-7830, (ERIH PLUS)</w:t>
      </w:r>
    </w:p>
    <w:p w14:paraId="6C67853C" w14:textId="77777777" w:rsidR="00B80C77" w:rsidRPr="00ED568E" w:rsidRDefault="00ED568E" w:rsidP="001566BF">
      <w:pPr>
        <w:pStyle w:val="ListParagraph"/>
        <w:numPr>
          <w:ilvl w:val="0"/>
          <w:numId w:val="48"/>
        </w:numPr>
        <w:rPr>
          <w:rStyle w:val="text-meta"/>
          <w:rFonts w:ascii="Times New Roman" w:hAnsi="Times New Roman" w:cs="Times New Roman"/>
          <w:sz w:val="24"/>
          <w:szCs w:val="24"/>
          <w:lang w:val="lv-LV"/>
        </w:rPr>
      </w:pPr>
      <w:hyperlink r:id="rId55" w:history="1">
        <w:proofErr w:type="spellStart"/>
        <w:r w:rsidR="00B80C77" w:rsidRPr="00ED568E">
          <w:rPr>
            <w:rStyle w:val="typography7703cb"/>
            <w:rFonts w:ascii="Times New Roman" w:hAnsi="Times New Roman" w:cs="Times New Roman"/>
            <w:sz w:val="24"/>
            <w:szCs w:val="24"/>
            <w:bdr w:val="none" w:sz="0" w:space="0" w:color="auto" w:frame="1"/>
            <w:shd w:val="clear" w:color="auto" w:fill="FFFFFF"/>
          </w:rPr>
          <w:t>Trofimovs</w:t>
        </w:r>
        <w:proofErr w:type="spellEnd"/>
        <w:r w:rsidR="00B80C77" w:rsidRPr="00ED568E">
          <w:rPr>
            <w:rStyle w:val="typography7703cb"/>
            <w:rFonts w:ascii="Times New Roman" w:hAnsi="Times New Roman" w:cs="Times New Roman"/>
            <w:sz w:val="24"/>
            <w:szCs w:val="24"/>
            <w:bdr w:val="none" w:sz="0" w:space="0" w:color="auto" w:frame="1"/>
            <w:shd w:val="clear" w:color="auto" w:fill="FFFFFF"/>
          </w:rPr>
          <w:t>, I.</w:t>
        </w:r>
      </w:hyperlink>
      <w:r w:rsidR="00B80C77" w:rsidRPr="00ED568E">
        <w:rPr>
          <w:rFonts w:ascii="Times New Roman" w:hAnsi="Times New Roman" w:cs="Times New Roman"/>
          <w:sz w:val="24"/>
          <w:szCs w:val="24"/>
          <w:shd w:val="clear" w:color="auto" w:fill="FFFFFF"/>
        </w:rPr>
        <w:t>, </w:t>
      </w:r>
      <w:proofErr w:type="spellStart"/>
      <w:r w:rsidR="007D6989" w:rsidRPr="00ED568E">
        <w:fldChar w:fldCharType="begin"/>
      </w:r>
      <w:r w:rsidR="007D6989" w:rsidRPr="00ED568E">
        <w:instrText xml:space="preserve"> HYPERLINK "https://www.scopus.com/authid/detail.uri?authorId=56719822300" </w:instrText>
      </w:r>
      <w:r w:rsidR="007D6989" w:rsidRPr="00ED568E">
        <w:fldChar w:fldCharType="separate"/>
      </w:r>
      <w:r w:rsidR="00B80C77" w:rsidRPr="00ED568E">
        <w:rPr>
          <w:rStyle w:val="typography7703cb"/>
          <w:rFonts w:ascii="Times New Roman" w:hAnsi="Times New Roman" w:cs="Times New Roman"/>
          <w:sz w:val="24"/>
          <w:szCs w:val="24"/>
          <w:bdr w:val="none" w:sz="0" w:space="0" w:color="auto" w:frame="1"/>
          <w:shd w:val="clear" w:color="auto" w:fill="FFFFFF"/>
        </w:rPr>
        <w:t>Ivančiks</w:t>
      </w:r>
      <w:proofErr w:type="spellEnd"/>
      <w:r w:rsidR="00B80C77" w:rsidRPr="00ED568E">
        <w:rPr>
          <w:rStyle w:val="typography7703cb"/>
          <w:rFonts w:ascii="Times New Roman" w:hAnsi="Times New Roman" w:cs="Times New Roman"/>
          <w:sz w:val="24"/>
          <w:szCs w:val="24"/>
          <w:bdr w:val="none" w:sz="0" w:space="0" w:color="auto" w:frame="1"/>
          <w:shd w:val="clear" w:color="auto" w:fill="FFFFFF"/>
        </w:rPr>
        <w:t>, J.</w:t>
      </w:r>
      <w:r w:rsidR="007D6989" w:rsidRPr="00ED568E">
        <w:rPr>
          <w:rStyle w:val="typography7703cb"/>
          <w:rFonts w:ascii="Times New Roman" w:hAnsi="Times New Roman" w:cs="Times New Roman"/>
          <w:sz w:val="24"/>
          <w:szCs w:val="24"/>
          <w:bdr w:val="none" w:sz="0" w:space="0" w:color="auto" w:frame="1"/>
          <w:shd w:val="clear" w:color="auto" w:fill="FFFFFF"/>
        </w:rPr>
        <w:fldChar w:fldCharType="end"/>
      </w:r>
      <w:r w:rsidR="00B80C77" w:rsidRPr="00ED568E">
        <w:t xml:space="preserve"> </w:t>
      </w:r>
      <w:hyperlink r:id="rId56" w:history="1">
        <w:r w:rsidR="00B80C77" w:rsidRPr="00ED568E">
          <w:rPr>
            <w:rStyle w:val="typography7703cb"/>
            <w:rFonts w:ascii="Times New Roman" w:hAnsi="Times New Roman" w:cs="Times New Roman"/>
            <w:sz w:val="24"/>
            <w:szCs w:val="24"/>
            <w:shd w:val="clear" w:color="auto" w:fill="FFFFFF"/>
          </w:rPr>
          <w:t>Psychological aspects of operational and investigative activities as a factor of strengthening of the national security</w:t>
        </w:r>
      </w:hyperlink>
      <w:r w:rsidR="00B80C77" w:rsidRPr="00ED568E">
        <w:rPr>
          <w:rFonts w:ascii="Times New Roman" w:hAnsi="Times New Roman" w:cs="Times New Roman"/>
          <w:sz w:val="24"/>
          <w:szCs w:val="24"/>
        </w:rPr>
        <w:t xml:space="preserve">, </w:t>
      </w:r>
      <w:r w:rsidR="00B80C77" w:rsidRPr="00ED568E">
        <w:rPr>
          <w:rStyle w:val="text-bold"/>
          <w:rFonts w:ascii="Times New Roman" w:hAnsi="Times New Roman" w:cs="Times New Roman"/>
          <w:sz w:val="24"/>
          <w:szCs w:val="24"/>
          <w:shd w:val="clear" w:color="auto" w:fill="FFFFFF"/>
        </w:rPr>
        <w:t>Journal of Security and Sustainability Issues</w:t>
      </w:r>
      <w:r w:rsidR="00B80C77" w:rsidRPr="00ED568E">
        <w:rPr>
          <w:rFonts w:ascii="Times New Roman" w:hAnsi="Times New Roman" w:cs="Times New Roman"/>
          <w:sz w:val="24"/>
          <w:szCs w:val="24"/>
          <w:shd w:val="clear" w:color="auto" w:fill="FFFFFF"/>
        </w:rPr>
        <w:t>, </w:t>
      </w:r>
      <w:r w:rsidR="00B80C77" w:rsidRPr="00ED568E">
        <w:rPr>
          <w:rStyle w:val="text-meta"/>
          <w:rFonts w:ascii="Times New Roman" w:hAnsi="Times New Roman" w:cs="Times New Roman"/>
          <w:sz w:val="24"/>
          <w:szCs w:val="24"/>
          <w:shd w:val="clear" w:color="auto" w:fill="FFFFFF"/>
        </w:rPr>
        <w:t>2017, 7(1), pp. 55–66</w:t>
      </w:r>
      <w:r w:rsidR="00B80C77" w:rsidRPr="00ED568E">
        <w:rPr>
          <w:rFonts w:ascii="Times New Roman" w:hAnsi="Times New Roman" w:cs="Times New Roman"/>
          <w:sz w:val="24"/>
          <w:szCs w:val="24"/>
          <w:lang w:val="lv-LV"/>
        </w:rPr>
        <w:t xml:space="preserve"> (SCOPUS database)</w:t>
      </w:r>
    </w:p>
    <w:p w14:paraId="5A6F493A" w14:textId="77777777" w:rsidR="00B80C77" w:rsidRPr="00ED568E" w:rsidRDefault="00ED568E" w:rsidP="001566BF">
      <w:pPr>
        <w:pStyle w:val="ListParagraph"/>
        <w:numPr>
          <w:ilvl w:val="0"/>
          <w:numId w:val="48"/>
        </w:numPr>
        <w:rPr>
          <w:rFonts w:ascii="Times New Roman" w:hAnsi="Times New Roman" w:cs="Times New Roman"/>
          <w:sz w:val="24"/>
          <w:szCs w:val="24"/>
          <w:lang w:val="lv-LV"/>
        </w:rPr>
      </w:pPr>
      <w:hyperlink r:id="rId57" w:history="1">
        <w:proofErr w:type="spellStart"/>
        <w:r w:rsidR="00B80C77" w:rsidRPr="00ED568E">
          <w:rPr>
            <w:rStyle w:val="typography7703cb"/>
            <w:rFonts w:ascii="Times New Roman" w:hAnsi="Times New Roman" w:cs="Times New Roman"/>
            <w:sz w:val="24"/>
            <w:szCs w:val="24"/>
            <w:bdr w:val="none" w:sz="0" w:space="0" w:color="auto" w:frame="1"/>
            <w:shd w:val="clear" w:color="auto" w:fill="FFFFFF"/>
          </w:rPr>
          <w:t>Trofimovs</w:t>
        </w:r>
        <w:proofErr w:type="spellEnd"/>
        <w:r w:rsidR="00B80C77" w:rsidRPr="00ED568E">
          <w:rPr>
            <w:rStyle w:val="typography7703cb"/>
            <w:rFonts w:ascii="Times New Roman" w:hAnsi="Times New Roman" w:cs="Times New Roman"/>
            <w:sz w:val="24"/>
            <w:szCs w:val="24"/>
            <w:bdr w:val="none" w:sz="0" w:space="0" w:color="auto" w:frame="1"/>
            <w:shd w:val="clear" w:color="auto" w:fill="FFFFFF"/>
          </w:rPr>
          <w:t>, I.</w:t>
        </w:r>
      </w:hyperlink>
      <w:r w:rsidR="00B80C77" w:rsidRPr="00ED568E">
        <w:rPr>
          <w:rFonts w:ascii="Times New Roman" w:hAnsi="Times New Roman" w:cs="Times New Roman"/>
          <w:sz w:val="24"/>
          <w:szCs w:val="24"/>
          <w:shd w:val="clear" w:color="auto" w:fill="FFFFFF"/>
        </w:rPr>
        <w:t>, </w:t>
      </w:r>
      <w:proofErr w:type="spellStart"/>
      <w:r w:rsidR="007D6989" w:rsidRPr="00ED568E">
        <w:fldChar w:fldCharType="begin"/>
      </w:r>
      <w:r w:rsidR="007D6989" w:rsidRPr="00ED568E">
        <w:instrText xml:space="preserve"> HYPERLINK "https://www.scopus.com/authid/detail.uri?authorId=56719822300" </w:instrText>
      </w:r>
      <w:r w:rsidR="007D6989" w:rsidRPr="00ED568E">
        <w:fldChar w:fldCharType="separate"/>
      </w:r>
      <w:r w:rsidR="00B80C77" w:rsidRPr="00ED568E">
        <w:rPr>
          <w:rStyle w:val="typography7703cb"/>
          <w:rFonts w:ascii="Times New Roman" w:hAnsi="Times New Roman" w:cs="Times New Roman"/>
          <w:sz w:val="24"/>
          <w:szCs w:val="24"/>
          <w:bdr w:val="none" w:sz="0" w:space="0" w:color="auto" w:frame="1"/>
          <w:shd w:val="clear" w:color="auto" w:fill="FFFFFF"/>
        </w:rPr>
        <w:t>Ivančiks</w:t>
      </w:r>
      <w:proofErr w:type="spellEnd"/>
      <w:r w:rsidR="00B80C77" w:rsidRPr="00ED568E">
        <w:rPr>
          <w:rStyle w:val="typography7703cb"/>
          <w:rFonts w:ascii="Times New Roman" w:hAnsi="Times New Roman" w:cs="Times New Roman"/>
          <w:sz w:val="24"/>
          <w:szCs w:val="24"/>
          <w:bdr w:val="none" w:sz="0" w:space="0" w:color="auto" w:frame="1"/>
          <w:shd w:val="clear" w:color="auto" w:fill="FFFFFF"/>
        </w:rPr>
        <w:t>, J.</w:t>
      </w:r>
      <w:r w:rsidR="007D6989" w:rsidRPr="00ED568E">
        <w:rPr>
          <w:rStyle w:val="typography7703cb"/>
          <w:rFonts w:ascii="Times New Roman" w:hAnsi="Times New Roman" w:cs="Times New Roman"/>
          <w:sz w:val="24"/>
          <w:szCs w:val="24"/>
          <w:bdr w:val="none" w:sz="0" w:space="0" w:color="auto" w:frame="1"/>
          <w:shd w:val="clear" w:color="auto" w:fill="FFFFFF"/>
        </w:rPr>
        <w:fldChar w:fldCharType="end"/>
      </w:r>
      <w:r w:rsidR="00B80C77" w:rsidRPr="00ED568E">
        <w:rPr>
          <w:rFonts w:ascii="Times New Roman" w:hAnsi="Times New Roman" w:cs="Times New Roman"/>
          <w:sz w:val="24"/>
          <w:szCs w:val="24"/>
        </w:rPr>
        <w:t xml:space="preserve"> </w:t>
      </w:r>
      <w:hyperlink r:id="rId58" w:history="1">
        <w:r w:rsidR="00B80C77" w:rsidRPr="00ED568E">
          <w:rPr>
            <w:rStyle w:val="typography7703cb"/>
            <w:rFonts w:ascii="Times New Roman" w:hAnsi="Times New Roman" w:cs="Times New Roman"/>
            <w:sz w:val="24"/>
            <w:szCs w:val="24"/>
            <w:shd w:val="clear" w:color="auto" w:fill="FFFFFF"/>
          </w:rPr>
          <w:t>National security strengthening through the operational activities law</w:t>
        </w:r>
      </w:hyperlink>
      <w:r w:rsidR="00B80C77" w:rsidRPr="00ED568E">
        <w:rPr>
          <w:rFonts w:ascii="Times New Roman" w:hAnsi="Times New Roman" w:cs="Times New Roman"/>
          <w:sz w:val="24"/>
          <w:szCs w:val="24"/>
        </w:rPr>
        <w:t>,</w:t>
      </w:r>
      <w:r w:rsidR="00B80C77" w:rsidRPr="00ED568E">
        <w:rPr>
          <w:rStyle w:val="Heading1Char"/>
          <w:rFonts w:ascii="Times New Roman" w:hAnsi="Times New Roman" w:cs="Times New Roman"/>
          <w:color w:val="auto"/>
          <w:sz w:val="24"/>
          <w:szCs w:val="24"/>
          <w:shd w:val="clear" w:color="auto" w:fill="FFFFFF"/>
        </w:rPr>
        <w:t xml:space="preserve"> </w:t>
      </w:r>
      <w:r w:rsidR="00B80C77" w:rsidRPr="00ED568E">
        <w:rPr>
          <w:rStyle w:val="text-bold"/>
          <w:rFonts w:ascii="Times New Roman" w:hAnsi="Times New Roman" w:cs="Times New Roman"/>
          <w:sz w:val="24"/>
          <w:szCs w:val="24"/>
          <w:shd w:val="clear" w:color="auto" w:fill="FFFFFF"/>
        </w:rPr>
        <w:t>Journal of Security and Sustainability Issues</w:t>
      </w:r>
      <w:r w:rsidR="00B80C77" w:rsidRPr="00ED568E">
        <w:rPr>
          <w:rFonts w:ascii="Times New Roman" w:hAnsi="Times New Roman" w:cs="Times New Roman"/>
          <w:sz w:val="24"/>
          <w:szCs w:val="24"/>
          <w:shd w:val="clear" w:color="auto" w:fill="FFFFFF"/>
        </w:rPr>
        <w:t>, </w:t>
      </w:r>
      <w:r w:rsidR="00B80C77" w:rsidRPr="00ED568E">
        <w:rPr>
          <w:rStyle w:val="text-meta"/>
          <w:rFonts w:ascii="Times New Roman" w:hAnsi="Times New Roman" w:cs="Times New Roman"/>
          <w:sz w:val="24"/>
          <w:szCs w:val="24"/>
          <w:shd w:val="clear" w:color="auto" w:fill="FFFFFF"/>
        </w:rPr>
        <w:t>2017, 6(3), pp. 391–400</w:t>
      </w:r>
      <w:r w:rsidR="00B80C77" w:rsidRPr="00ED568E">
        <w:rPr>
          <w:rFonts w:ascii="Times New Roman" w:hAnsi="Times New Roman" w:cs="Times New Roman"/>
          <w:sz w:val="24"/>
          <w:szCs w:val="24"/>
          <w:lang w:val="lv-LV"/>
        </w:rPr>
        <w:t xml:space="preserve"> (SCOPUS database)</w:t>
      </w:r>
    </w:p>
    <w:p w14:paraId="7A592EC7" w14:textId="77777777" w:rsidR="000379FA" w:rsidRPr="00ED568E" w:rsidRDefault="000379FA" w:rsidP="008B6995">
      <w:pPr>
        <w:rPr>
          <w:lang w:val="lv-LV"/>
        </w:rPr>
      </w:pPr>
    </w:p>
    <w:p w14:paraId="30CA54BE" w14:textId="35FD51AE" w:rsidR="00AA3CFD" w:rsidRPr="00ED568E" w:rsidRDefault="00AA3CFD" w:rsidP="008B6995">
      <w:pPr>
        <w:pStyle w:val="Heading1"/>
        <w:rPr>
          <w:rFonts w:ascii="Times New Roman" w:hAnsi="Times New Roman" w:cs="Times New Roman"/>
          <w:b/>
          <w:color w:val="auto"/>
        </w:rPr>
      </w:pPr>
      <w:bookmarkStart w:id="26" w:name="_Toc146880003"/>
      <w:proofErr w:type="spellStart"/>
      <w:r w:rsidRPr="00ED568E">
        <w:rPr>
          <w:rFonts w:ascii="Times New Roman" w:hAnsi="Times New Roman" w:cs="Times New Roman"/>
          <w:b/>
          <w:color w:val="auto"/>
        </w:rPr>
        <w:t>Sergejs</w:t>
      </w:r>
      <w:proofErr w:type="spellEnd"/>
      <w:r w:rsidRPr="00ED568E">
        <w:rPr>
          <w:rFonts w:ascii="Times New Roman" w:hAnsi="Times New Roman" w:cs="Times New Roman"/>
          <w:b/>
          <w:color w:val="auto"/>
        </w:rPr>
        <w:t xml:space="preserve"> </w:t>
      </w:r>
      <w:proofErr w:type="spellStart"/>
      <w:r w:rsidRPr="00ED568E">
        <w:rPr>
          <w:rFonts w:ascii="Times New Roman" w:hAnsi="Times New Roman" w:cs="Times New Roman"/>
          <w:b/>
          <w:color w:val="auto"/>
        </w:rPr>
        <w:t>Poļanskis</w:t>
      </w:r>
      <w:proofErr w:type="spellEnd"/>
      <w:r w:rsidRPr="00ED568E">
        <w:rPr>
          <w:rFonts w:ascii="Times New Roman" w:hAnsi="Times New Roman" w:cs="Times New Roman"/>
          <w:b/>
          <w:color w:val="auto"/>
        </w:rPr>
        <w:t xml:space="preserve">, </w:t>
      </w:r>
      <w:proofErr w:type="spellStart"/>
      <w:proofErr w:type="gramStart"/>
      <w:r w:rsidRPr="00ED568E">
        <w:rPr>
          <w:rFonts w:ascii="Times New Roman" w:hAnsi="Times New Roman" w:cs="Times New Roman"/>
          <w:b/>
          <w:color w:val="auto"/>
        </w:rPr>
        <w:t>Mg.philol</w:t>
      </w:r>
      <w:proofErr w:type="spellEnd"/>
      <w:proofErr w:type="gramEnd"/>
      <w:r w:rsidRPr="00ED568E">
        <w:rPr>
          <w:rFonts w:ascii="Times New Roman" w:hAnsi="Times New Roman" w:cs="Times New Roman"/>
          <w:b/>
          <w:color w:val="auto"/>
        </w:rPr>
        <w:t xml:space="preserve">., </w:t>
      </w:r>
      <w:proofErr w:type="spellStart"/>
      <w:r w:rsidRPr="00ED568E">
        <w:rPr>
          <w:rFonts w:ascii="Times New Roman" w:hAnsi="Times New Roman" w:cs="Times New Roman"/>
          <w:b/>
          <w:color w:val="auto"/>
        </w:rPr>
        <w:t>lekt</w:t>
      </w:r>
      <w:proofErr w:type="spellEnd"/>
      <w:r w:rsidRPr="00ED568E">
        <w:rPr>
          <w:rFonts w:ascii="Times New Roman" w:hAnsi="Times New Roman" w:cs="Times New Roman"/>
          <w:b/>
          <w:color w:val="auto"/>
        </w:rPr>
        <w:t>.</w:t>
      </w:r>
      <w:bookmarkEnd w:id="26"/>
    </w:p>
    <w:p w14:paraId="52334299" w14:textId="77777777" w:rsidR="00AA3CFD" w:rsidRPr="00ED568E" w:rsidRDefault="00AA3CFD" w:rsidP="00AA3CFD"/>
    <w:p w14:paraId="4A647A09" w14:textId="448155EE" w:rsidR="008B6995" w:rsidRPr="00ED568E" w:rsidRDefault="00A52D16" w:rsidP="008B6995">
      <w:pPr>
        <w:pStyle w:val="Heading1"/>
        <w:rPr>
          <w:rFonts w:ascii="Times New Roman" w:hAnsi="Times New Roman" w:cs="Times New Roman"/>
          <w:b/>
          <w:color w:val="auto"/>
          <w:lang w:val="lv-LV"/>
        </w:rPr>
      </w:pPr>
      <w:bookmarkStart w:id="27" w:name="_Toc146880004"/>
      <w:r w:rsidRPr="00ED568E">
        <w:rPr>
          <w:rFonts w:ascii="Times New Roman" w:hAnsi="Times New Roman" w:cs="Times New Roman"/>
          <w:b/>
          <w:color w:val="auto"/>
          <w:lang w:val="lv-LV"/>
        </w:rPr>
        <w:t xml:space="preserve">Jeļena </w:t>
      </w:r>
      <w:proofErr w:type="spellStart"/>
      <w:r w:rsidRPr="00ED568E">
        <w:rPr>
          <w:rFonts w:ascii="Times New Roman" w:hAnsi="Times New Roman" w:cs="Times New Roman"/>
          <w:b/>
          <w:color w:val="auto"/>
          <w:lang w:val="lv-LV"/>
        </w:rPr>
        <w:t>Antoņeviča</w:t>
      </w:r>
      <w:proofErr w:type="spellEnd"/>
      <w:r w:rsidRPr="00ED568E">
        <w:rPr>
          <w:rFonts w:ascii="Times New Roman" w:hAnsi="Times New Roman" w:cs="Times New Roman"/>
          <w:b/>
          <w:color w:val="auto"/>
          <w:lang w:val="lv-LV"/>
        </w:rPr>
        <w:t xml:space="preserve">, </w:t>
      </w:r>
      <w:proofErr w:type="spellStart"/>
      <w:r w:rsidRPr="00ED568E">
        <w:rPr>
          <w:rFonts w:ascii="Times New Roman" w:hAnsi="Times New Roman" w:cs="Times New Roman"/>
          <w:b/>
          <w:color w:val="auto"/>
          <w:lang w:val="lv-LV"/>
        </w:rPr>
        <w:t>Mg.prof.tulk</w:t>
      </w:r>
      <w:proofErr w:type="spellEnd"/>
      <w:r w:rsidRPr="00ED568E">
        <w:rPr>
          <w:rFonts w:ascii="Times New Roman" w:hAnsi="Times New Roman" w:cs="Times New Roman"/>
          <w:b/>
          <w:color w:val="auto"/>
          <w:lang w:val="lv-LV"/>
        </w:rPr>
        <w:t>., asist.</w:t>
      </w:r>
      <w:bookmarkEnd w:id="27"/>
      <w:r w:rsidRPr="00ED568E">
        <w:rPr>
          <w:rFonts w:ascii="Times New Roman" w:hAnsi="Times New Roman" w:cs="Times New Roman"/>
          <w:b/>
          <w:color w:val="auto"/>
          <w:lang w:val="lv-LV"/>
        </w:rPr>
        <w:t xml:space="preserve">  </w:t>
      </w:r>
    </w:p>
    <w:p w14:paraId="0BAA7AEC" w14:textId="77777777" w:rsidR="00A52D16" w:rsidRPr="00ED568E" w:rsidRDefault="00A52D16" w:rsidP="00A52D16">
      <w:pPr>
        <w:rPr>
          <w:rFonts w:ascii="Times New Roman" w:hAnsi="Times New Roman" w:cs="Times New Roman"/>
          <w:i/>
          <w:sz w:val="24"/>
          <w:szCs w:val="24"/>
          <w:lang w:val="lv-LV"/>
        </w:rPr>
      </w:pPr>
    </w:p>
    <w:p w14:paraId="263A666F" w14:textId="77777777" w:rsidR="00A52D16" w:rsidRPr="00ED568E" w:rsidRDefault="00A52D16" w:rsidP="00A52D16">
      <w:pPr>
        <w:rPr>
          <w:rFonts w:ascii="Times New Roman" w:hAnsi="Times New Roman" w:cs="Times New Roman"/>
          <w:i/>
          <w:sz w:val="24"/>
          <w:szCs w:val="24"/>
          <w:lang w:val="lv-LV"/>
        </w:rPr>
      </w:pPr>
      <w:r w:rsidRPr="00ED568E">
        <w:rPr>
          <w:rFonts w:ascii="Times New Roman" w:hAnsi="Times New Roman" w:cs="Times New Roman"/>
          <w:i/>
          <w:sz w:val="24"/>
          <w:szCs w:val="24"/>
          <w:lang w:val="lv-LV"/>
        </w:rPr>
        <w:t>Zinātniskās publikācijas:</w:t>
      </w:r>
    </w:p>
    <w:p w14:paraId="29787ABB" w14:textId="77777777" w:rsidR="00A52D16" w:rsidRPr="00ED568E" w:rsidRDefault="00A52D16" w:rsidP="001566BF">
      <w:pPr>
        <w:pStyle w:val="ListParagraph"/>
        <w:numPr>
          <w:ilvl w:val="0"/>
          <w:numId w:val="58"/>
        </w:numPr>
        <w:rPr>
          <w:rFonts w:ascii="Times New Roman" w:hAnsi="Times New Roman" w:cs="Times New Roman"/>
          <w:sz w:val="24"/>
          <w:szCs w:val="24"/>
          <w:lang w:val="lv-LV"/>
        </w:rPr>
      </w:pPr>
      <w:r w:rsidRPr="00ED568E">
        <w:rPr>
          <w:rFonts w:ascii="Times New Roman" w:hAnsi="Times New Roman" w:cs="Times New Roman"/>
          <w:sz w:val="24"/>
          <w:szCs w:val="24"/>
          <w:lang w:val="lv-LV"/>
        </w:rPr>
        <w:t>The Complexity of Mother-Daugther Relationship in Alice Munro’s “Dear Life” [2021] Literatūra un kultūra: process, mijiedarbība, problēmas. Dzīves rakstība I. Zinātnisko rakstu krājums XXI. Daugavpils: Daugavpils Universitātes Akadēmiskais apgāds „Saule”, 2021, ISSN 2243–6960, Index: EBSCO 199-212 lpp.</w:t>
      </w:r>
    </w:p>
    <w:p w14:paraId="0E091993" w14:textId="77777777" w:rsidR="00A52D16" w:rsidRPr="00ED568E" w:rsidRDefault="00A52D16" w:rsidP="001566BF">
      <w:pPr>
        <w:pStyle w:val="ListParagraph"/>
        <w:numPr>
          <w:ilvl w:val="0"/>
          <w:numId w:val="58"/>
        </w:numPr>
        <w:rPr>
          <w:rFonts w:ascii="Times New Roman" w:hAnsi="Times New Roman" w:cs="Times New Roman"/>
          <w:sz w:val="24"/>
          <w:szCs w:val="24"/>
          <w:lang w:val="lv-LV"/>
        </w:rPr>
      </w:pPr>
      <w:r w:rsidRPr="00ED568E">
        <w:rPr>
          <w:rFonts w:ascii="Times New Roman" w:hAnsi="Times New Roman" w:cs="Times New Roman"/>
          <w:sz w:val="24"/>
          <w:szCs w:val="24"/>
          <w:lang w:val="lv-LV"/>
        </w:rPr>
        <w:t>The Typology of Travelogues in North American Travel Writing: Fiction vs Non-Fiction [2018] Volume 5. Science and Arts. Issue 6.2. History of Art, Fine Art, Contemporary Art, Performing and Visual Art, Cultural Studies, Literature and Poetry, Ethnology and Folklore, pp. 593-600, [ISSN 2367-5659. ISBN 978-619-7408-61-4] DOI: 10.5593/sgemsocial2018H/6.2 Izdevums indeksēts Thomson Reuters, ISI Web of Science, ELSEVIER products, SCOPUS, EBSCO, ProQuest, Google Scholar, Mendeley.</w:t>
      </w:r>
    </w:p>
    <w:p w14:paraId="0E26D461" w14:textId="77777777" w:rsidR="00A52D16" w:rsidRPr="00ED568E" w:rsidRDefault="00A52D16" w:rsidP="00A52D16">
      <w:pPr>
        <w:rPr>
          <w:rFonts w:ascii="Times New Roman" w:hAnsi="Times New Roman" w:cs="Times New Roman"/>
          <w:bCs/>
          <w:i/>
          <w:lang w:val="lv-LV"/>
        </w:rPr>
      </w:pPr>
      <w:r w:rsidRPr="00ED568E">
        <w:rPr>
          <w:rFonts w:ascii="Times New Roman" w:hAnsi="Times New Roman" w:cs="Times New Roman"/>
          <w:bCs/>
          <w:i/>
          <w:lang w:val="lv-LV"/>
        </w:rPr>
        <w:t>Dalība zinātniskajās / lietišķajās konferencēs un semināros:</w:t>
      </w:r>
    </w:p>
    <w:p w14:paraId="02AE34A8" w14:textId="77777777" w:rsidR="00A52D16" w:rsidRPr="00ED568E" w:rsidRDefault="00A52D16" w:rsidP="001566BF">
      <w:pPr>
        <w:pStyle w:val="ListParagraph"/>
        <w:numPr>
          <w:ilvl w:val="0"/>
          <w:numId w:val="59"/>
        </w:numPr>
        <w:rPr>
          <w:rFonts w:ascii="Times New Roman" w:hAnsi="Times New Roman" w:cs="Times New Roman"/>
          <w:sz w:val="24"/>
          <w:szCs w:val="24"/>
          <w:lang w:val="lv-LV"/>
        </w:rPr>
      </w:pPr>
      <w:r w:rsidRPr="00ED568E">
        <w:rPr>
          <w:rFonts w:ascii="Times New Roman" w:hAnsi="Times New Roman" w:cs="Times New Roman"/>
          <w:sz w:val="24"/>
          <w:szCs w:val="24"/>
          <w:lang w:val="lv-LV"/>
        </w:rPr>
        <w:t>Eco-feminist Perspective on Women and Nature in Alice Munro’s "Lives of Girls and Women" [ 21/04/2022 – 22/04/2022 ] Daugavpils Universitātes 64. Starptautiskā zinātniskā konference 2022. gada 21. aprīlī. “Doktorantu sekcija LITERATŪRZINĀTNE”</w:t>
      </w:r>
    </w:p>
    <w:p w14:paraId="7026B2F9" w14:textId="77777777" w:rsidR="00A52D16" w:rsidRPr="00ED568E" w:rsidRDefault="00A52D16" w:rsidP="001566BF">
      <w:pPr>
        <w:pStyle w:val="ListParagraph"/>
        <w:numPr>
          <w:ilvl w:val="0"/>
          <w:numId w:val="59"/>
        </w:numPr>
        <w:rPr>
          <w:rFonts w:ascii="Times New Roman" w:hAnsi="Times New Roman" w:cs="Times New Roman"/>
          <w:sz w:val="24"/>
          <w:szCs w:val="24"/>
          <w:lang w:val="lv-LV"/>
        </w:rPr>
      </w:pPr>
      <w:r w:rsidRPr="00ED568E">
        <w:rPr>
          <w:rFonts w:ascii="Times New Roman" w:hAnsi="Times New Roman" w:cs="Times New Roman"/>
          <w:sz w:val="24"/>
          <w:szCs w:val="24"/>
          <w:lang w:val="lv-LV"/>
        </w:rPr>
        <w:t>Female Sexuality in Alice Munro’s Short Story Collection [ 25/06/2021 – 27/06/2021 ] International Conference on Social Sciences, Humanities and Arts, Vīne, Austrija, 25.-27.06.2021. Tēma: The Problematics of Female Sexuality in Alice Munro’s Short Stories</w:t>
      </w:r>
    </w:p>
    <w:p w14:paraId="17ACDF2A" w14:textId="77777777" w:rsidR="00A52D16" w:rsidRPr="00ED568E" w:rsidRDefault="00A52D16" w:rsidP="001566BF">
      <w:pPr>
        <w:pStyle w:val="ListParagraph"/>
        <w:numPr>
          <w:ilvl w:val="0"/>
          <w:numId w:val="59"/>
        </w:numPr>
        <w:rPr>
          <w:rFonts w:ascii="Times New Roman" w:hAnsi="Times New Roman" w:cs="Times New Roman"/>
          <w:sz w:val="24"/>
          <w:szCs w:val="24"/>
          <w:lang w:val="lv-LV"/>
        </w:rPr>
      </w:pPr>
      <w:r w:rsidRPr="00ED568E">
        <w:rPr>
          <w:rFonts w:ascii="Times New Roman" w:hAnsi="Times New Roman" w:cs="Times New Roman"/>
          <w:sz w:val="24"/>
          <w:szCs w:val="24"/>
          <w:lang w:val="lv-LV"/>
        </w:rPr>
        <w:lastRenderedPageBreak/>
        <w:t>The Complexity of Mother-Daughter Relationship in Alice Munro’s “Dear Life” [ 28/01/2021 – 29/01/2021 ] Daugavpils Universitātes Humanitārās fakultātes starptautiskā zinātniskā konference XXXI Zinātniskie lasījumi, Daugavpils, DU, 28.-29.01.2021. Tēma: The Complexity of Mother-Daughter Relationship in Alice Munro’s “Dear Life”</w:t>
      </w:r>
    </w:p>
    <w:p w14:paraId="5DFA1D9B" w14:textId="77777777" w:rsidR="00A52D16" w:rsidRPr="00ED568E" w:rsidRDefault="00A52D16" w:rsidP="001566BF">
      <w:pPr>
        <w:pStyle w:val="ListParagraph"/>
        <w:numPr>
          <w:ilvl w:val="0"/>
          <w:numId w:val="59"/>
        </w:numPr>
        <w:rPr>
          <w:rFonts w:ascii="Times New Roman" w:hAnsi="Times New Roman" w:cs="Times New Roman"/>
          <w:sz w:val="24"/>
          <w:szCs w:val="24"/>
          <w:lang w:val="lv-LV"/>
        </w:rPr>
      </w:pPr>
      <w:r w:rsidRPr="00ED568E">
        <w:rPr>
          <w:rFonts w:ascii="Times New Roman" w:hAnsi="Times New Roman" w:cs="Times New Roman"/>
          <w:sz w:val="24"/>
          <w:szCs w:val="24"/>
          <w:lang w:val="lv-LV"/>
        </w:rPr>
        <w:t>The Problematics of Female Sexuality in Alice Munro's Short Stories [ 15/04/2021 – 16/04/2021 ] Daugavpils Universitātes 63. Starptautiskā zinātniskā konference 2021. gada 15. aprīlī. “Doktorantu sekcija LITERATŪRZINĀTNE”</w:t>
      </w:r>
    </w:p>
    <w:p w14:paraId="5F4EAADC" w14:textId="77777777" w:rsidR="00A52D16" w:rsidRPr="00ED568E" w:rsidRDefault="00A52D16" w:rsidP="001566BF">
      <w:pPr>
        <w:pStyle w:val="ListParagraph"/>
        <w:numPr>
          <w:ilvl w:val="0"/>
          <w:numId w:val="59"/>
        </w:numPr>
        <w:rPr>
          <w:rFonts w:ascii="Times New Roman" w:hAnsi="Times New Roman" w:cs="Times New Roman"/>
          <w:sz w:val="24"/>
          <w:szCs w:val="24"/>
          <w:lang w:val="lv-LV"/>
        </w:rPr>
      </w:pPr>
      <w:r w:rsidRPr="00ED568E">
        <w:rPr>
          <w:rFonts w:ascii="Times New Roman" w:hAnsi="Times New Roman" w:cs="Times New Roman"/>
          <w:sz w:val="24"/>
          <w:szCs w:val="24"/>
          <w:lang w:val="lv-LV"/>
        </w:rPr>
        <w:t>Women's Lives in Alice Munro's Short Stories: Eco-feminist Perspective [ 27/01/2022 – 28/01/2022 ] Daugavpils Universitātes Humanitārās fakultātes starptautiska zinātniskā konference "XXXII Zinātniskie lasījumi" 2022. gada 27.-28. janvārī. Darba grupa: Dzīves rakstība: tradīcija un novatoriskais.</w:t>
      </w:r>
    </w:p>
    <w:p w14:paraId="67FD94CF" w14:textId="77777777" w:rsidR="00A52D16" w:rsidRPr="00ED568E" w:rsidRDefault="00A52D16" w:rsidP="00A52D16">
      <w:pPr>
        <w:rPr>
          <w:rFonts w:ascii="Times New Roman" w:hAnsi="Times New Roman" w:cs="Times New Roman"/>
          <w:i/>
          <w:sz w:val="24"/>
          <w:szCs w:val="24"/>
          <w:lang w:val="lv-LV"/>
        </w:rPr>
      </w:pPr>
      <w:r w:rsidRPr="00ED568E">
        <w:rPr>
          <w:rFonts w:ascii="Times New Roman" w:hAnsi="Times New Roman" w:cs="Times New Roman"/>
          <w:i/>
          <w:sz w:val="24"/>
          <w:szCs w:val="24"/>
          <w:lang w:val="lv-LV"/>
        </w:rPr>
        <w:t>Dalība projektos:</w:t>
      </w:r>
    </w:p>
    <w:p w14:paraId="0642AFB4" w14:textId="77777777" w:rsidR="00A52D16" w:rsidRPr="00ED568E" w:rsidRDefault="00A52D16" w:rsidP="001566BF">
      <w:pPr>
        <w:pStyle w:val="ListParagraph"/>
        <w:numPr>
          <w:ilvl w:val="0"/>
          <w:numId w:val="60"/>
        </w:numPr>
        <w:rPr>
          <w:rFonts w:ascii="Times New Roman" w:hAnsi="Times New Roman" w:cs="Times New Roman"/>
          <w:sz w:val="24"/>
          <w:szCs w:val="24"/>
          <w:lang w:val="lv-LV"/>
        </w:rPr>
      </w:pPr>
      <w:r w:rsidRPr="00ED568E">
        <w:rPr>
          <w:rFonts w:ascii="Times New Roman" w:hAnsi="Times New Roman" w:cs="Times New Roman"/>
          <w:sz w:val="24"/>
          <w:szCs w:val="24"/>
          <w:lang w:val="lv-LV"/>
        </w:rPr>
        <w:t>Projekts Nr. 14-95/7 “Ziemeļamerikāņu literatūra novitāšu izpēte un integrēšana mācību procesā un zinātnes komunikācijā" [ 01/02/2018 – 30/10/2018 ] Dalība Daugavpils Universitātes pētniecības projektā Nr. 14-95/7 “Ziemeļamerikāņu literatūra novitāšu izpēte un integrēšana mācību procesā un zinātnes komunikācijā".</w:t>
      </w:r>
    </w:p>
    <w:p w14:paraId="475B5273" w14:textId="77777777" w:rsidR="00A52D16" w:rsidRPr="00ED568E" w:rsidRDefault="00A52D16" w:rsidP="001566BF">
      <w:pPr>
        <w:pStyle w:val="ListParagraph"/>
        <w:numPr>
          <w:ilvl w:val="0"/>
          <w:numId w:val="60"/>
        </w:numPr>
        <w:rPr>
          <w:rFonts w:ascii="Times New Roman" w:hAnsi="Times New Roman" w:cs="Times New Roman"/>
          <w:sz w:val="24"/>
          <w:szCs w:val="24"/>
          <w:lang w:val="lv-LV"/>
        </w:rPr>
      </w:pPr>
      <w:r w:rsidRPr="00ED568E">
        <w:rPr>
          <w:rFonts w:ascii="Times New Roman" w:hAnsi="Times New Roman" w:cs="Times New Roman"/>
          <w:sz w:val="24"/>
          <w:szCs w:val="24"/>
          <w:lang w:val="lv-LV"/>
        </w:rPr>
        <w:t>Projekts Nr. 14-95/10 "Kanādiešu un latviešu literārās paradigmas un krustpunkti" [ 02/02/2020 – 16/10/2020 ] DU pētniecības projekts Nr. 14-95/10 "Kanādiešu un latviešu literārās paradigmas un krustpunkti"</w:t>
      </w:r>
      <w:bookmarkStart w:id="28" w:name="_GoBack"/>
      <w:bookmarkEnd w:id="28"/>
    </w:p>
    <w:sectPr w:rsidR="00A52D16" w:rsidRPr="00ED568E" w:rsidSect="00D21814">
      <w:pgSz w:w="11906" w:h="16838" w:code="9"/>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OpenSans-Bold">
    <w:altName w:val="Times New Roman"/>
    <w:panose1 w:val="00000000000000000000"/>
    <w:charset w:val="00"/>
    <w:family w:val="roman"/>
    <w:notTrueType/>
    <w:pitch w:val="default"/>
  </w:font>
  <w:font w:name="OpenSans-Regular">
    <w:altName w:val="Times New Roman"/>
    <w:panose1 w:val="00000000000000000000"/>
    <w:charset w:val="00"/>
    <w:family w:val="roman"/>
    <w:notTrueType/>
    <w:pitch w:val="default"/>
  </w:font>
  <w:font w:name="OpenSans-ExtraBold">
    <w:altName w:val="Times New Roman"/>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345D8"/>
    <w:multiLevelType w:val="hybridMultilevel"/>
    <w:tmpl w:val="52B673F8"/>
    <w:lvl w:ilvl="0" w:tplc="F48E923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42036E"/>
    <w:multiLevelType w:val="hybridMultilevel"/>
    <w:tmpl w:val="69A4429A"/>
    <w:lvl w:ilvl="0" w:tplc="53123776">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4BE0E9A"/>
    <w:multiLevelType w:val="hybridMultilevel"/>
    <w:tmpl w:val="A9BAC834"/>
    <w:lvl w:ilvl="0" w:tplc="7A020B70">
      <w:start w:val="1"/>
      <w:numFmt w:val="decimal"/>
      <w:lvlText w:val="%1."/>
      <w:lvlJc w:val="left"/>
      <w:pPr>
        <w:ind w:left="720" w:hanging="36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A517321"/>
    <w:multiLevelType w:val="hybridMultilevel"/>
    <w:tmpl w:val="397C9A2A"/>
    <w:lvl w:ilvl="0" w:tplc="F48E923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B600BF5"/>
    <w:multiLevelType w:val="hybridMultilevel"/>
    <w:tmpl w:val="DB54DDB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C08378A"/>
    <w:multiLevelType w:val="hybridMultilevel"/>
    <w:tmpl w:val="C442993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CA254F2"/>
    <w:multiLevelType w:val="hybridMultilevel"/>
    <w:tmpl w:val="0FBE732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D8F627D"/>
    <w:multiLevelType w:val="hybridMultilevel"/>
    <w:tmpl w:val="4CA82C1C"/>
    <w:lvl w:ilvl="0" w:tplc="7A020B70">
      <w:start w:val="1"/>
      <w:numFmt w:val="decimal"/>
      <w:lvlText w:val="%1."/>
      <w:lvlJc w:val="left"/>
      <w:pPr>
        <w:ind w:left="720" w:hanging="36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E3A0A72"/>
    <w:multiLevelType w:val="hybridMultilevel"/>
    <w:tmpl w:val="F6A6C6D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7C10A45"/>
    <w:multiLevelType w:val="hybridMultilevel"/>
    <w:tmpl w:val="41EA39BE"/>
    <w:lvl w:ilvl="0" w:tplc="F48E9232">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195F1202"/>
    <w:multiLevelType w:val="hybridMultilevel"/>
    <w:tmpl w:val="1F86DA50"/>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96453DE"/>
    <w:multiLevelType w:val="hybridMultilevel"/>
    <w:tmpl w:val="5546BD8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D7E28FB"/>
    <w:multiLevelType w:val="hybridMultilevel"/>
    <w:tmpl w:val="CABC3644"/>
    <w:lvl w:ilvl="0" w:tplc="7AB60BF8">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DB43076"/>
    <w:multiLevelType w:val="hybridMultilevel"/>
    <w:tmpl w:val="9BFEF272"/>
    <w:lvl w:ilvl="0" w:tplc="EDC687DE">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E3B61E9"/>
    <w:multiLevelType w:val="hybridMultilevel"/>
    <w:tmpl w:val="DE7E0D06"/>
    <w:lvl w:ilvl="0" w:tplc="22C07B2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26375D3"/>
    <w:multiLevelType w:val="hybridMultilevel"/>
    <w:tmpl w:val="03ECEF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40A5920"/>
    <w:multiLevelType w:val="hybridMultilevel"/>
    <w:tmpl w:val="E4EE11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4325C02"/>
    <w:multiLevelType w:val="hybridMultilevel"/>
    <w:tmpl w:val="C04E0D1E"/>
    <w:lvl w:ilvl="0" w:tplc="2A069050">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5382006"/>
    <w:multiLevelType w:val="hybridMultilevel"/>
    <w:tmpl w:val="845C1F3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6FB179C"/>
    <w:multiLevelType w:val="hybridMultilevel"/>
    <w:tmpl w:val="E17A8F0E"/>
    <w:lvl w:ilvl="0" w:tplc="F48E923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B662CCC"/>
    <w:multiLevelType w:val="hybridMultilevel"/>
    <w:tmpl w:val="B3D804B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C544104"/>
    <w:multiLevelType w:val="hybridMultilevel"/>
    <w:tmpl w:val="4216950C"/>
    <w:lvl w:ilvl="0" w:tplc="7A020B70">
      <w:start w:val="1"/>
      <w:numFmt w:val="decimal"/>
      <w:lvlText w:val="%1."/>
      <w:lvlJc w:val="left"/>
      <w:pPr>
        <w:ind w:left="720" w:hanging="360"/>
      </w:pPr>
      <w:rPr>
        <w:rFonts w:hint="default"/>
        <w:b w:val="0"/>
        <w:i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D205C46"/>
    <w:multiLevelType w:val="hybridMultilevel"/>
    <w:tmpl w:val="8A52CD50"/>
    <w:lvl w:ilvl="0" w:tplc="7A020B70">
      <w:start w:val="1"/>
      <w:numFmt w:val="decimal"/>
      <w:lvlText w:val="%1."/>
      <w:lvlJc w:val="left"/>
      <w:pPr>
        <w:ind w:left="720" w:hanging="36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E9A79F6"/>
    <w:multiLevelType w:val="hybridMultilevel"/>
    <w:tmpl w:val="2D545C7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2912B7E"/>
    <w:multiLevelType w:val="hybridMultilevel"/>
    <w:tmpl w:val="D20EFE4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4031C3B"/>
    <w:multiLevelType w:val="hybridMultilevel"/>
    <w:tmpl w:val="DBB6995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37EE632E"/>
    <w:multiLevelType w:val="hybridMultilevel"/>
    <w:tmpl w:val="3AD4402A"/>
    <w:lvl w:ilvl="0" w:tplc="7A020B70">
      <w:start w:val="1"/>
      <w:numFmt w:val="decimal"/>
      <w:lvlText w:val="%1."/>
      <w:lvlJc w:val="left"/>
      <w:pPr>
        <w:ind w:left="720" w:hanging="360"/>
      </w:pPr>
      <w:rPr>
        <w:rFonts w:hint="default"/>
        <w:b w:val="0"/>
        <w:i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96815E5"/>
    <w:multiLevelType w:val="hybridMultilevel"/>
    <w:tmpl w:val="4E78A812"/>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3AD11E83"/>
    <w:multiLevelType w:val="hybridMultilevel"/>
    <w:tmpl w:val="8CF04788"/>
    <w:lvl w:ilvl="0" w:tplc="0809000F">
      <w:start w:val="1"/>
      <w:numFmt w:val="decimal"/>
      <w:lvlText w:val="%1."/>
      <w:lvlJc w:val="left"/>
      <w:pPr>
        <w:ind w:left="720" w:hanging="360"/>
      </w:pPr>
    </w:lvl>
    <w:lvl w:ilvl="1" w:tplc="7A96712C">
      <w:start w:val="1"/>
      <w:numFmt w:val="upp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CE01215"/>
    <w:multiLevelType w:val="hybridMultilevel"/>
    <w:tmpl w:val="CE44C002"/>
    <w:lvl w:ilvl="0" w:tplc="7A020B70">
      <w:start w:val="1"/>
      <w:numFmt w:val="decimal"/>
      <w:lvlText w:val="%1."/>
      <w:lvlJc w:val="left"/>
      <w:pPr>
        <w:ind w:left="720" w:hanging="36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6ED3528"/>
    <w:multiLevelType w:val="hybridMultilevel"/>
    <w:tmpl w:val="90CEBCE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7DF6C5D"/>
    <w:multiLevelType w:val="hybridMultilevel"/>
    <w:tmpl w:val="DF1A6DDE"/>
    <w:lvl w:ilvl="0" w:tplc="21CABC7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92E3759"/>
    <w:multiLevelType w:val="hybridMultilevel"/>
    <w:tmpl w:val="291200D0"/>
    <w:lvl w:ilvl="0" w:tplc="9EA6B88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4A27045F"/>
    <w:multiLevelType w:val="hybridMultilevel"/>
    <w:tmpl w:val="DCF416AA"/>
    <w:lvl w:ilvl="0" w:tplc="7AB60BF8">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4AEE455E"/>
    <w:multiLevelType w:val="hybridMultilevel"/>
    <w:tmpl w:val="EE7499D8"/>
    <w:lvl w:ilvl="0" w:tplc="7A020B70">
      <w:start w:val="1"/>
      <w:numFmt w:val="decimal"/>
      <w:lvlText w:val="%1."/>
      <w:lvlJc w:val="left"/>
      <w:pPr>
        <w:ind w:left="720" w:hanging="36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4DEE5A08"/>
    <w:multiLevelType w:val="hybridMultilevel"/>
    <w:tmpl w:val="52444D70"/>
    <w:lvl w:ilvl="0" w:tplc="70F60C1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4F984074"/>
    <w:multiLevelType w:val="hybridMultilevel"/>
    <w:tmpl w:val="A47A6B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514055D1"/>
    <w:multiLevelType w:val="hybridMultilevel"/>
    <w:tmpl w:val="14DCB73E"/>
    <w:lvl w:ilvl="0" w:tplc="7A020B70">
      <w:start w:val="1"/>
      <w:numFmt w:val="decimal"/>
      <w:lvlText w:val="%1."/>
      <w:lvlJc w:val="left"/>
      <w:pPr>
        <w:ind w:left="720" w:hanging="36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5194505C"/>
    <w:multiLevelType w:val="hybridMultilevel"/>
    <w:tmpl w:val="348AE6DA"/>
    <w:lvl w:ilvl="0" w:tplc="7AB60BF8">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52C45E63"/>
    <w:multiLevelType w:val="hybridMultilevel"/>
    <w:tmpl w:val="91447B2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532A40B2"/>
    <w:multiLevelType w:val="hybridMultilevel"/>
    <w:tmpl w:val="5498B80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53360230"/>
    <w:multiLevelType w:val="hybridMultilevel"/>
    <w:tmpl w:val="279E23E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556A16B4"/>
    <w:multiLevelType w:val="hybridMultilevel"/>
    <w:tmpl w:val="6858856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56D8748D"/>
    <w:multiLevelType w:val="hybridMultilevel"/>
    <w:tmpl w:val="455ADAC4"/>
    <w:lvl w:ilvl="0" w:tplc="78F835B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5AA47DAD"/>
    <w:multiLevelType w:val="hybridMultilevel"/>
    <w:tmpl w:val="0CA0A548"/>
    <w:lvl w:ilvl="0" w:tplc="39F4B23E">
      <w:start w:val="1"/>
      <w:numFmt w:val="decimal"/>
      <w:lvlText w:val="%1."/>
      <w:lvlJc w:val="left"/>
      <w:pPr>
        <w:ind w:left="720" w:hanging="360"/>
      </w:pPr>
      <w:rPr>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5C112F28"/>
    <w:multiLevelType w:val="hybridMultilevel"/>
    <w:tmpl w:val="48625D66"/>
    <w:lvl w:ilvl="0" w:tplc="AA40F162">
      <w:start w:val="1"/>
      <w:numFmt w:val="decimal"/>
      <w:lvlText w:val="%1."/>
      <w:lvlJc w:val="left"/>
      <w:pPr>
        <w:ind w:left="1080" w:hanging="72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5CDB7C3F"/>
    <w:multiLevelType w:val="hybridMultilevel"/>
    <w:tmpl w:val="95964A00"/>
    <w:lvl w:ilvl="0" w:tplc="F48E923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617A41ED"/>
    <w:multiLevelType w:val="hybridMultilevel"/>
    <w:tmpl w:val="A6EC4C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636565B7"/>
    <w:multiLevelType w:val="hybridMultilevel"/>
    <w:tmpl w:val="CBC84F16"/>
    <w:lvl w:ilvl="0" w:tplc="D9E82B5A">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9" w15:restartNumberingAfterBreak="0">
    <w:nsid w:val="639B7293"/>
    <w:multiLevelType w:val="hybridMultilevel"/>
    <w:tmpl w:val="9E20A74E"/>
    <w:lvl w:ilvl="0" w:tplc="F48E923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64736C95"/>
    <w:multiLevelType w:val="hybridMultilevel"/>
    <w:tmpl w:val="A85E8B02"/>
    <w:lvl w:ilvl="0" w:tplc="7A020B70">
      <w:start w:val="1"/>
      <w:numFmt w:val="decimal"/>
      <w:lvlText w:val="%1."/>
      <w:lvlJc w:val="left"/>
      <w:pPr>
        <w:ind w:left="720" w:hanging="36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675D1B34"/>
    <w:multiLevelType w:val="hybridMultilevel"/>
    <w:tmpl w:val="973669B0"/>
    <w:lvl w:ilvl="0" w:tplc="F48E923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69B765C3"/>
    <w:multiLevelType w:val="hybridMultilevel"/>
    <w:tmpl w:val="5B4AC34E"/>
    <w:lvl w:ilvl="0" w:tplc="F48E923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6A813178"/>
    <w:multiLevelType w:val="hybridMultilevel"/>
    <w:tmpl w:val="E6AC046A"/>
    <w:lvl w:ilvl="0" w:tplc="7AB60BF8">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6CBB1EAB"/>
    <w:multiLevelType w:val="hybridMultilevel"/>
    <w:tmpl w:val="71BEE726"/>
    <w:lvl w:ilvl="0" w:tplc="EDC687DE">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6DAD5708"/>
    <w:multiLevelType w:val="hybridMultilevel"/>
    <w:tmpl w:val="961EACAA"/>
    <w:lvl w:ilvl="0" w:tplc="2A069050">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6FCA5936"/>
    <w:multiLevelType w:val="hybridMultilevel"/>
    <w:tmpl w:val="8730E0A2"/>
    <w:lvl w:ilvl="0" w:tplc="9B84AB22">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7" w15:restartNumberingAfterBreak="0">
    <w:nsid w:val="70107165"/>
    <w:multiLevelType w:val="hybridMultilevel"/>
    <w:tmpl w:val="FABA78E4"/>
    <w:lvl w:ilvl="0" w:tplc="EDC687DE">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15:restartNumberingAfterBreak="0">
    <w:nsid w:val="72F206D6"/>
    <w:multiLevelType w:val="hybridMultilevel"/>
    <w:tmpl w:val="D708E956"/>
    <w:lvl w:ilvl="0" w:tplc="7A020B70">
      <w:start w:val="1"/>
      <w:numFmt w:val="decimal"/>
      <w:lvlText w:val="%1."/>
      <w:lvlJc w:val="left"/>
      <w:pPr>
        <w:ind w:left="720" w:hanging="36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77431A00"/>
    <w:multiLevelType w:val="hybridMultilevel"/>
    <w:tmpl w:val="4A609B6C"/>
    <w:lvl w:ilvl="0" w:tplc="22C07B2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7AA71A72"/>
    <w:multiLevelType w:val="hybridMultilevel"/>
    <w:tmpl w:val="6B6EEF60"/>
    <w:lvl w:ilvl="0" w:tplc="7A020B70">
      <w:start w:val="1"/>
      <w:numFmt w:val="decimal"/>
      <w:lvlText w:val="%1."/>
      <w:lvlJc w:val="left"/>
      <w:pPr>
        <w:ind w:left="720" w:hanging="36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7E5E2AB0"/>
    <w:multiLevelType w:val="hybridMultilevel"/>
    <w:tmpl w:val="D65E5BF6"/>
    <w:lvl w:ilvl="0" w:tplc="22C07B2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7"/>
  </w:num>
  <w:num w:numId="2">
    <w:abstractNumId w:val="10"/>
  </w:num>
  <w:num w:numId="3">
    <w:abstractNumId w:val="24"/>
  </w:num>
  <w:num w:numId="4">
    <w:abstractNumId w:val="14"/>
  </w:num>
  <w:num w:numId="5">
    <w:abstractNumId w:val="61"/>
  </w:num>
  <w:num w:numId="6">
    <w:abstractNumId w:val="59"/>
  </w:num>
  <w:num w:numId="7">
    <w:abstractNumId w:val="48"/>
  </w:num>
  <w:num w:numId="8">
    <w:abstractNumId w:val="18"/>
  </w:num>
  <w:num w:numId="9">
    <w:abstractNumId w:val="6"/>
  </w:num>
  <w:num w:numId="10">
    <w:abstractNumId w:val="16"/>
  </w:num>
  <w:num w:numId="11">
    <w:abstractNumId w:val="23"/>
  </w:num>
  <w:num w:numId="12">
    <w:abstractNumId w:val="11"/>
  </w:num>
  <w:num w:numId="13">
    <w:abstractNumId w:val="8"/>
  </w:num>
  <w:num w:numId="14">
    <w:abstractNumId w:val="28"/>
  </w:num>
  <w:num w:numId="15">
    <w:abstractNumId w:val="4"/>
  </w:num>
  <w:num w:numId="16">
    <w:abstractNumId w:val="25"/>
  </w:num>
  <w:num w:numId="17">
    <w:abstractNumId w:val="21"/>
  </w:num>
  <w:num w:numId="18">
    <w:abstractNumId w:val="26"/>
  </w:num>
  <w:num w:numId="19">
    <w:abstractNumId w:val="2"/>
  </w:num>
  <w:num w:numId="20">
    <w:abstractNumId w:val="7"/>
  </w:num>
  <w:num w:numId="21">
    <w:abstractNumId w:val="37"/>
  </w:num>
  <w:num w:numId="22">
    <w:abstractNumId w:val="60"/>
  </w:num>
  <w:num w:numId="23">
    <w:abstractNumId w:val="50"/>
  </w:num>
  <w:num w:numId="24">
    <w:abstractNumId w:val="29"/>
  </w:num>
  <w:num w:numId="25">
    <w:abstractNumId w:val="58"/>
  </w:num>
  <w:num w:numId="26">
    <w:abstractNumId w:val="22"/>
  </w:num>
  <w:num w:numId="27">
    <w:abstractNumId w:val="34"/>
  </w:num>
  <w:num w:numId="28">
    <w:abstractNumId w:val="42"/>
  </w:num>
  <w:num w:numId="29">
    <w:abstractNumId w:val="41"/>
  </w:num>
  <w:num w:numId="30">
    <w:abstractNumId w:val="15"/>
  </w:num>
  <w:num w:numId="31">
    <w:abstractNumId w:val="47"/>
  </w:num>
  <w:num w:numId="32">
    <w:abstractNumId w:val="20"/>
  </w:num>
  <w:num w:numId="33">
    <w:abstractNumId w:val="40"/>
  </w:num>
  <w:num w:numId="34">
    <w:abstractNumId w:val="36"/>
  </w:num>
  <w:num w:numId="35">
    <w:abstractNumId w:val="5"/>
  </w:num>
  <w:num w:numId="36">
    <w:abstractNumId w:val="30"/>
  </w:num>
  <w:num w:numId="37">
    <w:abstractNumId w:val="43"/>
  </w:num>
  <w:num w:numId="38">
    <w:abstractNumId w:val="56"/>
  </w:num>
  <w:num w:numId="39">
    <w:abstractNumId w:val="17"/>
  </w:num>
  <w:num w:numId="40">
    <w:abstractNumId w:val="55"/>
  </w:num>
  <w:num w:numId="41">
    <w:abstractNumId w:val="45"/>
  </w:num>
  <w:num w:numId="42">
    <w:abstractNumId w:val="54"/>
  </w:num>
  <w:num w:numId="43">
    <w:abstractNumId w:val="57"/>
  </w:num>
  <w:num w:numId="44">
    <w:abstractNumId w:val="13"/>
  </w:num>
  <w:num w:numId="45">
    <w:abstractNumId w:val="38"/>
  </w:num>
  <w:num w:numId="46">
    <w:abstractNumId w:val="53"/>
  </w:num>
  <w:num w:numId="47">
    <w:abstractNumId w:val="12"/>
  </w:num>
  <w:num w:numId="48">
    <w:abstractNumId w:val="33"/>
  </w:num>
  <w:num w:numId="49">
    <w:abstractNumId w:val="31"/>
  </w:num>
  <w:num w:numId="50">
    <w:abstractNumId w:val="1"/>
  </w:num>
  <w:num w:numId="51">
    <w:abstractNumId w:val="44"/>
  </w:num>
  <w:num w:numId="52">
    <w:abstractNumId w:val="39"/>
  </w:num>
  <w:num w:numId="53">
    <w:abstractNumId w:val="32"/>
  </w:num>
  <w:num w:numId="54">
    <w:abstractNumId w:val="3"/>
  </w:num>
  <w:num w:numId="55">
    <w:abstractNumId w:val="9"/>
  </w:num>
  <w:num w:numId="56">
    <w:abstractNumId w:val="49"/>
  </w:num>
  <w:num w:numId="57">
    <w:abstractNumId w:val="19"/>
  </w:num>
  <w:num w:numId="58">
    <w:abstractNumId w:val="51"/>
  </w:num>
  <w:num w:numId="59">
    <w:abstractNumId w:val="52"/>
  </w:num>
  <w:num w:numId="60">
    <w:abstractNumId w:val="0"/>
  </w:num>
  <w:num w:numId="61">
    <w:abstractNumId w:val="46"/>
  </w:num>
  <w:num w:numId="62">
    <w:abstractNumId w:val="35"/>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2860"/>
    <w:rsid w:val="00003B4E"/>
    <w:rsid w:val="00022E71"/>
    <w:rsid w:val="000379FA"/>
    <w:rsid w:val="00047733"/>
    <w:rsid w:val="00084F7B"/>
    <w:rsid w:val="000974DA"/>
    <w:rsid w:val="000B6CE9"/>
    <w:rsid w:val="00100EFC"/>
    <w:rsid w:val="001019DE"/>
    <w:rsid w:val="001566BF"/>
    <w:rsid w:val="001B72EC"/>
    <w:rsid w:val="001F3ED3"/>
    <w:rsid w:val="002167BE"/>
    <w:rsid w:val="002A1764"/>
    <w:rsid w:val="002A58B7"/>
    <w:rsid w:val="002A6221"/>
    <w:rsid w:val="002E3BB3"/>
    <w:rsid w:val="00322546"/>
    <w:rsid w:val="003818D3"/>
    <w:rsid w:val="00402F79"/>
    <w:rsid w:val="00423CD3"/>
    <w:rsid w:val="00433CDE"/>
    <w:rsid w:val="004615FE"/>
    <w:rsid w:val="004749AF"/>
    <w:rsid w:val="004A078F"/>
    <w:rsid w:val="004E157F"/>
    <w:rsid w:val="00527A6A"/>
    <w:rsid w:val="0054501D"/>
    <w:rsid w:val="00561613"/>
    <w:rsid w:val="00570A3C"/>
    <w:rsid w:val="00586A10"/>
    <w:rsid w:val="005957BC"/>
    <w:rsid w:val="005F0A6F"/>
    <w:rsid w:val="00617881"/>
    <w:rsid w:val="00654F44"/>
    <w:rsid w:val="006B2EB7"/>
    <w:rsid w:val="006E55E2"/>
    <w:rsid w:val="007838BC"/>
    <w:rsid w:val="007B23E3"/>
    <w:rsid w:val="007C5DFA"/>
    <w:rsid w:val="007D6989"/>
    <w:rsid w:val="008428CA"/>
    <w:rsid w:val="00863D3B"/>
    <w:rsid w:val="00892FED"/>
    <w:rsid w:val="008B6995"/>
    <w:rsid w:val="00927CAF"/>
    <w:rsid w:val="00943A4E"/>
    <w:rsid w:val="009664F6"/>
    <w:rsid w:val="009B1A74"/>
    <w:rsid w:val="009D2F4E"/>
    <w:rsid w:val="009F374B"/>
    <w:rsid w:val="00A52D16"/>
    <w:rsid w:val="00AA3CFD"/>
    <w:rsid w:val="00AE4709"/>
    <w:rsid w:val="00B52BF9"/>
    <w:rsid w:val="00B6498F"/>
    <w:rsid w:val="00B80C77"/>
    <w:rsid w:val="00B9270D"/>
    <w:rsid w:val="00B94E38"/>
    <w:rsid w:val="00BD48A6"/>
    <w:rsid w:val="00BF1B9E"/>
    <w:rsid w:val="00C1513A"/>
    <w:rsid w:val="00C475B0"/>
    <w:rsid w:val="00C52504"/>
    <w:rsid w:val="00C52860"/>
    <w:rsid w:val="00C534A1"/>
    <w:rsid w:val="00C62C4A"/>
    <w:rsid w:val="00C6726D"/>
    <w:rsid w:val="00C95956"/>
    <w:rsid w:val="00CB2946"/>
    <w:rsid w:val="00CF671B"/>
    <w:rsid w:val="00D21573"/>
    <w:rsid w:val="00D21814"/>
    <w:rsid w:val="00D26C40"/>
    <w:rsid w:val="00D35AF7"/>
    <w:rsid w:val="00D46283"/>
    <w:rsid w:val="00DD243F"/>
    <w:rsid w:val="00E64D7C"/>
    <w:rsid w:val="00ED568E"/>
    <w:rsid w:val="00F079A0"/>
    <w:rsid w:val="00F36427"/>
    <w:rsid w:val="00F40726"/>
    <w:rsid w:val="00F52C60"/>
    <w:rsid w:val="00F90ED9"/>
    <w:rsid w:val="00FA0861"/>
    <w:rsid w:val="00FB1E0B"/>
    <w:rsid w:val="00FD5511"/>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792D11"/>
  <w15:chartTrackingRefBased/>
  <w15:docId w15:val="{88623D66-AA7B-43D6-BF82-ACFAA43C39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5286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4">
    <w:name w:val="heading 4"/>
    <w:basedOn w:val="Normal"/>
    <w:next w:val="Normal"/>
    <w:link w:val="Heading4Char"/>
    <w:uiPriority w:val="9"/>
    <w:semiHidden/>
    <w:unhideWhenUsed/>
    <w:qFormat/>
    <w:rsid w:val="00CB2946"/>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2860"/>
    <w:rPr>
      <w:rFonts w:asciiTheme="majorHAnsi" w:eastAsiaTheme="majorEastAsia" w:hAnsiTheme="majorHAnsi" w:cstheme="majorBidi"/>
      <w:color w:val="2E74B5" w:themeColor="accent1" w:themeShade="BF"/>
      <w:sz w:val="32"/>
      <w:szCs w:val="32"/>
    </w:rPr>
  </w:style>
  <w:style w:type="paragraph" w:customStyle="1" w:styleId="Default">
    <w:name w:val="Default"/>
    <w:qFormat/>
    <w:rsid w:val="00C52860"/>
    <w:pPr>
      <w:autoSpaceDE w:val="0"/>
      <w:autoSpaceDN w:val="0"/>
      <w:adjustRightInd w:val="0"/>
      <w:spacing w:after="0" w:line="240" w:lineRule="auto"/>
    </w:pPr>
    <w:rPr>
      <w:rFonts w:ascii="Times New Roman" w:hAnsi="Times New Roman" w:cs="Times New Roman"/>
      <w:color w:val="000000"/>
      <w:sz w:val="24"/>
      <w:szCs w:val="24"/>
      <w:lang w:val="ru-RU"/>
    </w:rPr>
  </w:style>
  <w:style w:type="character" w:styleId="Emphasis">
    <w:name w:val="Emphasis"/>
    <w:basedOn w:val="DefaultParagraphFont"/>
    <w:uiPriority w:val="20"/>
    <w:qFormat/>
    <w:rsid w:val="00C52860"/>
    <w:rPr>
      <w:i/>
      <w:iCs/>
    </w:rPr>
  </w:style>
  <w:style w:type="character" w:customStyle="1" w:styleId="fontstyle01">
    <w:name w:val="fontstyle01"/>
    <w:basedOn w:val="DefaultParagraphFont"/>
    <w:rsid w:val="00C52860"/>
    <w:rPr>
      <w:rFonts w:ascii="OpenSans-Bold" w:hAnsi="OpenSans-Bold" w:hint="default"/>
      <w:b/>
      <w:bCs/>
      <w:i w:val="0"/>
      <w:iCs w:val="0"/>
      <w:color w:val="404040"/>
      <w:sz w:val="22"/>
      <w:szCs w:val="22"/>
    </w:rPr>
  </w:style>
  <w:style w:type="character" w:customStyle="1" w:styleId="fontstyle21">
    <w:name w:val="fontstyle21"/>
    <w:basedOn w:val="DefaultParagraphFont"/>
    <w:rsid w:val="00C52860"/>
    <w:rPr>
      <w:rFonts w:ascii="OpenSans-Regular" w:hAnsi="OpenSans-Regular" w:hint="default"/>
      <w:b w:val="0"/>
      <w:bCs w:val="0"/>
      <w:i w:val="0"/>
      <w:iCs w:val="0"/>
      <w:color w:val="000000"/>
      <w:sz w:val="22"/>
      <w:szCs w:val="22"/>
    </w:rPr>
  </w:style>
  <w:style w:type="character" w:customStyle="1" w:styleId="fontstyle31">
    <w:name w:val="fontstyle31"/>
    <w:basedOn w:val="DefaultParagraphFont"/>
    <w:rsid w:val="00C52860"/>
    <w:rPr>
      <w:rFonts w:ascii="OpenSans-ExtraBold" w:hAnsi="OpenSans-ExtraBold" w:hint="default"/>
      <w:b/>
      <w:bCs/>
      <w:i w:val="0"/>
      <w:iCs w:val="0"/>
      <w:color w:val="000000"/>
      <w:sz w:val="26"/>
      <w:szCs w:val="26"/>
    </w:rPr>
  </w:style>
  <w:style w:type="character" w:styleId="Hyperlink">
    <w:name w:val="Hyperlink"/>
    <w:basedOn w:val="DefaultParagraphFont"/>
    <w:uiPriority w:val="99"/>
    <w:unhideWhenUsed/>
    <w:rsid w:val="00C52860"/>
    <w:rPr>
      <w:color w:val="0563C1" w:themeColor="hyperlink"/>
      <w:u w:val="single"/>
    </w:rPr>
  </w:style>
  <w:style w:type="paragraph" w:styleId="ListParagraph">
    <w:name w:val="List Paragraph"/>
    <w:basedOn w:val="Normal"/>
    <w:uiPriority w:val="34"/>
    <w:qFormat/>
    <w:rsid w:val="00C534A1"/>
    <w:pPr>
      <w:ind w:left="720"/>
      <w:contextualSpacing/>
    </w:pPr>
  </w:style>
  <w:style w:type="paragraph" w:styleId="NoSpacing">
    <w:name w:val="No Spacing"/>
    <w:uiPriority w:val="1"/>
    <w:qFormat/>
    <w:rsid w:val="000974DA"/>
    <w:pPr>
      <w:spacing w:after="0" w:line="240" w:lineRule="auto"/>
    </w:pPr>
  </w:style>
  <w:style w:type="character" w:customStyle="1" w:styleId="fontstyle11">
    <w:name w:val="fontstyle11"/>
    <w:basedOn w:val="DefaultParagraphFont"/>
    <w:rsid w:val="00570A3C"/>
    <w:rPr>
      <w:rFonts w:ascii="OpenSans-Regular" w:hAnsi="OpenSans-Regular" w:hint="default"/>
      <w:b w:val="0"/>
      <w:bCs w:val="0"/>
      <w:i w:val="0"/>
      <w:iCs w:val="0"/>
      <w:color w:val="000000"/>
      <w:sz w:val="20"/>
      <w:szCs w:val="20"/>
    </w:rPr>
  </w:style>
  <w:style w:type="paragraph" w:customStyle="1" w:styleId="teksts">
    <w:name w:val="teksts"/>
    <w:link w:val="tekstsChar"/>
    <w:qFormat/>
    <w:rsid w:val="00B52BF9"/>
    <w:pPr>
      <w:spacing w:after="120" w:line="276" w:lineRule="auto"/>
      <w:jc w:val="both"/>
    </w:pPr>
    <w:rPr>
      <w:rFonts w:ascii="Times New Roman" w:eastAsia="Times New Roman" w:hAnsi="Times New Roman" w:cs="Times New Roman"/>
      <w:color w:val="000000"/>
      <w:sz w:val="24"/>
      <w:szCs w:val="24"/>
      <w:lang w:val="lv-LV"/>
    </w:rPr>
  </w:style>
  <w:style w:type="character" w:customStyle="1" w:styleId="tekstsChar">
    <w:name w:val="teksts Char"/>
    <w:link w:val="teksts"/>
    <w:rsid w:val="00B52BF9"/>
    <w:rPr>
      <w:rFonts w:ascii="Times New Roman" w:eastAsia="Times New Roman" w:hAnsi="Times New Roman" w:cs="Times New Roman"/>
      <w:color w:val="000000"/>
      <w:sz w:val="24"/>
      <w:szCs w:val="24"/>
      <w:lang w:val="lv-LV"/>
    </w:rPr>
  </w:style>
  <w:style w:type="paragraph" w:styleId="TOCHeading">
    <w:name w:val="TOC Heading"/>
    <w:basedOn w:val="Heading1"/>
    <w:next w:val="Normal"/>
    <w:uiPriority w:val="39"/>
    <w:unhideWhenUsed/>
    <w:qFormat/>
    <w:rsid w:val="004A078F"/>
    <w:pPr>
      <w:outlineLvl w:val="9"/>
    </w:pPr>
    <w:rPr>
      <w:lang w:val="en-US"/>
    </w:rPr>
  </w:style>
  <w:style w:type="paragraph" w:styleId="TOC1">
    <w:name w:val="toc 1"/>
    <w:basedOn w:val="Normal"/>
    <w:next w:val="Normal"/>
    <w:autoRedefine/>
    <w:uiPriority w:val="39"/>
    <w:unhideWhenUsed/>
    <w:rsid w:val="004A078F"/>
    <w:pPr>
      <w:spacing w:after="100"/>
    </w:pPr>
  </w:style>
  <w:style w:type="character" w:customStyle="1" w:styleId="typography471c66">
    <w:name w:val="typography_471c66"/>
    <w:basedOn w:val="DefaultParagraphFont"/>
    <w:rsid w:val="00C52504"/>
  </w:style>
  <w:style w:type="character" w:customStyle="1" w:styleId="text-bold">
    <w:name w:val="text-bold"/>
    <w:basedOn w:val="DefaultParagraphFont"/>
    <w:rsid w:val="00CB2946"/>
  </w:style>
  <w:style w:type="character" w:customStyle="1" w:styleId="text-meta">
    <w:name w:val="text-meta"/>
    <w:basedOn w:val="DefaultParagraphFont"/>
    <w:rsid w:val="00CB2946"/>
  </w:style>
  <w:style w:type="character" w:customStyle="1" w:styleId="Heading4Char">
    <w:name w:val="Heading 4 Char"/>
    <w:basedOn w:val="DefaultParagraphFont"/>
    <w:link w:val="Heading4"/>
    <w:uiPriority w:val="9"/>
    <w:semiHidden/>
    <w:rsid w:val="00CB2946"/>
    <w:rPr>
      <w:rFonts w:asciiTheme="majorHAnsi" w:eastAsiaTheme="majorEastAsia" w:hAnsiTheme="majorHAnsi" w:cstheme="majorBidi"/>
      <w:i/>
      <w:iCs/>
      <w:color w:val="2E74B5" w:themeColor="accent1" w:themeShade="BF"/>
    </w:rPr>
  </w:style>
  <w:style w:type="character" w:customStyle="1" w:styleId="typography7703cb">
    <w:name w:val="typography_7703cb"/>
    <w:basedOn w:val="DefaultParagraphFont"/>
    <w:rsid w:val="002E3BB3"/>
  </w:style>
  <w:style w:type="character" w:customStyle="1" w:styleId="linktext">
    <w:name w:val="link__text"/>
    <w:basedOn w:val="DefaultParagraphFont"/>
    <w:rsid w:val="002E3BB3"/>
  </w:style>
  <w:style w:type="character" w:customStyle="1" w:styleId="typographyf0ad1e">
    <w:name w:val="typography_f0ad1e"/>
    <w:basedOn w:val="DefaultParagraphFont"/>
    <w:rsid w:val="00586A10"/>
  </w:style>
  <w:style w:type="character" w:styleId="FollowedHyperlink">
    <w:name w:val="FollowedHyperlink"/>
    <w:basedOn w:val="DefaultParagraphFont"/>
    <w:uiPriority w:val="99"/>
    <w:semiHidden/>
    <w:unhideWhenUsed/>
    <w:rsid w:val="002A6221"/>
    <w:rPr>
      <w:color w:val="954F72" w:themeColor="followedHyperlink"/>
      <w:u w:val="single"/>
    </w:rPr>
  </w:style>
  <w:style w:type="character" w:styleId="CommentReference">
    <w:name w:val="annotation reference"/>
    <w:basedOn w:val="DefaultParagraphFont"/>
    <w:uiPriority w:val="99"/>
    <w:semiHidden/>
    <w:unhideWhenUsed/>
    <w:rsid w:val="003818D3"/>
    <w:rPr>
      <w:sz w:val="16"/>
      <w:szCs w:val="16"/>
    </w:rPr>
  </w:style>
  <w:style w:type="paragraph" w:styleId="CommentText">
    <w:name w:val="annotation text"/>
    <w:basedOn w:val="Normal"/>
    <w:link w:val="CommentTextChar"/>
    <w:uiPriority w:val="99"/>
    <w:semiHidden/>
    <w:unhideWhenUsed/>
    <w:rsid w:val="003818D3"/>
    <w:pPr>
      <w:spacing w:line="240" w:lineRule="auto"/>
    </w:pPr>
    <w:rPr>
      <w:sz w:val="20"/>
      <w:szCs w:val="20"/>
    </w:rPr>
  </w:style>
  <w:style w:type="character" w:customStyle="1" w:styleId="CommentTextChar">
    <w:name w:val="Comment Text Char"/>
    <w:basedOn w:val="DefaultParagraphFont"/>
    <w:link w:val="CommentText"/>
    <w:uiPriority w:val="99"/>
    <w:semiHidden/>
    <w:rsid w:val="003818D3"/>
    <w:rPr>
      <w:sz w:val="20"/>
      <w:szCs w:val="20"/>
    </w:rPr>
  </w:style>
  <w:style w:type="paragraph" w:styleId="CommentSubject">
    <w:name w:val="annotation subject"/>
    <w:basedOn w:val="CommentText"/>
    <w:next w:val="CommentText"/>
    <w:link w:val="CommentSubjectChar"/>
    <w:uiPriority w:val="99"/>
    <w:semiHidden/>
    <w:unhideWhenUsed/>
    <w:rsid w:val="003818D3"/>
    <w:rPr>
      <w:b/>
      <w:bCs/>
    </w:rPr>
  </w:style>
  <w:style w:type="character" w:customStyle="1" w:styleId="CommentSubjectChar">
    <w:name w:val="Comment Subject Char"/>
    <w:basedOn w:val="CommentTextChar"/>
    <w:link w:val="CommentSubject"/>
    <w:uiPriority w:val="99"/>
    <w:semiHidden/>
    <w:rsid w:val="003818D3"/>
    <w:rPr>
      <w:b/>
      <w:bCs/>
      <w:sz w:val="20"/>
      <w:szCs w:val="20"/>
    </w:rPr>
  </w:style>
  <w:style w:type="paragraph" w:styleId="BalloonText">
    <w:name w:val="Balloon Text"/>
    <w:basedOn w:val="Normal"/>
    <w:link w:val="BalloonTextChar"/>
    <w:uiPriority w:val="99"/>
    <w:semiHidden/>
    <w:unhideWhenUsed/>
    <w:rsid w:val="003818D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818D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826598">
      <w:bodyDiv w:val="1"/>
      <w:marLeft w:val="0"/>
      <w:marRight w:val="0"/>
      <w:marTop w:val="0"/>
      <w:marBottom w:val="0"/>
      <w:divBdr>
        <w:top w:val="none" w:sz="0" w:space="0" w:color="auto"/>
        <w:left w:val="none" w:sz="0" w:space="0" w:color="auto"/>
        <w:bottom w:val="none" w:sz="0" w:space="0" w:color="auto"/>
        <w:right w:val="none" w:sz="0" w:space="0" w:color="auto"/>
      </w:divBdr>
    </w:div>
    <w:div w:id="386538035">
      <w:bodyDiv w:val="1"/>
      <w:marLeft w:val="0"/>
      <w:marRight w:val="0"/>
      <w:marTop w:val="0"/>
      <w:marBottom w:val="0"/>
      <w:divBdr>
        <w:top w:val="none" w:sz="0" w:space="0" w:color="auto"/>
        <w:left w:val="none" w:sz="0" w:space="0" w:color="auto"/>
        <w:bottom w:val="none" w:sz="0" w:space="0" w:color="auto"/>
        <w:right w:val="none" w:sz="0" w:space="0" w:color="auto"/>
      </w:divBdr>
    </w:div>
    <w:div w:id="857155282">
      <w:bodyDiv w:val="1"/>
      <w:marLeft w:val="0"/>
      <w:marRight w:val="0"/>
      <w:marTop w:val="0"/>
      <w:marBottom w:val="0"/>
      <w:divBdr>
        <w:top w:val="none" w:sz="0" w:space="0" w:color="auto"/>
        <w:left w:val="none" w:sz="0" w:space="0" w:color="auto"/>
        <w:bottom w:val="none" w:sz="0" w:space="0" w:color="auto"/>
        <w:right w:val="none" w:sz="0" w:space="0" w:color="auto"/>
      </w:divBdr>
    </w:div>
    <w:div w:id="904756730">
      <w:bodyDiv w:val="1"/>
      <w:marLeft w:val="0"/>
      <w:marRight w:val="0"/>
      <w:marTop w:val="0"/>
      <w:marBottom w:val="0"/>
      <w:divBdr>
        <w:top w:val="none" w:sz="0" w:space="0" w:color="auto"/>
        <w:left w:val="none" w:sz="0" w:space="0" w:color="auto"/>
        <w:bottom w:val="none" w:sz="0" w:space="0" w:color="auto"/>
        <w:right w:val="none" w:sz="0" w:space="0" w:color="auto"/>
      </w:divBdr>
    </w:div>
    <w:div w:id="1165433629">
      <w:bodyDiv w:val="1"/>
      <w:marLeft w:val="0"/>
      <w:marRight w:val="0"/>
      <w:marTop w:val="0"/>
      <w:marBottom w:val="0"/>
      <w:divBdr>
        <w:top w:val="none" w:sz="0" w:space="0" w:color="auto"/>
        <w:left w:val="none" w:sz="0" w:space="0" w:color="auto"/>
        <w:bottom w:val="none" w:sz="0" w:space="0" w:color="auto"/>
        <w:right w:val="none" w:sz="0" w:space="0" w:color="auto"/>
      </w:divBdr>
    </w:div>
    <w:div w:id="1691180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dspace.lu.lv/dspace/bitstream/handle/7/38347/298-62965-Vagale_Vija_vv11067.pdf?sequence=1" TargetMode="External"/><Relationship Id="rId18" Type="http://schemas.openxmlformats.org/officeDocument/2006/relationships/hyperlink" Target="https://www.scopus.com/authid/detail.uri?authorId=57202907180" TargetMode="External"/><Relationship Id="rId26" Type="http://schemas.openxmlformats.org/officeDocument/2006/relationships/hyperlink" Target="https://www.scopus.com/record/display.uri?eid=2-s2.0-85016110371&amp;origin=resultslist&amp;sort=plf-f" TargetMode="External"/><Relationship Id="rId39" Type="http://schemas.openxmlformats.org/officeDocument/2006/relationships/hyperlink" Target="https://www.scopus.com/authid/detail.uri?authorId=57203208234" TargetMode="External"/><Relationship Id="rId21" Type="http://schemas.openxmlformats.org/officeDocument/2006/relationships/hyperlink" Target="https://www.scopus.com/record/display.uri?eid=2-s2.0-85123039940&amp;origin=resultslist&amp;sort=plf-f" TargetMode="External"/><Relationship Id="rId34" Type="http://schemas.openxmlformats.org/officeDocument/2006/relationships/hyperlink" Target="https://www.scopus.com/sourceid/17900156724?origin=resultslist" TargetMode="External"/><Relationship Id="rId42" Type="http://schemas.openxmlformats.org/officeDocument/2006/relationships/hyperlink" Target="https://www.scopus.com/sourceid/17900156724?origin=resultslist" TargetMode="External"/><Relationship Id="rId47" Type="http://schemas.openxmlformats.org/officeDocument/2006/relationships/hyperlink" Target="https://www.scopus.com/authid/detail.uri?authorId=25221837800" TargetMode="External"/><Relationship Id="rId50" Type="http://schemas.openxmlformats.org/officeDocument/2006/relationships/hyperlink" Target="https://www.scopus.com/record/display.uri?eid=2-s2.0-85118684565&amp;origin=resultslist&amp;sort=plf-f" TargetMode="External"/><Relationship Id="rId55" Type="http://schemas.openxmlformats.org/officeDocument/2006/relationships/hyperlink" Target="https://www.scopus.com/authid/detail.uri?authorId=57193722481" TargetMode="External"/><Relationship Id="rId7" Type="http://schemas.openxmlformats.org/officeDocument/2006/relationships/hyperlink" Target="https://www.scopus.com/authid/detail.uri?authorId=56097045400" TargetMode="External"/><Relationship Id="rId2" Type="http://schemas.openxmlformats.org/officeDocument/2006/relationships/numbering" Target="numbering.xml"/><Relationship Id="rId16" Type="http://schemas.openxmlformats.org/officeDocument/2006/relationships/hyperlink" Target="https://www.scopus.com/record/display.uri?eid=2-s2.0-85148219716&amp;origin=resultslist&amp;sort=plf-f" TargetMode="External"/><Relationship Id="rId29" Type="http://schemas.openxmlformats.org/officeDocument/2006/relationships/hyperlink" Target="https://www.scopus.com/authid/detail.uri?authorId=23098449000" TargetMode="External"/><Relationship Id="rId11" Type="http://schemas.openxmlformats.org/officeDocument/2006/relationships/hyperlink" Target="http://journals.ru.lv/index.php/SIE/article/view/5081/4449" TargetMode="External"/><Relationship Id="rId24" Type="http://schemas.openxmlformats.org/officeDocument/2006/relationships/hyperlink" Target="https://www.scopus.com/record/display.uri?eid=2-s2.0-85055753372&amp;origin=resultslist&amp;sort=plf-f" TargetMode="External"/><Relationship Id="rId32" Type="http://schemas.openxmlformats.org/officeDocument/2006/relationships/hyperlink" Target="https://www.scopus.com/authid/detail.uri?authorId=16314759300" TargetMode="External"/><Relationship Id="rId37" Type="http://schemas.openxmlformats.org/officeDocument/2006/relationships/hyperlink" Target="https://www.scopus.com/record/display.uri?eid=2-s2.0-85130803483&amp;origin=resultslist&amp;sort=plf-f" TargetMode="External"/><Relationship Id="rId40" Type="http://schemas.openxmlformats.org/officeDocument/2006/relationships/hyperlink" Target="https://www.scopus.com/authid/detail.uri?authorId=16314759300" TargetMode="External"/><Relationship Id="rId45" Type="http://schemas.openxmlformats.org/officeDocument/2006/relationships/hyperlink" Target="https://www.scopus.com/authid/detail.uri?authorId=23098449000" TargetMode="External"/><Relationship Id="rId53" Type="http://schemas.openxmlformats.org/officeDocument/2006/relationships/hyperlink" Target="https://www.scopus.com/authid/detail.uri?authorId=36918243900" TargetMode="External"/><Relationship Id="rId58" Type="http://schemas.openxmlformats.org/officeDocument/2006/relationships/hyperlink" Target="https://www.scopus.com/record/display.uri?eid=2-s2.0-85016091192&amp;origin=resultslist&amp;sort=plf-f" TargetMode="External"/><Relationship Id="rId5" Type="http://schemas.openxmlformats.org/officeDocument/2006/relationships/webSettings" Target="webSettings.xml"/><Relationship Id="rId19" Type="http://schemas.openxmlformats.org/officeDocument/2006/relationships/hyperlink" Target="https://www.scopus.com/record/display.uri?eid=2-s2.0-85088541089&amp;origin=resultslist&amp;sort=plf-f" TargetMode="External"/><Relationship Id="rId4" Type="http://schemas.openxmlformats.org/officeDocument/2006/relationships/settings" Target="settings.xml"/><Relationship Id="rId9" Type="http://schemas.openxmlformats.org/officeDocument/2006/relationships/hyperlink" Target="https://www.scopus.com/authid/detail.uri?authorId=6508334906" TargetMode="External"/><Relationship Id="rId14" Type="http://schemas.openxmlformats.org/officeDocument/2006/relationships/hyperlink" Target="https://www.scopus.com/authid/detail.uri?authorId=57006686700" TargetMode="External"/><Relationship Id="rId22" Type="http://schemas.openxmlformats.org/officeDocument/2006/relationships/hyperlink" Target="https://www.scopus.com/authid/detail.uri?authorId=56403305200" TargetMode="External"/><Relationship Id="rId27" Type="http://schemas.openxmlformats.org/officeDocument/2006/relationships/hyperlink" Target="https://www.scopus.com/authid/detail.uri?authorId=56094818400" TargetMode="External"/><Relationship Id="rId30" Type="http://schemas.openxmlformats.org/officeDocument/2006/relationships/hyperlink" Target="https://www.scopus.com/authid/detail.uri?authorId=55225962200" TargetMode="External"/><Relationship Id="rId35" Type="http://schemas.openxmlformats.org/officeDocument/2006/relationships/hyperlink" Target="https://www.scopus.com/authid/detail.uri?authorId=57218662976" TargetMode="External"/><Relationship Id="rId43" Type="http://schemas.openxmlformats.org/officeDocument/2006/relationships/hyperlink" Target="https://www.scopus.com/authid/detail.uri?authorId=56515458600" TargetMode="External"/><Relationship Id="rId48" Type="http://schemas.openxmlformats.org/officeDocument/2006/relationships/hyperlink" Target="https://www.scopus.com/authid/detail.uri?authorId=57325503500" TargetMode="External"/><Relationship Id="rId56" Type="http://schemas.openxmlformats.org/officeDocument/2006/relationships/hyperlink" Target="https://www.scopus.com/record/display.uri?eid=2-s2.0-85030624484&amp;origin=resultslist&amp;sort=plf-f" TargetMode="External"/><Relationship Id="rId8" Type="http://schemas.openxmlformats.org/officeDocument/2006/relationships/hyperlink" Target="https://www.scopus.com/authid/detail.uri?authorId=57189342355" TargetMode="External"/><Relationship Id="rId51" Type="http://schemas.openxmlformats.org/officeDocument/2006/relationships/hyperlink" Target="https://www.scopus.com/authid/detail.uri?authorId=36918243900" TargetMode="External"/><Relationship Id="rId3" Type="http://schemas.openxmlformats.org/officeDocument/2006/relationships/styles" Target="styles.xml"/><Relationship Id="rId12" Type="http://schemas.openxmlformats.org/officeDocument/2006/relationships/hyperlink" Target="http://ceur-ws.org/Vol-2158/paper12.pdf%20ISSN%201613-0073" TargetMode="External"/><Relationship Id="rId17" Type="http://schemas.openxmlformats.org/officeDocument/2006/relationships/hyperlink" Target="https://www.scopus.com/authid/detail.uri?authorId=14043293800" TargetMode="External"/><Relationship Id="rId25" Type="http://schemas.openxmlformats.org/officeDocument/2006/relationships/hyperlink" Target="https://www.scopus.com/authid/detail.uri?authorId=55765666200" TargetMode="External"/><Relationship Id="rId33" Type="http://schemas.openxmlformats.org/officeDocument/2006/relationships/hyperlink" Target="https://www.scopus.com/record/display.uri?eid=2-s2.0-85124463870&amp;origin=resultslist&amp;sort=plf-f" TargetMode="External"/><Relationship Id="rId38" Type="http://schemas.openxmlformats.org/officeDocument/2006/relationships/hyperlink" Target="https://www.scopus.com/sourceid/19700190315?origin=resultslist" TargetMode="External"/><Relationship Id="rId46" Type="http://schemas.openxmlformats.org/officeDocument/2006/relationships/hyperlink" Target="https://www.scopus.com/authid/detail.uri?authorId=57195483474" TargetMode="External"/><Relationship Id="rId59" Type="http://schemas.openxmlformats.org/officeDocument/2006/relationships/fontTable" Target="fontTable.xml"/><Relationship Id="rId20" Type="http://schemas.openxmlformats.org/officeDocument/2006/relationships/hyperlink" Target="https://www.scopus.com/authid/detail.uri?authorId=57193708772" TargetMode="External"/><Relationship Id="rId41" Type="http://schemas.openxmlformats.org/officeDocument/2006/relationships/hyperlink" Target="https://www.scopus.com/record/display.uri?eid=2-s2.0-85085743644&amp;origin=resultslist&amp;sort=plf-f" TargetMode="External"/><Relationship Id="rId54" Type="http://schemas.openxmlformats.org/officeDocument/2006/relationships/hyperlink" Target="https://www.scopus.com/record/display.uri?eid=2-s2.0-85073022494&amp;origin=resultslist&amp;sort=plf-f" TargetMode="External"/><Relationship Id="rId1" Type="http://schemas.openxmlformats.org/officeDocument/2006/relationships/customXml" Target="../customXml/item1.xml"/><Relationship Id="rId6" Type="http://schemas.openxmlformats.org/officeDocument/2006/relationships/hyperlink" Target="https://ieeexplore.ieee.org/xpl/conhome/1801788/all-proceedings" TargetMode="External"/><Relationship Id="rId15" Type="http://schemas.openxmlformats.org/officeDocument/2006/relationships/hyperlink" Target="https://www.scopus.com/authid/detail.uri?authorId=7003537030" TargetMode="External"/><Relationship Id="rId23" Type="http://schemas.openxmlformats.org/officeDocument/2006/relationships/hyperlink" Target="https://www.scopus.com/authid/detail.uri?authorId=56094818400" TargetMode="External"/><Relationship Id="rId28" Type="http://schemas.openxmlformats.org/officeDocument/2006/relationships/hyperlink" Target="https://www.scopus.com/record/display.uri?eid=2-s2.0-85021354357&amp;origin=resultslist&amp;sort=plf-f" TargetMode="External"/><Relationship Id="rId36" Type="http://schemas.openxmlformats.org/officeDocument/2006/relationships/hyperlink" Target="https://www.scopus.com/authid/detail.uri?authorId=16314759300" TargetMode="External"/><Relationship Id="rId49" Type="http://schemas.openxmlformats.org/officeDocument/2006/relationships/hyperlink" Target="https://www.scopus.com/authid/detail.uri?authorId=24335995800" TargetMode="External"/><Relationship Id="rId57" Type="http://schemas.openxmlformats.org/officeDocument/2006/relationships/hyperlink" Target="https://www.scopus.com/authid/detail.uri?authorId=57193722481" TargetMode="External"/><Relationship Id="rId10" Type="http://schemas.openxmlformats.org/officeDocument/2006/relationships/hyperlink" Target="https://www.bjmc.lu.lv/fileadmin/user_upload/lu_portal/projekti/bjmc/Contents/8_4_10_Vagale2.pdf" TargetMode="External"/><Relationship Id="rId31" Type="http://schemas.openxmlformats.org/officeDocument/2006/relationships/hyperlink" Target="https://www.scopus.com/authid/detail.uri?authorId=16315831100" TargetMode="External"/><Relationship Id="rId44" Type="http://schemas.openxmlformats.org/officeDocument/2006/relationships/hyperlink" Target="https://www.scopus.com/record/display.uri?eid=2-s2.0-85050953456&amp;origin=resultslist&amp;sort=plf-f" TargetMode="External"/><Relationship Id="rId52" Type="http://schemas.openxmlformats.org/officeDocument/2006/relationships/hyperlink" Target="https://www.scopus.com/record/display.uri?eid=2-s2.0-85073022660&amp;origin=resultslist&amp;sort=plf-f" TargetMode="External"/><Relationship Id="rId6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D62E05-DB4E-41B6-8356-72C66FE9C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64010</Words>
  <Characters>36487</Characters>
  <Application>Microsoft Office Word</Application>
  <DocSecurity>0</DocSecurity>
  <Lines>304</Lines>
  <Paragraphs>200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tatjana</dc:creator>
  <cp:keywords/>
  <dc:description/>
  <cp:lastModifiedBy>Admin</cp:lastModifiedBy>
  <cp:revision>4</cp:revision>
  <dcterms:created xsi:type="dcterms:W3CDTF">2023-10-12T11:35:00Z</dcterms:created>
  <dcterms:modified xsi:type="dcterms:W3CDTF">2023-10-12T11:39:00Z</dcterms:modified>
</cp:coreProperties>
</file>