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267BE6" w:rsidRDefault="000E1ACC" w:rsidP="00267BE6">
            <w:pPr>
              <w:rPr>
                <w:b/>
              </w:rPr>
            </w:pPr>
            <w:r w:rsidRPr="000E1ACC">
              <w:rPr>
                <w:b/>
              </w:rPr>
              <w:t>Objektorientētā programmēšana [PBSP IT]</w:t>
            </w:r>
          </w:p>
        </w:tc>
      </w:tr>
      <w:tr w:rsidR="001B4907" w:rsidRPr="0093308E" w:rsidTr="001A6313">
        <w:trPr>
          <w:jc w:val="center"/>
        </w:trPr>
        <w:tc>
          <w:tcPr>
            <w:tcW w:w="4639" w:type="dxa"/>
          </w:tcPr>
          <w:p w:rsidR="001B4907" w:rsidRPr="0093308E" w:rsidRDefault="001B4907" w:rsidP="001A6313">
            <w:pPr>
              <w:pStyle w:val="Nosaukumi"/>
            </w:pPr>
            <w:r w:rsidRPr="0093308E">
              <w:t>Studiju kursa kods (DUIS)</w:t>
            </w:r>
          </w:p>
        </w:tc>
        <w:tc>
          <w:tcPr>
            <w:tcW w:w="4943" w:type="dxa"/>
            <w:vAlign w:val="center"/>
          </w:tcPr>
          <w:p w:rsidR="001B4907" w:rsidRPr="000F55C2" w:rsidRDefault="009D6636" w:rsidP="000E1ACC">
            <w:pPr>
              <w:rPr>
                <w:lang w:eastAsia="lv-LV"/>
              </w:rPr>
            </w:pPr>
            <w:r w:rsidRPr="00026240">
              <w:rPr>
                <w:rFonts w:eastAsia="Times New Roman"/>
                <w:lang w:eastAsia="en-GB"/>
              </w:rPr>
              <w:t>DatZ</w:t>
            </w:r>
            <w:r w:rsidR="000E1ACC">
              <w:rPr>
                <w:rFonts w:eastAsia="Times New Roman"/>
                <w:lang w:eastAsia="en-GB"/>
              </w:rPr>
              <w:t>3011</w:t>
            </w:r>
          </w:p>
        </w:tc>
      </w:tr>
      <w:tr w:rsidR="001B4907" w:rsidRPr="00F66577" w:rsidTr="001A6313">
        <w:trPr>
          <w:jc w:val="center"/>
        </w:trPr>
        <w:tc>
          <w:tcPr>
            <w:tcW w:w="4639" w:type="dxa"/>
          </w:tcPr>
          <w:p w:rsidR="001B4907" w:rsidRPr="0093308E" w:rsidRDefault="001B4907" w:rsidP="001A6313">
            <w:pPr>
              <w:pStyle w:val="Nosaukumi"/>
            </w:pPr>
            <w:r w:rsidRPr="0093308E">
              <w:t>Zinātnes nozare</w:t>
            </w:r>
          </w:p>
        </w:tc>
        <w:tc>
          <w:tcPr>
            <w:tcW w:w="4943" w:type="dxa"/>
          </w:tcPr>
          <w:p w:rsidR="001B4907" w:rsidRPr="000F55C2" w:rsidRDefault="00267BE6" w:rsidP="001A6313">
            <w:pPr>
              <w:snapToGrid w:val="0"/>
              <w:rPr>
                <w:sz w:val="22"/>
              </w:rPr>
            </w:pPr>
            <w:r w:rsidRPr="000F55C2">
              <w:rPr>
                <w:rFonts w:eastAsia="Times New Roman"/>
                <w:lang w:eastAsia="lv-LV"/>
              </w:rPr>
              <w:t>Datorzinātne</w:t>
            </w:r>
          </w:p>
        </w:tc>
      </w:tr>
      <w:tr w:rsidR="001B4907" w:rsidRPr="0093308E" w:rsidTr="000F55C2">
        <w:trPr>
          <w:jc w:val="center"/>
        </w:trPr>
        <w:tc>
          <w:tcPr>
            <w:tcW w:w="4639" w:type="dxa"/>
            <w:shd w:val="clear" w:color="auto" w:fill="auto"/>
          </w:tcPr>
          <w:p w:rsidR="001B4907" w:rsidRPr="0093308E" w:rsidRDefault="001B4907" w:rsidP="001A6313">
            <w:pPr>
              <w:pStyle w:val="Nosaukumi"/>
            </w:pPr>
            <w:r w:rsidRPr="0093308E">
              <w:t>Kursa līmenis</w:t>
            </w:r>
          </w:p>
        </w:tc>
        <w:tc>
          <w:tcPr>
            <w:tcW w:w="4943" w:type="dxa"/>
            <w:shd w:val="clear" w:color="auto" w:fill="auto"/>
          </w:tcPr>
          <w:p w:rsidR="001B4907" w:rsidRPr="00163C0E" w:rsidRDefault="001B4907" w:rsidP="001A6313">
            <w:pPr>
              <w:rPr>
                <w:lang w:eastAsia="lv-LV"/>
              </w:rPr>
            </w:pPr>
          </w:p>
        </w:tc>
      </w:tr>
      <w:tr w:rsidR="001B4907" w:rsidRPr="0093308E" w:rsidTr="001A6313">
        <w:trPr>
          <w:jc w:val="center"/>
        </w:trPr>
        <w:tc>
          <w:tcPr>
            <w:tcW w:w="4639" w:type="dxa"/>
          </w:tcPr>
          <w:p w:rsidR="001B4907" w:rsidRPr="0093308E" w:rsidRDefault="001B4907" w:rsidP="001A6313">
            <w:pPr>
              <w:pStyle w:val="Nosaukumi"/>
              <w:rPr>
                <w:u w:val="single"/>
              </w:rPr>
            </w:pPr>
            <w:r w:rsidRPr="0093308E">
              <w:t>Kredītpunkti</w:t>
            </w:r>
          </w:p>
        </w:tc>
        <w:tc>
          <w:tcPr>
            <w:tcW w:w="4943" w:type="dxa"/>
            <w:vAlign w:val="center"/>
          </w:tcPr>
          <w:p w:rsidR="001B4907" w:rsidRPr="0093308E" w:rsidRDefault="00267BE6" w:rsidP="001A6313">
            <w:pPr>
              <w:rPr>
                <w:lang w:eastAsia="lv-LV"/>
              </w:rPr>
            </w:pPr>
            <w:r>
              <w:rPr>
                <w:lang w:eastAsia="lv-LV"/>
              </w:rPr>
              <w:t>2</w:t>
            </w:r>
          </w:p>
        </w:tc>
      </w:tr>
      <w:tr w:rsidR="001B4907" w:rsidRPr="0093308E" w:rsidTr="001A6313">
        <w:trPr>
          <w:jc w:val="center"/>
        </w:trPr>
        <w:tc>
          <w:tcPr>
            <w:tcW w:w="4639" w:type="dxa"/>
          </w:tcPr>
          <w:p w:rsidR="001B4907" w:rsidRPr="0093308E" w:rsidRDefault="001B4907" w:rsidP="001A6313">
            <w:pPr>
              <w:pStyle w:val="Nosaukumi"/>
              <w:rPr>
                <w:u w:val="single"/>
              </w:rPr>
            </w:pPr>
            <w:r w:rsidRPr="0093308E">
              <w:t>ECTS kredītpunkti</w:t>
            </w:r>
          </w:p>
        </w:tc>
        <w:tc>
          <w:tcPr>
            <w:tcW w:w="4943" w:type="dxa"/>
          </w:tcPr>
          <w:p w:rsidR="001B4907" w:rsidRPr="0093308E" w:rsidRDefault="00267BE6" w:rsidP="001A6313">
            <w:r>
              <w:t>3</w:t>
            </w:r>
          </w:p>
        </w:tc>
      </w:tr>
      <w:tr w:rsidR="001B4907" w:rsidRPr="0093308E" w:rsidTr="001A6313">
        <w:trPr>
          <w:jc w:val="center"/>
        </w:trPr>
        <w:tc>
          <w:tcPr>
            <w:tcW w:w="4639" w:type="dxa"/>
          </w:tcPr>
          <w:p w:rsidR="001B4907" w:rsidRPr="0093308E" w:rsidRDefault="001B4907" w:rsidP="001A6313">
            <w:pPr>
              <w:pStyle w:val="Nosaukumi"/>
            </w:pPr>
            <w:r w:rsidRPr="0093308E">
              <w:t>Kopējais kontaktstundu skaits</w:t>
            </w:r>
          </w:p>
        </w:tc>
        <w:tc>
          <w:tcPr>
            <w:tcW w:w="4943" w:type="dxa"/>
            <w:vAlign w:val="center"/>
          </w:tcPr>
          <w:p w:rsidR="001B4907" w:rsidRPr="0093308E" w:rsidRDefault="00267BE6" w:rsidP="001A6313">
            <w:pPr>
              <w:rPr>
                <w:lang w:eastAsia="lv-LV"/>
              </w:rPr>
            </w:pPr>
            <w:r>
              <w:rPr>
                <w:lang w:eastAsia="lv-LV"/>
              </w:rPr>
              <w:t>32</w:t>
            </w:r>
          </w:p>
        </w:tc>
      </w:tr>
      <w:tr w:rsidR="001B4907" w:rsidRPr="0093308E" w:rsidTr="001A6313">
        <w:trPr>
          <w:jc w:val="center"/>
        </w:trPr>
        <w:tc>
          <w:tcPr>
            <w:tcW w:w="4639" w:type="dxa"/>
          </w:tcPr>
          <w:p w:rsidR="001B4907" w:rsidRPr="0093308E" w:rsidRDefault="001B4907" w:rsidP="001A6313">
            <w:pPr>
              <w:pStyle w:val="Nosaukumi2"/>
            </w:pPr>
            <w:r w:rsidRPr="0093308E">
              <w:t>Lekciju stundu skaits</w:t>
            </w:r>
          </w:p>
        </w:tc>
        <w:tc>
          <w:tcPr>
            <w:tcW w:w="4943" w:type="dxa"/>
          </w:tcPr>
          <w:p w:rsidR="001B4907" w:rsidRPr="00A75977" w:rsidRDefault="00F24EB0"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Semināru stundu skaits</w:t>
            </w:r>
          </w:p>
        </w:tc>
        <w:tc>
          <w:tcPr>
            <w:tcW w:w="4943" w:type="dxa"/>
          </w:tcPr>
          <w:p w:rsidR="001B4907" w:rsidRPr="00A75977" w:rsidRDefault="00267BE6"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Praktisko darbu stundu skaits</w:t>
            </w:r>
          </w:p>
        </w:tc>
        <w:tc>
          <w:tcPr>
            <w:tcW w:w="4943" w:type="dxa"/>
          </w:tcPr>
          <w:p w:rsidR="001B4907" w:rsidRPr="00A75977" w:rsidRDefault="00F24EB0" w:rsidP="001A6313">
            <w:r>
              <w:t>32</w:t>
            </w:r>
          </w:p>
        </w:tc>
      </w:tr>
      <w:tr w:rsidR="001B4907" w:rsidRPr="0093308E" w:rsidTr="001A6313">
        <w:trPr>
          <w:jc w:val="center"/>
        </w:trPr>
        <w:tc>
          <w:tcPr>
            <w:tcW w:w="4639" w:type="dxa"/>
          </w:tcPr>
          <w:p w:rsidR="001B4907" w:rsidRPr="0093308E" w:rsidRDefault="001B4907" w:rsidP="001A6313">
            <w:pPr>
              <w:pStyle w:val="Nosaukumi2"/>
            </w:pPr>
            <w:r w:rsidRPr="0093308E">
              <w:t>Laboratorijas darbu stundu skaits</w:t>
            </w:r>
          </w:p>
        </w:tc>
        <w:tc>
          <w:tcPr>
            <w:tcW w:w="4943" w:type="dxa"/>
          </w:tcPr>
          <w:p w:rsidR="001B4907" w:rsidRPr="0093308E" w:rsidRDefault="00267BE6" w:rsidP="001A6313">
            <w:r>
              <w:t>-</w:t>
            </w:r>
          </w:p>
        </w:tc>
      </w:tr>
      <w:tr w:rsidR="001B4907" w:rsidRPr="0093308E" w:rsidTr="001A6313">
        <w:trPr>
          <w:jc w:val="center"/>
        </w:trPr>
        <w:tc>
          <w:tcPr>
            <w:tcW w:w="4639" w:type="dxa"/>
          </w:tcPr>
          <w:p w:rsidR="001B4907" w:rsidRPr="0093308E" w:rsidRDefault="001B4907" w:rsidP="001A6313">
            <w:pPr>
              <w:pStyle w:val="Nosaukumi2"/>
              <w:rPr>
                <w:lang w:eastAsia="lv-LV"/>
              </w:rPr>
            </w:pPr>
            <w:r w:rsidRPr="0093308E">
              <w:rPr>
                <w:lang w:eastAsia="lv-LV"/>
              </w:rPr>
              <w:t>Studējošā patstāvīgā darba stundu skaits</w:t>
            </w:r>
          </w:p>
        </w:tc>
        <w:tc>
          <w:tcPr>
            <w:tcW w:w="4943" w:type="dxa"/>
            <w:vAlign w:val="center"/>
          </w:tcPr>
          <w:p w:rsidR="001B4907" w:rsidRPr="0093308E" w:rsidRDefault="00267BE6" w:rsidP="001A6313">
            <w:pPr>
              <w:rPr>
                <w:lang w:eastAsia="lv-LV"/>
              </w:rPr>
            </w:pPr>
            <w:r>
              <w:rPr>
                <w:lang w:eastAsia="lv-LV"/>
              </w:rPr>
              <w:t>48</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9D3D49" w:rsidRDefault="00342230" w:rsidP="008D4CBD">
            <w:pPr>
              <w:snapToGrid w:val="0"/>
              <w:rPr>
                <w:rFonts w:eastAsia="Times New Roman"/>
                <w:lang w:eastAsia="en-GB"/>
              </w:rPr>
            </w:pPr>
            <w:r w:rsidRPr="00026240">
              <w:rPr>
                <w:rFonts w:eastAsia="Times New Roman"/>
                <w:lang w:eastAsia="en-GB"/>
              </w:rPr>
              <w:t>DatZ1049, Programmēšanas pamati (C++) I</w:t>
            </w:r>
            <w:r w:rsidR="000E1ACC">
              <w:rPr>
                <w:rFonts w:eastAsia="Times New Roman"/>
                <w:lang w:eastAsia="en-GB"/>
              </w:rPr>
              <w:t xml:space="preserve"> </w:t>
            </w:r>
            <w:r w:rsidRPr="00026240">
              <w:rPr>
                <w:rFonts w:eastAsia="Times New Roman"/>
                <w:lang w:eastAsia="en-GB"/>
              </w:rPr>
              <w:t>[PBSP IT]</w:t>
            </w:r>
          </w:p>
          <w:p w:rsidR="000E1ACC" w:rsidRPr="000F55C2" w:rsidRDefault="000E1ACC" w:rsidP="000E1ACC">
            <w:pPr>
              <w:snapToGrid w:val="0"/>
              <w:rPr>
                <w:sz w:val="22"/>
              </w:rPr>
            </w:pPr>
            <w:r w:rsidRPr="00026240">
              <w:rPr>
                <w:rFonts w:eastAsia="Times New Roman"/>
                <w:lang w:eastAsia="en-GB"/>
              </w:rPr>
              <w:t>DatZ10</w:t>
            </w:r>
            <w:r>
              <w:rPr>
                <w:rFonts w:eastAsia="Times New Roman"/>
                <w:lang w:eastAsia="en-GB"/>
              </w:rPr>
              <w:t>57</w:t>
            </w:r>
            <w:r w:rsidRPr="00026240">
              <w:rPr>
                <w:rFonts w:eastAsia="Times New Roman"/>
                <w:lang w:eastAsia="en-GB"/>
              </w:rPr>
              <w:t>, Programmēšanas pamati (C++) I</w:t>
            </w:r>
            <w:r>
              <w:rPr>
                <w:rFonts w:eastAsia="Times New Roman"/>
                <w:lang w:eastAsia="en-GB"/>
              </w:rPr>
              <w:t xml:space="preserve">I </w:t>
            </w:r>
            <w:r w:rsidRPr="00026240">
              <w:rPr>
                <w:rFonts w:eastAsia="Times New Roman"/>
                <w:lang w:eastAsia="en-GB"/>
              </w:rPr>
              <w:t>[PBSP IT]</w:t>
            </w: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83C39">
        <w:trPr>
          <w:trHeight w:val="2018"/>
          <w:jc w:val="center"/>
        </w:trPr>
        <w:tc>
          <w:tcPr>
            <w:tcW w:w="9582" w:type="dxa"/>
            <w:gridSpan w:val="2"/>
          </w:tcPr>
          <w:p w:rsidR="00DA336D" w:rsidRDefault="00DA336D" w:rsidP="00DA336D">
            <w:pPr>
              <w:rPr>
                <w:rFonts w:eastAsia="Times New Roman"/>
                <w:lang w:eastAsia="lv-LV"/>
              </w:rPr>
            </w:pPr>
            <w:r w:rsidRPr="008349AD">
              <w:rPr>
                <w:rFonts w:eastAsia="Times New Roman"/>
                <w:lang w:eastAsia="lv-LV"/>
              </w:rPr>
              <w:t xml:space="preserve">KURSA ANOTĀCIJA: </w:t>
            </w:r>
          </w:p>
          <w:p w:rsidR="00E33868" w:rsidRDefault="00E33868" w:rsidP="00E33868">
            <w:pPr>
              <w:snapToGrid w:val="0"/>
              <w:rPr>
                <w:color w:val="0070C0"/>
              </w:rPr>
            </w:pPr>
            <w:r w:rsidRPr="00BE667C">
              <w:rPr>
                <w:rFonts w:eastAsia="Times New Roman"/>
                <w:lang w:eastAsia="en-GB"/>
              </w:rPr>
              <w:t xml:space="preserve">Kursa ievadā tiek aplūkoti objektorientētas programmēšanas galvenie principi, iezīmes, teorētiskie pamati, pamatojoties uz jau apgūtajām objektorientētajām programmēšanas valodām. Kursā tiek padziļinātas zināšanas klašu izmantošanai programmēšanas valodā C++. Apskatītas valodas PHP objektorientētās iespējas un to izmantošana </w:t>
            </w:r>
            <w:r w:rsidR="00B24E63">
              <w:rPr>
                <w:rFonts w:eastAsia="Times New Roman"/>
                <w:lang w:eastAsia="en-GB"/>
              </w:rPr>
              <w:t>tīmekļa</w:t>
            </w:r>
            <w:r w:rsidRPr="00BE667C">
              <w:rPr>
                <w:rFonts w:eastAsia="Times New Roman"/>
                <w:lang w:eastAsia="en-GB"/>
              </w:rPr>
              <w:t xml:space="preserve"> programmēšanā.</w:t>
            </w:r>
          </w:p>
          <w:p w:rsidR="00E33868" w:rsidRDefault="00E33868" w:rsidP="00C556D0">
            <w:pPr>
              <w:snapToGrid w:val="0"/>
              <w:rPr>
                <w:rFonts w:eastAsia="Times New Roman"/>
                <w:lang w:eastAsia="lv-LV"/>
              </w:rPr>
            </w:pPr>
          </w:p>
          <w:p w:rsidR="000E1ACC" w:rsidRDefault="009D3D49" w:rsidP="000E1ACC">
            <w:pPr>
              <w:rPr>
                <w:rFonts w:eastAsia="Times New Roman"/>
                <w:lang w:eastAsia="lv-LV"/>
              </w:rPr>
            </w:pPr>
            <w:r>
              <w:rPr>
                <w:rFonts w:eastAsia="Times New Roman"/>
                <w:lang w:eastAsia="lv-LV"/>
              </w:rPr>
              <w:t xml:space="preserve">KURSA MĒRĶIS </w:t>
            </w:r>
            <w:r w:rsidR="000E1ACC" w:rsidRPr="00192A9B">
              <w:rPr>
                <w:rFonts w:eastAsia="Times New Roman"/>
                <w:lang w:eastAsia="lv-LV"/>
              </w:rPr>
              <w:t xml:space="preserve">ir </w:t>
            </w:r>
            <w:r w:rsidR="000E1ACC">
              <w:rPr>
                <w:rFonts w:eastAsia="Times New Roman"/>
                <w:lang w:eastAsia="lv-LV"/>
              </w:rPr>
              <w:t>sniegt padziļin</w:t>
            </w:r>
            <w:r w:rsidR="00CA3AA2">
              <w:rPr>
                <w:rFonts w:eastAsia="Times New Roman"/>
                <w:lang w:eastAsia="lv-LV"/>
              </w:rPr>
              <w:t>ā</w:t>
            </w:r>
            <w:r w:rsidR="000E1ACC">
              <w:rPr>
                <w:rFonts w:eastAsia="Times New Roman"/>
                <w:lang w:eastAsia="lv-LV"/>
              </w:rPr>
              <w:t xml:space="preserve">tas zināšanas </w:t>
            </w:r>
            <w:r w:rsidR="000E1ACC" w:rsidRPr="00DE1F33">
              <w:rPr>
                <w:rFonts w:eastAsia="Times New Roman"/>
                <w:lang w:eastAsia="lv-LV"/>
              </w:rPr>
              <w:t>objektorientēt</w:t>
            </w:r>
            <w:r w:rsidR="00CA3AA2">
              <w:rPr>
                <w:rFonts w:eastAsia="Times New Roman"/>
                <w:lang w:eastAsia="lv-LV"/>
              </w:rPr>
              <w:t>ā</w:t>
            </w:r>
            <w:r w:rsidR="000E1ACC" w:rsidRPr="00DE1F33">
              <w:rPr>
                <w:rFonts w:eastAsia="Times New Roman"/>
                <w:lang w:eastAsia="lv-LV"/>
              </w:rPr>
              <w:t>s programmēšanas galven</w:t>
            </w:r>
            <w:r w:rsidR="00CA3AA2">
              <w:rPr>
                <w:rFonts w:eastAsia="Times New Roman"/>
                <w:lang w:eastAsia="lv-LV"/>
              </w:rPr>
              <w:t>os</w:t>
            </w:r>
            <w:r w:rsidR="000E1ACC" w:rsidRPr="00DE1F33">
              <w:rPr>
                <w:rFonts w:eastAsia="Times New Roman"/>
                <w:lang w:eastAsia="lv-LV"/>
              </w:rPr>
              <w:t xml:space="preserve"> princip</w:t>
            </w:r>
            <w:r w:rsidR="00CA3AA2">
              <w:rPr>
                <w:rFonts w:eastAsia="Times New Roman"/>
                <w:lang w:eastAsia="lv-LV"/>
              </w:rPr>
              <w:t>os.</w:t>
            </w:r>
          </w:p>
          <w:p w:rsidR="00C556D0" w:rsidRDefault="00C556D0" w:rsidP="00B83C39">
            <w:pPr>
              <w:suppressAutoHyphens/>
              <w:autoSpaceDE/>
              <w:autoSpaceDN/>
              <w:adjustRightInd/>
              <w:jc w:val="both"/>
              <w:rPr>
                <w:rFonts w:eastAsia="Times New Roman"/>
                <w:lang w:eastAsia="en-GB"/>
              </w:rPr>
            </w:pPr>
          </w:p>
          <w:p w:rsidR="004D2913" w:rsidRDefault="00B83C39" w:rsidP="004D2913">
            <w:pPr>
              <w:suppressAutoHyphens/>
              <w:autoSpaceDE/>
              <w:autoSpaceDN/>
              <w:adjustRightInd/>
              <w:jc w:val="both"/>
            </w:pPr>
            <w:r w:rsidRPr="00867374">
              <w:t xml:space="preserve">KURSA UZDEVUMI: </w:t>
            </w:r>
          </w:p>
          <w:p w:rsidR="000E1ACC" w:rsidRDefault="000E1ACC" w:rsidP="000E1ACC">
            <w:pPr>
              <w:pStyle w:val="ListParagraph"/>
              <w:numPr>
                <w:ilvl w:val="0"/>
                <w:numId w:val="37"/>
              </w:numPr>
              <w:suppressAutoHyphens/>
              <w:jc w:val="both"/>
            </w:pPr>
            <w:r w:rsidRPr="00867374">
              <w:t xml:space="preserve">attīstīt </w:t>
            </w:r>
            <w:r>
              <w:t>prasmes objek</w:t>
            </w:r>
            <w:r w:rsidR="0055793A">
              <w:t>t</w:t>
            </w:r>
            <w:r>
              <w:t>orientētās pieejas izmantošanai programmēšanā</w:t>
            </w:r>
            <w:r w:rsidR="00B24E63">
              <w:t xml:space="preserve"> dažādās jomās</w:t>
            </w:r>
            <w:r>
              <w:t>;</w:t>
            </w:r>
          </w:p>
          <w:p w:rsidR="000E1ACC" w:rsidRPr="00867374" w:rsidRDefault="000E1ACC" w:rsidP="000E1ACC">
            <w:pPr>
              <w:pStyle w:val="ListParagraph"/>
              <w:numPr>
                <w:ilvl w:val="0"/>
                <w:numId w:val="37"/>
              </w:numPr>
              <w:suppressAutoHyphens/>
              <w:jc w:val="both"/>
            </w:pPr>
            <w:r w:rsidRPr="00906E58">
              <w:t>veicin</w:t>
            </w:r>
            <w:r>
              <w:t xml:space="preserve">āt pašvadītas </w:t>
            </w:r>
            <w:r w:rsidRPr="00906E58">
              <w:t>mācīšanās prasmju attīstību</w:t>
            </w:r>
            <w:r>
              <w:t>.</w:t>
            </w:r>
          </w:p>
          <w:p w:rsidR="00B83C39" w:rsidRPr="00612290" w:rsidRDefault="00B83C39" w:rsidP="00B83C39">
            <w:pPr>
              <w:suppressAutoHyphens/>
              <w:autoSpaceDE/>
              <w:autoSpaceDN/>
              <w:adjustRightInd/>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kursa kalendārais plāns</w:t>
            </w:r>
          </w:p>
        </w:tc>
      </w:tr>
      <w:tr w:rsidR="008D4CBD" w:rsidRPr="0093308E" w:rsidTr="001A6313">
        <w:trPr>
          <w:jc w:val="center"/>
        </w:trPr>
        <w:tc>
          <w:tcPr>
            <w:tcW w:w="9582" w:type="dxa"/>
            <w:gridSpan w:val="2"/>
          </w:tcPr>
          <w:p w:rsidR="008633A3" w:rsidRDefault="008633A3" w:rsidP="008633A3">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8D4CBD" w:rsidRDefault="008D4CBD" w:rsidP="006F090B">
            <w:pPr>
              <w:rPr>
                <w:rFonts w:eastAsia="Times New Roman"/>
                <w:lang w:eastAsia="lv-LV"/>
              </w:rPr>
            </w:pPr>
          </w:p>
          <w:p w:rsidR="00C91113" w:rsidRDefault="00C91113" w:rsidP="00C91113">
            <w:pPr>
              <w:pStyle w:val="ListParagraph"/>
              <w:numPr>
                <w:ilvl w:val="0"/>
                <w:numId w:val="46"/>
              </w:numPr>
            </w:pPr>
            <w:r w:rsidRPr="00C91113">
              <w:rPr>
                <w:lang w:eastAsia="en-GB"/>
              </w:rPr>
              <w:t>Klašu un objektu īpašības: abstrakcija, inkapsulācija, modulitāte, hierarhija, tipizācija, polimorfisms, paralelitāte, saglābajamība. P14, Pd</w:t>
            </w:r>
            <w:r>
              <w:rPr>
                <w:lang w:eastAsia="en-GB"/>
              </w:rPr>
              <w:t>20</w:t>
            </w:r>
          </w:p>
          <w:p w:rsidR="00C91113" w:rsidRDefault="00C91113" w:rsidP="00C91113">
            <w:pPr>
              <w:pStyle w:val="ListParagraph"/>
              <w:numPr>
                <w:ilvl w:val="0"/>
                <w:numId w:val="46"/>
              </w:numPr>
            </w:pPr>
            <w:r>
              <w:t xml:space="preserve">Klašu izmantošana tīmekļa programmēšanā. </w:t>
            </w:r>
            <w:r w:rsidRPr="00C91113">
              <w:rPr>
                <w:lang w:eastAsia="en-GB"/>
              </w:rPr>
              <w:t>P18, Pd</w:t>
            </w:r>
            <w:r>
              <w:rPr>
                <w:lang w:eastAsia="en-GB"/>
              </w:rPr>
              <w:t>28</w:t>
            </w:r>
          </w:p>
          <w:p w:rsidR="006F090B" w:rsidRPr="003C2FFF" w:rsidRDefault="006F090B" w:rsidP="006F090B"/>
        </w:tc>
      </w:tr>
      <w:tr w:rsidR="008D4CBD" w:rsidRPr="0093308E" w:rsidTr="001A6313">
        <w:trPr>
          <w:jc w:val="center"/>
        </w:trPr>
        <w:tc>
          <w:tcPr>
            <w:tcW w:w="9582" w:type="dxa"/>
            <w:gridSpan w:val="2"/>
          </w:tcPr>
          <w:p w:rsidR="008D4CBD" w:rsidRPr="0093308E" w:rsidRDefault="008D4CBD" w:rsidP="008D4CBD">
            <w:pPr>
              <w:pStyle w:val="Nosaukumi"/>
            </w:pPr>
            <w:r w:rsidRPr="0093308E">
              <w:t>Studiju rezultāti</w:t>
            </w:r>
          </w:p>
        </w:tc>
      </w:tr>
      <w:tr w:rsidR="008D4CBD" w:rsidRPr="0093308E" w:rsidTr="001A6313">
        <w:trPr>
          <w:jc w:val="center"/>
        </w:trPr>
        <w:tc>
          <w:tcPr>
            <w:tcW w:w="9582" w:type="dxa"/>
            <w:gridSpan w:val="2"/>
          </w:tcPr>
          <w:p w:rsidR="00B708D8" w:rsidRPr="007E63AF" w:rsidRDefault="00B708D8" w:rsidP="00B708D8">
            <w:pPr>
              <w:ind w:left="234" w:hanging="234"/>
              <w:rPr>
                <w:rFonts w:eastAsia="Times New Roman"/>
                <w:lang w:eastAsia="lv-LV"/>
              </w:rPr>
            </w:pPr>
            <w:r w:rsidRPr="007E63AF">
              <w:rPr>
                <w:rFonts w:eastAsia="Times New Roman"/>
                <w:lang w:eastAsia="lv-LV"/>
              </w:rPr>
              <w:t>ZINĀŠANAS:</w:t>
            </w:r>
          </w:p>
          <w:p w:rsidR="00D60716" w:rsidRDefault="00D60716" w:rsidP="00D60716">
            <w:pPr>
              <w:pStyle w:val="ListParagraph"/>
              <w:numPr>
                <w:ilvl w:val="0"/>
                <w:numId w:val="2"/>
              </w:numPr>
            </w:pPr>
            <w:r>
              <w:t>Izprot</w:t>
            </w:r>
            <w:r w:rsidRPr="00E33868">
              <w:t xml:space="preserve"> </w:t>
            </w:r>
            <w:r>
              <w:t>objektorientētās programmēšanas principus;</w:t>
            </w:r>
            <w:r w:rsidRPr="00E33868">
              <w:t xml:space="preserve"> </w:t>
            </w:r>
          </w:p>
          <w:p w:rsidR="00D60716" w:rsidRDefault="000E1ACC" w:rsidP="00D60716">
            <w:pPr>
              <w:pStyle w:val="ListParagraph"/>
              <w:numPr>
                <w:ilvl w:val="0"/>
                <w:numId w:val="2"/>
              </w:numPr>
            </w:pPr>
            <w:r>
              <w:t xml:space="preserve">Izprot </w:t>
            </w:r>
            <w:r w:rsidRPr="00DE1F33">
              <w:t>klas</w:t>
            </w:r>
            <w:r w:rsidR="00D60716">
              <w:t>ei</w:t>
            </w:r>
            <w:r>
              <w:t xml:space="preserve"> un </w:t>
            </w:r>
            <w:r w:rsidR="00D60716">
              <w:t>objektam piemītošo īpašību</w:t>
            </w:r>
            <w:r>
              <w:t xml:space="preserve"> būtību;</w:t>
            </w:r>
          </w:p>
          <w:p w:rsidR="00670D49" w:rsidRDefault="00D60716" w:rsidP="00D60716">
            <w:pPr>
              <w:pStyle w:val="ListParagraph"/>
              <w:numPr>
                <w:ilvl w:val="0"/>
                <w:numId w:val="2"/>
              </w:numPr>
            </w:pPr>
            <w:r>
              <w:lastRenderedPageBreak/>
              <w:t>I</w:t>
            </w:r>
            <w:r w:rsidRPr="00E33868">
              <w:t>zprot klašu šablonu izmantoša</w:t>
            </w:r>
            <w:r>
              <w:t>nas nepieciešamību.</w:t>
            </w:r>
          </w:p>
          <w:p w:rsidR="00785281" w:rsidRPr="007E63AF" w:rsidRDefault="00785281" w:rsidP="00785281">
            <w:pPr>
              <w:pStyle w:val="ListParagraph"/>
            </w:pPr>
          </w:p>
          <w:p w:rsidR="00B708D8" w:rsidRPr="00AE643C" w:rsidRDefault="00B708D8" w:rsidP="00B708D8">
            <w:pPr>
              <w:ind w:left="234" w:hanging="234"/>
              <w:rPr>
                <w:rFonts w:eastAsia="Times New Roman"/>
                <w:lang w:eastAsia="lv-LV"/>
              </w:rPr>
            </w:pPr>
            <w:r w:rsidRPr="007E63AF">
              <w:rPr>
                <w:rFonts w:eastAsia="Times New Roman"/>
                <w:lang w:eastAsia="lv-LV"/>
              </w:rPr>
              <w:t>PRASMES:</w:t>
            </w:r>
          </w:p>
          <w:p w:rsidR="000E1ACC" w:rsidRDefault="000E1ACC" w:rsidP="0055793A">
            <w:pPr>
              <w:pStyle w:val="ListParagraph"/>
              <w:numPr>
                <w:ilvl w:val="0"/>
                <w:numId w:val="2"/>
              </w:numPr>
            </w:pPr>
            <w:r>
              <w:t>Prot</w:t>
            </w:r>
            <w:r w:rsidRPr="00A37041">
              <w:t xml:space="preserve"> </w:t>
            </w:r>
            <w:r w:rsidR="008760D6">
              <w:t>uzrakstīt</w:t>
            </w:r>
            <w:r>
              <w:t xml:space="preserve"> klasi C++ valodā;</w:t>
            </w:r>
          </w:p>
          <w:p w:rsidR="000E1ACC" w:rsidRDefault="000E1ACC" w:rsidP="0055793A">
            <w:pPr>
              <w:pStyle w:val="ListParagraph"/>
              <w:numPr>
                <w:ilvl w:val="0"/>
                <w:numId w:val="2"/>
              </w:numPr>
            </w:pPr>
            <w:r>
              <w:t>Prot uzrakstīt klasi ar šablonu C++ valodā;</w:t>
            </w:r>
          </w:p>
          <w:p w:rsidR="000E1ACC" w:rsidRDefault="000E1ACC" w:rsidP="0055793A">
            <w:pPr>
              <w:pStyle w:val="ListParagraph"/>
              <w:numPr>
                <w:ilvl w:val="0"/>
                <w:numId w:val="2"/>
              </w:numPr>
            </w:pPr>
            <w:r>
              <w:t>Prot</w:t>
            </w:r>
            <w:r w:rsidRPr="00A37041">
              <w:t xml:space="preserve"> </w:t>
            </w:r>
            <w:r>
              <w:t>uzrakstīt klasi PHP valodā;</w:t>
            </w:r>
          </w:p>
          <w:p w:rsidR="000E1ACC" w:rsidRDefault="000E1ACC" w:rsidP="0055793A">
            <w:pPr>
              <w:pStyle w:val="ListParagraph"/>
              <w:numPr>
                <w:ilvl w:val="0"/>
                <w:numId w:val="2"/>
              </w:numPr>
            </w:pPr>
            <w:r>
              <w:t xml:space="preserve">Prot </w:t>
            </w:r>
            <w:r w:rsidR="00B24E63">
              <w:t>realizēt</w:t>
            </w:r>
            <w:r>
              <w:t xml:space="preserve"> mantošanu klasē PHP valodā.</w:t>
            </w:r>
          </w:p>
          <w:p w:rsidR="00260B3D" w:rsidRPr="00A37041" w:rsidRDefault="00260B3D" w:rsidP="00D60716">
            <w:pPr>
              <w:pStyle w:val="ListParagraph"/>
            </w:pPr>
          </w:p>
          <w:p w:rsidR="00B708D8" w:rsidRPr="007E63AF" w:rsidRDefault="00B708D8" w:rsidP="00B708D8">
            <w:pPr>
              <w:rPr>
                <w:rFonts w:eastAsia="Times New Roman"/>
                <w:lang w:eastAsia="lv-LV"/>
              </w:rPr>
            </w:pPr>
            <w:r w:rsidRPr="007E63AF">
              <w:rPr>
                <w:rFonts w:eastAsia="Times New Roman"/>
                <w:bCs w:val="0"/>
                <w:iCs w:val="0"/>
                <w:lang w:eastAsia="lv-LV"/>
              </w:rPr>
              <w:t>KOMPETENCE:</w:t>
            </w:r>
          </w:p>
          <w:p w:rsidR="000E1ACC" w:rsidRPr="00A929AD" w:rsidRDefault="00B708D8" w:rsidP="000E1ACC">
            <w:pPr>
              <w:pStyle w:val="ListParagraph"/>
              <w:numPr>
                <w:ilvl w:val="0"/>
                <w:numId w:val="2"/>
              </w:numPr>
              <w:spacing w:after="160" w:line="259" w:lineRule="auto"/>
            </w:pPr>
            <w:r>
              <w:t>Spēj izvēlēties</w:t>
            </w:r>
            <w:r w:rsidR="00260B3D">
              <w:t xml:space="preserve"> </w:t>
            </w:r>
            <w:r>
              <w:t>piemērotāk</w:t>
            </w:r>
            <w:r w:rsidR="00D60716">
              <w:t>u</w:t>
            </w:r>
            <w:r>
              <w:t xml:space="preserve"> </w:t>
            </w:r>
            <w:r w:rsidR="00D60716">
              <w:t>risinājumu klases</w:t>
            </w:r>
            <w:r>
              <w:t xml:space="preserve"> realizēšanai.</w:t>
            </w: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2B7A02" w:rsidRPr="00385D2E" w:rsidRDefault="002B7A02" w:rsidP="002B7A02">
            <w:r w:rsidRPr="00385D2E">
              <w:t>Patstāvīgie uzdevumi:</w:t>
            </w:r>
          </w:p>
          <w:p w:rsidR="002B7A02" w:rsidRDefault="002B7A02" w:rsidP="002B7A02">
            <w:pPr>
              <w:pStyle w:val="ListParagraph"/>
              <w:numPr>
                <w:ilvl w:val="0"/>
                <w:numId w:val="14"/>
              </w:numPr>
            </w:pPr>
            <w:r w:rsidRPr="00385D2E">
              <w:t xml:space="preserve">Literatūras un interneta avotu </w:t>
            </w:r>
            <w:r>
              <w:t>studēšana</w:t>
            </w:r>
            <w:r w:rsidRPr="00385D2E">
              <w:t xml:space="preserve"> atbilstoši </w:t>
            </w:r>
            <w:r>
              <w:t>kursa</w:t>
            </w:r>
            <w:r w:rsidRPr="00385D2E">
              <w:t xml:space="preserve"> tematikai</w:t>
            </w:r>
            <w:r>
              <w:t>;</w:t>
            </w:r>
          </w:p>
          <w:p w:rsidR="009A14FE" w:rsidRDefault="009A14FE" w:rsidP="009A14FE">
            <w:pPr>
              <w:pStyle w:val="ListParagraph"/>
              <w:numPr>
                <w:ilvl w:val="0"/>
                <w:numId w:val="14"/>
              </w:numPr>
            </w:pPr>
            <w:r>
              <w:t>G</w:t>
            </w:r>
            <w:r w:rsidRPr="00385D2E">
              <w:t xml:space="preserve">atavošanās </w:t>
            </w:r>
            <w:r w:rsidR="00CF0087">
              <w:t>pr</w:t>
            </w:r>
            <w:r w:rsidR="00E10679">
              <w:t>aktiskajiem starppārbaudījumiem;</w:t>
            </w:r>
          </w:p>
          <w:p w:rsidR="00E10679" w:rsidRDefault="00E10679" w:rsidP="009A14FE">
            <w:pPr>
              <w:pStyle w:val="ListParagraph"/>
              <w:numPr>
                <w:ilvl w:val="0"/>
                <w:numId w:val="14"/>
              </w:numPr>
            </w:pPr>
            <w:r>
              <w:t>Prakstisko mājas darbu – programmu rakstīšana.</w:t>
            </w:r>
          </w:p>
          <w:p w:rsidR="002B7A02" w:rsidRDefault="002B7A02" w:rsidP="00A962A0">
            <w:pPr>
              <w:spacing w:line="259" w:lineRule="auto"/>
            </w:pPr>
          </w:p>
          <w:p w:rsidR="00E33868" w:rsidRPr="00B10DAE" w:rsidRDefault="00E33868" w:rsidP="00E33868">
            <w:pPr>
              <w:ind w:left="-42"/>
              <w:rPr>
                <w:color w:val="000000" w:themeColor="text1"/>
              </w:rPr>
            </w:pPr>
            <w:r w:rsidRPr="00B10DAE">
              <w:t>Starpp</w:t>
            </w:r>
            <w:r>
              <w:t>ā</w:t>
            </w:r>
            <w:r w:rsidRPr="00B10DAE">
              <w:t>rbaudījumi:</w:t>
            </w:r>
          </w:p>
          <w:p w:rsidR="00E33868" w:rsidRPr="006B717E" w:rsidRDefault="005533B0" w:rsidP="005533B0">
            <w:pPr>
              <w:pStyle w:val="ListParagraph"/>
              <w:numPr>
                <w:ilvl w:val="0"/>
                <w:numId w:val="42"/>
              </w:numPr>
              <w:ind w:left="459"/>
              <w:rPr>
                <w:color w:val="auto"/>
              </w:rPr>
            </w:pPr>
            <w:r>
              <w:t xml:space="preserve">Teorētiskais starppārbaudījums. </w:t>
            </w:r>
            <w:r w:rsidR="00E33868" w:rsidRPr="0094243A">
              <w:t>Klase C++ valodā</w:t>
            </w:r>
            <w:r w:rsidR="00E33868">
              <w:t>.</w:t>
            </w:r>
          </w:p>
          <w:p w:rsidR="00E33868" w:rsidRPr="0094243A" w:rsidRDefault="005533B0" w:rsidP="005533B0">
            <w:pPr>
              <w:pStyle w:val="ListParagraph"/>
              <w:numPr>
                <w:ilvl w:val="0"/>
                <w:numId w:val="42"/>
              </w:numPr>
              <w:ind w:left="459"/>
            </w:pPr>
            <w:r>
              <w:t xml:space="preserve">Teorētiskais starppārbaudījums. </w:t>
            </w:r>
            <w:r w:rsidR="00E33868" w:rsidRPr="0094243A">
              <w:t>Klases PHP valodā.</w:t>
            </w:r>
          </w:p>
          <w:p w:rsidR="00E33868" w:rsidRDefault="005533B0" w:rsidP="005533B0">
            <w:pPr>
              <w:pStyle w:val="ListParagraph"/>
              <w:numPr>
                <w:ilvl w:val="0"/>
                <w:numId w:val="42"/>
              </w:numPr>
              <w:ind w:left="459"/>
            </w:pPr>
            <w:r>
              <w:t>Praktiskais starppārbaudījums. U</w:t>
            </w:r>
            <w:r w:rsidR="00E33868">
              <w:t>zrakstīt klasi, kas realizē vienvirziena lineāro sarakstu</w:t>
            </w:r>
            <w:r w:rsidR="00E33868" w:rsidRPr="00FB2F8B">
              <w:t>;</w:t>
            </w:r>
          </w:p>
          <w:p w:rsidR="008760D6" w:rsidRDefault="005533B0" w:rsidP="005533B0">
            <w:pPr>
              <w:pStyle w:val="ListParagraph"/>
              <w:numPr>
                <w:ilvl w:val="0"/>
                <w:numId w:val="42"/>
              </w:numPr>
              <w:ind w:left="459"/>
            </w:pPr>
            <w:r>
              <w:t>Praktiskais starppārbaudījums. Uzrakstīt</w:t>
            </w:r>
            <w:r w:rsidR="008760D6">
              <w:t xml:space="preserve"> klasi, kas realizē bināro meklēšanas koku</w:t>
            </w:r>
            <w:r w:rsidR="008760D6" w:rsidRPr="00FB2F8B">
              <w:t>;</w:t>
            </w:r>
          </w:p>
          <w:p w:rsidR="00E33868" w:rsidRDefault="005533B0" w:rsidP="005533B0">
            <w:pPr>
              <w:pStyle w:val="ListParagraph"/>
              <w:numPr>
                <w:ilvl w:val="0"/>
                <w:numId w:val="42"/>
              </w:numPr>
              <w:ind w:left="459"/>
            </w:pPr>
            <w:r>
              <w:t>Praktiskais starppārbaudījums. Uzrakstīt</w:t>
            </w:r>
            <w:r w:rsidR="00E33868">
              <w:t xml:space="preserve"> klasi šablonu, kas realizē vienvirziena lineāro sarakstu</w:t>
            </w:r>
            <w:r w:rsidR="00E33868" w:rsidRPr="00FB2F8B">
              <w:t>;</w:t>
            </w:r>
          </w:p>
          <w:p w:rsidR="008760D6" w:rsidRDefault="005533B0" w:rsidP="005533B0">
            <w:pPr>
              <w:pStyle w:val="ListParagraph"/>
              <w:numPr>
                <w:ilvl w:val="0"/>
                <w:numId w:val="42"/>
              </w:numPr>
              <w:ind w:left="459"/>
            </w:pPr>
            <w:r>
              <w:t>Praktiskais starppārbaudījums. Uzrakstīt</w:t>
            </w:r>
            <w:r w:rsidR="008760D6">
              <w:t xml:space="preserve"> klasi šabloni, kas realizē bināro meklēšanas koku</w:t>
            </w:r>
            <w:r w:rsidR="008760D6" w:rsidRPr="00FB2F8B">
              <w:t>;</w:t>
            </w:r>
          </w:p>
          <w:p w:rsidR="00E33868" w:rsidRDefault="005533B0" w:rsidP="005533B0">
            <w:pPr>
              <w:pStyle w:val="ListParagraph"/>
              <w:numPr>
                <w:ilvl w:val="0"/>
                <w:numId w:val="42"/>
              </w:numPr>
              <w:ind w:left="459"/>
            </w:pPr>
            <w:r>
              <w:t>Praktiskais starppārbaudījums. Uzrakstīt</w:t>
            </w:r>
            <w:r w:rsidR="00E33868">
              <w:t xml:space="preserve"> mantošan</w:t>
            </w:r>
            <w:r w:rsidR="00D60716">
              <w:t>as piemēru</w:t>
            </w:r>
            <w:r w:rsidR="00E33868">
              <w:t xml:space="preserve"> ar PHP klašu palīdzību;</w:t>
            </w:r>
          </w:p>
          <w:p w:rsidR="00E33868" w:rsidRDefault="005533B0" w:rsidP="005533B0">
            <w:pPr>
              <w:pStyle w:val="ListParagraph"/>
              <w:numPr>
                <w:ilvl w:val="0"/>
                <w:numId w:val="42"/>
              </w:numPr>
              <w:ind w:left="459"/>
            </w:pPr>
            <w:r>
              <w:t>Praktiskais starppārbaudījums. Uzrakstīt</w:t>
            </w:r>
            <w:r w:rsidR="007113F2">
              <w:t xml:space="preserve"> dinamisku</w:t>
            </w:r>
            <w:r w:rsidR="00D60716">
              <w:t xml:space="preserve"> </w:t>
            </w:r>
            <w:r w:rsidR="008760D6">
              <w:t>tīmekļa vietni vai daļu no tās, kurā tiek izmantotas mantošana</w:t>
            </w:r>
            <w:r w:rsidR="00E33868">
              <w:t>.</w:t>
            </w:r>
          </w:p>
          <w:p w:rsidR="00B341F8" w:rsidRPr="00CD1A99" w:rsidRDefault="00B341F8" w:rsidP="00E33868">
            <w:pPr>
              <w:pStyle w:val="ListParagraph"/>
              <w:tabs>
                <w:tab w:val="left" w:pos="690"/>
              </w:tabs>
              <w:ind w:left="1440"/>
              <w:rPr>
                <w:color w:val="auto"/>
              </w:rPr>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3B7F63" w:rsidRPr="003B7F63" w:rsidRDefault="00E33868" w:rsidP="003B7F63">
            <w:pPr>
              <w:rPr>
                <w:color w:val="0070C0"/>
              </w:rPr>
            </w:pPr>
            <w:r>
              <w:rPr>
                <w:rFonts w:eastAsia="Times New Roman"/>
                <w:lang w:eastAsia="en-GB"/>
              </w:rPr>
              <w:t>Diferencēta ieskaite</w:t>
            </w:r>
          </w:p>
          <w:p w:rsidR="00CF0087" w:rsidRPr="00CF0087" w:rsidRDefault="007C6F8F" w:rsidP="007C6F8F">
            <w:pPr>
              <w:pStyle w:val="ListParagraph"/>
              <w:numPr>
                <w:ilvl w:val="0"/>
                <w:numId w:val="3"/>
              </w:numPr>
              <w:ind w:left="318"/>
            </w:pPr>
            <w:r w:rsidRPr="00B10DAE">
              <w:t>Nodarbību apmeklējums vismaz 7</w:t>
            </w:r>
            <w:r w:rsidR="00CD1A99">
              <w:t>0</w:t>
            </w:r>
            <w:r w:rsidRPr="00B10DAE">
              <w:t>% no visa nodarbību skaita</w:t>
            </w:r>
            <w:r w:rsidR="004D30D7">
              <w:t xml:space="preserve"> (</w:t>
            </w:r>
            <w:r w:rsidR="004D30D7" w:rsidRPr="00B10DAE">
              <w:rPr>
                <w:color w:val="auto"/>
              </w:rPr>
              <w:t xml:space="preserve">veido </w:t>
            </w:r>
            <w:r w:rsidR="004D30D7">
              <w:rPr>
                <w:color w:val="auto"/>
              </w:rPr>
              <w:t>2</w:t>
            </w:r>
            <w:r w:rsidR="004D30D7" w:rsidRPr="00B10DAE">
              <w:rPr>
                <w:color w:val="auto"/>
              </w:rPr>
              <w:t>0% no kopējās atzīmes</w:t>
            </w:r>
            <w:r w:rsidR="004D30D7">
              <w:rPr>
                <w:color w:val="auto"/>
              </w:rPr>
              <w:t>).</w:t>
            </w:r>
          </w:p>
          <w:p w:rsidR="004D30D7" w:rsidRPr="008760D6" w:rsidRDefault="005533B0" w:rsidP="007C6F8F">
            <w:pPr>
              <w:pStyle w:val="ListParagraph"/>
              <w:numPr>
                <w:ilvl w:val="0"/>
                <w:numId w:val="3"/>
              </w:numPr>
              <w:ind w:left="318"/>
            </w:pPr>
            <w:r>
              <w:rPr>
                <w:color w:val="auto"/>
              </w:rPr>
              <w:t xml:space="preserve">Teorētiskie </w:t>
            </w:r>
            <w:r w:rsidR="00CF0087">
              <w:rPr>
                <w:color w:val="auto"/>
              </w:rPr>
              <w:t>starppārbaudījumi</w:t>
            </w:r>
            <w:r>
              <w:rPr>
                <w:color w:val="auto"/>
              </w:rPr>
              <w:t xml:space="preserve"> un pieci praktiskie starppārbaudījumi (nr. 3., 4., 5., 6. un 7.) </w:t>
            </w:r>
            <w:r w:rsidR="00CF0087">
              <w:rPr>
                <w:color w:val="auto"/>
              </w:rPr>
              <w:t xml:space="preserve"> </w:t>
            </w:r>
            <w:r w:rsidR="008760D6">
              <w:rPr>
                <w:color w:val="auto"/>
              </w:rPr>
              <w:t>(</w:t>
            </w:r>
            <w:r w:rsidR="00CF0087">
              <w:rPr>
                <w:color w:val="auto"/>
              </w:rPr>
              <w:t>veido</w:t>
            </w:r>
            <w:r w:rsidR="00CF0087" w:rsidRPr="00B10DAE">
              <w:rPr>
                <w:color w:val="auto"/>
              </w:rPr>
              <w:t xml:space="preserve"> </w:t>
            </w:r>
            <w:r w:rsidR="00A419AB">
              <w:rPr>
                <w:color w:val="auto"/>
              </w:rPr>
              <w:t>3</w:t>
            </w:r>
            <w:r w:rsidR="00CF0087" w:rsidRPr="00B10DAE">
              <w:rPr>
                <w:color w:val="auto"/>
              </w:rPr>
              <w:t>0% no kopējās atzīmes</w:t>
            </w:r>
            <w:r w:rsidR="008760D6">
              <w:rPr>
                <w:color w:val="auto"/>
              </w:rPr>
              <w:t>)</w:t>
            </w:r>
            <w:r w:rsidR="00CF0087" w:rsidRPr="00B10DAE">
              <w:rPr>
                <w:color w:val="auto"/>
              </w:rPr>
              <w:t>.</w:t>
            </w:r>
          </w:p>
          <w:p w:rsidR="008760D6" w:rsidRPr="00CF0087" w:rsidRDefault="005533B0" w:rsidP="008760D6">
            <w:pPr>
              <w:pStyle w:val="ListParagraph"/>
              <w:numPr>
                <w:ilvl w:val="0"/>
                <w:numId w:val="3"/>
              </w:numPr>
              <w:ind w:left="318"/>
            </w:pPr>
            <w:r>
              <w:rPr>
                <w:color w:val="auto"/>
              </w:rPr>
              <w:t>Praktiskais starppārbaudījums nr. 8.</w:t>
            </w:r>
            <w:r w:rsidR="008760D6">
              <w:rPr>
                <w:color w:val="auto"/>
              </w:rPr>
              <w:t xml:space="preserve"> (veido</w:t>
            </w:r>
            <w:r w:rsidR="008760D6" w:rsidRPr="00B10DAE">
              <w:rPr>
                <w:color w:val="auto"/>
              </w:rPr>
              <w:t xml:space="preserve"> </w:t>
            </w:r>
            <w:r w:rsidR="00A419AB">
              <w:rPr>
                <w:color w:val="auto"/>
              </w:rPr>
              <w:t>5</w:t>
            </w:r>
            <w:r w:rsidR="008760D6" w:rsidRPr="00B10DAE">
              <w:rPr>
                <w:color w:val="auto"/>
              </w:rPr>
              <w:t>0% no kopējās atzīmes</w:t>
            </w:r>
            <w:r w:rsidR="008760D6">
              <w:rPr>
                <w:color w:val="auto"/>
              </w:rPr>
              <w:t>)</w:t>
            </w:r>
            <w:r w:rsidR="008760D6" w:rsidRPr="00B10DAE">
              <w:rPr>
                <w:color w:val="auto"/>
              </w:rPr>
              <w:t>.</w:t>
            </w:r>
          </w:p>
          <w:p w:rsidR="00CF0087" w:rsidRDefault="00CF0087" w:rsidP="00CF0087">
            <w:pPr>
              <w:pStyle w:val="ListParagraph"/>
              <w:ind w:left="318"/>
            </w:pPr>
          </w:p>
          <w:p w:rsidR="007C6F8F" w:rsidRPr="00B10DAE" w:rsidRDefault="007C6F8F" w:rsidP="007C6F8F">
            <w:r w:rsidRPr="00B10DAE">
              <w:t>STUDIJU REZULTĀTU VĒRTĒŠANA</w:t>
            </w:r>
          </w:p>
          <w:p w:rsidR="007C6F8F" w:rsidRPr="00B10DAE" w:rsidRDefault="007C6F8F" w:rsidP="007C6F8F"/>
          <w:tbl>
            <w:tblPr>
              <w:tblW w:w="8258" w:type="dxa"/>
              <w:jc w:val="center"/>
              <w:tblCellMar>
                <w:left w:w="10" w:type="dxa"/>
                <w:right w:w="10" w:type="dxa"/>
              </w:tblCellMar>
              <w:tblLook w:val="04A0" w:firstRow="1" w:lastRow="0" w:firstColumn="1" w:lastColumn="0" w:noHBand="0" w:noVBand="1"/>
            </w:tblPr>
            <w:tblGrid>
              <w:gridCol w:w="3771"/>
              <w:gridCol w:w="533"/>
              <w:gridCol w:w="567"/>
              <w:gridCol w:w="567"/>
              <w:gridCol w:w="567"/>
              <w:gridCol w:w="567"/>
              <w:gridCol w:w="562"/>
              <w:gridCol w:w="562"/>
              <w:gridCol w:w="562"/>
            </w:tblGrid>
            <w:tr w:rsidR="00CF0087" w:rsidRPr="00B10DAE" w:rsidTr="005533B0">
              <w:trPr>
                <w:jc w:val="center"/>
              </w:trPr>
              <w:tc>
                <w:tcPr>
                  <w:tcW w:w="377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Pārbaudījumu veidi</w:t>
                  </w:r>
                </w:p>
              </w:tc>
              <w:tc>
                <w:tcPr>
                  <w:tcW w:w="448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Studiju rezultāti</w:t>
                  </w:r>
                </w:p>
              </w:tc>
            </w:tr>
            <w:tr w:rsidR="00CF0087" w:rsidRPr="00B10DAE" w:rsidTr="005533B0">
              <w:trPr>
                <w:jc w:val="center"/>
              </w:trPr>
              <w:tc>
                <w:tcPr>
                  <w:tcW w:w="3771" w:type="dxa"/>
                  <w:vMerge/>
                  <w:tcBorders>
                    <w:top w:val="single" w:sz="4" w:space="0" w:color="000000"/>
                    <w:left w:val="single" w:sz="4" w:space="0" w:color="000000"/>
                    <w:bottom w:val="single" w:sz="4" w:space="0" w:color="000000"/>
                    <w:right w:val="single" w:sz="4" w:space="0" w:color="000000"/>
                  </w:tcBorders>
                  <w:vAlign w:val="center"/>
                  <w:hideMark/>
                </w:tcPr>
                <w:p w:rsidR="00CF0087" w:rsidRPr="00B10DAE" w:rsidRDefault="00CF0087" w:rsidP="00CF0087">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F0087" w:rsidRPr="00B10DAE" w:rsidRDefault="00CF0087" w:rsidP="00CF0087">
                  <w:pPr>
                    <w:jc w:val="center"/>
                  </w:pPr>
                  <w:r w:rsidRPr="00B10DAE">
                    <w:t>6.</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7.</w:t>
                  </w:r>
                </w:p>
              </w:tc>
              <w:tc>
                <w:tcPr>
                  <w:tcW w:w="562" w:type="dxa"/>
                  <w:tcBorders>
                    <w:top w:val="single" w:sz="4" w:space="0" w:color="000000"/>
                    <w:left w:val="single" w:sz="4" w:space="0" w:color="000000"/>
                    <w:bottom w:val="single" w:sz="4" w:space="0" w:color="000000"/>
                    <w:right w:val="single" w:sz="4" w:space="0" w:color="000000"/>
                  </w:tcBorders>
                </w:tcPr>
                <w:p w:rsidR="00CF0087" w:rsidRPr="00B10DAE" w:rsidRDefault="00CF0087" w:rsidP="00CF0087">
                  <w:pPr>
                    <w:jc w:val="center"/>
                  </w:pPr>
                  <w:r>
                    <w:t>8.</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533B0" w:rsidRDefault="005533B0" w:rsidP="005533B0">
                  <w:pPr>
                    <w:pStyle w:val="ListParagraph"/>
                    <w:numPr>
                      <w:ilvl w:val="0"/>
                      <w:numId w:val="49"/>
                    </w:numPr>
                    <w:ind w:left="366"/>
                  </w:pPr>
                  <w:r w:rsidRPr="00185855">
                    <w:t>Teorētiskais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185855">
                    <w:t>Teorētiskais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E64525">
                    <w:t>Praktiskais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E64525">
                    <w:t>Praktiskais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Pr="00B10DAE"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E64525">
                    <w:t>Praktiskais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E64525">
                    <w:t>Praktiskais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E64525">
                    <w:t>Praktiskais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r>
                    <w:t>+</w:t>
                  </w:r>
                </w:p>
              </w:tc>
            </w:tr>
            <w:tr w:rsidR="005533B0" w:rsidRPr="00B10DAE" w:rsidTr="005533B0">
              <w:trPr>
                <w:jc w:val="center"/>
              </w:trPr>
              <w:tc>
                <w:tcPr>
                  <w:tcW w:w="3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533B0" w:rsidRDefault="005533B0" w:rsidP="005533B0">
                  <w:pPr>
                    <w:pStyle w:val="ListParagraph"/>
                    <w:numPr>
                      <w:ilvl w:val="0"/>
                      <w:numId w:val="49"/>
                    </w:numPr>
                    <w:ind w:left="366"/>
                  </w:pPr>
                  <w:r w:rsidRPr="00E64525">
                    <w:t>Praktiskais 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533B0" w:rsidRDefault="005533B0" w:rsidP="005533B0">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r>
                    <w:t>+</w:t>
                  </w:r>
                </w:p>
              </w:tc>
              <w:tc>
                <w:tcPr>
                  <w:tcW w:w="562" w:type="dxa"/>
                  <w:tcBorders>
                    <w:top w:val="single" w:sz="4" w:space="0" w:color="000000"/>
                    <w:left w:val="single" w:sz="4" w:space="0" w:color="000000"/>
                    <w:bottom w:val="single" w:sz="4" w:space="0" w:color="000000"/>
                    <w:right w:val="single" w:sz="4" w:space="0" w:color="000000"/>
                  </w:tcBorders>
                </w:tcPr>
                <w:p w:rsidR="005533B0" w:rsidRDefault="005533B0" w:rsidP="005533B0">
                  <w:pPr>
                    <w:jc w:val="center"/>
                  </w:pPr>
                  <w:r>
                    <w:t>+</w:t>
                  </w:r>
                </w:p>
              </w:tc>
            </w:tr>
          </w:tbl>
          <w:p w:rsidR="00260B3D" w:rsidRPr="00A37041" w:rsidRDefault="00260B3D" w:rsidP="00260B3D"/>
          <w:p w:rsidR="007C6F8F" w:rsidRPr="00237BA4" w:rsidRDefault="007C6F8F" w:rsidP="00237BA4">
            <w:r w:rsidRPr="00B10DAE">
              <w:lastRenderedPageBreak/>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CD1A99" w:rsidRPr="008349AD" w:rsidRDefault="00CD1A99" w:rsidP="00CD1A99">
            <w:r>
              <w:t>Studējošo zināšanas, prasmes un kompetence tiek izvērtēta starpparbaudījum</w:t>
            </w:r>
            <w:r w:rsidR="009A14FE">
              <w:t>u</w:t>
            </w:r>
            <w:r>
              <w:t xml:space="preserve"> </w:t>
            </w:r>
            <w:r w:rsidR="00CF0087">
              <w:t>r</w:t>
            </w:r>
            <w:r>
              <w:t>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CD1A99" w:rsidRDefault="00CD1A99" w:rsidP="000F55C2">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F70F46" w:rsidRDefault="00F70F46" w:rsidP="000F55C2">
            <w:pPr>
              <w:ind w:left="-42"/>
              <w:rPr>
                <w:rFonts w:eastAsia="Times New Roman"/>
                <w:lang w:eastAsia="en-GB"/>
              </w:rPr>
            </w:pPr>
          </w:p>
          <w:p w:rsidR="00365A89" w:rsidRDefault="00E33868" w:rsidP="00365A89">
            <w:pPr>
              <w:pStyle w:val="ListParagraph"/>
              <w:numPr>
                <w:ilvl w:val="0"/>
                <w:numId w:val="44"/>
              </w:numPr>
              <w:ind w:left="885" w:hanging="567"/>
              <w:rPr>
                <w:lang w:eastAsia="en-GB"/>
              </w:rPr>
            </w:pPr>
            <w:r w:rsidRPr="00365A89">
              <w:rPr>
                <w:lang w:eastAsia="en-GB"/>
              </w:rPr>
              <w:t>Objekta īpašības: abstrakcija, inkapsulācija, mod</w:t>
            </w:r>
            <w:r w:rsidR="00365A89" w:rsidRPr="00365A89">
              <w:rPr>
                <w:lang w:eastAsia="en-GB"/>
              </w:rPr>
              <w:t>ulitāte. Piemēri C++ klasēs.</w:t>
            </w:r>
          </w:p>
          <w:p w:rsidR="00365A89" w:rsidRDefault="00E33868" w:rsidP="00365A89">
            <w:pPr>
              <w:pStyle w:val="ListParagraph"/>
              <w:numPr>
                <w:ilvl w:val="0"/>
                <w:numId w:val="44"/>
              </w:numPr>
              <w:ind w:left="885" w:hanging="567"/>
              <w:rPr>
                <w:lang w:eastAsia="en-GB"/>
              </w:rPr>
            </w:pPr>
            <w:r w:rsidRPr="00365A89">
              <w:rPr>
                <w:lang w:eastAsia="en-GB"/>
              </w:rPr>
              <w:t>Konstruktori un dest</w:t>
            </w:r>
            <w:r w:rsidR="00365A89" w:rsidRPr="00365A89">
              <w:rPr>
                <w:lang w:eastAsia="en-GB"/>
              </w:rPr>
              <w:t xml:space="preserve">ruktori. Piemēri C++ klasēs. </w:t>
            </w:r>
          </w:p>
          <w:p w:rsidR="00365A89" w:rsidRDefault="00E33868" w:rsidP="00365A89">
            <w:pPr>
              <w:pStyle w:val="ListParagraph"/>
              <w:numPr>
                <w:ilvl w:val="0"/>
                <w:numId w:val="44"/>
              </w:numPr>
              <w:ind w:left="885" w:hanging="567"/>
              <w:rPr>
                <w:lang w:eastAsia="en-GB"/>
              </w:rPr>
            </w:pPr>
            <w:r w:rsidRPr="00365A89">
              <w:rPr>
                <w:lang w:eastAsia="en-GB"/>
              </w:rPr>
              <w:t xml:space="preserve">Draudzīgas klases. Piemēri C++ </w:t>
            </w:r>
            <w:r w:rsidR="00365A89">
              <w:rPr>
                <w:lang w:eastAsia="en-GB"/>
              </w:rPr>
              <w:t xml:space="preserve">klasēs. </w:t>
            </w:r>
          </w:p>
          <w:p w:rsidR="00365A89" w:rsidRDefault="00E33868" w:rsidP="00365A89">
            <w:pPr>
              <w:pStyle w:val="ListParagraph"/>
              <w:numPr>
                <w:ilvl w:val="0"/>
                <w:numId w:val="44"/>
              </w:numPr>
              <w:ind w:left="885" w:hanging="567"/>
              <w:rPr>
                <w:lang w:eastAsia="en-GB"/>
              </w:rPr>
            </w:pPr>
            <w:r w:rsidRPr="00365A89">
              <w:rPr>
                <w:lang w:eastAsia="en-GB"/>
              </w:rPr>
              <w:t>Objekta īpašības: hierarhija un ma</w:t>
            </w:r>
            <w:r w:rsidR="00365A89">
              <w:rPr>
                <w:lang w:eastAsia="en-GB"/>
              </w:rPr>
              <w:t xml:space="preserve">ntošana. Piemēri C++ klasēs. </w:t>
            </w:r>
          </w:p>
          <w:p w:rsidR="00365A89" w:rsidRDefault="00E33868" w:rsidP="00365A89">
            <w:pPr>
              <w:pStyle w:val="ListParagraph"/>
              <w:numPr>
                <w:ilvl w:val="0"/>
                <w:numId w:val="44"/>
              </w:numPr>
              <w:ind w:left="885" w:hanging="567"/>
              <w:rPr>
                <w:lang w:eastAsia="en-GB"/>
              </w:rPr>
            </w:pPr>
            <w:r w:rsidRPr="00365A89">
              <w:rPr>
                <w:lang w:eastAsia="en-GB"/>
              </w:rPr>
              <w:t>Objekta īpašības: tipizācija un polim</w:t>
            </w:r>
            <w:r w:rsidR="00365A89">
              <w:rPr>
                <w:lang w:eastAsia="en-GB"/>
              </w:rPr>
              <w:t xml:space="preserve">orfisms. Piemēri C++ klasēs. </w:t>
            </w:r>
          </w:p>
          <w:p w:rsidR="00365A89" w:rsidRDefault="00E33868" w:rsidP="00365A89">
            <w:pPr>
              <w:pStyle w:val="ListParagraph"/>
              <w:numPr>
                <w:ilvl w:val="0"/>
                <w:numId w:val="44"/>
              </w:numPr>
              <w:ind w:left="885" w:hanging="567"/>
              <w:rPr>
                <w:lang w:eastAsia="en-GB"/>
              </w:rPr>
            </w:pPr>
            <w:r w:rsidRPr="00365A89">
              <w:rPr>
                <w:lang w:eastAsia="en-GB"/>
              </w:rPr>
              <w:t>Visp</w:t>
            </w:r>
            <w:r w:rsidR="00365A89">
              <w:rPr>
                <w:lang w:eastAsia="en-GB"/>
              </w:rPr>
              <w:t xml:space="preserve">ārīgās (generic) klases C++. </w:t>
            </w:r>
          </w:p>
          <w:p w:rsidR="00365A89" w:rsidRDefault="00E33868" w:rsidP="00365A89">
            <w:pPr>
              <w:pStyle w:val="ListParagraph"/>
              <w:numPr>
                <w:ilvl w:val="0"/>
                <w:numId w:val="44"/>
              </w:numPr>
              <w:ind w:left="885" w:hanging="567"/>
              <w:rPr>
                <w:lang w:eastAsia="en-GB"/>
              </w:rPr>
            </w:pPr>
            <w:r w:rsidRPr="00365A89">
              <w:rPr>
                <w:lang w:eastAsia="en-GB"/>
              </w:rPr>
              <w:t>Objekta īpašības: paralelitāte un saglab</w:t>
            </w:r>
            <w:r w:rsidR="00365A89">
              <w:rPr>
                <w:lang w:eastAsia="en-GB"/>
              </w:rPr>
              <w:t xml:space="preserve">ājamība. Piemēri C++ klasēs. </w:t>
            </w:r>
          </w:p>
          <w:p w:rsidR="00365A89" w:rsidRDefault="00E33868" w:rsidP="00365A89">
            <w:pPr>
              <w:pStyle w:val="ListParagraph"/>
              <w:numPr>
                <w:ilvl w:val="0"/>
                <w:numId w:val="44"/>
              </w:numPr>
              <w:ind w:left="885" w:hanging="567"/>
              <w:rPr>
                <w:lang w:eastAsia="en-GB"/>
              </w:rPr>
            </w:pPr>
            <w:r w:rsidRPr="00365A89">
              <w:rPr>
                <w:lang w:eastAsia="en-GB"/>
              </w:rPr>
              <w:t>Kl</w:t>
            </w:r>
            <w:r w:rsidR="00365A89">
              <w:rPr>
                <w:lang w:eastAsia="en-GB"/>
              </w:rPr>
              <w:t xml:space="preserve">ašu definēšana PHP. </w:t>
            </w:r>
          </w:p>
          <w:p w:rsidR="00365A89" w:rsidRDefault="00E33868" w:rsidP="00365A89">
            <w:pPr>
              <w:pStyle w:val="ListParagraph"/>
              <w:numPr>
                <w:ilvl w:val="0"/>
                <w:numId w:val="44"/>
              </w:numPr>
              <w:ind w:left="885" w:hanging="567"/>
              <w:rPr>
                <w:lang w:eastAsia="en-GB"/>
              </w:rPr>
            </w:pPr>
            <w:r w:rsidRPr="00365A89">
              <w:rPr>
                <w:lang w:eastAsia="en-GB"/>
              </w:rPr>
              <w:t>PHP klasēs izma</w:t>
            </w:r>
            <w:r w:rsidR="00365A89">
              <w:rPr>
                <w:lang w:eastAsia="en-GB"/>
              </w:rPr>
              <w:t xml:space="preserve">ntotās iebūvētās funkcijas. </w:t>
            </w:r>
          </w:p>
          <w:p w:rsidR="00365A89" w:rsidRDefault="00E33868" w:rsidP="00365A89">
            <w:pPr>
              <w:pStyle w:val="ListParagraph"/>
              <w:numPr>
                <w:ilvl w:val="0"/>
                <w:numId w:val="44"/>
              </w:numPr>
              <w:ind w:left="885" w:hanging="567"/>
              <w:rPr>
                <w:lang w:eastAsia="en-GB"/>
              </w:rPr>
            </w:pPr>
            <w:r w:rsidRPr="00365A89">
              <w:rPr>
                <w:lang w:eastAsia="en-GB"/>
              </w:rPr>
              <w:t>Konstruktori</w:t>
            </w:r>
            <w:r w:rsidR="00365A89">
              <w:rPr>
                <w:lang w:eastAsia="en-GB"/>
              </w:rPr>
              <w:t xml:space="preserve"> un destruktori PHP klasēs. </w:t>
            </w:r>
          </w:p>
          <w:p w:rsidR="00365A89" w:rsidRDefault="00E33868" w:rsidP="00365A89">
            <w:pPr>
              <w:pStyle w:val="ListParagraph"/>
              <w:numPr>
                <w:ilvl w:val="0"/>
                <w:numId w:val="44"/>
              </w:numPr>
              <w:ind w:left="885" w:hanging="567"/>
              <w:rPr>
                <w:lang w:eastAsia="en-GB"/>
              </w:rPr>
            </w:pPr>
            <w:r w:rsidRPr="00365A89">
              <w:rPr>
                <w:lang w:eastAsia="en-GB"/>
              </w:rPr>
              <w:t xml:space="preserve">Objekta </w:t>
            </w:r>
            <w:r w:rsidR="00D60716">
              <w:rPr>
                <w:lang w:eastAsia="en-GB"/>
              </w:rPr>
              <w:t>vērtību</w:t>
            </w:r>
            <w:r w:rsidR="00365A89" w:rsidRPr="00365A89">
              <w:rPr>
                <w:lang w:eastAsia="en-GB"/>
              </w:rPr>
              <w:t xml:space="preserve"> iegūša</w:t>
            </w:r>
            <w:r w:rsidR="00365A89">
              <w:rPr>
                <w:lang w:eastAsia="en-GB"/>
              </w:rPr>
              <w:t xml:space="preserve">na no HTML formas. </w:t>
            </w:r>
          </w:p>
          <w:p w:rsidR="00365A89" w:rsidRDefault="00365A89" w:rsidP="00365A89">
            <w:pPr>
              <w:pStyle w:val="ListParagraph"/>
              <w:numPr>
                <w:ilvl w:val="0"/>
                <w:numId w:val="44"/>
              </w:numPr>
              <w:ind w:left="885" w:hanging="567"/>
              <w:rPr>
                <w:lang w:eastAsia="en-GB"/>
              </w:rPr>
            </w:pPr>
            <w:r>
              <w:rPr>
                <w:lang w:eastAsia="en-GB"/>
              </w:rPr>
              <w:t xml:space="preserve">Abstraktās klases PHP. </w:t>
            </w:r>
          </w:p>
          <w:p w:rsidR="00365A89" w:rsidRPr="00365A89" w:rsidRDefault="00E33868" w:rsidP="00365A89">
            <w:pPr>
              <w:pStyle w:val="ListParagraph"/>
              <w:numPr>
                <w:ilvl w:val="0"/>
                <w:numId w:val="44"/>
              </w:numPr>
              <w:ind w:left="885" w:hanging="567"/>
              <w:rPr>
                <w:lang w:eastAsia="en-GB"/>
              </w:rPr>
            </w:pPr>
            <w:r w:rsidRPr="00365A89">
              <w:rPr>
                <w:lang w:eastAsia="en-GB"/>
              </w:rPr>
              <w:t xml:space="preserve">Mantošana PHP. </w:t>
            </w:r>
          </w:p>
          <w:p w:rsidR="00365A89" w:rsidRPr="00365A89" w:rsidRDefault="00E33868" w:rsidP="00365A89">
            <w:pPr>
              <w:pStyle w:val="ListParagraph"/>
              <w:numPr>
                <w:ilvl w:val="0"/>
                <w:numId w:val="44"/>
              </w:numPr>
              <w:ind w:left="885" w:hanging="567"/>
              <w:rPr>
                <w:lang w:eastAsia="en-GB"/>
              </w:rPr>
            </w:pPr>
            <w:r w:rsidRPr="00365A89">
              <w:rPr>
                <w:lang w:eastAsia="en-GB"/>
              </w:rPr>
              <w:t xml:space="preserve">Projekta izstrāde izmantojot tīmekļa tehnoloģijas. </w:t>
            </w:r>
          </w:p>
          <w:p w:rsidR="00365A89" w:rsidRPr="00365A89" w:rsidRDefault="00E33868" w:rsidP="00365A89">
            <w:pPr>
              <w:pStyle w:val="ListParagraph"/>
              <w:numPr>
                <w:ilvl w:val="0"/>
                <w:numId w:val="44"/>
              </w:numPr>
              <w:ind w:left="885" w:hanging="567"/>
              <w:rPr>
                <w:lang w:eastAsia="en-GB"/>
              </w:rPr>
            </w:pPr>
            <w:r w:rsidRPr="00365A89">
              <w:rPr>
                <w:lang w:eastAsia="en-GB"/>
              </w:rPr>
              <w:t xml:space="preserve">Projekta izstrāde izmantojot tīmekļa tehnoloģijas. </w:t>
            </w:r>
          </w:p>
          <w:p w:rsidR="00E33868" w:rsidRDefault="00E33868" w:rsidP="00365A89">
            <w:pPr>
              <w:pStyle w:val="ListParagraph"/>
              <w:numPr>
                <w:ilvl w:val="0"/>
                <w:numId w:val="44"/>
              </w:numPr>
              <w:ind w:left="885" w:hanging="567"/>
            </w:pPr>
            <w:r w:rsidRPr="00365A89">
              <w:rPr>
                <w:lang w:eastAsia="en-GB"/>
              </w:rPr>
              <w:t>Projekta izstrāde izmantojot tīmekļa tehnoloģijas.</w:t>
            </w:r>
          </w:p>
          <w:p w:rsidR="00E33868" w:rsidRPr="00D85355" w:rsidRDefault="00E33868" w:rsidP="00C91113">
            <w:pPr>
              <w:rPr>
                <w:lang w:eastAsia="en-GB"/>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Obligāti izmantojamie informācijas avoti</w:t>
            </w:r>
          </w:p>
        </w:tc>
      </w:tr>
      <w:tr w:rsidR="008D4CBD" w:rsidRPr="0093308E" w:rsidTr="001A6313">
        <w:trPr>
          <w:jc w:val="center"/>
        </w:trPr>
        <w:tc>
          <w:tcPr>
            <w:tcW w:w="9582" w:type="dxa"/>
            <w:gridSpan w:val="2"/>
          </w:tcPr>
          <w:p w:rsidR="007448BF" w:rsidRPr="00073620" w:rsidRDefault="007448BF" w:rsidP="007448BF">
            <w:pPr>
              <w:pStyle w:val="ListParagraph"/>
              <w:numPr>
                <w:ilvl w:val="0"/>
                <w:numId w:val="26"/>
              </w:numPr>
              <w:rPr>
                <w:highlight w:val="yellow"/>
                <w:lang w:val="en-GB"/>
              </w:rPr>
            </w:pPr>
            <w:proofErr w:type="spellStart"/>
            <w:r w:rsidRPr="00073620">
              <w:rPr>
                <w:highlight w:val="yellow"/>
                <w:lang w:val="en-GB"/>
              </w:rPr>
              <w:t>Balagurusamy</w:t>
            </w:r>
            <w:proofErr w:type="spellEnd"/>
            <w:r w:rsidRPr="00073620">
              <w:rPr>
                <w:highlight w:val="yellow"/>
                <w:lang w:val="en-GB"/>
              </w:rPr>
              <w:t xml:space="preserve"> E. (2019). Object Oriented Programming with C++. MC GRAW HILL, 8th Edition, ISBN: 9789389949186.</w:t>
            </w:r>
          </w:p>
          <w:p w:rsidR="00073620" w:rsidRPr="00073620" w:rsidRDefault="00073620" w:rsidP="00073620">
            <w:pPr>
              <w:pStyle w:val="ListParagraph"/>
              <w:numPr>
                <w:ilvl w:val="0"/>
                <w:numId w:val="26"/>
              </w:numPr>
              <w:rPr>
                <w:highlight w:val="yellow"/>
                <w:lang w:val="en-GB"/>
              </w:rPr>
            </w:pPr>
            <w:proofErr w:type="spellStart"/>
            <w:r w:rsidRPr="00073620">
              <w:rPr>
                <w:highlight w:val="yellow"/>
                <w:lang w:val="en-GB"/>
              </w:rPr>
              <w:t>Harosh</w:t>
            </w:r>
            <w:proofErr w:type="spellEnd"/>
            <w:r w:rsidRPr="00073620">
              <w:rPr>
                <w:highlight w:val="yellow"/>
                <w:lang w:val="en-GB"/>
              </w:rPr>
              <w:t xml:space="preserve"> Joseph (2022). The essentials of Object Oriented PHP: Learn, practice, and apply. 215pp., ISBN: 979-8665158884.</w:t>
            </w:r>
          </w:p>
          <w:p w:rsidR="00073620" w:rsidRPr="00073620" w:rsidRDefault="00073620" w:rsidP="00073620">
            <w:pPr>
              <w:pStyle w:val="ListParagraph"/>
              <w:numPr>
                <w:ilvl w:val="0"/>
                <w:numId w:val="26"/>
              </w:numPr>
              <w:rPr>
                <w:highlight w:val="yellow"/>
                <w:lang w:val="en-GB"/>
              </w:rPr>
            </w:pPr>
            <w:r w:rsidRPr="00073620">
              <w:rPr>
                <w:highlight w:val="yellow"/>
                <w:lang w:val="en-GB"/>
              </w:rPr>
              <w:t xml:space="preserve">Kirk Dorothy R. (2022). Deciphering Object-Oriented Programming with C++: A practical, in-depth guide to implementing object-oriented design principles to create robust code. </w:t>
            </w:r>
            <w:proofErr w:type="spellStart"/>
            <w:r w:rsidRPr="00073620">
              <w:rPr>
                <w:highlight w:val="yellow"/>
                <w:lang w:val="en-GB"/>
              </w:rPr>
              <w:t>Packt</w:t>
            </w:r>
            <w:proofErr w:type="spellEnd"/>
            <w:r w:rsidRPr="00073620">
              <w:rPr>
                <w:highlight w:val="yellow"/>
                <w:lang w:val="en-GB"/>
              </w:rPr>
              <w:t xml:space="preserve"> Publishing, 594 pp., ISBN: 978-1804613900.</w:t>
            </w:r>
          </w:p>
          <w:p w:rsidR="00BF2444" w:rsidRPr="00073620" w:rsidRDefault="00BF2444" w:rsidP="00BF2444">
            <w:pPr>
              <w:pStyle w:val="ListParagraph"/>
              <w:numPr>
                <w:ilvl w:val="0"/>
                <w:numId w:val="26"/>
              </w:numPr>
              <w:rPr>
                <w:highlight w:val="yellow"/>
                <w:lang w:val="en-GB"/>
              </w:rPr>
            </w:pPr>
            <w:proofErr w:type="spellStart"/>
            <w:r w:rsidRPr="00073620">
              <w:rPr>
                <w:highlight w:val="yellow"/>
                <w:lang w:val="en-GB"/>
              </w:rPr>
              <w:t>Silen</w:t>
            </w:r>
            <w:proofErr w:type="spellEnd"/>
            <w:r w:rsidRPr="00073620">
              <w:rPr>
                <w:highlight w:val="yellow"/>
                <w:lang w:val="en-GB"/>
              </w:rPr>
              <w:t xml:space="preserve"> Petri (2023). Clean Code Pri</w:t>
            </w:r>
            <w:bookmarkStart w:id="0" w:name="_GoBack"/>
            <w:bookmarkEnd w:id="0"/>
            <w:r w:rsidRPr="00073620">
              <w:rPr>
                <w:highlight w:val="yellow"/>
                <w:lang w:val="en-GB"/>
              </w:rPr>
              <w:t>nciples and Patterns: A Software Practitioner's Handbook. 491 pp., ISBN: 979-8373835732.</w:t>
            </w:r>
          </w:p>
          <w:p w:rsidR="008D19AF" w:rsidRPr="00073620" w:rsidRDefault="00073620" w:rsidP="00073620">
            <w:pPr>
              <w:pStyle w:val="ListParagraph"/>
              <w:numPr>
                <w:ilvl w:val="0"/>
                <w:numId w:val="26"/>
              </w:numPr>
              <w:rPr>
                <w:highlight w:val="yellow"/>
                <w:lang w:val="en-GB"/>
              </w:rPr>
            </w:pPr>
            <w:proofErr w:type="spellStart"/>
            <w:r w:rsidRPr="00073620">
              <w:rPr>
                <w:highlight w:val="yellow"/>
                <w:lang w:val="en-GB"/>
              </w:rPr>
              <w:t>Wazlawick</w:t>
            </w:r>
            <w:proofErr w:type="spellEnd"/>
            <w:r w:rsidRPr="00073620">
              <w:rPr>
                <w:highlight w:val="yellow"/>
                <w:lang w:val="en-GB"/>
              </w:rPr>
              <w:t xml:space="preserve"> </w:t>
            </w:r>
            <w:r w:rsidRPr="00073620">
              <w:rPr>
                <w:highlight w:val="yellow"/>
                <w:lang w:val="en-GB"/>
              </w:rPr>
              <w:t xml:space="preserve">Raul </w:t>
            </w:r>
            <w:proofErr w:type="spellStart"/>
            <w:r w:rsidRPr="00073620">
              <w:rPr>
                <w:highlight w:val="yellow"/>
                <w:lang w:val="en-GB"/>
              </w:rPr>
              <w:t>Sidnei</w:t>
            </w:r>
            <w:proofErr w:type="spellEnd"/>
            <w:r w:rsidRPr="00073620">
              <w:rPr>
                <w:highlight w:val="yellow"/>
                <w:lang w:val="en-GB"/>
              </w:rPr>
              <w:t xml:space="preserve"> </w:t>
            </w:r>
            <w:r w:rsidRPr="00073620">
              <w:rPr>
                <w:highlight w:val="yellow"/>
                <w:lang w:val="en-GB"/>
              </w:rPr>
              <w:t xml:space="preserve">(2024). </w:t>
            </w:r>
            <w:r w:rsidR="008D19AF" w:rsidRPr="00073620">
              <w:rPr>
                <w:highlight w:val="yellow"/>
                <w:lang w:val="en-GB"/>
              </w:rPr>
              <w:t xml:space="preserve">Object-Oriented Analysis and Design for Information Systems: </w:t>
            </w:r>
            <w:proofErr w:type="spellStart"/>
            <w:r w:rsidR="008D19AF" w:rsidRPr="00073620">
              <w:rPr>
                <w:highlight w:val="yellow"/>
                <w:lang w:val="en-GB"/>
              </w:rPr>
              <w:t>Modeling</w:t>
            </w:r>
            <w:proofErr w:type="spellEnd"/>
            <w:r w:rsidR="008D19AF" w:rsidRPr="00073620">
              <w:rPr>
                <w:highlight w:val="yellow"/>
                <w:lang w:val="en-GB"/>
              </w:rPr>
              <w:t xml:space="preserve"> with BPMN, OCL, IFML, and Python. </w:t>
            </w:r>
            <w:r w:rsidRPr="00073620">
              <w:rPr>
                <w:highlight w:val="yellow"/>
                <w:lang w:val="en-GB"/>
              </w:rPr>
              <w:t xml:space="preserve">Morgan Kaufmann; 2nd edition, 420pp., ISBN: 978-0443137396. </w:t>
            </w:r>
          </w:p>
          <w:p w:rsidR="00017B5B" w:rsidRPr="00073620" w:rsidRDefault="00017B5B" w:rsidP="00BF2444">
            <w:pPr>
              <w:rPr>
                <w:lang w:val="en-GB"/>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D4CBD" w:rsidRPr="0093308E" w:rsidTr="001A6313">
        <w:trPr>
          <w:jc w:val="center"/>
        </w:trPr>
        <w:tc>
          <w:tcPr>
            <w:tcW w:w="9582" w:type="dxa"/>
            <w:gridSpan w:val="2"/>
          </w:tcPr>
          <w:p w:rsidR="00073620" w:rsidRPr="00073620" w:rsidRDefault="00073620" w:rsidP="00073620">
            <w:pPr>
              <w:pStyle w:val="ListParagraph"/>
              <w:numPr>
                <w:ilvl w:val="0"/>
                <w:numId w:val="6"/>
              </w:numPr>
              <w:rPr>
                <w:highlight w:val="yellow"/>
              </w:rPr>
            </w:pPr>
            <w:r w:rsidRPr="00073620">
              <w:rPr>
                <w:highlight w:val="yellow"/>
              </w:rPr>
              <w:t>Deitel, H.M., Deitel, P.J. (2017) C++ How to program, 10-th edition. Pearson, 1080 pp. ISBN: 978-0134448237</w:t>
            </w:r>
          </w:p>
          <w:p w:rsidR="00073620" w:rsidRPr="00073620" w:rsidRDefault="00073620" w:rsidP="00073620">
            <w:pPr>
              <w:pStyle w:val="ListParagraph"/>
              <w:numPr>
                <w:ilvl w:val="0"/>
                <w:numId w:val="6"/>
              </w:numPr>
              <w:rPr>
                <w:highlight w:val="yellow"/>
                <w:lang w:val="en-GB"/>
              </w:rPr>
            </w:pPr>
            <w:proofErr w:type="spellStart"/>
            <w:r w:rsidRPr="00073620">
              <w:rPr>
                <w:highlight w:val="yellow"/>
                <w:lang w:val="en-GB"/>
              </w:rPr>
              <w:t>Eckel</w:t>
            </w:r>
            <w:proofErr w:type="spellEnd"/>
            <w:r w:rsidRPr="00073620">
              <w:rPr>
                <w:highlight w:val="yellow"/>
                <w:lang w:val="en-GB"/>
              </w:rPr>
              <w:t xml:space="preserve"> Bruce (2000). Thinking in C++, Vol. 1: Introduction to Standard C++. Prentice Hall, 2nd Edition, 814 pp., ISBN: 978-0139798092</w:t>
            </w:r>
          </w:p>
          <w:p w:rsidR="00073620" w:rsidRPr="00073620" w:rsidRDefault="00073620" w:rsidP="00073620">
            <w:pPr>
              <w:pStyle w:val="ListParagraph"/>
              <w:numPr>
                <w:ilvl w:val="0"/>
                <w:numId w:val="6"/>
              </w:numPr>
              <w:rPr>
                <w:highlight w:val="yellow"/>
                <w:lang w:val="en-GB"/>
              </w:rPr>
            </w:pPr>
            <w:proofErr w:type="spellStart"/>
            <w:r w:rsidRPr="00073620">
              <w:rPr>
                <w:highlight w:val="yellow"/>
                <w:lang w:val="en-GB"/>
              </w:rPr>
              <w:t>Gregoire</w:t>
            </w:r>
            <w:proofErr w:type="spellEnd"/>
            <w:r w:rsidRPr="00073620">
              <w:rPr>
                <w:highlight w:val="yellow"/>
                <w:lang w:val="en-GB"/>
              </w:rPr>
              <w:t xml:space="preserve"> Marc, (2021) Professional C++. </w:t>
            </w:r>
            <w:proofErr w:type="spellStart"/>
            <w:r w:rsidRPr="00073620">
              <w:rPr>
                <w:highlight w:val="yellow"/>
                <w:lang w:val="en-GB"/>
              </w:rPr>
              <w:t>Wrox</w:t>
            </w:r>
            <w:proofErr w:type="spellEnd"/>
            <w:r w:rsidRPr="00073620">
              <w:rPr>
                <w:highlight w:val="yellow"/>
                <w:lang w:val="en-GB"/>
              </w:rPr>
              <w:t>, 5th Edition, ISBN: 9781119695400.</w:t>
            </w:r>
          </w:p>
          <w:p w:rsidR="00073620" w:rsidRPr="00073620" w:rsidRDefault="00073620" w:rsidP="00073620">
            <w:pPr>
              <w:pStyle w:val="ListParagraph"/>
              <w:numPr>
                <w:ilvl w:val="0"/>
                <w:numId w:val="6"/>
              </w:numPr>
              <w:rPr>
                <w:highlight w:val="yellow"/>
                <w:lang w:val="en-GB"/>
              </w:rPr>
            </w:pPr>
            <w:r w:rsidRPr="00073620">
              <w:rPr>
                <w:color w:val="000000"/>
                <w:highlight w:val="yellow"/>
              </w:rPr>
              <w:t>Nixon R. (2021). Learning PHP, MySQL &amp; JavaScript, 6th Edition. O'Reilly Media, Inc., 825pp. ISBN: 9781492093824</w:t>
            </w:r>
          </w:p>
          <w:p w:rsidR="00073620" w:rsidRPr="00073620" w:rsidRDefault="00073620" w:rsidP="00073620">
            <w:pPr>
              <w:pStyle w:val="ListParagraph"/>
              <w:numPr>
                <w:ilvl w:val="0"/>
                <w:numId w:val="6"/>
              </w:numPr>
              <w:rPr>
                <w:highlight w:val="yellow"/>
                <w:lang w:val="en-GB"/>
              </w:rPr>
            </w:pPr>
            <w:proofErr w:type="spellStart"/>
            <w:r w:rsidRPr="00073620">
              <w:rPr>
                <w:highlight w:val="yellow"/>
                <w:lang w:val="en-GB"/>
              </w:rPr>
              <w:lastRenderedPageBreak/>
              <w:t>Stroustrup</w:t>
            </w:r>
            <w:proofErr w:type="spellEnd"/>
            <w:r w:rsidRPr="00073620">
              <w:rPr>
                <w:highlight w:val="yellow"/>
                <w:lang w:val="en-GB"/>
              </w:rPr>
              <w:t xml:space="preserve"> Bjarne (2022). Tour of C++. Addison-Wesley Professional, 3rd edition, C++ In-Depth Series, 320 pp. ISBN: 978-0136816485.</w:t>
            </w:r>
          </w:p>
          <w:p w:rsidR="00073620" w:rsidRPr="00073620" w:rsidRDefault="00073620" w:rsidP="00073620">
            <w:pPr>
              <w:pStyle w:val="ListParagraph"/>
              <w:numPr>
                <w:ilvl w:val="0"/>
                <w:numId w:val="6"/>
              </w:numPr>
              <w:rPr>
                <w:highlight w:val="yellow"/>
                <w:lang w:val="en-GB"/>
              </w:rPr>
            </w:pPr>
            <w:r w:rsidRPr="00073620">
              <w:rPr>
                <w:color w:val="000000"/>
                <w:highlight w:val="yellow"/>
              </w:rPr>
              <w:t>Tatroe, K., MacIntyre, P. (2020). Programming PHP: Creating dynamic web pages. O'Reilly Media, 540pp. ISBN: 9781492054139.</w:t>
            </w:r>
          </w:p>
          <w:p w:rsidR="00073620" w:rsidRPr="00073620" w:rsidRDefault="00073620" w:rsidP="00073620">
            <w:pPr>
              <w:pStyle w:val="ListParagraph"/>
              <w:numPr>
                <w:ilvl w:val="0"/>
                <w:numId w:val="6"/>
              </w:numPr>
              <w:spacing w:line="259" w:lineRule="auto"/>
              <w:rPr>
                <w:highlight w:val="yellow"/>
              </w:rPr>
            </w:pPr>
            <w:r w:rsidRPr="00073620">
              <w:rPr>
                <w:highlight w:val="yellow"/>
              </w:rPr>
              <w:t>Tsetsekas Haris (2023). Object-Oriented Programming Exercises with C++. Independently published, 121 pp. ISBN: 979-8372551121</w:t>
            </w:r>
          </w:p>
          <w:p w:rsidR="004A230B" w:rsidRPr="00073620" w:rsidRDefault="004A230B" w:rsidP="00073620"/>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Periodika un citi informācijas avoti</w:t>
            </w:r>
          </w:p>
        </w:tc>
      </w:tr>
      <w:tr w:rsidR="003C45AC" w:rsidRPr="0093308E" w:rsidTr="009000B3">
        <w:trPr>
          <w:jc w:val="center"/>
        </w:trPr>
        <w:tc>
          <w:tcPr>
            <w:tcW w:w="9582" w:type="dxa"/>
            <w:gridSpan w:val="2"/>
            <w:vAlign w:val="center"/>
          </w:tcPr>
          <w:p w:rsidR="00B24E63" w:rsidRPr="00C24AE6" w:rsidRDefault="00B24E63" w:rsidP="00B24E63">
            <w:pPr>
              <w:pStyle w:val="ListParagraph"/>
              <w:numPr>
                <w:ilvl w:val="0"/>
                <w:numId w:val="28"/>
              </w:numPr>
              <w:rPr>
                <w:rStyle w:val="Hyperlink"/>
                <w:color w:val="000000" w:themeColor="text1"/>
                <w:u w:val="none"/>
              </w:rPr>
            </w:pPr>
            <w:r>
              <w:t xml:space="preserve">C++ language, </w:t>
            </w:r>
            <w:r w:rsidRPr="00B53003">
              <w:t>http://www.cplusplus.com/doc/tutorial/</w:t>
            </w:r>
          </w:p>
          <w:p w:rsidR="00B24E63" w:rsidRDefault="00B24E63" w:rsidP="00B24E63">
            <w:pPr>
              <w:pStyle w:val="ListParagraph"/>
              <w:numPr>
                <w:ilvl w:val="0"/>
                <w:numId w:val="28"/>
              </w:numPr>
            </w:pPr>
            <w:r>
              <w:t xml:space="preserve">C++ Tutorial, </w:t>
            </w:r>
            <w:r w:rsidRPr="00C24AE6">
              <w:t>https://www.w3schools.com/cpp/default.asp</w:t>
            </w:r>
          </w:p>
          <w:p w:rsidR="00952825" w:rsidRDefault="00BE44D8" w:rsidP="00952825">
            <w:pPr>
              <w:pStyle w:val="ListParagraph"/>
              <w:numPr>
                <w:ilvl w:val="0"/>
                <w:numId w:val="28"/>
              </w:numPr>
            </w:pPr>
            <w:r w:rsidRPr="00952825">
              <w:t xml:space="preserve">Learn C++ Programming, </w:t>
            </w:r>
            <w:r w:rsidR="00952825" w:rsidRPr="00B53003">
              <w:t>https://www.programiz.com/cpp-programming</w:t>
            </w:r>
            <w:r w:rsidR="00952825">
              <w:t xml:space="preserve"> </w:t>
            </w:r>
          </w:p>
          <w:p w:rsidR="00B24E63" w:rsidRDefault="00B24E63" w:rsidP="00B24E63">
            <w:pPr>
              <w:pStyle w:val="ListParagraph"/>
              <w:numPr>
                <w:ilvl w:val="0"/>
                <w:numId w:val="28"/>
              </w:numPr>
            </w:pPr>
            <w:r>
              <w:t xml:space="preserve">PHP Tutorial, </w:t>
            </w:r>
            <w:r w:rsidRPr="00C24AE6">
              <w:t>https://www.w3schools.com/php/default.asp</w:t>
            </w:r>
            <w:r w:rsidRPr="00BE44D8">
              <w:t xml:space="preserve"> </w:t>
            </w:r>
          </w:p>
          <w:p w:rsidR="00952825" w:rsidRDefault="00BE44D8" w:rsidP="00C24AE6">
            <w:pPr>
              <w:pStyle w:val="ListParagraph"/>
              <w:numPr>
                <w:ilvl w:val="0"/>
                <w:numId w:val="28"/>
              </w:numPr>
            </w:pPr>
            <w:r w:rsidRPr="00952825">
              <w:t xml:space="preserve">Tutorials C++, </w:t>
            </w:r>
            <w:r w:rsidR="00C24AE6" w:rsidRPr="00C24AE6">
              <w:t>https://www.learncpp.com/</w:t>
            </w:r>
          </w:p>
          <w:p w:rsidR="00B24E63" w:rsidRDefault="00B24E63" w:rsidP="00B24E63">
            <w:pPr>
              <w:pStyle w:val="ListParagraph"/>
              <w:numPr>
                <w:ilvl w:val="0"/>
                <w:numId w:val="28"/>
              </w:numPr>
            </w:pPr>
            <w:r w:rsidRPr="00BE44D8">
              <w:t xml:space="preserve">Zuters J. Programmēšana un C++. </w:t>
            </w:r>
            <w:r w:rsidRPr="00B53003">
              <w:t>http://home.lu.lv/~janiszu/courses/eprg/eprg.all.pdf</w:t>
            </w:r>
          </w:p>
          <w:p w:rsidR="00C24AE6" w:rsidRDefault="00C24AE6" w:rsidP="00B24E63">
            <w:pPr>
              <w:ind w:left="360"/>
            </w:pPr>
          </w:p>
          <w:p w:rsidR="00C24AE6" w:rsidRPr="00C24AE6" w:rsidRDefault="00C24AE6" w:rsidP="00C24AE6">
            <w:pPr>
              <w:pStyle w:val="ListParagraph"/>
            </w:pPr>
          </w:p>
        </w:tc>
      </w:tr>
      <w:tr w:rsidR="003C45AC" w:rsidRPr="0093308E" w:rsidTr="001A6313">
        <w:trPr>
          <w:jc w:val="center"/>
        </w:trPr>
        <w:tc>
          <w:tcPr>
            <w:tcW w:w="9582" w:type="dxa"/>
            <w:gridSpan w:val="2"/>
          </w:tcPr>
          <w:p w:rsidR="003C45AC" w:rsidRPr="0093308E" w:rsidRDefault="003C45AC" w:rsidP="003C45AC">
            <w:pPr>
              <w:pStyle w:val="Nosaukumi"/>
            </w:pPr>
            <w:r w:rsidRPr="0093308E">
              <w:t>Piezīmes</w:t>
            </w:r>
          </w:p>
        </w:tc>
      </w:tr>
      <w:tr w:rsidR="003C45AC" w:rsidRPr="0093308E" w:rsidTr="003C45AC">
        <w:trPr>
          <w:trHeight w:val="868"/>
          <w:jc w:val="center"/>
        </w:trPr>
        <w:tc>
          <w:tcPr>
            <w:tcW w:w="9582" w:type="dxa"/>
            <w:gridSpan w:val="2"/>
          </w:tcPr>
          <w:p w:rsidR="00F70F46" w:rsidRPr="00F70F46" w:rsidRDefault="00F70F46" w:rsidP="00F70F46">
            <w:pPr>
              <w:rPr>
                <w:rFonts w:eastAsia="Times New Roman"/>
                <w:lang w:eastAsia="en-GB"/>
              </w:rPr>
            </w:pPr>
            <w:r w:rsidRPr="00F70F46">
              <w:rPr>
                <w:rFonts w:eastAsia="Times New Roman"/>
                <w:lang w:eastAsia="en-GB"/>
              </w:rPr>
              <w:t xml:space="preserve">Profesionālās augstākās izglītības bakalaura studiju programmas „Informācijas tehnoloģijas“ </w:t>
            </w:r>
            <w:r w:rsidR="003C6AF0">
              <w:rPr>
                <w:rFonts w:eastAsia="Times New Roman"/>
                <w:lang w:eastAsia="en-GB"/>
              </w:rPr>
              <w:t>studiju</w:t>
            </w:r>
            <w:r w:rsidRPr="00F70F46">
              <w:rPr>
                <w:rFonts w:eastAsia="Times New Roman"/>
                <w:lang w:eastAsia="en-GB"/>
              </w:rPr>
              <w:t xml:space="preserve"> kurss</w:t>
            </w:r>
            <w:r w:rsidR="003C6AF0">
              <w:rPr>
                <w:rFonts w:eastAsia="Times New Roman"/>
                <w:lang w:eastAsia="en-GB"/>
              </w:rPr>
              <w:t>.</w:t>
            </w:r>
          </w:p>
          <w:p w:rsidR="003C45AC" w:rsidRPr="00AB136F" w:rsidRDefault="00F70F46" w:rsidP="00F70F46">
            <w:r w:rsidRPr="00F70F46">
              <w:rPr>
                <w:rFonts w:eastAsia="Times New Roman"/>
                <w:lang w:eastAsia="en-GB"/>
              </w:rP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5EE" w:rsidRDefault="00ED75EE" w:rsidP="001B4907">
      <w:r>
        <w:separator/>
      </w:r>
    </w:p>
  </w:endnote>
  <w:endnote w:type="continuationSeparator" w:id="0">
    <w:p w:rsidR="00ED75EE" w:rsidRDefault="00ED75E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5EE" w:rsidRDefault="00ED75EE" w:rsidP="001B4907">
      <w:r>
        <w:separator/>
      </w:r>
    </w:p>
  </w:footnote>
  <w:footnote w:type="continuationSeparator" w:id="0">
    <w:p w:rsidR="00ED75EE" w:rsidRDefault="00ED75EE"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ED75EE" w:rsidP="007534EA">
    <w:pPr>
      <w:pStyle w:val="Header"/>
    </w:pPr>
  </w:p>
  <w:p w:rsidR="007B1FB4" w:rsidRPr="007B1FB4" w:rsidRDefault="00ED75EE" w:rsidP="007534EA">
    <w:pPr>
      <w:pStyle w:val="Header"/>
    </w:pPr>
  </w:p>
  <w:p w:rsidR="00982C4A" w:rsidRPr="00D66CC2" w:rsidRDefault="00ED75EE"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8C12FC"/>
    <w:multiLevelType w:val="hybridMultilevel"/>
    <w:tmpl w:val="B53EA3C8"/>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41B2570"/>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33389A"/>
    <w:multiLevelType w:val="hybridMultilevel"/>
    <w:tmpl w:val="30DE3C80"/>
    <w:lvl w:ilvl="0" w:tplc="DEF2A542">
      <w:start w:val="1"/>
      <w:numFmt w:val="decimal"/>
      <w:lvlText w:val="P%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0B531A19"/>
    <w:multiLevelType w:val="hybridMultilevel"/>
    <w:tmpl w:val="CAB07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984001"/>
    <w:multiLevelType w:val="hybridMultilevel"/>
    <w:tmpl w:val="30686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0C3F5D"/>
    <w:multiLevelType w:val="hybridMultilevel"/>
    <w:tmpl w:val="4448D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0F2A36"/>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75658B"/>
    <w:multiLevelType w:val="hybridMultilevel"/>
    <w:tmpl w:val="903831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0D37050"/>
    <w:multiLevelType w:val="hybridMultilevel"/>
    <w:tmpl w:val="2D7437A0"/>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C5AA4"/>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093213"/>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B73084"/>
    <w:multiLevelType w:val="hybridMultilevel"/>
    <w:tmpl w:val="0E9CDC26"/>
    <w:lvl w:ilvl="0" w:tplc="0809000F">
      <w:start w:val="1"/>
      <w:numFmt w:val="decimal"/>
      <w:lvlText w:val="%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7"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D340B6"/>
    <w:multiLevelType w:val="hybridMultilevel"/>
    <w:tmpl w:val="7B7A74BC"/>
    <w:lvl w:ilvl="0" w:tplc="DEF2A54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55017F"/>
    <w:multiLevelType w:val="hybridMultilevel"/>
    <w:tmpl w:val="6C1E298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3806" w:hanging="360"/>
      </w:pPr>
    </w:lvl>
    <w:lvl w:ilvl="2" w:tplc="0809001B" w:tentative="1">
      <w:start w:val="1"/>
      <w:numFmt w:val="lowerRoman"/>
      <w:lvlText w:val="%3."/>
      <w:lvlJc w:val="right"/>
      <w:pPr>
        <w:ind w:left="-3086" w:hanging="180"/>
      </w:pPr>
    </w:lvl>
    <w:lvl w:ilvl="3" w:tplc="0809000F" w:tentative="1">
      <w:start w:val="1"/>
      <w:numFmt w:val="decimal"/>
      <w:lvlText w:val="%4."/>
      <w:lvlJc w:val="left"/>
      <w:pPr>
        <w:ind w:left="-2366" w:hanging="360"/>
      </w:pPr>
    </w:lvl>
    <w:lvl w:ilvl="4" w:tplc="08090019" w:tentative="1">
      <w:start w:val="1"/>
      <w:numFmt w:val="lowerLetter"/>
      <w:lvlText w:val="%5."/>
      <w:lvlJc w:val="left"/>
      <w:pPr>
        <w:ind w:left="-1646" w:hanging="360"/>
      </w:pPr>
    </w:lvl>
    <w:lvl w:ilvl="5" w:tplc="0809001B" w:tentative="1">
      <w:start w:val="1"/>
      <w:numFmt w:val="lowerRoman"/>
      <w:lvlText w:val="%6."/>
      <w:lvlJc w:val="right"/>
      <w:pPr>
        <w:ind w:left="-926" w:hanging="180"/>
      </w:pPr>
    </w:lvl>
    <w:lvl w:ilvl="6" w:tplc="0809000F" w:tentative="1">
      <w:start w:val="1"/>
      <w:numFmt w:val="decimal"/>
      <w:lvlText w:val="%7."/>
      <w:lvlJc w:val="left"/>
      <w:pPr>
        <w:ind w:left="-206" w:hanging="360"/>
      </w:pPr>
    </w:lvl>
    <w:lvl w:ilvl="7" w:tplc="08090019" w:tentative="1">
      <w:start w:val="1"/>
      <w:numFmt w:val="lowerLetter"/>
      <w:lvlText w:val="%8."/>
      <w:lvlJc w:val="left"/>
      <w:pPr>
        <w:ind w:left="514" w:hanging="360"/>
      </w:pPr>
    </w:lvl>
    <w:lvl w:ilvl="8" w:tplc="0809001B" w:tentative="1">
      <w:start w:val="1"/>
      <w:numFmt w:val="lowerRoman"/>
      <w:lvlText w:val="%9."/>
      <w:lvlJc w:val="right"/>
      <w:pPr>
        <w:ind w:left="1234" w:hanging="180"/>
      </w:pPr>
    </w:lvl>
  </w:abstractNum>
  <w:abstractNum w:abstractNumId="20" w15:restartNumberingAfterBreak="0">
    <w:nsid w:val="2FC13F04"/>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9EF108C"/>
    <w:multiLevelType w:val="hybridMultilevel"/>
    <w:tmpl w:val="01845D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393A5D"/>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B36FDE"/>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DFE3ED6"/>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575EEB"/>
    <w:multiLevelType w:val="hybridMultilevel"/>
    <w:tmpl w:val="701698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1BD07F8"/>
    <w:multiLevelType w:val="hybridMultilevel"/>
    <w:tmpl w:val="675A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B67C8E"/>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710521"/>
    <w:multiLevelType w:val="hybridMultilevel"/>
    <w:tmpl w:val="DADE0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80D3C9C"/>
    <w:multiLevelType w:val="hybridMultilevel"/>
    <w:tmpl w:val="E85801C0"/>
    <w:lvl w:ilvl="0" w:tplc="DEF2A542">
      <w:start w:val="1"/>
      <w:numFmt w:val="decimal"/>
      <w:lvlText w:val="P%1.:"/>
      <w:lvlJc w:val="left"/>
      <w:pPr>
        <w:ind w:left="1474" w:hanging="360"/>
      </w:pPr>
      <w:rPr>
        <w:rFonts w:hint="default"/>
      </w:rPr>
    </w:lvl>
    <w:lvl w:ilvl="1" w:tplc="08090019" w:tentative="1">
      <w:start w:val="1"/>
      <w:numFmt w:val="lowerLetter"/>
      <w:lvlText w:val="%2."/>
      <w:lvlJc w:val="left"/>
      <w:pPr>
        <w:ind w:left="2194" w:hanging="360"/>
      </w:pPr>
    </w:lvl>
    <w:lvl w:ilvl="2" w:tplc="0809001B" w:tentative="1">
      <w:start w:val="1"/>
      <w:numFmt w:val="lowerRoman"/>
      <w:lvlText w:val="%3."/>
      <w:lvlJc w:val="right"/>
      <w:pPr>
        <w:ind w:left="2914" w:hanging="180"/>
      </w:pPr>
    </w:lvl>
    <w:lvl w:ilvl="3" w:tplc="0809000F" w:tentative="1">
      <w:start w:val="1"/>
      <w:numFmt w:val="decimal"/>
      <w:lvlText w:val="%4."/>
      <w:lvlJc w:val="left"/>
      <w:pPr>
        <w:ind w:left="3634" w:hanging="360"/>
      </w:pPr>
    </w:lvl>
    <w:lvl w:ilvl="4" w:tplc="08090019" w:tentative="1">
      <w:start w:val="1"/>
      <w:numFmt w:val="lowerLetter"/>
      <w:lvlText w:val="%5."/>
      <w:lvlJc w:val="left"/>
      <w:pPr>
        <w:ind w:left="4354" w:hanging="360"/>
      </w:pPr>
    </w:lvl>
    <w:lvl w:ilvl="5" w:tplc="0809001B" w:tentative="1">
      <w:start w:val="1"/>
      <w:numFmt w:val="lowerRoman"/>
      <w:lvlText w:val="%6."/>
      <w:lvlJc w:val="right"/>
      <w:pPr>
        <w:ind w:left="5074" w:hanging="180"/>
      </w:pPr>
    </w:lvl>
    <w:lvl w:ilvl="6" w:tplc="0809000F" w:tentative="1">
      <w:start w:val="1"/>
      <w:numFmt w:val="decimal"/>
      <w:lvlText w:val="%7."/>
      <w:lvlJc w:val="left"/>
      <w:pPr>
        <w:ind w:left="5794" w:hanging="360"/>
      </w:pPr>
    </w:lvl>
    <w:lvl w:ilvl="7" w:tplc="08090019" w:tentative="1">
      <w:start w:val="1"/>
      <w:numFmt w:val="lowerLetter"/>
      <w:lvlText w:val="%8."/>
      <w:lvlJc w:val="left"/>
      <w:pPr>
        <w:ind w:left="6514" w:hanging="360"/>
      </w:pPr>
    </w:lvl>
    <w:lvl w:ilvl="8" w:tplc="0809001B" w:tentative="1">
      <w:start w:val="1"/>
      <w:numFmt w:val="lowerRoman"/>
      <w:lvlText w:val="%9."/>
      <w:lvlJc w:val="right"/>
      <w:pPr>
        <w:ind w:left="7234" w:hanging="180"/>
      </w:pPr>
    </w:lvl>
  </w:abstractNum>
  <w:abstractNum w:abstractNumId="34" w15:restartNumberingAfterBreak="0">
    <w:nsid w:val="5AAB0AEF"/>
    <w:multiLevelType w:val="hybridMultilevel"/>
    <w:tmpl w:val="426EDC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AB23A5C"/>
    <w:multiLevelType w:val="hybridMultilevel"/>
    <w:tmpl w:val="006466B4"/>
    <w:lvl w:ilvl="0" w:tplc="DEF2A542">
      <w:start w:val="1"/>
      <w:numFmt w:val="decimal"/>
      <w:lvlText w:val="P%1.:"/>
      <w:lvlJc w:val="left"/>
      <w:pPr>
        <w:ind w:left="560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B616825"/>
    <w:multiLevelType w:val="hybridMultilevel"/>
    <w:tmpl w:val="BFCCA7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ED44442"/>
    <w:multiLevelType w:val="hybridMultilevel"/>
    <w:tmpl w:val="C8389042"/>
    <w:lvl w:ilvl="0" w:tplc="DEF2A54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D20C79"/>
    <w:multiLevelType w:val="hybridMultilevel"/>
    <w:tmpl w:val="6C1E2984"/>
    <w:lvl w:ilvl="0" w:tplc="0809000F">
      <w:start w:val="1"/>
      <w:numFmt w:val="decimal"/>
      <w:lvlText w:val="%1."/>
      <w:lvlJc w:val="left"/>
      <w:pPr>
        <w:ind w:left="560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926338D"/>
    <w:multiLevelType w:val="hybridMultilevel"/>
    <w:tmpl w:val="CBD2B1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93D0A35"/>
    <w:multiLevelType w:val="hybridMultilevel"/>
    <w:tmpl w:val="1982136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6A7F5AA7"/>
    <w:multiLevelType w:val="hybridMultilevel"/>
    <w:tmpl w:val="BE5C46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6D300E9B"/>
    <w:multiLevelType w:val="hybridMultilevel"/>
    <w:tmpl w:val="6EAAD792"/>
    <w:lvl w:ilvl="0" w:tplc="DEF2A542">
      <w:start w:val="1"/>
      <w:numFmt w:val="decimal"/>
      <w:lvlText w:val="P%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45" w15:restartNumberingAfterBreak="0">
    <w:nsid w:val="70CB68F1"/>
    <w:multiLevelType w:val="hybridMultilevel"/>
    <w:tmpl w:val="BFCCA7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3747187"/>
    <w:multiLevelType w:val="hybridMultilevel"/>
    <w:tmpl w:val="12443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743F7039"/>
    <w:multiLevelType w:val="hybridMultilevel"/>
    <w:tmpl w:val="F1526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3D27D1"/>
    <w:multiLevelType w:val="hybridMultilevel"/>
    <w:tmpl w:val="8D847B28"/>
    <w:lvl w:ilvl="0" w:tplc="DEF2A54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7EB072BD"/>
    <w:multiLevelType w:val="hybridMultilevel"/>
    <w:tmpl w:val="16CE1D68"/>
    <w:lvl w:ilvl="0" w:tplc="DEF2A542">
      <w:start w:val="1"/>
      <w:numFmt w:val="decimal"/>
      <w:lvlText w:val="P%1.:"/>
      <w:lvlJc w:val="left"/>
      <w:pPr>
        <w:ind w:left="754" w:hanging="360"/>
      </w:pPr>
      <w:rPr>
        <w:rFonts w:hint="default"/>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num w:numId="1">
    <w:abstractNumId w:val="38"/>
  </w:num>
  <w:num w:numId="2">
    <w:abstractNumId w:val="45"/>
  </w:num>
  <w:num w:numId="3">
    <w:abstractNumId w:val="5"/>
  </w:num>
  <w:num w:numId="4">
    <w:abstractNumId w:val="27"/>
  </w:num>
  <w:num w:numId="5">
    <w:abstractNumId w:val="6"/>
  </w:num>
  <w:num w:numId="6">
    <w:abstractNumId w:val="21"/>
  </w:num>
  <w:num w:numId="7">
    <w:abstractNumId w:val="23"/>
  </w:num>
  <w:num w:numId="8">
    <w:abstractNumId w:val="7"/>
  </w:num>
  <w:num w:numId="9">
    <w:abstractNumId w:val="13"/>
  </w:num>
  <w:num w:numId="10">
    <w:abstractNumId w:val="22"/>
  </w:num>
  <w:num w:numId="11">
    <w:abstractNumId w:val="17"/>
  </w:num>
  <w:num w:numId="12">
    <w:abstractNumId w:val="2"/>
  </w:num>
  <w:num w:numId="13">
    <w:abstractNumId w:val="32"/>
  </w:num>
  <w:num w:numId="14">
    <w:abstractNumId w:val="28"/>
  </w:num>
  <w:num w:numId="15">
    <w:abstractNumId w:val="42"/>
  </w:num>
  <w:num w:numId="16">
    <w:abstractNumId w:val="26"/>
  </w:num>
  <w:num w:numId="17">
    <w:abstractNumId w:val="15"/>
  </w:num>
  <w:num w:numId="18">
    <w:abstractNumId w:val="43"/>
  </w:num>
  <w:num w:numId="19">
    <w:abstractNumId w:val="46"/>
  </w:num>
  <w:num w:numId="20">
    <w:abstractNumId w:val="34"/>
  </w:num>
  <w:num w:numId="21">
    <w:abstractNumId w:val="20"/>
  </w:num>
  <w:num w:numId="22">
    <w:abstractNumId w:val="8"/>
  </w:num>
  <w:num w:numId="23">
    <w:abstractNumId w:val="10"/>
  </w:num>
  <w:num w:numId="24">
    <w:abstractNumId w:val="44"/>
  </w:num>
  <w:num w:numId="25">
    <w:abstractNumId w:val="31"/>
  </w:num>
  <w:num w:numId="26">
    <w:abstractNumId w:val="24"/>
  </w:num>
  <w:num w:numId="27">
    <w:abstractNumId w:val="47"/>
  </w:num>
  <w:num w:numId="28">
    <w:abstractNumId w:val="30"/>
  </w:num>
  <w:num w:numId="29">
    <w:abstractNumId w:val="49"/>
  </w:num>
  <w:num w:numId="30">
    <w:abstractNumId w:val="33"/>
  </w:num>
  <w:num w:numId="31">
    <w:abstractNumId w:val="39"/>
  </w:num>
  <w:num w:numId="32">
    <w:abstractNumId w:val="3"/>
  </w:num>
  <w:num w:numId="33">
    <w:abstractNumId w:val="16"/>
  </w:num>
  <w:num w:numId="34">
    <w:abstractNumId w:val="29"/>
  </w:num>
  <w:num w:numId="35">
    <w:abstractNumId w:val="11"/>
  </w:num>
  <w:num w:numId="36">
    <w:abstractNumId w:val="14"/>
  </w:num>
  <w:num w:numId="37">
    <w:abstractNumId w:val="36"/>
  </w:num>
  <w:num w:numId="38">
    <w:abstractNumId w:val="40"/>
  </w:num>
  <w:num w:numId="39">
    <w:abstractNumId w:val="25"/>
  </w:num>
  <w:num w:numId="40">
    <w:abstractNumId w:val="35"/>
  </w:num>
  <w:num w:numId="41">
    <w:abstractNumId w:val="19"/>
  </w:num>
  <w:num w:numId="42">
    <w:abstractNumId w:val="12"/>
  </w:num>
  <w:num w:numId="43">
    <w:abstractNumId w:val="1"/>
  </w:num>
  <w:num w:numId="44">
    <w:abstractNumId w:val="48"/>
  </w:num>
  <w:num w:numId="45">
    <w:abstractNumId w:val="18"/>
  </w:num>
  <w:num w:numId="46">
    <w:abstractNumId w:val="4"/>
  </w:num>
  <w:num w:numId="47">
    <w:abstractNumId w:val="37"/>
  </w:num>
  <w:num w:numId="48">
    <w:abstractNumId w:val="9"/>
  </w:num>
  <w:num w:numId="49">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1C46"/>
    <w:rsid w:val="00012900"/>
    <w:rsid w:val="000164C8"/>
    <w:rsid w:val="00017B5B"/>
    <w:rsid w:val="00020658"/>
    <w:rsid w:val="00035105"/>
    <w:rsid w:val="00035395"/>
    <w:rsid w:val="00050B3D"/>
    <w:rsid w:val="00063999"/>
    <w:rsid w:val="00073620"/>
    <w:rsid w:val="000E1ACC"/>
    <w:rsid w:val="000F55C2"/>
    <w:rsid w:val="00101228"/>
    <w:rsid w:val="00110D99"/>
    <w:rsid w:val="00132984"/>
    <w:rsid w:val="00163C0E"/>
    <w:rsid w:val="0017052C"/>
    <w:rsid w:val="001A1825"/>
    <w:rsid w:val="001A6CC7"/>
    <w:rsid w:val="001B4907"/>
    <w:rsid w:val="001E03B9"/>
    <w:rsid w:val="001E75B6"/>
    <w:rsid w:val="00231C34"/>
    <w:rsid w:val="00237BA4"/>
    <w:rsid w:val="00244E4B"/>
    <w:rsid w:val="002505F7"/>
    <w:rsid w:val="00260B3D"/>
    <w:rsid w:val="00267BE6"/>
    <w:rsid w:val="00277015"/>
    <w:rsid w:val="0029558E"/>
    <w:rsid w:val="00296850"/>
    <w:rsid w:val="002B0360"/>
    <w:rsid w:val="002B7A02"/>
    <w:rsid w:val="002C6B61"/>
    <w:rsid w:val="002E6BBD"/>
    <w:rsid w:val="00316301"/>
    <w:rsid w:val="00316E43"/>
    <w:rsid w:val="003309AB"/>
    <w:rsid w:val="00342230"/>
    <w:rsid w:val="00342F53"/>
    <w:rsid w:val="00360579"/>
    <w:rsid w:val="00365A89"/>
    <w:rsid w:val="003A5E35"/>
    <w:rsid w:val="003B7F63"/>
    <w:rsid w:val="003C2FFF"/>
    <w:rsid w:val="003C45AC"/>
    <w:rsid w:val="003C6AF0"/>
    <w:rsid w:val="003D0598"/>
    <w:rsid w:val="003D3446"/>
    <w:rsid w:val="003E46DC"/>
    <w:rsid w:val="004304AC"/>
    <w:rsid w:val="00440754"/>
    <w:rsid w:val="004523C7"/>
    <w:rsid w:val="00493ABF"/>
    <w:rsid w:val="004A230B"/>
    <w:rsid w:val="004D2913"/>
    <w:rsid w:val="004D30D7"/>
    <w:rsid w:val="004D4070"/>
    <w:rsid w:val="004E690C"/>
    <w:rsid w:val="00514DF4"/>
    <w:rsid w:val="005533B0"/>
    <w:rsid w:val="0055793A"/>
    <w:rsid w:val="0056659C"/>
    <w:rsid w:val="00581DEA"/>
    <w:rsid w:val="005924E5"/>
    <w:rsid w:val="005A58AF"/>
    <w:rsid w:val="005B6A09"/>
    <w:rsid w:val="00612290"/>
    <w:rsid w:val="00616FD5"/>
    <w:rsid w:val="006214C8"/>
    <w:rsid w:val="0062698E"/>
    <w:rsid w:val="00670D49"/>
    <w:rsid w:val="006937F6"/>
    <w:rsid w:val="006969CF"/>
    <w:rsid w:val="006B771F"/>
    <w:rsid w:val="006C2766"/>
    <w:rsid w:val="006D23BB"/>
    <w:rsid w:val="006F090B"/>
    <w:rsid w:val="006F585F"/>
    <w:rsid w:val="007113F2"/>
    <w:rsid w:val="007264D0"/>
    <w:rsid w:val="007448BF"/>
    <w:rsid w:val="00751749"/>
    <w:rsid w:val="00785281"/>
    <w:rsid w:val="00785A33"/>
    <w:rsid w:val="00791E37"/>
    <w:rsid w:val="007C5F27"/>
    <w:rsid w:val="007C6F8F"/>
    <w:rsid w:val="008531E1"/>
    <w:rsid w:val="00856783"/>
    <w:rsid w:val="008633A3"/>
    <w:rsid w:val="008760D6"/>
    <w:rsid w:val="00877E76"/>
    <w:rsid w:val="008C71E7"/>
    <w:rsid w:val="008D01AD"/>
    <w:rsid w:val="008D19AF"/>
    <w:rsid w:val="008D41C9"/>
    <w:rsid w:val="008D4CBD"/>
    <w:rsid w:val="008F5EB7"/>
    <w:rsid w:val="0091095E"/>
    <w:rsid w:val="00933777"/>
    <w:rsid w:val="0094210B"/>
    <w:rsid w:val="00952825"/>
    <w:rsid w:val="00964658"/>
    <w:rsid w:val="00974051"/>
    <w:rsid w:val="009A14FE"/>
    <w:rsid w:val="009A3FD9"/>
    <w:rsid w:val="009D3D49"/>
    <w:rsid w:val="009D6636"/>
    <w:rsid w:val="009E42B8"/>
    <w:rsid w:val="00A33633"/>
    <w:rsid w:val="00A419AB"/>
    <w:rsid w:val="00A65099"/>
    <w:rsid w:val="00A962A0"/>
    <w:rsid w:val="00AF3CAC"/>
    <w:rsid w:val="00B10607"/>
    <w:rsid w:val="00B13E94"/>
    <w:rsid w:val="00B2427E"/>
    <w:rsid w:val="00B24E63"/>
    <w:rsid w:val="00B32610"/>
    <w:rsid w:val="00B341F8"/>
    <w:rsid w:val="00B53003"/>
    <w:rsid w:val="00B708D8"/>
    <w:rsid w:val="00B83C39"/>
    <w:rsid w:val="00BB3821"/>
    <w:rsid w:val="00BC05DC"/>
    <w:rsid w:val="00BE44D8"/>
    <w:rsid w:val="00BF059F"/>
    <w:rsid w:val="00BF2444"/>
    <w:rsid w:val="00C06638"/>
    <w:rsid w:val="00C24AE6"/>
    <w:rsid w:val="00C36BB1"/>
    <w:rsid w:val="00C465B8"/>
    <w:rsid w:val="00C556D0"/>
    <w:rsid w:val="00C6632F"/>
    <w:rsid w:val="00C70ADE"/>
    <w:rsid w:val="00C82A4E"/>
    <w:rsid w:val="00C91113"/>
    <w:rsid w:val="00CA3AA2"/>
    <w:rsid w:val="00CD1A99"/>
    <w:rsid w:val="00CF0087"/>
    <w:rsid w:val="00CF6920"/>
    <w:rsid w:val="00D13ADD"/>
    <w:rsid w:val="00D40B89"/>
    <w:rsid w:val="00D53A63"/>
    <w:rsid w:val="00D60716"/>
    <w:rsid w:val="00D627F6"/>
    <w:rsid w:val="00D7265D"/>
    <w:rsid w:val="00D85355"/>
    <w:rsid w:val="00DA336D"/>
    <w:rsid w:val="00E10679"/>
    <w:rsid w:val="00E33868"/>
    <w:rsid w:val="00E55D97"/>
    <w:rsid w:val="00E60B90"/>
    <w:rsid w:val="00ED458F"/>
    <w:rsid w:val="00ED75EE"/>
    <w:rsid w:val="00F04F8C"/>
    <w:rsid w:val="00F07CCD"/>
    <w:rsid w:val="00F16223"/>
    <w:rsid w:val="00F24EB0"/>
    <w:rsid w:val="00F260A6"/>
    <w:rsid w:val="00F30617"/>
    <w:rsid w:val="00F511DB"/>
    <w:rsid w:val="00F534B6"/>
    <w:rsid w:val="00F700BA"/>
    <w:rsid w:val="00F70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3414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28383">
      <w:bodyDiv w:val="1"/>
      <w:marLeft w:val="0"/>
      <w:marRight w:val="0"/>
      <w:marTop w:val="0"/>
      <w:marBottom w:val="0"/>
      <w:divBdr>
        <w:top w:val="none" w:sz="0" w:space="0" w:color="auto"/>
        <w:left w:val="none" w:sz="0" w:space="0" w:color="auto"/>
        <w:bottom w:val="none" w:sz="0" w:space="0" w:color="auto"/>
        <w:right w:val="none" w:sz="0" w:space="0" w:color="auto"/>
      </w:divBdr>
    </w:div>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182213610">
      <w:bodyDiv w:val="1"/>
      <w:marLeft w:val="0"/>
      <w:marRight w:val="0"/>
      <w:marTop w:val="0"/>
      <w:marBottom w:val="0"/>
      <w:divBdr>
        <w:top w:val="none" w:sz="0" w:space="0" w:color="auto"/>
        <w:left w:val="none" w:sz="0" w:space="0" w:color="auto"/>
        <w:bottom w:val="none" w:sz="0" w:space="0" w:color="auto"/>
        <w:right w:val="none" w:sz="0" w:space="0" w:color="auto"/>
      </w:divBdr>
    </w:div>
    <w:div w:id="390153025">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074932395">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519732159">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665889249">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213093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1494</TotalTime>
  <Pages>4</Pages>
  <Words>1092</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41</cp:revision>
  <dcterms:created xsi:type="dcterms:W3CDTF">2021-04-10T07:58:00Z</dcterms:created>
  <dcterms:modified xsi:type="dcterms:W3CDTF">2024-03-09T17:51:00Z</dcterms:modified>
</cp:coreProperties>
</file>