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64E7F" w:rsidTr="00864E7F">
        <w:trPr>
          <w:jc w:val="center"/>
        </w:trPr>
        <w:tc>
          <w:tcPr>
            <w:tcW w:w="4639" w:type="dxa"/>
            <w:shd w:val="clear" w:color="auto" w:fill="auto"/>
          </w:tcPr>
          <w:p w:rsidR="001B4907" w:rsidRPr="00864E7F" w:rsidRDefault="001B4907" w:rsidP="00E616D8">
            <w:pPr>
              <w:pStyle w:val="Nosaukumi"/>
            </w:pPr>
            <w:r w:rsidRPr="00864E7F">
              <w:br w:type="page"/>
            </w:r>
            <w:r w:rsidRPr="00864E7F">
              <w:br w:type="page"/>
            </w:r>
            <w:r w:rsidRPr="00864E7F">
              <w:br w:type="page"/>
            </w:r>
            <w:r w:rsidRPr="00864E7F">
              <w:br w:type="page"/>
              <w:t>Studiju kursa nosaukums</w:t>
            </w:r>
          </w:p>
        </w:tc>
        <w:tc>
          <w:tcPr>
            <w:tcW w:w="4943" w:type="dxa"/>
            <w:shd w:val="clear" w:color="auto" w:fill="auto"/>
          </w:tcPr>
          <w:p w:rsidR="001B4907" w:rsidRPr="00864E7F" w:rsidRDefault="001104BD" w:rsidP="00267BE6">
            <w:pPr>
              <w:rPr>
                <w:b/>
              </w:rPr>
            </w:pPr>
            <w:r w:rsidRPr="001104BD">
              <w:rPr>
                <w:b/>
              </w:rPr>
              <w:t>Tīmekļa tehnoloģijas [PBSP IT]</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Studiju kursa kods (DUIS)</w:t>
            </w:r>
          </w:p>
        </w:tc>
        <w:tc>
          <w:tcPr>
            <w:tcW w:w="4943" w:type="dxa"/>
            <w:shd w:val="clear" w:color="auto" w:fill="auto"/>
            <w:vAlign w:val="center"/>
          </w:tcPr>
          <w:p w:rsidR="001B4907" w:rsidRPr="00864E7F" w:rsidRDefault="00267BE6" w:rsidP="001104BD">
            <w:pPr>
              <w:rPr>
                <w:lang w:eastAsia="lv-LV"/>
              </w:rPr>
            </w:pPr>
            <w:r w:rsidRPr="00864E7F">
              <w:rPr>
                <w:rFonts w:eastAsia="Times New Roman"/>
                <w:lang w:eastAsia="lv-LV"/>
              </w:rPr>
              <w:t>DatZ</w:t>
            </w:r>
            <w:r w:rsidR="001104BD">
              <w:rPr>
                <w:rFonts w:eastAsia="Times New Roman"/>
                <w:lang w:eastAsia="lv-LV"/>
              </w:rPr>
              <w:t>3113</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Zinātnes nozare</w:t>
            </w:r>
          </w:p>
        </w:tc>
        <w:tc>
          <w:tcPr>
            <w:tcW w:w="4943" w:type="dxa"/>
            <w:shd w:val="clear" w:color="auto" w:fill="auto"/>
          </w:tcPr>
          <w:p w:rsidR="001B4907" w:rsidRPr="00864E7F" w:rsidRDefault="001104BD" w:rsidP="001104BD">
            <w:pPr>
              <w:snapToGrid w:val="0"/>
              <w:rPr>
                <w:sz w:val="22"/>
              </w:rPr>
            </w:pPr>
            <w:r>
              <w:rPr>
                <w:rFonts w:eastAsia="Times New Roman"/>
                <w:lang w:eastAsia="lv-LV"/>
              </w:rPr>
              <w:t>Datorzinātne</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Kursa līmenis</w:t>
            </w:r>
          </w:p>
        </w:tc>
        <w:tc>
          <w:tcPr>
            <w:tcW w:w="4943" w:type="dxa"/>
            <w:shd w:val="clear" w:color="auto" w:fill="auto"/>
          </w:tcPr>
          <w:p w:rsidR="001B4907" w:rsidRPr="00864E7F" w:rsidRDefault="001B4907" w:rsidP="00E616D8">
            <w:pPr>
              <w:rPr>
                <w:lang w:eastAsia="lv-LV"/>
              </w:rPr>
            </w:pP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Kredītpunkti</w:t>
            </w:r>
          </w:p>
        </w:tc>
        <w:tc>
          <w:tcPr>
            <w:tcW w:w="4943" w:type="dxa"/>
            <w:shd w:val="clear" w:color="auto" w:fill="auto"/>
            <w:vAlign w:val="center"/>
          </w:tcPr>
          <w:p w:rsidR="001B4907" w:rsidRPr="00864E7F" w:rsidRDefault="001104BD" w:rsidP="00E616D8">
            <w:pPr>
              <w:rPr>
                <w:lang w:eastAsia="lv-LV"/>
              </w:rPr>
            </w:pPr>
            <w:r>
              <w:rPr>
                <w:lang w:eastAsia="lv-LV"/>
              </w:rPr>
              <w:t>2</w:t>
            </w: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ECTS kredītpunkti</w:t>
            </w:r>
          </w:p>
        </w:tc>
        <w:tc>
          <w:tcPr>
            <w:tcW w:w="4943" w:type="dxa"/>
            <w:shd w:val="clear" w:color="auto" w:fill="auto"/>
          </w:tcPr>
          <w:p w:rsidR="001B4907" w:rsidRPr="00864E7F" w:rsidRDefault="001104BD" w:rsidP="00E616D8">
            <w:r>
              <w:t>3</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Kopējais kontaktstundu skaits</w:t>
            </w:r>
          </w:p>
        </w:tc>
        <w:tc>
          <w:tcPr>
            <w:tcW w:w="4943" w:type="dxa"/>
            <w:shd w:val="clear" w:color="auto" w:fill="auto"/>
            <w:vAlign w:val="center"/>
          </w:tcPr>
          <w:p w:rsidR="001B4907" w:rsidRPr="00864E7F" w:rsidRDefault="001104BD" w:rsidP="00E616D8">
            <w:pPr>
              <w:rPr>
                <w:lang w:eastAsia="lv-LV"/>
              </w:rPr>
            </w:pPr>
            <w:r>
              <w:rPr>
                <w:lang w:eastAsia="lv-LV"/>
              </w:rPr>
              <w:t>32</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Lekciju stundu skaits</w:t>
            </w:r>
          </w:p>
        </w:tc>
        <w:tc>
          <w:tcPr>
            <w:tcW w:w="4943" w:type="dxa"/>
            <w:shd w:val="clear" w:color="auto" w:fill="auto"/>
          </w:tcPr>
          <w:p w:rsidR="001B4907" w:rsidRPr="00864E7F" w:rsidRDefault="00F24EB0"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Semināru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Praktisko darbu stundu skaits</w:t>
            </w:r>
          </w:p>
        </w:tc>
        <w:tc>
          <w:tcPr>
            <w:tcW w:w="4943" w:type="dxa"/>
            <w:shd w:val="clear" w:color="auto" w:fill="auto"/>
          </w:tcPr>
          <w:p w:rsidR="001B4907" w:rsidRPr="00864E7F" w:rsidRDefault="001104BD" w:rsidP="00E616D8">
            <w:r>
              <w:t>32</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Laboratorijas darbu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rPr>
                <w:lang w:eastAsia="lv-LV"/>
              </w:rPr>
            </w:pPr>
            <w:r w:rsidRPr="00864E7F">
              <w:rPr>
                <w:lang w:eastAsia="lv-LV"/>
              </w:rPr>
              <w:t>Studējošā patstāvīgā darba stundu skaits</w:t>
            </w:r>
          </w:p>
        </w:tc>
        <w:tc>
          <w:tcPr>
            <w:tcW w:w="4943" w:type="dxa"/>
            <w:shd w:val="clear" w:color="auto" w:fill="auto"/>
            <w:vAlign w:val="center"/>
          </w:tcPr>
          <w:p w:rsidR="001B4907" w:rsidRPr="00864E7F" w:rsidRDefault="001104BD" w:rsidP="00E616D8">
            <w:pPr>
              <w:rPr>
                <w:lang w:eastAsia="lv-LV"/>
              </w:rPr>
            </w:pPr>
            <w:r>
              <w:rPr>
                <w:lang w:eastAsia="lv-LV"/>
              </w:rPr>
              <w:t>48</w:t>
            </w:r>
          </w:p>
        </w:tc>
      </w:tr>
      <w:tr w:rsidR="001B4907" w:rsidRPr="00864E7F" w:rsidTr="00864E7F">
        <w:trPr>
          <w:jc w:val="center"/>
        </w:trPr>
        <w:tc>
          <w:tcPr>
            <w:tcW w:w="9582" w:type="dxa"/>
            <w:gridSpan w:val="2"/>
            <w:shd w:val="clear" w:color="auto" w:fill="auto"/>
          </w:tcPr>
          <w:p w:rsidR="001B4907" w:rsidRPr="00864E7F" w:rsidRDefault="001B4907" w:rsidP="00E616D8">
            <w:pPr>
              <w:rPr>
                <w:lang w:eastAsia="lv-LV"/>
              </w:rPr>
            </w:pPr>
          </w:p>
        </w:tc>
      </w:tr>
      <w:tr w:rsidR="001B4907" w:rsidRPr="00864E7F" w:rsidTr="00864E7F">
        <w:trPr>
          <w:jc w:val="center"/>
        </w:trPr>
        <w:tc>
          <w:tcPr>
            <w:tcW w:w="9582" w:type="dxa"/>
            <w:gridSpan w:val="2"/>
            <w:shd w:val="clear" w:color="auto" w:fill="auto"/>
          </w:tcPr>
          <w:p w:rsidR="001B4907" w:rsidRPr="00864E7F" w:rsidRDefault="001B4907" w:rsidP="00E616D8">
            <w:pPr>
              <w:pStyle w:val="Nosaukumi"/>
            </w:pPr>
            <w:r w:rsidRPr="00864E7F">
              <w:t>Kursa autors(-i)</w:t>
            </w:r>
          </w:p>
        </w:tc>
      </w:tr>
      <w:tr w:rsidR="008D4CBD" w:rsidRPr="00864E7F" w:rsidTr="00864E7F">
        <w:trPr>
          <w:jc w:val="center"/>
        </w:trPr>
        <w:tc>
          <w:tcPr>
            <w:tcW w:w="9582" w:type="dxa"/>
            <w:gridSpan w:val="2"/>
            <w:shd w:val="clear" w:color="auto" w:fill="auto"/>
          </w:tcPr>
          <w:p w:rsidR="008C3497" w:rsidRPr="008C3497" w:rsidRDefault="00267BE6" w:rsidP="008D4CBD">
            <w:r w:rsidRPr="00864E7F">
              <w:t>Dr.sc.comp., doc. Vija Vagale</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Kursa docētājs(-i)</w:t>
            </w:r>
          </w:p>
        </w:tc>
      </w:tr>
      <w:tr w:rsidR="008D4CBD" w:rsidRPr="00864E7F" w:rsidTr="00864E7F">
        <w:trPr>
          <w:jc w:val="center"/>
        </w:trPr>
        <w:tc>
          <w:tcPr>
            <w:tcW w:w="9582" w:type="dxa"/>
            <w:gridSpan w:val="2"/>
            <w:shd w:val="clear" w:color="auto" w:fill="auto"/>
          </w:tcPr>
          <w:p w:rsidR="008D4CBD" w:rsidRPr="00864E7F" w:rsidRDefault="00267BE6" w:rsidP="00267BE6">
            <w:r w:rsidRPr="00864E7F">
              <w:t>Dr.sc.comp., doc. Vija Vagale</w:t>
            </w:r>
            <w:r w:rsidRPr="00864E7F">
              <w:br/>
            </w:r>
            <w:r w:rsidR="008C3497" w:rsidRPr="00DC1A1C">
              <w:t>Mg.paed.lekt. Vilnis Vanaģelis</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Priekšzināšanas</w:t>
            </w:r>
          </w:p>
        </w:tc>
      </w:tr>
      <w:tr w:rsidR="008C3497" w:rsidRPr="00864E7F" w:rsidTr="00864E7F">
        <w:trPr>
          <w:jc w:val="center"/>
        </w:trPr>
        <w:tc>
          <w:tcPr>
            <w:tcW w:w="9582" w:type="dxa"/>
            <w:gridSpan w:val="2"/>
            <w:shd w:val="clear" w:color="auto" w:fill="auto"/>
          </w:tcPr>
          <w:p w:rsidR="008C3497" w:rsidRDefault="00BB7E98" w:rsidP="001104BD">
            <w:pPr>
              <w:rPr>
                <w:rFonts w:eastAsia="Times New Roman"/>
                <w:color w:val="000000"/>
                <w:lang w:eastAsia="lv-LV"/>
              </w:rPr>
            </w:pPr>
            <w:r>
              <w:rPr>
                <w:rFonts w:eastAsia="Times New Roman"/>
                <w:color w:val="000000"/>
                <w:lang w:eastAsia="lv-LV"/>
              </w:rPr>
              <w:t>DatZ</w:t>
            </w:r>
            <w:r w:rsidR="001104BD">
              <w:rPr>
                <w:rFonts w:eastAsia="Times New Roman"/>
                <w:color w:val="000000"/>
                <w:lang w:eastAsia="lv-LV"/>
              </w:rPr>
              <w:t>2095</w:t>
            </w:r>
            <w:r>
              <w:rPr>
                <w:rFonts w:eastAsia="Times New Roman"/>
                <w:color w:val="000000"/>
                <w:lang w:eastAsia="lv-LV"/>
              </w:rPr>
              <w:t xml:space="preserve"> </w:t>
            </w:r>
            <w:r w:rsidR="00621CF9">
              <w:rPr>
                <w:rFonts w:eastAsia="Times New Roman"/>
                <w:color w:val="000000"/>
                <w:lang w:eastAsia="lv-LV"/>
              </w:rPr>
              <w:t xml:space="preserve"> </w:t>
            </w:r>
            <w:r w:rsidR="00621CF9" w:rsidRPr="00621CF9">
              <w:rPr>
                <w:rFonts w:eastAsia="Times New Roman"/>
                <w:color w:val="000000"/>
                <w:lang w:eastAsia="lv-LV"/>
              </w:rPr>
              <w:t>Tīmekļa vietņu izveide</w:t>
            </w:r>
          </w:p>
          <w:p w:rsidR="001104BD" w:rsidRDefault="001104BD" w:rsidP="001104BD">
            <w:pPr>
              <w:rPr>
                <w:rFonts w:eastAsia="Times New Roman"/>
                <w:color w:val="000000"/>
                <w:lang w:eastAsia="lv-LV"/>
              </w:rPr>
            </w:pPr>
            <w:r>
              <w:rPr>
                <w:rFonts w:eastAsia="Times New Roman"/>
                <w:color w:val="000000"/>
                <w:lang w:eastAsia="lv-LV"/>
              </w:rPr>
              <w:t>DatZ3005 Datu bāzes I</w:t>
            </w:r>
          </w:p>
          <w:p w:rsidR="001104BD" w:rsidRPr="00E13AEA" w:rsidRDefault="001104BD" w:rsidP="001104BD">
            <w:pPr>
              <w:rPr>
                <w:bCs w:val="0"/>
                <w:iCs w:val="0"/>
              </w:rPr>
            </w:pPr>
            <w:r>
              <w:rPr>
                <w:rFonts w:eastAsia="Times New Roman"/>
                <w:color w:val="000000"/>
                <w:lang w:eastAsia="lv-LV"/>
              </w:rPr>
              <w:t>DatZ3040 Datu bāzes II</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 xml:space="preserve">Studiju kursa anotācija </w:t>
            </w:r>
          </w:p>
        </w:tc>
      </w:tr>
      <w:tr w:rsidR="008D4CBD" w:rsidRPr="00864E7F" w:rsidTr="00FC613B">
        <w:trPr>
          <w:trHeight w:val="871"/>
          <w:jc w:val="center"/>
        </w:trPr>
        <w:tc>
          <w:tcPr>
            <w:tcW w:w="9582" w:type="dxa"/>
            <w:gridSpan w:val="2"/>
            <w:shd w:val="clear" w:color="auto" w:fill="auto"/>
          </w:tcPr>
          <w:p w:rsidR="00E81244" w:rsidRDefault="004A58BE" w:rsidP="008D4CBD">
            <w:pPr>
              <w:rPr>
                <w:rFonts w:eastAsia="Times New Roman"/>
                <w:lang w:eastAsia="lv-LV"/>
              </w:rPr>
            </w:pPr>
            <w:r>
              <w:rPr>
                <w:rFonts w:eastAsia="Times New Roman"/>
                <w:lang w:eastAsia="lv-LV"/>
              </w:rPr>
              <w:t xml:space="preserve">KURSA ANOTĀCIJA: </w:t>
            </w:r>
          </w:p>
          <w:p w:rsidR="009B6EB0" w:rsidRDefault="009B6EB0" w:rsidP="008D4CBD">
            <w:pPr>
              <w:rPr>
                <w:rFonts w:eastAsia="Times New Roman"/>
                <w:lang w:eastAsia="lv-LV"/>
              </w:rPr>
            </w:pPr>
            <w:r>
              <w:rPr>
                <w:rFonts w:eastAsia="Times New Roman"/>
                <w:lang w:eastAsia="lv-LV"/>
              </w:rPr>
              <w:t xml:space="preserve">Izmantojot tīmeklī pieejamo informāciju ir svarīgi saprast kā darbojas un kādā veidā ir uzbūvētas tīmekļa vietnes. Studiju kursa ietvaros tiek </w:t>
            </w:r>
            <w:r w:rsidR="007623C0">
              <w:rPr>
                <w:rFonts w:eastAsia="Times New Roman"/>
                <w:lang w:eastAsia="lv-LV"/>
              </w:rPr>
              <w:t xml:space="preserve">apskatīta tīmekļa vietnes izstrāde izmantojot </w:t>
            </w:r>
            <w:r w:rsidR="000760B4">
              <w:rPr>
                <w:rFonts w:eastAsia="Times New Roman"/>
                <w:lang w:eastAsia="lv-LV"/>
              </w:rPr>
              <w:t xml:space="preserve">satura vadības sistēmu. </w:t>
            </w:r>
            <w:r w:rsidR="0036125D">
              <w:rPr>
                <w:rFonts w:eastAsia="Times New Roman"/>
                <w:lang w:eastAsia="lv-LV"/>
              </w:rPr>
              <w:t>K</w:t>
            </w:r>
            <w:r w:rsidR="000760B4">
              <w:rPr>
                <w:rFonts w:eastAsia="Times New Roman"/>
                <w:lang w:eastAsia="lv-LV"/>
              </w:rPr>
              <w:t xml:space="preserve">ursa </w:t>
            </w:r>
            <w:r w:rsidR="0036125D">
              <w:rPr>
                <w:rFonts w:eastAsia="Times New Roman"/>
                <w:lang w:eastAsia="lv-LV"/>
              </w:rPr>
              <w:t xml:space="preserve">ietvaros </w:t>
            </w:r>
            <w:r w:rsidR="000760B4">
              <w:rPr>
                <w:rFonts w:eastAsia="Times New Roman"/>
                <w:lang w:eastAsia="lv-LV"/>
              </w:rPr>
              <w:t xml:space="preserve">liela uzmanība </w:t>
            </w:r>
            <w:r>
              <w:rPr>
                <w:rFonts w:eastAsia="Times New Roman"/>
                <w:lang w:eastAsia="lv-LV"/>
              </w:rPr>
              <w:t xml:space="preserve">tiek veltīta </w:t>
            </w:r>
            <w:r w:rsidR="003700DF" w:rsidRPr="008349AD">
              <w:rPr>
                <w:rFonts w:eastAsia="Times New Roman"/>
                <w:lang w:eastAsia="lv-LV"/>
              </w:rPr>
              <w:t>tīmekļ</w:t>
            </w:r>
            <w:r w:rsidR="003700DF">
              <w:rPr>
                <w:rFonts w:eastAsia="Times New Roman"/>
                <w:lang w:eastAsia="lv-LV"/>
              </w:rPr>
              <w:t>a vietnes administrēšanas daļai un vie</w:t>
            </w:r>
            <w:r w:rsidR="000760B4">
              <w:rPr>
                <w:rFonts w:eastAsia="Times New Roman"/>
                <w:lang w:eastAsia="lv-LV"/>
              </w:rPr>
              <w:t xml:space="preserve">tnes </w:t>
            </w:r>
            <w:r>
              <w:rPr>
                <w:rFonts w:eastAsia="Times New Roman"/>
                <w:lang w:eastAsia="lv-LV"/>
              </w:rPr>
              <w:t xml:space="preserve">responsīvā jeb adaptīvā </w:t>
            </w:r>
            <w:r w:rsidR="007707F3">
              <w:rPr>
                <w:rFonts w:eastAsia="Times New Roman"/>
                <w:lang w:eastAsia="lv-LV"/>
              </w:rPr>
              <w:t>dizaina</w:t>
            </w:r>
            <w:r>
              <w:rPr>
                <w:rFonts w:eastAsia="Times New Roman"/>
                <w:lang w:eastAsia="lv-LV"/>
              </w:rPr>
              <w:t xml:space="preserve"> izstrādei. </w:t>
            </w:r>
          </w:p>
          <w:p w:rsidR="009B6EB0" w:rsidRDefault="009B6EB0" w:rsidP="008D4CBD">
            <w:pPr>
              <w:rPr>
                <w:rFonts w:eastAsia="Times New Roman"/>
                <w:lang w:eastAsia="lv-LV"/>
              </w:rPr>
            </w:pPr>
          </w:p>
          <w:p w:rsidR="00FC613B" w:rsidRPr="00FC613B" w:rsidRDefault="00267BE6" w:rsidP="008D4CBD">
            <w:pPr>
              <w:rPr>
                <w:rFonts w:eastAsia="Times New Roman"/>
                <w:lang w:eastAsia="lv-LV"/>
              </w:rPr>
            </w:pPr>
            <w:r w:rsidRPr="00864E7F">
              <w:rPr>
                <w:rFonts w:eastAsia="Times New Roman"/>
                <w:lang w:eastAsia="lv-LV"/>
              </w:rPr>
              <w:t>KURSA MĒRĶIS</w:t>
            </w:r>
            <w:r w:rsidR="00F340FE">
              <w:rPr>
                <w:rFonts w:eastAsia="Times New Roman"/>
                <w:lang w:eastAsia="lv-LV"/>
              </w:rPr>
              <w:t xml:space="preserve"> </w:t>
            </w:r>
            <w:r w:rsidR="008C3497" w:rsidRPr="007623C0">
              <w:rPr>
                <w:rFonts w:eastAsia="Times New Roman"/>
                <w:lang w:eastAsia="lv-LV"/>
              </w:rPr>
              <w:t>ir</w:t>
            </w:r>
            <w:r w:rsidR="008C3497" w:rsidRPr="007623C0">
              <w:t xml:space="preserve"> </w:t>
            </w:r>
            <w:r w:rsidR="00621CF9" w:rsidRPr="007623C0">
              <w:t>sniegt zināšanas par</w:t>
            </w:r>
            <w:r w:rsidR="008C3497" w:rsidRPr="007623C0">
              <w:t xml:space="preserve"> </w:t>
            </w:r>
            <w:r w:rsidR="003700DF" w:rsidRPr="008349AD">
              <w:t>daudzfunkcionālās tīmekļa viet</w:t>
            </w:r>
            <w:r w:rsidR="003700DF">
              <w:t>nes ar adaptīvu dizainu izstrādi un administrēšanu.</w:t>
            </w:r>
          </w:p>
          <w:p w:rsidR="00FC613B" w:rsidRDefault="00FC613B" w:rsidP="008D4CBD">
            <w:pPr>
              <w:rPr>
                <w:highlight w:val="yellow"/>
              </w:rPr>
            </w:pPr>
          </w:p>
          <w:p w:rsidR="00B83C39" w:rsidRPr="00864E7F" w:rsidRDefault="00B83C39" w:rsidP="00864E7F">
            <w:pPr>
              <w:suppressAutoHyphens/>
              <w:autoSpaceDE/>
              <w:autoSpaceDN/>
              <w:adjustRightInd/>
              <w:jc w:val="both"/>
            </w:pPr>
            <w:r w:rsidRPr="00864E7F">
              <w:t xml:space="preserve">KURSA UZDEVUMI: </w:t>
            </w:r>
          </w:p>
          <w:p w:rsidR="00EF23A8" w:rsidRDefault="002A13B3" w:rsidP="00EF23A8">
            <w:pPr>
              <w:pStyle w:val="ListParagraph"/>
              <w:numPr>
                <w:ilvl w:val="0"/>
                <w:numId w:val="2"/>
              </w:numPr>
              <w:suppressAutoHyphens/>
              <w:jc w:val="both"/>
            </w:pPr>
            <w:r>
              <w:t>V</w:t>
            </w:r>
            <w:r w:rsidR="00FC613B" w:rsidRPr="00FC613B">
              <w:t>eidot izpratni un prak</w:t>
            </w:r>
            <w:r w:rsidR="0036125D">
              <w:t>tiskās iemaņas par tīmekļa vietnes</w:t>
            </w:r>
            <w:r w:rsidR="00FC613B" w:rsidRPr="00FC613B">
              <w:t xml:space="preserve"> izstr</w:t>
            </w:r>
            <w:r w:rsidR="007623C0">
              <w:t>ā</w:t>
            </w:r>
            <w:r w:rsidR="00FC613B" w:rsidRPr="00FC613B">
              <w:t>di ar CMS palīdzību;</w:t>
            </w:r>
            <w:r w:rsidR="00EF23A8" w:rsidRPr="00FC613B">
              <w:t xml:space="preserve"> </w:t>
            </w:r>
          </w:p>
          <w:p w:rsidR="003700DF" w:rsidRPr="00FC613B" w:rsidRDefault="002A13B3" w:rsidP="003700DF">
            <w:pPr>
              <w:pStyle w:val="ListParagraph"/>
              <w:numPr>
                <w:ilvl w:val="0"/>
                <w:numId w:val="2"/>
              </w:numPr>
              <w:suppressAutoHyphens/>
              <w:jc w:val="both"/>
            </w:pPr>
            <w:r>
              <w:t>V</w:t>
            </w:r>
            <w:r w:rsidR="003700DF" w:rsidRPr="008349AD">
              <w:t xml:space="preserve">eidot izpratni un praktiskās iemaņas par daudzfunkcionālās tīmekļa vietnes izstrādi; </w:t>
            </w:r>
          </w:p>
          <w:p w:rsidR="00EF23A8" w:rsidRDefault="002A13B3" w:rsidP="009C1CF8">
            <w:pPr>
              <w:pStyle w:val="ListParagraph"/>
              <w:numPr>
                <w:ilvl w:val="0"/>
                <w:numId w:val="2"/>
              </w:numPr>
              <w:suppressAutoHyphens/>
              <w:jc w:val="both"/>
            </w:pPr>
            <w:r>
              <w:t>V</w:t>
            </w:r>
            <w:r w:rsidR="00FC613B">
              <w:t>eidot izpratni un praktiskas iemaņas par dažāda veida satura publicē</w:t>
            </w:r>
            <w:r w:rsidR="000760B4">
              <w:t>š</w:t>
            </w:r>
            <w:r w:rsidR="00FC613B">
              <w:t>anas iespējām;</w:t>
            </w:r>
          </w:p>
          <w:p w:rsidR="003700DF" w:rsidRDefault="002A13B3" w:rsidP="003700DF">
            <w:pPr>
              <w:pStyle w:val="ListParagraph"/>
              <w:numPr>
                <w:ilvl w:val="0"/>
                <w:numId w:val="2"/>
              </w:numPr>
              <w:suppressAutoHyphens/>
              <w:jc w:val="both"/>
            </w:pPr>
            <w:r>
              <w:t>V</w:t>
            </w:r>
            <w:r w:rsidR="003700DF" w:rsidRPr="008349AD">
              <w:t>eidot izpratni par tīmekļa vietnes administrēšanas iespējām</w:t>
            </w:r>
            <w:r w:rsidR="003700DF">
              <w:t>;</w:t>
            </w:r>
          </w:p>
          <w:p w:rsidR="00FC613B" w:rsidRPr="00864E7F" w:rsidRDefault="002A13B3" w:rsidP="009C1CF8">
            <w:pPr>
              <w:pStyle w:val="ListParagraph"/>
              <w:numPr>
                <w:ilvl w:val="0"/>
                <w:numId w:val="2"/>
              </w:numPr>
              <w:suppressAutoHyphens/>
              <w:jc w:val="both"/>
            </w:pPr>
            <w:r>
              <w:t>V</w:t>
            </w:r>
            <w:r w:rsidR="00FC613B">
              <w:t>eidot izpratni un praktiskas iemaņas par tīmekļa vietnes adaptīva dizaina izstrādi.</w:t>
            </w:r>
          </w:p>
          <w:p w:rsidR="00B83C39" w:rsidRPr="00864E7F" w:rsidRDefault="00B83C39" w:rsidP="00EF23A8">
            <w:pPr>
              <w:pStyle w:val="ListParagraph"/>
              <w:suppressAutoHyphens/>
              <w:jc w:val="both"/>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Studiju kursa kalendārais plāns</w:t>
            </w:r>
          </w:p>
        </w:tc>
      </w:tr>
      <w:tr w:rsidR="008D4CBD" w:rsidRPr="00864E7F" w:rsidTr="00864E7F">
        <w:trPr>
          <w:jc w:val="center"/>
        </w:trPr>
        <w:tc>
          <w:tcPr>
            <w:tcW w:w="9582" w:type="dxa"/>
            <w:gridSpan w:val="2"/>
            <w:shd w:val="clear" w:color="auto" w:fill="auto"/>
          </w:tcPr>
          <w:p w:rsidR="002A13B3" w:rsidRPr="002A13B3" w:rsidRDefault="002A13B3" w:rsidP="002A13B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840521" w:rsidRDefault="00840521" w:rsidP="00840521">
            <w:pPr>
              <w:pStyle w:val="ListParagraph"/>
              <w:numPr>
                <w:ilvl w:val="0"/>
                <w:numId w:val="23"/>
              </w:numPr>
            </w:pPr>
            <w:r>
              <w:t>Satura vadības sistēmas nozīme, instalēšana un struktūra.</w:t>
            </w:r>
            <w:r w:rsidRPr="00864E7F">
              <w:t xml:space="preserve"> P</w:t>
            </w:r>
            <w:r>
              <w:t>8</w:t>
            </w:r>
            <w:r w:rsidRPr="00864E7F">
              <w:t>, Pd</w:t>
            </w:r>
            <w:r>
              <w:t>8</w:t>
            </w:r>
          </w:p>
          <w:p w:rsidR="00840521" w:rsidRDefault="00840521" w:rsidP="00840521">
            <w:pPr>
              <w:pStyle w:val="ListParagraph"/>
              <w:numPr>
                <w:ilvl w:val="0"/>
                <w:numId w:val="23"/>
              </w:numPr>
            </w:pPr>
            <w:r w:rsidRPr="008349AD">
              <w:t>Daudzvalodu satura pārvaldība.</w:t>
            </w:r>
            <w:r>
              <w:t xml:space="preserve"> </w:t>
            </w:r>
            <w:r w:rsidRPr="00864E7F">
              <w:t>P</w:t>
            </w:r>
            <w:r>
              <w:t>2</w:t>
            </w:r>
            <w:r w:rsidRPr="00864E7F">
              <w:t>, Pd</w:t>
            </w:r>
            <w:r>
              <w:t>2</w:t>
            </w:r>
          </w:p>
          <w:p w:rsidR="00840521" w:rsidRDefault="00840521" w:rsidP="00840521">
            <w:pPr>
              <w:numPr>
                <w:ilvl w:val="0"/>
                <w:numId w:val="23"/>
              </w:numPr>
            </w:pPr>
            <w:r>
              <w:t xml:space="preserve">Tīmekļa vietnes dizaina veidnes izveide. </w:t>
            </w:r>
            <w:r w:rsidRPr="00864E7F">
              <w:t>P</w:t>
            </w:r>
            <w:r>
              <w:t>8</w:t>
            </w:r>
            <w:r w:rsidRPr="00864E7F">
              <w:t>, Pd</w:t>
            </w:r>
            <w:r>
              <w:t>10</w:t>
            </w:r>
          </w:p>
          <w:p w:rsidR="00840521" w:rsidRDefault="00840521" w:rsidP="00840521">
            <w:pPr>
              <w:numPr>
                <w:ilvl w:val="0"/>
                <w:numId w:val="23"/>
              </w:numPr>
            </w:pPr>
            <w:r>
              <w:t xml:space="preserve">Dažāda satura publicēšana un noformēšana. </w:t>
            </w:r>
            <w:r w:rsidRPr="00864E7F">
              <w:t>P</w:t>
            </w:r>
            <w:r>
              <w:t>6</w:t>
            </w:r>
            <w:r w:rsidRPr="00864E7F">
              <w:t>, Pd</w:t>
            </w:r>
            <w:r>
              <w:t>12</w:t>
            </w:r>
          </w:p>
          <w:p w:rsidR="00840521" w:rsidRDefault="00840521" w:rsidP="00840521">
            <w:pPr>
              <w:numPr>
                <w:ilvl w:val="0"/>
                <w:numId w:val="23"/>
              </w:numPr>
            </w:pPr>
            <w:r>
              <w:t xml:space="preserve">Papildus funkcionalitātes pievienošana tīmekļa vietnei. </w:t>
            </w:r>
            <w:r w:rsidRPr="00864E7F">
              <w:t>P</w:t>
            </w:r>
            <w:r>
              <w:t>4</w:t>
            </w:r>
            <w:r w:rsidRPr="00864E7F">
              <w:t>, Pd</w:t>
            </w:r>
            <w:r>
              <w:t>10</w:t>
            </w:r>
          </w:p>
          <w:p w:rsidR="00840521" w:rsidRDefault="00840521" w:rsidP="00840521">
            <w:pPr>
              <w:numPr>
                <w:ilvl w:val="0"/>
                <w:numId w:val="23"/>
              </w:numPr>
            </w:pPr>
            <w:r w:rsidRPr="008349AD">
              <w:lastRenderedPageBreak/>
              <w:t xml:space="preserve">Lietotāju </w:t>
            </w:r>
            <w:r>
              <w:t>pār</w:t>
            </w:r>
            <w:r w:rsidRPr="008349AD">
              <w:t>va</w:t>
            </w:r>
            <w:r>
              <w:t>l</w:t>
            </w:r>
            <w:r w:rsidRPr="008349AD">
              <w:t>dība.</w:t>
            </w:r>
            <w:r>
              <w:t xml:space="preserve"> </w:t>
            </w:r>
            <w:r w:rsidRPr="008349AD">
              <w:t>P2, Pd</w:t>
            </w:r>
            <w:r>
              <w:t>4</w:t>
            </w:r>
          </w:p>
          <w:p w:rsidR="00840521" w:rsidRDefault="00840521" w:rsidP="00840521">
            <w:pPr>
              <w:numPr>
                <w:ilvl w:val="0"/>
                <w:numId w:val="23"/>
              </w:numPr>
            </w:pPr>
            <w:r w:rsidRPr="008349AD">
              <w:t>Vietnes veikspēja un drošība. P2, Pd</w:t>
            </w:r>
            <w:r>
              <w:t>2</w:t>
            </w:r>
          </w:p>
          <w:p w:rsidR="008D4CBD" w:rsidRPr="00864E7F" w:rsidRDefault="008D4CBD" w:rsidP="002A13B3">
            <w:pPr>
              <w:jc w:val="both"/>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lastRenderedPageBreak/>
              <w:t>Studiju rezultāti</w:t>
            </w:r>
          </w:p>
        </w:tc>
      </w:tr>
      <w:tr w:rsidR="008D4CBD" w:rsidRPr="00864E7F" w:rsidTr="00864E7F">
        <w:trPr>
          <w:jc w:val="center"/>
        </w:trPr>
        <w:tc>
          <w:tcPr>
            <w:tcW w:w="9582" w:type="dxa"/>
            <w:gridSpan w:val="2"/>
            <w:shd w:val="clear" w:color="auto" w:fill="auto"/>
          </w:tcPr>
          <w:p w:rsidR="00F87812" w:rsidRPr="008349AD" w:rsidRDefault="00F87812" w:rsidP="00F87812">
            <w:pPr>
              <w:ind w:left="234" w:hanging="234"/>
              <w:rPr>
                <w:rFonts w:eastAsia="Times New Roman"/>
                <w:lang w:eastAsia="lv-LV"/>
              </w:rPr>
            </w:pPr>
            <w:r w:rsidRPr="008349AD">
              <w:rPr>
                <w:rFonts w:eastAsia="Times New Roman"/>
                <w:lang w:eastAsia="lv-LV"/>
              </w:rPr>
              <w:t>ZINĀŠANAS:</w:t>
            </w:r>
          </w:p>
          <w:p w:rsidR="00F87812" w:rsidRPr="008349AD" w:rsidRDefault="00F87812" w:rsidP="00840521">
            <w:pPr>
              <w:pStyle w:val="ListParagraph"/>
              <w:numPr>
                <w:ilvl w:val="0"/>
                <w:numId w:val="3"/>
              </w:numPr>
            </w:pPr>
            <w:r w:rsidRPr="008349AD">
              <w:rPr>
                <w:color w:val="auto"/>
              </w:rPr>
              <w:t>Izprot satura vadības sistēmas izmantošanas iespējas tīmekļa vietņu izstrādē;</w:t>
            </w:r>
          </w:p>
          <w:p w:rsidR="00F87812" w:rsidRPr="008349AD" w:rsidRDefault="00F87812" w:rsidP="00840521">
            <w:pPr>
              <w:pStyle w:val="ListParagraph"/>
              <w:numPr>
                <w:ilvl w:val="0"/>
                <w:numId w:val="3"/>
              </w:numPr>
            </w:pPr>
            <w:r w:rsidRPr="008349AD">
              <w:rPr>
                <w:color w:val="auto"/>
              </w:rPr>
              <w:t xml:space="preserve">Izprot </w:t>
            </w:r>
            <w:r w:rsidRPr="008349AD">
              <w:t>tīmekļa vietņu izstrādes principus;</w:t>
            </w:r>
          </w:p>
          <w:p w:rsidR="002A13B3" w:rsidRPr="00864E7F" w:rsidRDefault="00840521" w:rsidP="002A13B3">
            <w:pPr>
              <w:pStyle w:val="ListParagraph"/>
              <w:numPr>
                <w:ilvl w:val="0"/>
                <w:numId w:val="3"/>
              </w:numPr>
            </w:pPr>
            <w:r>
              <w:rPr>
                <w:color w:val="auto"/>
              </w:rPr>
              <w:t>Izprot tīmekļa vietnes dizaina nozīmi satura piedāvājumā.</w:t>
            </w:r>
          </w:p>
          <w:p w:rsidR="00F87812" w:rsidRPr="008349AD" w:rsidRDefault="00F87812" w:rsidP="00F87812">
            <w:pPr>
              <w:ind w:left="234" w:hanging="234"/>
              <w:rPr>
                <w:rFonts w:eastAsia="Times New Roman"/>
                <w:lang w:eastAsia="lv-LV"/>
              </w:rPr>
            </w:pPr>
            <w:r w:rsidRPr="008349AD">
              <w:rPr>
                <w:rFonts w:eastAsia="Times New Roman"/>
                <w:lang w:eastAsia="lv-LV"/>
              </w:rPr>
              <w:t>PRASMES:</w:t>
            </w:r>
          </w:p>
          <w:p w:rsidR="00F87812" w:rsidRPr="008349AD" w:rsidRDefault="00F87812" w:rsidP="00840521">
            <w:pPr>
              <w:pStyle w:val="ListParagraph"/>
              <w:numPr>
                <w:ilvl w:val="0"/>
                <w:numId w:val="3"/>
              </w:numPr>
            </w:pPr>
            <w:r w:rsidRPr="008349AD">
              <w:t>Prot izstrādāt vietni ar daudzvalodu atbalstu</w:t>
            </w:r>
            <w:r w:rsidRPr="008349AD">
              <w:rPr>
                <w:color w:val="auto"/>
              </w:rPr>
              <w:t>;</w:t>
            </w:r>
          </w:p>
          <w:p w:rsidR="00840521" w:rsidRDefault="00840521" w:rsidP="00840521">
            <w:pPr>
              <w:pStyle w:val="ListParagraph"/>
              <w:numPr>
                <w:ilvl w:val="0"/>
                <w:numId w:val="3"/>
              </w:numPr>
            </w:pPr>
            <w:r>
              <w:t>Prot izstrādāt jaunu dizaina veidni;</w:t>
            </w:r>
          </w:p>
          <w:p w:rsidR="00F87812" w:rsidRPr="008349AD" w:rsidRDefault="00F87812" w:rsidP="00840521">
            <w:pPr>
              <w:pStyle w:val="ListParagraph"/>
              <w:numPr>
                <w:ilvl w:val="0"/>
                <w:numId w:val="3"/>
              </w:numPr>
            </w:pPr>
            <w:r w:rsidRPr="008349AD">
              <w:t>Prot publicēt dažāda veida saturu;</w:t>
            </w:r>
          </w:p>
          <w:p w:rsidR="00F87812" w:rsidRPr="008349AD" w:rsidRDefault="00F87812" w:rsidP="00840521">
            <w:pPr>
              <w:pStyle w:val="ListParagraph"/>
              <w:numPr>
                <w:ilvl w:val="0"/>
                <w:numId w:val="3"/>
              </w:numPr>
            </w:pPr>
            <w:r w:rsidRPr="008349AD">
              <w:rPr>
                <w:color w:val="auto"/>
              </w:rPr>
              <w:t xml:space="preserve">Prot </w:t>
            </w:r>
            <w:r w:rsidRPr="008349AD">
              <w:t xml:space="preserve">organizēt </w:t>
            </w:r>
            <w:r>
              <w:t xml:space="preserve">vietnes un </w:t>
            </w:r>
            <w:r w:rsidRPr="008349AD">
              <w:t>lietotāju pārvaldību.</w:t>
            </w:r>
          </w:p>
          <w:p w:rsidR="00F87812" w:rsidRPr="008349AD" w:rsidRDefault="00F87812" w:rsidP="00F87812">
            <w:pPr>
              <w:rPr>
                <w:rFonts w:eastAsia="Times New Roman"/>
                <w:lang w:eastAsia="lv-LV"/>
              </w:rPr>
            </w:pPr>
            <w:r w:rsidRPr="008349AD">
              <w:rPr>
                <w:rFonts w:eastAsia="Times New Roman"/>
                <w:bCs w:val="0"/>
                <w:iCs w:val="0"/>
                <w:lang w:eastAsia="lv-LV"/>
              </w:rPr>
              <w:t>KOMPETENCE:</w:t>
            </w:r>
          </w:p>
          <w:p w:rsidR="00840521" w:rsidRPr="00840521" w:rsidRDefault="00F87812" w:rsidP="00840521">
            <w:pPr>
              <w:numPr>
                <w:ilvl w:val="0"/>
                <w:numId w:val="3"/>
              </w:numPr>
              <w:rPr>
                <w:rFonts w:eastAsia="Times New Roman"/>
                <w:lang w:eastAsia="lv-LV"/>
              </w:rPr>
            </w:pPr>
            <w:r w:rsidRPr="008349AD">
              <w:t>Spēj patstāvīgi risināt uzdevumus saistībā ar tīmekļa vietņu izveidi un administrēšanu.</w:t>
            </w:r>
          </w:p>
          <w:p w:rsidR="006E4810" w:rsidRPr="00840521" w:rsidRDefault="004336AA" w:rsidP="00840521">
            <w:pPr>
              <w:ind w:left="720"/>
              <w:rPr>
                <w:rFonts w:eastAsia="Times New Roman"/>
                <w:lang w:eastAsia="lv-LV"/>
              </w:rPr>
            </w:pPr>
            <w:r>
              <w:t xml:space="preserve"> </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Studējošo patstāvīgo darbu organizācijas un uzdevumu raksturojums</w:t>
            </w:r>
          </w:p>
        </w:tc>
      </w:tr>
      <w:tr w:rsidR="008D4CBD" w:rsidRPr="00864E7F" w:rsidTr="00864E7F">
        <w:trPr>
          <w:trHeight w:val="1671"/>
          <w:jc w:val="center"/>
        </w:trPr>
        <w:tc>
          <w:tcPr>
            <w:tcW w:w="9582" w:type="dxa"/>
            <w:gridSpan w:val="2"/>
            <w:shd w:val="clear" w:color="auto" w:fill="auto"/>
          </w:tcPr>
          <w:p w:rsidR="002A13B3" w:rsidRPr="00385D2E" w:rsidRDefault="002A13B3" w:rsidP="002A13B3">
            <w:r w:rsidRPr="00385D2E">
              <w:t>Patstāvīgie uzdevumi:</w:t>
            </w:r>
          </w:p>
          <w:p w:rsidR="002A13B3" w:rsidRDefault="002A13B3" w:rsidP="002A13B3">
            <w:pPr>
              <w:pStyle w:val="ListParagraph"/>
              <w:numPr>
                <w:ilvl w:val="0"/>
                <w:numId w:val="24"/>
              </w:numPr>
            </w:pPr>
            <w:r w:rsidRPr="00385D2E">
              <w:t xml:space="preserve">Literatūras un interneta avotu </w:t>
            </w:r>
            <w:r>
              <w:t>studēšana</w:t>
            </w:r>
            <w:r w:rsidRPr="00385D2E">
              <w:t xml:space="preserve"> atbilstoši </w:t>
            </w:r>
            <w:r>
              <w:t>kursa</w:t>
            </w:r>
            <w:r w:rsidRPr="00385D2E">
              <w:t xml:space="preserve"> tematikai</w:t>
            </w:r>
            <w:r>
              <w:t>;</w:t>
            </w:r>
          </w:p>
          <w:p w:rsidR="002A13B3" w:rsidRDefault="002A13B3" w:rsidP="002A13B3">
            <w:pPr>
              <w:pStyle w:val="ListParagraph"/>
              <w:numPr>
                <w:ilvl w:val="0"/>
                <w:numId w:val="24"/>
              </w:numPr>
            </w:pPr>
            <w:r>
              <w:t>G</w:t>
            </w:r>
            <w:r w:rsidRPr="00385D2E">
              <w:t xml:space="preserve">atavošanās </w:t>
            </w:r>
            <w:r>
              <w:t>diviem starppārbaudījumiem.</w:t>
            </w:r>
          </w:p>
          <w:p w:rsidR="002A13B3" w:rsidRDefault="002A13B3" w:rsidP="00F87812"/>
          <w:p w:rsidR="00F87812" w:rsidRDefault="00F87812" w:rsidP="00F87812">
            <w:r w:rsidRPr="008349AD">
              <w:t xml:space="preserve">Studējošie patstāvīgā darba ietvaros izstrādā un noprezentē </w:t>
            </w:r>
            <w:r w:rsidR="00840521">
              <w:t>divas izstrādātās</w:t>
            </w:r>
            <w:r w:rsidRPr="008349AD">
              <w:t xml:space="preserve"> tīmekļa vietn</w:t>
            </w:r>
            <w:r w:rsidR="00840521">
              <w:t>es</w:t>
            </w:r>
            <w:r w:rsidRPr="008349AD">
              <w:t xml:space="preserve">. </w:t>
            </w:r>
          </w:p>
          <w:p w:rsidR="00F87812" w:rsidRPr="008349AD" w:rsidRDefault="009045E1" w:rsidP="00F87812">
            <w:r>
              <w:t>1</w:t>
            </w:r>
            <w:r w:rsidR="002A13B3">
              <w:t>. Starppārbaudījums</w:t>
            </w:r>
            <w:r>
              <w:t xml:space="preserve">. </w:t>
            </w:r>
            <w:r w:rsidR="00840521">
              <w:t>Pirmās t</w:t>
            </w:r>
            <w:r w:rsidR="00F87812" w:rsidRPr="008349AD">
              <w:t>īmekļa vietnes izstrādes process  ietver sekojošos uzdevumus:</w:t>
            </w:r>
          </w:p>
          <w:p w:rsidR="00F87812" w:rsidRPr="008349AD" w:rsidRDefault="00F87812" w:rsidP="00F87812">
            <w:pPr>
              <w:pStyle w:val="ListParagraph"/>
              <w:numPr>
                <w:ilvl w:val="0"/>
                <w:numId w:val="5"/>
              </w:numPr>
              <w:tabs>
                <w:tab w:val="left" w:pos="690"/>
              </w:tabs>
              <w:rPr>
                <w:color w:val="auto"/>
              </w:rPr>
            </w:pPr>
            <w:r w:rsidRPr="008349AD">
              <w:rPr>
                <w:color w:val="auto"/>
              </w:rPr>
              <w:t>Vietnes navigācijas un struktūras izstrāde;</w:t>
            </w:r>
          </w:p>
          <w:p w:rsidR="00F87812" w:rsidRPr="008349AD" w:rsidRDefault="00F87812" w:rsidP="00F87812">
            <w:pPr>
              <w:pStyle w:val="ListParagraph"/>
              <w:numPr>
                <w:ilvl w:val="0"/>
                <w:numId w:val="5"/>
              </w:numPr>
              <w:tabs>
                <w:tab w:val="left" w:pos="690"/>
              </w:tabs>
              <w:rPr>
                <w:color w:val="auto"/>
              </w:rPr>
            </w:pPr>
            <w:r w:rsidRPr="008349AD">
              <w:rPr>
                <w:color w:val="auto"/>
              </w:rPr>
              <w:t>Izmantotās dizaina veidnes modificēšana;</w:t>
            </w:r>
          </w:p>
          <w:p w:rsidR="00F87812" w:rsidRPr="008349AD" w:rsidRDefault="00F87812" w:rsidP="00F87812">
            <w:pPr>
              <w:pStyle w:val="ListParagraph"/>
              <w:numPr>
                <w:ilvl w:val="0"/>
                <w:numId w:val="5"/>
              </w:numPr>
              <w:tabs>
                <w:tab w:val="left" w:pos="690"/>
              </w:tabs>
              <w:rPr>
                <w:color w:val="auto"/>
              </w:rPr>
            </w:pPr>
            <w:r w:rsidRPr="008349AD">
              <w:rPr>
                <w:color w:val="auto"/>
              </w:rPr>
              <w:t>Daudzvalodu satura izstrāde un pārvaldīšana;</w:t>
            </w:r>
          </w:p>
          <w:p w:rsidR="00F87812" w:rsidRPr="008349AD" w:rsidRDefault="00F87812" w:rsidP="00F87812">
            <w:pPr>
              <w:pStyle w:val="ListParagraph"/>
              <w:numPr>
                <w:ilvl w:val="0"/>
                <w:numId w:val="5"/>
              </w:numPr>
              <w:tabs>
                <w:tab w:val="left" w:pos="690"/>
              </w:tabs>
              <w:rPr>
                <w:color w:val="auto"/>
              </w:rPr>
            </w:pPr>
            <w:r w:rsidRPr="008349AD">
              <w:t>Statiska satura publicēšana;</w:t>
            </w:r>
          </w:p>
          <w:p w:rsidR="00F87812" w:rsidRPr="008349AD" w:rsidRDefault="00F87812" w:rsidP="00F87812">
            <w:pPr>
              <w:pStyle w:val="ListParagraph"/>
              <w:numPr>
                <w:ilvl w:val="0"/>
                <w:numId w:val="5"/>
              </w:numPr>
              <w:tabs>
                <w:tab w:val="left" w:pos="690"/>
              </w:tabs>
              <w:rPr>
                <w:color w:val="auto"/>
              </w:rPr>
            </w:pPr>
            <w:r w:rsidRPr="008349AD">
              <w:t>Attēlu galerijas publicēšana;</w:t>
            </w:r>
          </w:p>
          <w:p w:rsidR="00F87812" w:rsidRPr="008349AD" w:rsidRDefault="00F87812" w:rsidP="00F87812">
            <w:pPr>
              <w:pStyle w:val="ListParagraph"/>
              <w:numPr>
                <w:ilvl w:val="0"/>
                <w:numId w:val="5"/>
              </w:numPr>
              <w:tabs>
                <w:tab w:val="left" w:pos="690"/>
              </w:tabs>
              <w:rPr>
                <w:color w:val="auto"/>
              </w:rPr>
            </w:pPr>
            <w:r w:rsidRPr="008349AD">
              <w:t>Google kartes, vietnes kartes, attēlu,video un reklāmas baneru publicēšana.</w:t>
            </w:r>
          </w:p>
          <w:p w:rsidR="00F87812" w:rsidRPr="008349AD" w:rsidRDefault="00F87812" w:rsidP="00F87812">
            <w:pPr>
              <w:pStyle w:val="ListParagraph"/>
              <w:numPr>
                <w:ilvl w:val="0"/>
                <w:numId w:val="5"/>
              </w:numPr>
              <w:tabs>
                <w:tab w:val="left" w:pos="690"/>
              </w:tabs>
              <w:rPr>
                <w:color w:val="auto"/>
              </w:rPr>
            </w:pPr>
            <w:r w:rsidRPr="008349AD">
              <w:t>Lietotāju un piekļuves pie satura tiesību organizēšana.</w:t>
            </w:r>
          </w:p>
          <w:p w:rsidR="00F87812" w:rsidRDefault="00F87812" w:rsidP="00676EC2"/>
          <w:p w:rsidR="00676EC2" w:rsidRPr="00044EA8" w:rsidRDefault="009045E1" w:rsidP="00676EC2">
            <w:r>
              <w:t xml:space="preserve">2. </w:t>
            </w:r>
            <w:r w:rsidR="002A13B3">
              <w:t xml:space="preserve">Starppārbaudījums. </w:t>
            </w:r>
            <w:r w:rsidR="00840521">
              <w:t>Otrās t</w:t>
            </w:r>
            <w:r w:rsidR="009E1B30">
              <w:t>īmekļa vietnes izstr</w:t>
            </w:r>
            <w:r w:rsidR="00755A50">
              <w:t>ā</w:t>
            </w:r>
            <w:r w:rsidR="009E1B30">
              <w:t>des process</w:t>
            </w:r>
            <w:r w:rsidR="00676EC2">
              <w:t xml:space="preserve">  ietver sekojošos uzdevumus</w:t>
            </w:r>
            <w:r w:rsidR="00676EC2" w:rsidRPr="00044EA8">
              <w:t>:</w:t>
            </w:r>
          </w:p>
          <w:p w:rsidR="000A0A11" w:rsidRDefault="00F911B3" w:rsidP="00F87812">
            <w:pPr>
              <w:pStyle w:val="ListParagraph"/>
              <w:numPr>
                <w:ilvl w:val="0"/>
                <w:numId w:val="20"/>
              </w:numPr>
              <w:tabs>
                <w:tab w:val="left" w:pos="690"/>
              </w:tabs>
              <w:rPr>
                <w:color w:val="auto"/>
              </w:rPr>
            </w:pPr>
            <w:r>
              <w:rPr>
                <w:color w:val="auto"/>
              </w:rPr>
              <w:t>Jauna</w:t>
            </w:r>
            <w:r w:rsidR="00813844">
              <w:rPr>
                <w:color w:val="auto"/>
              </w:rPr>
              <w:t>s</w:t>
            </w:r>
            <w:r w:rsidR="000A0A11">
              <w:rPr>
                <w:color w:val="auto"/>
              </w:rPr>
              <w:t xml:space="preserve"> dizaina </w:t>
            </w:r>
            <w:r w:rsidR="00813844">
              <w:rPr>
                <w:color w:val="auto"/>
              </w:rPr>
              <w:t xml:space="preserve">veidnes </w:t>
            </w:r>
            <w:r w:rsidR="000A0A11">
              <w:rPr>
                <w:color w:val="auto"/>
              </w:rPr>
              <w:t>iz</w:t>
            </w:r>
            <w:r>
              <w:rPr>
                <w:color w:val="auto"/>
              </w:rPr>
              <w:t>strāde;</w:t>
            </w:r>
          </w:p>
          <w:p w:rsidR="000A0A11" w:rsidRPr="000A0A11" w:rsidRDefault="000A0A11" w:rsidP="00F87812">
            <w:pPr>
              <w:pStyle w:val="ListParagraph"/>
              <w:numPr>
                <w:ilvl w:val="0"/>
                <w:numId w:val="20"/>
              </w:numPr>
              <w:tabs>
                <w:tab w:val="left" w:pos="690"/>
              </w:tabs>
              <w:rPr>
                <w:color w:val="auto"/>
              </w:rPr>
            </w:pPr>
            <w:r>
              <w:rPr>
                <w:color w:val="auto"/>
              </w:rPr>
              <w:t>Vietnes navigacijas izstrāde</w:t>
            </w:r>
            <w:r w:rsidR="00F911B3">
              <w:rPr>
                <w:color w:val="auto"/>
              </w:rPr>
              <w:t>;</w:t>
            </w:r>
          </w:p>
          <w:p w:rsidR="00676EC2" w:rsidRPr="000A0A11" w:rsidRDefault="00F911B3" w:rsidP="00F87812">
            <w:pPr>
              <w:pStyle w:val="ListParagraph"/>
              <w:numPr>
                <w:ilvl w:val="0"/>
                <w:numId w:val="20"/>
              </w:numPr>
              <w:tabs>
                <w:tab w:val="left" w:pos="690"/>
              </w:tabs>
              <w:rPr>
                <w:color w:val="auto"/>
              </w:rPr>
            </w:pPr>
            <w:r>
              <w:t>Statiska satura publicēšana;</w:t>
            </w:r>
          </w:p>
          <w:p w:rsidR="000A0A11" w:rsidRPr="000A0A11" w:rsidRDefault="000A0A11" w:rsidP="00F87812">
            <w:pPr>
              <w:pStyle w:val="ListParagraph"/>
              <w:numPr>
                <w:ilvl w:val="0"/>
                <w:numId w:val="20"/>
              </w:numPr>
              <w:tabs>
                <w:tab w:val="left" w:pos="690"/>
              </w:tabs>
              <w:rPr>
                <w:color w:val="auto"/>
              </w:rPr>
            </w:pPr>
            <w:r>
              <w:t>Ziņu pub</w:t>
            </w:r>
            <w:r w:rsidR="00F911B3">
              <w:t>licēšana;</w:t>
            </w:r>
          </w:p>
          <w:p w:rsidR="009045E1" w:rsidRPr="000A0A11" w:rsidRDefault="009045E1" w:rsidP="009045E1">
            <w:pPr>
              <w:pStyle w:val="ListParagraph"/>
              <w:numPr>
                <w:ilvl w:val="0"/>
                <w:numId w:val="20"/>
              </w:numPr>
              <w:tabs>
                <w:tab w:val="left" w:pos="690"/>
              </w:tabs>
              <w:rPr>
                <w:color w:val="auto"/>
              </w:rPr>
            </w:pPr>
            <w:r>
              <w:t>Attēlu galerijas publicēšana.</w:t>
            </w:r>
          </w:p>
          <w:p w:rsidR="000A0A11" w:rsidRPr="00E30CD2" w:rsidRDefault="00E30CD2" w:rsidP="00F87812">
            <w:pPr>
              <w:pStyle w:val="ListParagraph"/>
              <w:numPr>
                <w:ilvl w:val="0"/>
                <w:numId w:val="20"/>
              </w:numPr>
              <w:tabs>
                <w:tab w:val="left" w:pos="690"/>
              </w:tabs>
              <w:rPr>
                <w:color w:val="auto"/>
              </w:rPr>
            </w:pPr>
            <w:r>
              <w:t>Google kartes, vietnes kartes, attēlu,video un reklāmas baneru publicēšana.</w:t>
            </w:r>
            <w:r>
              <w:rPr>
                <w:color w:val="auto"/>
              </w:rPr>
              <w:t xml:space="preserve"> </w:t>
            </w:r>
            <w:r w:rsidR="009E1B30">
              <w:t>Hipersaites.</w:t>
            </w:r>
          </w:p>
          <w:p w:rsidR="008D4CBD" w:rsidRPr="00864E7F" w:rsidRDefault="008D4CBD" w:rsidP="009045E1">
            <w:pPr>
              <w:pStyle w:val="ListParagraph"/>
              <w:tabs>
                <w:tab w:val="left" w:pos="690"/>
              </w:tabs>
              <w:ind w:left="0"/>
            </w:pPr>
          </w:p>
        </w:tc>
      </w:tr>
      <w:tr w:rsidR="008D4CBD" w:rsidRPr="00864E7F" w:rsidTr="00864E7F">
        <w:trPr>
          <w:jc w:val="center"/>
        </w:trPr>
        <w:tc>
          <w:tcPr>
            <w:tcW w:w="9582" w:type="dxa"/>
            <w:gridSpan w:val="2"/>
            <w:shd w:val="clear" w:color="auto" w:fill="auto"/>
          </w:tcPr>
          <w:p w:rsidR="00E55D97" w:rsidRPr="00864E7F" w:rsidRDefault="008D4CBD" w:rsidP="008D4CBD">
            <w:pPr>
              <w:pStyle w:val="Nosaukumi"/>
            </w:pPr>
            <w:r w:rsidRPr="00864E7F">
              <w:t>Prasības kredītpunktu iegūšanai</w:t>
            </w:r>
          </w:p>
        </w:tc>
      </w:tr>
      <w:tr w:rsidR="008D4CBD" w:rsidRPr="00864E7F" w:rsidTr="00864E7F">
        <w:trPr>
          <w:trHeight w:val="162"/>
          <w:jc w:val="center"/>
        </w:trPr>
        <w:tc>
          <w:tcPr>
            <w:tcW w:w="9582" w:type="dxa"/>
            <w:gridSpan w:val="2"/>
            <w:shd w:val="clear" w:color="auto" w:fill="auto"/>
          </w:tcPr>
          <w:p w:rsidR="00F87812" w:rsidRDefault="00F87812" w:rsidP="00F87812">
            <w:pPr>
              <w:pStyle w:val="ListParagraph"/>
              <w:ind w:left="0"/>
            </w:pPr>
            <w:r>
              <w:t>Diferencēta ieskaite</w:t>
            </w:r>
          </w:p>
          <w:p w:rsidR="00F87812" w:rsidRPr="008349AD" w:rsidRDefault="00F87812" w:rsidP="00F87812">
            <w:pPr>
              <w:pStyle w:val="ListParagraph"/>
              <w:numPr>
                <w:ilvl w:val="0"/>
                <w:numId w:val="4"/>
              </w:numPr>
              <w:ind w:left="318"/>
            </w:pPr>
            <w:r w:rsidRPr="008349AD">
              <w:t>Nodarbību apmeklējums vismaz 75% no visa nodarbību skaita (</w:t>
            </w:r>
            <w:r w:rsidRPr="008349AD">
              <w:rPr>
                <w:color w:val="auto"/>
              </w:rPr>
              <w:t>veido 20% no kopējās atzīmes).</w:t>
            </w:r>
          </w:p>
          <w:p w:rsidR="00F87812" w:rsidRPr="008349AD" w:rsidRDefault="00F87812" w:rsidP="00F87812">
            <w:pPr>
              <w:pStyle w:val="ListParagraph"/>
              <w:numPr>
                <w:ilvl w:val="0"/>
                <w:numId w:val="4"/>
              </w:numPr>
              <w:ind w:left="318"/>
            </w:pPr>
            <w:r w:rsidRPr="008349AD">
              <w:rPr>
                <w:color w:val="auto"/>
              </w:rPr>
              <w:t>Mājas darbi (veido 10% no kopējās atzīmes).</w:t>
            </w:r>
          </w:p>
          <w:p w:rsidR="00F87812" w:rsidRPr="008349AD" w:rsidRDefault="002A13B3" w:rsidP="00F87812">
            <w:pPr>
              <w:pStyle w:val="ListParagraph"/>
              <w:numPr>
                <w:ilvl w:val="0"/>
                <w:numId w:val="4"/>
              </w:numPr>
              <w:ind w:left="318"/>
            </w:pPr>
            <w:r>
              <w:t>Starppārbaudījumi</w:t>
            </w:r>
            <w:r w:rsidR="00F87812" w:rsidRPr="008349AD">
              <w:rPr>
                <w:color w:val="auto"/>
              </w:rPr>
              <w:t xml:space="preserve"> (veido 70% no kopējās atzīmes).</w:t>
            </w:r>
          </w:p>
          <w:p w:rsidR="00F87812" w:rsidRPr="008349AD" w:rsidRDefault="00F87812" w:rsidP="00F87812">
            <w:pPr>
              <w:pStyle w:val="ListParagraph"/>
              <w:ind w:left="0"/>
            </w:pPr>
          </w:p>
          <w:p w:rsidR="00F87812" w:rsidRPr="008349AD" w:rsidRDefault="00F87812" w:rsidP="00F87812">
            <w:r w:rsidRPr="008349AD">
              <w:t>STUDIJU REZULTĀTU VĒRTĒŠANA</w:t>
            </w:r>
          </w:p>
          <w:p w:rsidR="00F87812" w:rsidRPr="008349AD" w:rsidRDefault="00F87812" w:rsidP="00F87812"/>
          <w:tbl>
            <w:tblPr>
              <w:tblW w:w="5481" w:type="dxa"/>
              <w:jc w:val="center"/>
              <w:tblCellMar>
                <w:left w:w="10" w:type="dxa"/>
                <w:right w:w="10" w:type="dxa"/>
              </w:tblCellMar>
              <w:tblLook w:val="04A0" w:firstRow="1" w:lastRow="0" w:firstColumn="1" w:lastColumn="0" w:noHBand="0" w:noVBand="1"/>
            </w:tblPr>
            <w:tblGrid>
              <w:gridCol w:w="2268"/>
              <w:gridCol w:w="418"/>
              <w:gridCol w:w="418"/>
              <w:gridCol w:w="370"/>
              <w:gridCol w:w="418"/>
              <w:gridCol w:w="419"/>
              <w:gridCol w:w="418"/>
              <w:gridCol w:w="418"/>
              <w:gridCol w:w="334"/>
            </w:tblGrid>
            <w:tr w:rsidR="00F87812" w:rsidRPr="008349AD" w:rsidTr="002A13B3">
              <w:trPr>
                <w:jc w:val="center"/>
              </w:trPr>
              <w:tc>
                <w:tcPr>
                  <w:tcW w:w="212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Pārbaudījumu veidi</w:t>
                  </w:r>
                </w:p>
              </w:tc>
              <w:tc>
                <w:tcPr>
                  <w:tcW w:w="3355" w:type="dxa"/>
                  <w:gridSpan w:val="8"/>
                  <w:tcBorders>
                    <w:top w:val="single" w:sz="4" w:space="0" w:color="000000"/>
                    <w:left w:val="single" w:sz="4" w:space="0" w:color="000000"/>
                    <w:bottom w:val="single" w:sz="4" w:space="0" w:color="000000"/>
                    <w:right w:val="single" w:sz="4" w:space="0" w:color="000000"/>
                  </w:tcBorders>
                </w:tcPr>
                <w:p w:rsidR="00F87812" w:rsidRPr="008349AD" w:rsidRDefault="00F87812" w:rsidP="00F87812">
                  <w:pPr>
                    <w:jc w:val="center"/>
                  </w:pPr>
                  <w:r w:rsidRPr="008349AD">
                    <w:t>Studiju rezultāti</w:t>
                  </w:r>
                </w:p>
              </w:tc>
            </w:tr>
            <w:tr w:rsidR="00F87812" w:rsidRPr="008349AD" w:rsidTr="002A13B3">
              <w:trPr>
                <w:jc w:val="center"/>
              </w:trPr>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1.</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2.</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3.</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5.</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6.</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7.</w:t>
                  </w:r>
                </w:p>
              </w:tc>
              <w:tc>
                <w:tcPr>
                  <w:tcW w:w="378" w:type="dxa"/>
                  <w:tcBorders>
                    <w:top w:val="single" w:sz="4" w:space="0" w:color="000000"/>
                    <w:left w:val="single" w:sz="4" w:space="0" w:color="000000"/>
                    <w:bottom w:val="single" w:sz="4" w:space="0" w:color="000000"/>
                    <w:right w:val="single" w:sz="4" w:space="0" w:color="000000"/>
                  </w:tcBorders>
                </w:tcPr>
                <w:p w:rsidR="00F87812" w:rsidRPr="008349AD" w:rsidRDefault="00F87812" w:rsidP="00F87812">
                  <w:pPr>
                    <w:jc w:val="center"/>
                  </w:pPr>
                  <w:r w:rsidRPr="008349AD">
                    <w:t>8.</w:t>
                  </w:r>
                </w:p>
              </w:tc>
            </w:tr>
            <w:tr w:rsidR="00F87812" w:rsidRPr="008349AD" w:rsidTr="002A13B3">
              <w:trPr>
                <w:jc w:val="center"/>
              </w:trPr>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7812" w:rsidRPr="008349AD" w:rsidRDefault="002A13B3" w:rsidP="009045E1">
                  <w:pPr>
                    <w:pStyle w:val="ListParagraph"/>
                    <w:numPr>
                      <w:ilvl w:val="0"/>
                      <w:numId w:val="21"/>
                    </w:numPr>
                    <w:ind w:left="228" w:hanging="218"/>
                    <w:rPr>
                      <w:color w:val="auto"/>
                    </w:rPr>
                  </w:pPr>
                  <w:r>
                    <w:lastRenderedPageBreak/>
                    <w:t>Starppārbaudījums</w:t>
                  </w:r>
                  <w:r w:rsidR="00F87812" w:rsidRPr="008349AD">
                    <w:rPr>
                      <w:color w:val="auto"/>
                    </w:rPr>
                    <w:t xml:space="preserve"> </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9045E1" w:rsidP="00F87812">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9045E1" w:rsidP="00F87812">
                  <w:pPr>
                    <w:jc w:val="center"/>
                  </w:pPr>
                  <w:r>
                    <w:t>+</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9045E1" w:rsidP="00F87812">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2A13B3">
              <w:trPr>
                <w:jc w:val="center"/>
              </w:trPr>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2A13B3" w:rsidP="009045E1">
                  <w:pPr>
                    <w:pStyle w:val="ListParagraph"/>
                    <w:numPr>
                      <w:ilvl w:val="0"/>
                      <w:numId w:val="21"/>
                    </w:numPr>
                    <w:ind w:left="228" w:hanging="218"/>
                  </w:pPr>
                  <w:r>
                    <w:t>Starppārbaudījums</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9045E1" w:rsidP="00F87812">
                  <w:pPr>
                    <w:jc w:val="center"/>
                  </w:pPr>
                  <w:r>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9045E1" w:rsidP="00F87812">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9045E1" w:rsidP="00F87812">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9045E1" w:rsidP="00F87812">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bl>
          <w:p w:rsidR="007C6F8F" w:rsidRPr="00864E7F" w:rsidRDefault="007C6F8F" w:rsidP="007C6F8F"/>
          <w:p w:rsidR="007C6F8F" w:rsidRDefault="007C6F8F" w:rsidP="00237BA4">
            <w:r w:rsidRPr="00864E7F">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2A13B3" w:rsidRPr="00864E7F" w:rsidRDefault="002A13B3" w:rsidP="00237BA4">
            <w:r>
              <w:t>Studējošo zināšanas, prasmes un kompetence tiek izvērtēta starpparbaudījumu rezultātu novērtēšanā.</w:t>
            </w:r>
          </w:p>
          <w:p w:rsidR="008D4CBD" w:rsidRPr="00864E7F" w:rsidRDefault="008D4CBD" w:rsidP="00864E7F">
            <w:pPr>
              <w:textAlignment w:val="baseline"/>
              <w:rPr>
                <w:bCs w:val="0"/>
                <w:iCs w:val="0"/>
                <w:sz w:val="22"/>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lastRenderedPageBreak/>
              <w:t>Kursa saturs</w:t>
            </w:r>
          </w:p>
        </w:tc>
      </w:tr>
      <w:tr w:rsidR="008D4CBD" w:rsidRPr="00864E7F" w:rsidTr="00864E7F">
        <w:trPr>
          <w:jc w:val="center"/>
        </w:trPr>
        <w:tc>
          <w:tcPr>
            <w:tcW w:w="9582" w:type="dxa"/>
            <w:gridSpan w:val="2"/>
            <w:shd w:val="clear" w:color="auto" w:fill="auto"/>
          </w:tcPr>
          <w:p w:rsidR="002A13B3" w:rsidRDefault="002A13B3" w:rsidP="002A13B3">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2A13B3" w:rsidRDefault="002A13B3" w:rsidP="001104BD">
            <w:pPr>
              <w:ind w:left="-42"/>
            </w:pPr>
          </w:p>
          <w:p w:rsidR="001104BD" w:rsidRDefault="00F87812" w:rsidP="001104BD">
            <w:pPr>
              <w:ind w:left="-42"/>
            </w:pPr>
            <w:r w:rsidRPr="008349AD">
              <w:t xml:space="preserve">P1.: </w:t>
            </w:r>
            <w:r w:rsidR="001104BD">
              <w:t xml:space="preserve">Tīkla, datubāzu serveru un satura vadības sistēmas instalēšana un konfigurēšana. </w:t>
            </w:r>
          </w:p>
          <w:p w:rsidR="001104BD" w:rsidRDefault="001104BD" w:rsidP="001104BD">
            <w:pPr>
              <w:ind w:left="-42"/>
            </w:pPr>
            <w:r>
              <w:t xml:space="preserve">P2.: </w:t>
            </w:r>
            <w:r w:rsidRPr="006E4810">
              <w:t>Atvērta koda satura vadības sistēmu</w:t>
            </w:r>
            <w:r>
              <w:t xml:space="preserve"> (CMS)</w:t>
            </w:r>
            <w:r w:rsidRPr="006E4810">
              <w:t xml:space="preserve"> izmantošana</w:t>
            </w:r>
            <w:r>
              <w:t xml:space="preserve"> tīmekļa vietņu izstrādē. </w:t>
            </w:r>
            <w:r w:rsidRPr="00864E7F">
              <w:t xml:space="preserve"> </w:t>
            </w:r>
          </w:p>
          <w:p w:rsidR="001104BD" w:rsidRDefault="00F87812" w:rsidP="001104BD">
            <w:pPr>
              <w:ind w:left="-42"/>
            </w:pPr>
            <w:r w:rsidRPr="008349AD">
              <w:t>P</w:t>
            </w:r>
            <w:r w:rsidR="001104BD">
              <w:t>3</w:t>
            </w:r>
            <w:r w:rsidRPr="008349AD">
              <w:t>.: Satura vadības sistēmas struktūra, darbības princips. Priekšgalsistēma un aizmugursistēma.</w:t>
            </w:r>
          </w:p>
          <w:p w:rsidR="001104BD" w:rsidRDefault="00F87812" w:rsidP="001104BD">
            <w:pPr>
              <w:ind w:left="-42"/>
            </w:pPr>
            <w:r w:rsidRPr="008349AD">
              <w:t>P</w:t>
            </w:r>
            <w:r w:rsidR="001104BD">
              <w:t>4</w:t>
            </w:r>
            <w:r w:rsidRPr="008349AD">
              <w:t xml:space="preserve">.: </w:t>
            </w:r>
            <w:r w:rsidR="00784FCE">
              <w:t xml:space="preserve">Spraudņu un veidņu instalēšana un </w:t>
            </w:r>
            <w:r w:rsidR="00784FCE" w:rsidRPr="008349AD">
              <w:t>to vadība.</w:t>
            </w:r>
          </w:p>
          <w:p w:rsidR="001104BD" w:rsidRDefault="00F87812" w:rsidP="001104BD">
            <w:pPr>
              <w:ind w:left="-42"/>
            </w:pPr>
            <w:r w:rsidRPr="008349AD">
              <w:t>P</w:t>
            </w:r>
            <w:r w:rsidR="00487E8B">
              <w:t>5</w:t>
            </w:r>
            <w:r w:rsidRPr="008349AD">
              <w:t xml:space="preserve">.: </w:t>
            </w:r>
            <w:r w:rsidR="00784FCE" w:rsidRPr="008349AD">
              <w:t>Daudzvalodu satura pārvaldība.</w:t>
            </w:r>
          </w:p>
          <w:p w:rsidR="00784FCE" w:rsidRDefault="00784FCE" w:rsidP="00784FCE">
            <w:pPr>
              <w:ind w:left="-42"/>
            </w:pPr>
            <w:r w:rsidRPr="00864E7F">
              <w:t>P</w:t>
            </w:r>
            <w:r w:rsidR="00487E8B">
              <w:t>6</w:t>
            </w:r>
            <w:r w:rsidRPr="00864E7F">
              <w:t xml:space="preserve">.: </w:t>
            </w:r>
            <w:r>
              <w:t>Tīmekļa vietnes jaunās dizaina veidnes izveide. Galvene. Navigācijas izvēlnes izveide.</w:t>
            </w:r>
          </w:p>
          <w:p w:rsidR="00784FCE" w:rsidRDefault="00784FCE" w:rsidP="00784FCE">
            <w:pPr>
              <w:ind w:left="-42"/>
            </w:pPr>
            <w:r w:rsidRPr="00864E7F">
              <w:t>P</w:t>
            </w:r>
            <w:r w:rsidR="00487E8B">
              <w:t>7</w:t>
            </w:r>
            <w:r w:rsidRPr="00864E7F">
              <w:t xml:space="preserve">.: </w:t>
            </w:r>
            <w:r>
              <w:t>Tīmekļa vietnes jaunās dizaina veidnes izveide. Kājene. S</w:t>
            </w:r>
            <w:r w:rsidRPr="00F136E6">
              <w:t>aites uz sociālajiem tīkliem</w:t>
            </w:r>
            <w:r>
              <w:t>.</w:t>
            </w:r>
          </w:p>
          <w:p w:rsidR="00784FCE" w:rsidRDefault="00784FCE" w:rsidP="00784FCE">
            <w:pPr>
              <w:ind w:left="-42"/>
            </w:pPr>
            <w:r w:rsidRPr="00864E7F">
              <w:t>P</w:t>
            </w:r>
            <w:r w:rsidR="00487E8B">
              <w:t>8</w:t>
            </w:r>
            <w:r w:rsidRPr="00864E7F">
              <w:t xml:space="preserve">.: </w:t>
            </w:r>
            <w:r>
              <w:t>L</w:t>
            </w:r>
            <w:r w:rsidRPr="00777A8A">
              <w:t>ab</w:t>
            </w:r>
            <w:r>
              <w:t>ā</w:t>
            </w:r>
            <w:r w:rsidRPr="00777A8A">
              <w:t xml:space="preserve"> praks</w:t>
            </w:r>
            <w:r>
              <w:t>e</w:t>
            </w:r>
            <w:r w:rsidRPr="00777A8A">
              <w:t xml:space="preserve"> </w:t>
            </w:r>
            <w:r>
              <w:t>tīmekļa vietnes</w:t>
            </w:r>
            <w:r w:rsidRPr="00777A8A">
              <w:t xml:space="preserve"> </w:t>
            </w:r>
            <w:r>
              <w:t>dizaina veidņu</w:t>
            </w:r>
            <w:r w:rsidRPr="00777A8A">
              <w:t xml:space="preserve"> izstrādē</w:t>
            </w:r>
            <w:r>
              <w:t>. Krāsu paletes. Šabloni (</w:t>
            </w:r>
            <w:r w:rsidRPr="00267748">
              <w:rPr>
                <w:i/>
              </w:rPr>
              <w:t>patterns</w:t>
            </w:r>
            <w:r>
              <w:t>).</w:t>
            </w:r>
          </w:p>
          <w:p w:rsidR="00784FCE" w:rsidRPr="000C5B0C" w:rsidRDefault="00784FCE" w:rsidP="00784FCE">
            <w:pPr>
              <w:ind w:left="-42"/>
            </w:pPr>
            <w:r w:rsidRPr="00864E7F">
              <w:t>P</w:t>
            </w:r>
            <w:r w:rsidR="00487E8B">
              <w:t>9</w:t>
            </w:r>
            <w:r w:rsidRPr="00864E7F">
              <w:t xml:space="preserve">.: </w:t>
            </w:r>
            <w:r>
              <w:t>Atsevišķu dizaina elementu izstrāde un publicēšana (</w:t>
            </w:r>
            <w:r w:rsidRPr="000C5B0C">
              <w:t xml:space="preserve">vietnes logo, ikonas, favikons, pogas). </w:t>
            </w:r>
          </w:p>
          <w:p w:rsidR="00784FCE" w:rsidRDefault="00784FCE" w:rsidP="001104BD">
            <w:pPr>
              <w:ind w:left="-42"/>
            </w:pPr>
            <w:r>
              <w:t>P</w:t>
            </w:r>
            <w:r w:rsidR="00487E8B">
              <w:t>10</w:t>
            </w:r>
            <w:r>
              <w:t xml:space="preserve">.: </w:t>
            </w:r>
            <w:r w:rsidRPr="008349AD">
              <w:t>Rakstu izveide, publicēšana un vadība. Rakstu parametri.</w:t>
            </w:r>
          </w:p>
          <w:p w:rsidR="00784FCE" w:rsidRDefault="00784FCE" w:rsidP="00784FCE">
            <w:pPr>
              <w:ind w:left="-42"/>
            </w:pPr>
            <w:r w:rsidRPr="008349AD">
              <w:t>P</w:t>
            </w:r>
            <w:r>
              <w:t>1</w:t>
            </w:r>
            <w:r w:rsidR="00487E8B">
              <w:t>1</w:t>
            </w:r>
            <w:r w:rsidRPr="008349AD">
              <w:t>.: Ziņu publicēšana un noformēšana.</w:t>
            </w:r>
          </w:p>
          <w:p w:rsidR="00784FCE" w:rsidRPr="008349AD" w:rsidRDefault="00784FCE" w:rsidP="00784FCE">
            <w:pPr>
              <w:ind w:left="-42"/>
            </w:pPr>
            <w:r w:rsidRPr="008349AD">
              <w:t>P1</w:t>
            </w:r>
            <w:r w:rsidR="00487E8B">
              <w:t>2</w:t>
            </w:r>
            <w:r w:rsidRPr="008349AD">
              <w:t xml:space="preserve">.: Attēlu galeriju </w:t>
            </w:r>
            <w:r>
              <w:t xml:space="preserve">izveide un </w:t>
            </w:r>
            <w:r w:rsidRPr="008349AD">
              <w:t>publicēšana.</w:t>
            </w:r>
          </w:p>
          <w:p w:rsidR="00784FCE" w:rsidRPr="008349AD" w:rsidRDefault="00784FCE" w:rsidP="00784FCE">
            <w:pPr>
              <w:ind w:left="-42"/>
            </w:pPr>
            <w:r w:rsidRPr="008349AD">
              <w:t>P1</w:t>
            </w:r>
            <w:r w:rsidR="00487E8B">
              <w:t>3</w:t>
            </w:r>
            <w:r w:rsidRPr="008349AD">
              <w:t>.: Papildus funkcionalitāte. Hipersaites. Google un vietnes karte. Baneri. Kontaktu forma.</w:t>
            </w:r>
          </w:p>
          <w:p w:rsidR="0062212A" w:rsidRDefault="00784FCE" w:rsidP="0062212A">
            <w:pPr>
              <w:ind w:left="-42"/>
            </w:pPr>
            <w:r w:rsidRPr="008349AD">
              <w:t>P1</w:t>
            </w:r>
            <w:r w:rsidR="00487E8B">
              <w:t>4</w:t>
            </w:r>
            <w:r w:rsidRPr="008349AD">
              <w:t xml:space="preserve">.: </w:t>
            </w:r>
            <w:r w:rsidR="00487E8B" w:rsidRPr="008349AD">
              <w:t>Papildus funkcionalitāte.</w:t>
            </w:r>
            <w:r w:rsidR="0062212A">
              <w:t xml:space="preserve"> Uzlecošie lodziņi. Baneri. Kontaktforma. Vietnes karte.</w:t>
            </w:r>
          </w:p>
          <w:p w:rsidR="00487E8B" w:rsidRDefault="0062212A" w:rsidP="00487E8B">
            <w:pPr>
              <w:ind w:left="-42"/>
            </w:pPr>
            <w:r>
              <w:t>P1</w:t>
            </w:r>
            <w:r w:rsidR="00487E8B">
              <w:t>5</w:t>
            </w:r>
            <w:r>
              <w:t xml:space="preserve">.: </w:t>
            </w:r>
            <w:r w:rsidR="00784FCE" w:rsidRPr="008349AD">
              <w:t xml:space="preserve">Lietotāju </w:t>
            </w:r>
            <w:r w:rsidR="00487E8B">
              <w:t>pār</w:t>
            </w:r>
            <w:r w:rsidR="00784FCE" w:rsidRPr="008349AD">
              <w:t>va</w:t>
            </w:r>
            <w:r w:rsidR="00487E8B">
              <w:t>l</w:t>
            </w:r>
            <w:r w:rsidR="00784FCE" w:rsidRPr="008349AD">
              <w:t>dība. Lietotāju grupas un tiesības.</w:t>
            </w:r>
          </w:p>
          <w:p w:rsidR="00784FCE" w:rsidRPr="008349AD" w:rsidRDefault="0062212A" w:rsidP="00487E8B">
            <w:pPr>
              <w:ind w:left="-42"/>
            </w:pPr>
            <w:r>
              <w:t>P1</w:t>
            </w:r>
            <w:r w:rsidR="00487E8B">
              <w:t>6</w:t>
            </w:r>
            <w:r>
              <w:t xml:space="preserve">.: </w:t>
            </w:r>
            <w:r w:rsidR="00784FCE" w:rsidRPr="008349AD">
              <w:t xml:space="preserve">Vietnes veikspēja un drošība. </w:t>
            </w:r>
          </w:p>
          <w:p w:rsidR="008D4CBD" w:rsidRPr="00864E7F" w:rsidRDefault="008D4CBD" w:rsidP="002A13B3">
            <w:pPr>
              <w:jc w:val="both"/>
              <w:rPr>
                <w:i/>
                <w:lang w:eastAsia="ko-KR"/>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Obligāti izmantojamie informācijas avoti</w:t>
            </w:r>
          </w:p>
        </w:tc>
      </w:tr>
      <w:tr w:rsidR="008D4CBD" w:rsidRPr="00864E7F" w:rsidTr="00864E7F">
        <w:trPr>
          <w:jc w:val="center"/>
        </w:trPr>
        <w:tc>
          <w:tcPr>
            <w:tcW w:w="9582" w:type="dxa"/>
            <w:gridSpan w:val="2"/>
            <w:shd w:val="clear" w:color="auto" w:fill="auto"/>
          </w:tcPr>
          <w:p w:rsidR="007B456F" w:rsidRPr="007528F3" w:rsidRDefault="007B456F" w:rsidP="007B456F">
            <w:pPr>
              <w:numPr>
                <w:ilvl w:val="0"/>
                <w:numId w:val="7"/>
              </w:numPr>
              <w:rPr>
                <w:color w:val="000000"/>
                <w:highlight w:val="yellow"/>
              </w:rPr>
            </w:pPr>
            <w:r w:rsidRPr="007528F3">
              <w:rPr>
                <w:color w:val="000000"/>
                <w:highlight w:val="yellow"/>
              </w:rPr>
              <w:t>Keiflin Cedric (2022). Joomla 4 templates: Create your own template for Joomla 4. 179 pp. ISBN: 979-8425230287</w:t>
            </w:r>
          </w:p>
          <w:p w:rsidR="007B456F" w:rsidRPr="002A6A9D" w:rsidRDefault="007B456F" w:rsidP="007B456F">
            <w:pPr>
              <w:numPr>
                <w:ilvl w:val="0"/>
                <w:numId w:val="7"/>
              </w:numPr>
              <w:spacing w:line="259" w:lineRule="auto"/>
              <w:rPr>
                <w:color w:val="000000"/>
                <w:highlight w:val="yellow"/>
              </w:rPr>
            </w:pPr>
            <w:r w:rsidRPr="002A6A9D">
              <w:rPr>
                <w:color w:val="000000"/>
                <w:highlight w:val="yellow"/>
              </w:rPr>
              <w:t>Lister Tammie (2024). WordPress Styling with Blocks, Patterns, Templates, and Themes: Explore WordPress styling with step-by-step guidance, practical examples, and tips. Packt Publishing, 270 pp., ISBN: 978-1804618509</w:t>
            </w:r>
          </w:p>
          <w:p w:rsidR="007B456F" w:rsidRPr="00181835" w:rsidRDefault="007B456F" w:rsidP="007B456F">
            <w:pPr>
              <w:numPr>
                <w:ilvl w:val="0"/>
                <w:numId w:val="7"/>
              </w:numPr>
              <w:rPr>
                <w:color w:val="000000"/>
                <w:highlight w:val="yellow"/>
              </w:rPr>
            </w:pPr>
            <w:r w:rsidRPr="00181835">
              <w:rPr>
                <w:color w:val="000000"/>
                <w:highlight w:val="yellow"/>
              </w:rPr>
              <w:t>Marzo Luca (202</w:t>
            </w:r>
            <w:bookmarkStart w:id="0" w:name="_GoBack"/>
            <w:bookmarkEnd w:id="0"/>
            <w:r w:rsidRPr="00181835">
              <w:rPr>
                <w:color w:val="000000"/>
                <w:highlight w:val="yellow"/>
              </w:rPr>
              <w:t>3). Joomla! 4 Masterclass: A practitioner's guide to building rich and modern websites using the brand-new features of Joomla 4. Packt Publishing, 338 pp. ISBN: 978-1803238975</w:t>
            </w:r>
          </w:p>
          <w:p w:rsidR="007B456F" w:rsidRPr="002A6A9D" w:rsidRDefault="007B456F" w:rsidP="007B456F">
            <w:pPr>
              <w:numPr>
                <w:ilvl w:val="0"/>
                <w:numId w:val="7"/>
              </w:numPr>
              <w:spacing w:line="259" w:lineRule="auto"/>
              <w:rPr>
                <w:color w:val="000000"/>
                <w:highlight w:val="yellow"/>
              </w:rPr>
            </w:pPr>
            <w:r w:rsidRPr="002A6A9D">
              <w:rPr>
                <w:color w:val="000000"/>
                <w:highlight w:val="yellow"/>
              </w:rPr>
              <w:t>Sabin-Wilson Lisa (2024). WordPress All-in-One For Dummies. For Dummies, 5th edition 608 pp., ISBN: 978-1394225385.</w:t>
            </w:r>
          </w:p>
          <w:p w:rsidR="007B456F" w:rsidRPr="002A6A9D" w:rsidRDefault="007B456F" w:rsidP="007B456F">
            <w:pPr>
              <w:numPr>
                <w:ilvl w:val="0"/>
                <w:numId w:val="7"/>
              </w:numPr>
              <w:spacing w:line="259" w:lineRule="auto"/>
              <w:rPr>
                <w:color w:val="000000"/>
                <w:highlight w:val="yellow"/>
              </w:rPr>
            </w:pPr>
            <w:r w:rsidRPr="002A6A9D">
              <w:rPr>
                <w:color w:val="000000"/>
                <w:highlight w:val="yellow"/>
              </w:rPr>
              <w:t>Williams Andy (2023). WordPress for Beginners 2024: A Visual Step-by-Step Guide to Mastering WordPress. Webmaster Series, 294 pp. ISBN: 979-8872560012</w:t>
            </w:r>
          </w:p>
          <w:p w:rsidR="008D4CBD" w:rsidRPr="007B456F" w:rsidRDefault="008D4CBD" w:rsidP="007B456F">
            <w:pPr>
              <w:spacing w:line="259" w:lineRule="auto"/>
              <w:ind w:left="360"/>
              <w:rPr>
                <w:color w:val="000000"/>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Papildus informācijas avoti</w:t>
            </w:r>
          </w:p>
        </w:tc>
      </w:tr>
      <w:tr w:rsidR="008D4CBD" w:rsidRPr="00864E7F" w:rsidTr="00864E7F">
        <w:trPr>
          <w:jc w:val="center"/>
        </w:trPr>
        <w:tc>
          <w:tcPr>
            <w:tcW w:w="9582" w:type="dxa"/>
            <w:gridSpan w:val="2"/>
            <w:shd w:val="clear" w:color="auto" w:fill="auto"/>
          </w:tcPr>
          <w:p w:rsidR="007B456F" w:rsidRPr="002A6A9D" w:rsidRDefault="007B456F" w:rsidP="007B456F">
            <w:pPr>
              <w:numPr>
                <w:ilvl w:val="0"/>
                <w:numId w:val="8"/>
              </w:numPr>
              <w:spacing w:line="259" w:lineRule="auto"/>
              <w:rPr>
                <w:color w:val="000000"/>
                <w:highlight w:val="yellow"/>
              </w:rPr>
            </w:pPr>
            <w:r w:rsidRPr="002A6A9D">
              <w:rPr>
                <w:color w:val="000000"/>
                <w:highlight w:val="yellow"/>
              </w:rPr>
              <w:t>Bartlett Darryl (2019). WordPress in easy steps. In Easy Steps Limited; 2nd edition, 192pp. ISBN: 978-1840788532</w:t>
            </w:r>
          </w:p>
          <w:p w:rsidR="007B456F" w:rsidRPr="00974628" w:rsidRDefault="007B456F" w:rsidP="007B456F">
            <w:pPr>
              <w:numPr>
                <w:ilvl w:val="0"/>
                <w:numId w:val="8"/>
              </w:numPr>
              <w:spacing w:line="259" w:lineRule="auto"/>
            </w:pPr>
            <w:r w:rsidRPr="002A6A9D">
              <w:rPr>
                <w:color w:val="000000"/>
                <w:highlight w:val="yellow"/>
              </w:rPr>
              <w:t xml:space="preserve">Burge  Stephen (2017). WordPress Explained: Your Step-by-Step Guide to WordPress.  </w:t>
            </w:r>
            <w:r w:rsidRPr="002A6A9D">
              <w:rPr>
                <w:color w:val="000000"/>
                <w:highlight w:val="yellow"/>
              </w:rPr>
              <w:lastRenderedPageBreak/>
              <w:t>Independently published, 330</w:t>
            </w:r>
            <w:r>
              <w:rPr>
                <w:color w:val="000000"/>
                <w:highlight w:val="yellow"/>
              </w:rPr>
              <w:t xml:space="preserve"> </w:t>
            </w:r>
            <w:r w:rsidRPr="002A6A9D">
              <w:rPr>
                <w:color w:val="000000"/>
                <w:highlight w:val="yellow"/>
              </w:rPr>
              <w:t>pp. ISBN: 978-1973239192</w:t>
            </w:r>
          </w:p>
          <w:p w:rsidR="007B456F" w:rsidRPr="00181835" w:rsidRDefault="007B456F" w:rsidP="007B456F">
            <w:pPr>
              <w:numPr>
                <w:ilvl w:val="0"/>
                <w:numId w:val="8"/>
              </w:numPr>
              <w:rPr>
                <w:color w:val="000000"/>
                <w:highlight w:val="yellow"/>
              </w:rPr>
            </w:pPr>
            <w:r w:rsidRPr="00181835">
              <w:rPr>
                <w:color w:val="000000"/>
                <w:highlight w:val="yellow"/>
              </w:rPr>
              <w:t>Cámara Mora Carlos M. (2023). Developing Extensions for Joomla! 5: Extend your sites and build rich customizations with Joomla! plugins, modules, and components. Packt Publishing, 322 pp. ISBN: 978-1804617991</w:t>
            </w:r>
          </w:p>
          <w:p w:rsidR="007B456F" w:rsidRPr="007B456F" w:rsidRDefault="007B456F" w:rsidP="007B456F">
            <w:pPr>
              <w:numPr>
                <w:ilvl w:val="0"/>
                <w:numId w:val="8"/>
              </w:numPr>
              <w:rPr>
                <w:color w:val="000000"/>
                <w:highlight w:val="yellow"/>
              </w:rPr>
            </w:pPr>
            <w:r w:rsidRPr="007B456F">
              <w:rPr>
                <w:color w:val="000000"/>
                <w:highlight w:val="yellow"/>
              </w:rPr>
              <w:t>Grange Simon (2021). Joomla! 4 The book Create your website easily and quickly with Joomla!</w:t>
            </w:r>
          </w:p>
          <w:p w:rsidR="007B456F" w:rsidRPr="007B456F" w:rsidRDefault="007B456F" w:rsidP="007B456F">
            <w:pPr>
              <w:numPr>
                <w:ilvl w:val="0"/>
                <w:numId w:val="8"/>
              </w:numPr>
              <w:spacing w:line="259" w:lineRule="auto"/>
              <w:rPr>
                <w:color w:val="000000"/>
                <w:highlight w:val="yellow"/>
              </w:rPr>
            </w:pPr>
            <w:r w:rsidRPr="007B456F">
              <w:rPr>
                <w:color w:val="000000"/>
                <w:highlight w:val="yellow"/>
              </w:rPr>
              <w:t>Marriott Jennifer (2012). The Official Joomla! Book. AddisonWesley Professional; 2nd edition, 512pp. ISBN: 978-0321821546</w:t>
            </w:r>
          </w:p>
          <w:p w:rsidR="007B456F" w:rsidRPr="007B456F" w:rsidRDefault="007B456F" w:rsidP="007B456F">
            <w:pPr>
              <w:numPr>
                <w:ilvl w:val="0"/>
                <w:numId w:val="8"/>
              </w:numPr>
              <w:rPr>
                <w:color w:val="000000"/>
                <w:highlight w:val="yellow"/>
              </w:rPr>
            </w:pPr>
            <w:r w:rsidRPr="007B456F">
              <w:rPr>
                <w:color w:val="000000"/>
                <w:highlight w:val="yellow"/>
              </w:rPr>
              <w:t>Radtke Angie (2013). Joomla! Templates.</w:t>
            </w:r>
            <w:r w:rsidRPr="007B456F">
              <w:rPr>
                <w:highlight w:val="yellow"/>
              </w:rPr>
              <w:t xml:space="preserve"> </w:t>
            </w:r>
            <w:r w:rsidRPr="007B456F">
              <w:rPr>
                <w:color w:val="000000"/>
                <w:highlight w:val="yellow"/>
              </w:rPr>
              <w:t>Addison-Wesley Professional.</w:t>
            </w:r>
          </w:p>
          <w:p w:rsidR="007B456F" w:rsidRPr="007B456F" w:rsidRDefault="007B456F" w:rsidP="007B456F">
            <w:pPr>
              <w:numPr>
                <w:ilvl w:val="0"/>
                <w:numId w:val="8"/>
              </w:numPr>
              <w:spacing w:line="259" w:lineRule="auto"/>
              <w:rPr>
                <w:color w:val="000000"/>
                <w:highlight w:val="yellow"/>
              </w:rPr>
            </w:pPr>
            <w:r w:rsidRPr="007B456F">
              <w:rPr>
                <w:color w:val="000000"/>
                <w:highlight w:val="yellow"/>
              </w:rPr>
              <w:t>Severdia Ron, Gress Jennifer, Ozimek Ryan (2014). Using Joomla: Efficiently Build and Manage Custom Websites. O′Reilly; 2nd edition, 362pp. ISBN: 978-1449345396</w:t>
            </w:r>
          </w:p>
          <w:p w:rsidR="00F87812" w:rsidRPr="007B456F" w:rsidRDefault="001D65A4" w:rsidP="007B456F">
            <w:pPr>
              <w:numPr>
                <w:ilvl w:val="0"/>
                <w:numId w:val="8"/>
              </w:numPr>
              <w:spacing w:line="259" w:lineRule="auto"/>
              <w:rPr>
                <w:color w:val="000000"/>
                <w:highlight w:val="yellow"/>
              </w:rPr>
            </w:pPr>
            <w:r w:rsidRPr="007B456F">
              <w:rPr>
                <w:color w:val="000000"/>
                <w:highlight w:val="yellow"/>
              </w:rPr>
              <w:t>Williams  Brad, Damstra  David, Stern  Hal (2013). Professional WordPress: Design and Development. Wrox; 2nd edition, 456pp.</w:t>
            </w:r>
          </w:p>
          <w:p w:rsidR="008C3BF1" w:rsidRPr="00864E7F" w:rsidRDefault="008C3BF1" w:rsidP="00755A50">
            <w:pPr>
              <w:spacing w:line="259" w:lineRule="auto"/>
              <w:ind w:left="360"/>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lastRenderedPageBreak/>
              <w:t>Periodika un citi informācijas avoti</w:t>
            </w:r>
          </w:p>
        </w:tc>
      </w:tr>
      <w:tr w:rsidR="003C45AC" w:rsidRPr="00864E7F" w:rsidTr="00864E7F">
        <w:trPr>
          <w:jc w:val="center"/>
        </w:trPr>
        <w:tc>
          <w:tcPr>
            <w:tcW w:w="9582" w:type="dxa"/>
            <w:gridSpan w:val="2"/>
            <w:shd w:val="clear" w:color="auto" w:fill="auto"/>
            <w:vAlign w:val="center"/>
          </w:tcPr>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https://downloads.joomla.org/lv/</w:t>
            </w:r>
          </w:p>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https://www.alphahost.lv/lv/biezak-uzdotie-jautajumi/satura-vadibas-sistema/joomla-lv/</w:t>
            </w:r>
          </w:p>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https://digitalanedela.lv/wp-content/uploads/2017/03/3_Majas_lapu_veidosana1.pdf</w:t>
            </w:r>
          </w:p>
          <w:p w:rsidR="00231C34" w:rsidRPr="00266B9F" w:rsidRDefault="000658A5" w:rsidP="001D65A4">
            <w:pPr>
              <w:numPr>
                <w:ilvl w:val="0"/>
                <w:numId w:val="15"/>
              </w:numPr>
              <w:ind w:left="331"/>
              <w:rPr>
                <w:rFonts w:eastAsia="Times New Roman"/>
                <w:lang w:eastAsia="lv-LV"/>
              </w:rPr>
            </w:pPr>
            <w:r w:rsidRPr="000658A5">
              <w:t>https://2410.lv/blogs/kas-ir-wordpress/</w:t>
            </w:r>
          </w:p>
          <w:p w:rsidR="00FD7BD0" w:rsidRDefault="00FD7BD0" w:rsidP="001D65A4">
            <w:pPr>
              <w:numPr>
                <w:ilvl w:val="0"/>
                <w:numId w:val="15"/>
              </w:numPr>
              <w:ind w:left="331"/>
              <w:rPr>
                <w:rFonts w:eastAsia="Times New Roman"/>
                <w:lang w:val="en-GB" w:eastAsia="lv-LV"/>
              </w:rPr>
            </w:pPr>
            <w:r w:rsidRPr="00FD7BD0">
              <w:rPr>
                <w:rFonts w:eastAsia="Times New Roman"/>
                <w:lang w:val="en-GB" w:eastAsia="lv-LV"/>
              </w:rPr>
              <w:t>https://wordpress.org/themes/</w:t>
            </w:r>
          </w:p>
          <w:p w:rsidR="00FD7BD0" w:rsidRDefault="00FD7BD0" w:rsidP="001D65A4">
            <w:pPr>
              <w:numPr>
                <w:ilvl w:val="0"/>
                <w:numId w:val="15"/>
              </w:numPr>
              <w:ind w:left="331"/>
              <w:rPr>
                <w:rFonts w:eastAsia="Times New Roman"/>
                <w:lang w:val="en-GB" w:eastAsia="lv-LV"/>
              </w:rPr>
            </w:pPr>
            <w:r w:rsidRPr="00FD7BD0">
              <w:rPr>
                <w:rFonts w:eastAsia="Times New Roman"/>
                <w:lang w:val="en-GB" w:eastAsia="lv-LV"/>
              </w:rPr>
              <w:t>https://wordpress.org/plugins/</w:t>
            </w:r>
          </w:p>
          <w:p w:rsidR="000658A5" w:rsidRDefault="000658A5" w:rsidP="001D65A4">
            <w:pPr>
              <w:numPr>
                <w:ilvl w:val="0"/>
                <w:numId w:val="15"/>
              </w:numPr>
              <w:ind w:left="331"/>
              <w:rPr>
                <w:rFonts w:eastAsia="Times New Roman"/>
                <w:lang w:val="en-GB" w:eastAsia="lv-LV"/>
              </w:rPr>
            </w:pPr>
            <w:r w:rsidRPr="000658A5">
              <w:rPr>
                <w:rFonts w:eastAsia="Times New Roman"/>
                <w:lang w:val="en-GB" w:eastAsia="lv-LV"/>
              </w:rPr>
              <w:t>https://www.creativosonline.org/lv/kategorija/WordPress</w:t>
            </w:r>
          </w:p>
          <w:p w:rsidR="00824CE4" w:rsidRDefault="00824CE4" w:rsidP="001D65A4">
            <w:pPr>
              <w:numPr>
                <w:ilvl w:val="0"/>
                <w:numId w:val="15"/>
              </w:numPr>
              <w:ind w:left="331"/>
              <w:rPr>
                <w:rFonts w:eastAsia="Times New Roman"/>
                <w:lang w:val="en-GB" w:eastAsia="lv-LV"/>
              </w:rPr>
            </w:pPr>
            <w:r w:rsidRPr="00824CE4">
              <w:rPr>
                <w:rFonts w:eastAsia="Times New Roman"/>
                <w:lang w:val="en-GB" w:eastAsia="lv-LV"/>
              </w:rPr>
              <w:t>https://www.creativosonline.org/lv/kategorija/ikonas</w:t>
            </w:r>
          </w:p>
          <w:p w:rsidR="000658A5" w:rsidRDefault="000658A5" w:rsidP="001D65A4">
            <w:pPr>
              <w:numPr>
                <w:ilvl w:val="0"/>
                <w:numId w:val="15"/>
              </w:numPr>
              <w:ind w:left="331"/>
              <w:rPr>
                <w:rFonts w:eastAsia="Times New Roman"/>
                <w:lang w:val="en-GB" w:eastAsia="lv-LV"/>
              </w:rPr>
            </w:pPr>
            <w:r w:rsidRPr="000658A5">
              <w:rPr>
                <w:rFonts w:eastAsia="Times New Roman"/>
                <w:lang w:val="en-GB" w:eastAsia="lv-LV"/>
              </w:rPr>
              <w:t>https://www.creativosonline.org/lv/kas-ir-tipogr%C4%81fija.html</w:t>
            </w:r>
          </w:p>
          <w:p w:rsidR="00824CE4" w:rsidRDefault="00824CE4" w:rsidP="001D65A4">
            <w:pPr>
              <w:numPr>
                <w:ilvl w:val="0"/>
                <w:numId w:val="15"/>
              </w:numPr>
              <w:ind w:left="331"/>
              <w:rPr>
                <w:rFonts w:eastAsia="Times New Roman"/>
                <w:lang w:val="en-GB" w:eastAsia="lv-LV"/>
              </w:rPr>
            </w:pPr>
            <w:r w:rsidRPr="00824CE4">
              <w:rPr>
                <w:rFonts w:eastAsia="Times New Roman"/>
                <w:lang w:val="en-GB" w:eastAsia="lv-LV"/>
              </w:rPr>
              <w:t>https://www.creativosonline.org/lv/kategorija/bildes</w:t>
            </w:r>
          </w:p>
          <w:p w:rsidR="000658A5" w:rsidRDefault="008E7DAD" w:rsidP="001D65A4">
            <w:pPr>
              <w:numPr>
                <w:ilvl w:val="0"/>
                <w:numId w:val="15"/>
              </w:numPr>
              <w:ind w:left="331"/>
              <w:rPr>
                <w:rFonts w:eastAsia="Times New Roman"/>
                <w:lang w:val="en-GB" w:eastAsia="lv-LV"/>
              </w:rPr>
            </w:pPr>
            <w:r w:rsidRPr="008E7DAD">
              <w:rPr>
                <w:rFonts w:eastAsia="Times New Roman"/>
                <w:lang w:val="en-GB" w:eastAsia="lv-LV"/>
              </w:rPr>
              <w:t>https://www.creativosonline.org/lv/kategorija/kr%C4%81su-paletes</w:t>
            </w:r>
          </w:p>
          <w:p w:rsidR="000658A5" w:rsidRPr="00864E7F" w:rsidRDefault="000658A5" w:rsidP="00824CE4">
            <w:pPr>
              <w:rPr>
                <w:rFonts w:eastAsia="Times New Roman"/>
                <w:lang w:val="en-GB" w:eastAsia="lv-LV"/>
              </w:rPr>
            </w:pPr>
          </w:p>
        </w:tc>
      </w:tr>
      <w:tr w:rsidR="003C45AC" w:rsidRPr="00864E7F" w:rsidTr="00864E7F">
        <w:trPr>
          <w:jc w:val="center"/>
        </w:trPr>
        <w:tc>
          <w:tcPr>
            <w:tcW w:w="9582" w:type="dxa"/>
            <w:gridSpan w:val="2"/>
            <w:shd w:val="clear" w:color="auto" w:fill="auto"/>
          </w:tcPr>
          <w:p w:rsidR="003C45AC" w:rsidRPr="00864E7F" w:rsidRDefault="003C45AC" w:rsidP="003C45AC">
            <w:pPr>
              <w:pStyle w:val="Nosaukumi"/>
            </w:pPr>
            <w:r w:rsidRPr="00864E7F">
              <w:t>Piezīmes</w:t>
            </w:r>
          </w:p>
        </w:tc>
      </w:tr>
      <w:tr w:rsidR="003C45AC" w:rsidRPr="00864E7F" w:rsidTr="00864E7F">
        <w:trPr>
          <w:trHeight w:val="868"/>
          <w:jc w:val="center"/>
        </w:trPr>
        <w:tc>
          <w:tcPr>
            <w:tcW w:w="9582" w:type="dxa"/>
            <w:gridSpan w:val="2"/>
            <w:shd w:val="clear" w:color="auto" w:fill="auto"/>
          </w:tcPr>
          <w:p w:rsidR="009045E1" w:rsidRDefault="009045E1" w:rsidP="009045E1">
            <w:pPr>
              <w:spacing w:after="120"/>
            </w:pPr>
            <w:r>
              <w:t xml:space="preserve">Profesionālās augstākās izglītības bakalaura studiju programmas „Informācijas tehnoloģijas“ </w:t>
            </w:r>
            <w:r w:rsidR="00266B9F">
              <w:t>studiju kurss.</w:t>
            </w:r>
          </w:p>
          <w:p w:rsidR="003C45AC" w:rsidRPr="00864E7F" w:rsidRDefault="009045E1" w:rsidP="009045E1">
            <w: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68B" w:rsidRDefault="00A0568B" w:rsidP="001B4907">
      <w:r>
        <w:separator/>
      </w:r>
    </w:p>
  </w:endnote>
  <w:endnote w:type="continuationSeparator" w:id="0">
    <w:p w:rsidR="00A0568B" w:rsidRDefault="00A0568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68B" w:rsidRDefault="00A0568B" w:rsidP="001B4907">
      <w:r>
        <w:separator/>
      </w:r>
    </w:p>
  </w:footnote>
  <w:footnote w:type="continuationSeparator" w:id="0">
    <w:p w:rsidR="00A0568B" w:rsidRDefault="00A0568B"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D8" w:rsidRDefault="00E616D8" w:rsidP="00E616D8">
    <w:pPr>
      <w:pStyle w:val="Header"/>
    </w:pPr>
  </w:p>
  <w:p w:rsidR="00E616D8" w:rsidRPr="007B1FB4" w:rsidRDefault="00E616D8" w:rsidP="00E616D8">
    <w:pPr>
      <w:pStyle w:val="Header"/>
    </w:pPr>
  </w:p>
  <w:p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830A2"/>
    <w:multiLevelType w:val="hybridMultilevel"/>
    <w:tmpl w:val="0B9EFF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206AC6"/>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C82E5F"/>
    <w:multiLevelType w:val="hybridMultilevel"/>
    <w:tmpl w:val="4706F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85711C"/>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C82032"/>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A62101"/>
    <w:multiLevelType w:val="hybridMultilevel"/>
    <w:tmpl w:val="5F7ED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DF1AFD"/>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2C5304"/>
    <w:multiLevelType w:val="hybridMultilevel"/>
    <w:tmpl w:val="4706F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A69E2"/>
    <w:multiLevelType w:val="hybridMultilevel"/>
    <w:tmpl w:val="9F18C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3F6978"/>
    <w:multiLevelType w:val="hybridMultilevel"/>
    <w:tmpl w:val="44561B00"/>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0CB68F1"/>
    <w:multiLevelType w:val="hybridMultilevel"/>
    <w:tmpl w:val="42926A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1"/>
  </w:num>
  <w:num w:numId="3">
    <w:abstractNumId w:val="23"/>
  </w:num>
  <w:num w:numId="4">
    <w:abstractNumId w:val="4"/>
  </w:num>
  <w:num w:numId="5">
    <w:abstractNumId w:val="16"/>
  </w:num>
  <w:num w:numId="6">
    <w:abstractNumId w:val="5"/>
  </w:num>
  <w:num w:numId="7">
    <w:abstractNumId w:val="20"/>
  </w:num>
  <w:num w:numId="8">
    <w:abstractNumId w:val="19"/>
  </w:num>
  <w:num w:numId="9">
    <w:abstractNumId w:val="12"/>
  </w:num>
  <w:num w:numId="10">
    <w:abstractNumId w:val="21"/>
  </w:num>
  <w:num w:numId="11">
    <w:abstractNumId w:val="15"/>
  </w:num>
  <w:num w:numId="12">
    <w:abstractNumId w:val="10"/>
  </w:num>
  <w:num w:numId="13">
    <w:abstractNumId w:val="1"/>
  </w:num>
  <w:num w:numId="14">
    <w:abstractNumId w:val="24"/>
  </w:num>
  <w:num w:numId="15">
    <w:abstractNumId w:val="2"/>
  </w:num>
  <w:num w:numId="16">
    <w:abstractNumId w:val="7"/>
  </w:num>
  <w:num w:numId="17">
    <w:abstractNumId w:val="3"/>
  </w:num>
  <w:num w:numId="18">
    <w:abstractNumId w:val="13"/>
  </w:num>
  <w:num w:numId="19">
    <w:abstractNumId w:val="18"/>
  </w:num>
  <w:num w:numId="20">
    <w:abstractNumId w:val="8"/>
  </w:num>
  <w:num w:numId="21">
    <w:abstractNumId w:val="22"/>
  </w:num>
  <w:num w:numId="22">
    <w:abstractNumId w:val="14"/>
  </w:num>
  <w:num w:numId="23">
    <w:abstractNumId w:val="6"/>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59C"/>
    <w:rsid w:val="00022B2D"/>
    <w:rsid w:val="00035105"/>
    <w:rsid w:val="00036A72"/>
    <w:rsid w:val="00050B3D"/>
    <w:rsid w:val="00063999"/>
    <w:rsid w:val="000658A5"/>
    <w:rsid w:val="00067CEB"/>
    <w:rsid w:val="00072D74"/>
    <w:rsid w:val="000760B4"/>
    <w:rsid w:val="000864F3"/>
    <w:rsid w:val="000904B4"/>
    <w:rsid w:val="000A0A11"/>
    <w:rsid w:val="000B3EC4"/>
    <w:rsid w:val="000C5B0C"/>
    <w:rsid w:val="000F1FDC"/>
    <w:rsid w:val="000F55C2"/>
    <w:rsid w:val="00101228"/>
    <w:rsid w:val="00107008"/>
    <w:rsid w:val="001104BD"/>
    <w:rsid w:val="00163C0E"/>
    <w:rsid w:val="001A1825"/>
    <w:rsid w:val="001A6CC7"/>
    <w:rsid w:val="001B4907"/>
    <w:rsid w:val="001C4DA5"/>
    <w:rsid w:val="001D46F8"/>
    <w:rsid w:val="001D65A4"/>
    <w:rsid w:val="00231C34"/>
    <w:rsid w:val="00237BA4"/>
    <w:rsid w:val="00244E4B"/>
    <w:rsid w:val="002505F7"/>
    <w:rsid w:val="00260631"/>
    <w:rsid w:val="00266B9F"/>
    <w:rsid w:val="00267748"/>
    <w:rsid w:val="00267BE6"/>
    <w:rsid w:val="0029558E"/>
    <w:rsid w:val="00296850"/>
    <w:rsid w:val="002A13B3"/>
    <w:rsid w:val="002A6F7B"/>
    <w:rsid w:val="002B157A"/>
    <w:rsid w:val="002D1217"/>
    <w:rsid w:val="002F534F"/>
    <w:rsid w:val="00316301"/>
    <w:rsid w:val="00316E43"/>
    <w:rsid w:val="00360579"/>
    <w:rsid w:val="0036125D"/>
    <w:rsid w:val="003700DF"/>
    <w:rsid w:val="00381175"/>
    <w:rsid w:val="003816A0"/>
    <w:rsid w:val="0039411B"/>
    <w:rsid w:val="003A5E35"/>
    <w:rsid w:val="003C2FFF"/>
    <w:rsid w:val="003C45AC"/>
    <w:rsid w:val="003E31CB"/>
    <w:rsid w:val="003E46DC"/>
    <w:rsid w:val="004006E3"/>
    <w:rsid w:val="004336AA"/>
    <w:rsid w:val="00440754"/>
    <w:rsid w:val="00487E8B"/>
    <w:rsid w:val="00493ABF"/>
    <w:rsid w:val="004A0BDE"/>
    <w:rsid w:val="004A58BE"/>
    <w:rsid w:val="004C23FA"/>
    <w:rsid w:val="004C363D"/>
    <w:rsid w:val="004D30D7"/>
    <w:rsid w:val="004D4341"/>
    <w:rsid w:val="004D6761"/>
    <w:rsid w:val="004E690C"/>
    <w:rsid w:val="004F2E18"/>
    <w:rsid w:val="00513274"/>
    <w:rsid w:val="00514DF4"/>
    <w:rsid w:val="005222AA"/>
    <w:rsid w:val="0056659C"/>
    <w:rsid w:val="00581DEA"/>
    <w:rsid w:val="00582E8C"/>
    <w:rsid w:val="005C326D"/>
    <w:rsid w:val="005F4F24"/>
    <w:rsid w:val="00612290"/>
    <w:rsid w:val="006214C8"/>
    <w:rsid w:val="00621CF9"/>
    <w:rsid w:val="0062212A"/>
    <w:rsid w:val="006474DC"/>
    <w:rsid w:val="00653874"/>
    <w:rsid w:val="00676EC2"/>
    <w:rsid w:val="006937F6"/>
    <w:rsid w:val="006C71C6"/>
    <w:rsid w:val="006E4810"/>
    <w:rsid w:val="00751749"/>
    <w:rsid w:val="00755A50"/>
    <w:rsid w:val="007623C0"/>
    <w:rsid w:val="007707F3"/>
    <w:rsid w:val="00770AF4"/>
    <w:rsid w:val="00777A8A"/>
    <w:rsid w:val="00784FCE"/>
    <w:rsid w:val="00791E37"/>
    <w:rsid w:val="00793643"/>
    <w:rsid w:val="007B456F"/>
    <w:rsid w:val="007C5F27"/>
    <w:rsid w:val="007C6F8F"/>
    <w:rsid w:val="007D253B"/>
    <w:rsid w:val="007D6AA6"/>
    <w:rsid w:val="00813844"/>
    <w:rsid w:val="00822835"/>
    <w:rsid w:val="00824CE4"/>
    <w:rsid w:val="00840521"/>
    <w:rsid w:val="00864E7F"/>
    <w:rsid w:val="0087431B"/>
    <w:rsid w:val="00877E76"/>
    <w:rsid w:val="00896D4C"/>
    <w:rsid w:val="008C3497"/>
    <w:rsid w:val="008C3BF1"/>
    <w:rsid w:val="008C7B38"/>
    <w:rsid w:val="008D41C9"/>
    <w:rsid w:val="008D4CBD"/>
    <w:rsid w:val="008E7DAD"/>
    <w:rsid w:val="008F5EB7"/>
    <w:rsid w:val="009045E1"/>
    <w:rsid w:val="0094210B"/>
    <w:rsid w:val="00974051"/>
    <w:rsid w:val="009810EF"/>
    <w:rsid w:val="009A3FD9"/>
    <w:rsid w:val="009B305A"/>
    <w:rsid w:val="009B6EB0"/>
    <w:rsid w:val="009C1CF8"/>
    <w:rsid w:val="009E1B30"/>
    <w:rsid w:val="009E42B8"/>
    <w:rsid w:val="009E694A"/>
    <w:rsid w:val="00A0568B"/>
    <w:rsid w:val="00A56D41"/>
    <w:rsid w:val="00A65099"/>
    <w:rsid w:val="00A962A0"/>
    <w:rsid w:val="00AC614E"/>
    <w:rsid w:val="00B10607"/>
    <w:rsid w:val="00B13E94"/>
    <w:rsid w:val="00B83C39"/>
    <w:rsid w:val="00BA1DD1"/>
    <w:rsid w:val="00BB6196"/>
    <w:rsid w:val="00BB7E98"/>
    <w:rsid w:val="00BC05DC"/>
    <w:rsid w:val="00BC2513"/>
    <w:rsid w:val="00BF059F"/>
    <w:rsid w:val="00C00731"/>
    <w:rsid w:val="00C06E62"/>
    <w:rsid w:val="00C23A2D"/>
    <w:rsid w:val="00C465B8"/>
    <w:rsid w:val="00C82A4E"/>
    <w:rsid w:val="00CA532C"/>
    <w:rsid w:val="00CC6D2F"/>
    <w:rsid w:val="00CE3BFE"/>
    <w:rsid w:val="00D7265D"/>
    <w:rsid w:val="00DB03E9"/>
    <w:rsid w:val="00DD52AB"/>
    <w:rsid w:val="00E17FA7"/>
    <w:rsid w:val="00E30CD2"/>
    <w:rsid w:val="00E55D97"/>
    <w:rsid w:val="00E616D8"/>
    <w:rsid w:val="00E734F6"/>
    <w:rsid w:val="00E7424E"/>
    <w:rsid w:val="00E81244"/>
    <w:rsid w:val="00EE54E4"/>
    <w:rsid w:val="00EF23A8"/>
    <w:rsid w:val="00EF7F59"/>
    <w:rsid w:val="00F04F8C"/>
    <w:rsid w:val="00F07CCD"/>
    <w:rsid w:val="00F136E6"/>
    <w:rsid w:val="00F24EB0"/>
    <w:rsid w:val="00F340FE"/>
    <w:rsid w:val="00F511DB"/>
    <w:rsid w:val="00F700BA"/>
    <w:rsid w:val="00F84CC2"/>
    <w:rsid w:val="00F87812"/>
    <w:rsid w:val="00F911B3"/>
    <w:rsid w:val="00FC613B"/>
    <w:rsid w:val="00FD106B"/>
    <w:rsid w:val="00FD7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ECC9C"/>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eastAsia="en-US"/>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480151895">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4</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7</cp:revision>
  <dcterms:created xsi:type="dcterms:W3CDTF">2023-01-07T15:35:00Z</dcterms:created>
  <dcterms:modified xsi:type="dcterms:W3CDTF">2024-03-08T18:47:00Z</dcterms:modified>
</cp:coreProperties>
</file>