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77D47" w14:textId="58A6D346" w:rsidR="00C97363" w:rsidRPr="0061051D" w:rsidRDefault="00D87271" w:rsidP="00CB6F37">
      <w:pPr>
        <w:pStyle w:val="ListParagraph"/>
        <w:numPr>
          <w:ilvl w:val="0"/>
          <w:numId w:val="0"/>
        </w:numPr>
        <w:spacing w:after="0"/>
        <w:ind w:left="720"/>
        <w:jc w:val="center"/>
        <w:rPr>
          <w:rFonts w:asciiTheme="majorHAnsi" w:hAnsiTheme="majorHAnsi" w:cstheme="majorHAnsi"/>
          <w:b/>
          <w:color w:val="000000" w:themeColor="text1"/>
          <w:sz w:val="28"/>
          <w:lang w:val="lv-LV"/>
        </w:rPr>
      </w:pPr>
      <w:r w:rsidRPr="0061051D">
        <w:rPr>
          <w:rFonts w:asciiTheme="majorHAnsi" w:hAnsiTheme="majorHAnsi" w:cstheme="majorHAnsi"/>
          <w:b/>
          <w:color w:val="000000" w:themeColor="text1"/>
          <w:sz w:val="28"/>
          <w:lang w:val="lv-LV"/>
        </w:rPr>
        <w:t>PBSP</w:t>
      </w:r>
      <w:r w:rsidR="005669E3" w:rsidRPr="0061051D">
        <w:rPr>
          <w:rFonts w:asciiTheme="majorHAnsi" w:hAnsiTheme="majorHAnsi" w:cstheme="majorHAnsi"/>
          <w:b/>
          <w:color w:val="000000" w:themeColor="text1"/>
          <w:sz w:val="28"/>
          <w:lang w:val="lv-LV"/>
        </w:rPr>
        <w:t xml:space="preserve"> </w:t>
      </w:r>
      <w:r w:rsidR="006B15F5" w:rsidRPr="0061051D">
        <w:rPr>
          <w:rFonts w:asciiTheme="majorHAnsi" w:hAnsiTheme="majorHAnsi" w:cstheme="majorHAnsi"/>
          <w:b/>
          <w:color w:val="000000" w:themeColor="text1"/>
          <w:sz w:val="28"/>
          <w:lang w:val="lv-LV"/>
        </w:rPr>
        <w:t xml:space="preserve">Informācijas tehnoloģijas </w:t>
      </w:r>
      <w:r w:rsidR="005669E3" w:rsidRPr="0061051D">
        <w:rPr>
          <w:rFonts w:asciiTheme="majorHAnsi" w:hAnsiTheme="majorHAnsi" w:cstheme="majorHAnsi"/>
          <w:b/>
          <w:color w:val="000000" w:themeColor="text1"/>
          <w:sz w:val="28"/>
          <w:lang w:val="lv-LV"/>
        </w:rPr>
        <w:t>atbilstība profesijas standartam</w:t>
      </w:r>
    </w:p>
    <w:p w14:paraId="1231B4F9" w14:textId="32C82E03" w:rsidR="004204B7" w:rsidRPr="0061051D" w:rsidRDefault="00821391" w:rsidP="00AD2F99">
      <w:pPr>
        <w:spacing w:after="0"/>
        <w:ind w:left="426"/>
        <w:jc w:val="center"/>
        <w:rPr>
          <w:rFonts w:asciiTheme="majorHAnsi" w:hAnsiTheme="majorHAnsi" w:cstheme="majorHAnsi"/>
          <w:i/>
          <w:color w:val="000000" w:themeColor="text1"/>
          <w:lang w:val="lv-LV"/>
        </w:rPr>
      </w:pPr>
      <w:r w:rsidRPr="0061051D">
        <w:rPr>
          <w:rFonts w:asciiTheme="majorHAnsi" w:hAnsiTheme="majorHAnsi" w:cstheme="majorHAnsi"/>
          <w:i/>
          <w:color w:val="000000" w:themeColor="text1"/>
          <w:lang w:val="lv-LV"/>
        </w:rPr>
        <w:t>“</w:t>
      </w:r>
      <w:r w:rsidR="00393276" w:rsidRPr="0061051D">
        <w:rPr>
          <w:rFonts w:asciiTheme="majorHAnsi" w:hAnsiTheme="majorHAnsi" w:cstheme="majorHAnsi"/>
          <w:i/>
          <w:color w:val="000000" w:themeColor="text1"/>
          <w:lang w:val="lv-LV"/>
        </w:rPr>
        <w:t>DATORPROGRAMMĒŠANA, KONSULTĒŠANA UN SAISTĪTĀS DARBĪBAS</w:t>
      </w:r>
      <w:r w:rsidR="001C6015" w:rsidRPr="0061051D">
        <w:rPr>
          <w:rFonts w:asciiTheme="majorHAnsi" w:hAnsiTheme="majorHAnsi" w:cstheme="majorHAnsi"/>
          <w:i/>
          <w:color w:val="000000" w:themeColor="text1"/>
          <w:lang w:val="lv-LV"/>
        </w:rPr>
        <w:t>.</w:t>
      </w:r>
      <w:r w:rsidR="00393276" w:rsidRPr="0061051D">
        <w:rPr>
          <w:rFonts w:asciiTheme="majorHAnsi" w:hAnsiTheme="majorHAnsi" w:cstheme="majorHAnsi"/>
          <w:i/>
          <w:color w:val="000000" w:themeColor="text1"/>
          <w:lang w:val="lv-LV"/>
        </w:rPr>
        <w:t xml:space="preserve"> PROGRAMMĒŠANAS INŽENIERA PROFESIONĀLĀS KVALIFIKĀCIJAS PRASĪBAS</w:t>
      </w:r>
      <w:r w:rsidRPr="0061051D">
        <w:rPr>
          <w:rFonts w:asciiTheme="majorHAnsi" w:hAnsiTheme="majorHAnsi" w:cstheme="majorHAnsi"/>
          <w:i/>
          <w:color w:val="000000" w:themeColor="text1"/>
          <w:lang w:val="lv-LV"/>
        </w:rPr>
        <w:t>”</w:t>
      </w:r>
    </w:p>
    <w:p w14:paraId="0B6F5232" w14:textId="1A37C4E4" w:rsidR="0017487D" w:rsidRPr="0061051D" w:rsidRDefault="0017487D" w:rsidP="00AD2F99">
      <w:pPr>
        <w:spacing w:after="0"/>
        <w:ind w:left="426"/>
        <w:jc w:val="center"/>
        <w:rPr>
          <w:rFonts w:asciiTheme="majorHAnsi" w:hAnsiTheme="majorHAnsi" w:cstheme="majorHAnsi"/>
          <w:i/>
          <w:color w:val="000000" w:themeColor="text1"/>
          <w:lang w:val="lv-LV"/>
        </w:rPr>
      </w:pPr>
      <w:r w:rsidRPr="0061051D">
        <w:rPr>
          <w:rFonts w:asciiTheme="majorHAnsi" w:hAnsiTheme="majorHAnsi" w:cstheme="majorHAnsi"/>
          <w:i/>
          <w:color w:val="000000" w:themeColor="text1"/>
          <w:lang w:val="lv-LV"/>
        </w:rPr>
        <w:t xml:space="preserve">Saskaņots </w:t>
      </w:r>
      <w:r w:rsidR="004204B7" w:rsidRPr="0061051D">
        <w:rPr>
          <w:rFonts w:asciiTheme="majorHAnsi" w:hAnsiTheme="majorHAnsi" w:cstheme="majorHAnsi"/>
          <w:i/>
          <w:color w:val="000000" w:themeColor="text1"/>
          <w:lang w:val="lv-LV"/>
        </w:rPr>
        <w:t>Profesionālās izglītības un nodarbinātības trīspusējās sadarbības apakšpadomes 2023.gada 7.jūnija sēdē, protokols Nr. 3</w:t>
      </w:r>
    </w:p>
    <w:p w14:paraId="144417C2" w14:textId="5BAFA10A" w:rsidR="00063BED" w:rsidRPr="0061051D" w:rsidRDefault="00266198" w:rsidP="00AD2F99">
      <w:pPr>
        <w:spacing w:after="0"/>
        <w:ind w:left="426"/>
        <w:jc w:val="center"/>
        <w:rPr>
          <w:rFonts w:asciiTheme="majorHAnsi" w:hAnsiTheme="majorHAnsi" w:cstheme="majorHAnsi"/>
          <w:i/>
          <w:iCs/>
          <w:lang w:val="lv-LV"/>
        </w:rPr>
      </w:pPr>
      <w:hyperlink r:id="rId8" w:history="1">
        <w:r w:rsidR="00063BED" w:rsidRPr="0061051D">
          <w:rPr>
            <w:rStyle w:val="Hyperlink"/>
            <w:rFonts w:asciiTheme="majorHAnsi" w:hAnsiTheme="majorHAnsi" w:cstheme="majorHAnsi"/>
            <w:i/>
            <w:iCs/>
            <w:lang w:val="lv-LV"/>
          </w:rPr>
          <w:t>https://registri.visc.gov.lv/profizglitiba/dokumenti/standarti/2017/PS-250.pdf</w:t>
        </w:r>
      </w:hyperlink>
    </w:p>
    <w:p w14:paraId="38FDBFB9" w14:textId="77777777" w:rsidR="006308E5" w:rsidRPr="0061051D" w:rsidRDefault="006308E5" w:rsidP="00CB6F37">
      <w:pPr>
        <w:spacing w:after="0"/>
        <w:ind w:left="426"/>
        <w:jc w:val="center"/>
        <w:rPr>
          <w:rFonts w:asciiTheme="majorHAnsi" w:hAnsiTheme="majorHAnsi" w:cstheme="majorHAnsi"/>
          <w:i/>
          <w:color w:val="000000" w:themeColor="text1"/>
          <w:sz w:val="24"/>
          <w:lang w:val="lv-LV"/>
        </w:rPr>
      </w:pPr>
    </w:p>
    <w:p w14:paraId="39744FA4" w14:textId="2EAFE882" w:rsidR="00AF2EC5" w:rsidRPr="0061051D" w:rsidRDefault="008F3A6E" w:rsidP="00AD2F99">
      <w:pPr>
        <w:spacing w:after="0"/>
        <w:ind w:left="426"/>
        <w:jc w:val="both"/>
        <w:rPr>
          <w:rFonts w:asciiTheme="majorHAnsi" w:hAnsiTheme="majorHAnsi" w:cstheme="majorHAnsi"/>
          <w:color w:val="000000" w:themeColor="text1"/>
          <w:szCs w:val="20"/>
          <w:lang w:val="lv-LV"/>
        </w:rPr>
      </w:pPr>
      <w:r w:rsidRPr="0061051D">
        <w:rPr>
          <w:rFonts w:asciiTheme="majorHAnsi" w:hAnsiTheme="majorHAnsi" w:cstheme="majorHAnsi"/>
          <w:b/>
          <w:bCs/>
          <w:color w:val="000000" w:themeColor="text1"/>
          <w:szCs w:val="20"/>
          <w:lang w:val="lv-LV"/>
        </w:rPr>
        <w:t>Programmēšanas inženieris</w:t>
      </w:r>
      <w:r w:rsidRPr="0061051D">
        <w:rPr>
          <w:rFonts w:asciiTheme="majorHAnsi" w:hAnsiTheme="majorHAnsi" w:cstheme="majorHAnsi"/>
          <w:color w:val="000000" w:themeColor="text1"/>
          <w:szCs w:val="20"/>
          <w:lang w:val="lv-LV"/>
        </w:rPr>
        <w:t xml:space="preserve"> izstrādā programmatūru atbilstoši funkcionalitātes, kvalitātes un resursietilpības nosacījumiem, konfigurējot izstrādes vidi un rakstot programmas kodu saskaņā ar projektējuma un kodēšanas vadlīnijām; ievieš un uztur programmatūru un konsultē tās lietotājus; veic vides sagatavošanu programmatūras ieviešanai, kā arī sagatavo programmatūras testēšanas plānu un veic nepieciešamās programmatūras izmaiņas; analizē esošo situāciju; plāno programmatūras projektus; specificē prasības un sagatavo nepieciešamo lietotāja dokumentāciju; organizē un vada programmētāju darba grupu, kā arī sistemātiski pilnveido zināšanas un prasmes</w:t>
      </w:r>
      <w:r w:rsidR="006308E5" w:rsidRPr="0061051D">
        <w:rPr>
          <w:rFonts w:asciiTheme="majorHAnsi" w:hAnsiTheme="majorHAnsi" w:cstheme="majorHAnsi"/>
          <w:color w:val="000000" w:themeColor="text1"/>
          <w:szCs w:val="20"/>
          <w:lang w:val="lv-LV"/>
        </w:rPr>
        <w:t>.</w:t>
      </w:r>
    </w:p>
    <w:p w14:paraId="5C8FF7DC" w14:textId="77777777" w:rsidR="008F3A6E" w:rsidRPr="0061051D" w:rsidRDefault="008F3A6E" w:rsidP="008F3A6E">
      <w:pPr>
        <w:spacing w:after="0"/>
        <w:ind w:left="426"/>
        <w:rPr>
          <w:rFonts w:asciiTheme="majorHAnsi" w:hAnsiTheme="majorHAnsi" w:cstheme="majorHAnsi"/>
          <w:i/>
          <w:color w:val="000000" w:themeColor="text1"/>
          <w:sz w:val="24"/>
          <w:lang w:val="lv-LV"/>
        </w:rPr>
      </w:pPr>
    </w:p>
    <w:p w14:paraId="65A24607" w14:textId="657264E3" w:rsidR="00AF2EC5" w:rsidRPr="0061051D" w:rsidRDefault="00AF2EC5" w:rsidP="00CB6F37">
      <w:pPr>
        <w:spacing w:after="0"/>
        <w:ind w:firstLine="360"/>
        <w:jc w:val="center"/>
        <w:rPr>
          <w:rFonts w:asciiTheme="majorHAnsi" w:hAnsiTheme="majorHAnsi" w:cstheme="majorHAnsi"/>
          <w:b/>
          <w:sz w:val="21"/>
          <w:szCs w:val="21"/>
          <w:lang w:val="lv-LV"/>
        </w:rPr>
      </w:pPr>
      <w:r w:rsidRPr="0061051D">
        <w:rPr>
          <w:rFonts w:asciiTheme="majorHAnsi" w:hAnsiTheme="majorHAnsi" w:cstheme="majorHAnsi"/>
          <w:b/>
          <w:sz w:val="21"/>
          <w:szCs w:val="21"/>
          <w:lang w:val="lv-LV"/>
        </w:rPr>
        <w:t>Profesionālās darbības pamatuzdevumu un pienākumu izpildei nepieciešamās prasmes un attieksmes, PROFESIONĀLĀS zināšanas un kompetences</w:t>
      </w:r>
    </w:p>
    <w:tbl>
      <w:tblPr>
        <w:tblW w:w="1404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251"/>
        <w:gridCol w:w="3402"/>
        <w:gridCol w:w="3280"/>
        <w:gridCol w:w="689"/>
        <w:gridCol w:w="2571"/>
        <w:gridCol w:w="851"/>
      </w:tblGrid>
      <w:tr w:rsidR="006020BB" w:rsidRPr="0061051D" w14:paraId="558B4C52" w14:textId="77777777" w:rsidTr="008C6C77">
        <w:trPr>
          <w:trHeight w:val="645"/>
          <w:jc w:val="center"/>
        </w:trPr>
        <w:tc>
          <w:tcPr>
            <w:tcW w:w="3251" w:type="dxa"/>
            <w:shd w:val="clear" w:color="auto" w:fill="DEEAF6" w:themeFill="accent1" w:themeFillTint="33"/>
            <w:vAlign w:val="center"/>
            <w:hideMark/>
          </w:tcPr>
          <w:p w14:paraId="2754E988" w14:textId="77777777" w:rsidR="006020BB" w:rsidRPr="0061051D" w:rsidRDefault="006020BB" w:rsidP="004A3E7C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61051D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lv-LV"/>
              </w:rPr>
              <w:t>Prasmes un attieksmes</w:t>
            </w:r>
          </w:p>
        </w:tc>
        <w:tc>
          <w:tcPr>
            <w:tcW w:w="3402" w:type="dxa"/>
            <w:shd w:val="clear" w:color="auto" w:fill="DEEAF6" w:themeFill="accent1" w:themeFillTint="33"/>
            <w:vAlign w:val="center"/>
            <w:hideMark/>
          </w:tcPr>
          <w:p w14:paraId="7F8FC3D8" w14:textId="77777777" w:rsidR="006020BB" w:rsidRPr="0061051D" w:rsidRDefault="006020BB" w:rsidP="004A3E7C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61051D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lv-LV"/>
              </w:rPr>
              <w:t>Profesionālās zināšanas</w:t>
            </w:r>
          </w:p>
        </w:tc>
        <w:tc>
          <w:tcPr>
            <w:tcW w:w="3969" w:type="dxa"/>
            <w:gridSpan w:val="2"/>
            <w:shd w:val="clear" w:color="auto" w:fill="DEEAF6" w:themeFill="accent1" w:themeFillTint="33"/>
            <w:vAlign w:val="center"/>
            <w:hideMark/>
          </w:tcPr>
          <w:p w14:paraId="49593393" w14:textId="77777777" w:rsidR="006020BB" w:rsidRPr="0061051D" w:rsidRDefault="006020BB" w:rsidP="004A3E7C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61051D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lv-LV"/>
              </w:rPr>
              <w:t>Kompetences (kvalifikācijas līmenis)</w:t>
            </w:r>
          </w:p>
        </w:tc>
        <w:tc>
          <w:tcPr>
            <w:tcW w:w="2571" w:type="dxa"/>
            <w:shd w:val="clear" w:color="auto" w:fill="DEEAF6" w:themeFill="accent1" w:themeFillTint="33"/>
            <w:vAlign w:val="center"/>
            <w:hideMark/>
          </w:tcPr>
          <w:p w14:paraId="7E1C5CD9" w14:textId="638142FC" w:rsidR="006020BB" w:rsidRPr="0061051D" w:rsidRDefault="006020BB" w:rsidP="004A3E7C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61051D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lv-LV"/>
              </w:rPr>
              <w:t xml:space="preserve">Atbilstošie studiju kursi studiju programmā </w:t>
            </w:r>
            <w:r w:rsidR="00C7433C" w:rsidRPr="0061051D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lv-LV"/>
              </w:rPr>
              <w:t xml:space="preserve">PBSP </w:t>
            </w:r>
            <w:r w:rsidR="001D726D" w:rsidRPr="0061051D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lv-LV"/>
              </w:rPr>
              <w:t>Informācijas tehnoloģijas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  <w:hideMark/>
          </w:tcPr>
          <w:p w14:paraId="2122F7DB" w14:textId="77777777" w:rsidR="006020BB" w:rsidRPr="0061051D" w:rsidRDefault="006020BB" w:rsidP="004A3E7C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61051D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lv-LV"/>
              </w:rPr>
              <w:t>KP skaits</w:t>
            </w:r>
          </w:p>
        </w:tc>
      </w:tr>
      <w:tr w:rsidR="008675E9" w:rsidRPr="0061051D" w14:paraId="6A186FD7" w14:textId="77777777" w:rsidTr="008675E9">
        <w:trPr>
          <w:trHeight w:val="136"/>
          <w:jc w:val="center"/>
        </w:trPr>
        <w:tc>
          <w:tcPr>
            <w:tcW w:w="14044" w:type="dxa"/>
            <w:gridSpan w:val="6"/>
            <w:shd w:val="clear" w:color="auto" w:fill="auto"/>
            <w:vAlign w:val="center"/>
          </w:tcPr>
          <w:p w14:paraId="596A9D11" w14:textId="13AEACE6" w:rsidR="008675E9" w:rsidRPr="0061051D" w:rsidRDefault="0035560E" w:rsidP="008675E9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color w:val="1F3864" w:themeColor="accent5" w:themeShade="80"/>
                <w:sz w:val="20"/>
                <w:szCs w:val="20"/>
                <w:lang w:val="lv-LV"/>
              </w:rPr>
              <w:t>Programmatūras izstrādes aktivitāšu izpēte, plānošana un vadība:</w:t>
            </w:r>
          </w:p>
        </w:tc>
      </w:tr>
      <w:tr w:rsidR="006020BB" w:rsidRPr="0061051D" w14:paraId="62A9FC89" w14:textId="77777777" w:rsidTr="008C6C77">
        <w:trPr>
          <w:trHeight w:val="1188"/>
          <w:jc w:val="center"/>
        </w:trPr>
        <w:tc>
          <w:tcPr>
            <w:tcW w:w="3251" w:type="dxa"/>
            <w:shd w:val="clear" w:color="auto" w:fill="auto"/>
          </w:tcPr>
          <w:p w14:paraId="6EC491F8" w14:textId="77777777" w:rsidR="008E11EC" w:rsidRPr="0061051D" w:rsidRDefault="008E11EC" w:rsidP="00CB6F37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Noteikt risināmās problēmas būtību. </w:t>
            </w:r>
          </w:p>
          <w:p w14:paraId="343E1860" w14:textId="77777777" w:rsidR="008E11EC" w:rsidRPr="0061051D" w:rsidRDefault="008E11EC" w:rsidP="00CB6F37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Atlasīt problēmu risināšanai nepieciešamo resursu kopu. </w:t>
            </w:r>
          </w:p>
          <w:p w14:paraId="4273CD67" w14:textId="77777777" w:rsidR="008E11EC" w:rsidRPr="0061051D" w:rsidRDefault="008E11EC" w:rsidP="00CB6F37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Novērtēt atlasīto informāciju un ierobežojumus. </w:t>
            </w:r>
          </w:p>
          <w:p w14:paraId="5BFBD5BB" w14:textId="4D39EE32" w:rsidR="006020BB" w:rsidRPr="0061051D" w:rsidRDefault="008E11EC" w:rsidP="00CB6F37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Plānot uzdevumam pieejamos resursus, pielāgojot un izvēloties uzņēmuma pārvaldībā esošus rīkus.</w:t>
            </w:r>
          </w:p>
        </w:tc>
        <w:tc>
          <w:tcPr>
            <w:tcW w:w="3402" w:type="dxa"/>
            <w:shd w:val="clear" w:color="auto" w:fill="auto"/>
          </w:tcPr>
          <w:p w14:paraId="008CF5E2" w14:textId="77777777" w:rsidR="00E33D65" w:rsidRPr="0061051D" w:rsidRDefault="00E33D65" w:rsidP="00E33D6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Sistēmiskā domāšana. </w:t>
            </w:r>
          </w:p>
          <w:p w14:paraId="30B93713" w14:textId="29D42567" w:rsidR="00E33D65" w:rsidRPr="0061051D" w:rsidRDefault="00E33D65" w:rsidP="00E33D6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Programmatūras izstrādes dzīves cikls. </w:t>
            </w:r>
          </w:p>
          <w:p w14:paraId="4C82AF04" w14:textId="77777777" w:rsidR="00E33D65" w:rsidRPr="0061051D" w:rsidRDefault="00E33D65" w:rsidP="00E33D6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Resursu plānošanas principi. </w:t>
            </w:r>
          </w:p>
          <w:p w14:paraId="0C234533" w14:textId="0B53A6BD" w:rsidR="00E33D65" w:rsidRPr="0061051D" w:rsidRDefault="00E33D65" w:rsidP="00E33D6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Informācijas atlases principi un metodes. </w:t>
            </w:r>
          </w:p>
          <w:p w14:paraId="0259E618" w14:textId="0AE5E1DF" w:rsidR="00E33D65" w:rsidRPr="0061051D" w:rsidRDefault="00E33D65" w:rsidP="00E33D6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Informācijas apstrādes un analīzes metodes. </w:t>
            </w:r>
          </w:p>
          <w:p w14:paraId="67434F02" w14:textId="4E2AFFEA" w:rsidR="006020BB" w:rsidRPr="0061051D" w:rsidRDefault="00E33D65" w:rsidP="00E33D6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Tehnisko resursu pārvaldības metodes.</w:t>
            </w:r>
          </w:p>
        </w:tc>
        <w:tc>
          <w:tcPr>
            <w:tcW w:w="3280" w:type="dxa"/>
            <w:shd w:val="clear" w:color="auto" w:fill="auto"/>
          </w:tcPr>
          <w:p w14:paraId="10110B7B" w14:textId="5497D15A" w:rsidR="0012579B" w:rsidRPr="0061051D" w:rsidRDefault="0012579B" w:rsidP="0012579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novērtēt nepieciešamo resursu nepieciešamību programmatūras izstrādes procesam. </w:t>
            </w:r>
          </w:p>
          <w:p w14:paraId="7C67AE22" w14:textId="364256B1" w:rsidR="0012579B" w:rsidRPr="0061051D" w:rsidRDefault="0012579B" w:rsidP="0012579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identificēt problēmu uzdevuma izpildes laikā. </w:t>
            </w:r>
          </w:p>
          <w:p w14:paraId="1C3AE508" w14:textId="1E704558" w:rsidR="006020BB" w:rsidRPr="0061051D" w:rsidRDefault="0012579B" w:rsidP="0012579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Spēja reaģēt uz izmaiņām uzdevuma izpildes laikā.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14:paraId="1A712D90" w14:textId="2C209C40" w:rsidR="006020BB" w:rsidRPr="0061051D" w:rsidRDefault="006941E7" w:rsidP="0008321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6.LKI</w:t>
            </w:r>
          </w:p>
        </w:tc>
        <w:tc>
          <w:tcPr>
            <w:tcW w:w="2571" w:type="dxa"/>
            <w:shd w:val="clear" w:color="auto" w:fill="auto"/>
          </w:tcPr>
          <w:p w14:paraId="02EDB5FF" w14:textId="162B9A1F" w:rsidR="006020BB" w:rsidRPr="0061051D" w:rsidRDefault="00506CCF" w:rsidP="00CB6F37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506CCF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Programmatūras inženierija</w:t>
            </w:r>
          </w:p>
        </w:tc>
        <w:tc>
          <w:tcPr>
            <w:tcW w:w="851" w:type="dxa"/>
            <w:shd w:val="clear" w:color="auto" w:fill="auto"/>
          </w:tcPr>
          <w:p w14:paraId="746BB274" w14:textId="21C44EC9" w:rsidR="00DA1553" w:rsidRPr="0061051D" w:rsidRDefault="00506CCF" w:rsidP="00506CCF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</w:t>
            </w:r>
          </w:p>
        </w:tc>
      </w:tr>
      <w:tr w:rsidR="003B44C4" w:rsidRPr="00467FB3" w14:paraId="680F038D" w14:textId="77777777" w:rsidTr="008C6C77">
        <w:trPr>
          <w:trHeight w:val="139"/>
          <w:jc w:val="center"/>
        </w:trPr>
        <w:tc>
          <w:tcPr>
            <w:tcW w:w="3251" w:type="dxa"/>
            <w:shd w:val="clear" w:color="auto" w:fill="auto"/>
          </w:tcPr>
          <w:p w14:paraId="11743521" w14:textId="4E3DAE15" w:rsidR="00A362E9" w:rsidRPr="0061051D" w:rsidRDefault="00A362E9" w:rsidP="0088206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Nodrošināt izstrādes procesa laika grafika un kvalitātes prasību izpildi. </w:t>
            </w:r>
          </w:p>
          <w:p w14:paraId="48D74C42" w14:textId="577F00E4" w:rsidR="00A362E9" w:rsidRPr="0061051D" w:rsidRDefault="00A362E9" w:rsidP="0088206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Identificēt produkta izstrādes riskus atbilstoši normatīvo aktu un piemērojamo standartu prasībām, projekta mērķiem un vajadzībām. </w:t>
            </w:r>
          </w:p>
          <w:p w14:paraId="31C0FC95" w14:textId="6ED67997" w:rsidR="003B44C4" w:rsidRPr="0061051D" w:rsidRDefault="00A362E9" w:rsidP="0088206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Pārvaldīt projekta izstrādes posmus.</w:t>
            </w:r>
          </w:p>
        </w:tc>
        <w:tc>
          <w:tcPr>
            <w:tcW w:w="3402" w:type="dxa"/>
            <w:shd w:val="clear" w:color="auto" w:fill="auto"/>
          </w:tcPr>
          <w:p w14:paraId="56DA5F6E" w14:textId="77777777" w:rsidR="00882062" w:rsidRPr="0061051D" w:rsidRDefault="00882062" w:rsidP="0088206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Laika plānošanas stratēģijas. </w:t>
            </w:r>
          </w:p>
          <w:p w14:paraId="1A67DDE1" w14:textId="5BA25185" w:rsidR="00882062" w:rsidRPr="0061051D" w:rsidRDefault="00882062" w:rsidP="0088206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Sistēmu un procesu kvalitātes vērtēšanas metodes. </w:t>
            </w:r>
          </w:p>
          <w:p w14:paraId="2E15F64C" w14:textId="67B3BC42" w:rsidR="00882062" w:rsidRPr="0061051D" w:rsidRDefault="00882062" w:rsidP="0088206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Programmatūras izstrādes procesi. </w:t>
            </w:r>
          </w:p>
          <w:p w14:paraId="1B968C3E" w14:textId="77777777" w:rsidR="00882062" w:rsidRPr="0061051D" w:rsidRDefault="00882062" w:rsidP="0088206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Laika plānošanas paņēmieni. </w:t>
            </w:r>
          </w:p>
          <w:p w14:paraId="53A69C5F" w14:textId="798ED6B3" w:rsidR="003B44C4" w:rsidRPr="0061051D" w:rsidRDefault="00882062" w:rsidP="0088206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Resursu plānošanas principi.</w:t>
            </w:r>
          </w:p>
        </w:tc>
        <w:tc>
          <w:tcPr>
            <w:tcW w:w="3280" w:type="dxa"/>
            <w:shd w:val="clear" w:color="auto" w:fill="auto"/>
          </w:tcPr>
          <w:p w14:paraId="091B14AD" w14:textId="132F78DC" w:rsidR="00882062" w:rsidRPr="0061051D" w:rsidRDefault="00882062" w:rsidP="0088206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analizēt uzdevuma izpildes laiku. </w:t>
            </w:r>
          </w:p>
          <w:p w14:paraId="27FFA031" w14:textId="5DBE281A" w:rsidR="00882062" w:rsidRPr="0061051D" w:rsidRDefault="00882062" w:rsidP="0088206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izvērtēt izpildīta darba atbilstību noteiktajiem uzdevumiem. </w:t>
            </w:r>
          </w:p>
          <w:p w14:paraId="6E57179F" w14:textId="5A625494" w:rsidR="00882062" w:rsidRPr="0061051D" w:rsidRDefault="00882062" w:rsidP="0088206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novērtēt izpildāma darba tehnisko informāciju. </w:t>
            </w:r>
          </w:p>
          <w:p w14:paraId="1E32303D" w14:textId="77777777" w:rsidR="00882062" w:rsidRPr="0061051D" w:rsidRDefault="00882062" w:rsidP="0088206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izstrādāt kalendāro plānu. </w:t>
            </w:r>
          </w:p>
          <w:p w14:paraId="06716935" w14:textId="77777777" w:rsidR="00882062" w:rsidRPr="0061051D" w:rsidRDefault="00882062" w:rsidP="0088206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novērtēt uzdevuma apjomu. </w:t>
            </w:r>
          </w:p>
          <w:p w14:paraId="39C9C3DA" w14:textId="10A61B3E" w:rsidR="003B44C4" w:rsidRPr="0061051D" w:rsidRDefault="00882062" w:rsidP="0088206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Spēja plānot izstrādes procesa resursu izvēles atbilstību izmantojamo tehnoloģiju un kvalitātes dokumentācijas prasībām.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14:paraId="0C6B45C9" w14:textId="609651A0" w:rsidR="003B44C4" w:rsidRPr="0061051D" w:rsidRDefault="006941E7" w:rsidP="00882062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6.LKI</w:t>
            </w:r>
          </w:p>
        </w:tc>
        <w:tc>
          <w:tcPr>
            <w:tcW w:w="2571" w:type="dxa"/>
            <w:shd w:val="clear" w:color="auto" w:fill="auto"/>
          </w:tcPr>
          <w:p w14:paraId="26F0CC0F" w14:textId="77777777" w:rsidR="003B44C4" w:rsidRDefault="00467FB3" w:rsidP="003B44C4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467FB3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Nozares tiesību pamati, standarti un tiesiskās attiecības</w:t>
            </w:r>
          </w:p>
          <w:p w14:paraId="31472BD2" w14:textId="77777777" w:rsidR="00467FB3" w:rsidRDefault="00467FB3" w:rsidP="003B44C4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506CCF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Programmatūras inženierija</w:t>
            </w:r>
          </w:p>
          <w:p w14:paraId="0A60DD5B" w14:textId="756B5274" w:rsidR="00467FB3" w:rsidRPr="0061051D" w:rsidRDefault="00467FB3" w:rsidP="003B44C4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</w:tc>
        <w:tc>
          <w:tcPr>
            <w:tcW w:w="851" w:type="dxa"/>
            <w:shd w:val="clear" w:color="auto" w:fill="auto"/>
          </w:tcPr>
          <w:p w14:paraId="22CA8849" w14:textId="77777777" w:rsidR="00DA1553" w:rsidRDefault="00467FB3" w:rsidP="00506CCF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49C6097E" w14:textId="77777777" w:rsidR="00467FB3" w:rsidRDefault="00467FB3" w:rsidP="00506CCF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017E7082" w14:textId="77777777" w:rsidR="00467FB3" w:rsidRDefault="00467FB3" w:rsidP="00506CCF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19303972" w14:textId="77777777" w:rsidR="00467FB3" w:rsidRDefault="00467FB3" w:rsidP="00506CCF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</w:t>
            </w:r>
          </w:p>
          <w:p w14:paraId="4A1DD46E" w14:textId="77777777" w:rsidR="00467FB3" w:rsidRDefault="00467FB3" w:rsidP="00506CCF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41189B6A" w14:textId="6A1887C7" w:rsidR="00467FB3" w:rsidRPr="0061051D" w:rsidRDefault="00467FB3" w:rsidP="00506CCF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</w:tc>
      </w:tr>
      <w:tr w:rsidR="003B44C4" w:rsidRPr="0061051D" w14:paraId="12820EAC" w14:textId="77777777" w:rsidTr="008C6C77">
        <w:trPr>
          <w:trHeight w:val="2050"/>
          <w:jc w:val="center"/>
        </w:trPr>
        <w:tc>
          <w:tcPr>
            <w:tcW w:w="3251" w:type="dxa"/>
            <w:shd w:val="clear" w:color="auto" w:fill="auto"/>
          </w:tcPr>
          <w:p w14:paraId="2A40E166" w14:textId="502004B7" w:rsidR="002651BF" w:rsidRPr="0061051D" w:rsidRDefault="002651BF" w:rsidP="000B7108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lastRenderedPageBreak/>
              <w:t xml:space="preserve">Veikt sistemātisku informācijas meklēšanu un izpēti, balstoties uz programmatūras tehniskajiem parametriem. </w:t>
            </w:r>
          </w:p>
          <w:p w14:paraId="10F78318" w14:textId="0C6007BA" w:rsidR="002651BF" w:rsidRPr="0061051D" w:rsidRDefault="002651BF" w:rsidP="000B7108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Veikt programmatūras salīdzinošu analīzi. </w:t>
            </w:r>
          </w:p>
          <w:p w14:paraId="328CA089" w14:textId="642704EC" w:rsidR="003B44C4" w:rsidRPr="0061051D" w:rsidRDefault="002651BF" w:rsidP="000B7108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Veikt programmnodrošinājuma novērtējumu.</w:t>
            </w:r>
          </w:p>
        </w:tc>
        <w:tc>
          <w:tcPr>
            <w:tcW w:w="3402" w:type="dxa"/>
            <w:shd w:val="clear" w:color="auto" w:fill="auto"/>
          </w:tcPr>
          <w:p w14:paraId="1581CEAB" w14:textId="65F6C77B" w:rsidR="000B7108" w:rsidRPr="0061051D" w:rsidRDefault="000B7108" w:rsidP="000B7108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Programmatūras darbības principi un tehniskie parametri. </w:t>
            </w:r>
          </w:p>
          <w:p w14:paraId="2FE227BA" w14:textId="77777777" w:rsidR="000B7108" w:rsidRPr="0061051D" w:rsidRDefault="000B7108" w:rsidP="000B7108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Sistēmiskā domāšana. </w:t>
            </w:r>
          </w:p>
          <w:p w14:paraId="2863D3BD" w14:textId="1BCE2A66" w:rsidR="000B7108" w:rsidRPr="0061051D" w:rsidRDefault="000B7108" w:rsidP="000B7108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Datoru lietojumprogrammas un informācijas tehnoloģijas. </w:t>
            </w:r>
          </w:p>
          <w:p w14:paraId="689FCB62" w14:textId="77581A5E" w:rsidR="000B7108" w:rsidRPr="0061051D" w:rsidRDefault="000B7108" w:rsidP="000B7108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Informācijas meklēšanas un apstrādes metodes. </w:t>
            </w:r>
          </w:p>
          <w:p w14:paraId="57F7692E" w14:textId="554A4AFD" w:rsidR="003B44C4" w:rsidRPr="0061051D" w:rsidRDefault="000B7108" w:rsidP="000B7108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IT jomas tehniskās zināšanas.</w:t>
            </w:r>
          </w:p>
        </w:tc>
        <w:tc>
          <w:tcPr>
            <w:tcW w:w="3280" w:type="dxa"/>
            <w:shd w:val="clear" w:color="auto" w:fill="auto"/>
          </w:tcPr>
          <w:p w14:paraId="35B807FA" w14:textId="0AD7382C" w:rsidR="000B7108" w:rsidRPr="0061051D" w:rsidRDefault="000B7108" w:rsidP="000B7108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analizēt programmatūras funkcionalitāti, uzbūvi un darbību, kā arī programmatūrā izmantotos procesus, izstrādes rīkus un tehnoloģijas. </w:t>
            </w:r>
          </w:p>
          <w:p w14:paraId="708A6809" w14:textId="3DA2E145" w:rsidR="000B7108" w:rsidRPr="0061051D" w:rsidRDefault="000B7108" w:rsidP="000B7108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iegūt, atlasīt un analizēt informāciju par esošajiem risinājumiem un tehnoloģijām IT jomā. </w:t>
            </w:r>
          </w:p>
          <w:p w14:paraId="33247A89" w14:textId="420B3BFE" w:rsidR="000B7108" w:rsidRPr="0061051D" w:rsidRDefault="000B7108" w:rsidP="000B7108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veikt tirgus piedāvājuma un pieprasījuma izpēti. </w:t>
            </w:r>
          </w:p>
          <w:p w14:paraId="50B9B1A4" w14:textId="75B114D8" w:rsidR="000B7108" w:rsidRPr="0061051D" w:rsidRDefault="000B7108" w:rsidP="000B7108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formulēt un pamatot sistēmas minimālās resursu prasības izpildes laikā. </w:t>
            </w:r>
          </w:p>
          <w:p w14:paraId="09E525B5" w14:textId="305F0D12" w:rsidR="000B7108" w:rsidRPr="0061051D" w:rsidRDefault="000B7108" w:rsidP="000B7108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veikt programmnodrošinājuma novērtējumu. </w:t>
            </w:r>
          </w:p>
          <w:p w14:paraId="498AF981" w14:textId="7F2AEEC0" w:rsidR="003B44C4" w:rsidRPr="0061051D" w:rsidRDefault="000B7108" w:rsidP="000B7108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Spēja pamatot un dokumentēt savu viedokli.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14:paraId="7392A400" w14:textId="2B6DED5A" w:rsidR="003B44C4" w:rsidRPr="0061051D" w:rsidRDefault="006941E7" w:rsidP="000B7108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6.LKI</w:t>
            </w:r>
          </w:p>
        </w:tc>
        <w:tc>
          <w:tcPr>
            <w:tcW w:w="2571" w:type="dxa"/>
            <w:shd w:val="clear" w:color="auto" w:fill="auto"/>
          </w:tcPr>
          <w:p w14:paraId="683BE1B4" w14:textId="77777777" w:rsidR="000928FF" w:rsidRPr="000928FF" w:rsidRDefault="000928FF" w:rsidP="000928FF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0928FF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Studiju darbs I </w:t>
            </w:r>
          </w:p>
          <w:p w14:paraId="5C4EB5FE" w14:textId="77777777" w:rsidR="000928FF" w:rsidRPr="000928FF" w:rsidRDefault="000928FF" w:rsidP="000928FF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0928FF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Studiju darbs II </w:t>
            </w:r>
          </w:p>
          <w:p w14:paraId="2522D3DD" w14:textId="52A8B7ED" w:rsidR="003B44C4" w:rsidRDefault="000928FF" w:rsidP="000928FF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0928FF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Bakalaura darbs</w:t>
            </w:r>
          </w:p>
          <w:p w14:paraId="5BAA818B" w14:textId="173DE23C" w:rsidR="003575A2" w:rsidRPr="0061051D" w:rsidRDefault="007D5AB2" w:rsidP="003B44C4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7D5AB2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Operētājsistēmas</w:t>
            </w:r>
          </w:p>
        </w:tc>
        <w:tc>
          <w:tcPr>
            <w:tcW w:w="851" w:type="dxa"/>
            <w:shd w:val="clear" w:color="auto" w:fill="auto"/>
          </w:tcPr>
          <w:p w14:paraId="36927AE8" w14:textId="48305BDA" w:rsidR="00DA1553" w:rsidRDefault="000928FF" w:rsidP="00523E8B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058CABA4" w14:textId="00A15919" w:rsidR="000928FF" w:rsidRDefault="000928FF" w:rsidP="00523E8B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65349118" w14:textId="580983B6" w:rsidR="000928FF" w:rsidRDefault="000928FF" w:rsidP="00523E8B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18</w:t>
            </w:r>
          </w:p>
          <w:p w14:paraId="3738A0EA" w14:textId="2C81E1A9" w:rsidR="007D5AB2" w:rsidRPr="0061051D" w:rsidRDefault="007D5AB2" w:rsidP="00523E8B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9</w:t>
            </w:r>
          </w:p>
        </w:tc>
      </w:tr>
      <w:tr w:rsidR="000B7108" w:rsidRPr="00506CCF" w14:paraId="3877BAD5" w14:textId="77777777" w:rsidTr="000B7108">
        <w:trPr>
          <w:trHeight w:val="322"/>
          <w:jc w:val="center"/>
        </w:trPr>
        <w:tc>
          <w:tcPr>
            <w:tcW w:w="14044" w:type="dxa"/>
            <w:gridSpan w:val="6"/>
            <w:shd w:val="clear" w:color="auto" w:fill="auto"/>
            <w:vAlign w:val="center"/>
          </w:tcPr>
          <w:p w14:paraId="46A80FEC" w14:textId="57B03F7B" w:rsidR="000B7108" w:rsidRPr="0061051D" w:rsidRDefault="00BC60A2" w:rsidP="000B7108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color w:val="1F3864" w:themeColor="accent5" w:themeShade="80"/>
                <w:sz w:val="20"/>
                <w:szCs w:val="20"/>
                <w:lang w:val="lv-LV"/>
              </w:rPr>
              <w:t>Programmatūras algoritma un darbības scenārija plānošana:</w:t>
            </w:r>
          </w:p>
        </w:tc>
      </w:tr>
      <w:tr w:rsidR="003B44C4" w:rsidRPr="0061051D" w14:paraId="33D7C46C" w14:textId="77777777" w:rsidTr="008C6C77">
        <w:trPr>
          <w:trHeight w:val="2300"/>
          <w:jc w:val="center"/>
        </w:trPr>
        <w:tc>
          <w:tcPr>
            <w:tcW w:w="3251" w:type="dxa"/>
            <w:shd w:val="clear" w:color="auto" w:fill="auto"/>
          </w:tcPr>
          <w:p w14:paraId="719E5DA4" w14:textId="2537D18A" w:rsidR="00175692" w:rsidRPr="0061051D" w:rsidRDefault="00175692" w:rsidP="00112219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Pārzināt programmatūras algoritma izstrādes posmus. </w:t>
            </w:r>
          </w:p>
          <w:p w14:paraId="58BABBE2" w14:textId="59A5D828" w:rsidR="00175692" w:rsidRPr="0061051D" w:rsidRDefault="00175692" w:rsidP="00112219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Nodrošināt programmatūras izstrādi saskaņā ar izvēlēto algoritmu un noteiktajām kodēšanas vadlīnijām. </w:t>
            </w:r>
          </w:p>
          <w:p w14:paraId="6BC0FBE5" w14:textId="25A81B37" w:rsidR="00175692" w:rsidRPr="0061051D" w:rsidRDefault="00175692" w:rsidP="00112219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Pārbaudīt programmatūras algoritma atbilstību lietotāja vajadzībām un veikt programmatūras darbības scenāriju testēšanu. </w:t>
            </w:r>
          </w:p>
          <w:p w14:paraId="35AC03AC" w14:textId="70E197A9" w:rsidR="003B44C4" w:rsidRPr="0061051D" w:rsidRDefault="00175692" w:rsidP="00112219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Pārzināt algoritma pieraksta un vizualizācijas metodes un paņēmienus.</w:t>
            </w:r>
          </w:p>
        </w:tc>
        <w:tc>
          <w:tcPr>
            <w:tcW w:w="3402" w:type="dxa"/>
            <w:shd w:val="clear" w:color="auto" w:fill="auto"/>
          </w:tcPr>
          <w:p w14:paraId="5C4798FD" w14:textId="77777777" w:rsidR="00175692" w:rsidRPr="0061051D" w:rsidRDefault="00175692" w:rsidP="0017569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Programmatūras arhitektūra. </w:t>
            </w:r>
          </w:p>
          <w:p w14:paraId="41C505CA" w14:textId="77777777" w:rsidR="00175692" w:rsidRPr="0061051D" w:rsidRDefault="00175692" w:rsidP="0017569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Datu struktūras. </w:t>
            </w:r>
          </w:p>
          <w:p w14:paraId="2315A472" w14:textId="4CF7DD75" w:rsidR="003B44C4" w:rsidRPr="0061051D" w:rsidRDefault="00175692" w:rsidP="00112219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Algoritmu izstrādes un vizualizācijas metodes un to pieraksta veidi.</w:t>
            </w:r>
          </w:p>
        </w:tc>
        <w:tc>
          <w:tcPr>
            <w:tcW w:w="3280" w:type="dxa"/>
            <w:shd w:val="clear" w:color="auto" w:fill="auto"/>
          </w:tcPr>
          <w:p w14:paraId="01989827" w14:textId="18EB3A5C" w:rsidR="00175692" w:rsidRPr="0061051D" w:rsidRDefault="00175692" w:rsidP="00112219">
            <w:pPr>
              <w:spacing w:after="0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lasīt un analizēt algoritmu aprakstus un pseidokodu. </w:t>
            </w:r>
          </w:p>
          <w:p w14:paraId="0CE6F219" w14:textId="03BDB2C8" w:rsidR="00175692" w:rsidRPr="0061051D" w:rsidRDefault="00175692" w:rsidP="00112219">
            <w:pPr>
              <w:spacing w:after="0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transformēt algoritma pirmkodu uzdevumam noteiktajā programmēšanas valodā. </w:t>
            </w:r>
          </w:p>
          <w:p w14:paraId="110E623B" w14:textId="350D1229" w:rsidR="00175692" w:rsidRPr="0061051D" w:rsidRDefault="00175692" w:rsidP="00112219">
            <w:pPr>
              <w:spacing w:after="0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veikt programmatūras darbības scenārija simulāciju. </w:t>
            </w:r>
          </w:p>
          <w:p w14:paraId="10525D6B" w14:textId="780C7EF7" w:rsidR="00175692" w:rsidRPr="0061051D" w:rsidRDefault="00175692" w:rsidP="00112219">
            <w:pPr>
              <w:spacing w:after="0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Spēja dokumentēt programmatūras algoritmus un darbības scenārijus, izmantojot pseidokodu un algoritma vizuālo pierakstu.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14:paraId="42D68798" w14:textId="70379284" w:rsidR="003B44C4" w:rsidRPr="0061051D" w:rsidRDefault="006941E7" w:rsidP="00112219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6.LKI</w:t>
            </w:r>
          </w:p>
        </w:tc>
        <w:tc>
          <w:tcPr>
            <w:tcW w:w="2571" w:type="dxa"/>
            <w:shd w:val="clear" w:color="auto" w:fill="auto"/>
          </w:tcPr>
          <w:p w14:paraId="1FA60B8E" w14:textId="77777777" w:rsidR="00AA27BC" w:rsidRDefault="00523E8B" w:rsidP="003B44C4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523E8B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Algoritmi un datu struktūras</w:t>
            </w:r>
          </w:p>
          <w:p w14:paraId="406A2809" w14:textId="77777777" w:rsidR="00BC6BB5" w:rsidRDefault="00BC6BB5" w:rsidP="003B44C4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BC6BB5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Abstraktās skaitļošanas mašīnas un algoritmu teorija</w:t>
            </w:r>
          </w:p>
          <w:p w14:paraId="3B1CB520" w14:textId="304D1126" w:rsidR="00F32BA2" w:rsidRPr="0061051D" w:rsidRDefault="00D4350F" w:rsidP="003B44C4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D4350F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Automātu teorija</w:t>
            </w:r>
          </w:p>
        </w:tc>
        <w:tc>
          <w:tcPr>
            <w:tcW w:w="851" w:type="dxa"/>
            <w:shd w:val="clear" w:color="auto" w:fill="auto"/>
          </w:tcPr>
          <w:p w14:paraId="730DFFC5" w14:textId="77777777" w:rsidR="00DA1553" w:rsidRDefault="00523E8B" w:rsidP="00523E8B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</w:t>
            </w:r>
          </w:p>
          <w:p w14:paraId="0A26923D" w14:textId="77777777" w:rsidR="00523E8B" w:rsidRDefault="00BC6BB5" w:rsidP="00523E8B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12E83B2C" w14:textId="77777777" w:rsidR="00BC6BB5" w:rsidRDefault="00BC6BB5" w:rsidP="00523E8B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1E113F16" w14:textId="1797B281" w:rsidR="00BC6BB5" w:rsidRDefault="00D4350F" w:rsidP="00523E8B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575D5D79" w14:textId="7232B330" w:rsidR="00BC6BB5" w:rsidRPr="0061051D" w:rsidRDefault="00BC6BB5" w:rsidP="00523E8B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</w:tc>
      </w:tr>
      <w:tr w:rsidR="003B44C4" w:rsidRPr="0061051D" w14:paraId="74843366" w14:textId="77777777" w:rsidTr="008C6C77">
        <w:trPr>
          <w:trHeight w:val="1630"/>
          <w:jc w:val="center"/>
        </w:trPr>
        <w:tc>
          <w:tcPr>
            <w:tcW w:w="3251" w:type="dxa"/>
            <w:shd w:val="clear" w:color="auto" w:fill="auto"/>
          </w:tcPr>
          <w:p w14:paraId="0E185A54" w14:textId="1A05027D" w:rsidR="00A9274C" w:rsidRPr="0061051D" w:rsidRDefault="00A9274C" w:rsidP="004531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Pārzināt algoritma projektēšanas un konstruēšanas metodes. </w:t>
            </w:r>
          </w:p>
          <w:p w14:paraId="5FB01F52" w14:textId="130E546C" w:rsidR="00A9274C" w:rsidRPr="0061051D" w:rsidRDefault="00A9274C" w:rsidP="004531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Projektēt algoritmus un datu struktūras atbilstoši vajadzībām un pieejamajiem resursiem.  </w:t>
            </w:r>
          </w:p>
          <w:p w14:paraId="31D19E0D" w14:textId="0699786A" w:rsidR="003B44C4" w:rsidRPr="0061051D" w:rsidRDefault="00A9274C" w:rsidP="004531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Izvēlēties atbilstošu algoritmu uzdevumu veikšanai.</w:t>
            </w:r>
          </w:p>
        </w:tc>
        <w:tc>
          <w:tcPr>
            <w:tcW w:w="3402" w:type="dxa"/>
            <w:shd w:val="clear" w:color="auto" w:fill="auto"/>
          </w:tcPr>
          <w:p w14:paraId="1EE53488" w14:textId="77777777" w:rsidR="00477FF6" w:rsidRPr="0061051D" w:rsidRDefault="00477FF6" w:rsidP="00477FF6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Programmatūras arhitektūra. </w:t>
            </w:r>
          </w:p>
          <w:p w14:paraId="5A1D11E8" w14:textId="77777777" w:rsidR="00477FF6" w:rsidRPr="0061051D" w:rsidRDefault="00477FF6" w:rsidP="00477FF6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Datu struktūras. </w:t>
            </w:r>
          </w:p>
          <w:p w14:paraId="74CEF7CC" w14:textId="5E0633B4" w:rsidR="00477FF6" w:rsidRPr="0061051D" w:rsidRDefault="00477FF6" w:rsidP="004531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Prasību analīze sistēmu izstrādes procesā. </w:t>
            </w:r>
          </w:p>
          <w:p w14:paraId="3D376A9A" w14:textId="2CAD5703" w:rsidR="00477FF6" w:rsidRPr="0061051D" w:rsidRDefault="00477FF6" w:rsidP="004531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Algoritmu pieraksta un izstrādes metodes. </w:t>
            </w:r>
          </w:p>
          <w:p w14:paraId="51A92347" w14:textId="3A480DAC" w:rsidR="003B44C4" w:rsidRPr="0061051D" w:rsidRDefault="00477FF6" w:rsidP="004531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Algoritmu pieraksta veidi un metodes.</w:t>
            </w:r>
          </w:p>
        </w:tc>
        <w:tc>
          <w:tcPr>
            <w:tcW w:w="3280" w:type="dxa"/>
            <w:shd w:val="clear" w:color="auto" w:fill="auto"/>
          </w:tcPr>
          <w:p w14:paraId="250B9D8F" w14:textId="1F1A7692" w:rsidR="00477FF6" w:rsidRPr="0061051D" w:rsidRDefault="00477FF6" w:rsidP="004531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izvēlēties piemērotāko algoritmu un datu struktūras atbilstoši projekta vajadzībām un pieejamajiem resursiem. </w:t>
            </w:r>
          </w:p>
          <w:p w14:paraId="60BB2A5D" w14:textId="3DC41859" w:rsidR="003B44C4" w:rsidRPr="0061051D" w:rsidRDefault="00477FF6" w:rsidP="004531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izvēlēties atbilstošu algoritmu noteiktu uzdevumu veikšanai, ievērojot projekta vajadzības un pieejamo resursu apjomu.  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14:paraId="07552E3F" w14:textId="2FF5FB8A" w:rsidR="003B44C4" w:rsidRPr="0061051D" w:rsidRDefault="006941E7" w:rsidP="00112219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6.LKI</w:t>
            </w:r>
          </w:p>
        </w:tc>
        <w:tc>
          <w:tcPr>
            <w:tcW w:w="2571" w:type="dxa"/>
            <w:shd w:val="clear" w:color="auto" w:fill="auto"/>
          </w:tcPr>
          <w:p w14:paraId="2140BDEC" w14:textId="77777777" w:rsidR="00824E38" w:rsidRDefault="00D467E5" w:rsidP="003B44C4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D467E5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Algoritmi un datu struktūras</w:t>
            </w:r>
          </w:p>
          <w:p w14:paraId="69DBCF0C" w14:textId="77415AAE" w:rsidR="00D467E5" w:rsidRPr="0061051D" w:rsidRDefault="00D467E5" w:rsidP="003B44C4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</w:tc>
        <w:tc>
          <w:tcPr>
            <w:tcW w:w="851" w:type="dxa"/>
            <w:shd w:val="clear" w:color="auto" w:fill="auto"/>
          </w:tcPr>
          <w:p w14:paraId="3FA49268" w14:textId="77777777" w:rsidR="00DA1553" w:rsidRDefault="00D467E5" w:rsidP="00523E8B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</w:t>
            </w:r>
          </w:p>
          <w:p w14:paraId="13CB3F20" w14:textId="77777777" w:rsidR="00D467E5" w:rsidRDefault="00D467E5" w:rsidP="00523E8B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30A2E6FD" w14:textId="27917F3E" w:rsidR="00D467E5" w:rsidRPr="0061051D" w:rsidRDefault="00D467E5" w:rsidP="00523E8B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</w:tc>
      </w:tr>
      <w:tr w:rsidR="00817634" w:rsidRPr="0061051D" w14:paraId="2E1BF486" w14:textId="77777777" w:rsidTr="008C6C77">
        <w:trPr>
          <w:trHeight w:val="423"/>
          <w:jc w:val="center"/>
        </w:trPr>
        <w:tc>
          <w:tcPr>
            <w:tcW w:w="3251" w:type="dxa"/>
            <w:shd w:val="clear" w:color="auto" w:fill="auto"/>
          </w:tcPr>
          <w:p w14:paraId="2F371D2D" w14:textId="75E20209" w:rsidR="00477FF6" w:rsidRPr="0061051D" w:rsidRDefault="00477FF6" w:rsidP="004531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lastRenderedPageBreak/>
              <w:t>Pārzināt procesu apraksta vizu</w:t>
            </w:r>
            <w:r w:rsidR="00F14A3F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a</w:t>
            </w: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lizācijas metodes. </w:t>
            </w:r>
          </w:p>
          <w:p w14:paraId="3E574CC9" w14:textId="7E55BBA0" w:rsidR="00477FF6" w:rsidRPr="0061051D" w:rsidRDefault="00477FF6" w:rsidP="004531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Pārzināt vienoto modelēšanas valodu (UML). </w:t>
            </w:r>
          </w:p>
          <w:p w14:paraId="1E53AD62" w14:textId="787A03E4" w:rsidR="00817634" w:rsidRPr="0061051D" w:rsidRDefault="00477FF6" w:rsidP="004531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Realizēt sistēmas projektēšanas posmus.</w:t>
            </w:r>
          </w:p>
        </w:tc>
        <w:tc>
          <w:tcPr>
            <w:tcW w:w="3402" w:type="dxa"/>
            <w:shd w:val="clear" w:color="auto" w:fill="auto"/>
          </w:tcPr>
          <w:p w14:paraId="3DC86512" w14:textId="77777777" w:rsidR="00DC3C65" w:rsidRPr="0061051D" w:rsidRDefault="00DC3C65" w:rsidP="00DC3C6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Programmatūras inženierija. </w:t>
            </w:r>
          </w:p>
          <w:p w14:paraId="4BDA38CF" w14:textId="77777777" w:rsidR="00DC3C65" w:rsidRPr="0061051D" w:rsidRDefault="00DC3C65" w:rsidP="00DC3C6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Entītiju attiecību modeļi. </w:t>
            </w:r>
          </w:p>
          <w:p w14:paraId="0B2F48E5" w14:textId="5B8A7C3A" w:rsidR="00817634" w:rsidRPr="0061051D" w:rsidRDefault="00DC3C65" w:rsidP="004531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Vienotās modelēšanas valodas (UML) diagrammas.</w:t>
            </w:r>
          </w:p>
        </w:tc>
        <w:tc>
          <w:tcPr>
            <w:tcW w:w="3280" w:type="dxa"/>
            <w:shd w:val="clear" w:color="auto" w:fill="auto"/>
          </w:tcPr>
          <w:p w14:paraId="09C0CB1D" w14:textId="737EF71E" w:rsidR="00DC3C65" w:rsidRPr="0061051D" w:rsidRDefault="00DC3C65" w:rsidP="004531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izstrādāt sistēmas modeli, izmantojot vienoto modelēšanas valodu. </w:t>
            </w:r>
          </w:p>
          <w:p w14:paraId="6B0E6637" w14:textId="0D31C68E" w:rsidR="00DC3C65" w:rsidRPr="0061051D" w:rsidRDefault="00DC3C65" w:rsidP="004531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lasīt un analizēt vizualizētus procesu aprakstus. </w:t>
            </w:r>
          </w:p>
          <w:p w14:paraId="300C26D3" w14:textId="70EEECD7" w:rsidR="00817634" w:rsidRPr="0061051D" w:rsidRDefault="00DC3C65" w:rsidP="004531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Spēja orientēties sistēmas projektēšanas posmos, darbojoties komandā.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14:paraId="5D3A37E1" w14:textId="644DB7E5" w:rsidR="00817634" w:rsidRPr="0061051D" w:rsidRDefault="006941E7" w:rsidP="00112219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6.LKI</w:t>
            </w:r>
          </w:p>
        </w:tc>
        <w:tc>
          <w:tcPr>
            <w:tcW w:w="2571" w:type="dxa"/>
            <w:shd w:val="clear" w:color="auto" w:fill="auto"/>
          </w:tcPr>
          <w:p w14:paraId="73E98B7D" w14:textId="77777777" w:rsidR="00D51905" w:rsidRDefault="00DD1451" w:rsidP="00817634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DD1451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Projektu vadīšana</w:t>
            </w:r>
          </w:p>
          <w:p w14:paraId="529F7C8D" w14:textId="77777777" w:rsidR="00C12DF4" w:rsidRDefault="00C12DF4" w:rsidP="00C12DF4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506CCF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Programmatūras inženierija</w:t>
            </w:r>
          </w:p>
          <w:p w14:paraId="1D7E9AAB" w14:textId="01F01F33" w:rsidR="00DD1451" w:rsidRPr="0061051D" w:rsidRDefault="00DD1451" w:rsidP="00817634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</w:tc>
        <w:tc>
          <w:tcPr>
            <w:tcW w:w="851" w:type="dxa"/>
            <w:shd w:val="clear" w:color="auto" w:fill="auto"/>
          </w:tcPr>
          <w:p w14:paraId="2A4DB39C" w14:textId="77777777" w:rsidR="00DA1553" w:rsidRDefault="00DD1451" w:rsidP="00DD1451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1D004320" w14:textId="391B71E6" w:rsidR="00DD1451" w:rsidRPr="0061051D" w:rsidRDefault="00C12DF4" w:rsidP="00DD1451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</w:t>
            </w:r>
          </w:p>
        </w:tc>
      </w:tr>
      <w:tr w:rsidR="00DC3C65" w:rsidRPr="0061051D" w14:paraId="5C945F0B" w14:textId="77777777" w:rsidTr="00DC3C65">
        <w:trPr>
          <w:trHeight w:val="190"/>
          <w:jc w:val="center"/>
        </w:trPr>
        <w:tc>
          <w:tcPr>
            <w:tcW w:w="14044" w:type="dxa"/>
            <w:gridSpan w:val="6"/>
            <w:shd w:val="clear" w:color="auto" w:fill="auto"/>
            <w:vAlign w:val="center"/>
          </w:tcPr>
          <w:p w14:paraId="06BB5ABB" w14:textId="1C8CEC21" w:rsidR="00DC3C65" w:rsidRPr="0061051D" w:rsidRDefault="002C28B7" w:rsidP="00DC3C6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color w:val="1F3864" w:themeColor="accent5" w:themeShade="80"/>
                <w:sz w:val="20"/>
                <w:szCs w:val="20"/>
                <w:lang w:val="lv-LV"/>
              </w:rPr>
              <w:t>Programmatūras izstrāde:</w:t>
            </w:r>
          </w:p>
        </w:tc>
      </w:tr>
      <w:tr w:rsidR="004D4932" w:rsidRPr="0061051D" w14:paraId="1FB06E87" w14:textId="77777777" w:rsidTr="008C6C77">
        <w:trPr>
          <w:trHeight w:val="454"/>
          <w:jc w:val="center"/>
        </w:trPr>
        <w:tc>
          <w:tcPr>
            <w:tcW w:w="3251" w:type="dxa"/>
            <w:shd w:val="clear" w:color="auto" w:fill="auto"/>
          </w:tcPr>
          <w:p w14:paraId="1DC27F9F" w14:textId="16F0B75D" w:rsidR="00816297" w:rsidRPr="0061051D" w:rsidRDefault="00816297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Pārzināt sistēmas analīzes, piegādes un izpildes prasmes. </w:t>
            </w:r>
          </w:p>
          <w:p w14:paraId="1CEB94A8" w14:textId="5B402214" w:rsidR="00816297" w:rsidRPr="0061051D" w:rsidRDefault="00816297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Reaģēt un sniegt atgriezenisko saiti komunikācijas mērķa auditorijai. </w:t>
            </w:r>
          </w:p>
          <w:p w14:paraId="1BF79D8C" w14:textId="1D64812B" w:rsidR="004D4932" w:rsidRPr="0061051D" w:rsidRDefault="00816297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Nodrošināt zināšanu iegūšanu no pasūtītāja un lietotāja prasību veidošanai.</w:t>
            </w:r>
          </w:p>
        </w:tc>
        <w:tc>
          <w:tcPr>
            <w:tcW w:w="3402" w:type="dxa"/>
            <w:shd w:val="clear" w:color="auto" w:fill="auto"/>
          </w:tcPr>
          <w:p w14:paraId="53AE9852" w14:textId="338FD154" w:rsidR="00816297" w:rsidRPr="0061051D" w:rsidRDefault="00816297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Komunikācijas rīki, kanāli, attīstības tendences.  </w:t>
            </w:r>
          </w:p>
          <w:p w14:paraId="34359996" w14:textId="28326454" w:rsidR="00816297" w:rsidRPr="0061051D" w:rsidRDefault="00816297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Starpkultūru komunikācija un komunikācijas atšķirības. </w:t>
            </w:r>
          </w:p>
          <w:p w14:paraId="6D1DABCA" w14:textId="75F5A618" w:rsidR="00816297" w:rsidRPr="0061051D" w:rsidRDefault="00816297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Prasību specifikācijas vadlīnijas.  </w:t>
            </w:r>
          </w:p>
          <w:p w14:paraId="0C02FE81" w14:textId="10C66A35" w:rsidR="00816297" w:rsidRPr="0061051D" w:rsidRDefault="00816297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Prasību analīze sistēmu izstrādes procesā. </w:t>
            </w:r>
          </w:p>
          <w:p w14:paraId="0563C1D4" w14:textId="69EA5A1A" w:rsidR="004D4932" w:rsidRPr="0061051D" w:rsidRDefault="00816297" w:rsidP="00816297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Zināšanu iegūšanas metodes.</w:t>
            </w:r>
          </w:p>
        </w:tc>
        <w:tc>
          <w:tcPr>
            <w:tcW w:w="3280" w:type="dxa"/>
            <w:shd w:val="clear" w:color="auto" w:fill="auto"/>
          </w:tcPr>
          <w:p w14:paraId="1FA0D803" w14:textId="7B55D05D" w:rsidR="00816297" w:rsidRPr="0061051D" w:rsidRDefault="00816297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iegūt zināšanas un noteikt klientu prasības. </w:t>
            </w:r>
          </w:p>
          <w:p w14:paraId="2214F268" w14:textId="45797099" w:rsidR="00816297" w:rsidRPr="0061051D" w:rsidRDefault="00816297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dokumentēt klientu prasības uzdevumu plānošanai. </w:t>
            </w:r>
          </w:p>
          <w:p w14:paraId="3D33501C" w14:textId="2B291F71" w:rsidR="00816297" w:rsidRPr="0061051D" w:rsidRDefault="00816297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formulēt darba uzdevumu nepārtrauktai un automatizētai programmatūras izvietošanai.  </w:t>
            </w:r>
          </w:p>
          <w:p w14:paraId="5F0F9DCF" w14:textId="188CD532" w:rsidR="004D4932" w:rsidRPr="0061051D" w:rsidRDefault="00816297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Spēja nodrošināt prasību atbilstību.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14:paraId="7525E616" w14:textId="277B5E04" w:rsidR="004D4932" w:rsidRPr="0061051D" w:rsidRDefault="006941E7" w:rsidP="00112219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6.LKI</w:t>
            </w:r>
          </w:p>
        </w:tc>
        <w:tc>
          <w:tcPr>
            <w:tcW w:w="2571" w:type="dxa"/>
            <w:shd w:val="clear" w:color="auto" w:fill="auto"/>
          </w:tcPr>
          <w:p w14:paraId="312B21AF" w14:textId="77777777" w:rsidR="00CD2C46" w:rsidRPr="00CD2C46" w:rsidRDefault="00CD2C46" w:rsidP="00CD2C46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CD2C46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Projektu vadīšana</w:t>
            </w:r>
          </w:p>
          <w:p w14:paraId="02D092FF" w14:textId="5EB7F5BD" w:rsidR="00CD2C46" w:rsidRDefault="00CD2C46" w:rsidP="00CD2C46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CD2C46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Programmatūras inženierija</w:t>
            </w:r>
          </w:p>
          <w:p w14:paraId="5C46BF52" w14:textId="3DF889F0" w:rsidR="000F5384" w:rsidRDefault="00EB5239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EB5239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Cilvēka un datora mijiedarbība</w:t>
            </w:r>
          </w:p>
          <w:p w14:paraId="49F8DCAB" w14:textId="21269504" w:rsidR="00CF6924" w:rsidRPr="0061051D" w:rsidRDefault="00CF6924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FE088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Profesionālā kvalifikācijas prakse</w:t>
            </w:r>
          </w:p>
        </w:tc>
        <w:tc>
          <w:tcPr>
            <w:tcW w:w="851" w:type="dxa"/>
            <w:shd w:val="clear" w:color="auto" w:fill="auto"/>
          </w:tcPr>
          <w:p w14:paraId="2A7432BD" w14:textId="65D6D57C" w:rsidR="00CD2C46" w:rsidRDefault="00CD2C46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1DA7F472" w14:textId="1FF70E9D" w:rsidR="00CD2C46" w:rsidRDefault="00C57674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</w:t>
            </w:r>
          </w:p>
          <w:p w14:paraId="1A67894B" w14:textId="16A3F17E" w:rsidR="000F5384" w:rsidRDefault="00EB5239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37482006" w14:textId="77777777" w:rsidR="00EB5239" w:rsidRDefault="00EB5239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6B365D91" w14:textId="663485FC" w:rsidR="00CF6924" w:rsidRPr="0061051D" w:rsidRDefault="00CF6924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30</w:t>
            </w:r>
          </w:p>
        </w:tc>
      </w:tr>
      <w:tr w:rsidR="004D4932" w:rsidRPr="0061051D" w14:paraId="762A2DA4" w14:textId="77777777" w:rsidTr="008C6C77">
        <w:trPr>
          <w:trHeight w:val="404"/>
          <w:jc w:val="center"/>
        </w:trPr>
        <w:tc>
          <w:tcPr>
            <w:tcW w:w="3251" w:type="dxa"/>
            <w:shd w:val="clear" w:color="auto" w:fill="auto"/>
          </w:tcPr>
          <w:p w14:paraId="46881973" w14:textId="5025163E" w:rsidR="00816297" w:rsidRPr="0061051D" w:rsidRDefault="00816297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Pārzināt programmatūras izstrādes rīku lietošanas metodes. </w:t>
            </w:r>
          </w:p>
          <w:p w14:paraId="1C43911D" w14:textId="3C4BD043" w:rsidR="004D4932" w:rsidRPr="0061051D" w:rsidRDefault="00816297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Noteikt programmatūras izstrādes rīka atbilstību projekta prasībām.</w:t>
            </w:r>
          </w:p>
        </w:tc>
        <w:tc>
          <w:tcPr>
            <w:tcW w:w="3402" w:type="dxa"/>
            <w:shd w:val="clear" w:color="auto" w:fill="auto"/>
          </w:tcPr>
          <w:p w14:paraId="6553A79E" w14:textId="75F52ABC" w:rsidR="005D2578" w:rsidRPr="0061051D" w:rsidRDefault="005D2578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Programmatūras izstrādes tehnoloģijas. </w:t>
            </w:r>
          </w:p>
          <w:p w14:paraId="52464751" w14:textId="5944A910" w:rsidR="005D2578" w:rsidRPr="0061051D" w:rsidRDefault="005D2578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Programmatūras izstrādes metodes. </w:t>
            </w:r>
          </w:p>
          <w:p w14:paraId="1D93C767" w14:textId="5E386277" w:rsidR="005D2578" w:rsidRPr="0061051D" w:rsidRDefault="005D2578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Salīdzināšanas un novērtēšanas metodes. </w:t>
            </w:r>
          </w:p>
          <w:p w14:paraId="6722BF87" w14:textId="495581D3" w:rsidR="004D4932" w:rsidRPr="0061051D" w:rsidRDefault="005D2578" w:rsidP="005D2578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Programmatūras izstrādes rīki.</w:t>
            </w:r>
          </w:p>
        </w:tc>
        <w:tc>
          <w:tcPr>
            <w:tcW w:w="3280" w:type="dxa"/>
            <w:shd w:val="clear" w:color="auto" w:fill="auto"/>
          </w:tcPr>
          <w:p w14:paraId="77E4364A" w14:textId="74923DAE" w:rsidR="005D2578" w:rsidRPr="0061051D" w:rsidRDefault="005D2578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novērtēt koda izstrādei nepieciešamos izstrādes rīkus un tehnoloģijas. </w:t>
            </w:r>
          </w:p>
          <w:p w14:paraId="6D248BE0" w14:textId="7A4EDB3B" w:rsidR="005D2578" w:rsidRPr="0061051D" w:rsidRDefault="005D2578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piedāvāt alternatīvus risinājumus uzdevuma izpildei. </w:t>
            </w:r>
          </w:p>
          <w:p w14:paraId="3B1A8E83" w14:textId="35C9DE62" w:rsidR="004D4932" w:rsidRPr="0061051D" w:rsidRDefault="005D2578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Spēja pārvaldīt un konfigurēt izstrādes vidi.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14:paraId="04DA03B9" w14:textId="23C88A00" w:rsidR="004D4932" w:rsidRPr="0061051D" w:rsidRDefault="006941E7" w:rsidP="00112219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6.LKI</w:t>
            </w:r>
          </w:p>
        </w:tc>
        <w:tc>
          <w:tcPr>
            <w:tcW w:w="2571" w:type="dxa"/>
            <w:shd w:val="clear" w:color="auto" w:fill="auto"/>
          </w:tcPr>
          <w:p w14:paraId="1B2DA373" w14:textId="77777777" w:rsidR="000706D6" w:rsidRDefault="000706D6" w:rsidP="000706D6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B52EBA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Programmēšanas valoda C#</w:t>
            </w:r>
          </w:p>
          <w:p w14:paraId="40E43790" w14:textId="77777777" w:rsidR="000706D6" w:rsidRDefault="000706D6" w:rsidP="000706D6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824BF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Programmēšanas valoda Java</w:t>
            </w:r>
          </w:p>
          <w:p w14:paraId="0E345F6A" w14:textId="77777777" w:rsidR="000706D6" w:rsidRDefault="000706D6" w:rsidP="000706D6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BD12B2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Web programmēšana .NET vidē</w:t>
            </w:r>
          </w:p>
          <w:p w14:paraId="0A3D1FA8" w14:textId="77777777" w:rsidR="000706D6" w:rsidRDefault="000706D6" w:rsidP="000706D6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747CFB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Programmēšanas praktikums</w:t>
            </w:r>
          </w:p>
          <w:p w14:paraId="17787E1C" w14:textId="65F421B5" w:rsidR="000F5384" w:rsidRDefault="000706D6" w:rsidP="000706D6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356EB8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Loģiskā programmēšana</w:t>
            </w:r>
          </w:p>
          <w:p w14:paraId="5A9E7352" w14:textId="06BBDECA" w:rsidR="00FE5FE8" w:rsidRDefault="00FE5FE8" w:rsidP="000706D6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FE5FE8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Vizuālā programmēšana NI LabView vidē</w:t>
            </w:r>
          </w:p>
          <w:p w14:paraId="323F1E8B" w14:textId="77777777" w:rsidR="00615814" w:rsidRDefault="00615814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5814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Programmatūras projektēšanas šabloni</w:t>
            </w:r>
          </w:p>
          <w:p w14:paraId="3ACD724D" w14:textId="1CA5959F" w:rsidR="00453606" w:rsidRPr="0061051D" w:rsidRDefault="00453606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453606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Rūpniecisko kontrolleru programmēšanas pamati</w:t>
            </w:r>
          </w:p>
        </w:tc>
        <w:tc>
          <w:tcPr>
            <w:tcW w:w="851" w:type="dxa"/>
            <w:shd w:val="clear" w:color="auto" w:fill="auto"/>
          </w:tcPr>
          <w:p w14:paraId="5E169150" w14:textId="77777777" w:rsidR="000706D6" w:rsidRDefault="000706D6" w:rsidP="000706D6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</w:t>
            </w:r>
          </w:p>
          <w:p w14:paraId="22D19A4F" w14:textId="77777777" w:rsidR="000706D6" w:rsidRDefault="000706D6" w:rsidP="000706D6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</w:t>
            </w:r>
          </w:p>
          <w:p w14:paraId="5E197FEB" w14:textId="77777777" w:rsidR="000706D6" w:rsidRDefault="000706D6" w:rsidP="000706D6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134D558E" w14:textId="77777777" w:rsidR="000706D6" w:rsidRDefault="000706D6" w:rsidP="000706D6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18D7F3BE" w14:textId="77777777" w:rsidR="000706D6" w:rsidRDefault="000706D6" w:rsidP="000706D6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5DAF82A7" w14:textId="2FAE7A9E" w:rsidR="00DA1553" w:rsidRDefault="000706D6" w:rsidP="000706D6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790F8EF2" w14:textId="686C02E9" w:rsidR="00FE5FE8" w:rsidRDefault="00FE5FE8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43F6A6DB" w14:textId="77777777" w:rsidR="00FE5FE8" w:rsidRDefault="00FE5FE8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4CBB2E92" w14:textId="77777777" w:rsidR="00615814" w:rsidRDefault="00615814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622124B7" w14:textId="77777777" w:rsidR="00453606" w:rsidRDefault="00453606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76A6C03F" w14:textId="2C8A790B" w:rsidR="00453606" w:rsidRPr="0061051D" w:rsidRDefault="00453606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</w:tc>
      </w:tr>
      <w:tr w:rsidR="004D4932" w:rsidRPr="0061051D" w14:paraId="7A868534" w14:textId="77777777" w:rsidTr="008C6C77">
        <w:trPr>
          <w:trHeight w:val="410"/>
          <w:jc w:val="center"/>
        </w:trPr>
        <w:tc>
          <w:tcPr>
            <w:tcW w:w="3251" w:type="dxa"/>
            <w:shd w:val="clear" w:color="auto" w:fill="auto"/>
          </w:tcPr>
          <w:p w14:paraId="782669E1" w14:textId="74158CF6" w:rsidR="005D2578" w:rsidRPr="0061051D" w:rsidRDefault="005D2578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Rakstīt pirmkodu saskaņā ar izvēlēto algoritmu un noteiktajām koda izstrādes vadlīnijām.  </w:t>
            </w:r>
          </w:p>
          <w:p w14:paraId="4DF86B0F" w14:textId="656DAA46" w:rsidR="005D2578" w:rsidRPr="0061051D" w:rsidRDefault="005D2578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Lasīt un analizēt esošo programmatūras vienības pirmkodu. </w:t>
            </w:r>
          </w:p>
          <w:p w14:paraId="12670519" w14:textId="4AB144C0" w:rsidR="005D2578" w:rsidRPr="0061051D" w:rsidRDefault="005D2578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Pārbaudīt pirmkoda atbilstību lietotāja vajadzībām un veikt programmatūras vienību testēšanu.  </w:t>
            </w:r>
          </w:p>
          <w:p w14:paraId="7CE712B9" w14:textId="708C23D8" w:rsidR="005D2578" w:rsidRPr="0061051D" w:rsidRDefault="005D2578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Izvēlēties efektīvāko programmatūras izstrādes metodi atbilstoši uzdevuma nostādnei. </w:t>
            </w:r>
          </w:p>
          <w:p w14:paraId="58AC1008" w14:textId="1BD4D5C4" w:rsidR="005D2578" w:rsidRPr="0061051D" w:rsidRDefault="005D2578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Pārvaldīt darba vides atbilstību tehnoloģiskajam procesam un novērst nepilnības. </w:t>
            </w:r>
          </w:p>
          <w:p w14:paraId="1F52B643" w14:textId="55BBC745" w:rsidR="005D2578" w:rsidRPr="0061051D" w:rsidRDefault="005D2578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lastRenderedPageBreak/>
              <w:t xml:space="preserve">Precizēt un strukturēt projektējumu algoritmiskajās vienībās.  </w:t>
            </w:r>
          </w:p>
          <w:p w14:paraId="492CC029" w14:textId="35BC5CD2" w:rsidR="005D2578" w:rsidRPr="0061051D" w:rsidRDefault="005D2578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Apstrādāt datus (saistībā ar datubāzēm). </w:t>
            </w:r>
          </w:p>
          <w:p w14:paraId="012FFDC4" w14:textId="50F3BEA2" w:rsidR="005D2578" w:rsidRPr="0061051D" w:rsidRDefault="005D2578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Lietot vienumu versiju kontroles sistēmu. </w:t>
            </w:r>
          </w:p>
          <w:p w14:paraId="1AC33E37" w14:textId="1A70936F" w:rsidR="004D4932" w:rsidRPr="0061051D" w:rsidRDefault="005D2578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Rakstīt programmatūras kodu saskaņā ar koda rakstīšanas vadlīnijām.</w:t>
            </w:r>
          </w:p>
        </w:tc>
        <w:tc>
          <w:tcPr>
            <w:tcW w:w="3402" w:type="dxa"/>
            <w:shd w:val="clear" w:color="auto" w:fill="auto"/>
          </w:tcPr>
          <w:p w14:paraId="7D7DC715" w14:textId="04440DD1" w:rsidR="00E74A21" w:rsidRPr="0061051D" w:rsidRDefault="00E74A21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lastRenderedPageBreak/>
              <w:t xml:space="preserve">Programmatūras izstrādes dzīves cikls. </w:t>
            </w:r>
          </w:p>
          <w:p w14:paraId="5D4B72B4" w14:textId="77777777" w:rsidR="00E74A21" w:rsidRPr="0061051D" w:rsidRDefault="00E74A21" w:rsidP="00E74A21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Programmēšanas metodes. </w:t>
            </w:r>
          </w:p>
          <w:p w14:paraId="6528BC60" w14:textId="34EE3889" w:rsidR="00E74A21" w:rsidRPr="0061051D" w:rsidRDefault="00E74A21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Programmatūras kvalitātes standarti. </w:t>
            </w:r>
          </w:p>
          <w:p w14:paraId="482627D1" w14:textId="71FE904B" w:rsidR="00E74A21" w:rsidRPr="0061051D" w:rsidRDefault="00E74A21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Programmēšanas valodas un tehnoloģijas. </w:t>
            </w:r>
          </w:p>
          <w:p w14:paraId="738DE0E8" w14:textId="155BF1CC" w:rsidR="00E74A21" w:rsidRPr="0061051D" w:rsidRDefault="00E74A21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Versiju kontroles sistēmas lietošana. </w:t>
            </w:r>
          </w:p>
          <w:p w14:paraId="27D5A325" w14:textId="4021CED0" w:rsidR="00E74A21" w:rsidRPr="0061051D" w:rsidRDefault="00E74A21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Datorzinātnes matemātiskie pamati. </w:t>
            </w:r>
          </w:p>
          <w:p w14:paraId="49E09037" w14:textId="77777777" w:rsidR="00E74A21" w:rsidRPr="0061051D" w:rsidRDefault="00E74A21" w:rsidP="00E74A21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Datubāzu tehnoloģijas. </w:t>
            </w:r>
          </w:p>
          <w:p w14:paraId="51FFD102" w14:textId="53590B8D" w:rsidR="00E74A21" w:rsidRPr="0061051D" w:rsidRDefault="00E74A21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Programmatūras dokumentācijas veidošana. </w:t>
            </w:r>
          </w:p>
          <w:p w14:paraId="116D6B13" w14:textId="4482C4E4" w:rsidR="00E74A21" w:rsidRPr="0061051D" w:rsidRDefault="00E74A21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Programmatūras koda konfigurācijas pārvaldība. </w:t>
            </w:r>
          </w:p>
          <w:p w14:paraId="4F36750F" w14:textId="42B28459" w:rsidR="004D4932" w:rsidRPr="0061051D" w:rsidRDefault="00E74A21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Programmatūras koda atkļūdošanas metodes un rīki.</w:t>
            </w:r>
          </w:p>
        </w:tc>
        <w:tc>
          <w:tcPr>
            <w:tcW w:w="3280" w:type="dxa"/>
            <w:shd w:val="clear" w:color="auto" w:fill="auto"/>
          </w:tcPr>
          <w:p w14:paraId="1D7D86EE" w14:textId="41C7C96E" w:rsidR="00E74A21" w:rsidRPr="0061051D" w:rsidRDefault="00E74A21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izstrādāt programmas kodu, lasot un saprotot programmatūras projektējuma aprakstus. </w:t>
            </w:r>
          </w:p>
          <w:p w14:paraId="7A290408" w14:textId="50A0BEDA" w:rsidR="00E74A21" w:rsidRPr="0061051D" w:rsidRDefault="00E74A21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analizēt ieejas un izejas datus. </w:t>
            </w:r>
          </w:p>
          <w:p w14:paraId="288BF09C" w14:textId="5DAF3377" w:rsidR="00E74A21" w:rsidRPr="0061051D" w:rsidRDefault="00E74A21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ievērot projektējuma un programmatūras izstrādes vadlīnijās. </w:t>
            </w:r>
          </w:p>
          <w:p w14:paraId="0C96450B" w14:textId="6BA84078" w:rsidR="00E74A21" w:rsidRPr="0061051D" w:rsidRDefault="00E74A21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konstruēt un implementēt algoritmus. </w:t>
            </w:r>
          </w:p>
          <w:p w14:paraId="5F026F6B" w14:textId="3CEF25E7" w:rsidR="00E74A21" w:rsidRPr="0061051D" w:rsidRDefault="00E74A21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lasīt un analizēt programmas pirmkodu. </w:t>
            </w:r>
          </w:p>
          <w:p w14:paraId="78DCA16F" w14:textId="0F479C2A" w:rsidR="00E74A21" w:rsidRPr="0061051D" w:rsidRDefault="00E74A21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optimizēt programmatūru, analizējot tās izpildes laiku. </w:t>
            </w:r>
          </w:p>
          <w:p w14:paraId="432A2020" w14:textId="77777777" w:rsidR="00E74A21" w:rsidRPr="0061051D" w:rsidRDefault="00E74A21" w:rsidP="00E74A21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dokumentēt kodu. </w:t>
            </w:r>
          </w:p>
          <w:p w14:paraId="678F3CBF" w14:textId="7C5E3B02" w:rsidR="00E74A21" w:rsidRPr="0061051D" w:rsidRDefault="00E74A21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veikt uzrakstītā programmatūras koda atkļūdošanu. </w:t>
            </w:r>
          </w:p>
          <w:p w14:paraId="77359950" w14:textId="72A3315F" w:rsidR="004D4932" w:rsidRPr="0061051D" w:rsidRDefault="00E74A21" w:rsidP="006B01B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lastRenderedPageBreak/>
              <w:t>Spēja definēt un pārvaldīt koda prasības.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14:paraId="5E477C3C" w14:textId="6DDB1888" w:rsidR="004D4932" w:rsidRPr="0061051D" w:rsidRDefault="006941E7" w:rsidP="00112219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lastRenderedPageBreak/>
              <w:t>6.LKI</w:t>
            </w:r>
          </w:p>
        </w:tc>
        <w:tc>
          <w:tcPr>
            <w:tcW w:w="2571" w:type="dxa"/>
            <w:shd w:val="clear" w:color="auto" w:fill="auto"/>
          </w:tcPr>
          <w:p w14:paraId="349C842C" w14:textId="33806F7A" w:rsidR="000F5384" w:rsidRDefault="0045476E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45476E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Programmēšanas pamati (C++)</w:t>
            </w:r>
          </w:p>
          <w:p w14:paraId="5D804D69" w14:textId="3BB5FC92" w:rsidR="00C40446" w:rsidRDefault="00B52EBA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B52EBA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Programmēšanas valoda C#</w:t>
            </w:r>
          </w:p>
          <w:p w14:paraId="6C06E48D" w14:textId="71B83E0E" w:rsidR="00B52EBA" w:rsidRDefault="00824BFD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824BF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Programmēšanas valoda Java</w:t>
            </w:r>
          </w:p>
          <w:p w14:paraId="022F7D80" w14:textId="60936E97" w:rsidR="00824BFD" w:rsidRDefault="00BD12B2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BD12B2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Web programmēšana .NET vidē</w:t>
            </w:r>
          </w:p>
          <w:p w14:paraId="06215C99" w14:textId="0E3C9010" w:rsidR="00747CFB" w:rsidRDefault="00747CFB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747CFB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Programmēšanas praktikums</w:t>
            </w:r>
          </w:p>
          <w:p w14:paraId="051062AA" w14:textId="536BB3DF" w:rsidR="00356EB8" w:rsidRDefault="00356EB8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356EB8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Loģiskā programmēšana</w:t>
            </w:r>
          </w:p>
          <w:p w14:paraId="6C6737A5" w14:textId="4D64E30C" w:rsidR="00B07F5D" w:rsidRDefault="00B07F5D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B07F5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Objektorientētā programmēšana</w:t>
            </w:r>
          </w:p>
          <w:p w14:paraId="39E3437A" w14:textId="49C2D4B1" w:rsidR="00BE158B" w:rsidRDefault="00BE158B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BE158B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Vizuālā programmēšana NI LabView vidē</w:t>
            </w:r>
          </w:p>
          <w:p w14:paraId="4C404A34" w14:textId="23D0A30E" w:rsidR="00234660" w:rsidRDefault="00234660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234660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Mikrokontrolleru programmēšana</w:t>
            </w:r>
          </w:p>
          <w:p w14:paraId="1F765172" w14:textId="44E30B46" w:rsidR="00B13F2A" w:rsidRDefault="00B13F2A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B13F2A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Tīmekļa tehnoloģijas</w:t>
            </w:r>
          </w:p>
          <w:p w14:paraId="0EE43700" w14:textId="4AA0B7E0" w:rsidR="00BD12B2" w:rsidRDefault="003172AD" w:rsidP="003172AD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3172A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Datu bāzes</w:t>
            </w:r>
          </w:p>
          <w:p w14:paraId="2A54CFAB" w14:textId="3123619A" w:rsidR="003172AD" w:rsidRDefault="009E0C38" w:rsidP="003172AD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9E0C38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Rūpniecisko kontrolleru programmēšanas pamati</w:t>
            </w:r>
          </w:p>
          <w:p w14:paraId="532303F6" w14:textId="77777777" w:rsidR="00D018FC" w:rsidRDefault="00D018FC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D018FC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Diskrētā matemātika</w:t>
            </w:r>
          </w:p>
          <w:p w14:paraId="6D617995" w14:textId="77777777" w:rsidR="0061377D" w:rsidRDefault="0061377D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377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Lineārā algebra</w:t>
            </w:r>
          </w:p>
          <w:p w14:paraId="747C63D8" w14:textId="77777777" w:rsidR="0061377D" w:rsidRDefault="00D66700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D66700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Matemātiskā loģika</w:t>
            </w:r>
          </w:p>
          <w:p w14:paraId="2C76F312" w14:textId="77777777" w:rsidR="00D66700" w:rsidRDefault="008A5736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8A5736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Skaitliskās metodes</w:t>
            </w:r>
          </w:p>
          <w:p w14:paraId="1A6C9B96" w14:textId="77777777" w:rsidR="008A5736" w:rsidRDefault="00A21B46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A21B46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Analītiskā ģeometrija</w:t>
            </w:r>
          </w:p>
          <w:p w14:paraId="36769327" w14:textId="77777777" w:rsidR="00A21B46" w:rsidRDefault="007B5A16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7B5A16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Matemātiskā analīze</w:t>
            </w:r>
          </w:p>
          <w:p w14:paraId="607104FB" w14:textId="77777777" w:rsidR="007B5A16" w:rsidRDefault="00450430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450430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Matemātiskā modelēšana</w:t>
            </w:r>
          </w:p>
          <w:p w14:paraId="4F4994B8" w14:textId="77777777" w:rsidR="00450430" w:rsidRDefault="007049E3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7049E3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lastRenderedPageBreak/>
              <w:t>Skaitļu teorija</w:t>
            </w:r>
          </w:p>
          <w:p w14:paraId="2C07F69A" w14:textId="77777777" w:rsidR="007049E3" w:rsidRDefault="008B2E8C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8B2E8C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Varbūtību teorija un matemātiskā statistika</w:t>
            </w:r>
          </w:p>
          <w:p w14:paraId="7775F278" w14:textId="497322A7" w:rsidR="008B2E8C" w:rsidRPr="0061051D" w:rsidRDefault="001F3AF6" w:rsidP="00747CF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1F3AF6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Fizika</w:t>
            </w:r>
          </w:p>
        </w:tc>
        <w:tc>
          <w:tcPr>
            <w:tcW w:w="851" w:type="dxa"/>
            <w:shd w:val="clear" w:color="auto" w:fill="auto"/>
          </w:tcPr>
          <w:p w14:paraId="06CB0BC7" w14:textId="6CB39350" w:rsidR="00DA1553" w:rsidRDefault="00C40446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lastRenderedPageBreak/>
              <w:t>6</w:t>
            </w:r>
          </w:p>
          <w:p w14:paraId="3DA0EB87" w14:textId="77777777" w:rsidR="00C40446" w:rsidRDefault="00C40446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65CE8D97" w14:textId="4FA73784" w:rsidR="00C40446" w:rsidRDefault="00B52EBA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</w:t>
            </w:r>
          </w:p>
          <w:p w14:paraId="0B3D3CC0" w14:textId="4431A2A9" w:rsidR="00B52EBA" w:rsidRDefault="00824BFD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</w:t>
            </w:r>
          </w:p>
          <w:p w14:paraId="6C73FBB7" w14:textId="13068E5F" w:rsidR="00824BFD" w:rsidRDefault="00BD12B2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2AD03F56" w14:textId="77777777" w:rsidR="00BD12B2" w:rsidRDefault="00BD12B2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01076EFB" w14:textId="15394D2E" w:rsidR="00747CFB" w:rsidRDefault="00747CFB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6BB8FA1C" w14:textId="32600281" w:rsidR="00356EB8" w:rsidRDefault="00356EB8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3B140577" w14:textId="722A14C3" w:rsidR="00B07F5D" w:rsidRDefault="00B07F5D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665BFDF2" w14:textId="77777777" w:rsidR="00B07F5D" w:rsidRDefault="00B07F5D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3DF700EC" w14:textId="3A2B5940" w:rsidR="00BE158B" w:rsidRDefault="00FE5FE8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3BAEC0E8" w14:textId="77777777" w:rsidR="00FE5FE8" w:rsidRDefault="00FE5FE8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6AF0A36F" w14:textId="352E4635" w:rsidR="00234660" w:rsidRDefault="00234660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5348ED76" w14:textId="77777777" w:rsidR="00B13F2A" w:rsidRDefault="00B13F2A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128937CC" w14:textId="2FCAB7BD" w:rsidR="00234660" w:rsidRDefault="00B13F2A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1FFDF403" w14:textId="2CBABA48" w:rsidR="00BD12B2" w:rsidRDefault="003172AD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</w:t>
            </w:r>
          </w:p>
          <w:p w14:paraId="462D31D1" w14:textId="35641DAC" w:rsidR="003172AD" w:rsidRDefault="009E0C38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2BE526D3" w14:textId="77777777" w:rsidR="009E0C38" w:rsidRDefault="009E0C38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664E4551" w14:textId="77777777" w:rsidR="00D018FC" w:rsidRDefault="00D018FC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</w:t>
            </w:r>
          </w:p>
          <w:p w14:paraId="594FB7B5" w14:textId="77777777" w:rsidR="0061377D" w:rsidRDefault="0061377D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191763F5" w14:textId="77777777" w:rsidR="0061377D" w:rsidRDefault="00D66700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3DA8BCCC" w14:textId="77777777" w:rsidR="00D66700" w:rsidRDefault="008A5736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67871330" w14:textId="77777777" w:rsidR="008A5736" w:rsidRDefault="00A21B46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00EA9751" w14:textId="77777777" w:rsidR="00A21B46" w:rsidRDefault="007B5A16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2B3E8FCC" w14:textId="77777777" w:rsidR="007B5A16" w:rsidRDefault="00450430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2DB36402" w14:textId="77777777" w:rsidR="00450430" w:rsidRDefault="007049E3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lastRenderedPageBreak/>
              <w:t>3</w:t>
            </w:r>
          </w:p>
          <w:p w14:paraId="7045FFB9" w14:textId="77777777" w:rsidR="007049E3" w:rsidRDefault="008B2E8C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15C4A5DD" w14:textId="77777777" w:rsidR="008B2E8C" w:rsidRDefault="008B2E8C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02E3DC49" w14:textId="3579873A" w:rsidR="008B2E8C" w:rsidRPr="0061051D" w:rsidRDefault="001F3AF6" w:rsidP="00747CFB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</w:tc>
      </w:tr>
      <w:tr w:rsidR="004D4932" w:rsidRPr="0061051D" w14:paraId="6B8B01C4" w14:textId="77777777" w:rsidTr="008C6C77">
        <w:trPr>
          <w:trHeight w:val="406"/>
          <w:jc w:val="center"/>
        </w:trPr>
        <w:tc>
          <w:tcPr>
            <w:tcW w:w="3251" w:type="dxa"/>
            <w:shd w:val="clear" w:color="auto" w:fill="auto"/>
          </w:tcPr>
          <w:p w14:paraId="4D79EE30" w14:textId="6A399298" w:rsidR="00CD2F8D" w:rsidRPr="0061051D" w:rsidRDefault="00CD2F8D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lastRenderedPageBreak/>
              <w:t xml:space="preserve">Novērtēt testēšanas darbu saturu un apjomu. </w:t>
            </w:r>
          </w:p>
          <w:p w14:paraId="52311B80" w14:textId="08A10FE8" w:rsidR="00CD2F8D" w:rsidRPr="0061051D" w:rsidRDefault="00CD2F8D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Sagatavot programmatūras vienības darbības pārbaudei nepieciešamo un pietiekamo kritēriju definējumu. </w:t>
            </w:r>
          </w:p>
          <w:p w14:paraId="24A95EF2" w14:textId="489473EB" w:rsidR="00CD2F8D" w:rsidRPr="0061051D" w:rsidRDefault="00CD2F8D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Sagatavot programmatūras vienības testu dokumentāciju. </w:t>
            </w:r>
          </w:p>
          <w:p w14:paraId="4C67C001" w14:textId="31D0F854" w:rsidR="00CD2F8D" w:rsidRPr="0061051D" w:rsidRDefault="00CD2F8D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Analizēt programmatūras vienības testēšanas gaitā atklātās kļūdas un nepilnības. </w:t>
            </w:r>
          </w:p>
          <w:p w14:paraId="015DEC0F" w14:textId="33DB0A66" w:rsidR="004D4932" w:rsidRPr="0061051D" w:rsidRDefault="00CD2F8D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Sagatavot programmatūras vienības testu datu komplektu piemērus un tiem atbilstošos sagaidāmos rezultātus programmatūras testēšanai.</w:t>
            </w:r>
          </w:p>
        </w:tc>
        <w:tc>
          <w:tcPr>
            <w:tcW w:w="3402" w:type="dxa"/>
            <w:shd w:val="clear" w:color="auto" w:fill="auto"/>
          </w:tcPr>
          <w:p w14:paraId="494A1C45" w14:textId="4968FCB5" w:rsidR="00CD2F8D" w:rsidRPr="0061051D" w:rsidRDefault="00CD2F8D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Testēšanas procesa metodoloģija. </w:t>
            </w:r>
          </w:p>
          <w:p w14:paraId="0858F050" w14:textId="4AD71EC3" w:rsidR="00CD2F8D" w:rsidRPr="0061051D" w:rsidRDefault="00CD2F8D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Programmatūras kvalitātes standarti. </w:t>
            </w:r>
          </w:p>
          <w:p w14:paraId="63BC859F" w14:textId="7A6A3A2D" w:rsidR="00CD2F8D" w:rsidRPr="0061051D" w:rsidRDefault="00CD2F8D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Programmatūras koda atkļūdošanas metodes. </w:t>
            </w:r>
          </w:p>
          <w:p w14:paraId="2614552C" w14:textId="5B7818F7" w:rsidR="00CD2F8D" w:rsidRPr="0061051D" w:rsidRDefault="00CD2F8D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Testēšanas automatizācijas metodes. </w:t>
            </w:r>
          </w:p>
          <w:p w14:paraId="751449C1" w14:textId="77777777" w:rsidR="00CD2F8D" w:rsidRPr="0061051D" w:rsidRDefault="00CD2F8D" w:rsidP="00CD2F8D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Testēšanas rīki. </w:t>
            </w:r>
          </w:p>
          <w:p w14:paraId="0F144EDA" w14:textId="46F5BF6E" w:rsidR="00CD2F8D" w:rsidRPr="0061051D" w:rsidRDefault="00CD2F8D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Programmatūras testēšanas metodes. </w:t>
            </w:r>
          </w:p>
          <w:p w14:paraId="0B0F41FD" w14:textId="3C169E4F" w:rsidR="004D4932" w:rsidRPr="0061051D" w:rsidRDefault="00CD2F8D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Programmatūras testēšanas standarti.</w:t>
            </w:r>
          </w:p>
          <w:p w14:paraId="0B35BED0" w14:textId="17998518" w:rsidR="00CD2F8D" w:rsidRPr="0061051D" w:rsidRDefault="00CD2F8D" w:rsidP="00CD2F8D">
            <w:pPr>
              <w:ind w:firstLine="720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</w:tc>
        <w:tc>
          <w:tcPr>
            <w:tcW w:w="3280" w:type="dxa"/>
            <w:shd w:val="clear" w:color="auto" w:fill="auto"/>
          </w:tcPr>
          <w:p w14:paraId="761D057F" w14:textId="6A484C5B" w:rsidR="00CD2F8D" w:rsidRPr="0061051D" w:rsidRDefault="00CD2F8D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izstrādāt vienībtestus atbilstoši vadlīnijām. </w:t>
            </w:r>
          </w:p>
          <w:p w14:paraId="189AF0A2" w14:textId="3EC51728" w:rsidR="00CD2F8D" w:rsidRPr="0061051D" w:rsidRDefault="00CD2F8D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testēt, analizējot ieejas un izejas datus. </w:t>
            </w:r>
          </w:p>
          <w:p w14:paraId="3A0D4398" w14:textId="03866031" w:rsidR="00CD2F8D" w:rsidRPr="0061051D" w:rsidRDefault="00CD2F8D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testēt, konstruējot algoritmus. </w:t>
            </w:r>
          </w:p>
          <w:p w14:paraId="19F5A996" w14:textId="5A52932C" w:rsidR="00CD2F8D" w:rsidRPr="0061051D" w:rsidRDefault="00CD2F8D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testēt, analizējot programmas izpildes laiku. </w:t>
            </w:r>
          </w:p>
          <w:p w14:paraId="06062901" w14:textId="07B60F3B" w:rsidR="00CD2F8D" w:rsidRPr="0061051D" w:rsidRDefault="00CD2F8D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testēt programmatūru, veicot izmaiņu ietekmes analīzi. </w:t>
            </w:r>
          </w:p>
          <w:p w14:paraId="27E5F05B" w14:textId="3FB1CBD7" w:rsidR="004D4932" w:rsidRPr="0061051D" w:rsidRDefault="00CD2F8D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Spēja testēt programmatūru, veicot tās nepārtrauktu un automatizētu ieviešanu.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14:paraId="3B429A47" w14:textId="541AAAD6" w:rsidR="004D4932" w:rsidRPr="0061051D" w:rsidRDefault="006941E7" w:rsidP="00112219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6.LKI</w:t>
            </w:r>
          </w:p>
        </w:tc>
        <w:tc>
          <w:tcPr>
            <w:tcW w:w="2571" w:type="dxa"/>
            <w:shd w:val="clear" w:color="auto" w:fill="auto"/>
          </w:tcPr>
          <w:p w14:paraId="72C6582B" w14:textId="6714374F" w:rsidR="00967E92" w:rsidRDefault="000B0E40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0B0E40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Programmu kvalitātes testēšana</w:t>
            </w:r>
          </w:p>
          <w:p w14:paraId="16D673CF" w14:textId="77777777" w:rsidR="00E24BF3" w:rsidRDefault="00E24BF3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E24BF3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Programmēšanas pamati (C++)</w:t>
            </w:r>
          </w:p>
          <w:p w14:paraId="178E6761" w14:textId="77777777" w:rsidR="00AF02E7" w:rsidRDefault="00AF02E7" w:rsidP="00AF02E7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B52EBA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Programmēšanas valoda C#</w:t>
            </w:r>
          </w:p>
          <w:p w14:paraId="4D20C409" w14:textId="77777777" w:rsidR="00AF02E7" w:rsidRDefault="00AF02E7" w:rsidP="00AF02E7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824BF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Programmēšanas valoda Java</w:t>
            </w:r>
          </w:p>
          <w:p w14:paraId="4FC43413" w14:textId="2887F18E" w:rsidR="00FE5FE8" w:rsidRDefault="00FE5FE8" w:rsidP="00AF02E7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FE5FE8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Vizuālā programmēšana NI LabView vidē</w:t>
            </w:r>
          </w:p>
          <w:p w14:paraId="0525755E" w14:textId="24C6C164" w:rsidR="009C66AC" w:rsidRPr="0061051D" w:rsidRDefault="009C66AC" w:rsidP="004D4932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9C66AC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Programmēšanas praktikums</w:t>
            </w:r>
          </w:p>
        </w:tc>
        <w:tc>
          <w:tcPr>
            <w:tcW w:w="851" w:type="dxa"/>
            <w:shd w:val="clear" w:color="auto" w:fill="auto"/>
          </w:tcPr>
          <w:p w14:paraId="626D6144" w14:textId="5F982C74" w:rsidR="00DA1553" w:rsidRDefault="000B0E40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2D943ECB" w14:textId="77777777" w:rsidR="000B0E40" w:rsidRDefault="000B0E40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300E9AD9" w14:textId="77777777" w:rsidR="00E24BF3" w:rsidRDefault="00E24BF3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</w:t>
            </w:r>
          </w:p>
          <w:p w14:paraId="1E43393B" w14:textId="77777777" w:rsidR="009C66AC" w:rsidRDefault="009C66AC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1764BA83" w14:textId="77777777" w:rsidR="00AF02E7" w:rsidRDefault="00AF02E7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</w:t>
            </w:r>
          </w:p>
          <w:p w14:paraId="1A5D3A8F" w14:textId="77777777" w:rsidR="00AF02E7" w:rsidRDefault="00AF02E7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</w:t>
            </w:r>
          </w:p>
          <w:p w14:paraId="0288E603" w14:textId="77777777" w:rsidR="009C66AC" w:rsidRDefault="009C66AC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0AD832DC" w14:textId="77777777" w:rsidR="00FE5FE8" w:rsidRDefault="00FE5FE8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09145199" w14:textId="2323D9BF" w:rsidR="00FE5FE8" w:rsidRPr="0061051D" w:rsidRDefault="00FE5FE8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</w:tc>
      </w:tr>
      <w:tr w:rsidR="00C2098A" w:rsidRPr="0061051D" w14:paraId="13F51FCE" w14:textId="77777777" w:rsidTr="008C6C77">
        <w:trPr>
          <w:trHeight w:val="550"/>
          <w:jc w:val="center"/>
        </w:trPr>
        <w:tc>
          <w:tcPr>
            <w:tcW w:w="3251" w:type="dxa"/>
            <w:shd w:val="clear" w:color="auto" w:fill="auto"/>
          </w:tcPr>
          <w:p w14:paraId="5E944DD6" w14:textId="77777777" w:rsidR="00EC2FDE" w:rsidRPr="0061051D" w:rsidRDefault="00EC2FDE" w:rsidP="00EC2FDE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Pārvaldīt programmatūras versijas. </w:t>
            </w:r>
          </w:p>
          <w:p w14:paraId="7A7AF8CF" w14:textId="77777777" w:rsidR="00EC2FDE" w:rsidRPr="0061051D" w:rsidRDefault="00EC2FDE" w:rsidP="00EC2FDE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Apstrādāt un realizēt problēmu </w:t>
            </w:r>
          </w:p>
          <w:p w14:paraId="7D82B556" w14:textId="1DE1DE81" w:rsidR="00EC2FDE" w:rsidRPr="0061051D" w:rsidRDefault="00EC2FDE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ziņojumus un izmaiņu pieprasījumus. </w:t>
            </w:r>
          </w:p>
          <w:p w14:paraId="6364051F" w14:textId="04E51D5B" w:rsidR="00EC2FDE" w:rsidRPr="0061051D" w:rsidRDefault="00EC2FDE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Plānot un īstenot programmatūras ieviešanas posmus. </w:t>
            </w:r>
          </w:p>
          <w:p w14:paraId="73388D52" w14:textId="5E5EAE9D" w:rsidR="00C2098A" w:rsidRPr="0061051D" w:rsidRDefault="00EC2FDE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Veikt uzturamās programmatūras konfigurācijas pārvaldību.</w:t>
            </w:r>
          </w:p>
        </w:tc>
        <w:tc>
          <w:tcPr>
            <w:tcW w:w="3402" w:type="dxa"/>
            <w:shd w:val="clear" w:color="auto" w:fill="auto"/>
          </w:tcPr>
          <w:p w14:paraId="7EC63328" w14:textId="7F53A8B5" w:rsidR="00EC2FDE" w:rsidRPr="0061051D" w:rsidRDefault="00EC2FDE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Testēšanas procesa metodoloģija. </w:t>
            </w:r>
          </w:p>
          <w:p w14:paraId="2BEBBBC6" w14:textId="26A8BCA8" w:rsidR="00EC2FDE" w:rsidRPr="0061051D" w:rsidRDefault="00EC2FDE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Programmatūras kvalitātes standarti. </w:t>
            </w:r>
          </w:p>
          <w:p w14:paraId="5154B433" w14:textId="3333429A" w:rsidR="00EC2FDE" w:rsidRPr="0061051D" w:rsidRDefault="00EC2FDE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Programmatūras koda atkļūdošanas metodes. </w:t>
            </w:r>
          </w:p>
          <w:p w14:paraId="2B0AF451" w14:textId="348ED527" w:rsidR="00EC2FDE" w:rsidRPr="0061051D" w:rsidRDefault="00EC2FDE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Testēšanas automatizācijas metodes. </w:t>
            </w:r>
          </w:p>
          <w:p w14:paraId="5E4B8850" w14:textId="77777777" w:rsidR="00EC2FDE" w:rsidRPr="0061051D" w:rsidRDefault="00EC2FDE" w:rsidP="00EC2FDE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Testēšanas rīki. </w:t>
            </w:r>
          </w:p>
          <w:p w14:paraId="6969A1AC" w14:textId="06D2E6BB" w:rsidR="00EC2FDE" w:rsidRPr="0061051D" w:rsidRDefault="00EC2FDE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Programmatūras testēšanas metodes. </w:t>
            </w:r>
          </w:p>
          <w:p w14:paraId="5B9275F4" w14:textId="0F8BE6C3" w:rsidR="00EC2FDE" w:rsidRPr="0061051D" w:rsidRDefault="00EC2FDE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Programmatūras testēšanas standarti.</w:t>
            </w:r>
          </w:p>
        </w:tc>
        <w:tc>
          <w:tcPr>
            <w:tcW w:w="3280" w:type="dxa"/>
            <w:shd w:val="clear" w:color="auto" w:fill="auto"/>
          </w:tcPr>
          <w:p w14:paraId="28BEBDCC" w14:textId="77777777" w:rsidR="00B33AF5" w:rsidRPr="0061051D" w:rsidRDefault="00B33AF5" w:rsidP="00B33AF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uzturēt programmatūru. </w:t>
            </w:r>
          </w:p>
          <w:p w14:paraId="31A30D30" w14:textId="16E100D5" w:rsidR="00B33AF5" w:rsidRPr="0061051D" w:rsidRDefault="00B33AF5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Spēja lasīt un saprotot uzturamās sistēmas dokumentāciju un kodu</w:t>
            </w:r>
            <w:r w:rsidR="003247CB"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.</w:t>
            </w: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 Spēja apstrādāt izmaiņu pieprasījumus un problēmu ziņojumus</w:t>
            </w:r>
            <w:r w:rsidR="003247CB"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.</w:t>
            </w: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 </w:t>
            </w:r>
          </w:p>
          <w:p w14:paraId="73E55466" w14:textId="2F5A53E5" w:rsidR="00B33AF5" w:rsidRPr="0061051D" w:rsidRDefault="00B33AF5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Spēja veikt izmaiņu ietekmes analīzi</w:t>
            </w:r>
            <w:r w:rsidR="003247CB"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.</w:t>
            </w: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 </w:t>
            </w:r>
          </w:p>
          <w:p w14:paraId="1F4685BF" w14:textId="41891F56" w:rsidR="00B33AF5" w:rsidRPr="0061051D" w:rsidRDefault="00B33AF5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Spēja veikt izmaiņas programmatūrā</w:t>
            </w:r>
            <w:r w:rsidR="003247CB"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.</w:t>
            </w: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 </w:t>
            </w:r>
          </w:p>
          <w:p w14:paraId="1CC3F286" w14:textId="29009220" w:rsidR="00C2098A" w:rsidRPr="0061051D" w:rsidRDefault="00B33AF5" w:rsidP="003247C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Spēja veikt uzturamās programmatūras konfigurācijas pārvaldību.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14:paraId="243BD333" w14:textId="3324262C" w:rsidR="00C2098A" w:rsidRPr="0061051D" w:rsidRDefault="006941E7" w:rsidP="00112219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6.LKI</w:t>
            </w:r>
          </w:p>
        </w:tc>
        <w:tc>
          <w:tcPr>
            <w:tcW w:w="2571" w:type="dxa"/>
            <w:shd w:val="clear" w:color="auto" w:fill="auto"/>
          </w:tcPr>
          <w:p w14:paraId="73FCBCB3" w14:textId="77777777" w:rsidR="00967E92" w:rsidRDefault="00FB4B4D" w:rsidP="00C2098A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FB4B4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Programmu kvalitātes testēšana</w:t>
            </w:r>
          </w:p>
          <w:p w14:paraId="41E00A66" w14:textId="77777777" w:rsidR="008C15FB" w:rsidRPr="002B3ACF" w:rsidRDefault="008C15FB" w:rsidP="008C15F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2B3ACF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Bakalaura darbs</w:t>
            </w:r>
          </w:p>
          <w:p w14:paraId="2622212C" w14:textId="08F9D8BF" w:rsidR="008C15FB" w:rsidRPr="0061051D" w:rsidRDefault="008C15FB" w:rsidP="00C2098A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</w:tc>
        <w:tc>
          <w:tcPr>
            <w:tcW w:w="851" w:type="dxa"/>
            <w:shd w:val="clear" w:color="auto" w:fill="auto"/>
          </w:tcPr>
          <w:p w14:paraId="6EE81720" w14:textId="77777777" w:rsidR="00DA1553" w:rsidRDefault="00FB4B4D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12FC4147" w14:textId="77777777" w:rsidR="00FB4B4D" w:rsidRDefault="00FB4B4D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065F6011" w14:textId="0D766202" w:rsidR="008C15FB" w:rsidRPr="0061051D" w:rsidRDefault="008C15FB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18</w:t>
            </w:r>
          </w:p>
        </w:tc>
      </w:tr>
      <w:tr w:rsidR="00B33AF5" w:rsidRPr="0061051D" w14:paraId="437DE846" w14:textId="77777777" w:rsidTr="00B33AF5">
        <w:trPr>
          <w:trHeight w:val="402"/>
          <w:jc w:val="center"/>
        </w:trPr>
        <w:tc>
          <w:tcPr>
            <w:tcW w:w="14044" w:type="dxa"/>
            <w:gridSpan w:val="6"/>
            <w:shd w:val="clear" w:color="auto" w:fill="auto"/>
            <w:vAlign w:val="center"/>
          </w:tcPr>
          <w:p w14:paraId="490AEEF4" w14:textId="59896029" w:rsidR="00B33AF5" w:rsidRPr="0061051D" w:rsidRDefault="005C373B" w:rsidP="00B33AF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color w:val="1F3864" w:themeColor="accent5" w:themeShade="80"/>
                <w:sz w:val="20"/>
                <w:szCs w:val="20"/>
                <w:lang w:val="lv-LV"/>
              </w:rPr>
              <w:t>Programmatūras integrācija un ieviešana:</w:t>
            </w:r>
          </w:p>
        </w:tc>
      </w:tr>
      <w:tr w:rsidR="00C2098A" w:rsidRPr="0061051D" w14:paraId="1A218043" w14:textId="77777777" w:rsidTr="008C6C77">
        <w:trPr>
          <w:trHeight w:val="402"/>
          <w:jc w:val="center"/>
        </w:trPr>
        <w:tc>
          <w:tcPr>
            <w:tcW w:w="3251" w:type="dxa"/>
            <w:shd w:val="clear" w:color="auto" w:fill="auto"/>
          </w:tcPr>
          <w:p w14:paraId="4A37DF45" w14:textId="59FFC968" w:rsidR="00E44031" w:rsidRPr="00E44031" w:rsidRDefault="00E44031" w:rsidP="009A3EFC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E44031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Plānot programmatūras dokumentācijas izstrādes procesu. </w:t>
            </w:r>
          </w:p>
          <w:p w14:paraId="38B1600C" w14:textId="57244D6A" w:rsidR="00C2098A" w:rsidRPr="0061051D" w:rsidRDefault="00E44031" w:rsidP="009A3EFC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E44031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lastRenderedPageBreak/>
              <w:t>Veikt programmatūras ieviešanas plāna izpildi.</w:t>
            </w:r>
          </w:p>
        </w:tc>
        <w:tc>
          <w:tcPr>
            <w:tcW w:w="3402" w:type="dxa"/>
            <w:shd w:val="clear" w:color="auto" w:fill="auto"/>
          </w:tcPr>
          <w:p w14:paraId="474386E7" w14:textId="6C52BC5C" w:rsidR="00E44031" w:rsidRPr="00E44031" w:rsidRDefault="00E44031" w:rsidP="009A3EFC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E44031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lastRenderedPageBreak/>
              <w:t xml:space="preserve">Programmatūras izstrādes projekta dokumentācijas standarti. </w:t>
            </w:r>
          </w:p>
          <w:p w14:paraId="4FE1AB31" w14:textId="265014B6" w:rsidR="00E44031" w:rsidRPr="00E44031" w:rsidRDefault="00E44031" w:rsidP="009A3EFC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E44031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lastRenderedPageBreak/>
              <w:t xml:space="preserve">Programmatūras izstrādes standarti. </w:t>
            </w:r>
          </w:p>
          <w:p w14:paraId="07BE8A2C" w14:textId="39DBCFA5" w:rsidR="00E44031" w:rsidRPr="00E44031" w:rsidRDefault="00E44031" w:rsidP="009A3EFC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E44031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Programmatūras izstrādes projekta vadības standarti.</w:t>
            </w:r>
          </w:p>
        </w:tc>
        <w:tc>
          <w:tcPr>
            <w:tcW w:w="3280" w:type="dxa"/>
            <w:shd w:val="clear" w:color="auto" w:fill="auto"/>
          </w:tcPr>
          <w:p w14:paraId="71D59451" w14:textId="296899F5" w:rsidR="00A06081" w:rsidRPr="00A06081" w:rsidRDefault="00A06081" w:rsidP="009A3EFC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A06081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lastRenderedPageBreak/>
              <w:t xml:space="preserve">Spēja paskaidrot programmētājiem dokumentācijas prasības. </w:t>
            </w:r>
          </w:p>
          <w:p w14:paraId="55BD536D" w14:textId="4D60590D" w:rsidR="00A06081" w:rsidRPr="00A06081" w:rsidRDefault="00A06081" w:rsidP="009A3EFC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A06081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lastRenderedPageBreak/>
              <w:t xml:space="preserve">Spēja piegādāt programmatūras dokumentāciju atbilstoši klienta noteiktajiem standartiem. </w:t>
            </w:r>
          </w:p>
          <w:p w14:paraId="4A487332" w14:textId="68E83C99" w:rsidR="00A06081" w:rsidRPr="00A06081" w:rsidRDefault="00A06081" w:rsidP="009A3EFC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A06081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laicīgi plānot programmatūras dokumentācijas izstrādi. </w:t>
            </w:r>
          </w:p>
          <w:p w14:paraId="122DA7D7" w14:textId="16AF384C" w:rsidR="00A06081" w:rsidRPr="00A06081" w:rsidRDefault="00A06081" w:rsidP="009A3EFC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A06081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dokumentēt un komunicēt programmatūras piegādes plānu. </w:t>
            </w:r>
          </w:p>
          <w:p w14:paraId="33C77D59" w14:textId="1AFA7C27" w:rsidR="00C2098A" w:rsidRPr="0061051D" w:rsidRDefault="00A06081" w:rsidP="009A3EFC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A06081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Spēja īstenot koda piegādes procedūru.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14:paraId="07207E20" w14:textId="06162BF5" w:rsidR="00C2098A" w:rsidRPr="0061051D" w:rsidRDefault="006941E7" w:rsidP="00112219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lastRenderedPageBreak/>
              <w:t>6.LKI</w:t>
            </w:r>
          </w:p>
        </w:tc>
        <w:tc>
          <w:tcPr>
            <w:tcW w:w="2571" w:type="dxa"/>
            <w:shd w:val="clear" w:color="auto" w:fill="auto"/>
          </w:tcPr>
          <w:p w14:paraId="334A2415" w14:textId="3E56FA84" w:rsidR="0093213E" w:rsidRDefault="0093213E" w:rsidP="002B3ACF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467FB3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Nozares tiesību pamati, standarti un tiesiskās attiecības</w:t>
            </w:r>
          </w:p>
          <w:p w14:paraId="267D633B" w14:textId="318AC23B" w:rsidR="002B3ACF" w:rsidRPr="002B3ACF" w:rsidRDefault="002B3ACF" w:rsidP="002B3ACF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2B3ACF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Studiju darbs I </w:t>
            </w:r>
          </w:p>
          <w:p w14:paraId="335492FE" w14:textId="77777777" w:rsidR="002B3ACF" w:rsidRPr="002B3ACF" w:rsidRDefault="002B3ACF" w:rsidP="002B3ACF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2B3ACF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Studiju darbs II </w:t>
            </w:r>
          </w:p>
          <w:p w14:paraId="4E97FBD4" w14:textId="77777777" w:rsidR="002B3ACF" w:rsidRPr="002B3ACF" w:rsidRDefault="002B3ACF" w:rsidP="002B3ACF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2B3ACF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lastRenderedPageBreak/>
              <w:t>Bakalaura darbs</w:t>
            </w:r>
          </w:p>
          <w:p w14:paraId="04934D59" w14:textId="37A4E0E3" w:rsidR="00D51905" w:rsidRPr="0061051D" w:rsidRDefault="002B3ACF" w:rsidP="002B3ACF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2B3ACF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Profesionālā kvalifikācijas prakse</w:t>
            </w:r>
          </w:p>
        </w:tc>
        <w:tc>
          <w:tcPr>
            <w:tcW w:w="851" w:type="dxa"/>
            <w:shd w:val="clear" w:color="auto" w:fill="auto"/>
          </w:tcPr>
          <w:p w14:paraId="76BA096B" w14:textId="77777777" w:rsidR="0093213E" w:rsidRDefault="0093213E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lastRenderedPageBreak/>
              <w:t>3</w:t>
            </w:r>
          </w:p>
          <w:p w14:paraId="0CD2F334" w14:textId="77777777" w:rsidR="0093213E" w:rsidRDefault="0093213E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184598F4" w14:textId="77777777" w:rsidR="0093213E" w:rsidRDefault="0093213E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627141D9" w14:textId="13C8C54B" w:rsidR="00DA1553" w:rsidRDefault="00FA4E24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1EE471F1" w14:textId="77777777" w:rsidR="00FA4E24" w:rsidRDefault="00FA4E24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654704AC" w14:textId="77777777" w:rsidR="00FA4E24" w:rsidRDefault="00FA4E24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lastRenderedPageBreak/>
              <w:t>18</w:t>
            </w:r>
          </w:p>
          <w:p w14:paraId="48E736E6" w14:textId="77777777" w:rsidR="00FA4E24" w:rsidRDefault="00FA4E24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30</w:t>
            </w:r>
          </w:p>
          <w:p w14:paraId="3D01789F" w14:textId="77777777" w:rsidR="00FA4E24" w:rsidRDefault="00FA4E24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220AF9E5" w14:textId="6931F7EF" w:rsidR="00FA4E24" w:rsidRPr="0061051D" w:rsidRDefault="00FA4E24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</w:tc>
      </w:tr>
      <w:tr w:rsidR="000521D1" w:rsidRPr="0061051D" w14:paraId="613BE134" w14:textId="77777777" w:rsidTr="008C6C77">
        <w:trPr>
          <w:trHeight w:val="408"/>
          <w:jc w:val="center"/>
        </w:trPr>
        <w:tc>
          <w:tcPr>
            <w:tcW w:w="3251" w:type="dxa"/>
            <w:shd w:val="clear" w:color="auto" w:fill="auto"/>
          </w:tcPr>
          <w:p w14:paraId="18502DE9" w14:textId="1F051847" w:rsidR="00A06081" w:rsidRPr="00A06081" w:rsidRDefault="00A06081" w:rsidP="009A3EFC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A06081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lastRenderedPageBreak/>
              <w:t xml:space="preserve">Plānot programmatūras ieviešanas plāna procesu. </w:t>
            </w:r>
          </w:p>
          <w:p w14:paraId="1DC0F85A" w14:textId="60BFE73A" w:rsidR="000521D1" w:rsidRPr="0061051D" w:rsidRDefault="00A06081" w:rsidP="009A3EFC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A06081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Aktualizēt plānu pēc nepieciešamības.  </w:t>
            </w:r>
          </w:p>
        </w:tc>
        <w:tc>
          <w:tcPr>
            <w:tcW w:w="3402" w:type="dxa"/>
            <w:shd w:val="clear" w:color="auto" w:fill="auto"/>
          </w:tcPr>
          <w:p w14:paraId="3E57FEB4" w14:textId="67B7D388" w:rsidR="00A06081" w:rsidRPr="00A06081" w:rsidRDefault="00A06081" w:rsidP="009A3EFC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A06081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Programmatūras izstrādes</w:t>
            </w:r>
            <w:r w:rsidR="009A3EFC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 </w:t>
            </w:r>
            <w:r w:rsidRPr="00A06081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projekta vadības standarti. </w:t>
            </w:r>
          </w:p>
          <w:p w14:paraId="0F04494C" w14:textId="129B05F3" w:rsidR="000521D1" w:rsidRPr="0061051D" w:rsidRDefault="00A06081" w:rsidP="004155A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A06081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Programmatūras izstrādes standarti.</w:t>
            </w:r>
          </w:p>
        </w:tc>
        <w:tc>
          <w:tcPr>
            <w:tcW w:w="3280" w:type="dxa"/>
            <w:shd w:val="clear" w:color="auto" w:fill="auto"/>
          </w:tcPr>
          <w:p w14:paraId="313EB053" w14:textId="7C499EA5" w:rsidR="00A06081" w:rsidRPr="00A06081" w:rsidRDefault="00A06081" w:rsidP="004155A5">
            <w:pPr>
              <w:spacing w:after="0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A06081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identificēt programmatūras piegādes riskus un tos dokumentēt. </w:t>
            </w:r>
          </w:p>
          <w:p w14:paraId="729AC265" w14:textId="544DA8A6" w:rsidR="00A06081" w:rsidRPr="00A06081" w:rsidRDefault="00A06081" w:rsidP="004155A5">
            <w:pPr>
              <w:spacing w:after="0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A06081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piedāvāt programmatūras piegādes atritnes. </w:t>
            </w:r>
          </w:p>
          <w:p w14:paraId="327CAFB8" w14:textId="495B7030" w:rsidR="00A06081" w:rsidRPr="00A06081" w:rsidRDefault="00A06081" w:rsidP="004155A5">
            <w:pPr>
              <w:spacing w:after="0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A06081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Spēja piegādāt programmatūras ieviešanas dokumentāciju un atbalstīt ieviešanu.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14:paraId="746DE7C7" w14:textId="0B2F2E48" w:rsidR="000521D1" w:rsidRPr="0061051D" w:rsidRDefault="006941E7" w:rsidP="00112219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6.LKI</w:t>
            </w:r>
          </w:p>
        </w:tc>
        <w:tc>
          <w:tcPr>
            <w:tcW w:w="2571" w:type="dxa"/>
            <w:shd w:val="clear" w:color="auto" w:fill="auto"/>
          </w:tcPr>
          <w:p w14:paraId="1C0E9B71" w14:textId="60B26BD6" w:rsidR="001509C4" w:rsidRDefault="00A51325" w:rsidP="00786A3B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467FB3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Nozares tiesību pamati, standarti un tiesiskās attiecības</w:t>
            </w:r>
          </w:p>
          <w:p w14:paraId="2B846CA6" w14:textId="52582EF7" w:rsidR="00786A3B" w:rsidRPr="0085711E" w:rsidRDefault="00786A3B" w:rsidP="00786A3B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85711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Studiju darbs I </w:t>
            </w:r>
          </w:p>
          <w:p w14:paraId="1248EEF4" w14:textId="77777777" w:rsidR="00786A3B" w:rsidRPr="0085711E" w:rsidRDefault="00786A3B" w:rsidP="00786A3B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85711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Studiju darbs II </w:t>
            </w:r>
          </w:p>
          <w:p w14:paraId="1303C788" w14:textId="77777777" w:rsidR="00786A3B" w:rsidRDefault="00786A3B" w:rsidP="00786A3B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85711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Bakalaura darbs</w:t>
            </w:r>
          </w:p>
          <w:p w14:paraId="3761B780" w14:textId="130A6B6D" w:rsidR="000F5384" w:rsidRPr="0061051D" w:rsidRDefault="00786A3B" w:rsidP="00786A3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FE088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Profesionālā kvalifikācijas prakse</w:t>
            </w:r>
          </w:p>
        </w:tc>
        <w:tc>
          <w:tcPr>
            <w:tcW w:w="851" w:type="dxa"/>
            <w:shd w:val="clear" w:color="auto" w:fill="auto"/>
          </w:tcPr>
          <w:p w14:paraId="4F08A307" w14:textId="37DFE2DC" w:rsidR="001509C4" w:rsidRDefault="00A51325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0C63A171" w14:textId="77777777" w:rsidR="00A51325" w:rsidRDefault="00A51325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413B38E6" w14:textId="77777777" w:rsidR="00A51325" w:rsidRDefault="00A51325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242A4B5F" w14:textId="776DEC21" w:rsidR="00DA1553" w:rsidRDefault="00FA4E24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25430739" w14:textId="77777777" w:rsidR="00FA4E24" w:rsidRDefault="00FA4E24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67996C1E" w14:textId="77777777" w:rsidR="00FA4E24" w:rsidRDefault="00FA4E24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18</w:t>
            </w:r>
          </w:p>
          <w:p w14:paraId="1E5F50BE" w14:textId="435A129F" w:rsidR="00FA4E24" w:rsidRDefault="00FA4E24" w:rsidP="00266198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30</w:t>
            </w:r>
          </w:p>
          <w:p w14:paraId="3AC98D3B" w14:textId="44983613" w:rsidR="00FA4E24" w:rsidRPr="0061051D" w:rsidRDefault="00FA4E24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</w:tc>
      </w:tr>
      <w:tr w:rsidR="000521D1" w:rsidRPr="0061051D" w14:paraId="5BF5BF01" w14:textId="77777777" w:rsidTr="008C6C77">
        <w:trPr>
          <w:trHeight w:val="191"/>
          <w:jc w:val="center"/>
        </w:trPr>
        <w:tc>
          <w:tcPr>
            <w:tcW w:w="3251" w:type="dxa"/>
            <w:shd w:val="clear" w:color="auto" w:fill="auto"/>
          </w:tcPr>
          <w:p w14:paraId="02581C31" w14:textId="0136D65A" w:rsidR="006E492A" w:rsidRPr="006E492A" w:rsidRDefault="006E492A" w:rsidP="004155A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E492A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Nodrošināt klienta atbalsta dokumentācijas sagatavošanu </w:t>
            </w:r>
          </w:p>
          <w:p w14:paraId="06F63804" w14:textId="093E442B" w:rsidR="000521D1" w:rsidRPr="0061051D" w:rsidRDefault="006E492A" w:rsidP="006E492A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E492A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Nodrošināt lietotāja apmācību.</w:t>
            </w:r>
          </w:p>
        </w:tc>
        <w:tc>
          <w:tcPr>
            <w:tcW w:w="3402" w:type="dxa"/>
            <w:shd w:val="clear" w:color="auto" w:fill="auto"/>
          </w:tcPr>
          <w:p w14:paraId="34C09673" w14:textId="01D11048" w:rsidR="000521D1" w:rsidRDefault="00D604B6" w:rsidP="00D604B6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D604B6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Informācijas pasniegšanas </w:t>
            </w: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m</w:t>
            </w:r>
            <w:r w:rsidRPr="00D604B6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etodes</w:t>
            </w:r>
          </w:p>
          <w:p w14:paraId="115A2C32" w14:textId="77777777" w:rsidR="00D604B6" w:rsidRPr="00D604B6" w:rsidRDefault="00D604B6" w:rsidP="00D604B6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D604B6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Zināšanu iegūšanas metodes. </w:t>
            </w:r>
          </w:p>
          <w:p w14:paraId="2ECF92B9" w14:textId="46108A77" w:rsidR="00D604B6" w:rsidRPr="0061051D" w:rsidRDefault="00D604B6" w:rsidP="004155A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D604B6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Informācijas apstrādes un vizuālizācijas metodes.</w:t>
            </w:r>
          </w:p>
        </w:tc>
        <w:tc>
          <w:tcPr>
            <w:tcW w:w="3280" w:type="dxa"/>
            <w:shd w:val="clear" w:color="auto" w:fill="auto"/>
          </w:tcPr>
          <w:p w14:paraId="6E40CC61" w14:textId="5E651735" w:rsidR="009A3EFC" w:rsidRPr="009A3EFC" w:rsidRDefault="009A3EFC" w:rsidP="004155A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9A3EFC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izstrādāt lietotāja rokasgrāmatu sistēmas pamata lietošanai. </w:t>
            </w:r>
          </w:p>
          <w:p w14:paraId="253E79D1" w14:textId="2CCE26B2" w:rsidR="009A3EFC" w:rsidRPr="009A3EFC" w:rsidRDefault="009A3EFC" w:rsidP="004155A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9A3EFC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 xml:space="preserve">Spēja nodrošināt konsultācijas un apmācības lietotāju grupām. </w:t>
            </w:r>
          </w:p>
          <w:p w14:paraId="6C3C8F8E" w14:textId="3CFA0DBA" w:rsidR="000521D1" w:rsidRPr="0061051D" w:rsidRDefault="009A3EFC" w:rsidP="004155A5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9A3EFC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Spēja apkopot standartizētas problēmas un aprakstīt scenārijus problēmu novēršanai.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14:paraId="6A5C3E4F" w14:textId="6089E503" w:rsidR="000521D1" w:rsidRPr="0061051D" w:rsidRDefault="006941E7" w:rsidP="00112219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61051D"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6.LKI</w:t>
            </w:r>
          </w:p>
        </w:tc>
        <w:tc>
          <w:tcPr>
            <w:tcW w:w="2571" w:type="dxa"/>
            <w:shd w:val="clear" w:color="auto" w:fill="auto"/>
          </w:tcPr>
          <w:p w14:paraId="293228D9" w14:textId="1CC1D762" w:rsidR="00E70D2F" w:rsidRDefault="00E70D2F" w:rsidP="00786A3B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75756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Pētījumu izstrādes metodika un tehnoloģijas</w:t>
            </w:r>
          </w:p>
          <w:p w14:paraId="764BC45D" w14:textId="0A7A4CCC" w:rsidR="00E81305" w:rsidRDefault="00E81305" w:rsidP="00786A3B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E81305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Multimedijas</w:t>
            </w:r>
          </w:p>
          <w:p w14:paraId="1C60349C" w14:textId="1F29FF41" w:rsidR="00786A3B" w:rsidRDefault="00786A3B" w:rsidP="00786A3B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85711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Bakalaura darbs</w:t>
            </w:r>
          </w:p>
          <w:p w14:paraId="6FCF4320" w14:textId="31CF0BA1" w:rsidR="000F5384" w:rsidRPr="0061051D" w:rsidRDefault="00786A3B" w:rsidP="00786A3B">
            <w:pPr>
              <w:autoSpaceDN/>
              <w:spacing w:after="0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 w:rsidRPr="00FE088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Profesionālā kvalifikācijas prakse</w:t>
            </w:r>
          </w:p>
        </w:tc>
        <w:tc>
          <w:tcPr>
            <w:tcW w:w="851" w:type="dxa"/>
            <w:shd w:val="clear" w:color="auto" w:fill="auto"/>
          </w:tcPr>
          <w:p w14:paraId="6954E1A5" w14:textId="53709947" w:rsidR="00E70D2F" w:rsidRDefault="00E70D2F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0169E9DE" w14:textId="77777777" w:rsidR="00E81305" w:rsidRDefault="00E81305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390074E3" w14:textId="10E0E3B0" w:rsidR="00E70D2F" w:rsidRDefault="00E81305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</w:t>
            </w:r>
          </w:p>
          <w:p w14:paraId="0C61ABD2" w14:textId="0455C435" w:rsidR="00DA1553" w:rsidRDefault="00FA4E24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18</w:t>
            </w:r>
          </w:p>
          <w:p w14:paraId="00C6CB05" w14:textId="77777777" w:rsidR="00FA4E24" w:rsidRDefault="00FA4E24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lv-LV"/>
              </w:rPr>
              <w:t>30</w:t>
            </w:r>
          </w:p>
          <w:p w14:paraId="41970937" w14:textId="77777777" w:rsidR="00FA4E24" w:rsidRDefault="00FA4E24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  <w:p w14:paraId="7D4F0813" w14:textId="656728D9" w:rsidR="00FA4E24" w:rsidRPr="0061051D" w:rsidRDefault="00FA4E24" w:rsidP="00E24BF3">
            <w:pPr>
              <w:autoSpaceDN/>
              <w:spacing w:after="0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  <w:lang w:val="lv-LV"/>
              </w:rPr>
            </w:pPr>
          </w:p>
        </w:tc>
      </w:tr>
    </w:tbl>
    <w:p w14:paraId="50B37EC8" w14:textId="77777777" w:rsidR="00E965C4" w:rsidRPr="0061051D" w:rsidRDefault="00E965C4" w:rsidP="00CB6F37">
      <w:pPr>
        <w:spacing w:after="0"/>
        <w:ind w:firstLine="360"/>
        <w:rPr>
          <w:rFonts w:asciiTheme="majorHAnsi" w:hAnsiTheme="majorHAnsi" w:cstheme="majorHAnsi"/>
          <w:b/>
          <w:sz w:val="21"/>
          <w:szCs w:val="21"/>
          <w:lang w:val="lv-LV"/>
        </w:rPr>
      </w:pPr>
    </w:p>
    <w:p w14:paraId="1A9D8625" w14:textId="77777777" w:rsidR="00AF2EC5" w:rsidRPr="0061051D" w:rsidRDefault="00AF2EC5" w:rsidP="00CB6F37">
      <w:pPr>
        <w:pStyle w:val="TableParagraph"/>
        <w:jc w:val="center"/>
        <w:rPr>
          <w:rFonts w:asciiTheme="majorHAnsi" w:hAnsiTheme="majorHAnsi" w:cstheme="majorHAnsi"/>
          <w:b/>
          <w:sz w:val="21"/>
          <w:szCs w:val="21"/>
        </w:rPr>
      </w:pPr>
    </w:p>
    <w:p w14:paraId="4A10C644" w14:textId="77777777" w:rsidR="006D3F26" w:rsidRPr="0061051D" w:rsidRDefault="006D3F26">
      <w:pPr>
        <w:rPr>
          <w:rFonts w:asciiTheme="majorHAnsi" w:eastAsia="Times New Roman" w:hAnsiTheme="majorHAnsi" w:cstheme="majorHAnsi"/>
          <w:b/>
          <w:sz w:val="21"/>
          <w:szCs w:val="21"/>
          <w:lang w:val="lv-LV" w:eastAsia="lv-LV" w:bidi="lv-LV"/>
        </w:rPr>
      </w:pPr>
      <w:r w:rsidRPr="0061051D">
        <w:rPr>
          <w:rFonts w:asciiTheme="majorHAnsi" w:hAnsiTheme="majorHAnsi" w:cstheme="majorHAnsi"/>
          <w:b/>
          <w:sz w:val="21"/>
          <w:szCs w:val="21"/>
          <w:lang w:val="lv-LV"/>
        </w:rPr>
        <w:br w:type="page"/>
      </w:r>
    </w:p>
    <w:p w14:paraId="283005F2" w14:textId="507F98AB" w:rsidR="00AF2EC5" w:rsidRPr="0061051D" w:rsidRDefault="00AF2EC5" w:rsidP="00CB6F37">
      <w:pPr>
        <w:pStyle w:val="TableParagraph"/>
        <w:jc w:val="center"/>
        <w:rPr>
          <w:rFonts w:asciiTheme="majorHAnsi" w:hAnsiTheme="majorHAnsi" w:cstheme="majorHAnsi"/>
          <w:b/>
          <w:sz w:val="21"/>
          <w:szCs w:val="21"/>
        </w:rPr>
      </w:pPr>
      <w:r w:rsidRPr="0061051D">
        <w:rPr>
          <w:rFonts w:asciiTheme="majorHAnsi" w:hAnsiTheme="majorHAnsi" w:cstheme="majorHAnsi"/>
          <w:b/>
          <w:sz w:val="21"/>
          <w:szCs w:val="21"/>
        </w:rPr>
        <w:lastRenderedPageBreak/>
        <w:t>Profesionālās darbības pamatuzdevumu un pienākumu izpildei nepieciešamās prasmes un attieksmes, VISPĀRĒJĀS zināšanas un kompetences</w:t>
      </w:r>
    </w:p>
    <w:p w14:paraId="51ED04CA" w14:textId="06E91D39" w:rsidR="009A4825" w:rsidRPr="0061051D" w:rsidRDefault="009A4825" w:rsidP="00CB6F37">
      <w:pPr>
        <w:pStyle w:val="TableParagraph"/>
        <w:jc w:val="right"/>
        <w:rPr>
          <w:rFonts w:asciiTheme="majorHAnsi" w:hAnsiTheme="majorHAnsi" w:cstheme="majorHAnsi"/>
          <w:b/>
          <w:sz w:val="21"/>
          <w:szCs w:val="21"/>
        </w:rPr>
      </w:pPr>
    </w:p>
    <w:tbl>
      <w:tblPr>
        <w:tblW w:w="1442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3402"/>
        <w:gridCol w:w="2977"/>
        <w:gridCol w:w="698"/>
        <w:gridCol w:w="2584"/>
        <w:gridCol w:w="1080"/>
      </w:tblGrid>
      <w:tr w:rsidR="00392E1A" w:rsidRPr="0061051D" w14:paraId="096F7224" w14:textId="77777777" w:rsidTr="00ED05BD">
        <w:trPr>
          <w:trHeight w:val="330"/>
          <w:jc w:val="center"/>
        </w:trPr>
        <w:tc>
          <w:tcPr>
            <w:tcW w:w="3686" w:type="dxa"/>
            <w:shd w:val="clear" w:color="auto" w:fill="DEEAF6" w:themeFill="accent1" w:themeFillTint="33"/>
            <w:vAlign w:val="center"/>
            <w:hideMark/>
          </w:tcPr>
          <w:p w14:paraId="1FDB709F" w14:textId="77777777" w:rsidR="00392E1A" w:rsidRPr="0061051D" w:rsidRDefault="00392E1A" w:rsidP="004E7303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61051D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lv-LV"/>
              </w:rPr>
              <w:t>Prasmes un attieksmes</w:t>
            </w:r>
          </w:p>
        </w:tc>
        <w:tc>
          <w:tcPr>
            <w:tcW w:w="3402" w:type="dxa"/>
            <w:shd w:val="clear" w:color="auto" w:fill="DEEAF6" w:themeFill="accent1" w:themeFillTint="33"/>
            <w:vAlign w:val="center"/>
            <w:hideMark/>
          </w:tcPr>
          <w:p w14:paraId="407C4FF7" w14:textId="77777777" w:rsidR="00392E1A" w:rsidRPr="0061051D" w:rsidRDefault="00392E1A" w:rsidP="004E7303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61051D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lv-LV"/>
              </w:rPr>
              <w:t>Vispārējās zināšanas</w:t>
            </w:r>
          </w:p>
        </w:tc>
        <w:tc>
          <w:tcPr>
            <w:tcW w:w="3675" w:type="dxa"/>
            <w:gridSpan w:val="2"/>
            <w:shd w:val="clear" w:color="auto" w:fill="DEEAF6" w:themeFill="accent1" w:themeFillTint="33"/>
            <w:vAlign w:val="center"/>
            <w:hideMark/>
          </w:tcPr>
          <w:p w14:paraId="7C148627" w14:textId="77777777" w:rsidR="00392E1A" w:rsidRPr="0061051D" w:rsidRDefault="00392E1A" w:rsidP="004E7303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61051D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lv-LV"/>
              </w:rPr>
              <w:t>Kompetences (kvalifikācijas līmenis)</w:t>
            </w:r>
          </w:p>
        </w:tc>
        <w:tc>
          <w:tcPr>
            <w:tcW w:w="2584" w:type="dxa"/>
            <w:shd w:val="clear" w:color="auto" w:fill="DEEAF6" w:themeFill="accent1" w:themeFillTint="33"/>
            <w:vAlign w:val="center"/>
            <w:hideMark/>
          </w:tcPr>
          <w:p w14:paraId="3A6B74B0" w14:textId="7858EB6C" w:rsidR="00392E1A" w:rsidRPr="0061051D" w:rsidRDefault="003808FC" w:rsidP="004E7303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61051D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lv-LV"/>
              </w:rPr>
              <w:t>Atbilstošie studiju kursi studiju programmā PBSP Informācijas tehnoloģijas</w:t>
            </w:r>
          </w:p>
        </w:tc>
        <w:tc>
          <w:tcPr>
            <w:tcW w:w="1080" w:type="dxa"/>
            <w:shd w:val="clear" w:color="auto" w:fill="DEEAF6" w:themeFill="accent1" w:themeFillTint="33"/>
            <w:vAlign w:val="center"/>
            <w:hideMark/>
          </w:tcPr>
          <w:p w14:paraId="47685AC7" w14:textId="77777777" w:rsidR="00392E1A" w:rsidRPr="0061051D" w:rsidRDefault="00392E1A" w:rsidP="004E7303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61051D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lv-LV"/>
              </w:rPr>
              <w:t>KP skaits</w:t>
            </w:r>
          </w:p>
        </w:tc>
      </w:tr>
      <w:tr w:rsidR="00DF5DDD" w:rsidRPr="0061051D" w14:paraId="4A78BEAA" w14:textId="77777777" w:rsidTr="00ED05BD">
        <w:trPr>
          <w:trHeight w:val="285"/>
          <w:jc w:val="center"/>
        </w:trPr>
        <w:tc>
          <w:tcPr>
            <w:tcW w:w="3686" w:type="dxa"/>
            <w:shd w:val="clear" w:color="auto" w:fill="auto"/>
          </w:tcPr>
          <w:p w14:paraId="2FB7CDA0" w14:textId="0B19A26D" w:rsidR="00C13638" w:rsidRPr="00C13638" w:rsidRDefault="00C13638" w:rsidP="00FF208E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C1363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Izprast jomu regulējošo normatīvo aktu un standartu prasības.  </w:t>
            </w:r>
          </w:p>
          <w:p w14:paraId="60230A31" w14:textId="066C13DA" w:rsidR="00C13638" w:rsidRPr="00C13638" w:rsidRDefault="00C13638" w:rsidP="00FF208E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C1363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Izvēlēties darba uzdevuma izpildei atbilstošus normatīvos aktus un standartus. </w:t>
            </w:r>
          </w:p>
          <w:p w14:paraId="758FC58F" w14:textId="640B147F" w:rsidR="00C13638" w:rsidRPr="00C13638" w:rsidRDefault="00C13638" w:rsidP="00FF208E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C1363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Ievērot un izmantot darba uzdevuma izpildei nepieciešamos regulējošos normatīvos aktus. </w:t>
            </w:r>
          </w:p>
          <w:p w14:paraId="137A8D7F" w14:textId="03167BAF" w:rsidR="00DF5DDD" w:rsidRPr="0061051D" w:rsidRDefault="00C13638" w:rsidP="00FF208E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C1363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Ievērot un izmantot jomai saistošos standartus darba uzdevuma izpildē.</w:t>
            </w:r>
          </w:p>
        </w:tc>
        <w:tc>
          <w:tcPr>
            <w:tcW w:w="3402" w:type="dxa"/>
            <w:shd w:val="clear" w:color="auto" w:fill="auto"/>
          </w:tcPr>
          <w:p w14:paraId="0B48C1EB" w14:textId="5ED23F8B" w:rsidR="00C13638" w:rsidRPr="00C13638" w:rsidRDefault="00C13638" w:rsidP="00FF208E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C1363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Normatīvo tiesību aktu klasifikācija. </w:t>
            </w:r>
          </w:p>
          <w:p w14:paraId="17A7C5F4" w14:textId="136F2632" w:rsidR="00C13638" w:rsidRPr="00C13638" w:rsidRDefault="00C13638" w:rsidP="00FF208E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C1363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Normatīvo aktu un standartu datubāzes un informācijas resursi. </w:t>
            </w:r>
          </w:p>
          <w:p w14:paraId="5F930060" w14:textId="3191EE54" w:rsidR="00DF5DDD" w:rsidRPr="00AC5B6F" w:rsidRDefault="00C13638" w:rsidP="00FF208E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C1363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Darba uzdevumu izpildei saistošo Latvijas, Eiropas Savienības un starptautisko normatīvo aktu un standartu darbības jomas un to prasības.</w:t>
            </w:r>
          </w:p>
        </w:tc>
        <w:tc>
          <w:tcPr>
            <w:tcW w:w="2977" w:type="dxa"/>
            <w:shd w:val="clear" w:color="auto" w:fill="auto"/>
          </w:tcPr>
          <w:p w14:paraId="25824868" w14:textId="6A34DAB3" w:rsidR="00DF5DDD" w:rsidRPr="0061051D" w:rsidRDefault="00C13638" w:rsidP="00FF208E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C1363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Spēja izprast un ievērot nozarei atbilstošus saistošo normatīvo aktu un standartu prasības un izvēlēties atbilstošus normatīvos aktus un standartus attiecīgā darba uzdevuma izpildei.</w:t>
            </w:r>
          </w:p>
        </w:tc>
        <w:tc>
          <w:tcPr>
            <w:tcW w:w="698" w:type="dxa"/>
            <w:shd w:val="clear" w:color="auto" w:fill="auto"/>
            <w:vAlign w:val="center"/>
            <w:hideMark/>
          </w:tcPr>
          <w:p w14:paraId="122075FB" w14:textId="48E596A9" w:rsidR="00DF5DDD" w:rsidRPr="0061051D" w:rsidRDefault="006941E7" w:rsidP="00AC5B6F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61051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6.LKI</w:t>
            </w:r>
          </w:p>
        </w:tc>
        <w:tc>
          <w:tcPr>
            <w:tcW w:w="2584" w:type="dxa"/>
            <w:shd w:val="clear" w:color="auto" w:fill="auto"/>
          </w:tcPr>
          <w:p w14:paraId="025ADA81" w14:textId="72A53923" w:rsidR="001D1307" w:rsidRPr="0061051D" w:rsidRDefault="008934F5" w:rsidP="008C4D6F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8934F5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Nozares tiesību pamati, standarti un tiesiskās attiecības</w:t>
            </w:r>
          </w:p>
        </w:tc>
        <w:tc>
          <w:tcPr>
            <w:tcW w:w="1080" w:type="dxa"/>
            <w:shd w:val="clear" w:color="auto" w:fill="auto"/>
          </w:tcPr>
          <w:p w14:paraId="5F2F0288" w14:textId="77777777" w:rsidR="001D1307" w:rsidRDefault="008934F5" w:rsidP="008934F5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  <w:p w14:paraId="58270BB0" w14:textId="77777777" w:rsidR="008934F5" w:rsidRDefault="008934F5" w:rsidP="008934F5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  <w:p w14:paraId="0CFF956E" w14:textId="77777777" w:rsidR="008934F5" w:rsidRDefault="008934F5" w:rsidP="008934F5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  <w:p w14:paraId="727D42CE" w14:textId="6CF84F1A" w:rsidR="008934F5" w:rsidRPr="0061051D" w:rsidRDefault="008934F5" w:rsidP="008934F5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</w:tc>
      </w:tr>
      <w:tr w:rsidR="00DF5DDD" w:rsidRPr="0061051D" w14:paraId="0B6E2C58" w14:textId="77777777" w:rsidTr="00ED05BD">
        <w:trPr>
          <w:trHeight w:val="260"/>
          <w:jc w:val="center"/>
        </w:trPr>
        <w:tc>
          <w:tcPr>
            <w:tcW w:w="3686" w:type="dxa"/>
            <w:shd w:val="clear" w:color="auto" w:fill="auto"/>
          </w:tcPr>
          <w:p w14:paraId="3E375663" w14:textId="07125BF2" w:rsidR="00A36C6D" w:rsidRPr="00A36C6D" w:rsidRDefault="00A36C6D" w:rsidP="008F6736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A36C6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Ievērot ugunsdrošības, darba un civilās aizsardzību reglamentējošo normatīvo aktu prasības uzdevumu izpildē. </w:t>
            </w:r>
          </w:p>
          <w:p w14:paraId="161B20A7" w14:textId="1A2E9ACE" w:rsidR="00A36C6D" w:rsidRPr="00A36C6D" w:rsidRDefault="00A36C6D" w:rsidP="008F6736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A36C6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Izvērtēt darba vides riska faktoru ietekmi uz cilvēku veselību un drošību. </w:t>
            </w:r>
          </w:p>
          <w:p w14:paraId="528B97E8" w14:textId="02AAFD60" w:rsidR="00A36C6D" w:rsidRPr="00A36C6D" w:rsidRDefault="00A36C6D" w:rsidP="008F6736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A36C6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Analizēt un izmantot videi draudzīgas tehnoloģijas. </w:t>
            </w:r>
          </w:p>
          <w:p w14:paraId="288FDB5C" w14:textId="4E5A0F29" w:rsidR="00A36C6D" w:rsidRPr="00A36C6D" w:rsidRDefault="00A36C6D" w:rsidP="008F6736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A36C6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Izvērtēt projekta ietekmi uz vidi un izvēlēties efektīvāko risinājumu uzdevuma sasniegšanai, veicot sistēmas darbības projektēšanas darbus. </w:t>
            </w:r>
          </w:p>
          <w:p w14:paraId="3D4540DC" w14:textId="099E3F1F" w:rsidR="00DF5DDD" w:rsidRPr="0061051D" w:rsidRDefault="00A36C6D" w:rsidP="008F6736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A36C6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Atbildīgi rīkoties ārkārtas situācijā un izņēmuma stāvokļa laikā, ievērojot valsts noteikto regulējumu</w:t>
            </w:r>
          </w:p>
        </w:tc>
        <w:tc>
          <w:tcPr>
            <w:tcW w:w="3402" w:type="dxa"/>
            <w:shd w:val="clear" w:color="auto" w:fill="auto"/>
          </w:tcPr>
          <w:p w14:paraId="33E15B8F" w14:textId="6B49313D" w:rsidR="00A36C6D" w:rsidRPr="00A36C6D" w:rsidRDefault="00A36C6D" w:rsidP="008F6736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A36C6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Iespējamās traumas un saslimšanas darbā ar nozarei specifiskajām tehnoloģijām, to sistēmām un iekārtām. </w:t>
            </w:r>
          </w:p>
          <w:p w14:paraId="0AAD9E92" w14:textId="3C9DACCE" w:rsidR="00A36C6D" w:rsidRPr="00A36C6D" w:rsidRDefault="00A36C6D" w:rsidP="008F6736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A36C6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Atjaunojamo energoresursu izmantošanas tehnoloģijas. </w:t>
            </w:r>
          </w:p>
          <w:p w14:paraId="713A6229" w14:textId="3832D992" w:rsidR="00A36C6D" w:rsidRPr="00A36C6D" w:rsidRDefault="00A36C6D" w:rsidP="008F6736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A36C6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Izmešu un siltumnīcefekta gāzu emisiju samazināšanas metodes un paņēmieni. </w:t>
            </w:r>
          </w:p>
          <w:p w14:paraId="04420E41" w14:textId="600B909A" w:rsidR="00A36C6D" w:rsidRPr="00A36C6D" w:rsidRDefault="00A36C6D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A36C6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Darba aizsardzības un attiecīgās personāla apmācības un instruktāžas prasības reglamentējošie normatīvie akti.  </w:t>
            </w:r>
          </w:p>
          <w:p w14:paraId="275CC8B0" w14:textId="50635599" w:rsidR="00A36C6D" w:rsidRPr="00A36C6D" w:rsidRDefault="00A36C6D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A36C6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Ergonomiskas darba vietas organizācijas principi un aprīkojums.  </w:t>
            </w:r>
          </w:p>
          <w:p w14:paraId="658A78B4" w14:textId="5AC4EAD3" w:rsidR="00A36C6D" w:rsidRPr="00A36C6D" w:rsidRDefault="00A36C6D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A36C6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Videi draudzīgas tehnoloģijas darbu organizācijā un izpildē. </w:t>
            </w:r>
          </w:p>
          <w:p w14:paraId="5B3CF55A" w14:textId="77777777" w:rsidR="001D3543" w:rsidRDefault="00A36C6D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A36C6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Rīcība ārkārtas situācijas </w:t>
            </w:r>
          </w:p>
          <w:p w14:paraId="24D60301" w14:textId="55272ED8" w:rsidR="00DF5DDD" w:rsidRPr="00AC5B6F" w:rsidRDefault="00A36C6D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A36C6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Pirmās palīdzības sniegšana</w:t>
            </w:r>
          </w:p>
        </w:tc>
        <w:tc>
          <w:tcPr>
            <w:tcW w:w="2977" w:type="dxa"/>
            <w:shd w:val="clear" w:color="auto" w:fill="auto"/>
          </w:tcPr>
          <w:p w14:paraId="02377F6F" w14:textId="4DC4B07E" w:rsidR="00486322" w:rsidRPr="00486322" w:rsidRDefault="00486322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48632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Spēja atbildīgi veikt un organizēt darba uzdevumu izpildi, ievērojot darba aizsardzības prasības un izmantojot drošus darba paņēmienus un darba organizācijas principus. </w:t>
            </w:r>
          </w:p>
          <w:p w14:paraId="3C1B11CD" w14:textId="7FF571DF" w:rsidR="00486322" w:rsidRPr="00486322" w:rsidRDefault="00486322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48632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Spēja izpildīt, organizēt un uzraudzīt vides aizsardzības prasību ievērošanu atkarībā no specializētām prasībām.  </w:t>
            </w:r>
          </w:p>
          <w:p w14:paraId="4B77C7FA" w14:textId="4F3E45BC" w:rsidR="00486322" w:rsidRPr="00486322" w:rsidRDefault="00486322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48632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Spēja izvērtēt projekta ietekmi uz vidi. </w:t>
            </w:r>
          </w:p>
          <w:p w14:paraId="413DF0FD" w14:textId="76278761" w:rsidR="00DF5DDD" w:rsidRPr="0061051D" w:rsidRDefault="00486322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48632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Spēja rīkoties ārkārtas situācijās, sniegt pirmo palīdzību</w:t>
            </w:r>
          </w:p>
        </w:tc>
        <w:tc>
          <w:tcPr>
            <w:tcW w:w="698" w:type="dxa"/>
            <w:shd w:val="clear" w:color="auto" w:fill="auto"/>
            <w:vAlign w:val="center"/>
            <w:hideMark/>
          </w:tcPr>
          <w:p w14:paraId="0052F986" w14:textId="4818F4AD" w:rsidR="00DF5DDD" w:rsidRPr="0061051D" w:rsidRDefault="006941E7" w:rsidP="00AC5B6F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61051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6.LKI</w:t>
            </w:r>
          </w:p>
        </w:tc>
        <w:tc>
          <w:tcPr>
            <w:tcW w:w="2584" w:type="dxa"/>
            <w:shd w:val="clear" w:color="auto" w:fill="auto"/>
          </w:tcPr>
          <w:p w14:paraId="2DD1BDB2" w14:textId="77777777" w:rsidR="00DF5DDD" w:rsidRDefault="005C1A6C" w:rsidP="008C4D6F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5C1A6C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Valsts, civilā un vides aizsardzība</w:t>
            </w:r>
          </w:p>
          <w:p w14:paraId="05E5E0E9" w14:textId="77777777" w:rsidR="00B56BD6" w:rsidRDefault="009878C2" w:rsidP="008C4D6F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9878C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Projektu vadīšana</w:t>
            </w:r>
          </w:p>
          <w:p w14:paraId="0A3B3478" w14:textId="0E0F8ECC" w:rsidR="009878C2" w:rsidRPr="0061051D" w:rsidRDefault="009878C2" w:rsidP="008C4D6F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1080" w:type="dxa"/>
            <w:shd w:val="clear" w:color="auto" w:fill="auto"/>
          </w:tcPr>
          <w:p w14:paraId="311ADC8F" w14:textId="77777777" w:rsidR="00603D74" w:rsidRDefault="005C1A6C" w:rsidP="008934F5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  <w:p w14:paraId="1304E58F" w14:textId="77777777" w:rsidR="005C1A6C" w:rsidRDefault="005C1A6C" w:rsidP="008934F5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  <w:p w14:paraId="47BF398C" w14:textId="77777777" w:rsidR="005C1A6C" w:rsidRDefault="009878C2" w:rsidP="008934F5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  <w:p w14:paraId="1C588835" w14:textId="60696E74" w:rsidR="009878C2" w:rsidRPr="0061051D" w:rsidRDefault="009878C2" w:rsidP="008934F5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</w:tc>
      </w:tr>
      <w:tr w:rsidR="00DF5DDD" w:rsidRPr="0061051D" w14:paraId="2E3E00E0" w14:textId="77777777" w:rsidTr="00ED05BD">
        <w:trPr>
          <w:trHeight w:val="264"/>
          <w:jc w:val="center"/>
        </w:trPr>
        <w:tc>
          <w:tcPr>
            <w:tcW w:w="3686" w:type="dxa"/>
            <w:shd w:val="clear" w:color="auto" w:fill="auto"/>
          </w:tcPr>
          <w:p w14:paraId="2E6FA982" w14:textId="1046D1AA" w:rsidR="00E15411" w:rsidRPr="00E15411" w:rsidRDefault="00E15411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E1541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Sazināties un skaidrot savu viedokli valsts valodā mutvārdos un rakstiski, pildot profesionālā darba pienākumus. </w:t>
            </w:r>
          </w:p>
          <w:p w14:paraId="609B97A7" w14:textId="6C8FC293" w:rsidR="00E15411" w:rsidRPr="00E15411" w:rsidRDefault="00E15411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E1541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Lietot informācijas tehnoloģiju profesionālo terminoloģiju valsts valodā.  </w:t>
            </w:r>
          </w:p>
          <w:p w14:paraId="3CE9705E" w14:textId="79C27DEE" w:rsidR="00DF5DDD" w:rsidRPr="0061051D" w:rsidRDefault="00E15411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E1541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lastRenderedPageBreak/>
              <w:t>Ievērot lietišķās komunikācijas principus valsts valodā.</w:t>
            </w:r>
          </w:p>
        </w:tc>
        <w:tc>
          <w:tcPr>
            <w:tcW w:w="3402" w:type="dxa"/>
            <w:shd w:val="clear" w:color="auto" w:fill="auto"/>
          </w:tcPr>
          <w:p w14:paraId="0ED34F60" w14:textId="01FC37B1" w:rsidR="00643768" w:rsidRPr="00643768" w:rsidRDefault="00643768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64376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lastRenderedPageBreak/>
              <w:t xml:space="preserve">Gramatikas un valodas funkcijas.  </w:t>
            </w:r>
          </w:p>
          <w:p w14:paraId="12FDAA81" w14:textId="13F0246E" w:rsidR="00643768" w:rsidRPr="00643768" w:rsidRDefault="00643768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64376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Valodas stili un verbālās mijiedarbības veidi.  </w:t>
            </w:r>
          </w:p>
          <w:p w14:paraId="57DDBFC7" w14:textId="3EB41B53" w:rsidR="00643768" w:rsidRPr="00643768" w:rsidRDefault="00643768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64376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Valodas un komunikācijas daudzveidība dažādos kontekstos.  </w:t>
            </w:r>
          </w:p>
          <w:p w14:paraId="02B702D9" w14:textId="6D610D14" w:rsidR="00643768" w:rsidRPr="00643768" w:rsidRDefault="00643768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64376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lastRenderedPageBreak/>
              <w:t xml:space="preserve">Nozares leksika un profesionālā terminoloģija </w:t>
            </w:r>
          </w:p>
          <w:p w14:paraId="6288A77A" w14:textId="41F4EB90" w:rsidR="00DF5DDD" w:rsidRPr="00AC5B6F" w:rsidRDefault="00643768" w:rsidP="00643768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64376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Publiskā runa</w:t>
            </w:r>
          </w:p>
        </w:tc>
        <w:tc>
          <w:tcPr>
            <w:tcW w:w="2977" w:type="dxa"/>
            <w:shd w:val="clear" w:color="auto" w:fill="auto"/>
          </w:tcPr>
          <w:p w14:paraId="454C63E5" w14:textId="2BD0BA7B" w:rsidR="00643768" w:rsidRPr="00643768" w:rsidRDefault="00643768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64376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lastRenderedPageBreak/>
              <w:t xml:space="preserve">Spēja izteikt un interpretēt jēdzienus, domas, faktus un viedokli gan mutiski, gan rakstiski valsts valodā, saprotot un lietojot profesionālo terminoloģiju un jēdzienus. </w:t>
            </w:r>
          </w:p>
          <w:p w14:paraId="2F8DF1A7" w14:textId="2C1300D0" w:rsidR="00DF5DDD" w:rsidRPr="0061051D" w:rsidRDefault="00643768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64376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lastRenderedPageBreak/>
              <w:t>Spēja konstruktīvi diskutēt un argumentēti, prezentēt viedokli, nodrošinot korektas, saprotamas un literārās valodas normām atbilstošas informācijas sniegšanu.</w:t>
            </w:r>
          </w:p>
        </w:tc>
        <w:tc>
          <w:tcPr>
            <w:tcW w:w="698" w:type="dxa"/>
            <w:shd w:val="clear" w:color="auto" w:fill="auto"/>
            <w:vAlign w:val="center"/>
            <w:hideMark/>
          </w:tcPr>
          <w:p w14:paraId="737C5095" w14:textId="4E316A0A" w:rsidR="00DF5DDD" w:rsidRPr="0061051D" w:rsidRDefault="006941E7" w:rsidP="00AC5B6F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61051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lastRenderedPageBreak/>
              <w:t>6.LKI</w:t>
            </w:r>
          </w:p>
        </w:tc>
        <w:tc>
          <w:tcPr>
            <w:tcW w:w="2584" w:type="dxa"/>
            <w:shd w:val="clear" w:color="auto" w:fill="auto"/>
          </w:tcPr>
          <w:p w14:paraId="7DD841DF" w14:textId="77777777" w:rsidR="0085711E" w:rsidRPr="0085711E" w:rsidRDefault="0085711E" w:rsidP="0085711E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85711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Studiju darbs I </w:t>
            </w:r>
          </w:p>
          <w:p w14:paraId="6C640477" w14:textId="77777777" w:rsidR="0085711E" w:rsidRDefault="0085711E" w:rsidP="0085711E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85711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Studiju darbs II </w:t>
            </w:r>
          </w:p>
          <w:p w14:paraId="04E17370" w14:textId="7C86432E" w:rsidR="009A5A54" w:rsidRPr="0085711E" w:rsidRDefault="00BF0D6C" w:rsidP="0085711E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BF0D6C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Datorgrafika (studiju darbs)</w:t>
            </w:r>
          </w:p>
          <w:p w14:paraId="185C0540" w14:textId="77777777" w:rsidR="00DF5DDD" w:rsidRDefault="0085711E" w:rsidP="0085711E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85711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Bakalaura darbs</w:t>
            </w:r>
          </w:p>
          <w:p w14:paraId="1194273C" w14:textId="77777777" w:rsidR="001371DE" w:rsidRDefault="00FE0881" w:rsidP="0085711E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FE088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Profesionālā kvalifikācijas prakse</w:t>
            </w:r>
          </w:p>
          <w:p w14:paraId="032C57D2" w14:textId="7D2EF906" w:rsidR="005E7F59" w:rsidRPr="0061051D" w:rsidRDefault="005E7F59" w:rsidP="005E7F59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75756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lastRenderedPageBreak/>
              <w:t>Pētījumu izstrādes metodika un tehnoloģijas</w:t>
            </w:r>
          </w:p>
        </w:tc>
        <w:tc>
          <w:tcPr>
            <w:tcW w:w="1080" w:type="dxa"/>
            <w:shd w:val="clear" w:color="auto" w:fill="auto"/>
          </w:tcPr>
          <w:p w14:paraId="159E0549" w14:textId="490AED0D" w:rsidR="00DA1553" w:rsidRDefault="008A4B95" w:rsidP="00CB6F37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lastRenderedPageBreak/>
              <w:t>3</w:t>
            </w:r>
          </w:p>
          <w:p w14:paraId="517F1AAA" w14:textId="4334F226" w:rsidR="008824E5" w:rsidRDefault="008A4B95" w:rsidP="00CB6F37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  <w:p w14:paraId="68357E46" w14:textId="45CC34DF" w:rsidR="009A5A54" w:rsidRDefault="00BF0D6C" w:rsidP="00CB6F37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  <w:p w14:paraId="1DED9F57" w14:textId="77777777" w:rsidR="008824E5" w:rsidRDefault="008824E5" w:rsidP="00CB6F37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18</w:t>
            </w:r>
          </w:p>
          <w:p w14:paraId="4B77053A" w14:textId="77777777" w:rsidR="00FE0881" w:rsidRDefault="00FE0881" w:rsidP="00CB6F37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30</w:t>
            </w:r>
          </w:p>
          <w:p w14:paraId="0436BA15" w14:textId="77777777" w:rsidR="00D9285A" w:rsidRDefault="00D9285A" w:rsidP="00CB6F37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  <w:p w14:paraId="44C8EE33" w14:textId="77777777" w:rsidR="00D9285A" w:rsidRDefault="00D9285A" w:rsidP="00CB6F37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  <w:p w14:paraId="66077F59" w14:textId="48AD5B43" w:rsidR="00D9285A" w:rsidRDefault="00D9285A" w:rsidP="00CB6F37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lastRenderedPageBreak/>
              <w:t>3</w:t>
            </w:r>
          </w:p>
          <w:p w14:paraId="5731D826" w14:textId="75D019B4" w:rsidR="00FE0881" w:rsidRPr="0061051D" w:rsidRDefault="00FE0881" w:rsidP="00CB6F37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</w:tc>
      </w:tr>
      <w:tr w:rsidR="00DF5DDD" w:rsidRPr="0061051D" w14:paraId="3E59EA03" w14:textId="77777777" w:rsidTr="00ED05BD">
        <w:trPr>
          <w:trHeight w:val="192"/>
          <w:jc w:val="center"/>
        </w:trPr>
        <w:tc>
          <w:tcPr>
            <w:tcW w:w="3686" w:type="dxa"/>
            <w:shd w:val="clear" w:color="auto" w:fill="auto"/>
          </w:tcPr>
          <w:p w14:paraId="06B07274" w14:textId="147B4297" w:rsidR="00AA47EB" w:rsidRPr="00AA47EB" w:rsidRDefault="00AA47EB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AA47E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lastRenderedPageBreak/>
              <w:t xml:space="preserve">Lietot angļu valodu mutvārdu un rakstveida komunikācijā dažādās profesionālās situācijās un vidēs. </w:t>
            </w:r>
          </w:p>
          <w:p w14:paraId="211C1ECF" w14:textId="1CCF0094" w:rsidR="00DF5DDD" w:rsidRPr="0061051D" w:rsidRDefault="00AA47EB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AA47E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Ievērot starpkultūru komunikācijas principus daudzkultūru vidē.</w:t>
            </w:r>
          </w:p>
        </w:tc>
        <w:tc>
          <w:tcPr>
            <w:tcW w:w="3402" w:type="dxa"/>
            <w:shd w:val="clear" w:color="auto" w:fill="auto"/>
          </w:tcPr>
          <w:p w14:paraId="72B2B015" w14:textId="24957B1E" w:rsidR="00AA47EB" w:rsidRPr="00AA47EB" w:rsidRDefault="00AA47EB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AA47E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Kultūras daudzveidības koncepcija. </w:t>
            </w:r>
          </w:p>
          <w:p w14:paraId="20F23079" w14:textId="0806717B" w:rsidR="00AA47EB" w:rsidRPr="00AA47EB" w:rsidRDefault="00AA47EB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AA47E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Verbālā un neverbālā saziņa daudzkultūru vidē. </w:t>
            </w:r>
          </w:p>
          <w:p w14:paraId="0899F60E" w14:textId="6D857D30" w:rsidR="00AA47EB" w:rsidRPr="00AA47EB" w:rsidRDefault="00AA47EB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AA47E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Angļu valodas profesionālās terminoloģijas lietošana. </w:t>
            </w:r>
          </w:p>
          <w:p w14:paraId="17420860" w14:textId="5E831C69" w:rsidR="00AA47EB" w:rsidRPr="00AA47EB" w:rsidRDefault="00AA47EB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AA47E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Starpkultūru komunikācijas principi daudzkultūru vidē. </w:t>
            </w:r>
          </w:p>
          <w:p w14:paraId="4ED6A066" w14:textId="5B480A43" w:rsidR="00DF5DDD" w:rsidRPr="00AC5B6F" w:rsidRDefault="00AA47EB" w:rsidP="00AA47EB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AA47E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Starpkultūru mijiedarbība.</w:t>
            </w:r>
          </w:p>
        </w:tc>
        <w:tc>
          <w:tcPr>
            <w:tcW w:w="2977" w:type="dxa"/>
            <w:shd w:val="clear" w:color="auto" w:fill="auto"/>
          </w:tcPr>
          <w:p w14:paraId="158FE35B" w14:textId="0948266C" w:rsidR="00AA47EB" w:rsidRPr="00AA47EB" w:rsidRDefault="00AA47EB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AA47E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Spēja sazināties angļu valodā, lietojot profesionālo terminoloģiju. </w:t>
            </w:r>
          </w:p>
          <w:p w14:paraId="1AD4418C" w14:textId="76CE998C" w:rsidR="00DF5DDD" w:rsidRPr="0061051D" w:rsidRDefault="00AA47EB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AA47E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Spēja efektīvi komunicēt daudzkultūru vidē, ievērojot starpkultūru komunikācijas principus.</w:t>
            </w:r>
          </w:p>
        </w:tc>
        <w:tc>
          <w:tcPr>
            <w:tcW w:w="698" w:type="dxa"/>
            <w:shd w:val="clear" w:color="auto" w:fill="auto"/>
            <w:vAlign w:val="center"/>
            <w:hideMark/>
          </w:tcPr>
          <w:p w14:paraId="5BE35F31" w14:textId="06D30B83" w:rsidR="00DF5DDD" w:rsidRPr="0061051D" w:rsidRDefault="006941E7" w:rsidP="00AC5B6F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61051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6.LKI</w:t>
            </w:r>
          </w:p>
        </w:tc>
        <w:tc>
          <w:tcPr>
            <w:tcW w:w="2584" w:type="dxa"/>
            <w:shd w:val="clear" w:color="auto" w:fill="auto"/>
          </w:tcPr>
          <w:p w14:paraId="76225CEA" w14:textId="77777777" w:rsidR="00DF5DDD" w:rsidRDefault="003B1FF6" w:rsidP="008C4D6F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3B1FF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Angļu valoda informācijas tehnoloģijām I</w:t>
            </w:r>
          </w:p>
          <w:p w14:paraId="3CC7B1A5" w14:textId="7C76F470" w:rsidR="003B1FF6" w:rsidRPr="0061051D" w:rsidRDefault="003B1FF6" w:rsidP="008C4D6F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3B1FF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Angļu valoda informācijas tehnoloģijām I</w: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I</w:t>
            </w:r>
          </w:p>
        </w:tc>
        <w:tc>
          <w:tcPr>
            <w:tcW w:w="1080" w:type="dxa"/>
            <w:shd w:val="clear" w:color="auto" w:fill="auto"/>
          </w:tcPr>
          <w:p w14:paraId="5EC6BF0F" w14:textId="77777777" w:rsidR="00DA1553" w:rsidRDefault="00F12C12" w:rsidP="00CB6F37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  <w:p w14:paraId="54AF052A" w14:textId="77777777" w:rsidR="00F12C12" w:rsidRDefault="00F12C12" w:rsidP="00CB6F37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  <w:p w14:paraId="221BAA06" w14:textId="77777777" w:rsidR="00F12C12" w:rsidRDefault="00F12C12" w:rsidP="00CB6F37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  <w:p w14:paraId="022E9DDB" w14:textId="77777777" w:rsidR="00F12C12" w:rsidRDefault="00F12C12" w:rsidP="00CB6F37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  <w:p w14:paraId="53F6CE6C" w14:textId="1A567762" w:rsidR="00F12C12" w:rsidRPr="0061051D" w:rsidRDefault="00F12C12" w:rsidP="00CB6F37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</w:tc>
      </w:tr>
      <w:tr w:rsidR="00DF5DDD" w:rsidRPr="0061051D" w14:paraId="40AE94A5" w14:textId="77777777" w:rsidTr="00ED05BD">
        <w:trPr>
          <w:trHeight w:val="287"/>
          <w:jc w:val="center"/>
        </w:trPr>
        <w:tc>
          <w:tcPr>
            <w:tcW w:w="3686" w:type="dxa"/>
            <w:shd w:val="clear" w:color="auto" w:fill="auto"/>
          </w:tcPr>
          <w:p w14:paraId="7121B4A6" w14:textId="52A9C2A5" w:rsidR="008A5233" w:rsidRPr="008A5233" w:rsidRDefault="008A5233" w:rsidP="001D3543">
            <w:pPr>
              <w:tabs>
                <w:tab w:val="left" w:pos="2517"/>
              </w:tabs>
              <w:spacing w:after="0"/>
              <w:rPr>
                <w:rFonts w:asciiTheme="majorHAnsi" w:eastAsia="Times New Roman" w:hAnsiTheme="majorHAnsi" w:cstheme="majorHAnsi"/>
                <w:sz w:val="20"/>
                <w:szCs w:val="20"/>
                <w:lang w:val="lv-LV"/>
              </w:rPr>
            </w:pPr>
            <w:r w:rsidRPr="008A5233">
              <w:rPr>
                <w:rFonts w:asciiTheme="majorHAnsi" w:eastAsia="Times New Roman" w:hAnsiTheme="majorHAnsi" w:cstheme="majorHAnsi"/>
                <w:sz w:val="20"/>
                <w:szCs w:val="20"/>
                <w:lang w:val="lv-LV"/>
              </w:rPr>
              <w:t xml:space="preserve">Ievērot informācijas tehnoloģiju drošības un personas datu aizsardzības prasības. </w:t>
            </w:r>
          </w:p>
          <w:p w14:paraId="275E182E" w14:textId="48A63BBA" w:rsidR="008A5233" w:rsidRPr="008A5233" w:rsidRDefault="008A5233" w:rsidP="001D3543">
            <w:pPr>
              <w:tabs>
                <w:tab w:val="left" w:pos="2517"/>
              </w:tabs>
              <w:spacing w:after="0"/>
              <w:rPr>
                <w:rFonts w:asciiTheme="majorHAnsi" w:eastAsia="Times New Roman" w:hAnsiTheme="majorHAnsi" w:cstheme="majorHAnsi"/>
                <w:sz w:val="20"/>
                <w:szCs w:val="20"/>
                <w:lang w:val="lv-LV"/>
              </w:rPr>
            </w:pPr>
            <w:r w:rsidRPr="008A5233">
              <w:rPr>
                <w:rFonts w:asciiTheme="majorHAnsi" w:eastAsia="Times New Roman" w:hAnsiTheme="majorHAnsi" w:cstheme="majorHAnsi"/>
                <w:sz w:val="20"/>
                <w:szCs w:val="20"/>
                <w:lang w:val="lv-LV"/>
              </w:rPr>
              <w:t xml:space="preserve">Lietot informācijas resursus, sistēmas, datu bāzes un programmnodrošinājumu informācijas meklēšanai un apstrādei. </w:t>
            </w:r>
          </w:p>
          <w:p w14:paraId="0ECBE41A" w14:textId="752F0CED" w:rsidR="00DF5DDD" w:rsidRPr="0061051D" w:rsidRDefault="008A5233" w:rsidP="001D3543">
            <w:pPr>
              <w:tabs>
                <w:tab w:val="left" w:pos="2517"/>
              </w:tabs>
              <w:spacing w:after="0"/>
              <w:rPr>
                <w:rFonts w:asciiTheme="majorHAnsi" w:eastAsia="Times New Roman" w:hAnsiTheme="majorHAnsi" w:cstheme="majorHAnsi"/>
                <w:sz w:val="20"/>
                <w:szCs w:val="20"/>
                <w:lang w:val="lv-LV"/>
              </w:rPr>
            </w:pPr>
            <w:r w:rsidRPr="008A5233">
              <w:rPr>
                <w:rFonts w:asciiTheme="majorHAnsi" w:eastAsia="Times New Roman" w:hAnsiTheme="majorHAnsi" w:cstheme="majorHAnsi"/>
                <w:sz w:val="20"/>
                <w:szCs w:val="20"/>
                <w:lang w:val="lv-LV"/>
              </w:rPr>
              <w:t>Lietot informācijas tehnoloģijas, to līdzekļus un specializēto programmnodrošinājumu ar nozari saistīto pienākumu izpildē.</w:t>
            </w:r>
          </w:p>
        </w:tc>
        <w:tc>
          <w:tcPr>
            <w:tcW w:w="3402" w:type="dxa"/>
            <w:shd w:val="clear" w:color="auto" w:fill="auto"/>
          </w:tcPr>
          <w:p w14:paraId="6DD044BD" w14:textId="77777777" w:rsidR="008A5233" w:rsidRPr="008A5233" w:rsidRDefault="008A5233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8A523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IKT sistēmu lietošanas prasmes. </w:t>
            </w:r>
          </w:p>
          <w:p w14:paraId="2D33C8D7" w14:textId="03D4B9EB" w:rsidR="008A5233" w:rsidRPr="008A5233" w:rsidRDefault="008A5233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8A523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Informācijas un ierīču drošības tehnoloģijas un vērtēšanas raksturlielumi, personas datu aizsardzības prasības.  </w:t>
            </w:r>
          </w:p>
          <w:p w14:paraId="59F780F8" w14:textId="56D3E265" w:rsidR="008A5233" w:rsidRPr="008A5233" w:rsidRDefault="008A5233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8A523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Informācijas un komunikācijas tehnoloģiju un datu pārraides tīklu klasifikācija, to darbības principi, komponentes, tehnoloģijas, protokoli un standarti.  </w:t>
            </w:r>
          </w:p>
          <w:p w14:paraId="659D47A9" w14:textId="6E235FC3" w:rsidR="00DF5DDD" w:rsidRPr="00AC5B6F" w:rsidRDefault="008A5233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8A523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Lietišķās dokumentācijas un prezentāciju izstrādes un noformēšanas principi.</w:t>
            </w:r>
          </w:p>
        </w:tc>
        <w:tc>
          <w:tcPr>
            <w:tcW w:w="2977" w:type="dxa"/>
            <w:shd w:val="clear" w:color="auto" w:fill="auto"/>
          </w:tcPr>
          <w:p w14:paraId="664E7C74" w14:textId="0237272E" w:rsidR="008A5233" w:rsidRPr="008A5233" w:rsidRDefault="008A5233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8A523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Spēja ievērot informācijas tehnoloģiju drošības prasības un personas darba aizsardzības prasības profesionālo pienākumu izpildē.  </w:t>
            </w:r>
          </w:p>
          <w:p w14:paraId="5DD3008D" w14:textId="7F34D706" w:rsidR="00DF5DDD" w:rsidRPr="0061051D" w:rsidRDefault="008A5233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8A523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Spēja lietot informācijas resursus, sistēmas, datubāzes, specializēto programmnodrošinājumu un citas informācijas un komunikācijas tehnoloģijas ar nozari saistīto pienākumu izpildē.</w:t>
            </w:r>
          </w:p>
        </w:tc>
        <w:tc>
          <w:tcPr>
            <w:tcW w:w="698" w:type="dxa"/>
            <w:shd w:val="clear" w:color="auto" w:fill="auto"/>
            <w:vAlign w:val="center"/>
            <w:hideMark/>
          </w:tcPr>
          <w:p w14:paraId="02C8F91E" w14:textId="4CDF91FC" w:rsidR="00DF5DDD" w:rsidRPr="0061051D" w:rsidRDefault="006941E7" w:rsidP="001D3543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i/>
                <w:iCs/>
                <w:color w:val="000000"/>
                <w:sz w:val="20"/>
                <w:szCs w:val="20"/>
                <w:lang w:val="lv-LV"/>
              </w:rPr>
            </w:pPr>
            <w:r w:rsidRPr="0061051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6.LKI</w:t>
            </w:r>
          </w:p>
        </w:tc>
        <w:tc>
          <w:tcPr>
            <w:tcW w:w="2584" w:type="dxa"/>
            <w:shd w:val="clear" w:color="auto" w:fill="auto"/>
          </w:tcPr>
          <w:p w14:paraId="43971AAA" w14:textId="77777777" w:rsidR="00F43F89" w:rsidRPr="0085711E" w:rsidRDefault="00F43F89" w:rsidP="00F43F89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85711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Studiju darbs I </w:t>
            </w:r>
          </w:p>
          <w:p w14:paraId="16E6C407" w14:textId="77777777" w:rsidR="00F43F89" w:rsidRDefault="00F43F89" w:rsidP="00F43F89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85711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Studiju darbs II </w:t>
            </w:r>
          </w:p>
          <w:p w14:paraId="332957C0" w14:textId="33D40905" w:rsidR="00BF0D6C" w:rsidRPr="0085711E" w:rsidRDefault="00BF0D6C" w:rsidP="00F43F89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BF0D6C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Datorgrafika (studiju darbs)</w:t>
            </w:r>
          </w:p>
          <w:p w14:paraId="2DFAF2F9" w14:textId="77777777" w:rsidR="00F43F89" w:rsidRDefault="00F43F89" w:rsidP="00F43F89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85711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Bakalaura darbs</w:t>
            </w:r>
          </w:p>
          <w:p w14:paraId="3DA70B59" w14:textId="77777777" w:rsidR="00C00B02" w:rsidRDefault="00C00B02" w:rsidP="00C00B02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75756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Pētījumu izstrādes metodika un tehnoloģijas</w:t>
            </w:r>
          </w:p>
          <w:p w14:paraId="0BBB8031" w14:textId="1BC4FE50" w:rsidR="00CE5D6A" w:rsidRDefault="00CE5D6A" w:rsidP="00C00B02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CE5D6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Datu statistiskā analīze</w:t>
            </w:r>
          </w:p>
          <w:p w14:paraId="1403A9C3" w14:textId="679D80DF" w:rsidR="003B5465" w:rsidRDefault="000307BE" w:rsidP="00C00B02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0307B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Datortīkli un komunikācijas</w:t>
            </w:r>
          </w:p>
          <w:p w14:paraId="4CCE31E0" w14:textId="44AE873B" w:rsidR="000307BE" w:rsidRDefault="002B6F01" w:rsidP="00C00B02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2B6F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LINUX tīkla administrēšana</w:t>
            </w:r>
          </w:p>
          <w:p w14:paraId="461F4F84" w14:textId="0B65E605" w:rsidR="000240EC" w:rsidRDefault="000240EC" w:rsidP="00C00B02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0240EC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Mikrotik maršrutētāji</w:t>
            </w:r>
          </w:p>
          <w:p w14:paraId="0BB62306" w14:textId="0248D4EF" w:rsidR="00CB373C" w:rsidRDefault="00CB373C" w:rsidP="00C00B02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CB373C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Datoru aparātnodrošinājums</w:t>
            </w:r>
          </w:p>
          <w:p w14:paraId="3F85FB65" w14:textId="71072748" w:rsidR="00114FF9" w:rsidRDefault="00114FF9" w:rsidP="00C00B02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114FF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Mākslīgā intelekta pamati</w:t>
            </w:r>
          </w:p>
          <w:p w14:paraId="7BEEA371" w14:textId="2D12BACF" w:rsidR="00603D3E" w:rsidRDefault="00603D3E" w:rsidP="00C00B02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603D3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Ekspertsistēmas</w:t>
            </w:r>
          </w:p>
          <w:p w14:paraId="0C0170BC" w14:textId="77777777" w:rsidR="00C00B02" w:rsidRDefault="003E6877" w:rsidP="00750934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3E687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Multimedijas</w:t>
            </w:r>
          </w:p>
          <w:p w14:paraId="7309A9D8" w14:textId="4B2383E1" w:rsidR="00B70502" w:rsidRPr="0061051D" w:rsidRDefault="00B70502" w:rsidP="00750934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B70502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Telpiskā modelēšana</w:t>
            </w:r>
          </w:p>
        </w:tc>
        <w:tc>
          <w:tcPr>
            <w:tcW w:w="1080" w:type="dxa"/>
            <w:shd w:val="clear" w:color="auto" w:fill="auto"/>
          </w:tcPr>
          <w:p w14:paraId="1FCB3338" w14:textId="77777777" w:rsidR="00F43F89" w:rsidRDefault="00F43F89" w:rsidP="00F43F89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  <w:p w14:paraId="5178A1BE" w14:textId="77777777" w:rsidR="00F43F89" w:rsidRDefault="00F43F89" w:rsidP="00F43F89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  <w:p w14:paraId="3EA99A41" w14:textId="686ACD58" w:rsidR="00BF0D6C" w:rsidRDefault="00BF0D6C" w:rsidP="00F43F89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  <w:p w14:paraId="260CF4CA" w14:textId="6F8B6113" w:rsidR="00F43F89" w:rsidRDefault="00F43F89" w:rsidP="00F43F89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18</w:t>
            </w:r>
          </w:p>
          <w:p w14:paraId="608CAE36" w14:textId="77777777" w:rsidR="00C00B02" w:rsidRDefault="00C00B02" w:rsidP="00274128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  <w:p w14:paraId="0D10E6A9" w14:textId="77777777" w:rsidR="00CE5D6A" w:rsidRDefault="00CE5D6A" w:rsidP="00274128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  <w:p w14:paraId="368FC49D" w14:textId="77777777" w:rsidR="00CE5D6A" w:rsidRDefault="00CE5D6A" w:rsidP="00274128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6</w:t>
            </w:r>
          </w:p>
          <w:p w14:paraId="7217A9D6" w14:textId="77777777" w:rsidR="003B5465" w:rsidRDefault="000307BE" w:rsidP="00274128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6</w:t>
            </w:r>
          </w:p>
          <w:p w14:paraId="24A8049F" w14:textId="77777777" w:rsidR="000307BE" w:rsidRDefault="002B6F01" w:rsidP="00274128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  <w:p w14:paraId="35976F06" w14:textId="0D8B0263" w:rsidR="000240EC" w:rsidRDefault="000240EC" w:rsidP="00274128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  <w:p w14:paraId="03417100" w14:textId="77777777" w:rsidR="002B6F01" w:rsidRDefault="00CB373C" w:rsidP="00274128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  <w:p w14:paraId="523E3BB7" w14:textId="77777777" w:rsidR="00CB373C" w:rsidRDefault="00114FF9" w:rsidP="00274128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  <w:p w14:paraId="22464C11" w14:textId="77777777" w:rsidR="00603D3E" w:rsidRDefault="00603D3E" w:rsidP="00274128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  <w:p w14:paraId="5B686231" w14:textId="77777777" w:rsidR="003E6877" w:rsidRDefault="003E6877" w:rsidP="00274128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  <w:p w14:paraId="54C5BB48" w14:textId="4E8BCD96" w:rsidR="00B70502" w:rsidRPr="0061051D" w:rsidRDefault="00B70502" w:rsidP="00274128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</w:tc>
      </w:tr>
      <w:tr w:rsidR="00DF5DDD" w:rsidRPr="0061051D" w14:paraId="0B254C31" w14:textId="77777777" w:rsidTr="00ED05BD">
        <w:trPr>
          <w:trHeight w:val="278"/>
          <w:jc w:val="center"/>
        </w:trPr>
        <w:tc>
          <w:tcPr>
            <w:tcW w:w="3686" w:type="dxa"/>
            <w:shd w:val="clear" w:color="auto" w:fill="auto"/>
          </w:tcPr>
          <w:p w14:paraId="72F88168" w14:textId="510A40EA" w:rsidR="00D65CF4" w:rsidRPr="00D65CF4" w:rsidRDefault="00D65CF4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D65C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Izprast programmatūras izstrādes uzņēmumu un to struktūrvienību darbības principus un funkcijas atkarībā no uzņēmuma darbības jomas un specifikas. </w:t>
            </w:r>
          </w:p>
          <w:p w14:paraId="2C01D6D5" w14:textId="586DF0A7" w:rsidR="00D65CF4" w:rsidRPr="00D65CF4" w:rsidRDefault="00D65CF4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D65C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Ievērot darba devēja un darbinieka pienākumus un tiesības.  </w:t>
            </w:r>
          </w:p>
          <w:p w14:paraId="49256E19" w14:textId="4AA63A8B" w:rsidR="00DF5DDD" w:rsidRPr="0061051D" w:rsidRDefault="00D65CF4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D65C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Ievērot organizācijas iekšējo kārtību un profesionālos un vispārīgos ētikas principus.</w:t>
            </w:r>
          </w:p>
        </w:tc>
        <w:tc>
          <w:tcPr>
            <w:tcW w:w="3402" w:type="dxa"/>
            <w:shd w:val="clear" w:color="auto" w:fill="auto"/>
          </w:tcPr>
          <w:p w14:paraId="460A79BC" w14:textId="4C80C3EB" w:rsidR="00D65CF4" w:rsidRPr="00D65CF4" w:rsidRDefault="00D65CF4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D65C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Uzņēmējdarbības veidi, formas un to darbības īpatnības, finanšu vadība, dokumentu aprite, projektu vadība.  </w:t>
            </w:r>
          </w:p>
          <w:p w14:paraId="26D1A4FB" w14:textId="1AB570F0" w:rsidR="00D65CF4" w:rsidRPr="00D65CF4" w:rsidRDefault="00D65CF4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D65C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Darba tiesisko attiecību normas, darba un atpūtas laika noteikšanas principi.  </w:t>
            </w:r>
          </w:p>
          <w:p w14:paraId="53E85E1F" w14:textId="5A155A79" w:rsidR="00D65CF4" w:rsidRPr="00D65CF4" w:rsidRDefault="00D65CF4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D65C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Darba samaksas veidi un veidošanas pamatprincipi, īpatnības atkarībā no uzņēmuma darbības jomas un darbu izpildes specifikas.  </w:t>
            </w:r>
          </w:p>
          <w:p w14:paraId="063CE8CC" w14:textId="135D43E4" w:rsidR="00D65CF4" w:rsidRPr="00D65CF4" w:rsidRDefault="00D65CF4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D65C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Programmatūras izstrādes uzņēmuma struktūras un darba organizācijas principi un personāla atbildības līmeņi. </w:t>
            </w:r>
          </w:p>
          <w:p w14:paraId="3BFD9F2E" w14:textId="66C065EA" w:rsidR="00DF5DDD" w:rsidRPr="00AC5B6F" w:rsidRDefault="00D65CF4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D65C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lastRenderedPageBreak/>
              <w:t>Programmēšanas inženiera un padoto speciālistu pienākumu un funkciju sadalījums.</w:t>
            </w:r>
          </w:p>
        </w:tc>
        <w:tc>
          <w:tcPr>
            <w:tcW w:w="2977" w:type="dxa"/>
            <w:shd w:val="clear" w:color="auto" w:fill="auto"/>
          </w:tcPr>
          <w:p w14:paraId="0BD08959" w14:textId="15CB13E5" w:rsidR="00DF5DDD" w:rsidRPr="0061051D" w:rsidRDefault="00D65CF4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D65C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lastRenderedPageBreak/>
              <w:t>Spēja izprast dažādu jomu specifiskos darbības principus, struktūru un funkcijas un ievērot darba tiesisko attiecību normas un profesionālās ētikas principus pienākumu veikšanā.</w:t>
            </w:r>
          </w:p>
        </w:tc>
        <w:tc>
          <w:tcPr>
            <w:tcW w:w="698" w:type="dxa"/>
            <w:shd w:val="clear" w:color="auto" w:fill="auto"/>
            <w:vAlign w:val="center"/>
            <w:hideMark/>
          </w:tcPr>
          <w:p w14:paraId="7E756946" w14:textId="201F9A4B" w:rsidR="00DF5DDD" w:rsidRPr="0061051D" w:rsidRDefault="006941E7" w:rsidP="00AC5B6F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61051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6.LKI</w:t>
            </w:r>
          </w:p>
          <w:p w14:paraId="5A31C271" w14:textId="37F04BCF" w:rsidR="00DF5DDD" w:rsidRPr="0061051D" w:rsidRDefault="00DF5DDD" w:rsidP="00AC5B6F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584" w:type="dxa"/>
            <w:shd w:val="clear" w:color="auto" w:fill="auto"/>
          </w:tcPr>
          <w:p w14:paraId="0795E3B6" w14:textId="77777777" w:rsidR="00DF5DDD" w:rsidRDefault="00221D89" w:rsidP="008C4D6F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221D8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Nozares tiesību pamati, standarti un tiesiskās attiecības</w:t>
            </w:r>
          </w:p>
          <w:p w14:paraId="56BC8CEC" w14:textId="77777777" w:rsidR="005E401D" w:rsidRDefault="005E401D" w:rsidP="008C4D6F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5E401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Uzņēmējdarbības pamati</w:t>
            </w:r>
          </w:p>
          <w:p w14:paraId="5808B879" w14:textId="6B289971" w:rsidR="001B39B7" w:rsidRDefault="001B39B7" w:rsidP="008C4D6F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Ekonomikas pamati</w:t>
            </w:r>
          </w:p>
          <w:p w14:paraId="41FD6236" w14:textId="64D19135" w:rsidR="005E401D" w:rsidRPr="0061051D" w:rsidRDefault="005E401D" w:rsidP="008C4D6F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1080" w:type="dxa"/>
            <w:shd w:val="clear" w:color="auto" w:fill="auto"/>
          </w:tcPr>
          <w:p w14:paraId="05A08432" w14:textId="77777777" w:rsidR="00DF5DDD" w:rsidRDefault="00274128" w:rsidP="00274128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  <w:p w14:paraId="581D632E" w14:textId="77777777" w:rsidR="00274128" w:rsidRDefault="00274128" w:rsidP="00274128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  <w:p w14:paraId="21E48345" w14:textId="77777777" w:rsidR="00274128" w:rsidRDefault="00274128" w:rsidP="00274128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  <w:p w14:paraId="3794DC3B" w14:textId="77777777" w:rsidR="00274128" w:rsidRDefault="005E401D" w:rsidP="00274128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  <w:p w14:paraId="30AD8071" w14:textId="0F937A37" w:rsidR="005E401D" w:rsidRPr="0061051D" w:rsidRDefault="001B39B7" w:rsidP="00274128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</w:tc>
      </w:tr>
      <w:tr w:rsidR="00DF5DDD" w:rsidRPr="0061051D" w14:paraId="1763204B" w14:textId="77777777" w:rsidTr="00ED05BD">
        <w:trPr>
          <w:trHeight w:val="126"/>
          <w:jc w:val="center"/>
        </w:trPr>
        <w:tc>
          <w:tcPr>
            <w:tcW w:w="3686" w:type="dxa"/>
            <w:shd w:val="clear" w:color="auto" w:fill="auto"/>
          </w:tcPr>
          <w:p w14:paraId="2BC2DC54" w14:textId="598B4376" w:rsidR="00BD635B" w:rsidRPr="00BD635B" w:rsidRDefault="00BD635B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BD635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Darboties komandā, komunicēt ar pakļautībā esošiem darbiniekiem, risināt operatīvas konfliktsituācijas un rast kompromisa risinājumus. </w:t>
            </w:r>
          </w:p>
          <w:p w14:paraId="28099017" w14:textId="50C5E03F" w:rsidR="00BD635B" w:rsidRPr="00BD635B" w:rsidRDefault="00BD635B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BD635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Izprast klientu vajadzības un intereses, ievērojot labas prakses principus un veidojot labvēlīgu pamatu ilgtermiņa sadarbībai.  </w:t>
            </w:r>
          </w:p>
          <w:p w14:paraId="3B29B706" w14:textId="13B1D3B3" w:rsidR="00BD635B" w:rsidRPr="00BD635B" w:rsidRDefault="00BD635B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BD635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Efektīvi komunicēt multikulturālā vidē, sadarbojoties ar dažāda līmeņa speciālistiem un komunicējot ar informācijas tehnoloģiju nozares procesos iesaistītām personām. </w:t>
            </w:r>
          </w:p>
          <w:p w14:paraId="23951A95" w14:textId="01754620" w:rsidR="00DF5DDD" w:rsidRPr="0061051D" w:rsidRDefault="00BD635B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BD635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Pilnveidot savas sociālās un pilsoniskās prasmes atkarībā no profesionālās darbības jomas informācijas tehnoloģiju un profesionālo pienākumu specifikas.</w:t>
            </w:r>
          </w:p>
        </w:tc>
        <w:tc>
          <w:tcPr>
            <w:tcW w:w="3402" w:type="dxa"/>
            <w:shd w:val="clear" w:color="auto" w:fill="auto"/>
          </w:tcPr>
          <w:p w14:paraId="1DBC1CE2" w14:textId="6CED9DB1" w:rsidR="00BD635B" w:rsidRPr="00BD635B" w:rsidRDefault="00BD635B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BD635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Sabiedrības sociālā un politiskā struktūra.  </w:t>
            </w:r>
          </w:p>
          <w:p w14:paraId="05ABFD81" w14:textId="29020709" w:rsidR="00BD635B" w:rsidRPr="00BD635B" w:rsidRDefault="00BD635B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BD635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Cilvēktiesības un civiltiesiskās normas. </w:t>
            </w:r>
          </w:p>
          <w:p w14:paraId="36B8EF09" w14:textId="14E19FBB" w:rsidR="00BD635B" w:rsidRPr="00BD635B" w:rsidRDefault="00BD635B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BD635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Lietišķā komunikācija, dažādu paaudžu sociālā un informācijas aprites vide. </w:t>
            </w:r>
          </w:p>
          <w:p w14:paraId="2A297CFA" w14:textId="0F435E7A" w:rsidR="00DF5DDD" w:rsidRPr="00AC5B6F" w:rsidRDefault="00BD635B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BD635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Konfliktu risināšanas pamatprincipi un stresa pārvaldības metodes.</w:t>
            </w:r>
          </w:p>
        </w:tc>
        <w:tc>
          <w:tcPr>
            <w:tcW w:w="2977" w:type="dxa"/>
            <w:shd w:val="clear" w:color="auto" w:fill="auto"/>
          </w:tcPr>
          <w:p w14:paraId="14AC5B2A" w14:textId="656C7CF1" w:rsidR="00DF5DDD" w:rsidRPr="0061051D" w:rsidRDefault="00BD635B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BD635B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Spēja izmantot sociālās un pilsoniskās prasmes, veicot lietišķo un profesionālo komunikāciju darba vidē un pilsoniskās situācijās.</w:t>
            </w:r>
          </w:p>
        </w:tc>
        <w:tc>
          <w:tcPr>
            <w:tcW w:w="698" w:type="dxa"/>
            <w:shd w:val="clear" w:color="auto" w:fill="auto"/>
            <w:vAlign w:val="center"/>
            <w:hideMark/>
          </w:tcPr>
          <w:p w14:paraId="333213A7" w14:textId="75A8F19B" w:rsidR="00DF5DDD" w:rsidRPr="0061051D" w:rsidRDefault="006941E7" w:rsidP="00AC5B6F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61051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6.LKI</w:t>
            </w:r>
          </w:p>
        </w:tc>
        <w:tc>
          <w:tcPr>
            <w:tcW w:w="2584" w:type="dxa"/>
            <w:shd w:val="clear" w:color="auto" w:fill="auto"/>
          </w:tcPr>
          <w:p w14:paraId="74C044E2" w14:textId="77777777" w:rsidR="00DF5DDD" w:rsidRDefault="006E4346" w:rsidP="009C4E2E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6E434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Cilvēka un datora mijiedarbība</w:t>
            </w:r>
          </w:p>
          <w:p w14:paraId="0F546CC0" w14:textId="77777777" w:rsidR="004F0D50" w:rsidRDefault="004F0D50" w:rsidP="009C4E2E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4F0D50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Valsts, civilā un vides aizsardzība </w:t>
            </w:r>
          </w:p>
          <w:p w14:paraId="06463A14" w14:textId="77777777" w:rsidR="004F0D50" w:rsidRDefault="009C750E" w:rsidP="009C4E2E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9C750E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Franču valoda informācijas tehnoloģijām</w:t>
            </w:r>
          </w:p>
          <w:p w14:paraId="500AF8FC" w14:textId="77777777" w:rsidR="006651D8" w:rsidRDefault="006651D8" w:rsidP="006651D8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3B1FF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Angļu valoda informācijas tehnoloģijām I</w:t>
            </w:r>
          </w:p>
          <w:p w14:paraId="24CC6352" w14:textId="4FFEBE3A" w:rsidR="006651D8" w:rsidRDefault="006651D8" w:rsidP="006651D8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3B1FF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Angļu valoda informācijas tehnoloģijām I</w: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I</w:t>
            </w:r>
          </w:p>
          <w:p w14:paraId="2328CCC1" w14:textId="453B129F" w:rsidR="009C750E" w:rsidRPr="0061051D" w:rsidRDefault="009C750E" w:rsidP="009C4E2E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1080" w:type="dxa"/>
            <w:shd w:val="clear" w:color="auto" w:fill="auto"/>
          </w:tcPr>
          <w:p w14:paraId="42AF2639" w14:textId="77777777" w:rsidR="00DF5DDD" w:rsidRDefault="006E4346" w:rsidP="00EF5A4F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  <w:p w14:paraId="232118BB" w14:textId="77777777" w:rsidR="006E4346" w:rsidRDefault="006E4346" w:rsidP="00EF5A4F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  <w:p w14:paraId="2A9110F8" w14:textId="12943E92" w:rsidR="006E4346" w:rsidRDefault="004F0D50" w:rsidP="00EF5A4F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  <w:p w14:paraId="66CC9DD7" w14:textId="77777777" w:rsidR="004F0D50" w:rsidRDefault="004F0D50" w:rsidP="00EF5A4F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  <w:p w14:paraId="1A2CC7F6" w14:textId="2FB53484" w:rsidR="004F0D50" w:rsidRDefault="009C750E" w:rsidP="00EF5A4F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  <w:p w14:paraId="529EDC12" w14:textId="77777777" w:rsidR="009C750E" w:rsidRDefault="009C750E" w:rsidP="00EF5A4F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  <w:p w14:paraId="064CA3F8" w14:textId="0DA2168A" w:rsidR="009C750E" w:rsidRDefault="006651D8" w:rsidP="00EF5A4F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  <w:p w14:paraId="3311D682" w14:textId="77777777" w:rsidR="006651D8" w:rsidRDefault="006651D8" w:rsidP="00EF5A4F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  <w:p w14:paraId="302927D3" w14:textId="35E98EBD" w:rsidR="006651D8" w:rsidRDefault="006651D8" w:rsidP="00EF5A4F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  <w:p w14:paraId="6F43CED8" w14:textId="6ECC316D" w:rsidR="004F0D50" w:rsidRPr="0061051D" w:rsidRDefault="004F0D50" w:rsidP="00EF5A4F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</w:tc>
      </w:tr>
      <w:tr w:rsidR="00DF5DDD" w:rsidRPr="0061051D" w14:paraId="7D7FF7FB" w14:textId="77777777" w:rsidTr="00ED05BD">
        <w:trPr>
          <w:trHeight w:val="300"/>
          <w:jc w:val="center"/>
        </w:trPr>
        <w:tc>
          <w:tcPr>
            <w:tcW w:w="3686" w:type="dxa"/>
            <w:shd w:val="clear" w:color="auto" w:fill="auto"/>
          </w:tcPr>
          <w:p w14:paraId="5F2031DA" w14:textId="760B1CE2" w:rsidR="00E260C9" w:rsidRPr="00E260C9" w:rsidRDefault="00E260C9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E260C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Kritiski izvērtēt savu profesionālo pieredzi, prasmju un zināšanu atbilstību profesionālo pienākumu veikšanas uzdevumiem.  </w:t>
            </w:r>
          </w:p>
          <w:p w14:paraId="106DB757" w14:textId="320E6C99" w:rsidR="00DF5DDD" w:rsidRPr="0061051D" w:rsidRDefault="00E260C9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E260C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Pilnveidot savas profesionālās kompetences līdz ar jaunu tehnoloģiju parādīšanos un profesionālo pienākumu un nozares normatīvo aktu prasību izmaiņām.</w:t>
            </w:r>
          </w:p>
        </w:tc>
        <w:tc>
          <w:tcPr>
            <w:tcW w:w="3402" w:type="dxa"/>
            <w:shd w:val="clear" w:color="auto" w:fill="auto"/>
          </w:tcPr>
          <w:p w14:paraId="76B77201" w14:textId="458D00F1" w:rsidR="00E260C9" w:rsidRPr="00E260C9" w:rsidRDefault="00E260C9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E260C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Mācīšanās stratēģijas un mācību plānošana.  </w:t>
            </w:r>
          </w:p>
          <w:p w14:paraId="1378569B" w14:textId="0CB4B230" w:rsidR="00E260C9" w:rsidRPr="00E260C9" w:rsidRDefault="00E260C9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E260C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 xml:space="preserve">Pašvērtējuma principi un mehānismi. </w:t>
            </w:r>
          </w:p>
          <w:p w14:paraId="5C1F3ADA" w14:textId="66EF928A" w:rsidR="00DF5DDD" w:rsidRPr="00AC5B6F" w:rsidRDefault="00E260C9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E260C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Profesionālā pilnveide un izaugsme.</w:t>
            </w:r>
          </w:p>
        </w:tc>
        <w:tc>
          <w:tcPr>
            <w:tcW w:w="2977" w:type="dxa"/>
            <w:shd w:val="clear" w:color="auto" w:fill="auto"/>
          </w:tcPr>
          <w:p w14:paraId="3521AA84" w14:textId="6B913C03" w:rsidR="00DF5DDD" w:rsidRPr="0061051D" w:rsidRDefault="00E260C9" w:rsidP="001D3543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E260C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Spēja plānot, pieņemt lēmumus un uzņemties atbildību par savu profesionālo izaugsmi un profesionālo prasmju un zināšanu attīstības veidiem un virzieniem.</w:t>
            </w:r>
          </w:p>
        </w:tc>
        <w:tc>
          <w:tcPr>
            <w:tcW w:w="698" w:type="dxa"/>
            <w:shd w:val="clear" w:color="auto" w:fill="auto"/>
            <w:vAlign w:val="center"/>
            <w:hideMark/>
          </w:tcPr>
          <w:p w14:paraId="67976451" w14:textId="1899272F" w:rsidR="00DF5DDD" w:rsidRPr="0061051D" w:rsidRDefault="006941E7" w:rsidP="00AC5B6F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iCs/>
                <w:color w:val="000000"/>
                <w:sz w:val="20"/>
                <w:szCs w:val="20"/>
                <w:lang w:val="lv-LV"/>
              </w:rPr>
            </w:pPr>
            <w:r w:rsidRPr="0061051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6.LKI</w:t>
            </w:r>
          </w:p>
        </w:tc>
        <w:tc>
          <w:tcPr>
            <w:tcW w:w="2584" w:type="dxa"/>
            <w:shd w:val="clear" w:color="auto" w:fill="auto"/>
          </w:tcPr>
          <w:p w14:paraId="38E27107" w14:textId="67104B56" w:rsidR="00EC52DA" w:rsidRDefault="0075756F" w:rsidP="00BB7B36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75756F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Pētījumu izstrādes metodika un tehnoloģijas</w:t>
            </w:r>
          </w:p>
          <w:p w14:paraId="552F22DB" w14:textId="3AE3312D" w:rsidR="00DF5DDD" w:rsidRDefault="00EF5A4F" w:rsidP="00BB7B36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 w:rsidRPr="00FE088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Profesionālā kvalifikācijas prakse</w:t>
            </w:r>
          </w:p>
          <w:p w14:paraId="35F05383" w14:textId="78E06FD4" w:rsidR="00EF5A4F" w:rsidRPr="0061051D" w:rsidRDefault="00EF5A4F" w:rsidP="00BB7B36">
            <w:pPr>
              <w:autoSpaceDN/>
              <w:spacing w:after="0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1080" w:type="dxa"/>
            <w:shd w:val="clear" w:color="auto" w:fill="auto"/>
          </w:tcPr>
          <w:p w14:paraId="228FCA4A" w14:textId="6057B938" w:rsidR="00EC52DA" w:rsidRDefault="0075756F" w:rsidP="00EF5A4F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</w:t>
            </w:r>
          </w:p>
          <w:p w14:paraId="3383BF89" w14:textId="77777777" w:rsidR="0075756F" w:rsidRDefault="0075756F" w:rsidP="00EF5A4F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  <w:p w14:paraId="496F6317" w14:textId="77272357" w:rsidR="00DF5DDD" w:rsidRDefault="00EF5A4F" w:rsidP="00EF5A4F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  <w:t>30</w:t>
            </w:r>
          </w:p>
          <w:p w14:paraId="1C580C66" w14:textId="77777777" w:rsidR="00EF5A4F" w:rsidRDefault="00EF5A4F" w:rsidP="00EF5A4F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  <w:p w14:paraId="5FC0AB7E" w14:textId="51393FF9" w:rsidR="00EF5A4F" w:rsidRPr="0061051D" w:rsidRDefault="00EF5A4F" w:rsidP="00EF5A4F">
            <w:pPr>
              <w:autoSpaceDN/>
              <w:spacing w:after="0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lv-LV"/>
              </w:rPr>
            </w:pPr>
          </w:p>
        </w:tc>
      </w:tr>
    </w:tbl>
    <w:p w14:paraId="2F15291F" w14:textId="77777777" w:rsidR="00E965C4" w:rsidRPr="0061051D" w:rsidRDefault="00E965C4" w:rsidP="00CB6F37">
      <w:pPr>
        <w:pStyle w:val="ListParagraph"/>
        <w:numPr>
          <w:ilvl w:val="0"/>
          <w:numId w:val="0"/>
        </w:numPr>
        <w:spacing w:after="0"/>
        <w:ind w:left="720"/>
        <w:jc w:val="center"/>
        <w:rPr>
          <w:rFonts w:asciiTheme="majorHAnsi" w:hAnsiTheme="majorHAnsi" w:cstheme="majorHAnsi"/>
          <w:lang w:val="lv-LV"/>
        </w:rPr>
      </w:pPr>
    </w:p>
    <w:sectPr w:rsidR="00E965C4" w:rsidRPr="0061051D" w:rsidSect="001D3543">
      <w:headerReference w:type="default" r:id="rId9"/>
      <w:footerReference w:type="default" r:id="rId10"/>
      <w:pgSz w:w="16838" w:h="11906" w:orient="landscape"/>
      <w:pgMar w:top="720" w:right="720" w:bottom="720" w:left="720" w:header="720" w:footer="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D6992" w14:textId="77777777" w:rsidR="00B507E9" w:rsidRDefault="00B507E9">
      <w:pPr>
        <w:spacing w:after="0"/>
      </w:pPr>
      <w:r>
        <w:separator/>
      </w:r>
    </w:p>
  </w:endnote>
  <w:endnote w:type="continuationSeparator" w:id="0">
    <w:p w14:paraId="55A3C36A" w14:textId="77777777" w:rsidR="00B507E9" w:rsidRDefault="00B507E9">
      <w:pPr>
        <w:spacing w:after="0"/>
      </w:pPr>
      <w:r>
        <w:continuationSeparator/>
      </w:r>
    </w:p>
  </w:endnote>
  <w:endnote w:type="continuationNotice" w:id="1">
    <w:p w14:paraId="599EB345" w14:textId="77777777" w:rsidR="00B507E9" w:rsidRDefault="00B507E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7089A" w14:textId="1EDC8B26" w:rsidR="00603D74" w:rsidRDefault="00603D74">
    <w:pPr>
      <w:tabs>
        <w:tab w:val="center" w:pos="4513"/>
        <w:tab w:val="right" w:pos="9026"/>
      </w:tabs>
      <w:spacing w:after="0"/>
      <w:jc w:val="center"/>
    </w:pPr>
    <w:r>
      <w:fldChar w:fldCharType="begin"/>
    </w:r>
    <w:r>
      <w:instrText xml:space="preserve"> PAGE </w:instrText>
    </w:r>
    <w:r>
      <w:fldChar w:fldCharType="separate"/>
    </w:r>
    <w:r w:rsidR="00500817">
      <w:rPr>
        <w:noProof/>
      </w:rPr>
      <w:t>1</w:t>
    </w:r>
    <w:r>
      <w:fldChar w:fldCharType="end"/>
    </w:r>
  </w:p>
  <w:p w14:paraId="4F6A8E39" w14:textId="77777777" w:rsidR="00603D74" w:rsidRDefault="00603D7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B0BA0" w14:textId="77777777" w:rsidR="00B507E9" w:rsidRDefault="00B507E9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100035A" w14:textId="77777777" w:rsidR="00B507E9" w:rsidRDefault="00B507E9">
      <w:pPr>
        <w:spacing w:after="0"/>
      </w:pPr>
      <w:r>
        <w:continuationSeparator/>
      </w:r>
    </w:p>
  </w:footnote>
  <w:footnote w:type="continuationNotice" w:id="1">
    <w:p w14:paraId="59953A21" w14:textId="77777777" w:rsidR="00B507E9" w:rsidRDefault="00B507E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CB157" w14:textId="6A6765D9" w:rsidR="00603D74" w:rsidRPr="00C969E2" w:rsidRDefault="00603D74" w:rsidP="00C969E2">
    <w:pPr>
      <w:pStyle w:val="Header"/>
      <w:jc w:val="right"/>
      <w:rPr>
        <w:b/>
        <w:lang w:val="lv-LV"/>
      </w:rPr>
    </w:pPr>
  </w:p>
  <w:p w14:paraId="4402C031" w14:textId="77777777" w:rsidR="00603D74" w:rsidRDefault="00603D7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9C6"/>
    <w:multiLevelType w:val="multilevel"/>
    <w:tmpl w:val="59126E3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1B9393B"/>
    <w:multiLevelType w:val="hybridMultilevel"/>
    <w:tmpl w:val="78000286"/>
    <w:lvl w:ilvl="0" w:tplc="64104A7C">
      <w:start w:val="1"/>
      <w:numFmt w:val="decimal"/>
      <w:pStyle w:val="Heading2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7624E1"/>
    <w:multiLevelType w:val="multilevel"/>
    <w:tmpl w:val="FEC465FE"/>
    <w:styleLink w:val="WWOutlineListStyle21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2CF736A"/>
    <w:multiLevelType w:val="multilevel"/>
    <w:tmpl w:val="D4926262"/>
    <w:styleLink w:val="WWOutlineListStyle1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0870746C"/>
    <w:multiLevelType w:val="multilevel"/>
    <w:tmpl w:val="4F469720"/>
    <w:styleLink w:val="WWOutlineListStyle22"/>
    <w:lvl w:ilvl="0">
      <w:start w:val="1"/>
      <w:numFmt w:val="upperRoman"/>
      <w:pStyle w:val="Heading1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089729F2"/>
    <w:multiLevelType w:val="multilevel"/>
    <w:tmpl w:val="DDDA8D58"/>
    <w:styleLink w:val="WWOutlineListStyle9"/>
    <w:lvl w:ilvl="0">
      <w:start w:val="1"/>
      <w:numFmt w:val="decimal"/>
      <w:lvlText w:val="K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0994242F"/>
    <w:multiLevelType w:val="multilevel"/>
    <w:tmpl w:val="8AA8CCD4"/>
    <w:styleLink w:val="LFO27"/>
    <w:lvl w:ilvl="0">
      <w:start w:val="1"/>
      <w:numFmt w:val="decimal"/>
      <w:pStyle w:val="ListParagraph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457663"/>
    <w:multiLevelType w:val="multilevel"/>
    <w:tmpl w:val="1D827DA4"/>
    <w:styleLink w:val="WWOutlineListStyle19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0B5B5CFF"/>
    <w:multiLevelType w:val="multilevel"/>
    <w:tmpl w:val="F594B6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0E7B30B0"/>
    <w:multiLevelType w:val="multilevel"/>
    <w:tmpl w:val="03FE712A"/>
    <w:styleLink w:val="WWOutlineListStyle1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125F6EF2"/>
    <w:multiLevelType w:val="multilevel"/>
    <w:tmpl w:val="28F6CB0C"/>
    <w:styleLink w:val="WWOutlineListStyle2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14C61C78"/>
    <w:multiLevelType w:val="hybridMultilevel"/>
    <w:tmpl w:val="9ABA48D8"/>
    <w:lvl w:ilvl="0" w:tplc="EDB6E244">
      <w:start w:val="1"/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69A91F0">
      <w:start w:val="1"/>
      <w:numFmt w:val="bullet"/>
      <w:lvlText w:val="•"/>
      <w:lvlJc w:val="left"/>
      <w:pPr>
        <w:ind w:left="1477" w:hanging="360"/>
      </w:pPr>
      <w:rPr>
        <w:rFonts w:hint="default"/>
      </w:rPr>
    </w:lvl>
    <w:lvl w:ilvl="2" w:tplc="0B003A5C">
      <w:start w:val="1"/>
      <w:numFmt w:val="bullet"/>
      <w:lvlText w:val="•"/>
      <w:lvlJc w:val="left"/>
      <w:pPr>
        <w:ind w:left="2135" w:hanging="360"/>
      </w:pPr>
      <w:rPr>
        <w:rFonts w:hint="default"/>
      </w:rPr>
    </w:lvl>
    <w:lvl w:ilvl="3" w:tplc="681A2C12">
      <w:start w:val="1"/>
      <w:numFmt w:val="bullet"/>
      <w:lvlText w:val="•"/>
      <w:lvlJc w:val="left"/>
      <w:pPr>
        <w:ind w:left="2793" w:hanging="360"/>
      </w:pPr>
      <w:rPr>
        <w:rFonts w:hint="default"/>
      </w:rPr>
    </w:lvl>
    <w:lvl w:ilvl="4" w:tplc="0B181756">
      <w:start w:val="1"/>
      <w:numFmt w:val="bullet"/>
      <w:lvlText w:val="•"/>
      <w:lvlJc w:val="left"/>
      <w:pPr>
        <w:ind w:left="3451" w:hanging="360"/>
      </w:pPr>
      <w:rPr>
        <w:rFonts w:hint="default"/>
      </w:rPr>
    </w:lvl>
    <w:lvl w:ilvl="5" w:tplc="8FF88CC4">
      <w:start w:val="1"/>
      <w:numFmt w:val="bullet"/>
      <w:lvlText w:val="•"/>
      <w:lvlJc w:val="left"/>
      <w:pPr>
        <w:ind w:left="4109" w:hanging="360"/>
      </w:pPr>
      <w:rPr>
        <w:rFonts w:hint="default"/>
      </w:rPr>
    </w:lvl>
    <w:lvl w:ilvl="6" w:tplc="A6E04920">
      <w:start w:val="1"/>
      <w:numFmt w:val="bullet"/>
      <w:lvlText w:val="•"/>
      <w:lvlJc w:val="left"/>
      <w:pPr>
        <w:ind w:left="4766" w:hanging="360"/>
      </w:pPr>
      <w:rPr>
        <w:rFonts w:hint="default"/>
      </w:rPr>
    </w:lvl>
    <w:lvl w:ilvl="7" w:tplc="B100CE6A">
      <w:start w:val="1"/>
      <w:numFmt w:val="bullet"/>
      <w:lvlText w:val="•"/>
      <w:lvlJc w:val="left"/>
      <w:pPr>
        <w:ind w:left="5424" w:hanging="360"/>
      </w:pPr>
      <w:rPr>
        <w:rFonts w:hint="default"/>
      </w:rPr>
    </w:lvl>
    <w:lvl w:ilvl="8" w:tplc="662058F2">
      <w:start w:val="1"/>
      <w:numFmt w:val="bullet"/>
      <w:lvlText w:val="•"/>
      <w:lvlJc w:val="left"/>
      <w:pPr>
        <w:ind w:left="6082" w:hanging="360"/>
      </w:pPr>
      <w:rPr>
        <w:rFonts w:hint="default"/>
      </w:rPr>
    </w:lvl>
  </w:abstractNum>
  <w:abstractNum w:abstractNumId="12" w15:restartNumberingAfterBreak="0">
    <w:nsid w:val="1564566F"/>
    <w:multiLevelType w:val="multilevel"/>
    <w:tmpl w:val="90EC2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4" w:hanging="1800"/>
      </w:pPr>
      <w:rPr>
        <w:rFonts w:hint="default"/>
      </w:rPr>
    </w:lvl>
  </w:abstractNum>
  <w:abstractNum w:abstractNumId="13" w15:restartNumberingAfterBreak="0">
    <w:nsid w:val="1A323146"/>
    <w:multiLevelType w:val="multilevel"/>
    <w:tmpl w:val="F7E23AF0"/>
    <w:lvl w:ilvl="0">
      <w:start w:val="3"/>
      <w:numFmt w:val="decimal"/>
      <w:lvlText w:val="%1"/>
      <w:lvlJc w:val="left"/>
      <w:pPr>
        <w:ind w:left="523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3" w:hanging="42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>
      <w:start w:val="1"/>
      <w:numFmt w:val="bullet"/>
      <w:lvlText w:val=""/>
      <w:lvlJc w:val="left"/>
      <w:pPr>
        <w:ind w:left="722" w:hanging="192"/>
      </w:pPr>
      <w:rPr>
        <w:rFonts w:ascii="Symbol" w:eastAsia="Symbol" w:hAnsi="Symbol" w:hint="default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2661" w:hanging="1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31" w:hanging="1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1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73" w:hanging="1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3" w:hanging="1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4" w:hanging="192"/>
      </w:pPr>
      <w:rPr>
        <w:rFonts w:hint="default"/>
      </w:rPr>
    </w:lvl>
  </w:abstractNum>
  <w:abstractNum w:abstractNumId="14" w15:restartNumberingAfterBreak="0">
    <w:nsid w:val="1BE013FA"/>
    <w:multiLevelType w:val="hybridMultilevel"/>
    <w:tmpl w:val="1A28E2D4"/>
    <w:lvl w:ilvl="0" w:tplc="11647B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FF330E"/>
    <w:multiLevelType w:val="multilevel"/>
    <w:tmpl w:val="5830823C"/>
    <w:lvl w:ilvl="0">
      <w:start w:val="3"/>
      <w:numFmt w:val="decimal"/>
      <w:lvlText w:val="%1"/>
      <w:lvlJc w:val="left"/>
      <w:pPr>
        <w:ind w:left="644" w:hanging="423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423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>
      <w:start w:val="1"/>
      <w:numFmt w:val="bullet"/>
      <w:lvlText w:val=""/>
      <w:lvlJc w:val="left"/>
      <w:pPr>
        <w:ind w:left="930" w:hanging="192"/>
      </w:pPr>
      <w:rPr>
        <w:rFonts w:ascii="Symbol" w:eastAsia="Symbol" w:hAnsi="Symbol" w:hint="default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2033" w:hanging="1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26" w:hanging="1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19" w:hanging="1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13" w:hanging="1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06" w:hanging="1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192"/>
      </w:pPr>
      <w:rPr>
        <w:rFonts w:hint="default"/>
      </w:rPr>
    </w:lvl>
  </w:abstractNum>
  <w:abstractNum w:abstractNumId="16" w15:restartNumberingAfterBreak="0">
    <w:nsid w:val="293E62A6"/>
    <w:multiLevelType w:val="multilevel"/>
    <w:tmpl w:val="B0344198"/>
    <w:styleLink w:val="WWOutlineListStyle7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2B7440C1"/>
    <w:multiLevelType w:val="multilevel"/>
    <w:tmpl w:val="EB98A516"/>
    <w:styleLink w:val="WWOutlineListStyle1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2D3627AC"/>
    <w:multiLevelType w:val="multilevel"/>
    <w:tmpl w:val="4EFA4EDA"/>
    <w:styleLink w:val="WWOutlineListStyle17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30183494"/>
    <w:multiLevelType w:val="multilevel"/>
    <w:tmpl w:val="9A542DD2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0" w15:restartNumberingAfterBreak="0">
    <w:nsid w:val="31D451EC"/>
    <w:multiLevelType w:val="hybridMultilevel"/>
    <w:tmpl w:val="0E4CC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DE61D6"/>
    <w:multiLevelType w:val="multilevel"/>
    <w:tmpl w:val="13CA8EEC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Arial" w:eastAsia="Times New Roman" w:hAnsi="Arial"/>
      </w:rPr>
    </w:lvl>
    <w:lvl w:ilvl="2">
      <w:numFmt w:val="bullet"/>
      <w:lvlText w:val="▪"/>
      <w:lvlJc w:val="left"/>
      <w:pPr>
        <w:ind w:left="2160" w:hanging="360"/>
      </w:pPr>
      <w:rPr>
        <w:rFonts w:ascii="Arial" w:eastAsia="Times New Roman" w:hAnsi="Arial"/>
      </w:rPr>
    </w:lvl>
    <w:lvl w:ilvl="3">
      <w:numFmt w:val="bullet"/>
      <w:lvlText w:val="●"/>
      <w:lvlJc w:val="left"/>
      <w:pPr>
        <w:ind w:left="2880" w:hanging="360"/>
      </w:pPr>
      <w:rPr>
        <w:rFonts w:ascii="Arial" w:eastAsia="Times New Roman" w:hAnsi="Arial"/>
      </w:rPr>
    </w:lvl>
    <w:lvl w:ilvl="4">
      <w:numFmt w:val="bullet"/>
      <w:lvlText w:val="o"/>
      <w:lvlJc w:val="left"/>
      <w:pPr>
        <w:ind w:left="3600" w:hanging="360"/>
      </w:pPr>
      <w:rPr>
        <w:rFonts w:ascii="Arial" w:eastAsia="Times New Roman" w:hAnsi="Arial"/>
      </w:rPr>
    </w:lvl>
    <w:lvl w:ilvl="5">
      <w:numFmt w:val="bullet"/>
      <w:lvlText w:val="▪"/>
      <w:lvlJc w:val="left"/>
      <w:pPr>
        <w:ind w:left="4320" w:hanging="360"/>
      </w:pPr>
      <w:rPr>
        <w:rFonts w:ascii="Arial" w:eastAsia="Times New Roman" w:hAnsi="Arial"/>
      </w:rPr>
    </w:lvl>
    <w:lvl w:ilvl="6">
      <w:numFmt w:val="bullet"/>
      <w:lvlText w:val="●"/>
      <w:lvlJc w:val="left"/>
      <w:pPr>
        <w:ind w:left="5040" w:hanging="360"/>
      </w:pPr>
      <w:rPr>
        <w:rFonts w:ascii="Arial" w:eastAsia="Times New Roman" w:hAnsi="Arial"/>
      </w:rPr>
    </w:lvl>
    <w:lvl w:ilvl="7">
      <w:numFmt w:val="bullet"/>
      <w:lvlText w:val="o"/>
      <w:lvlJc w:val="left"/>
      <w:pPr>
        <w:ind w:left="5760" w:hanging="360"/>
      </w:pPr>
      <w:rPr>
        <w:rFonts w:ascii="Arial" w:eastAsia="Times New Roman" w:hAnsi="Arial"/>
      </w:rPr>
    </w:lvl>
    <w:lvl w:ilvl="8">
      <w:numFmt w:val="bullet"/>
      <w:lvlText w:val="▪"/>
      <w:lvlJc w:val="left"/>
      <w:pPr>
        <w:ind w:left="6480" w:hanging="360"/>
      </w:pPr>
      <w:rPr>
        <w:rFonts w:ascii="Arial" w:eastAsia="Times New Roman" w:hAnsi="Arial"/>
      </w:rPr>
    </w:lvl>
  </w:abstractNum>
  <w:abstractNum w:abstractNumId="22" w15:restartNumberingAfterBreak="0">
    <w:nsid w:val="336B426C"/>
    <w:multiLevelType w:val="multilevel"/>
    <w:tmpl w:val="CCE61572"/>
    <w:styleLink w:val="WWOutlineListStyle"/>
    <w:lvl w:ilvl="0">
      <w:start w:val="1"/>
      <w:numFmt w:val="decimal"/>
      <w:lvlText w:val="K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3805684A"/>
    <w:multiLevelType w:val="hybridMultilevel"/>
    <w:tmpl w:val="763073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A465D85"/>
    <w:multiLevelType w:val="multilevel"/>
    <w:tmpl w:val="291A3C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951227"/>
    <w:multiLevelType w:val="multilevel"/>
    <w:tmpl w:val="1300382E"/>
    <w:styleLink w:val="WWOutlineListStyle5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 w15:restartNumberingAfterBreak="0">
    <w:nsid w:val="42BA1E7F"/>
    <w:multiLevelType w:val="multilevel"/>
    <w:tmpl w:val="02C481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5C7357F"/>
    <w:multiLevelType w:val="multilevel"/>
    <w:tmpl w:val="08562F14"/>
    <w:styleLink w:val="WWOutlineListStyle1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8" w15:restartNumberingAfterBreak="0">
    <w:nsid w:val="49DC460F"/>
    <w:multiLevelType w:val="hybridMultilevel"/>
    <w:tmpl w:val="E50A5DFE"/>
    <w:lvl w:ilvl="0" w:tplc="411EA292">
      <w:start w:val="1"/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5BA2BE02">
      <w:start w:val="1"/>
      <w:numFmt w:val="bullet"/>
      <w:lvlText w:val="•"/>
      <w:lvlJc w:val="left"/>
      <w:pPr>
        <w:ind w:left="1477" w:hanging="360"/>
      </w:pPr>
      <w:rPr>
        <w:rFonts w:hint="default"/>
      </w:rPr>
    </w:lvl>
    <w:lvl w:ilvl="2" w:tplc="E47876CC">
      <w:start w:val="1"/>
      <w:numFmt w:val="bullet"/>
      <w:lvlText w:val="•"/>
      <w:lvlJc w:val="left"/>
      <w:pPr>
        <w:ind w:left="2135" w:hanging="360"/>
      </w:pPr>
      <w:rPr>
        <w:rFonts w:hint="default"/>
      </w:rPr>
    </w:lvl>
    <w:lvl w:ilvl="3" w:tplc="D7929D10">
      <w:start w:val="1"/>
      <w:numFmt w:val="bullet"/>
      <w:lvlText w:val="•"/>
      <w:lvlJc w:val="left"/>
      <w:pPr>
        <w:ind w:left="2793" w:hanging="360"/>
      </w:pPr>
      <w:rPr>
        <w:rFonts w:hint="default"/>
      </w:rPr>
    </w:lvl>
    <w:lvl w:ilvl="4" w:tplc="0DF27858">
      <w:start w:val="1"/>
      <w:numFmt w:val="bullet"/>
      <w:lvlText w:val="•"/>
      <w:lvlJc w:val="left"/>
      <w:pPr>
        <w:ind w:left="3451" w:hanging="360"/>
      </w:pPr>
      <w:rPr>
        <w:rFonts w:hint="default"/>
      </w:rPr>
    </w:lvl>
    <w:lvl w:ilvl="5" w:tplc="5FAA842C">
      <w:start w:val="1"/>
      <w:numFmt w:val="bullet"/>
      <w:lvlText w:val="•"/>
      <w:lvlJc w:val="left"/>
      <w:pPr>
        <w:ind w:left="4109" w:hanging="360"/>
      </w:pPr>
      <w:rPr>
        <w:rFonts w:hint="default"/>
      </w:rPr>
    </w:lvl>
    <w:lvl w:ilvl="6" w:tplc="072461A4">
      <w:start w:val="1"/>
      <w:numFmt w:val="bullet"/>
      <w:lvlText w:val="•"/>
      <w:lvlJc w:val="left"/>
      <w:pPr>
        <w:ind w:left="4766" w:hanging="360"/>
      </w:pPr>
      <w:rPr>
        <w:rFonts w:hint="default"/>
      </w:rPr>
    </w:lvl>
    <w:lvl w:ilvl="7" w:tplc="62F0F63E">
      <w:start w:val="1"/>
      <w:numFmt w:val="bullet"/>
      <w:lvlText w:val="•"/>
      <w:lvlJc w:val="left"/>
      <w:pPr>
        <w:ind w:left="5424" w:hanging="360"/>
      </w:pPr>
      <w:rPr>
        <w:rFonts w:hint="default"/>
      </w:rPr>
    </w:lvl>
    <w:lvl w:ilvl="8" w:tplc="2D7A22C4">
      <w:start w:val="1"/>
      <w:numFmt w:val="bullet"/>
      <w:lvlText w:val="•"/>
      <w:lvlJc w:val="left"/>
      <w:pPr>
        <w:ind w:left="6082" w:hanging="360"/>
      </w:pPr>
      <w:rPr>
        <w:rFonts w:hint="default"/>
      </w:rPr>
    </w:lvl>
  </w:abstractNum>
  <w:abstractNum w:abstractNumId="29" w15:restartNumberingAfterBreak="0">
    <w:nsid w:val="4BBC2264"/>
    <w:multiLevelType w:val="multilevel"/>
    <w:tmpl w:val="1CB6C60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0" w15:restartNumberingAfterBreak="0">
    <w:nsid w:val="4D79694C"/>
    <w:multiLevelType w:val="multilevel"/>
    <w:tmpl w:val="920E8838"/>
    <w:styleLink w:val="WWOutlineListStyle1"/>
    <w:lvl w:ilvl="0">
      <w:start w:val="1"/>
      <w:numFmt w:val="decimal"/>
      <w:lvlText w:val="K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1" w15:restartNumberingAfterBreak="0">
    <w:nsid w:val="4FAB269A"/>
    <w:multiLevelType w:val="hybridMultilevel"/>
    <w:tmpl w:val="1A14E3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DC7FC4"/>
    <w:multiLevelType w:val="multilevel"/>
    <w:tmpl w:val="C802AD8C"/>
    <w:styleLink w:val="WWOutlineListStyle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3" w15:restartNumberingAfterBreak="0">
    <w:nsid w:val="50A04235"/>
    <w:multiLevelType w:val="multilevel"/>
    <w:tmpl w:val="46BE536E"/>
    <w:styleLink w:val="WWOutlineListStyle13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4" w15:restartNumberingAfterBreak="0">
    <w:nsid w:val="5B691D58"/>
    <w:multiLevelType w:val="multilevel"/>
    <w:tmpl w:val="BFCA3300"/>
    <w:lvl w:ilvl="0">
      <w:numFmt w:val="bullet"/>
      <w:lvlText w:val="−"/>
      <w:lvlJc w:val="left"/>
      <w:pPr>
        <w:ind w:left="-1422" w:hanging="360"/>
      </w:pPr>
      <w:rPr>
        <w:rFonts w:ascii="Arial" w:eastAsia="Arial" w:hAnsi="Arial" w:cs="Arial"/>
      </w:rPr>
    </w:lvl>
    <w:lvl w:ilvl="1">
      <w:numFmt w:val="bullet"/>
      <w:lvlText w:val="o"/>
      <w:lvlJc w:val="left"/>
      <w:pPr>
        <w:ind w:left="-702" w:hanging="360"/>
      </w:pPr>
      <w:rPr>
        <w:rFonts w:ascii="Arial" w:eastAsia="Arial" w:hAnsi="Arial" w:cs="Arial"/>
      </w:rPr>
    </w:lvl>
    <w:lvl w:ilvl="2">
      <w:numFmt w:val="bullet"/>
      <w:lvlText w:val="▪"/>
      <w:lvlJc w:val="left"/>
      <w:pPr>
        <w:ind w:left="18" w:hanging="360"/>
      </w:pPr>
      <w:rPr>
        <w:rFonts w:ascii="Arial" w:eastAsia="Arial" w:hAnsi="Arial" w:cs="Arial"/>
      </w:rPr>
    </w:lvl>
    <w:lvl w:ilvl="3">
      <w:numFmt w:val="bullet"/>
      <w:lvlText w:val="●"/>
      <w:lvlJc w:val="left"/>
      <w:pPr>
        <w:ind w:left="738" w:hanging="360"/>
      </w:pPr>
      <w:rPr>
        <w:rFonts w:ascii="Arial" w:eastAsia="Arial" w:hAnsi="Arial" w:cs="Arial"/>
      </w:rPr>
    </w:lvl>
    <w:lvl w:ilvl="4">
      <w:numFmt w:val="bullet"/>
      <w:lvlText w:val="o"/>
      <w:lvlJc w:val="left"/>
      <w:pPr>
        <w:ind w:left="1458" w:hanging="360"/>
      </w:pPr>
      <w:rPr>
        <w:rFonts w:ascii="Arial" w:eastAsia="Arial" w:hAnsi="Arial" w:cs="Arial"/>
      </w:rPr>
    </w:lvl>
    <w:lvl w:ilvl="5">
      <w:numFmt w:val="bullet"/>
      <w:lvlText w:val="▪"/>
      <w:lvlJc w:val="left"/>
      <w:pPr>
        <w:ind w:left="2178" w:hanging="360"/>
      </w:pPr>
      <w:rPr>
        <w:rFonts w:ascii="Arial" w:eastAsia="Arial" w:hAnsi="Arial" w:cs="Arial"/>
      </w:rPr>
    </w:lvl>
    <w:lvl w:ilvl="6">
      <w:numFmt w:val="bullet"/>
      <w:lvlText w:val="●"/>
      <w:lvlJc w:val="left"/>
      <w:pPr>
        <w:ind w:left="2898" w:hanging="360"/>
      </w:pPr>
      <w:rPr>
        <w:rFonts w:ascii="Arial" w:eastAsia="Arial" w:hAnsi="Arial" w:cs="Arial"/>
      </w:rPr>
    </w:lvl>
    <w:lvl w:ilvl="7">
      <w:numFmt w:val="bullet"/>
      <w:lvlText w:val="o"/>
      <w:lvlJc w:val="left"/>
      <w:pPr>
        <w:ind w:left="3618" w:hanging="360"/>
      </w:pPr>
      <w:rPr>
        <w:rFonts w:ascii="Arial" w:eastAsia="Arial" w:hAnsi="Arial" w:cs="Arial"/>
      </w:rPr>
    </w:lvl>
    <w:lvl w:ilvl="8">
      <w:numFmt w:val="bullet"/>
      <w:lvlText w:val="▪"/>
      <w:lvlJc w:val="left"/>
      <w:pPr>
        <w:ind w:left="4338" w:hanging="360"/>
      </w:pPr>
      <w:rPr>
        <w:rFonts w:ascii="Arial" w:eastAsia="Arial" w:hAnsi="Arial" w:cs="Arial"/>
      </w:rPr>
    </w:lvl>
  </w:abstractNum>
  <w:abstractNum w:abstractNumId="35" w15:restartNumberingAfterBreak="0">
    <w:nsid w:val="5DE44164"/>
    <w:multiLevelType w:val="multilevel"/>
    <w:tmpl w:val="ABEE5FF0"/>
    <w:styleLink w:val="WWOutlineListStyle3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6" w15:restartNumberingAfterBreak="0">
    <w:nsid w:val="6393462C"/>
    <w:multiLevelType w:val="multilevel"/>
    <w:tmpl w:val="83C49AD0"/>
    <w:styleLink w:val="WWOutlineListStyle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 w15:restartNumberingAfterBreak="0">
    <w:nsid w:val="67527D2B"/>
    <w:multiLevelType w:val="hybridMultilevel"/>
    <w:tmpl w:val="36EED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D33818"/>
    <w:multiLevelType w:val="multilevel"/>
    <w:tmpl w:val="4A06180A"/>
    <w:styleLink w:val="WWOutlineListStyle1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9" w15:restartNumberingAfterBreak="0">
    <w:nsid w:val="6FF734B1"/>
    <w:multiLevelType w:val="multilevel"/>
    <w:tmpl w:val="4524C708"/>
    <w:styleLink w:val="WWOutlineListStyle15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0" w15:restartNumberingAfterBreak="0">
    <w:nsid w:val="70AE20A7"/>
    <w:multiLevelType w:val="multilevel"/>
    <w:tmpl w:val="80DA92FC"/>
    <w:lvl w:ilvl="0">
      <w:start w:val="1"/>
      <w:numFmt w:val="decimal"/>
      <w:pStyle w:val="Style1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74721C95"/>
    <w:multiLevelType w:val="multilevel"/>
    <w:tmpl w:val="5CAA6C80"/>
    <w:styleLink w:val="WWOutlineListStyle11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7123412"/>
    <w:multiLevelType w:val="multilevel"/>
    <w:tmpl w:val="8F82E29E"/>
    <w:styleLink w:val="WWOutlineListStyle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3" w15:restartNumberingAfterBreak="0">
    <w:nsid w:val="7D0B7007"/>
    <w:multiLevelType w:val="multilevel"/>
    <w:tmpl w:val="02A0EC88"/>
    <w:styleLink w:val="WWOutlineListStyle2"/>
    <w:lvl w:ilvl="0">
      <w:start w:val="1"/>
      <w:numFmt w:val="decimal"/>
      <w:lvlText w:val="K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4" w15:restartNumberingAfterBreak="0">
    <w:nsid w:val="7E392817"/>
    <w:multiLevelType w:val="multilevel"/>
    <w:tmpl w:val="291A3C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010C52"/>
    <w:multiLevelType w:val="multilevel"/>
    <w:tmpl w:val="ABFEB380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7"/>
  </w:num>
  <w:num w:numId="5">
    <w:abstractNumId w:val="27"/>
  </w:num>
  <w:num w:numId="6">
    <w:abstractNumId w:val="18"/>
  </w:num>
  <w:num w:numId="7">
    <w:abstractNumId w:val="17"/>
  </w:num>
  <w:num w:numId="8">
    <w:abstractNumId w:val="39"/>
  </w:num>
  <w:num w:numId="9">
    <w:abstractNumId w:val="3"/>
  </w:num>
  <w:num w:numId="10">
    <w:abstractNumId w:val="33"/>
  </w:num>
  <w:num w:numId="11">
    <w:abstractNumId w:val="9"/>
  </w:num>
  <w:num w:numId="12">
    <w:abstractNumId w:val="41"/>
  </w:num>
  <w:num w:numId="13">
    <w:abstractNumId w:val="38"/>
  </w:num>
  <w:num w:numId="14">
    <w:abstractNumId w:val="32"/>
  </w:num>
  <w:num w:numId="15">
    <w:abstractNumId w:val="16"/>
  </w:num>
  <w:num w:numId="16">
    <w:abstractNumId w:val="42"/>
  </w:num>
  <w:num w:numId="17">
    <w:abstractNumId w:val="36"/>
  </w:num>
  <w:num w:numId="18">
    <w:abstractNumId w:val="35"/>
  </w:num>
  <w:num w:numId="19">
    <w:abstractNumId w:val="43"/>
  </w:num>
  <w:num w:numId="20">
    <w:abstractNumId w:val="30"/>
  </w:num>
  <w:num w:numId="21">
    <w:abstractNumId w:val="22"/>
  </w:num>
  <w:num w:numId="22">
    <w:abstractNumId w:val="5"/>
  </w:num>
  <w:num w:numId="23">
    <w:abstractNumId w:val="6"/>
  </w:num>
  <w:num w:numId="24">
    <w:abstractNumId w:val="19"/>
  </w:num>
  <w:num w:numId="25">
    <w:abstractNumId w:val="34"/>
  </w:num>
  <w:num w:numId="26">
    <w:abstractNumId w:val="24"/>
  </w:num>
  <w:num w:numId="27">
    <w:abstractNumId w:val="29"/>
  </w:num>
  <w:num w:numId="28">
    <w:abstractNumId w:val="21"/>
  </w:num>
  <w:num w:numId="29">
    <w:abstractNumId w:val="31"/>
  </w:num>
  <w:num w:numId="30">
    <w:abstractNumId w:val="25"/>
  </w:num>
  <w:num w:numId="31">
    <w:abstractNumId w:val="1"/>
  </w:num>
  <w:num w:numId="32">
    <w:abstractNumId w:val="40"/>
  </w:num>
  <w:num w:numId="33">
    <w:abstractNumId w:val="8"/>
  </w:num>
  <w:num w:numId="34">
    <w:abstractNumId w:val="37"/>
  </w:num>
  <w:num w:numId="35">
    <w:abstractNumId w:val="23"/>
  </w:num>
  <w:num w:numId="36">
    <w:abstractNumId w:val="20"/>
  </w:num>
  <w:num w:numId="37">
    <w:abstractNumId w:val="12"/>
  </w:num>
  <w:num w:numId="38">
    <w:abstractNumId w:val="14"/>
  </w:num>
  <w:num w:numId="39">
    <w:abstractNumId w:val="0"/>
  </w:num>
  <w:num w:numId="40">
    <w:abstractNumId w:val="26"/>
  </w:num>
  <w:num w:numId="41">
    <w:abstractNumId w:val="45"/>
  </w:num>
  <w:num w:numId="42">
    <w:abstractNumId w:val="44"/>
  </w:num>
  <w:num w:numId="43">
    <w:abstractNumId w:val="11"/>
  </w:num>
  <w:num w:numId="44">
    <w:abstractNumId w:val="28"/>
  </w:num>
  <w:num w:numId="45">
    <w:abstractNumId w:val="15"/>
  </w:num>
  <w:num w:numId="46">
    <w:abstractNumId w:val="1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427"/>
    <w:rsid w:val="0000737A"/>
    <w:rsid w:val="00013092"/>
    <w:rsid w:val="0001436D"/>
    <w:rsid w:val="00015C9A"/>
    <w:rsid w:val="00016CD7"/>
    <w:rsid w:val="00017E7A"/>
    <w:rsid w:val="000221F2"/>
    <w:rsid w:val="00023233"/>
    <w:rsid w:val="00023909"/>
    <w:rsid w:val="000240EC"/>
    <w:rsid w:val="000307BE"/>
    <w:rsid w:val="00030A59"/>
    <w:rsid w:val="00032440"/>
    <w:rsid w:val="000324FE"/>
    <w:rsid w:val="000342C7"/>
    <w:rsid w:val="00036EBE"/>
    <w:rsid w:val="00037645"/>
    <w:rsid w:val="0004314B"/>
    <w:rsid w:val="00044CAE"/>
    <w:rsid w:val="000465CA"/>
    <w:rsid w:val="000475FC"/>
    <w:rsid w:val="00047C53"/>
    <w:rsid w:val="00050149"/>
    <w:rsid w:val="000504AD"/>
    <w:rsid w:val="00050F07"/>
    <w:rsid w:val="00051BB1"/>
    <w:rsid w:val="000521D1"/>
    <w:rsid w:val="00053788"/>
    <w:rsid w:val="000545E3"/>
    <w:rsid w:val="000549BD"/>
    <w:rsid w:val="000557C7"/>
    <w:rsid w:val="000557E9"/>
    <w:rsid w:val="000557FB"/>
    <w:rsid w:val="00055D5F"/>
    <w:rsid w:val="000561D3"/>
    <w:rsid w:val="0005768E"/>
    <w:rsid w:val="00057E2E"/>
    <w:rsid w:val="00060C1B"/>
    <w:rsid w:val="0006128C"/>
    <w:rsid w:val="00063BED"/>
    <w:rsid w:val="000642E5"/>
    <w:rsid w:val="000649CE"/>
    <w:rsid w:val="0006759D"/>
    <w:rsid w:val="000706D6"/>
    <w:rsid w:val="00072E34"/>
    <w:rsid w:val="00081707"/>
    <w:rsid w:val="00083213"/>
    <w:rsid w:val="00084844"/>
    <w:rsid w:val="0008508E"/>
    <w:rsid w:val="000928FF"/>
    <w:rsid w:val="00095E85"/>
    <w:rsid w:val="000A087C"/>
    <w:rsid w:val="000A24AB"/>
    <w:rsid w:val="000A285B"/>
    <w:rsid w:val="000A3EEC"/>
    <w:rsid w:val="000A439E"/>
    <w:rsid w:val="000A5BDA"/>
    <w:rsid w:val="000A5CE8"/>
    <w:rsid w:val="000A7F1A"/>
    <w:rsid w:val="000B0E40"/>
    <w:rsid w:val="000B1231"/>
    <w:rsid w:val="000B1E65"/>
    <w:rsid w:val="000B23DD"/>
    <w:rsid w:val="000B29D5"/>
    <w:rsid w:val="000B4EA6"/>
    <w:rsid w:val="000B53F6"/>
    <w:rsid w:val="000B647D"/>
    <w:rsid w:val="000B7108"/>
    <w:rsid w:val="000C357E"/>
    <w:rsid w:val="000D5D4E"/>
    <w:rsid w:val="000E1F20"/>
    <w:rsid w:val="000E24A7"/>
    <w:rsid w:val="000E2695"/>
    <w:rsid w:val="000E3760"/>
    <w:rsid w:val="000F1866"/>
    <w:rsid w:val="000F5384"/>
    <w:rsid w:val="000F5F4B"/>
    <w:rsid w:val="00104AEB"/>
    <w:rsid w:val="00107AE0"/>
    <w:rsid w:val="00112219"/>
    <w:rsid w:val="0011399B"/>
    <w:rsid w:val="00114876"/>
    <w:rsid w:val="00114FF9"/>
    <w:rsid w:val="00117511"/>
    <w:rsid w:val="0012579B"/>
    <w:rsid w:val="001269F3"/>
    <w:rsid w:val="00132CD0"/>
    <w:rsid w:val="001371DE"/>
    <w:rsid w:val="0013763E"/>
    <w:rsid w:val="00137F1C"/>
    <w:rsid w:val="00142A22"/>
    <w:rsid w:val="00143820"/>
    <w:rsid w:val="0014597A"/>
    <w:rsid w:val="001509C4"/>
    <w:rsid w:val="00155119"/>
    <w:rsid w:val="001554F8"/>
    <w:rsid w:val="00166407"/>
    <w:rsid w:val="00166739"/>
    <w:rsid w:val="00166A73"/>
    <w:rsid w:val="001724EB"/>
    <w:rsid w:val="0017487D"/>
    <w:rsid w:val="00174F4D"/>
    <w:rsid w:val="00175692"/>
    <w:rsid w:val="001841AE"/>
    <w:rsid w:val="0018587B"/>
    <w:rsid w:val="001867E6"/>
    <w:rsid w:val="00186AEB"/>
    <w:rsid w:val="001910C9"/>
    <w:rsid w:val="00196F91"/>
    <w:rsid w:val="001A3A90"/>
    <w:rsid w:val="001A4470"/>
    <w:rsid w:val="001A5296"/>
    <w:rsid w:val="001A77B3"/>
    <w:rsid w:val="001B0084"/>
    <w:rsid w:val="001B0738"/>
    <w:rsid w:val="001B39B7"/>
    <w:rsid w:val="001B5B3B"/>
    <w:rsid w:val="001C0631"/>
    <w:rsid w:val="001C3B72"/>
    <w:rsid w:val="001C6015"/>
    <w:rsid w:val="001D01BE"/>
    <w:rsid w:val="001D1307"/>
    <w:rsid w:val="001D3543"/>
    <w:rsid w:val="001D3C84"/>
    <w:rsid w:val="001D421D"/>
    <w:rsid w:val="001D4599"/>
    <w:rsid w:val="001D726D"/>
    <w:rsid w:val="001E0D3A"/>
    <w:rsid w:val="001E1E5E"/>
    <w:rsid w:val="001E34E8"/>
    <w:rsid w:val="001E3833"/>
    <w:rsid w:val="001E709D"/>
    <w:rsid w:val="001F11E2"/>
    <w:rsid w:val="001F1C3F"/>
    <w:rsid w:val="001F3AF6"/>
    <w:rsid w:val="001F3E32"/>
    <w:rsid w:val="001F46DF"/>
    <w:rsid w:val="001F5F6C"/>
    <w:rsid w:val="001F7196"/>
    <w:rsid w:val="0020021F"/>
    <w:rsid w:val="00200F22"/>
    <w:rsid w:val="0021230D"/>
    <w:rsid w:val="00221BA3"/>
    <w:rsid w:val="00221D89"/>
    <w:rsid w:val="002236AD"/>
    <w:rsid w:val="002240FC"/>
    <w:rsid w:val="002273F8"/>
    <w:rsid w:val="00230F4D"/>
    <w:rsid w:val="00234660"/>
    <w:rsid w:val="00234FEC"/>
    <w:rsid w:val="00237AB9"/>
    <w:rsid w:val="00241A67"/>
    <w:rsid w:val="002459D0"/>
    <w:rsid w:val="00245E9B"/>
    <w:rsid w:val="002461DD"/>
    <w:rsid w:val="002469E7"/>
    <w:rsid w:val="00247468"/>
    <w:rsid w:val="002500BE"/>
    <w:rsid w:val="0025366B"/>
    <w:rsid w:val="0026229B"/>
    <w:rsid w:val="002651BF"/>
    <w:rsid w:val="00266198"/>
    <w:rsid w:val="00266719"/>
    <w:rsid w:val="00273906"/>
    <w:rsid w:val="002740AE"/>
    <w:rsid w:val="00274128"/>
    <w:rsid w:val="00280F70"/>
    <w:rsid w:val="00282495"/>
    <w:rsid w:val="00283854"/>
    <w:rsid w:val="00292A3D"/>
    <w:rsid w:val="002939D5"/>
    <w:rsid w:val="002943F5"/>
    <w:rsid w:val="002949E0"/>
    <w:rsid w:val="0029562D"/>
    <w:rsid w:val="00295E66"/>
    <w:rsid w:val="00296E2A"/>
    <w:rsid w:val="0029727A"/>
    <w:rsid w:val="00297636"/>
    <w:rsid w:val="002A0ABA"/>
    <w:rsid w:val="002B2C69"/>
    <w:rsid w:val="002B3ACF"/>
    <w:rsid w:val="002B3B9C"/>
    <w:rsid w:val="002B578A"/>
    <w:rsid w:val="002B6F01"/>
    <w:rsid w:val="002B73E4"/>
    <w:rsid w:val="002C01E5"/>
    <w:rsid w:val="002C28B7"/>
    <w:rsid w:val="002C28D4"/>
    <w:rsid w:val="002C3338"/>
    <w:rsid w:val="002C77A8"/>
    <w:rsid w:val="002D07CC"/>
    <w:rsid w:val="002D44D8"/>
    <w:rsid w:val="002D5B52"/>
    <w:rsid w:val="002D6122"/>
    <w:rsid w:val="002D67F3"/>
    <w:rsid w:val="002E205B"/>
    <w:rsid w:val="002E4933"/>
    <w:rsid w:val="002E7B9F"/>
    <w:rsid w:val="002F171C"/>
    <w:rsid w:val="002F43DD"/>
    <w:rsid w:val="00300325"/>
    <w:rsid w:val="003019CC"/>
    <w:rsid w:val="003022AA"/>
    <w:rsid w:val="00303697"/>
    <w:rsid w:val="003045C7"/>
    <w:rsid w:val="00305AA5"/>
    <w:rsid w:val="003172AD"/>
    <w:rsid w:val="00317D09"/>
    <w:rsid w:val="00320E3A"/>
    <w:rsid w:val="00323C7C"/>
    <w:rsid w:val="00324477"/>
    <w:rsid w:val="003247CB"/>
    <w:rsid w:val="00324A8E"/>
    <w:rsid w:val="003311E4"/>
    <w:rsid w:val="003370B4"/>
    <w:rsid w:val="00337ECC"/>
    <w:rsid w:val="003401C5"/>
    <w:rsid w:val="00342110"/>
    <w:rsid w:val="00342162"/>
    <w:rsid w:val="00343BC7"/>
    <w:rsid w:val="0034572A"/>
    <w:rsid w:val="00350C05"/>
    <w:rsid w:val="00351EC2"/>
    <w:rsid w:val="00353F60"/>
    <w:rsid w:val="0035560E"/>
    <w:rsid w:val="00356081"/>
    <w:rsid w:val="00356A9D"/>
    <w:rsid w:val="00356EB8"/>
    <w:rsid w:val="003575A2"/>
    <w:rsid w:val="00360ECC"/>
    <w:rsid w:val="00361691"/>
    <w:rsid w:val="003619E7"/>
    <w:rsid w:val="00362197"/>
    <w:rsid w:val="00365C3B"/>
    <w:rsid w:val="00371658"/>
    <w:rsid w:val="003747CC"/>
    <w:rsid w:val="00375D75"/>
    <w:rsid w:val="003808FC"/>
    <w:rsid w:val="00380F35"/>
    <w:rsid w:val="00381935"/>
    <w:rsid w:val="003858CE"/>
    <w:rsid w:val="00386AC6"/>
    <w:rsid w:val="00387930"/>
    <w:rsid w:val="00387EE6"/>
    <w:rsid w:val="00392E1A"/>
    <w:rsid w:val="00393276"/>
    <w:rsid w:val="003965AB"/>
    <w:rsid w:val="003A2BF2"/>
    <w:rsid w:val="003A339F"/>
    <w:rsid w:val="003A34B1"/>
    <w:rsid w:val="003B1FF6"/>
    <w:rsid w:val="003B2EC5"/>
    <w:rsid w:val="003B44C4"/>
    <w:rsid w:val="003B4BAD"/>
    <w:rsid w:val="003B5465"/>
    <w:rsid w:val="003B5A71"/>
    <w:rsid w:val="003D0FE9"/>
    <w:rsid w:val="003D1E10"/>
    <w:rsid w:val="003D1FFE"/>
    <w:rsid w:val="003D2111"/>
    <w:rsid w:val="003E0265"/>
    <w:rsid w:val="003E1F1B"/>
    <w:rsid w:val="003E2836"/>
    <w:rsid w:val="003E33F7"/>
    <w:rsid w:val="003E3496"/>
    <w:rsid w:val="003E542F"/>
    <w:rsid w:val="003E6877"/>
    <w:rsid w:val="003F1605"/>
    <w:rsid w:val="003F5AAF"/>
    <w:rsid w:val="004047A8"/>
    <w:rsid w:val="004067D9"/>
    <w:rsid w:val="004112F7"/>
    <w:rsid w:val="0041134A"/>
    <w:rsid w:val="004117E8"/>
    <w:rsid w:val="0041496C"/>
    <w:rsid w:val="004155A5"/>
    <w:rsid w:val="00417B3C"/>
    <w:rsid w:val="004204B7"/>
    <w:rsid w:val="0042351E"/>
    <w:rsid w:val="00423AA0"/>
    <w:rsid w:val="00426A51"/>
    <w:rsid w:val="00426C20"/>
    <w:rsid w:val="00427EA9"/>
    <w:rsid w:val="00430035"/>
    <w:rsid w:val="00432FE5"/>
    <w:rsid w:val="0043461C"/>
    <w:rsid w:val="004368E1"/>
    <w:rsid w:val="00436CF9"/>
    <w:rsid w:val="00437245"/>
    <w:rsid w:val="004423B1"/>
    <w:rsid w:val="00443427"/>
    <w:rsid w:val="00445976"/>
    <w:rsid w:val="00450430"/>
    <w:rsid w:val="004531CB"/>
    <w:rsid w:val="00453606"/>
    <w:rsid w:val="004541B8"/>
    <w:rsid w:val="0045476E"/>
    <w:rsid w:val="004551A7"/>
    <w:rsid w:val="00456610"/>
    <w:rsid w:val="00457B6C"/>
    <w:rsid w:val="0046189F"/>
    <w:rsid w:val="00461A1F"/>
    <w:rsid w:val="0046245B"/>
    <w:rsid w:val="00464383"/>
    <w:rsid w:val="00466267"/>
    <w:rsid w:val="004668D1"/>
    <w:rsid w:val="00467FB3"/>
    <w:rsid w:val="00475B19"/>
    <w:rsid w:val="00477F00"/>
    <w:rsid w:val="00477FF6"/>
    <w:rsid w:val="00481D85"/>
    <w:rsid w:val="004821BE"/>
    <w:rsid w:val="004840AC"/>
    <w:rsid w:val="00484D7B"/>
    <w:rsid w:val="00486322"/>
    <w:rsid w:val="00491409"/>
    <w:rsid w:val="00491F2E"/>
    <w:rsid w:val="004922D4"/>
    <w:rsid w:val="00492854"/>
    <w:rsid w:val="00493823"/>
    <w:rsid w:val="004A19A1"/>
    <w:rsid w:val="004A3D50"/>
    <w:rsid w:val="004A3E7C"/>
    <w:rsid w:val="004A6B82"/>
    <w:rsid w:val="004B0431"/>
    <w:rsid w:val="004B3FBA"/>
    <w:rsid w:val="004C327A"/>
    <w:rsid w:val="004C36F1"/>
    <w:rsid w:val="004D0D7B"/>
    <w:rsid w:val="004D2C8E"/>
    <w:rsid w:val="004D4932"/>
    <w:rsid w:val="004D713B"/>
    <w:rsid w:val="004E7303"/>
    <w:rsid w:val="004E7A95"/>
    <w:rsid w:val="004F0CA2"/>
    <w:rsid w:val="004F0D50"/>
    <w:rsid w:val="004F22DF"/>
    <w:rsid w:val="004F356B"/>
    <w:rsid w:val="004F4301"/>
    <w:rsid w:val="00500430"/>
    <w:rsid w:val="00500817"/>
    <w:rsid w:val="00503C2E"/>
    <w:rsid w:val="00506CCF"/>
    <w:rsid w:val="005149D2"/>
    <w:rsid w:val="0051566F"/>
    <w:rsid w:val="00515994"/>
    <w:rsid w:val="005175F0"/>
    <w:rsid w:val="00523D50"/>
    <w:rsid w:val="00523E8B"/>
    <w:rsid w:val="00527775"/>
    <w:rsid w:val="005330D8"/>
    <w:rsid w:val="0053457F"/>
    <w:rsid w:val="005352CD"/>
    <w:rsid w:val="00536E86"/>
    <w:rsid w:val="005477B4"/>
    <w:rsid w:val="00554AE4"/>
    <w:rsid w:val="005571D8"/>
    <w:rsid w:val="00560E54"/>
    <w:rsid w:val="0056103A"/>
    <w:rsid w:val="00561C45"/>
    <w:rsid w:val="00565214"/>
    <w:rsid w:val="0056599F"/>
    <w:rsid w:val="005669E3"/>
    <w:rsid w:val="005710AB"/>
    <w:rsid w:val="00580E91"/>
    <w:rsid w:val="005818D6"/>
    <w:rsid w:val="005828BA"/>
    <w:rsid w:val="00586620"/>
    <w:rsid w:val="005869DF"/>
    <w:rsid w:val="0058705A"/>
    <w:rsid w:val="005910BA"/>
    <w:rsid w:val="00592FAB"/>
    <w:rsid w:val="005942EF"/>
    <w:rsid w:val="005950C6"/>
    <w:rsid w:val="005955C7"/>
    <w:rsid w:val="005A0537"/>
    <w:rsid w:val="005A3507"/>
    <w:rsid w:val="005A405E"/>
    <w:rsid w:val="005A684D"/>
    <w:rsid w:val="005A7412"/>
    <w:rsid w:val="005A7C70"/>
    <w:rsid w:val="005B3D2D"/>
    <w:rsid w:val="005B5DA7"/>
    <w:rsid w:val="005C1A6C"/>
    <w:rsid w:val="005C1BE0"/>
    <w:rsid w:val="005C27E0"/>
    <w:rsid w:val="005C373B"/>
    <w:rsid w:val="005D0866"/>
    <w:rsid w:val="005D09CF"/>
    <w:rsid w:val="005D1610"/>
    <w:rsid w:val="005D2578"/>
    <w:rsid w:val="005D3F0F"/>
    <w:rsid w:val="005E17BD"/>
    <w:rsid w:val="005E3378"/>
    <w:rsid w:val="005E34AD"/>
    <w:rsid w:val="005E401D"/>
    <w:rsid w:val="005E50CF"/>
    <w:rsid w:val="005E5BF8"/>
    <w:rsid w:val="005E5EB5"/>
    <w:rsid w:val="005E5F56"/>
    <w:rsid w:val="005E7F59"/>
    <w:rsid w:val="005F0F9E"/>
    <w:rsid w:val="005F2B47"/>
    <w:rsid w:val="00600AC4"/>
    <w:rsid w:val="006020BB"/>
    <w:rsid w:val="00603820"/>
    <w:rsid w:val="00603D3E"/>
    <w:rsid w:val="00603D74"/>
    <w:rsid w:val="00603E6B"/>
    <w:rsid w:val="00607012"/>
    <w:rsid w:val="0061051D"/>
    <w:rsid w:val="00610A1B"/>
    <w:rsid w:val="0061377D"/>
    <w:rsid w:val="00615814"/>
    <w:rsid w:val="00617729"/>
    <w:rsid w:val="006212A1"/>
    <w:rsid w:val="006277EF"/>
    <w:rsid w:val="006303F5"/>
    <w:rsid w:val="006308E5"/>
    <w:rsid w:val="00640104"/>
    <w:rsid w:val="00640121"/>
    <w:rsid w:val="00641942"/>
    <w:rsid w:val="00643768"/>
    <w:rsid w:val="00646B96"/>
    <w:rsid w:val="00646DB0"/>
    <w:rsid w:val="00647374"/>
    <w:rsid w:val="006505B1"/>
    <w:rsid w:val="00654FE9"/>
    <w:rsid w:val="00664B31"/>
    <w:rsid w:val="006651D8"/>
    <w:rsid w:val="00665975"/>
    <w:rsid w:val="006664EE"/>
    <w:rsid w:val="0066731F"/>
    <w:rsid w:val="00670ADD"/>
    <w:rsid w:val="006838DB"/>
    <w:rsid w:val="00683FE0"/>
    <w:rsid w:val="006869EF"/>
    <w:rsid w:val="0069230B"/>
    <w:rsid w:val="006941E7"/>
    <w:rsid w:val="006942E5"/>
    <w:rsid w:val="00696BF9"/>
    <w:rsid w:val="00696D03"/>
    <w:rsid w:val="00697B04"/>
    <w:rsid w:val="006A0681"/>
    <w:rsid w:val="006A3674"/>
    <w:rsid w:val="006A78E8"/>
    <w:rsid w:val="006B01B5"/>
    <w:rsid w:val="006B01C2"/>
    <w:rsid w:val="006B15F5"/>
    <w:rsid w:val="006B25F9"/>
    <w:rsid w:val="006B311C"/>
    <w:rsid w:val="006B4C0B"/>
    <w:rsid w:val="006B5D33"/>
    <w:rsid w:val="006C384C"/>
    <w:rsid w:val="006C4FA7"/>
    <w:rsid w:val="006C608D"/>
    <w:rsid w:val="006C6379"/>
    <w:rsid w:val="006D0B81"/>
    <w:rsid w:val="006D3AEB"/>
    <w:rsid w:val="006D3F26"/>
    <w:rsid w:val="006D41DE"/>
    <w:rsid w:val="006D42D8"/>
    <w:rsid w:val="006D5355"/>
    <w:rsid w:val="006D54F6"/>
    <w:rsid w:val="006D6866"/>
    <w:rsid w:val="006E1A31"/>
    <w:rsid w:val="006E301F"/>
    <w:rsid w:val="006E4346"/>
    <w:rsid w:val="006E492A"/>
    <w:rsid w:val="006F0B1B"/>
    <w:rsid w:val="006F4BC1"/>
    <w:rsid w:val="006F5A84"/>
    <w:rsid w:val="006F66B8"/>
    <w:rsid w:val="006F7402"/>
    <w:rsid w:val="00701B66"/>
    <w:rsid w:val="007049E3"/>
    <w:rsid w:val="00705144"/>
    <w:rsid w:val="00710C09"/>
    <w:rsid w:val="00710D98"/>
    <w:rsid w:val="00711186"/>
    <w:rsid w:val="0071254A"/>
    <w:rsid w:val="00714E7A"/>
    <w:rsid w:val="00716ABE"/>
    <w:rsid w:val="0072005B"/>
    <w:rsid w:val="00720DBF"/>
    <w:rsid w:val="00724C38"/>
    <w:rsid w:val="00725CAF"/>
    <w:rsid w:val="007276F8"/>
    <w:rsid w:val="00730AEA"/>
    <w:rsid w:val="0073237E"/>
    <w:rsid w:val="007331D6"/>
    <w:rsid w:val="00734CD5"/>
    <w:rsid w:val="0073585D"/>
    <w:rsid w:val="007426C9"/>
    <w:rsid w:val="00742C92"/>
    <w:rsid w:val="0074320C"/>
    <w:rsid w:val="00747CFB"/>
    <w:rsid w:val="0075068D"/>
    <w:rsid w:val="00750934"/>
    <w:rsid w:val="00751B6D"/>
    <w:rsid w:val="0075229B"/>
    <w:rsid w:val="007533EB"/>
    <w:rsid w:val="007549C7"/>
    <w:rsid w:val="0075756F"/>
    <w:rsid w:val="00761B5F"/>
    <w:rsid w:val="00766182"/>
    <w:rsid w:val="00766AB0"/>
    <w:rsid w:val="00766B7D"/>
    <w:rsid w:val="00767EE3"/>
    <w:rsid w:val="00771119"/>
    <w:rsid w:val="00780782"/>
    <w:rsid w:val="00781882"/>
    <w:rsid w:val="00783E77"/>
    <w:rsid w:val="00784878"/>
    <w:rsid w:val="00785B99"/>
    <w:rsid w:val="00786A3B"/>
    <w:rsid w:val="00790E31"/>
    <w:rsid w:val="00791306"/>
    <w:rsid w:val="00794E67"/>
    <w:rsid w:val="007A0DE0"/>
    <w:rsid w:val="007A1108"/>
    <w:rsid w:val="007A27CC"/>
    <w:rsid w:val="007A3086"/>
    <w:rsid w:val="007A38E8"/>
    <w:rsid w:val="007A3F27"/>
    <w:rsid w:val="007A4709"/>
    <w:rsid w:val="007B48EA"/>
    <w:rsid w:val="007B4952"/>
    <w:rsid w:val="007B4B8F"/>
    <w:rsid w:val="007B5A16"/>
    <w:rsid w:val="007B65E0"/>
    <w:rsid w:val="007D1A59"/>
    <w:rsid w:val="007D1BD9"/>
    <w:rsid w:val="007D5AB2"/>
    <w:rsid w:val="007E2CB7"/>
    <w:rsid w:val="007F1E66"/>
    <w:rsid w:val="007F46C9"/>
    <w:rsid w:val="007F7A3F"/>
    <w:rsid w:val="00803916"/>
    <w:rsid w:val="008040B7"/>
    <w:rsid w:val="00804303"/>
    <w:rsid w:val="008049AB"/>
    <w:rsid w:val="00807E2A"/>
    <w:rsid w:val="00813A0E"/>
    <w:rsid w:val="00815DA6"/>
    <w:rsid w:val="00816297"/>
    <w:rsid w:val="0081632F"/>
    <w:rsid w:val="00816693"/>
    <w:rsid w:val="00817634"/>
    <w:rsid w:val="00820FE4"/>
    <w:rsid w:val="00821391"/>
    <w:rsid w:val="00822997"/>
    <w:rsid w:val="00824AE1"/>
    <w:rsid w:val="00824BFD"/>
    <w:rsid w:val="00824D36"/>
    <w:rsid w:val="00824E38"/>
    <w:rsid w:val="00825E19"/>
    <w:rsid w:val="00850891"/>
    <w:rsid w:val="00850900"/>
    <w:rsid w:val="008510C7"/>
    <w:rsid w:val="00851395"/>
    <w:rsid w:val="008515E5"/>
    <w:rsid w:val="00852D20"/>
    <w:rsid w:val="00854869"/>
    <w:rsid w:val="0085711E"/>
    <w:rsid w:val="00860CB8"/>
    <w:rsid w:val="008675E9"/>
    <w:rsid w:val="00873347"/>
    <w:rsid w:val="00876C1E"/>
    <w:rsid w:val="00882062"/>
    <w:rsid w:val="008824E5"/>
    <w:rsid w:val="0088765C"/>
    <w:rsid w:val="008905C3"/>
    <w:rsid w:val="00891E5D"/>
    <w:rsid w:val="008934F5"/>
    <w:rsid w:val="00896C47"/>
    <w:rsid w:val="008A48FB"/>
    <w:rsid w:val="008A4B95"/>
    <w:rsid w:val="008A5233"/>
    <w:rsid w:val="008A5736"/>
    <w:rsid w:val="008B2E8C"/>
    <w:rsid w:val="008B4B32"/>
    <w:rsid w:val="008B5995"/>
    <w:rsid w:val="008C0E77"/>
    <w:rsid w:val="008C15FB"/>
    <w:rsid w:val="008C3B23"/>
    <w:rsid w:val="008C4D6F"/>
    <w:rsid w:val="008C5970"/>
    <w:rsid w:val="008C6C77"/>
    <w:rsid w:val="008C7002"/>
    <w:rsid w:val="008D6617"/>
    <w:rsid w:val="008E016A"/>
    <w:rsid w:val="008E11EC"/>
    <w:rsid w:val="008E3041"/>
    <w:rsid w:val="008E616D"/>
    <w:rsid w:val="008E68D0"/>
    <w:rsid w:val="008E7889"/>
    <w:rsid w:val="008F237F"/>
    <w:rsid w:val="008F2CBB"/>
    <w:rsid w:val="008F3A6E"/>
    <w:rsid w:val="008F6736"/>
    <w:rsid w:val="0090212B"/>
    <w:rsid w:val="00905FDE"/>
    <w:rsid w:val="00910465"/>
    <w:rsid w:val="00916C93"/>
    <w:rsid w:val="0092645A"/>
    <w:rsid w:val="00926A9B"/>
    <w:rsid w:val="00926D3B"/>
    <w:rsid w:val="00926D5B"/>
    <w:rsid w:val="00927DF1"/>
    <w:rsid w:val="00930975"/>
    <w:rsid w:val="0093213E"/>
    <w:rsid w:val="009333D8"/>
    <w:rsid w:val="00934336"/>
    <w:rsid w:val="00935AE8"/>
    <w:rsid w:val="00935E07"/>
    <w:rsid w:val="00941AF9"/>
    <w:rsid w:val="00942E75"/>
    <w:rsid w:val="00945511"/>
    <w:rsid w:val="009608D6"/>
    <w:rsid w:val="00965380"/>
    <w:rsid w:val="00965421"/>
    <w:rsid w:val="00967E92"/>
    <w:rsid w:val="0097373A"/>
    <w:rsid w:val="00974030"/>
    <w:rsid w:val="00976CF0"/>
    <w:rsid w:val="00980BBC"/>
    <w:rsid w:val="00981AD5"/>
    <w:rsid w:val="00981AF5"/>
    <w:rsid w:val="00984235"/>
    <w:rsid w:val="0098598F"/>
    <w:rsid w:val="009878C2"/>
    <w:rsid w:val="00990320"/>
    <w:rsid w:val="009910AA"/>
    <w:rsid w:val="009A0FA0"/>
    <w:rsid w:val="009A3EFC"/>
    <w:rsid w:val="009A4825"/>
    <w:rsid w:val="009A5A54"/>
    <w:rsid w:val="009B0B4D"/>
    <w:rsid w:val="009B165D"/>
    <w:rsid w:val="009B40D3"/>
    <w:rsid w:val="009B5BB9"/>
    <w:rsid w:val="009C2FA1"/>
    <w:rsid w:val="009C3A37"/>
    <w:rsid w:val="009C4E2E"/>
    <w:rsid w:val="009C66AC"/>
    <w:rsid w:val="009C750E"/>
    <w:rsid w:val="009D091D"/>
    <w:rsid w:val="009D1732"/>
    <w:rsid w:val="009D287C"/>
    <w:rsid w:val="009E0C38"/>
    <w:rsid w:val="009E278E"/>
    <w:rsid w:val="009E462A"/>
    <w:rsid w:val="009F0F19"/>
    <w:rsid w:val="009F2829"/>
    <w:rsid w:val="009F2886"/>
    <w:rsid w:val="009F2B20"/>
    <w:rsid w:val="009F2DE4"/>
    <w:rsid w:val="009F365F"/>
    <w:rsid w:val="009F64C1"/>
    <w:rsid w:val="009F7355"/>
    <w:rsid w:val="00A000F9"/>
    <w:rsid w:val="00A04564"/>
    <w:rsid w:val="00A06081"/>
    <w:rsid w:val="00A0799C"/>
    <w:rsid w:val="00A07EB4"/>
    <w:rsid w:val="00A10E6E"/>
    <w:rsid w:val="00A1563D"/>
    <w:rsid w:val="00A1642F"/>
    <w:rsid w:val="00A21B46"/>
    <w:rsid w:val="00A30917"/>
    <w:rsid w:val="00A30EBC"/>
    <w:rsid w:val="00A33483"/>
    <w:rsid w:val="00A362E9"/>
    <w:rsid w:val="00A36C6D"/>
    <w:rsid w:val="00A36DDE"/>
    <w:rsid w:val="00A37313"/>
    <w:rsid w:val="00A432A8"/>
    <w:rsid w:val="00A43F56"/>
    <w:rsid w:val="00A4631B"/>
    <w:rsid w:val="00A51325"/>
    <w:rsid w:val="00A52C9B"/>
    <w:rsid w:val="00A54315"/>
    <w:rsid w:val="00A563ED"/>
    <w:rsid w:val="00A60C91"/>
    <w:rsid w:val="00A62E0D"/>
    <w:rsid w:val="00A6451D"/>
    <w:rsid w:val="00A65F68"/>
    <w:rsid w:val="00A67004"/>
    <w:rsid w:val="00A67445"/>
    <w:rsid w:val="00A67BCD"/>
    <w:rsid w:val="00A700A6"/>
    <w:rsid w:val="00A72FEF"/>
    <w:rsid w:val="00A73DC3"/>
    <w:rsid w:val="00A74E25"/>
    <w:rsid w:val="00A83E90"/>
    <w:rsid w:val="00A90284"/>
    <w:rsid w:val="00A9274C"/>
    <w:rsid w:val="00A93C9F"/>
    <w:rsid w:val="00A93D56"/>
    <w:rsid w:val="00A94C4C"/>
    <w:rsid w:val="00A94F16"/>
    <w:rsid w:val="00AA1A18"/>
    <w:rsid w:val="00AA264B"/>
    <w:rsid w:val="00AA27BC"/>
    <w:rsid w:val="00AA47EB"/>
    <w:rsid w:val="00AA672D"/>
    <w:rsid w:val="00AB4587"/>
    <w:rsid w:val="00AB6CE3"/>
    <w:rsid w:val="00AB7B93"/>
    <w:rsid w:val="00AC494A"/>
    <w:rsid w:val="00AC5B6F"/>
    <w:rsid w:val="00AD0333"/>
    <w:rsid w:val="00AD2F99"/>
    <w:rsid w:val="00AD3A65"/>
    <w:rsid w:val="00AD72C7"/>
    <w:rsid w:val="00AD7AEE"/>
    <w:rsid w:val="00AE3C49"/>
    <w:rsid w:val="00AF007A"/>
    <w:rsid w:val="00AF02E7"/>
    <w:rsid w:val="00AF148E"/>
    <w:rsid w:val="00AF2EC5"/>
    <w:rsid w:val="00AF361B"/>
    <w:rsid w:val="00AF5D1B"/>
    <w:rsid w:val="00AF748D"/>
    <w:rsid w:val="00B001D1"/>
    <w:rsid w:val="00B008CD"/>
    <w:rsid w:val="00B0245E"/>
    <w:rsid w:val="00B028B5"/>
    <w:rsid w:val="00B03355"/>
    <w:rsid w:val="00B05C95"/>
    <w:rsid w:val="00B06317"/>
    <w:rsid w:val="00B07F5D"/>
    <w:rsid w:val="00B10A28"/>
    <w:rsid w:val="00B1242A"/>
    <w:rsid w:val="00B13F2A"/>
    <w:rsid w:val="00B1709E"/>
    <w:rsid w:val="00B174CF"/>
    <w:rsid w:val="00B17A72"/>
    <w:rsid w:val="00B209D0"/>
    <w:rsid w:val="00B20BBD"/>
    <w:rsid w:val="00B26D38"/>
    <w:rsid w:val="00B30303"/>
    <w:rsid w:val="00B3092A"/>
    <w:rsid w:val="00B3398B"/>
    <w:rsid w:val="00B33AF5"/>
    <w:rsid w:val="00B33B4C"/>
    <w:rsid w:val="00B34A5C"/>
    <w:rsid w:val="00B36CBB"/>
    <w:rsid w:val="00B409F3"/>
    <w:rsid w:val="00B463CD"/>
    <w:rsid w:val="00B507E9"/>
    <w:rsid w:val="00B51F72"/>
    <w:rsid w:val="00B52EBA"/>
    <w:rsid w:val="00B569AE"/>
    <w:rsid w:val="00B56BD6"/>
    <w:rsid w:val="00B609E1"/>
    <w:rsid w:val="00B67306"/>
    <w:rsid w:val="00B67D32"/>
    <w:rsid w:val="00B70502"/>
    <w:rsid w:val="00B707B1"/>
    <w:rsid w:val="00B73410"/>
    <w:rsid w:val="00B74E6E"/>
    <w:rsid w:val="00B77C5E"/>
    <w:rsid w:val="00B906F7"/>
    <w:rsid w:val="00B92C29"/>
    <w:rsid w:val="00B92C50"/>
    <w:rsid w:val="00B948B0"/>
    <w:rsid w:val="00B95CC2"/>
    <w:rsid w:val="00B96BFE"/>
    <w:rsid w:val="00BA0520"/>
    <w:rsid w:val="00BA12E1"/>
    <w:rsid w:val="00BA1BD7"/>
    <w:rsid w:val="00BA1BFD"/>
    <w:rsid w:val="00BA4691"/>
    <w:rsid w:val="00BB0A39"/>
    <w:rsid w:val="00BB1CCC"/>
    <w:rsid w:val="00BB64BA"/>
    <w:rsid w:val="00BB7B36"/>
    <w:rsid w:val="00BC60A2"/>
    <w:rsid w:val="00BC6BB5"/>
    <w:rsid w:val="00BC6BDE"/>
    <w:rsid w:val="00BC6FE8"/>
    <w:rsid w:val="00BC7550"/>
    <w:rsid w:val="00BD12B2"/>
    <w:rsid w:val="00BD509A"/>
    <w:rsid w:val="00BD635B"/>
    <w:rsid w:val="00BE158B"/>
    <w:rsid w:val="00BE3121"/>
    <w:rsid w:val="00BE3E96"/>
    <w:rsid w:val="00BF0D6C"/>
    <w:rsid w:val="00BF58FE"/>
    <w:rsid w:val="00C00B02"/>
    <w:rsid w:val="00C02C34"/>
    <w:rsid w:val="00C12CC5"/>
    <w:rsid w:val="00C12DF4"/>
    <w:rsid w:val="00C12E11"/>
    <w:rsid w:val="00C13638"/>
    <w:rsid w:val="00C14211"/>
    <w:rsid w:val="00C153DF"/>
    <w:rsid w:val="00C16F7F"/>
    <w:rsid w:val="00C178C9"/>
    <w:rsid w:val="00C20226"/>
    <w:rsid w:val="00C2098A"/>
    <w:rsid w:val="00C23DCA"/>
    <w:rsid w:val="00C339CF"/>
    <w:rsid w:val="00C33FB1"/>
    <w:rsid w:val="00C37DB6"/>
    <w:rsid w:val="00C40446"/>
    <w:rsid w:val="00C41F95"/>
    <w:rsid w:val="00C438E9"/>
    <w:rsid w:val="00C470E8"/>
    <w:rsid w:val="00C5126D"/>
    <w:rsid w:val="00C51F91"/>
    <w:rsid w:val="00C535AF"/>
    <w:rsid w:val="00C5416B"/>
    <w:rsid w:val="00C549C7"/>
    <w:rsid w:val="00C57674"/>
    <w:rsid w:val="00C60169"/>
    <w:rsid w:val="00C60E04"/>
    <w:rsid w:val="00C64794"/>
    <w:rsid w:val="00C6629B"/>
    <w:rsid w:val="00C7433C"/>
    <w:rsid w:val="00C768D6"/>
    <w:rsid w:val="00C816DC"/>
    <w:rsid w:val="00C83D64"/>
    <w:rsid w:val="00C84F63"/>
    <w:rsid w:val="00C8780F"/>
    <w:rsid w:val="00C925A9"/>
    <w:rsid w:val="00C934A4"/>
    <w:rsid w:val="00C969E2"/>
    <w:rsid w:val="00C97363"/>
    <w:rsid w:val="00CA7248"/>
    <w:rsid w:val="00CA7831"/>
    <w:rsid w:val="00CB0ECF"/>
    <w:rsid w:val="00CB1329"/>
    <w:rsid w:val="00CB33B3"/>
    <w:rsid w:val="00CB373C"/>
    <w:rsid w:val="00CB4A28"/>
    <w:rsid w:val="00CB6F37"/>
    <w:rsid w:val="00CC0852"/>
    <w:rsid w:val="00CC1AF9"/>
    <w:rsid w:val="00CC2D73"/>
    <w:rsid w:val="00CC7FD7"/>
    <w:rsid w:val="00CD2C46"/>
    <w:rsid w:val="00CD2F8D"/>
    <w:rsid w:val="00CD47C7"/>
    <w:rsid w:val="00CD6E7E"/>
    <w:rsid w:val="00CD7734"/>
    <w:rsid w:val="00CE1C02"/>
    <w:rsid w:val="00CE291B"/>
    <w:rsid w:val="00CE5D6A"/>
    <w:rsid w:val="00CE7043"/>
    <w:rsid w:val="00CF020C"/>
    <w:rsid w:val="00CF175B"/>
    <w:rsid w:val="00CF52D9"/>
    <w:rsid w:val="00CF67B6"/>
    <w:rsid w:val="00CF6924"/>
    <w:rsid w:val="00CF7698"/>
    <w:rsid w:val="00D018FC"/>
    <w:rsid w:val="00D0325A"/>
    <w:rsid w:val="00D035CB"/>
    <w:rsid w:val="00D03A96"/>
    <w:rsid w:val="00D04081"/>
    <w:rsid w:val="00D077B6"/>
    <w:rsid w:val="00D1704B"/>
    <w:rsid w:val="00D22944"/>
    <w:rsid w:val="00D2563C"/>
    <w:rsid w:val="00D264CC"/>
    <w:rsid w:val="00D351FE"/>
    <w:rsid w:val="00D36C47"/>
    <w:rsid w:val="00D419A8"/>
    <w:rsid w:val="00D42206"/>
    <w:rsid w:val="00D42394"/>
    <w:rsid w:val="00D4350F"/>
    <w:rsid w:val="00D464BF"/>
    <w:rsid w:val="00D467E5"/>
    <w:rsid w:val="00D46921"/>
    <w:rsid w:val="00D50D68"/>
    <w:rsid w:val="00D51083"/>
    <w:rsid w:val="00D51905"/>
    <w:rsid w:val="00D55551"/>
    <w:rsid w:val="00D57668"/>
    <w:rsid w:val="00D604B6"/>
    <w:rsid w:val="00D625C0"/>
    <w:rsid w:val="00D645AE"/>
    <w:rsid w:val="00D651F0"/>
    <w:rsid w:val="00D651F8"/>
    <w:rsid w:val="00D65CF4"/>
    <w:rsid w:val="00D66700"/>
    <w:rsid w:val="00D76172"/>
    <w:rsid w:val="00D772B4"/>
    <w:rsid w:val="00D83D63"/>
    <w:rsid w:val="00D87271"/>
    <w:rsid w:val="00D87938"/>
    <w:rsid w:val="00D912AE"/>
    <w:rsid w:val="00D9155B"/>
    <w:rsid w:val="00D92215"/>
    <w:rsid w:val="00D9236F"/>
    <w:rsid w:val="00D9285A"/>
    <w:rsid w:val="00D92A02"/>
    <w:rsid w:val="00D9491E"/>
    <w:rsid w:val="00D96A6B"/>
    <w:rsid w:val="00D96EC3"/>
    <w:rsid w:val="00DA1553"/>
    <w:rsid w:val="00DA211F"/>
    <w:rsid w:val="00DA2C21"/>
    <w:rsid w:val="00DA481F"/>
    <w:rsid w:val="00DB0CC0"/>
    <w:rsid w:val="00DB0D41"/>
    <w:rsid w:val="00DB2CCF"/>
    <w:rsid w:val="00DB650A"/>
    <w:rsid w:val="00DC2776"/>
    <w:rsid w:val="00DC3C16"/>
    <w:rsid w:val="00DC3C65"/>
    <w:rsid w:val="00DC5AAE"/>
    <w:rsid w:val="00DD1451"/>
    <w:rsid w:val="00DD290F"/>
    <w:rsid w:val="00DD4B16"/>
    <w:rsid w:val="00DD72E9"/>
    <w:rsid w:val="00DE3E0D"/>
    <w:rsid w:val="00DE40B9"/>
    <w:rsid w:val="00DE57EF"/>
    <w:rsid w:val="00DF4CD1"/>
    <w:rsid w:val="00DF5DDD"/>
    <w:rsid w:val="00DF6D6B"/>
    <w:rsid w:val="00DF77A9"/>
    <w:rsid w:val="00DF7BE6"/>
    <w:rsid w:val="00DF7E8D"/>
    <w:rsid w:val="00E013FB"/>
    <w:rsid w:val="00E02966"/>
    <w:rsid w:val="00E054EC"/>
    <w:rsid w:val="00E07288"/>
    <w:rsid w:val="00E13DBF"/>
    <w:rsid w:val="00E15411"/>
    <w:rsid w:val="00E15D90"/>
    <w:rsid w:val="00E15F5D"/>
    <w:rsid w:val="00E17879"/>
    <w:rsid w:val="00E20182"/>
    <w:rsid w:val="00E20686"/>
    <w:rsid w:val="00E20816"/>
    <w:rsid w:val="00E237EA"/>
    <w:rsid w:val="00E23E8A"/>
    <w:rsid w:val="00E24B3E"/>
    <w:rsid w:val="00E24BF3"/>
    <w:rsid w:val="00E25E9B"/>
    <w:rsid w:val="00E26052"/>
    <w:rsid w:val="00E260C9"/>
    <w:rsid w:val="00E27A9D"/>
    <w:rsid w:val="00E33D65"/>
    <w:rsid w:val="00E33E1F"/>
    <w:rsid w:val="00E34E00"/>
    <w:rsid w:val="00E434B6"/>
    <w:rsid w:val="00E44031"/>
    <w:rsid w:val="00E4548E"/>
    <w:rsid w:val="00E47226"/>
    <w:rsid w:val="00E52351"/>
    <w:rsid w:val="00E52514"/>
    <w:rsid w:val="00E553F3"/>
    <w:rsid w:val="00E57894"/>
    <w:rsid w:val="00E57FB8"/>
    <w:rsid w:val="00E62059"/>
    <w:rsid w:val="00E6220C"/>
    <w:rsid w:val="00E637B4"/>
    <w:rsid w:val="00E700D9"/>
    <w:rsid w:val="00E70D2F"/>
    <w:rsid w:val="00E71263"/>
    <w:rsid w:val="00E74A21"/>
    <w:rsid w:val="00E8107E"/>
    <w:rsid w:val="00E81305"/>
    <w:rsid w:val="00E81F2A"/>
    <w:rsid w:val="00E92EAC"/>
    <w:rsid w:val="00E95857"/>
    <w:rsid w:val="00E965C4"/>
    <w:rsid w:val="00EA0FFD"/>
    <w:rsid w:val="00EA2646"/>
    <w:rsid w:val="00EA7F31"/>
    <w:rsid w:val="00EB0382"/>
    <w:rsid w:val="00EB1089"/>
    <w:rsid w:val="00EB176A"/>
    <w:rsid w:val="00EB25C7"/>
    <w:rsid w:val="00EB3229"/>
    <w:rsid w:val="00EB3C95"/>
    <w:rsid w:val="00EB5239"/>
    <w:rsid w:val="00EC0FD9"/>
    <w:rsid w:val="00EC2FDE"/>
    <w:rsid w:val="00EC321C"/>
    <w:rsid w:val="00EC52DA"/>
    <w:rsid w:val="00EC757C"/>
    <w:rsid w:val="00ED05BD"/>
    <w:rsid w:val="00ED2137"/>
    <w:rsid w:val="00ED76E0"/>
    <w:rsid w:val="00ED7DBF"/>
    <w:rsid w:val="00EE1003"/>
    <w:rsid w:val="00EE6CF5"/>
    <w:rsid w:val="00EE7AEB"/>
    <w:rsid w:val="00EF06E0"/>
    <w:rsid w:val="00EF103B"/>
    <w:rsid w:val="00EF16DA"/>
    <w:rsid w:val="00EF2008"/>
    <w:rsid w:val="00EF32BD"/>
    <w:rsid w:val="00EF5A4F"/>
    <w:rsid w:val="00EF5B0E"/>
    <w:rsid w:val="00EF790A"/>
    <w:rsid w:val="00F00591"/>
    <w:rsid w:val="00F00615"/>
    <w:rsid w:val="00F10267"/>
    <w:rsid w:val="00F12930"/>
    <w:rsid w:val="00F12C12"/>
    <w:rsid w:val="00F14A3F"/>
    <w:rsid w:val="00F201DA"/>
    <w:rsid w:val="00F202AD"/>
    <w:rsid w:val="00F209AB"/>
    <w:rsid w:val="00F21310"/>
    <w:rsid w:val="00F24967"/>
    <w:rsid w:val="00F32BA2"/>
    <w:rsid w:val="00F32E8F"/>
    <w:rsid w:val="00F3628D"/>
    <w:rsid w:val="00F379E3"/>
    <w:rsid w:val="00F40745"/>
    <w:rsid w:val="00F43F89"/>
    <w:rsid w:val="00F456E6"/>
    <w:rsid w:val="00F507FA"/>
    <w:rsid w:val="00F5375E"/>
    <w:rsid w:val="00F556DB"/>
    <w:rsid w:val="00F55B5C"/>
    <w:rsid w:val="00F578E4"/>
    <w:rsid w:val="00F604AB"/>
    <w:rsid w:val="00F62565"/>
    <w:rsid w:val="00F63644"/>
    <w:rsid w:val="00F73884"/>
    <w:rsid w:val="00F7546A"/>
    <w:rsid w:val="00F77756"/>
    <w:rsid w:val="00F81FE1"/>
    <w:rsid w:val="00F877F2"/>
    <w:rsid w:val="00F87EA6"/>
    <w:rsid w:val="00F90245"/>
    <w:rsid w:val="00F9113B"/>
    <w:rsid w:val="00F9692C"/>
    <w:rsid w:val="00FA1959"/>
    <w:rsid w:val="00FA1CCE"/>
    <w:rsid w:val="00FA3C38"/>
    <w:rsid w:val="00FA414B"/>
    <w:rsid w:val="00FA4E24"/>
    <w:rsid w:val="00FA6937"/>
    <w:rsid w:val="00FA783D"/>
    <w:rsid w:val="00FB13F7"/>
    <w:rsid w:val="00FB4B4D"/>
    <w:rsid w:val="00FB7EBE"/>
    <w:rsid w:val="00FD016B"/>
    <w:rsid w:val="00FD171C"/>
    <w:rsid w:val="00FD3E3E"/>
    <w:rsid w:val="00FD6C4F"/>
    <w:rsid w:val="00FE0881"/>
    <w:rsid w:val="00FE1629"/>
    <w:rsid w:val="00FE5FE8"/>
    <w:rsid w:val="00FE60C2"/>
    <w:rsid w:val="00FF208E"/>
    <w:rsid w:val="00FF27D6"/>
    <w:rsid w:val="00FF31C5"/>
    <w:rsid w:val="00FF3A98"/>
    <w:rsid w:val="00FF4FA1"/>
    <w:rsid w:val="00FF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C9C88"/>
  <w15:docId w15:val="{A1624AFC-1728-4634-86BF-29F6768DA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86A3B"/>
  </w:style>
  <w:style w:type="paragraph" w:styleId="Heading1">
    <w:name w:val="heading 1"/>
    <w:basedOn w:val="Normal"/>
    <w:next w:val="Normal"/>
    <w:uiPriority w:val="9"/>
    <w:qFormat/>
    <w:pPr>
      <w:keepNext/>
      <w:keepLines/>
      <w:numPr>
        <w:numId w:val="1"/>
      </w:numPr>
      <w:suppressAutoHyphens/>
      <w:spacing w:before="240" w:after="240"/>
      <w:jc w:val="center"/>
      <w:outlineLvl w:val="0"/>
    </w:pPr>
    <w:rPr>
      <w:rFonts w:ascii="Times New Roman" w:eastAsia="Times New Roman" w:hAnsi="Times New Roman"/>
      <w:b/>
      <w:color w:val="000000"/>
      <w:sz w:val="36"/>
      <w:szCs w:val="32"/>
    </w:rPr>
  </w:style>
  <w:style w:type="paragraph" w:styleId="Heading2">
    <w:name w:val="heading 2"/>
    <w:basedOn w:val="Normal"/>
    <w:next w:val="Normal"/>
    <w:link w:val="Heading2Char1"/>
    <w:pPr>
      <w:keepNext/>
      <w:keepLines/>
      <w:numPr>
        <w:numId w:val="31"/>
      </w:numPr>
      <w:spacing w:before="160" w:after="120"/>
      <w:jc w:val="center"/>
      <w:outlineLvl w:val="1"/>
    </w:pPr>
    <w:rPr>
      <w:rFonts w:ascii="Times New Roman" w:eastAsia="Times New Roman" w:hAnsi="Times New Roman"/>
      <w:b/>
      <w:color w:val="000000"/>
      <w:sz w:val="32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20" w:after="120"/>
      <w:jc w:val="center"/>
      <w:outlineLvl w:val="2"/>
    </w:pPr>
    <w:rPr>
      <w:rFonts w:ascii="Times New Roman" w:eastAsia="Times New Roman" w:hAnsi="Times New Roman"/>
      <w:b/>
      <w:color w:val="000000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22">
    <w:name w:val="WW_OutlineListStyle_22"/>
    <w:basedOn w:val="NoList"/>
    <w:pPr>
      <w:numPr>
        <w:numId w:val="1"/>
      </w:numPr>
    </w:pPr>
  </w:style>
  <w:style w:type="character" w:customStyle="1" w:styleId="Heading3Char">
    <w:name w:val="Heading 3 Char"/>
    <w:basedOn w:val="DefaultParagraphFont"/>
    <w:rPr>
      <w:rFonts w:ascii="Times New Roman" w:eastAsia="Times New Roman" w:hAnsi="Times New Roman" w:cs="Times New Roman"/>
      <w:b/>
      <w:color w:val="000000"/>
      <w:sz w:val="32"/>
      <w:szCs w:val="24"/>
    </w:rPr>
  </w:style>
  <w:style w:type="character" w:customStyle="1" w:styleId="Heading1Char">
    <w:name w:val="Heading 1 Char"/>
    <w:basedOn w:val="DefaultParagraphFont"/>
    <w:rPr>
      <w:rFonts w:ascii="Times New Roman" w:eastAsia="Times New Roman" w:hAnsi="Times New Roman" w:cs="Times New Roman"/>
      <w:color w:val="000000"/>
      <w:sz w:val="28"/>
      <w:szCs w:val="32"/>
    </w:rPr>
  </w:style>
  <w:style w:type="character" w:customStyle="1" w:styleId="Heading2Char">
    <w:name w:val="Heading 2 Char"/>
    <w:basedOn w:val="DefaultParagraphFont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CommentText">
    <w:name w:val="annotation text"/>
    <w:basedOn w:val="Normal"/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uppressAutoHyphens/>
      <w:jc w:val="both"/>
    </w:pPr>
    <w:rPr>
      <w:rFonts w:ascii="Times New Roman" w:eastAsia="Times New Roman" w:hAnsi="Times New Roman"/>
      <w:color w:val="000000"/>
      <w:sz w:val="20"/>
      <w:szCs w:val="20"/>
      <w:lang w:val="lv-LV" w:eastAsia="en-GB"/>
    </w:rPr>
  </w:style>
  <w:style w:type="character" w:customStyle="1" w:styleId="CommentTextChar">
    <w:name w:val="Comment Text Char"/>
    <w:basedOn w:val="DefaultParagraphFont"/>
    <w:rPr>
      <w:rFonts w:ascii="Times New Roman" w:eastAsia="Times New Roman" w:hAnsi="Times New Roman" w:cs="Times New Roman"/>
      <w:color w:val="000000"/>
      <w:sz w:val="20"/>
      <w:szCs w:val="20"/>
      <w:lang w:val="lv-LV" w:eastAsia="en-GB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BalloonText">
    <w:name w:val="Balloon Text"/>
    <w:basedOn w:val="Normal"/>
    <w:pPr>
      <w:suppressAutoHyphens/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1"/>
    <w:qFormat/>
    <w:pPr>
      <w:numPr>
        <w:numId w:val="23"/>
      </w:numPr>
      <w:suppressAutoHyphens/>
    </w:pPr>
    <w:rPr>
      <w:rFonts w:ascii="Times New Roman" w:hAnsi="Times New Roman"/>
      <w:sz w:val="24"/>
    </w:rPr>
  </w:style>
  <w:style w:type="paragraph" w:styleId="CommentSubject">
    <w:name w:val="annotation subject"/>
    <w:basedOn w:val="CommentText"/>
    <w:next w:val="CommentText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left"/>
    </w:pPr>
    <w:rPr>
      <w:rFonts w:ascii="Calibri" w:eastAsia="Calibri" w:hAnsi="Calibri"/>
      <w:b/>
      <w:bCs/>
      <w:color w:val="auto"/>
      <w:lang w:val="en-GB" w:eastAsia="en-US"/>
    </w:rPr>
  </w:style>
  <w:style w:type="character" w:customStyle="1" w:styleId="CommentTextChar1">
    <w:name w:val="Comment Text Char1"/>
    <w:basedOn w:val="DefaultParagraphFont"/>
    <w:rPr>
      <w:rFonts w:ascii="Times New Roman" w:eastAsia="Times New Roman" w:hAnsi="Times New Roman"/>
      <w:color w:val="000000"/>
      <w:sz w:val="20"/>
      <w:szCs w:val="20"/>
      <w:lang w:val="lv-LV" w:eastAsia="en-GB"/>
    </w:rPr>
  </w:style>
  <w:style w:type="character" w:customStyle="1" w:styleId="CommentSubjectChar">
    <w:name w:val="Comment Subject Char"/>
    <w:basedOn w:val="CommentTextChar1"/>
    <w:rPr>
      <w:rFonts w:ascii="Times New Roman" w:eastAsia="Times New Roman" w:hAnsi="Times New Roman"/>
      <w:b/>
      <w:bCs/>
      <w:color w:val="000000"/>
      <w:sz w:val="20"/>
      <w:szCs w:val="20"/>
      <w:lang w:val="lv-LV" w:eastAsia="en-GB"/>
    </w:rPr>
  </w:style>
  <w:style w:type="paragraph" w:styleId="TOCHeading">
    <w:name w:val="TOC Heading"/>
    <w:basedOn w:val="Heading1"/>
    <w:next w:val="Normal"/>
    <w:uiPriority w:val="39"/>
    <w:qFormat/>
    <w:pPr>
      <w:suppressAutoHyphens w:val="0"/>
      <w:spacing w:after="0"/>
      <w:jc w:val="left"/>
      <w:textAlignment w:val="auto"/>
    </w:pPr>
    <w:rPr>
      <w:rFonts w:ascii="Calibri Light" w:hAnsi="Calibri Light"/>
      <w:color w:val="2E74B5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rsid w:val="00561C45"/>
    <w:pPr>
      <w:tabs>
        <w:tab w:val="left" w:pos="440"/>
        <w:tab w:val="right" w:leader="dot" w:pos="9016"/>
      </w:tabs>
      <w:suppressAutoHyphens/>
      <w:spacing w:after="100" w:line="360" w:lineRule="auto"/>
    </w:pPr>
  </w:style>
  <w:style w:type="paragraph" w:styleId="TOC2">
    <w:name w:val="toc 2"/>
    <w:basedOn w:val="Normal"/>
    <w:next w:val="Normal"/>
    <w:autoRedefine/>
    <w:uiPriority w:val="39"/>
    <w:pPr>
      <w:suppressAutoHyphens/>
      <w:spacing w:after="100"/>
      <w:ind w:left="220"/>
    </w:pPr>
  </w:style>
  <w:style w:type="character" w:styleId="Hyperlink">
    <w:name w:val="Hyperlink"/>
    <w:basedOn w:val="DefaultParagraphFont"/>
    <w:uiPriority w:val="99"/>
    <w:rPr>
      <w:color w:val="0563C1"/>
      <w:u w:val="single"/>
    </w:rPr>
  </w:style>
  <w:style w:type="paragraph" w:styleId="TOC3">
    <w:name w:val="toc 3"/>
    <w:basedOn w:val="Normal"/>
    <w:next w:val="Normal"/>
    <w:autoRedefine/>
    <w:uiPriority w:val="39"/>
    <w:pPr>
      <w:spacing w:after="100"/>
      <w:ind w:left="440"/>
      <w:textAlignment w:val="auto"/>
    </w:pPr>
    <w:rPr>
      <w:rFonts w:eastAsia="Times New Roman"/>
      <w:lang w:val="en-US"/>
    </w:rPr>
  </w:style>
  <w:style w:type="paragraph" w:styleId="FootnoteText">
    <w:name w:val="footnote text"/>
    <w:basedOn w:val="Normal"/>
    <w:pPr>
      <w:suppressAutoHyphens/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rPr>
      <w:sz w:val="20"/>
      <w:szCs w:val="20"/>
    </w:rPr>
  </w:style>
  <w:style w:type="character" w:styleId="FootnoteReference">
    <w:name w:val="footnote reference"/>
    <w:basedOn w:val="DefaultParagraphFont"/>
    <w:rPr>
      <w:position w:val="0"/>
      <w:vertAlign w:val="superscript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suppressAutoHyphens/>
      <w:spacing w:after="0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513"/>
        <w:tab w:val="right" w:pos="9026"/>
      </w:tabs>
      <w:suppressAutoHyphens/>
      <w:spacing w:after="0"/>
    </w:pPr>
  </w:style>
  <w:style w:type="character" w:customStyle="1" w:styleId="FooterChar">
    <w:name w:val="Footer Char"/>
    <w:basedOn w:val="DefaultParagraphFont"/>
  </w:style>
  <w:style w:type="paragraph" w:customStyle="1" w:styleId="Parasts">
    <w:name w:val="Parasts"/>
    <w:pPr>
      <w:suppressAutoHyphens/>
      <w:jc w:val="both"/>
    </w:pPr>
    <w:rPr>
      <w:rFonts w:ascii="Times New Roman" w:hAnsi="Times New Roman"/>
      <w:sz w:val="24"/>
    </w:rPr>
  </w:style>
  <w:style w:type="character" w:customStyle="1" w:styleId="Noklusjumarindkopasfonts">
    <w:name w:val="Noklusējuma rindkopas fonts"/>
  </w:style>
  <w:style w:type="paragraph" w:customStyle="1" w:styleId="Sarakstarindkopa">
    <w:name w:val="Saraksta rindkopa"/>
    <w:basedOn w:val="Parasts"/>
    <w:pPr>
      <w:ind w:left="720"/>
    </w:pPr>
  </w:style>
  <w:style w:type="numbering" w:customStyle="1" w:styleId="WWOutlineListStyle21">
    <w:name w:val="WW_OutlineListStyle_21"/>
    <w:basedOn w:val="NoList"/>
    <w:pPr>
      <w:numPr>
        <w:numId w:val="2"/>
      </w:numPr>
    </w:pPr>
  </w:style>
  <w:style w:type="numbering" w:customStyle="1" w:styleId="WWOutlineListStyle20">
    <w:name w:val="WW_OutlineListStyle_20"/>
    <w:basedOn w:val="NoList"/>
    <w:pPr>
      <w:numPr>
        <w:numId w:val="3"/>
      </w:numPr>
    </w:pPr>
  </w:style>
  <w:style w:type="numbering" w:customStyle="1" w:styleId="WWOutlineListStyle19">
    <w:name w:val="WW_OutlineListStyle_19"/>
    <w:basedOn w:val="NoList"/>
    <w:pPr>
      <w:numPr>
        <w:numId w:val="4"/>
      </w:numPr>
    </w:pPr>
  </w:style>
  <w:style w:type="numbering" w:customStyle="1" w:styleId="WWOutlineListStyle18">
    <w:name w:val="WW_OutlineListStyle_18"/>
    <w:basedOn w:val="NoList"/>
    <w:pPr>
      <w:numPr>
        <w:numId w:val="5"/>
      </w:numPr>
    </w:pPr>
  </w:style>
  <w:style w:type="numbering" w:customStyle="1" w:styleId="WWOutlineListStyle17">
    <w:name w:val="WW_OutlineListStyle_17"/>
    <w:basedOn w:val="NoList"/>
    <w:pPr>
      <w:numPr>
        <w:numId w:val="6"/>
      </w:numPr>
    </w:pPr>
  </w:style>
  <w:style w:type="numbering" w:customStyle="1" w:styleId="WWOutlineListStyle16">
    <w:name w:val="WW_OutlineListStyle_16"/>
    <w:basedOn w:val="NoList"/>
    <w:pPr>
      <w:numPr>
        <w:numId w:val="7"/>
      </w:numPr>
    </w:pPr>
  </w:style>
  <w:style w:type="numbering" w:customStyle="1" w:styleId="WWOutlineListStyle15">
    <w:name w:val="WW_OutlineListStyle_15"/>
    <w:basedOn w:val="NoList"/>
    <w:pPr>
      <w:numPr>
        <w:numId w:val="8"/>
      </w:numPr>
    </w:pPr>
  </w:style>
  <w:style w:type="numbering" w:customStyle="1" w:styleId="WWOutlineListStyle14">
    <w:name w:val="WW_OutlineListStyle_14"/>
    <w:basedOn w:val="NoList"/>
    <w:pPr>
      <w:numPr>
        <w:numId w:val="9"/>
      </w:numPr>
    </w:pPr>
  </w:style>
  <w:style w:type="numbering" w:customStyle="1" w:styleId="WWOutlineListStyle13">
    <w:name w:val="WW_OutlineListStyle_13"/>
    <w:basedOn w:val="NoList"/>
    <w:pPr>
      <w:numPr>
        <w:numId w:val="10"/>
      </w:numPr>
    </w:pPr>
  </w:style>
  <w:style w:type="numbering" w:customStyle="1" w:styleId="WWOutlineListStyle12">
    <w:name w:val="WW_OutlineListStyle_12"/>
    <w:basedOn w:val="NoList"/>
    <w:pPr>
      <w:numPr>
        <w:numId w:val="11"/>
      </w:numPr>
    </w:pPr>
  </w:style>
  <w:style w:type="numbering" w:customStyle="1" w:styleId="WWOutlineListStyle11">
    <w:name w:val="WW_OutlineListStyle_11"/>
    <w:basedOn w:val="NoList"/>
    <w:pPr>
      <w:numPr>
        <w:numId w:val="12"/>
      </w:numPr>
    </w:pPr>
  </w:style>
  <w:style w:type="numbering" w:customStyle="1" w:styleId="WWOutlineListStyle10">
    <w:name w:val="WW_OutlineListStyle_10"/>
    <w:basedOn w:val="NoList"/>
    <w:pPr>
      <w:numPr>
        <w:numId w:val="13"/>
      </w:numPr>
    </w:pPr>
  </w:style>
  <w:style w:type="numbering" w:customStyle="1" w:styleId="WWOutlineListStyle8">
    <w:name w:val="WW_OutlineListStyle_8"/>
    <w:basedOn w:val="NoList"/>
    <w:pPr>
      <w:numPr>
        <w:numId w:val="14"/>
      </w:numPr>
    </w:pPr>
  </w:style>
  <w:style w:type="numbering" w:customStyle="1" w:styleId="WWOutlineListStyle7">
    <w:name w:val="WW_OutlineListStyle_7"/>
    <w:basedOn w:val="NoList"/>
    <w:pPr>
      <w:numPr>
        <w:numId w:val="15"/>
      </w:numPr>
    </w:pPr>
  </w:style>
  <w:style w:type="numbering" w:customStyle="1" w:styleId="WWOutlineListStyle6">
    <w:name w:val="WW_OutlineListStyle_6"/>
    <w:basedOn w:val="NoList"/>
    <w:pPr>
      <w:numPr>
        <w:numId w:val="16"/>
      </w:numPr>
    </w:pPr>
  </w:style>
  <w:style w:type="numbering" w:customStyle="1" w:styleId="WWOutlineListStyle5">
    <w:name w:val="WW_OutlineListStyle_5"/>
    <w:basedOn w:val="NoList"/>
    <w:pPr>
      <w:numPr>
        <w:numId w:val="30"/>
      </w:numPr>
    </w:pPr>
  </w:style>
  <w:style w:type="numbering" w:customStyle="1" w:styleId="WWOutlineListStyle4">
    <w:name w:val="WW_OutlineListStyle_4"/>
    <w:basedOn w:val="NoList"/>
    <w:pPr>
      <w:numPr>
        <w:numId w:val="17"/>
      </w:numPr>
    </w:pPr>
  </w:style>
  <w:style w:type="numbering" w:customStyle="1" w:styleId="WWOutlineListStyle3">
    <w:name w:val="WW_OutlineListStyle_3"/>
    <w:basedOn w:val="NoList"/>
    <w:pPr>
      <w:numPr>
        <w:numId w:val="18"/>
      </w:numPr>
    </w:pPr>
  </w:style>
  <w:style w:type="numbering" w:customStyle="1" w:styleId="WWOutlineListStyle2">
    <w:name w:val="WW_OutlineListStyle_2"/>
    <w:basedOn w:val="NoList"/>
    <w:pPr>
      <w:numPr>
        <w:numId w:val="19"/>
      </w:numPr>
    </w:pPr>
  </w:style>
  <w:style w:type="numbering" w:customStyle="1" w:styleId="WWOutlineListStyle1">
    <w:name w:val="WW_OutlineListStyle_1"/>
    <w:basedOn w:val="NoList"/>
    <w:pPr>
      <w:numPr>
        <w:numId w:val="20"/>
      </w:numPr>
    </w:pPr>
  </w:style>
  <w:style w:type="numbering" w:customStyle="1" w:styleId="WWOutlineListStyle">
    <w:name w:val="WW_OutlineListStyle"/>
    <w:basedOn w:val="NoList"/>
    <w:pPr>
      <w:numPr>
        <w:numId w:val="21"/>
      </w:numPr>
    </w:pPr>
  </w:style>
  <w:style w:type="numbering" w:customStyle="1" w:styleId="WWOutlineListStyle9">
    <w:name w:val="WW_OutlineListStyle_9"/>
    <w:basedOn w:val="NoList"/>
    <w:pPr>
      <w:numPr>
        <w:numId w:val="22"/>
      </w:numPr>
    </w:pPr>
  </w:style>
  <w:style w:type="numbering" w:customStyle="1" w:styleId="LFO27">
    <w:name w:val="LFO27"/>
    <w:basedOn w:val="NoList"/>
    <w:pPr>
      <w:numPr>
        <w:numId w:val="23"/>
      </w:numPr>
    </w:pPr>
  </w:style>
  <w:style w:type="paragraph" w:styleId="Revision">
    <w:name w:val="Revision"/>
    <w:hidden/>
    <w:uiPriority w:val="99"/>
    <w:semiHidden/>
    <w:rsid w:val="00751B6D"/>
    <w:pPr>
      <w:autoSpaceDN/>
      <w:spacing w:after="0"/>
      <w:textAlignment w:val="auto"/>
    </w:pPr>
  </w:style>
  <w:style w:type="paragraph" w:customStyle="1" w:styleId="tv213">
    <w:name w:val="tv213"/>
    <w:basedOn w:val="Normal"/>
    <w:rsid w:val="00B209D0"/>
    <w:pPr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927DF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2"/>
    <w:link w:val="Style1Char"/>
    <w:qFormat/>
    <w:rsid w:val="00017E7A"/>
    <w:pPr>
      <w:numPr>
        <w:numId w:val="32"/>
      </w:numPr>
      <w:spacing w:before="480" w:after="240"/>
    </w:pPr>
    <w:rPr>
      <w:color w:val="000000" w:themeColor="text1"/>
      <w:lang w:val="lv-LV"/>
    </w:rPr>
  </w:style>
  <w:style w:type="character" w:customStyle="1" w:styleId="Heading2Char1">
    <w:name w:val="Heading 2 Char1"/>
    <w:basedOn w:val="DefaultParagraphFont"/>
    <w:link w:val="Heading2"/>
    <w:rsid w:val="00554AE4"/>
    <w:rPr>
      <w:rFonts w:ascii="Times New Roman" w:eastAsia="Times New Roman" w:hAnsi="Times New Roman"/>
      <w:b/>
      <w:color w:val="000000"/>
      <w:sz w:val="32"/>
      <w:szCs w:val="26"/>
    </w:rPr>
  </w:style>
  <w:style w:type="character" w:customStyle="1" w:styleId="Style1Char">
    <w:name w:val="Style1 Char"/>
    <w:basedOn w:val="Heading2Char1"/>
    <w:link w:val="Style1"/>
    <w:rsid w:val="00017E7A"/>
    <w:rPr>
      <w:rFonts w:ascii="Times New Roman" w:eastAsia="Times New Roman" w:hAnsi="Times New Roman"/>
      <w:b/>
      <w:color w:val="000000" w:themeColor="text1"/>
      <w:sz w:val="32"/>
      <w:szCs w:val="26"/>
      <w:lang w:val="lv-LV"/>
    </w:rPr>
  </w:style>
  <w:style w:type="paragraph" w:customStyle="1" w:styleId="Sarakstarindkopa1">
    <w:name w:val="Saraksta rindkopa1"/>
    <w:basedOn w:val="Parasts"/>
    <w:rsid w:val="004F22DF"/>
    <w:pPr>
      <w:ind w:left="720"/>
    </w:pPr>
  </w:style>
  <w:style w:type="character" w:customStyle="1" w:styleId="Noklusjumarindkopasfonts1">
    <w:name w:val="Noklusējuma rindkopas fonts1"/>
    <w:rsid w:val="00BB0A39"/>
  </w:style>
  <w:style w:type="paragraph" w:styleId="NormalWeb">
    <w:name w:val="Normal (Web)"/>
    <w:basedOn w:val="Normal"/>
    <w:uiPriority w:val="99"/>
    <w:rsid w:val="006C6379"/>
    <w:pPr>
      <w:spacing w:before="100" w:after="100"/>
      <w:textAlignment w:val="auto"/>
    </w:pPr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003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3003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30035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AF2EC5"/>
    <w:pPr>
      <w:widowControl w:val="0"/>
      <w:autoSpaceDE w:val="0"/>
      <w:spacing w:after="0"/>
      <w:textAlignment w:val="auto"/>
    </w:pPr>
    <w:rPr>
      <w:rFonts w:ascii="Times New Roman" w:eastAsia="Times New Roman" w:hAnsi="Times New Roman"/>
      <w:lang w:val="lv-LV" w:eastAsia="lv-LV" w:bidi="lv-LV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549C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B4A28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E965C4"/>
    <w:pPr>
      <w:widowControl w:val="0"/>
      <w:autoSpaceDN/>
      <w:spacing w:after="0"/>
      <w:ind w:left="841" w:hanging="192"/>
      <w:textAlignment w:val="auto"/>
    </w:pPr>
    <w:rPr>
      <w:rFonts w:ascii="Times New Roman" w:eastAsia="Times New Roman" w:hAnsi="Times New Roman" w:cstheme="minorBidi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E965C4"/>
    <w:rPr>
      <w:rFonts w:ascii="Times New Roman" w:eastAsia="Times New Roman" w:hAnsi="Times New Roman" w:cstheme="minorBidi"/>
      <w:sz w:val="24"/>
      <w:szCs w:val="24"/>
      <w:lang w:val="en-US"/>
    </w:rPr>
  </w:style>
  <w:style w:type="paragraph" w:customStyle="1" w:styleId="msonormal0">
    <w:name w:val="msonormal"/>
    <w:basedOn w:val="Normal"/>
    <w:rsid w:val="006020BB"/>
    <w:pPr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font5">
    <w:name w:val="font5"/>
    <w:basedOn w:val="Normal"/>
    <w:rsid w:val="006020BB"/>
    <w:pPr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b/>
      <w:bCs/>
      <w:color w:val="000000"/>
      <w:sz w:val="24"/>
      <w:szCs w:val="24"/>
      <w:lang w:val="en-US"/>
    </w:rPr>
  </w:style>
  <w:style w:type="paragraph" w:customStyle="1" w:styleId="font6">
    <w:name w:val="font6"/>
    <w:basedOn w:val="Normal"/>
    <w:rsid w:val="006020BB"/>
    <w:pPr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paragraph" w:customStyle="1" w:styleId="font7">
    <w:name w:val="font7"/>
    <w:basedOn w:val="Normal"/>
    <w:rsid w:val="006020BB"/>
    <w:pPr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i/>
      <w:iCs/>
      <w:color w:val="000000"/>
      <w:sz w:val="24"/>
      <w:szCs w:val="24"/>
      <w:lang w:val="en-US"/>
    </w:rPr>
  </w:style>
  <w:style w:type="paragraph" w:customStyle="1" w:styleId="xl65">
    <w:name w:val="xl65"/>
    <w:basedOn w:val="Normal"/>
    <w:rsid w:val="006020BB"/>
    <w:pPr>
      <w:pBdr>
        <w:right w:val="single" w:sz="8" w:space="0" w:color="000000"/>
      </w:pBdr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6">
    <w:name w:val="xl66"/>
    <w:basedOn w:val="Normal"/>
    <w:rsid w:val="006020BB"/>
    <w:pPr>
      <w:pBdr>
        <w:top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7">
    <w:name w:val="xl67"/>
    <w:basedOn w:val="Normal"/>
    <w:rsid w:val="006020BB"/>
    <w:pPr>
      <w:pBdr>
        <w:right w:val="single" w:sz="8" w:space="0" w:color="000000"/>
      </w:pBdr>
      <w:autoSpaceDN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8">
    <w:name w:val="xl68"/>
    <w:basedOn w:val="Normal"/>
    <w:rsid w:val="006020BB"/>
    <w:pPr>
      <w:pBdr>
        <w:bottom w:val="single" w:sz="8" w:space="0" w:color="000000"/>
        <w:right w:val="single" w:sz="8" w:space="0" w:color="000000"/>
      </w:pBdr>
      <w:autoSpaceDN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9">
    <w:name w:val="xl69"/>
    <w:basedOn w:val="Normal"/>
    <w:rsid w:val="006020BB"/>
    <w:pPr>
      <w:pBdr>
        <w:top w:val="single" w:sz="8" w:space="0" w:color="000000"/>
        <w:right w:val="single" w:sz="8" w:space="0" w:color="000000"/>
      </w:pBdr>
      <w:autoSpaceDN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0">
    <w:name w:val="xl70"/>
    <w:basedOn w:val="Normal"/>
    <w:rsid w:val="006020BB"/>
    <w:pPr>
      <w:pBdr>
        <w:right w:val="single" w:sz="8" w:space="0" w:color="000000"/>
      </w:pBdr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1">
    <w:name w:val="xl71"/>
    <w:basedOn w:val="Normal"/>
    <w:rsid w:val="006020BB"/>
    <w:pPr>
      <w:pBdr>
        <w:bottom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2">
    <w:name w:val="xl72"/>
    <w:basedOn w:val="Normal"/>
    <w:rsid w:val="006020BB"/>
    <w:pPr>
      <w:pBdr>
        <w:right w:val="single" w:sz="8" w:space="0" w:color="000000"/>
      </w:pBdr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6020BB"/>
    <w:pPr>
      <w:pBdr>
        <w:bottom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4">
    <w:name w:val="xl74"/>
    <w:basedOn w:val="Normal"/>
    <w:rsid w:val="006020BB"/>
    <w:pPr>
      <w:pBdr>
        <w:top w:val="single" w:sz="8" w:space="0" w:color="000000"/>
        <w:left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5">
    <w:name w:val="xl75"/>
    <w:basedOn w:val="Normal"/>
    <w:rsid w:val="006020BB"/>
    <w:pPr>
      <w:pBdr>
        <w:left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6">
    <w:name w:val="xl76"/>
    <w:basedOn w:val="Normal"/>
    <w:rsid w:val="006020BB"/>
    <w:pPr>
      <w:pBdr>
        <w:left w:val="single" w:sz="8" w:space="0" w:color="000000"/>
        <w:bottom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7">
    <w:name w:val="xl77"/>
    <w:basedOn w:val="Normal"/>
    <w:rsid w:val="006020BB"/>
    <w:pPr>
      <w:pBdr>
        <w:top w:val="single" w:sz="8" w:space="0" w:color="000000"/>
        <w:left w:val="single" w:sz="8" w:space="14" w:color="000000"/>
        <w:right w:val="single" w:sz="8" w:space="0" w:color="000000"/>
      </w:pBdr>
      <w:autoSpaceDN/>
      <w:spacing w:before="100" w:beforeAutospacing="1" w:after="100" w:afterAutospacing="1"/>
      <w:ind w:firstLineChars="200" w:firstLine="200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8">
    <w:name w:val="xl78"/>
    <w:basedOn w:val="Normal"/>
    <w:rsid w:val="006020BB"/>
    <w:pPr>
      <w:pBdr>
        <w:left w:val="single" w:sz="8" w:space="14" w:color="000000"/>
        <w:right w:val="single" w:sz="8" w:space="0" w:color="000000"/>
      </w:pBdr>
      <w:autoSpaceDN/>
      <w:spacing w:before="100" w:beforeAutospacing="1" w:after="100" w:afterAutospacing="1"/>
      <w:ind w:firstLineChars="200" w:firstLine="200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9">
    <w:name w:val="xl79"/>
    <w:basedOn w:val="Normal"/>
    <w:rsid w:val="006020BB"/>
    <w:pPr>
      <w:pBdr>
        <w:left w:val="single" w:sz="8" w:space="14" w:color="000000"/>
        <w:bottom w:val="single" w:sz="8" w:space="0" w:color="000000"/>
        <w:right w:val="single" w:sz="8" w:space="0" w:color="000000"/>
      </w:pBdr>
      <w:autoSpaceDN/>
      <w:spacing w:before="100" w:beforeAutospacing="1" w:after="100" w:afterAutospacing="1"/>
      <w:ind w:firstLineChars="200" w:firstLine="200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80">
    <w:name w:val="xl80"/>
    <w:basedOn w:val="Normal"/>
    <w:rsid w:val="006020BB"/>
    <w:pPr>
      <w:pBdr>
        <w:left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81">
    <w:name w:val="xl81"/>
    <w:basedOn w:val="Normal"/>
    <w:rsid w:val="006020BB"/>
    <w:pPr>
      <w:pBdr>
        <w:top w:val="single" w:sz="8" w:space="0" w:color="000000"/>
        <w:left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82">
    <w:name w:val="xl82"/>
    <w:basedOn w:val="Normal"/>
    <w:rsid w:val="006020BB"/>
    <w:pPr>
      <w:pBdr>
        <w:left w:val="single" w:sz="8" w:space="0" w:color="000000"/>
        <w:bottom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83">
    <w:name w:val="xl83"/>
    <w:basedOn w:val="Normal"/>
    <w:rsid w:val="006020BB"/>
    <w:pPr>
      <w:pBdr>
        <w:top w:val="single" w:sz="8" w:space="0" w:color="000000"/>
        <w:left w:val="single" w:sz="8" w:space="0" w:color="000000"/>
        <w:right w:val="single" w:sz="8" w:space="0" w:color="000000"/>
      </w:pBdr>
      <w:autoSpaceDN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84">
    <w:name w:val="xl84"/>
    <w:basedOn w:val="Normal"/>
    <w:rsid w:val="006020BB"/>
    <w:pPr>
      <w:pBdr>
        <w:left w:val="single" w:sz="8" w:space="0" w:color="000000"/>
        <w:right w:val="single" w:sz="8" w:space="0" w:color="000000"/>
      </w:pBdr>
      <w:autoSpaceDN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85">
    <w:name w:val="xl85"/>
    <w:basedOn w:val="Normal"/>
    <w:rsid w:val="006020BB"/>
    <w:pPr>
      <w:pBdr>
        <w:left w:val="single" w:sz="8" w:space="0" w:color="000000"/>
        <w:bottom w:val="single" w:sz="8" w:space="0" w:color="000000"/>
        <w:right w:val="single" w:sz="8" w:space="0" w:color="000000"/>
      </w:pBdr>
      <w:autoSpaceDN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86">
    <w:name w:val="xl86"/>
    <w:basedOn w:val="Normal"/>
    <w:rsid w:val="006020BB"/>
    <w:pPr>
      <w:pBdr>
        <w:top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87">
    <w:name w:val="xl87"/>
    <w:basedOn w:val="Normal"/>
    <w:rsid w:val="006020BB"/>
    <w:pPr>
      <w:pBdr>
        <w:top w:val="single" w:sz="8" w:space="0" w:color="000000"/>
        <w:right w:val="single" w:sz="8" w:space="0" w:color="000000"/>
      </w:pBdr>
      <w:autoSpaceDN/>
      <w:spacing w:before="100" w:beforeAutospacing="1" w:after="100" w:afterAutospacing="1"/>
      <w:ind w:firstLineChars="100" w:firstLine="100"/>
      <w:textAlignment w:val="center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88">
    <w:name w:val="xl88"/>
    <w:basedOn w:val="Normal"/>
    <w:rsid w:val="006020BB"/>
    <w:pPr>
      <w:pBdr>
        <w:bottom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89">
    <w:name w:val="xl89"/>
    <w:basedOn w:val="Normal"/>
    <w:rsid w:val="006020BB"/>
    <w:pPr>
      <w:pBdr>
        <w:bottom w:val="single" w:sz="8" w:space="0" w:color="000000"/>
        <w:right w:val="single" w:sz="8" w:space="0" w:color="000000"/>
      </w:pBdr>
      <w:autoSpaceDN/>
      <w:spacing w:before="100" w:beforeAutospacing="1" w:after="100" w:afterAutospacing="1"/>
      <w:ind w:firstLineChars="200" w:firstLine="200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90">
    <w:name w:val="xl90"/>
    <w:basedOn w:val="Normal"/>
    <w:rsid w:val="006020BB"/>
    <w:pPr>
      <w:pBdr>
        <w:bottom w:val="single" w:sz="8" w:space="0" w:color="000000"/>
        <w:right w:val="single" w:sz="8" w:space="0" w:color="000000"/>
      </w:pBdr>
      <w:shd w:val="clear" w:color="000000" w:fill="F1F1F1"/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91">
    <w:name w:val="xl91"/>
    <w:basedOn w:val="Normal"/>
    <w:rsid w:val="006020BB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1F1F1"/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92">
    <w:name w:val="xl92"/>
    <w:basedOn w:val="Normal"/>
    <w:rsid w:val="006020BB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1F1F1"/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93">
    <w:name w:val="xl93"/>
    <w:basedOn w:val="Normal"/>
    <w:rsid w:val="006020BB"/>
    <w:pPr>
      <w:pBdr>
        <w:top w:val="single" w:sz="8" w:space="0" w:color="000000"/>
        <w:left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94">
    <w:name w:val="xl94"/>
    <w:basedOn w:val="Normal"/>
    <w:rsid w:val="006020BB"/>
    <w:pPr>
      <w:pBdr>
        <w:left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95">
    <w:name w:val="xl95"/>
    <w:basedOn w:val="Normal"/>
    <w:rsid w:val="006020BB"/>
    <w:pPr>
      <w:pBdr>
        <w:left w:val="single" w:sz="8" w:space="0" w:color="000000"/>
        <w:bottom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96">
    <w:name w:val="xl96"/>
    <w:basedOn w:val="Normal"/>
    <w:rsid w:val="006020BB"/>
    <w:pPr>
      <w:pBdr>
        <w:top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97">
    <w:name w:val="xl97"/>
    <w:basedOn w:val="Normal"/>
    <w:rsid w:val="006020BB"/>
    <w:pPr>
      <w:pBdr>
        <w:top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98">
    <w:name w:val="xl98"/>
    <w:basedOn w:val="Normal"/>
    <w:rsid w:val="006020BB"/>
    <w:pPr>
      <w:pBdr>
        <w:right w:val="single" w:sz="8" w:space="0" w:color="000000"/>
      </w:pBdr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99">
    <w:name w:val="xl99"/>
    <w:basedOn w:val="Normal"/>
    <w:rsid w:val="006020BB"/>
    <w:pPr>
      <w:pBdr>
        <w:right w:val="single" w:sz="8" w:space="0" w:color="000000"/>
      </w:pBdr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100">
    <w:name w:val="xl100"/>
    <w:basedOn w:val="Normal"/>
    <w:rsid w:val="006020BB"/>
    <w:pPr>
      <w:pBdr>
        <w:bottom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101">
    <w:name w:val="xl101"/>
    <w:basedOn w:val="Normal"/>
    <w:rsid w:val="006020BB"/>
    <w:pPr>
      <w:pBdr>
        <w:bottom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102">
    <w:name w:val="xl102"/>
    <w:basedOn w:val="Normal"/>
    <w:rsid w:val="006020BB"/>
    <w:pPr>
      <w:pBdr>
        <w:right w:val="single" w:sz="8" w:space="0" w:color="000000"/>
      </w:pBdr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63B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5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istri.visc.gov.lv/profizglitiba/dokumenti/standarti/2017/PS-25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1B203-2200-4D9F-BFF3-6919AE3EA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1787</TotalTime>
  <Pages>8</Pages>
  <Words>3300</Words>
  <Characters>18815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AIC</dc:creator>
  <dc:description/>
  <cp:lastModifiedBy>ieva bolakova</cp:lastModifiedBy>
  <cp:revision>185</cp:revision>
  <cp:lastPrinted>2023-03-13T12:05:00Z</cp:lastPrinted>
  <dcterms:created xsi:type="dcterms:W3CDTF">2024-03-07T20:10:00Z</dcterms:created>
  <dcterms:modified xsi:type="dcterms:W3CDTF">2024-03-10T15:50:00Z</dcterms:modified>
</cp:coreProperties>
</file>