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4907" w:rsidRPr="0049086B" w:rsidRDefault="001B4907" w:rsidP="001B4907">
      <w:pPr>
        <w:pStyle w:val="Header"/>
        <w:jc w:val="center"/>
        <w:rPr>
          <w:b/>
          <w:sz w:val="28"/>
        </w:rPr>
      </w:pPr>
      <w:r w:rsidRPr="0049086B">
        <w:rPr>
          <w:b/>
          <w:sz w:val="28"/>
        </w:rPr>
        <w:t>DAUGAVPILS UNIVERSITĀTES</w:t>
      </w:r>
    </w:p>
    <w:p w:rsidR="001B4907" w:rsidRPr="0049086B" w:rsidRDefault="001B4907" w:rsidP="001B4907">
      <w:pPr>
        <w:jc w:val="center"/>
        <w:rPr>
          <w:b/>
          <w:sz w:val="28"/>
          <w:lang w:val="de-DE"/>
        </w:rPr>
      </w:pPr>
      <w:r w:rsidRPr="0049086B">
        <w:rPr>
          <w:b/>
          <w:sz w:val="28"/>
        </w:rPr>
        <w:t>STUDIJU KURSA APRAKSTS</w:t>
      </w:r>
    </w:p>
    <w:p w:rsidR="001B4907" w:rsidRPr="00E13AEA" w:rsidRDefault="001B4907" w:rsidP="001B4907"/>
    <w:tbl>
      <w:tblPr>
        <w:tblStyle w:val="TableGrid"/>
        <w:tblW w:w="9582" w:type="dxa"/>
        <w:jc w:val="center"/>
        <w:tblLook w:val="04A0" w:firstRow="1" w:lastRow="0" w:firstColumn="1" w:lastColumn="0" w:noHBand="0" w:noVBand="1"/>
      </w:tblPr>
      <w:tblGrid>
        <w:gridCol w:w="4639"/>
        <w:gridCol w:w="4943"/>
      </w:tblGrid>
      <w:tr w:rsidR="001B4907" w:rsidRPr="0093308E" w:rsidTr="001A6313">
        <w:trPr>
          <w:jc w:val="center"/>
        </w:trPr>
        <w:tc>
          <w:tcPr>
            <w:tcW w:w="4639" w:type="dxa"/>
          </w:tcPr>
          <w:p w:rsidR="001B4907" w:rsidRPr="0093308E" w:rsidRDefault="001B4907" w:rsidP="001A6313">
            <w:pPr>
              <w:pStyle w:val="Nosaukumi"/>
            </w:pPr>
            <w:r w:rsidRPr="0093308E">
              <w:br w:type="page"/>
            </w:r>
            <w:r w:rsidRPr="0093308E">
              <w:br w:type="page"/>
            </w:r>
            <w:r w:rsidRPr="0093308E">
              <w:br w:type="page"/>
            </w:r>
            <w:r w:rsidRPr="0093308E">
              <w:br w:type="page"/>
              <w:t>Studiju kursa nosaukums</w:t>
            </w:r>
          </w:p>
        </w:tc>
        <w:tc>
          <w:tcPr>
            <w:tcW w:w="4943" w:type="dxa"/>
          </w:tcPr>
          <w:p w:rsidR="001B4907" w:rsidRPr="00267BE6" w:rsidRDefault="00342230" w:rsidP="00267BE6">
            <w:pPr>
              <w:rPr>
                <w:b/>
              </w:rPr>
            </w:pPr>
            <w:r w:rsidRPr="00342230">
              <w:rPr>
                <w:b/>
              </w:rPr>
              <w:t>Programmēšanas pamati (C++) II [PBSP IT]</w:t>
            </w:r>
          </w:p>
        </w:tc>
      </w:tr>
      <w:tr w:rsidR="001B4907" w:rsidRPr="0093308E" w:rsidTr="001A6313">
        <w:trPr>
          <w:jc w:val="center"/>
        </w:trPr>
        <w:tc>
          <w:tcPr>
            <w:tcW w:w="4639" w:type="dxa"/>
          </w:tcPr>
          <w:p w:rsidR="001B4907" w:rsidRPr="0093308E" w:rsidRDefault="001B4907" w:rsidP="001A6313">
            <w:pPr>
              <w:pStyle w:val="Nosaukumi"/>
            </w:pPr>
            <w:r w:rsidRPr="0093308E">
              <w:t>Studiju kursa kods (DUIS)</w:t>
            </w:r>
          </w:p>
        </w:tc>
        <w:tc>
          <w:tcPr>
            <w:tcW w:w="4943" w:type="dxa"/>
            <w:vAlign w:val="center"/>
          </w:tcPr>
          <w:p w:rsidR="001B4907" w:rsidRPr="000F55C2" w:rsidRDefault="009D6636" w:rsidP="00342230">
            <w:pPr>
              <w:rPr>
                <w:lang w:eastAsia="lv-LV"/>
              </w:rPr>
            </w:pPr>
            <w:r w:rsidRPr="00026240">
              <w:rPr>
                <w:rFonts w:eastAsia="Times New Roman"/>
                <w:lang w:eastAsia="en-GB"/>
              </w:rPr>
              <w:t>DatZ10</w:t>
            </w:r>
            <w:r w:rsidR="00342230">
              <w:rPr>
                <w:rFonts w:eastAsia="Times New Roman"/>
                <w:lang w:eastAsia="en-GB"/>
              </w:rPr>
              <w:t>57</w:t>
            </w:r>
          </w:p>
        </w:tc>
      </w:tr>
      <w:tr w:rsidR="001B4907" w:rsidRPr="00F66577" w:rsidTr="001A6313">
        <w:trPr>
          <w:jc w:val="center"/>
        </w:trPr>
        <w:tc>
          <w:tcPr>
            <w:tcW w:w="4639" w:type="dxa"/>
          </w:tcPr>
          <w:p w:rsidR="001B4907" w:rsidRPr="0093308E" w:rsidRDefault="001B4907" w:rsidP="001A6313">
            <w:pPr>
              <w:pStyle w:val="Nosaukumi"/>
            </w:pPr>
            <w:r w:rsidRPr="0093308E">
              <w:t>Zinātnes nozare</w:t>
            </w:r>
          </w:p>
        </w:tc>
        <w:tc>
          <w:tcPr>
            <w:tcW w:w="4943" w:type="dxa"/>
          </w:tcPr>
          <w:p w:rsidR="001B4907" w:rsidRPr="000F55C2" w:rsidRDefault="00267BE6" w:rsidP="001A6313">
            <w:pPr>
              <w:snapToGrid w:val="0"/>
              <w:rPr>
                <w:sz w:val="22"/>
              </w:rPr>
            </w:pPr>
            <w:r w:rsidRPr="000F55C2">
              <w:rPr>
                <w:rFonts w:eastAsia="Times New Roman"/>
                <w:lang w:eastAsia="lv-LV"/>
              </w:rPr>
              <w:t>Datorzinātne</w:t>
            </w:r>
          </w:p>
        </w:tc>
      </w:tr>
      <w:tr w:rsidR="001B4907" w:rsidRPr="0093308E" w:rsidTr="000F55C2">
        <w:trPr>
          <w:jc w:val="center"/>
        </w:trPr>
        <w:tc>
          <w:tcPr>
            <w:tcW w:w="4639" w:type="dxa"/>
            <w:shd w:val="clear" w:color="auto" w:fill="auto"/>
          </w:tcPr>
          <w:p w:rsidR="001B4907" w:rsidRPr="0093308E" w:rsidRDefault="001B4907" w:rsidP="001A6313">
            <w:pPr>
              <w:pStyle w:val="Nosaukumi"/>
            </w:pPr>
            <w:r w:rsidRPr="0093308E">
              <w:t>Kursa līmenis</w:t>
            </w:r>
          </w:p>
        </w:tc>
        <w:tc>
          <w:tcPr>
            <w:tcW w:w="4943" w:type="dxa"/>
            <w:shd w:val="clear" w:color="auto" w:fill="auto"/>
          </w:tcPr>
          <w:p w:rsidR="001B4907" w:rsidRPr="00163C0E" w:rsidRDefault="001B4907" w:rsidP="001A6313">
            <w:pPr>
              <w:rPr>
                <w:lang w:eastAsia="lv-LV"/>
              </w:rPr>
            </w:pPr>
          </w:p>
        </w:tc>
      </w:tr>
      <w:tr w:rsidR="001B4907" w:rsidRPr="0093308E" w:rsidTr="001A6313">
        <w:trPr>
          <w:jc w:val="center"/>
        </w:trPr>
        <w:tc>
          <w:tcPr>
            <w:tcW w:w="4639" w:type="dxa"/>
          </w:tcPr>
          <w:p w:rsidR="001B4907" w:rsidRPr="0093308E" w:rsidRDefault="001B4907" w:rsidP="001A6313">
            <w:pPr>
              <w:pStyle w:val="Nosaukumi"/>
              <w:rPr>
                <w:u w:val="single"/>
              </w:rPr>
            </w:pPr>
            <w:r w:rsidRPr="0093308E">
              <w:t>Kredītpunkti</w:t>
            </w:r>
          </w:p>
        </w:tc>
        <w:tc>
          <w:tcPr>
            <w:tcW w:w="4943" w:type="dxa"/>
            <w:vAlign w:val="center"/>
          </w:tcPr>
          <w:p w:rsidR="001B4907" w:rsidRPr="0093308E" w:rsidRDefault="00267BE6" w:rsidP="001A6313">
            <w:pPr>
              <w:rPr>
                <w:lang w:eastAsia="lv-LV"/>
              </w:rPr>
            </w:pPr>
            <w:r>
              <w:rPr>
                <w:lang w:eastAsia="lv-LV"/>
              </w:rPr>
              <w:t>2</w:t>
            </w:r>
          </w:p>
        </w:tc>
      </w:tr>
      <w:tr w:rsidR="001B4907" w:rsidRPr="0093308E" w:rsidTr="001A6313">
        <w:trPr>
          <w:jc w:val="center"/>
        </w:trPr>
        <w:tc>
          <w:tcPr>
            <w:tcW w:w="4639" w:type="dxa"/>
          </w:tcPr>
          <w:p w:rsidR="001B4907" w:rsidRPr="0093308E" w:rsidRDefault="001B4907" w:rsidP="001A6313">
            <w:pPr>
              <w:pStyle w:val="Nosaukumi"/>
              <w:rPr>
                <w:u w:val="single"/>
              </w:rPr>
            </w:pPr>
            <w:r w:rsidRPr="0093308E">
              <w:t>ECTS kredītpunkti</w:t>
            </w:r>
          </w:p>
        </w:tc>
        <w:tc>
          <w:tcPr>
            <w:tcW w:w="4943" w:type="dxa"/>
          </w:tcPr>
          <w:p w:rsidR="001B4907" w:rsidRPr="0093308E" w:rsidRDefault="00267BE6" w:rsidP="001A6313">
            <w:r>
              <w:t>3</w:t>
            </w:r>
          </w:p>
        </w:tc>
      </w:tr>
      <w:tr w:rsidR="001B4907" w:rsidRPr="0093308E" w:rsidTr="001A6313">
        <w:trPr>
          <w:jc w:val="center"/>
        </w:trPr>
        <w:tc>
          <w:tcPr>
            <w:tcW w:w="4639" w:type="dxa"/>
          </w:tcPr>
          <w:p w:rsidR="001B4907" w:rsidRPr="0093308E" w:rsidRDefault="001B4907" w:rsidP="001A6313">
            <w:pPr>
              <w:pStyle w:val="Nosaukumi"/>
            </w:pPr>
            <w:r w:rsidRPr="0093308E">
              <w:t>Kopējais kontaktstundu skaits</w:t>
            </w:r>
          </w:p>
        </w:tc>
        <w:tc>
          <w:tcPr>
            <w:tcW w:w="4943" w:type="dxa"/>
            <w:vAlign w:val="center"/>
          </w:tcPr>
          <w:p w:rsidR="001B4907" w:rsidRPr="0093308E" w:rsidRDefault="00267BE6" w:rsidP="001A6313">
            <w:pPr>
              <w:rPr>
                <w:lang w:eastAsia="lv-LV"/>
              </w:rPr>
            </w:pPr>
            <w:r>
              <w:rPr>
                <w:lang w:eastAsia="lv-LV"/>
              </w:rPr>
              <w:t>32</w:t>
            </w:r>
          </w:p>
        </w:tc>
      </w:tr>
      <w:tr w:rsidR="001B4907" w:rsidRPr="0093308E" w:rsidTr="001A6313">
        <w:trPr>
          <w:jc w:val="center"/>
        </w:trPr>
        <w:tc>
          <w:tcPr>
            <w:tcW w:w="4639" w:type="dxa"/>
          </w:tcPr>
          <w:p w:rsidR="001B4907" w:rsidRPr="0093308E" w:rsidRDefault="001B4907" w:rsidP="001A6313">
            <w:pPr>
              <w:pStyle w:val="Nosaukumi2"/>
            </w:pPr>
            <w:r w:rsidRPr="0093308E">
              <w:t>Lekciju stundu skaits</w:t>
            </w:r>
          </w:p>
        </w:tc>
        <w:tc>
          <w:tcPr>
            <w:tcW w:w="4943" w:type="dxa"/>
          </w:tcPr>
          <w:p w:rsidR="001B4907" w:rsidRPr="00A75977" w:rsidRDefault="00F24EB0" w:rsidP="001A6313">
            <w:r>
              <w:t>-</w:t>
            </w:r>
          </w:p>
        </w:tc>
      </w:tr>
      <w:tr w:rsidR="001B4907" w:rsidRPr="0093308E" w:rsidTr="001A6313">
        <w:trPr>
          <w:jc w:val="center"/>
        </w:trPr>
        <w:tc>
          <w:tcPr>
            <w:tcW w:w="4639" w:type="dxa"/>
          </w:tcPr>
          <w:p w:rsidR="001B4907" w:rsidRPr="0093308E" w:rsidRDefault="001B4907" w:rsidP="001A6313">
            <w:pPr>
              <w:pStyle w:val="Nosaukumi2"/>
            </w:pPr>
            <w:r w:rsidRPr="0093308E">
              <w:t>Semināru stundu skaits</w:t>
            </w:r>
          </w:p>
        </w:tc>
        <w:tc>
          <w:tcPr>
            <w:tcW w:w="4943" w:type="dxa"/>
          </w:tcPr>
          <w:p w:rsidR="001B4907" w:rsidRPr="00A75977" w:rsidRDefault="00267BE6" w:rsidP="001A6313">
            <w:r>
              <w:t>-</w:t>
            </w:r>
          </w:p>
        </w:tc>
      </w:tr>
      <w:tr w:rsidR="001B4907" w:rsidRPr="0093308E" w:rsidTr="001A6313">
        <w:trPr>
          <w:jc w:val="center"/>
        </w:trPr>
        <w:tc>
          <w:tcPr>
            <w:tcW w:w="4639" w:type="dxa"/>
          </w:tcPr>
          <w:p w:rsidR="001B4907" w:rsidRPr="0093308E" w:rsidRDefault="001B4907" w:rsidP="001A6313">
            <w:pPr>
              <w:pStyle w:val="Nosaukumi2"/>
            </w:pPr>
            <w:r w:rsidRPr="0093308E">
              <w:t>Praktisko darbu stundu skaits</w:t>
            </w:r>
          </w:p>
        </w:tc>
        <w:tc>
          <w:tcPr>
            <w:tcW w:w="4943" w:type="dxa"/>
          </w:tcPr>
          <w:p w:rsidR="001B4907" w:rsidRPr="00A75977" w:rsidRDefault="00F24EB0" w:rsidP="001A6313">
            <w:r>
              <w:t>32</w:t>
            </w:r>
          </w:p>
        </w:tc>
      </w:tr>
      <w:tr w:rsidR="001B4907" w:rsidRPr="0093308E" w:rsidTr="001A6313">
        <w:trPr>
          <w:jc w:val="center"/>
        </w:trPr>
        <w:tc>
          <w:tcPr>
            <w:tcW w:w="4639" w:type="dxa"/>
          </w:tcPr>
          <w:p w:rsidR="001B4907" w:rsidRPr="0093308E" w:rsidRDefault="001B4907" w:rsidP="001A6313">
            <w:pPr>
              <w:pStyle w:val="Nosaukumi2"/>
            </w:pPr>
            <w:r w:rsidRPr="0093308E">
              <w:t>Laboratorijas darbu stundu skaits</w:t>
            </w:r>
          </w:p>
        </w:tc>
        <w:tc>
          <w:tcPr>
            <w:tcW w:w="4943" w:type="dxa"/>
          </w:tcPr>
          <w:p w:rsidR="001B4907" w:rsidRPr="0093308E" w:rsidRDefault="00267BE6" w:rsidP="001A6313">
            <w:r>
              <w:t>-</w:t>
            </w:r>
          </w:p>
        </w:tc>
      </w:tr>
      <w:tr w:rsidR="001B4907" w:rsidRPr="0093308E" w:rsidTr="001A6313">
        <w:trPr>
          <w:jc w:val="center"/>
        </w:trPr>
        <w:tc>
          <w:tcPr>
            <w:tcW w:w="4639" w:type="dxa"/>
          </w:tcPr>
          <w:p w:rsidR="001B4907" w:rsidRPr="0093308E" w:rsidRDefault="001B4907" w:rsidP="001A6313">
            <w:pPr>
              <w:pStyle w:val="Nosaukumi2"/>
              <w:rPr>
                <w:lang w:eastAsia="lv-LV"/>
              </w:rPr>
            </w:pPr>
            <w:r w:rsidRPr="0093308E">
              <w:rPr>
                <w:lang w:eastAsia="lv-LV"/>
              </w:rPr>
              <w:t>Studējošā patstāvīgā darba stundu skaits</w:t>
            </w:r>
          </w:p>
        </w:tc>
        <w:tc>
          <w:tcPr>
            <w:tcW w:w="4943" w:type="dxa"/>
            <w:vAlign w:val="center"/>
          </w:tcPr>
          <w:p w:rsidR="001B4907" w:rsidRPr="0093308E" w:rsidRDefault="00267BE6" w:rsidP="001A6313">
            <w:pPr>
              <w:rPr>
                <w:lang w:eastAsia="lv-LV"/>
              </w:rPr>
            </w:pPr>
            <w:r>
              <w:rPr>
                <w:lang w:eastAsia="lv-LV"/>
              </w:rPr>
              <w:t>48</w:t>
            </w:r>
          </w:p>
        </w:tc>
      </w:tr>
      <w:tr w:rsidR="001B4907" w:rsidRPr="0093308E" w:rsidTr="001A6313">
        <w:trPr>
          <w:jc w:val="center"/>
        </w:trPr>
        <w:tc>
          <w:tcPr>
            <w:tcW w:w="9582" w:type="dxa"/>
            <w:gridSpan w:val="2"/>
          </w:tcPr>
          <w:p w:rsidR="001B4907" w:rsidRPr="0093308E" w:rsidRDefault="001B4907" w:rsidP="001A6313">
            <w:pPr>
              <w:rPr>
                <w:lang w:eastAsia="lv-LV"/>
              </w:rPr>
            </w:pPr>
          </w:p>
        </w:tc>
      </w:tr>
      <w:tr w:rsidR="001B4907" w:rsidRPr="0093308E" w:rsidTr="001A6313">
        <w:trPr>
          <w:jc w:val="center"/>
        </w:trPr>
        <w:tc>
          <w:tcPr>
            <w:tcW w:w="9582" w:type="dxa"/>
            <w:gridSpan w:val="2"/>
          </w:tcPr>
          <w:p w:rsidR="001B4907" w:rsidRPr="0093308E" w:rsidRDefault="001B4907" w:rsidP="001A6313">
            <w:pPr>
              <w:pStyle w:val="Nosaukumi"/>
            </w:pPr>
            <w:r w:rsidRPr="0093308E">
              <w:t>Kursa autors(-i)</w:t>
            </w:r>
          </w:p>
        </w:tc>
      </w:tr>
      <w:tr w:rsidR="008D4CBD" w:rsidRPr="0093308E" w:rsidTr="001A6313">
        <w:trPr>
          <w:jc w:val="center"/>
        </w:trPr>
        <w:tc>
          <w:tcPr>
            <w:tcW w:w="9582" w:type="dxa"/>
            <w:gridSpan w:val="2"/>
          </w:tcPr>
          <w:p w:rsidR="008D4CBD" w:rsidRPr="00A929AD" w:rsidRDefault="00267BE6" w:rsidP="008D4CBD">
            <w:pPr>
              <w:rPr>
                <w:sz w:val="22"/>
              </w:rPr>
            </w:pPr>
            <w:r w:rsidRPr="00267BE6">
              <w:t>Dr.sc.comp., doc. Vija Vagale</w:t>
            </w:r>
          </w:p>
        </w:tc>
      </w:tr>
      <w:tr w:rsidR="008D4CBD" w:rsidRPr="0093308E" w:rsidTr="001A6313">
        <w:trPr>
          <w:jc w:val="center"/>
        </w:trPr>
        <w:tc>
          <w:tcPr>
            <w:tcW w:w="9582" w:type="dxa"/>
            <w:gridSpan w:val="2"/>
          </w:tcPr>
          <w:p w:rsidR="008D4CBD" w:rsidRPr="0093308E" w:rsidRDefault="008D4CBD" w:rsidP="008D4CBD">
            <w:pPr>
              <w:pStyle w:val="Nosaukumi"/>
            </w:pPr>
            <w:r w:rsidRPr="0093308E">
              <w:t>Kursa docētājs(-i)</w:t>
            </w:r>
          </w:p>
        </w:tc>
      </w:tr>
      <w:tr w:rsidR="008D4CBD" w:rsidRPr="0093308E" w:rsidTr="001A6313">
        <w:trPr>
          <w:jc w:val="center"/>
        </w:trPr>
        <w:tc>
          <w:tcPr>
            <w:tcW w:w="9582" w:type="dxa"/>
            <w:gridSpan w:val="2"/>
          </w:tcPr>
          <w:p w:rsidR="008D4CBD" w:rsidRPr="00267BE6" w:rsidRDefault="00267BE6" w:rsidP="00267BE6">
            <w:r w:rsidRPr="00267BE6">
              <w:t>Dr.sc.comp., doc. Vija Vagale</w:t>
            </w:r>
            <w:r w:rsidRPr="00267BE6">
              <w:br/>
            </w:r>
            <w:r w:rsidRPr="000F55C2">
              <w:t>Mg.sc.comp., lekt. Olga Perevalova</w:t>
            </w:r>
          </w:p>
        </w:tc>
      </w:tr>
      <w:tr w:rsidR="008D4CBD" w:rsidRPr="0093308E" w:rsidTr="001A6313">
        <w:trPr>
          <w:jc w:val="center"/>
        </w:trPr>
        <w:tc>
          <w:tcPr>
            <w:tcW w:w="9582" w:type="dxa"/>
            <w:gridSpan w:val="2"/>
          </w:tcPr>
          <w:p w:rsidR="008D4CBD" w:rsidRPr="0093308E" w:rsidRDefault="008D4CBD" w:rsidP="008D4CBD">
            <w:pPr>
              <w:pStyle w:val="Nosaukumi"/>
            </w:pPr>
            <w:r w:rsidRPr="0093308E">
              <w:t>Priekšzināšanas</w:t>
            </w:r>
          </w:p>
        </w:tc>
      </w:tr>
      <w:tr w:rsidR="008D4CBD" w:rsidRPr="0093308E" w:rsidTr="001A6313">
        <w:trPr>
          <w:jc w:val="center"/>
        </w:trPr>
        <w:tc>
          <w:tcPr>
            <w:tcW w:w="9582" w:type="dxa"/>
            <w:gridSpan w:val="2"/>
          </w:tcPr>
          <w:p w:rsidR="009D3D49" w:rsidRPr="000F55C2" w:rsidRDefault="00342230" w:rsidP="008D4CBD">
            <w:pPr>
              <w:snapToGrid w:val="0"/>
              <w:rPr>
                <w:sz w:val="22"/>
              </w:rPr>
            </w:pPr>
            <w:r w:rsidRPr="00026240">
              <w:rPr>
                <w:rFonts w:eastAsia="Times New Roman"/>
                <w:lang w:eastAsia="en-GB"/>
              </w:rPr>
              <w:t>DatZ1049, Programmēšanas pamati (C++) I</w:t>
            </w:r>
            <w:r w:rsidR="0023698C">
              <w:rPr>
                <w:rFonts w:eastAsia="Times New Roman"/>
                <w:lang w:eastAsia="en-GB"/>
              </w:rPr>
              <w:t xml:space="preserve"> </w:t>
            </w:r>
            <w:r w:rsidRPr="00026240">
              <w:rPr>
                <w:rFonts w:eastAsia="Times New Roman"/>
                <w:lang w:eastAsia="en-GB"/>
              </w:rPr>
              <w:t>[PBSP IT]</w:t>
            </w:r>
          </w:p>
        </w:tc>
      </w:tr>
      <w:tr w:rsidR="008D4CBD" w:rsidRPr="0093308E" w:rsidTr="001A6313">
        <w:trPr>
          <w:jc w:val="center"/>
        </w:trPr>
        <w:tc>
          <w:tcPr>
            <w:tcW w:w="9582" w:type="dxa"/>
            <w:gridSpan w:val="2"/>
          </w:tcPr>
          <w:p w:rsidR="008D4CBD" w:rsidRPr="0093308E" w:rsidRDefault="008D4CBD" w:rsidP="008D4CBD">
            <w:pPr>
              <w:pStyle w:val="Nosaukumi"/>
            </w:pPr>
            <w:r w:rsidRPr="0093308E">
              <w:t xml:space="preserve">Studiju kursa anotācija </w:t>
            </w:r>
          </w:p>
        </w:tc>
      </w:tr>
      <w:tr w:rsidR="008D4CBD" w:rsidRPr="0093308E" w:rsidTr="00B83C39">
        <w:trPr>
          <w:trHeight w:val="2018"/>
          <w:jc w:val="center"/>
        </w:trPr>
        <w:tc>
          <w:tcPr>
            <w:tcW w:w="9582" w:type="dxa"/>
            <w:gridSpan w:val="2"/>
          </w:tcPr>
          <w:p w:rsidR="00DA336D" w:rsidRDefault="00DA336D" w:rsidP="00DA336D">
            <w:pPr>
              <w:rPr>
                <w:rFonts w:eastAsia="Times New Roman"/>
                <w:lang w:eastAsia="lv-LV"/>
              </w:rPr>
            </w:pPr>
            <w:r w:rsidRPr="008349AD">
              <w:rPr>
                <w:rFonts w:eastAsia="Times New Roman"/>
                <w:lang w:eastAsia="lv-LV"/>
              </w:rPr>
              <w:t xml:space="preserve">KURSA ANOTĀCIJA: </w:t>
            </w:r>
          </w:p>
          <w:p w:rsidR="00DA336D" w:rsidRDefault="00DA336D" w:rsidP="00C556D0">
            <w:pPr>
              <w:snapToGrid w:val="0"/>
              <w:rPr>
                <w:rFonts w:eastAsia="Times New Roman"/>
                <w:lang w:eastAsia="lv-LV"/>
              </w:rPr>
            </w:pPr>
            <w:r w:rsidRPr="008349AD">
              <w:rPr>
                <w:rFonts w:eastAsia="Times New Roman"/>
                <w:lang w:eastAsia="lv-LV"/>
              </w:rPr>
              <w:t xml:space="preserve">Studiju kursa ietvaros </w:t>
            </w:r>
            <w:r w:rsidR="00D67B6E">
              <w:rPr>
                <w:rFonts w:eastAsia="Times New Roman"/>
                <w:lang w:eastAsia="lv-LV"/>
              </w:rPr>
              <w:t xml:space="preserve">tiek apskatīts </w:t>
            </w:r>
            <w:r w:rsidR="00085F81">
              <w:rPr>
                <w:rFonts w:eastAsia="Times New Roman"/>
                <w:lang w:eastAsia="lv-LV"/>
              </w:rPr>
              <w:t xml:space="preserve">darbs ar ārējiem datu nesējiem - </w:t>
            </w:r>
            <w:r w:rsidR="00A862AA">
              <w:rPr>
                <w:rFonts w:eastAsia="Times New Roman"/>
                <w:lang w:eastAsia="lv-LV"/>
              </w:rPr>
              <w:t xml:space="preserve">teksta un binārajās datnēs, jaunu datu tipu </w:t>
            </w:r>
            <w:r w:rsidR="00085F81">
              <w:rPr>
                <w:rFonts w:eastAsia="Times New Roman"/>
                <w:lang w:eastAsia="lv-LV"/>
              </w:rPr>
              <w:t>izveide</w:t>
            </w:r>
            <w:r w:rsidR="00A862AA">
              <w:rPr>
                <w:rFonts w:eastAsia="Times New Roman"/>
                <w:lang w:eastAsia="lv-LV"/>
              </w:rPr>
              <w:t xml:space="preserve"> ar struktūras un klases palīdzību</w:t>
            </w:r>
            <w:r w:rsidR="00085F81">
              <w:rPr>
                <w:rFonts w:eastAsia="Times New Roman"/>
                <w:lang w:eastAsia="lv-LV"/>
              </w:rPr>
              <w:t xml:space="preserve">, un </w:t>
            </w:r>
            <w:r w:rsidR="00C556D0" w:rsidRPr="00026240">
              <w:rPr>
                <w:rFonts w:eastAsia="Times New Roman"/>
                <w:lang w:eastAsia="en-GB"/>
              </w:rPr>
              <w:t xml:space="preserve">objektorientētās programmēšanas </w:t>
            </w:r>
            <w:r w:rsidR="00085F81">
              <w:rPr>
                <w:rFonts w:eastAsia="Times New Roman"/>
                <w:lang w:eastAsia="en-GB"/>
              </w:rPr>
              <w:t>pamat</w:t>
            </w:r>
            <w:r w:rsidR="00C556D0" w:rsidRPr="00026240">
              <w:rPr>
                <w:rFonts w:eastAsia="Times New Roman"/>
                <w:lang w:eastAsia="en-GB"/>
              </w:rPr>
              <w:t>principi.</w:t>
            </w:r>
            <w:r w:rsidR="00C556D0">
              <w:rPr>
                <w:rFonts w:eastAsia="Times New Roman"/>
                <w:lang w:eastAsia="en-GB"/>
              </w:rPr>
              <w:t xml:space="preserve"> </w:t>
            </w:r>
          </w:p>
          <w:p w:rsidR="00C556D0" w:rsidRDefault="00C556D0" w:rsidP="00C556D0">
            <w:pPr>
              <w:snapToGrid w:val="0"/>
              <w:rPr>
                <w:rFonts w:eastAsia="Times New Roman"/>
                <w:lang w:eastAsia="lv-LV"/>
              </w:rPr>
            </w:pPr>
          </w:p>
          <w:p w:rsidR="00AF3CAC" w:rsidRDefault="009D3D49" w:rsidP="00B83C39">
            <w:pPr>
              <w:suppressAutoHyphens/>
              <w:autoSpaceDE/>
              <w:autoSpaceDN/>
              <w:adjustRightInd/>
              <w:jc w:val="both"/>
              <w:rPr>
                <w:rFonts w:eastAsia="Times New Roman"/>
                <w:lang w:eastAsia="en-GB"/>
              </w:rPr>
            </w:pPr>
            <w:r>
              <w:rPr>
                <w:rFonts w:eastAsia="Times New Roman"/>
                <w:lang w:eastAsia="lv-LV"/>
              </w:rPr>
              <w:t xml:space="preserve">KURSA MĒRĶIS ir sniegt </w:t>
            </w:r>
            <w:r w:rsidR="00085F81">
              <w:rPr>
                <w:rFonts w:eastAsia="Times New Roman"/>
                <w:lang w:eastAsia="lv-LV"/>
              </w:rPr>
              <w:t>pamat</w:t>
            </w:r>
            <w:r>
              <w:rPr>
                <w:rFonts w:eastAsia="Times New Roman"/>
                <w:lang w:eastAsia="lv-LV"/>
              </w:rPr>
              <w:t xml:space="preserve">zināšanas </w:t>
            </w:r>
            <w:r w:rsidR="009D6636">
              <w:rPr>
                <w:rFonts w:eastAsia="Times New Roman"/>
                <w:lang w:eastAsia="lv-LV"/>
              </w:rPr>
              <w:t>par</w:t>
            </w:r>
            <w:r w:rsidR="009D6636" w:rsidRPr="00026240">
              <w:rPr>
                <w:rFonts w:eastAsia="Times New Roman"/>
                <w:lang w:eastAsia="en-GB"/>
              </w:rPr>
              <w:t xml:space="preserve"> </w:t>
            </w:r>
            <w:r w:rsidR="00C556D0" w:rsidRPr="00C556D0">
              <w:rPr>
                <w:rFonts w:eastAsia="Times New Roman"/>
                <w:lang w:eastAsia="en-GB"/>
              </w:rPr>
              <w:t>objektorientēt</w:t>
            </w:r>
            <w:r w:rsidR="00085F81">
              <w:rPr>
                <w:rFonts w:eastAsia="Times New Roman"/>
                <w:lang w:eastAsia="en-GB"/>
              </w:rPr>
              <w:t>ās</w:t>
            </w:r>
            <w:r w:rsidR="00C556D0" w:rsidRPr="00C556D0">
              <w:rPr>
                <w:rFonts w:eastAsia="Times New Roman"/>
                <w:lang w:eastAsia="en-GB"/>
              </w:rPr>
              <w:t xml:space="preserve"> programmēšanas</w:t>
            </w:r>
            <w:r w:rsidR="00C556D0">
              <w:rPr>
                <w:rFonts w:eastAsia="Times New Roman"/>
                <w:lang w:eastAsia="en-GB"/>
              </w:rPr>
              <w:t xml:space="preserve"> </w:t>
            </w:r>
            <w:r w:rsidR="00085F81">
              <w:rPr>
                <w:rFonts w:eastAsia="Times New Roman"/>
                <w:lang w:eastAsia="en-GB"/>
              </w:rPr>
              <w:t>pamatjēdzieniem</w:t>
            </w:r>
            <w:r w:rsidR="007F5862">
              <w:rPr>
                <w:rFonts w:eastAsia="Times New Roman"/>
                <w:lang w:eastAsia="en-GB"/>
              </w:rPr>
              <w:t xml:space="preserve"> un principiem</w:t>
            </w:r>
            <w:r w:rsidR="00C556D0">
              <w:rPr>
                <w:rFonts w:eastAsia="Times New Roman"/>
                <w:lang w:eastAsia="en-GB"/>
              </w:rPr>
              <w:t>.</w:t>
            </w:r>
          </w:p>
          <w:p w:rsidR="00C556D0" w:rsidRDefault="00C556D0" w:rsidP="00B83C39">
            <w:pPr>
              <w:suppressAutoHyphens/>
              <w:autoSpaceDE/>
              <w:autoSpaceDN/>
              <w:adjustRightInd/>
              <w:jc w:val="both"/>
              <w:rPr>
                <w:rFonts w:eastAsia="Times New Roman"/>
                <w:lang w:eastAsia="en-GB"/>
              </w:rPr>
            </w:pPr>
          </w:p>
          <w:p w:rsidR="004D2913" w:rsidRDefault="00B83C39" w:rsidP="004D2913">
            <w:pPr>
              <w:suppressAutoHyphens/>
              <w:autoSpaceDE/>
              <w:autoSpaceDN/>
              <w:adjustRightInd/>
              <w:jc w:val="both"/>
            </w:pPr>
            <w:r w:rsidRPr="00867374">
              <w:t xml:space="preserve">KURSA UZDEVUMI: </w:t>
            </w:r>
          </w:p>
          <w:p w:rsidR="00085F81" w:rsidRDefault="0061065A" w:rsidP="007264D0">
            <w:pPr>
              <w:pStyle w:val="ListParagraph"/>
              <w:numPr>
                <w:ilvl w:val="0"/>
                <w:numId w:val="21"/>
              </w:numPr>
              <w:suppressAutoHyphens/>
              <w:jc w:val="both"/>
            </w:pPr>
            <w:r>
              <w:t>S</w:t>
            </w:r>
            <w:r w:rsidR="00085F81">
              <w:t>niegt priekšstatu par datu saglabāšanu ārējos datu nesējos;</w:t>
            </w:r>
          </w:p>
          <w:p w:rsidR="00AF3CAC" w:rsidRDefault="0061065A" w:rsidP="007264D0">
            <w:pPr>
              <w:pStyle w:val="ListParagraph"/>
              <w:numPr>
                <w:ilvl w:val="0"/>
                <w:numId w:val="21"/>
              </w:numPr>
              <w:suppressAutoHyphens/>
              <w:jc w:val="both"/>
            </w:pPr>
            <w:r>
              <w:t>S</w:t>
            </w:r>
            <w:r w:rsidR="00AF3CAC">
              <w:t xml:space="preserve">niegt priekšstatu par </w:t>
            </w:r>
            <w:r w:rsidR="008D01AD">
              <w:t xml:space="preserve">klašu un objektu izmantošanu </w:t>
            </w:r>
            <w:r w:rsidR="00AF3CAC">
              <w:t>programm</w:t>
            </w:r>
            <w:r w:rsidR="008D01AD">
              <w:t>ēšanā</w:t>
            </w:r>
            <w:r w:rsidR="00AF3CAC">
              <w:t>;</w:t>
            </w:r>
          </w:p>
          <w:p w:rsidR="00277015" w:rsidRDefault="0061065A" w:rsidP="00277015">
            <w:pPr>
              <w:pStyle w:val="ListParagraph"/>
              <w:numPr>
                <w:ilvl w:val="0"/>
                <w:numId w:val="21"/>
              </w:numPr>
              <w:suppressAutoHyphens/>
              <w:jc w:val="both"/>
            </w:pPr>
            <w:r>
              <w:t>S</w:t>
            </w:r>
            <w:r w:rsidR="00277015">
              <w:t xml:space="preserve">niegt priekšstatu par </w:t>
            </w:r>
            <w:r w:rsidR="008D01AD">
              <w:t xml:space="preserve">jēdzieniem: </w:t>
            </w:r>
            <w:r w:rsidR="008D01AD" w:rsidRPr="00C556D0">
              <w:rPr>
                <w:lang w:eastAsia="en-GB"/>
              </w:rPr>
              <w:t>manto</w:t>
            </w:r>
            <w:r w:rsidR="008D01AD">
              <w:rPr>
                <w:lang w:eastAsia="en-GB"/>
              </w:rPr>
              <w:t>šana</w:t>
            </w:r>
            <w:r w:rsidR="008D01AD" w:rsidRPr="00C556D0">
              <w:rPr>
                <w:lang w:eastAsia="en-GB"/>
              </w:rPr>
              <w:t>, polimorfism</w:t>
            </w:r>
            <w:r w:rsidR="008D01AD">
              <w:rPr>
                <w:lang w:eastAsia="en-GB"/>
              </w:rPr>
              <w:t xml:space="preserve">s un </w:t>
            </w:r>
            <w:r w:rsidR="008D01AD" w:rsidRPr="00C556D0">
              <w:rPr>
                <w:lang w:eastAsia="en-GB"/>
              </w:rPr>
              <w:t>iekapsulēšan</w:t>
            </w:r>
            <w:r w:rsidR="008D01AD">
              <w:rPr>
                <w:lang w:eastAsia="en-GB"/>
              </w:rPr>
              <w:t xml:space="preserve">a, </w:t>
            </w:r>
            <w:r w:rsidR="00277015">
              <w:t xml:space="preserve">un </w:t>
            </w:r>
            <w:r w:rsidR="008D01AD">
              <w:t>to pielietojumu programmēšanā;</w:t>
            </w:r>
          </w:p>
          <w:p w:rsidR="009D3D49" w:rsidRPr="00867374" w:rsidRDefault="0061065A" w:rsidP="00277015">
            <w:pPr>
              <w:pStyle w:val="ListParagraph"/>
              <w:numPr>
                <w:ilvl w:val="0"/>
                <w:numId w:val="21"/>
              </w:numPr>
              <w:suppressAutoHyphens/>
              <w:jc w:val="both"/>
            </w:pPr>
            <w:r>
              <w:t>V</w:t>
            </w:r>
            <w:r w:rsidR="009D3D49" w:rsidRPr="00906E58">
              <w:t>eicin</w:t>
            </w:r>
            <w:r w:rsidR="009D3D49">
              <w:t xml:space="preserve">āt pašvadītas </w:t>
            </w:r>
            <w:r w:rsidR="009D3D49" w:rsidRPr="00906E58">
              <w:t>mācīšanās prasmju attīstību</w:t>
            </w:r>
            <w:r w:rsidR="009D3D49">
              <w:t>.</w:t>
            </w:r>
          </w:p>
          <w:p w:rsidR="00B83C39" w:rsidRPr="00612290" w:rsidRDefault="00B83C39" w:rsidP="00B83C39">
            <w:pPr>
              <w:suppressAutoHyphens/>
              <w:autoSpaceDE/>
              <w:autoSpaceDN/>
              <w:adjustRightInd/>
              <w:jc w:val="both"/>
            </w:pPr>
          </w:p>
        </w:tc>
      </w:tr>
      <w:tr w:rsidR="008D4CBD" w:rsidRPr="0093308E" w:rsidTr="001A6313">
        <w:trPr>
          <w:jc w:val="center"/>
        </w:trPr>
        <w:tc>
          <w:tcPr>
            <w:tcW w:w="9582" w:type="dxa"/>
            <w:gridSpan w:val="2"/>
          </w:tcPr>
          <w:p w:rsidR="008D4CBD" w:rsidRPr="0093308E" w:rsidRDefault="008D4CBD" w:rsidP="008D4CBD">
            <w:pPr>
              <w:pStyle w:val="Nosaukumi"/>
            </w:pPr>
            <w:r w:rsidRPr="0093308E">
              <w:t>Studiju kursa kalendārais plāns</w:t>
            </w:r>
          </w:p>
        </w:tc>
      </w:tr>
      <w:tr w:rsidR="008D4CBD" w:rsidRPr="0093308E" w:rsidTr="001A6313">
        <w:trPr>
          <w:jc w:val="center"/>
        </w:trPr>
        <w:tc>
          <w:tcPr>
            <w:tcW w:w="9582" w:type="dxa"/>
            <w:gridSpan w:val="2"/>
          </w:tcPr>
          <w:p w:rsidR="008633A3" w:rsidRDefault="008633A3" w:rsidP="008633A3">
            <w:pPr>
              <w:spacing w:line="259" w:lineRule="auto"/>
              <w:ind w:left="34"/>
              <w:rPr>
                <w:rFonts w:eastAsia="Times New Roman"/>
                <w:lang w:eastAsia="en-GB"/>
              </w:rPr>
            </w:pPr>
            <w:r w:rsidRPr="0012329E">
              <w:rPr>
                <w:rFonts w:eastAsia="Times New Roman"/>
                <w:lang w:eastAsia="en-GB"/>
              </w:rPr>
              <w:t>Studiju kursa s</w:t>
            </w:r>
            <w:r>
              <w:rPr>
                <w:rFonts w:eastAsia="Times New Roman"/>
                <w:lang w:eastAsia="en-GB"/>
              </w:rPr>
              <w:t xml:space="preserve">truktūra: </w:t>
            </w:r>
            <w:r w:rsidRPr="00AE27C3">
              <w:t>praktiskais darbs</w:t>
            </w:r>
            <w:r>
              <w:rPr>
                <w:rFonts w:eastAsia="Times New Roman"/>
                <w:lang w:eastAsia="en-GB"/>
              </w:rPr>
              <w:t xml:space="preserve"> (P) – 32 st.,</w:t>
            </w:r>
            <w:r w:rsidRPr="0012329E">
              <w:rPr>
                <w:rFonts w:eastAsia="Times New Roman"/>
                <w:lang w:eastAsia="en-GB"/>
              </w:rPr>
              <w:t xml:space="preserve"> studējošo patstāvīgais darbs (Pd) – </w:t>
            </w:r>
            <w:r>
              <w:rPr>
                <w:rFonts w:eastAsia="Times New Roman"/>
                <w:lang w:eastAsia="en-GB"/>
              </w:rPr>
              <w:t>48</w:t>
            </w:r>
            <w:r w:rsidRPr="0012329E">
              <w:rPr>
                <w:rFonts w:eastAsia="Times New Roman"/>
                <w:lang w:eastAsia="en-GB"/>
              </w:rPr>
              <w:t xml:space="preserve"> st.</w:t>
            </w:r>
          </w:p>
          <w:p w:rsidR="008D4CBD" w:rsidRDefault="008D4CBD" w:rsidP="006F090B">
            <w:pPr>
              <w:rPr>
                <w:rFonts w:eastAsia="Times New Roman"/>
                <w:lang w:eastAsia="lv-LV"/>
              </w:rPr>
            </w:pPr>
          </w:p>
          <w:p w:rsidR="00110D99" w:rsidRDefault="00110D99" w:rsidP="00110D99">
            <w:pPr>
              <w:pStyle w:val="ListParagraph"/>
              <w:numPr>
                <w:ilvl w:val="0"/>
                <w:numId w:val="33"/>
              </w:numPr>
              <w:spacing w:line="259" w:lineRule="auto"/>
              <w:rPr>
                <w:lang w:eastAsia="en-GB"/>
              </w:rPr>
            </w:pPr>
            <w:r w:rsidRPr="00110D99">
              <w:rPr>
                <w:lang w:eastAsia="en-GB"/>
              </w:rPr>
              <w:t>Datnes. P6</w:t>
            </w:r>
            <w:r>
              <w:rPr>
                <w:lang w:eastAsia="en-GB"/>
              </w:rPr>
              <w:t xml:space="preserve">, Pd8 </w:t>
            </w:r>
          </w:p>
          <w:p w:rsidR="00110D99" w:rsidRDefault="00110D99" w:rsidP="00110D99">
            <w:pPr>
              <w:pStyle w:val="ListParagraph"/>
              <w:numPr>
                <w:ilvl w:val="0"/>
                <w:numId w:val="33"/>
              </w:numPr>
              <w:spacing w:line="259" w:lineRule="auto"/>
              <w:rPr>
                <w:lang w:eastAsia="en-GB"/>
              </w:rPr>
            </w:pPr>
            <w:r w:rsidRPr="00110D99">
              <w:rPr>
                <w:lang w:eastAsia="en-GB"/>
              </w:rPr>
              <w:t>Struktūras. P6, Pd8</w:t>
            </w:r>
          </w:p>
          <w:p w:rsidR="00110D99" w:rsidRDefault="00110D99" w:rsidP="00110D99">
            <w:pPr>
              <w:pStyle w:val="ListParagraph"/>
              <w:numPr>
                <w:ilvl w:val="0"/>
                <w:numId w:val="33"/>
              </w:numPr>
              <w:spacing w:line="259" w:lineRule="auto"/>
              <w:rPr>
                <w:lang w:eastAsia="en-GB"/>
              </w:rPr>
            </w:pPr>
            <w:r w:rsidRPr="00110D99">
              <w:rPr>
                <w:lang w:eastAsia="en-GB"/>
              </w:rPr>
              <w:t>Funkcijas. P4, Pd4</w:t>
            </w:r>
            <w:r>
              <w:rPr>
                <w:lang w:eastAsia="en-GB"/>
              </w:rPr>
              <w:t xml:space="preserve"> </w:t>
            </w:r>
          </w:p>
          <w:p w:rsidR="00110D99" w:rsidRDefault="00110D99" w:rsidP="00110D99">
            <w:pPr>
              <w:pStyle w:val="ListParagraph"/>
              <w:numPr>
                <w:ilvl w:val="0"/>
                <w:numId w:val="33"/>
              </w:numPr>
              <w:spacing w:line="259" w:lineRule="auto"/>
              <w:rPr>
                <w:lang w:eastAsia="en-GB"/>
              </w:rPr>
            </w:pPr>
            <w:r w:rsidRPr="00110D99">
              <w:rPr>
                <w:lang w:eastAsia="en-GB"/>
              </w:rPr>
              <w:t>Klases. P10, Pd16</w:t>
            </w:r>
            <w:r>
              <w:rPr>
                <w:lang w:eastAsia="en-GB"/>
              </w:rPr>
              <w:t xml:space="preserve"> </w:t>
            </w:r>
          </w:p>
          <w:p w:rsidR="00110D99" w:rsidRPr="00110D99" w:rsidRDefault="00670D49" w:rsidP="00110D99">
            <w:pPr>
              <w:pStyle w:val="ListParagraph"/>
              <w:numPr>
                <w:ilvl w:val="0"/>
                <w:numId w:val="33"/>
              </w:numPr>
              <w:spacing w:line="259" w:lineRule="auto"/>
              <w:rPr>
                <w:lang w:eastAsia="en-GB"/>
              </w:rPr>
            </w:pPr>
            <w:r>
              <w:rPr>
                <w:lang w:eastAsia="en-GB"/>
              </w:rPr>
              <w:t>Funkciju un k</w:t>
            </w:r>
            <w:r w:rsidR="00110D99" w:rsidRPr="00110D99">
              <w:rPr>
                <w:lang w:eastAsia="en-GB"/>
              </w:rPr>
              <w:t xml:space="preserve">lašu šabloni. P2, Pd4 </w:t>
            </w:r>
          </w:p>
          <w:p w:rsidR="00110D99" w:rsidRPr="00110D99" w:rsidRDefault="00110D99" w:rsidP="00110D99">
            <w:pPr>
              <w:pStyle w:val="ListParagraph"/>
              <w:numPr>
                <w:ilvl w:val="0"/>
                <w:numId w:val="33"/>
              </w:numPr>
              <w:spacing w:line="259" w:lineRule="auto"/>
              <w:rPr>
                <w:lang w:eastAsia="en-GB"/>
              </w:rPr>
            </w:pPr>
            <w:r w:rsidRPr="00110D99">
              <w:rPr>
                <w:lang w:eastAsia="en-GB"/>
              </w:rPr>
              <w:t>Mantošana. P4, Pd8</w:t>
            </w:r>
          </w:p>
          <w:p w:rsidR="006F090B" w:rsidRPr="003C2FFF" w:rsidRDefault="006F090B" w:rsidP="006F090B"/>
        </w:tc>
      </w:tr>
      <w:tr w:rsidR="008D4CBD" w:rsidRPr="0093308E" w:rsidTr="001A6313">
        <w:trPr>
          <w:jc w:val="center"/>
        </w:trPr>
        <w:tc>
          <w:tcPr>
            <w:tcW w:w="9582" w:type="dxa"/>
            <w:gridSpan w:val="2"/>
          </w:tcPr>
          <w:p w:rsidR="008D4CBD" w:rsidRPr="0093308E" w:rsidRDefault="008D4CBD" w:rsidP="008D4CBD">
            <w:pPr>
              <w:pStyle w:val="Nosaukumi"/>
            </w:pPr>
            <w:r w:rsidRPr="0093308E">
              <w:lastRenderedPageBreak/>
              <w:t>Studiju rezultāti</w:t>
            </w:r>
          </w:p>
        </w:tc>
      </w:tr>
      <w:tr w:rsidR="008D4CBD" w:rsidRPr="0093308E" w:rsidTr="001A6313">
        <w:trPr>
          <w:jc w:val="center"/>
        </w:trPr>
        <w:tc>
          <w:tcPr>
            <w:tcW w:w="9582" w:type="dxa"/>
            <w:gridSpan w:val="2"/>
          </w:tcPr>
          <w:p w:rsidR="00B708D8" w:rsidRPr="007E63AF" w:rsidRDefault="00B708D8" w:rsidP="00B708D8">
            <w:pPr>
              <w:ind w:left="234" w:hanging="234"/>
              <w:rPr>
                <w:rFonts w:eastAsia="Times New Roman"/>
                <w:lang w:eastAsia="lv-LV"/>
              </w:rPr>
            </w:pPr>
            <w:r w:rsidRPr="007E63AF">
              <w:rPr>
                <w:rFonts w:eastAsia="Times New Roman"/>
                <w:lang w:eastAsia="lv-LV"/>
              </w:rPr>
              <w:t>ZINĀŠANAS:</w:t>
            </w:r>
          </w:p>
          <w:p w:rsidR="00260B3D" w:rsidRDefault="00260B3D" w:rsidP="00B708D8">
            <w:pPr>
              <w:pStyle w:val="ListParagraph"/>
              <w:numPr>
                <w:ilvl w:val="0"/>
                <w:numId w:val="2"/>
              </w:numPr>
            </w:pPr>
            <w:r>
              <w:t>Zina teksta un bināro datņu izmantošanas iespējas un atšķirības;</w:t>
            </w:r>
          </w:p>
          <w:p w:rsidR="00B708D8" w:rsidRDefault="00B708D8" w:rsidP="00B708D8">
            <w:pPr>
              <w:pStyle w:val="ListParagraph"/>
              <w:numPr>
                <w:ilvl w:val="0"/>
                <w:numId w:val="2"/>
              </w:numPr>
            </w:pPr>
            <w:r>
              <w:t xml:space="preserve">Zina </w:t>
            </w:r>
            <w:r w:rsidR="00670D49">
              <w:t>paņēmienus jauna datu tipa definēšanai;</w:t>
            </w:r>
          </w:p>
          <w:p w:rsidR="00670D49" w:rsidRDefault="00260B3D" w:rsidP="00B708D8">
            <w:pPr>
              <w:pStyle w:val="ListParagraph"/>
              <w:numPr>
                <w:ilvl w:val="0"/>
                <w:numId w:val="2"/>
              </w:numPr>
            </w:pPr>
            <w:r>
              <w:t>Izprot jēdziena "klase" un "mantošana" nozīmi programmēšanā</w:t>
            </w:r>
            <w:r w:rsidR="007F5862">
              <w:t>.</w:t>
            </w:r>
          </w:p>
          <w:p w:rsidR="00785281" w:rsidRPr="007E63AF" w:rsidRDefault="00785281" w:rsidP="00785281">
            <w:pPr>
              <w:pStyle w:val="ListParagraph"/>
            </w:pPr>
          </w:p>
          <w:p w:rsidR="00B708D8" w:rsidRPr="00AE643C" w:rsidRDefault="00B708D8" w:rsidP="00B708D8">
            <w:pPr>
              <w:ind w:left="234" w:hanging="234"/>
              <w:rPr>
                <w:rFonts w:eastAsia="Times New Roman"/>
                <w:lang w:eastAsia="lv-LV"/>
              </w:rPr>
            </w:pPr>
            <w:r w:rsidRPr="007E63AF">
              <w:rPr>
                <w:rFonts w:eastAsia="Times New Roman"/>
                <w:lang w:eastAsia="lv-LV"/>
              </w:rPr>
              <w:t>PRASMES:</w:t>
            </w:r>
          </w:p>
          <w:p w:rsidR="00260B3D" w:rsidRPr="00260B3D" w:rsidRDefault="00260B3D" w:rsidP="00B708D8">
            <w:pPr>
              <w:pStyle w:val="ListParagraph"/>
              <w:numPr>
                <w:ilvl w:val="0"/>
                <w:numId w:val="2"/>
              </w:numPr>
            </w:pPr>
            <w:r>
              <w:rPr>
                <w:color w:val="auto"/>
              </w:rPr>
              <w:t>Prot</w:t>
            </w:r>
            <w:r w:rsidRPr="007E63AF">
              <w:rPr>
                <w:color w:val="auto"/>
              </w:rPr>
              <w:t xml:space="preserve"> </w:t>
            </w:r>
            <w:r>
              <w:rPr>
                <w:color w:val="auto"/>
              </w:rPr>
              <w:t>veidot un izmantot datnes datu saglabāšanai;</w:t>
            </w:r>
          </w:p>
          <w:p w:rsidR="00B708D8" w:rsidRPr="00A37041" w:rsidRDefault="00B708D8" w:rsidP="00B708D8">
            <w:pPr>
              <w:pStyle w:val="ListParagraph"/>
              <w:numPr>
                <w:ilvl w:val="0"/>
                <w:numId w:val="2"/>
              </w:numPr>
            </w:pPr>
            <w:r>
              <w:rPr>
                <w:color w:val="auto"/>
              </w:rPr>
              <w:t>Prot</w:t>
            </w:r>
            <w:r w:rsidRPr="007E63AF">
              <w:rPr>
                <w:color w:val="auto"/>
              </w:rPr>
              <w:t xml:space="preserve"> </w:t>
            </w:r>
            <w:r w:rsidR="00110D99">
              <w:rPr>
                <w:color w:val="auto"/>
              </w:rPr>
              <w:t>veidot un izmantot dažāda veida funkcijas</w:t>
            </w:r>
            <w:r>
              <w:rPr>
                <w:color w:val="auto"/>
              </w:rPr>
              <w:t>;</w:t>
            </w:r>
          </w:p>
          <w:p w:rsidR="00110D99" w:rsidRDefault="00110D99" w:rsidP="00110D99">
            <w:pPr>
              <w:pStyle w:val="ListParagraph"/>
              <w:numPr>
                <w:ilvl w:val="0"/>
                <w:numId w:val="2"/>
              </w:numPr>
            </w:pPr>
            <w:r>
              <w:rPr>
                <w:lang w:eastAsia="en-GB"/>
              </w:rPr>
              <w:t>Prot</w:t>
            </w:r>
            <w:r w:rsidRPr="00026240">
              <w:rPr>
                <w:lang w:eastAsia="en-GB"/>
              </w:rPr>
              <w:t xml:space="preserve"> </w:t>
            </w:r>
            <w:r w:rsidR="00260B3D">
              <w:rPr>
                <w:lang w:eastAsia="en-GB"/>
              </w:rPr>
              <w:t>definēt</w:t>
            </w:r>
            <w:r w:rsidRPr="00026240">
              <w:rPr>
                <w:lang w:eastAsia="en-GB"/>
              </w:rPr>
              <w:t xml:space="preserve"> jaunu datu tipu</w:t>
            </w:r>
            <w:r>
              <w:rPr>
                <w:lang w:eastAsia="en-GB"/>
              </w:rPr>
              <w:t>;</w:t>
            </w:r>
          </w:p>
          <w:p w:rsidR="00110D99" w:rsidRDefault="00670D49" w:rsidP="00110D99">
            <w:pPr>
              <w:pStyle w:val="ListParagraph"/>
              <w:numPr>
                <w:ilvl w:val="0"/>
                <w:numId w:val="2"/>
              </w:numPr>
            </w:pPr>
            <w:r>
              <w:rPr>
                <w:lang w:eastAsia="en-GB"/>
              </w:rPr>
              <w:t>P</w:t>
            </w:r>
            <w:r w:rsidRPr="00026240">
              <w:rPr>
                <w:lang w:eastAsia="en-GB"/>
              </w:rPr>
              <w:t>rot organizēt mantošanu</w:t>
            </w:r>
            <w:r w:rsidR="00260B3D">
              <w:rPr>
                <w:lang w:eastAsia="en-GB"/>
              </w:rPr>
              <w:t xml:space="preserve"> klasēs</w:t>
            </w:r>
            <w:r w:rsidRPr="00026240">
              <w:rPr>
                <w:lang w:eastAsia="en-GB"/>
              </w:rPr>
              <w:t>.</w:t>
            </w:r>
          </w:p>
          <w:p w:rsidR="00260B3D" w:rsidRPr="00A37041" w:rsidRDefault="00260B3D" w:rsidP="00260B3D">
            <w:pPr>
              <w:pStyle w:val="ListParagraph"/>
            </w:pPr>
          </w:p>
          <w:p w:rsidR="00B708D8" w:rsidRPr="007E63AF" w:rsidRDefault="00B708D8" w:rsidP="00B708D8">
            <w:pPr>
              <w:rPr>
                <w:rFonts w:eastAsia="Times New Roman"/>
                <w:lang w:eastAsia="lv-LV"/>
              </w:rPr>
            </w:pPr>
            <w:r w:rsidRPr="007E63AF">
              <w:rPr>
                <w:rFonts w:eastAsia="Times New Roman"/>
                <w:bCs w:val="0"/>
                <w:iCs w:val="0"/>
                <w:lang w:eastAsia="lv-LV"/>
              </w:rPr>
              <w:t>KOMPETENCE:</w:t>
            </w:r>
          </w:p>
          <w:p w:rsidR="00B83C39" w:rsidRPr="00A929AD" w:rsidRDefault="00B708D8" w:rsidP="00260B3D">
            <w:pPr>
              <w:pStyle w:val="ListParagraph"/>
              <w:numPr>
                <w:ilvl w:val="0"/>
                <w:numId w:val="2"/>
              </w:numPr>
              <w:spacing w:after="160" w:line="259" w:lineRule="auto"/>
            </w:pPr>
            <w:r>
              <w:t>Spēj izvēlēties</w:t>
            </w:r>
            <w:r w:rsidR="00260B3D">
              <w:t xml:space="preserve"> vai definēt</w:t>
            </w:r>
            <w:r w:rsidR="0061065A">
              <w:t xml:space="preserve"> un izmantot</w:t>
            </w:r>
            <w:r w:rsidR="00260B3D">
              <w:t xml:space="preserve"> </w:t>
            </w:r>
            <w:r>
              <w:t>piemērotākos datu tipus</w:t>
            </w:r>
            <w:r w:rsidR="00260B3D">
              <w:t xml:space="preserve"> </w:t>
            </w:r>
            <w:r>
              <w:t>veicama uzdevuma realizēšanai.</w:t>
            </w:r>
          </w:p>
        </w:tc>
      </w:tr>
      <w:tr w:rsidR="008D4CBD" w:rsidRPr="0093308E" w:rsidTr="001A6313">
        <w:trPr>
          <w:jc w:val="center"/>
        </w:trPr>
        <w:tc>
          <w:tcPr>
            <w:tcW w:w="9582" w:type="dxa"/>
            <w:gridSpan w:val="2"/>
          </w:tcPr>
          <w:p w:rsidR="008D4CBD" w:rsidRPr="0093308E" w:rsidRDefault="008D4CBD" w:rsidP="008D4CBD">
            <w:pPr>
              <w:pStyle w:val="Nosaukumi"/>
            </w:pPr>
            <w:r w:rsidRPr="0093308E">
              <w:t>Studējošo patstāvīgo darbu organizācijas un uzdevumu raksturojums</w:t>
            </w:r>
          </w:p>
        </w:tc>
      </w:tr>
      <w:tr w:rsidR="008D4CBD" w:rsidRPr="0093308E" w:rsidTr="007C6F8F">
        <w:trPr>
          <w:trHeight w:val="1671"/>
          <w:jc w:val="center"/>
        </w:trPr>
        <w:tc>
          <w:tcPr>
            <w:tcW w:w="9582" w:type="dxa"/>
            <w:gridSpan w:val="2"/>
            <w:shd w:val="clear" w:color="auto" w:fill="auto"/>
          </w:tcPr>
          <w:p w:rsidR="00CF0087" w:rsidRDefault="00CF0087" w:rsidP="002B7A02"/>
          <w:p w:rsidR="002B7A02" w:rsidRPr="00385D2E" w:rsidRDefault="002B7A02" w:rsidP="002B7A02">
            <w:r w:rsidRPr="00385D2E">
              <w:t>Patstāvīgie uzdevumi:</w:t>
            </w:r>
          </w:p>
          <w:p w:rsidR="002B7A02" w:rsidRDefault="002B7A02" w:rsidP="002B7A02">
            <w:pPr>
              <w:pStyle w:val="ListParagraph"/>
              <w:numPr>
                <w:ilvl w:val="0"/>
                <w:numId w:val="14"/>
              </w:numPr>
            </w:pPr>
            <w:r w:rsidRPr="00385D2E">
              <w:t xml:space="preserve">Literatūras un interneta avotu </w:t>
            </w:r>
            <w:r>
              <w:t>studēšana</w:t>
            </w:r>
            <w:r w:rsidRPr="00385D2E">
              <w:t xml:space="preserve"> atbilstoši </w:t>
            </w:r>
            <w:r>
              <w:t>kursa</w:t>
            </w:r>
            <w:r w:rsidRPr="00385D2E">
              <w:t xml:space="preserve"> tematikai</w:t>
            </w:r>
            <w:r>
              <w:t>;</w:t>
            </w:r>
          </w:p>
          <w:p w:rsidR="002B7A02" w:rsidRDefault="009A14FE" w:rsidP="007F5862">
            <w:pPr>
              <w:pStyle w:val="ListParagraph"/>
              <w:numPr>
                <w:ilvl w:val="0"/>
                <w:numId w:val="14"/>
              </w:numPr>
            </w:pPr>
            <w:r>
              <w:t>G</w:t>
            </w:r>
            <w:r w:rsidRPr="00385D2E">
              <w:t xml:space="preserve">atavošanās </w:t>
            </w:r>
            <w:r w:rsidR="00CF0087">
              <w:t xml:space="preserve">praktiskajiem </w:t>
            </w:r>
            <w:r w:rsidR="007F5862">
              <w:t>starppārbaudījumiem.</w:t>
            </w:r>
          </w:p>
          <w:p w:rsidR="007F5862" w:rsidRDefault="007F5862" w:rsidP="007F5862">
            <w:pPr>
              <w:pStyle w:val="ListParagraph"/>
            </w:pPr>
          </w:p>
          <w:p w:rsidR="00CF0087" w:rsidRPr="00B10DAE" w:rsidRDefault="00CF0087" w:rsidP="00CF0087">
            <w:pPr>
              <w:ind w:left="-42"/>
              <w:rPr>
                <w:color w:val="000000" w:themeColor="text1"/>
              </w:rPr>
            </w:pPr>
            <w:r w:rsidRPr="00B10DAE">
              <w:t>Starpp</w:t>
            </w:r>
            <w:r>
              <w:t>ā</w:t>
            </w:r>
            <w:r w:rsidRPr="00B10DAE">
              <w:t>rbaudījumi:</w:t>
            </w:r>
          </w:p>
          <w:p w:rsidR="00B341F8" w:rsidRDefault="000164C8" w:rsidP="00B341F8">
            <w:pPr>
              <w:pStyle w:val="ListParagraph"/>
              <w:numPr>
                <w:ilvl w:val="0"/>
                <w:numId w:val="35"/>
              </w:numPr>
              <w:tabs>
                <w:tab w:val="left" w:pos="690"/>
              </w:tabs>
              <w:rPr>
                <w:lang w:eastAsia="en-GB"/>
              </w:rPr>
            </w:pPr>
            <w:r>
              <w:rPr>
                <w:lang w:eastAsia="en-GB"/>
              </w:rPr>
              <w:t xml:space="preserve">Datnes. </w:t>
            </w:r>
          </w:p>
          <w:p w:rsidR="00FE5410" w:rsidRDefault="00FE5410" w:rsidP="00FE5410">
            <w:pPr>
              <w:pStyle w:val="ListParagraph"/>
              <w:numPr>
                <w:ilvl w:val="0"/>
                <w:numId w:val="35"/>
              </w:numPr>
              <w:tabs>
                <w:tab w:val="left" w:pos="690"/>
              </w:tabs>
            </w:pPr>
            <w:r>
              <w:t xml:space="preserve">Struktūras. </w:t>
            </w:r>
          </w:p>
          <w:p w:rsidR="00B341F8" w:rsidRPr="00B341F8" w:rsidRDefault="000164C8" w:rsidP="00B341F8">
            <w:pPr>
              <w:pStyle w:val="ListParagraph"/>
              <w:numPr>
                <w:ilvl w:val="0"/>
                <w:numId w:val="35"/>
              </w:numPr>
              <w:tabs>
                <w:tab w:val="left" w:pos="690"/>
              </w:tabs>
              <w:rPr>
                <w:color w:val="auto"/>
              </w:rPr>
            </w:pPr>
            <w:r>
              <w:rPr>
                <w:lang w:eastAsia="en-GB"/>
              </w:rPr>
              <w:t>Klases.</w:t>
            </w:r>
            <w:r w:rsidR="00B341F8">
              <w:rPr>
                <w:lang w:eastAsia="en-GB"/>
              </w:rPr>
              <w:t xml:space="preserve"> </w:t>
            </w:r>
          </w:p>
          <w:p w:rsidR="00707B6C" w:rsidRDefault="00FE5410" w:rsidP="00FE5410">
            <w:pPr>
              <w:pStyle w:val="ListParagraph"/>
              <w:numPr>
                <w:ilvl w:val="0"/>
                <w:numId w:val="35"/>
              </w:numPr>
              <w:tabs>
                <w:tab w:val="left" w:pos="690"/>
              </w:tabs>
            </w:pPr>
            <w:r>
              <w:t>Mantošana.</w:t>
            </w:r>
          </w:p>
          <w:p w:rsidR="00B341F8" w:rsidRPr="007F5862" w:rsidRDefault="00B341F8" w:rsidP="007F5862">
            <w:pPr>
              <w:tabs>
                <w:tab w:val="left" w:pos="690"/>
              </w:tabs>
            </w:pPr>
          </w:p>
        </w:tc>
      </w:tr>
      <w:tr w:rsidR="008D4CBD" w:rsidRPr="0093308E" w:rsidTr="001A6313">
        <w:trPr>
          <w:jc w:val="center"/>
        </w:trPr>
        <w:tc>
          <w:tcPr>
            <w:tcW w:w="9582" w:type="dxa"/>
            <w:gridSpan w:val="2"/>
          </w:tcPr>
          <w:p w:rsidR="00E55D97" w:rsidRPr="0093308E" w:rsidRDefault="008D4CBD" w:rsidP="008D4CBD">
            <w:pPr>
              <w:pStyle w:val="Nosaukumi"/>
            </w:pPr>
            <w:r w:rsidRPr="0093308E">
              <w:t>Prasības kredītpunktu iegūšanai</w:t>
            </w:r>
          </w:p>
        </w:tc>
      </w:tr>
      <w:tr w:rsidR="008D4CBD" w:rsidRPr="0093308E" w:rsidTr="00237BA4">
        <w:trPr>
          <w:trHeight w:val="162"/>
          <w:jc w:val="center"/>
        </w:trPr>
        <w:tc>
          <w:tcPr>
            <w:tcW w:w="9582" w:type="dxa"/>
            <w:gridSpan w:val="2"/>
          </w:tcPr>
          <w:p w:rsidR="003B7F63" w:rsidRPr="003B7F63" w:rsidRDefault="002B7A02" w:rsidP="003B7F63">
            <w:pPr>
              <w:rPr>
                <w:color w:val="0070C0"/>
              </w:rPr>
            </w:pPr>
            <w:r>
              <w:rPr>
                <w:rFonts w:eastAsia="Times New Roman"/>
                <w:lang w:eastAsia="en-GB"/>
              </w:rPr>
              <w:t>Eksāmens</w:t>
            </w:r>
          </w:p>
          <w:p w:rsidR="00CF0087" w:rsidRPr="00CF0087" w:rsidRDefault="007C6F8F" w:rsidP="007C6F8F">
            <w:pPr>
              <w:pStyle w:val="ListParagraph"/>
              <w:numPr>
                <w:ilvl w:val="0"/>
                <w:numId w:val="3"/>
              </w:numPr>
              <w:ind w:left="318"/>
            </w:pPr>
            <w:r w:rsidRPr="00B10DAE">
              <w:t>Nodarbību apmeklējums vismaz 7</w:t>
            </w:r>
            <w:r w:rsidR="00CD1A99">
              <w:t>0</w:t>
            </w:r>
            <w:r w:rsidRPr="00B10DAE">
              <w:t>% no visa nodarbību skaita</w:t>
            </w:r>
            <w:r w:rsidR="004D30D7">
              <w:t xml:space="preserve"> (</w:t>
            </w:r>
            <w:r w:rsidR="004D30D7" w:rsidRPr="00B10DAE">
              <w:rPr>
                <w:color w:val="auto"/>
              </w:rPr>
              <w:t xml:space="preserve">veido </w:t>
            </w:r>
            <w:r w:rsidR="004D30D7">
              <w:rPr>
                <w:color w:val="auto"/>
              </w:rPr>
              <w:t>2</w:t>
            </w:r>
            <w:r w:rsidR="004D30D7" w:rsidRPr="00B10DAE">
              <w:rPr>
                <w:color w:val="auto"/>
              </w:rPr>
              <w:t>0% no kopējās atzīmes</w:t>
            </w:r>
            <w:r w:rsidR="004D30D7">
              <w:rPr>
                <w:color w:val="auto"/>
              </w:rPr>
              <w:t>).</w:t>
            </w:r>
          </w:p>
          <w:p w:rsidR="004D30D7" w:rsidRPr="00CF0087" w:rsidRDefault="00CF0087" w:rsidP="007C6F8F">
            <w:pPr>
              <w:pStyle w:val="ListParagraph"/>
              <w:numPr>
                <w:ilvl w:val="0"/>
                <w:numId w:val="3"/>
              </w:numPr>
              <w:ind w:left="318"/>
            </w:pPr>
            <w:r>
              <w:rPr>
                <w:color w:val="auto"/>
              </w:rPr>
              <w:t xml:space="preserve">Sekmīgi uzrakstīti </w:t>
            </w:r>
            <w:r w:rsidR="00707B6C">
              <w:rPr>
                <w:color w:val="auto"/>
              </w:rPr>
              <w:t>divi</w:t>
            </w:r>
            <w:r>
              <w:rPr>
                <w:color w:val="auto"/>
              </w:rPr>
              <w:t xml:space="preserve"> starppārbaudījumi</w:t>
            </w:r>
            <w:r w:rsidR="00707B6C">
              <w:rPr>
                <w:color w:val="auto"/>
              </w:rPr>
              <w:t>, un realizēti un aizstāvēti 2 mājas darbi</w:t>
            </w:r>
            <w:r>
              <w:rPr>
                <w:color w:val="auto"/>
              </w:rPr>
              <w:t xml:space="preserve"> veido</w:t>
            </w:r>
            <w:r w:rsidRPr="00B10DAE">
              <w:rPr>
                <w:color w:val="auto"/>
              </w:rPr>
              <w:t xml:space="preserve"> </w:t>
            </w:r>
            <w:r>
              <w:rPr>
                <w:color w:val="auto"/>
              </w:rPr>
              <w:t>8</w:t>
            </w:r>
            <w:r w:rsidRPr="00B10DAE">
              <w:rPr>
                <w:color w:val="auto"/>
              </w:rPr>
              <w:t>0% no kopējās atzīmes.</w:t>
            </w:r>
          </w:p>
          <w:p w:rsidR="00CF0087" w:rsidRDefault="00CF0087" w:rsidP="00CF0087">
            <w:pPr>
              <w:pStyle w:val="ListParagraph"/>
              <w:ind w:left="318"/>
            </w:pPr>
          </w:p>
          <w:p w:rsidR="007C6F8F" w:rsidRPr="00B10DAE" w:rsidRDefault="007C6F8F" w:rsidP="007C6F8F">
            <w:r w:rsidRPr="00B10DAE">
              <w:t>STUDIJU REZULTĀTU VĒRTĒŠANA</w:t>
            </w:r>
          </w:p>
          <w:p w:rsidR="007C6F8F" w:rsidRPr="00B10DAE" w:rsidRDefault="007C6F8F" w:rsidP="007C6F8F"/>
          <w:tbl>
            <w:tblPr>
              <w:tblW w:w="7207" w:type="dxa"/>
              <w:jc w:val="center"/>
              <w:tblCellMar>
                <w:left w:w="10" w:type="dxa"/>
                <w:right w:w="10" w:type="dxa"/>
              </w:tblCellMar>
              <w:tblLook w:val="04A0" w:firstRow="1" w:lastRow="0" w:firstColumn="1" w:lastColumn="0" w:noHBand="0" w:noVBand="1"/>
            </w:tblPr>
            <w:tblGrid>
              <w:gridCol w:w="2720"/>
              <w:gridCol w:w="533"/>
              <w:gridCol w:w="567"/>
              <w:gridCol w:w="567"/>
              <w:gridCol w:w="567"/>
              <w:gridCol w:w="567"/>
              <w:gridCol w:w="562"/>
              <w:gridCol w:w="562"/>
              <w:gridCol w:w="562"/>
            </w:tblGrid>
            <w:tr w:rsidR="00CF0087" w:rsidRPr="00B10DAE" w:rsidTr="004C0E5E">
              <w:trPr>
                <w:jc w:val="center"/>
              </w:trPr>
              <w:tc>
                <w:tcPr>
                  <w:tcW w:w="2720"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CF0087" w:rsidRPr="00B10DAE" w:rsidRDefault="00CF0087" w:rsidP="00CF0087">
                  <w:pPr>
                    <w:jc w:val="center"/>
                  </w:pPr>
                  <w:r w:rsidRPr="00B10DAE">
                    <w:t>Pārbaudījumu veidi</w:t>
                  </w:r>
                </w:p>
              </w:tc>
              <w:tc>
                <w:tcPr>
                  <w:tcW w:w="4487" w:type="dxa"/>
                  <w:gridSpan w:val="8"/>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CF0087" w:rsidRPr="00B10DAE" w:rsidRDefault="00CF0087" w:rsidP="00CF0087">
                  <w:pPr>
                    <w:jc w:val="center"/>
                  </w:pPr>
                  <w:r w:rsidRPr="00B10DAE">
                    <w:t>Studiju rezultāti</w:t>
                  </w:r>
                </w:p>
              </w:tc>
            </w:tr>
            <w:tr w:rsidR="00CF0087" w:rsidRPr="00B10DAE" w:rsidTr="004C0E5E">
              <w:trPr>
                <w:jc w:val="center"/>
              </w:trPr>
              <w:tc>
                <w:tcPr>
                  <w:tcW w:w="2720" w:type="dxa"/>
                  <w:vMerge/>
                  <w:tcBorders>
                    <w:top w:val="single" w:sz="4" w:space="0" w:color="000000"/>
                    <w:left w:val="single" w:sz="4" w:space="0" w:color="000000"/>
                    <w:bottom w:val="single" w:sz="4" w:space="0" w:color="000000"/>
                    <w:right w:val="single" w:sz="4" w:space="0" w:color="000000"/>
                  </w:tcBorders>
                  <w:vAlign w:val="center"/>
                  <w:hideMark/>
                </w:tcPr>
                <w:p w:rsidR="00CF0087" w:rsidRPr="00B10DAE" w:rsidRDefault="00CF0087" w:rsidP="00CF0087">
                  <w:pPr>
                    <w:jc w:val="center"/>
                  </w:pP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CF0087" w:rsidRPr="00B10DAE" w:rsidRDefault="00CF0087" w:rsidP="00CF0087">
                  <w:pPr>
                    <w:jc w:val="center"/>
                  </w:pPr>
                  <w:r w:rsidRPr="00B10DAE">
                    <w:t>1.</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CF0087" w:rsidRPr="00B10DAE" w:rsidRDefault="00CF0087" w:rsidP="00CF0087">
                  <w:pPr>
                    <w:jc w:val="center"/>
                  </w:pPr>
                  <w:r w:rsidRPr="00B10DAE">
                    <w:t>2.</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CF0087" w:rsidRPr="00B10DAE" w:rsidRDefault="00CF0087" w:rsidP="00CF0087">
                  <w:pPr>
                    <w:jc w:val="center"/>
                  </w:pPr>
                  <w:r w:rsidRPr="00B10DAE">
                    <w:t>3.</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CF0087" w:rsidRPr="00B10DAE" w:rsidRDefault="00CF0087" w:rsidP="00CF0087">
                  <w:pPr>
                    <w:jc w:val="center"/>
                  </w:pPr>
                  <w:r w:rsidRPr="00B10DAE">
                    <w:t>4.</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CF0087" w:rsidRPr="00B10DAE" w:rsidRDefault="00CF0087" w:rsidP="00CF0087">
                  <w:pPr>
                    <w:jc w:val="center"/>
                  </w:pPr>
                  <w:r w:rsidRPr="00B10DAE">
                    <w:t>5.</w:t>
                  </w:r>
                </w:p>
              </w:tc>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CF0087" w:rsidRPr="00B10DAE" w:rsidRDefault="00CF0087" w:rsidP="00CF0087">
                  <w:pPr>
                    <w:jc w:val="center"/>
                  </w:pPr>
                  <w:r w:rsidRPr="00B10DAE">
                    <w:t>6.</w:t>
                  </w:r>
                </w:p>
              </w:tc>
              <w:tc>
                <w:tcPr>
                  <w:tcW w:w="562" w:type="dxa"/>
                  <w:tcBorders>
                    <w:top w:val="single" w:sz="4" w:space="0" w:color="000000"/>
                    <w:left w:val="single" w:sz="4" w:space="0" w:color="000000"/>
                    <w:bottom w:val="single" w:sz="4" w:space="0" w:color="000000"/>
                    <w:right w:val="single" w:sz="4" w:space="0" w:color="000000"/>
                  </w:tcBorders>
                </w:tcPr>
                <w:p w:rsidR="00CF0087" w:rsidRPr="00B10DAE" w:rsidRDefault="00CF0087" w:rsidP="00CF0087">
                  <w:pPr>
                    <w:jc w:val="center"/>
                  </w:pPr>
                  <w:r>
                    <w:t>7.</w:t>
                  </w:r>
                </w:p>
              </w:tc>
              <w:tc>
                <w:tcPr>
                  <w:tcW w:w="562" w:type="dxa"/>
                  <w:tcBorders>
                    <w:top w:val="single" w:sz="4" w:space="0" w:color="000000"/>
                    <w:left w:val="single" w:sz="4" w:space="0" w:color="000000"/>
                    <w:bottom w:val="single" w:sz="4" w:space="0" w:color="000000"/>
                    <w:right w:val="single" w:sz="4" w:space="0" w:color="000000"/>
                  </w:tcBorders>
                </w:tcPr>
                <w:p w:rsidR="00CF0087" w:rsidRPr="00B10DAE" w:rsidRDefault="00CF0087" w:rsidP="00CF0087">
                  <w:pPr>
                    <w:jc w:val="center"/>
                  </w:pPr>
                  <w:r>
                    <w:t>8.</w:t>
                  </w:r>
                </w:p>
              </w:tc>
            </w:tr>
            <w:tr w:rsidR="00CF0087" w:rsidRPr="00B10DAE" w:rsidTr="00260B3D">
              <w:trPr>
                <w:jc w:val="center"/>
              </w:trPr>
              <w:tc>
                <w:tcPr>
                  <w:tcW w:w="2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CF0087" w:rsidRPr="00B10DAE" w:rsidRDefault="00CF0087" w:rsidP="00CF0087">
                  <w:r w:rsidRPr="00B10DAE">
                    <w:t>1.starppārbaudījums</w:t>
                  </w: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F0087" w:rsidRPr="00B10DAE" w:rsidRDefault="00260B3D" w:rsidP="00CF0087">
                  <w:pPr>
                    <w:jc w:val="center"/>
                  </w:pPr>
                  <w:r>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F0087" w:rsidRPr="00B10DAE" w:rsidRDefault="00CF0087" w:rsidP="00CF0087">
                  <w:pPr>
                    <w:jc w:val="cente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F0087" w:rsidRPr="00B10DAE" w:rsidRDefault="00CF0087" w:rsidP="00CF0087">
                  <w:pPr>
                    <w:jc w:val="cente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F0087" w:rsidRPr="00B10DAE" w:rsidRDefault="00260B3D" w:rsidP="00CF0087">
                  <w:pPr>
                    <w:jc w:val="center"/>
                  </w:pPr>
                  <w:r>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F0087" w:rsidRPr="00B10DAE" w:rsidRDefault="00260B3D" w:rsidP="00CF0087">
                  <w:pPr>
                    <w:jc w:val="center"/>
                  </w:pPr>
                  <w:r>
                    <w:t>+</w:t>
                  </w:r>
                </w:p>
              </w:tc>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F0087" w:rsidRPr="00B10DAE" w:rsidRDefault="00CF0087" w:rsidP="00CF0087">
                  <w:pPr>
                    <w:jc w:val="center"/>
                  </w:pPr>
                </w:p>
              </w:tc>
              <w:tc>
                <w:tcPr>
                  <w:tcW w:w="562" w:type="dxa"/>
                  <w:tcBorders>
                    <w:top w:val="single" w:sz="4" w:space="0" w:color="000000"/>
                    <w:left w:val="single" w:sz="4" w:space="0" w:color="000000"/>
                    <w:bottom w:val="single" w:sz="4" w:space="0" w:color="000000"/>
                    <w:right w:val="single" w:sz="4" w:space="0" w:color="000000"/>
                  </w:tcBorders>
                </w:tcPr>
                <w:p w:rsidR="00CF0087" w:rsidRPr="00B10DAE" w:rsidRDefault="00CF0087" w:rsidP="00CF0087">
                  <w:pPr>
                    <w:jc w:val="center"/>
                  </w:pPr>
                </w:p>
              </w:tc>
              <w:tc>
                <w:tcPr>
                  <w:tcW w:w="562" w:type="dxa"/>
                  <w:tcBorders>
                    <w:top w:val="single" w:sz="4" w:space="0" w:color="000000"/>
                    <w:left w:val="single" w:sz="4" w:space="0" w:color="000000"/>
                    <w:bottom w:val="single" w:sz="4" w:space="0" w:color="000000"/>
                    <w:right w:val="single" w:sz="4" w:space="0" w:color="000000"/>
                  </w:tcBorders>
                </w:tcPr>
                <w:p w:rsidR="00CF0087" w:rsidRPr="00B10DAE" w:rsidRDefault="003309AB" w:rsidP="00CF0087">
                  <w:pPr>
                    <w:jc w:val="center"/>
                  </w:pPr>
                  <w:r>
                    <w:t>+</w:t>
                  </w:r>
                </w:p>
              </w:tc>
            </w:tr>
            <w:tr w:rsidR="00CF0087" w:rsidRPr="00B10DAE" w:rsidTr="004C0E5E">
              <w:trPr>
                <w:jc w:val="center"/>
              </w:trPr>
              <w:tc>
                <w:tcPr>
                  <w:tcW w:w="2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F0087" w:rsidRPr="00B10DAE" w:rsidRDefault="00CF0087" w:rsidP="00CF0087">
                  <w:r w:rsidRPr="00B10DAE">
                    <w:t>2.starppārbaudījums</w:t>
                  </w: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F0087" w:rsidRPr="00B10DAE" w:rsidRDefault="00260B3D" w:rsidP="00CF0087">
                  <w:pPr>
                    <w:jc w:val="center"/>
                  </w:pPr>
                  <w:r>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F0087" w:rsidRPr="00B10DAE" w:rsidRDefault="00FE5410" w:rsidP="00CF0087">
                  <w:pPr>
                    <w:jc w:val="center"/>
                  </w:pPr>
                  <w:r>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F0087" w:rsidRPr="00B10DAE" w:rsidRDefault="00CF0087" w:rsidP="00CF0087">
                  <w:pPr>
                    <w:jc w:val="cente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F0087" w:rsidRPr="00B10DAE" w:rsidRDefault="00260B3D" w:rsidP="00CF0087">
                  <w:pPr>
                    <w:jc w:val="center"/>
                  </w:pPr>
                  <w:r>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F0087" w:rsidRPr="00B10DAE" w:rsidRDefault="00260B3D" w:rsidP="00CF0087">
                  <w:pPr>
                    <w:jc w:val="center"/>
                  </w:pPr>
                  <w:r>
                    <w:t>+</w:t>
                  </w:r>
                </w:p>
              </w:tc>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F0087" w:rsidRPr="00B10DAE" w:rsidRDefault="00260B3D" w:rsidP="00CF0087">
                  <w:pPr>
                    <w:jc w:val="center"/>
                  </w:pPr>
                  <w:r>
                    <w:t>+</w:t>
                  </w:r>
                </w:p>
              </w:tc>
              <w:tc>
                <w:tcPr>
                  <w:tcW w:w="562" w:type="dxa"/>
                  <w:tcBorders>
                    <w:top w:val="single" w:sz="4" w:space="0" w:color="000000"/>
                    <w:left w:val="single" w:sz="4" w:space="0" w:color="000000"/>
                    <w:bottom w:val="single" w:sz="4" w:space="0" w:color="000000"/>
                    <w:right w:val="single" w:sz="4" w:space="0" w:color="000000"/>
                  </w:tcBorders>
                </w:tcPr>
                <w:p w:rsidR="00CF0087" w:rsidRPr="00B10DAE" w:rsidRDefault="00CF0087" w:rsidP="00CF0087">
                  <w:pPr>
                    <w:jc w:val="center"/>
                  </w:pPr>
                </w:p>
              </w:tc>
              <w:tc>
                <w:tcPr>
                  <w:tcW w:w="562" w:type="dxa"/>
                  <w:tcBorders>
                    <w:top w:val="single" w:sz="4" w:space="0" w:color="000000"/>
                    <w:left w:val="single" w:sz="4" w:space="0" w:color="000000"/>
                    <w:bottom w:val="single" w:sz="4" w:space="0" w:color="000000"/>
                    <w:right w:val="single" w:sz="4" w:space="0" w:color="000000"/>
                  </w:tcBorders>
                </w:tcPr>
                <w:p w:rsidR="00CF0087" w:rsidRPr="00B10DAE" w:rsidRDefault="00CF0087" w:rsidP="00CF0087">
                  <w:pPr>
                    <w:jc w:val="center"/>
                  </w:pPr>
                  <w:r>
                    <w:t>+</w:t>
                  </w:r>
                </w:p>
              </w:tc>
            </w:tr>
            <w:tr w:rsidR="00CF0087" w:rsidRPr="00B10DAE" w:rsidTr="004C0E5E">
              <w:trPr>
                <w:jc w:val="center"/>
              </w:trPr>
              <w:tc>
                <w:tcPr>
                  <w:tcW w:w="2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F0087" w:rsidRPr="00B10DAE" w:rsidRDefault="003737B4" w:rsidP="00707B6C">
                  <w:r>
                    <w:t>3</w:t>
                  </w:r>
                  <w:r w:rsidRPr="00B10DAE">
                    <w:t>.starppārbaudījums</w:t>
                  </w: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F0087" w:rsidRPr="00B10DAE" w:rsidRDefault="00CF0087" w:rsidP="00CF0087">
                  <w:pPr>
                    <w:jc w:val="cente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F0087" w:rsidRPr="00B10DAE" w:rsidRDefault="00260B3D" w:rsidP="00CF0087">
                  <w:pPr>
                    <w:jc w:val="center"/>
                  </w:pPr>
                  <w:r>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F0087" w:rsidRPr="00B10DAE" w:rsidRDefault="00260B3D" w:rsidP="00CF0087">
                  <w:pPr>
                    <w:jc w:val="center"/>
                  </w:pPr>
                  <w:r>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F0087" w:rsidRPr="00B10DAE" w:rsidRDefault="00CF0087" w:rsidP="00CF0087">
                  <w:pPr>
                    <w:jc w:val="cente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F0087" w:rsidRPr="00B10DAE" w:rsidRDefault="00260B3D" w:rsidP="00CF0087">
                  <w:pPr>
                    <w:jc w:val="center"/>
                  </w:pPr>
                  <w:r>
                    <w:t>+</w:t>
                  </w:r>
                </w:p>
              </w:tc>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F0087" w:rsidRPr="00B10DAE" w:rsidRDefault="00260B3D" w:rsidP="00CF0087">
                  <w:pPr>
                    <w:jc w:val="center"/>
                  </w:pPr>
                  <w:r>
                    <w:t>+</w:t>
                  </w:r>
                </w:p>
              </w:tc>
              <w:tc>
                <w:tcPr>
                  <w:tcW w:w="562" w:type="dxa"/>
                  <w:tcBorders>
                    <w:top w:val="single" w:sz="4" w:space="0" w:color="000000"/>
                    <w:left w:val="single" w:sz="4" w:space="0" w:color="000000"/>
                    <w:bottom w:val="single" w:sz="4" w:space="0" w:color="000000"/>
                    <w:right w:val="single" w:sz="4" w:space="0" w:color="000000"/>
                  </w:tcBorders>
                </w:tcPr>
                <w:p w:rsidR="00CF0087" w:rsidRPr="00B10DAE" w:rsidRDefault="00CF0087" w:rsidP="00CF0087">
                  <w:pPr>
                    <w:jc w:val="center"/>
                  </w:pPr>
                </w:p>
              </w:tc>
              <w:tc>
                <w:tcPr>
                  <w:tcW w:w="562" w:type="dxa"/>
                  <w:tcBorders>
                    <w:top w:val="single" w:sz="4" w:space="0" w:color="000000"/>
                    <w:left w:val="single" w:sz="4" w:space="0" w:color="000000"/>
                    <w:bottom w:val="single" w:sz="4" w:space="0" w:color="000000"/>
                    <w:right w:val="single" w:sz="4" w:space="0" w:color="000000"/>
                  </w:tcBorders>
                </w:tcPr>
                <w:p w:rsidR="00CF0087" w:rsidRPr="00B10DAE" w:rsidRDefault="00CF0087" w:rsidP="00CF0087">
                  <w:pPr>
                    <w:jc w:val="center"/>
                  </w:pPr>
                  <w:r>
                    <w:t>+</w:t>
                  </w:r>
                </w:p>
              </w:tc>
            </w:tr>
            <w:tr w:rsidR="00CF0087" w:rsidRPr="00B10DAE" w:rsidTr="004C0E5E">
              <w:trPr>
                <w:jc w:val="center"/>
              </w:trPr>
              <w:tc>
                <w:tcPr>
                  <w:tcW w:w="2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F0087" w:rsidRPr="00B10DAE" w:rsidRDefault="003737B4" w:rsidP="00707B6C">
                  <w:r>
                    <w:t>4</w:t>
                  </w:r>
                  <w:r w:rsidRPr="00B10DAE">
                    <w:t>.starppārbaudījums</w:t>
                  </w: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F0087" w:rsidRPr="00B10DAE" w:rsidRDefault="00260B3D" w:rsidP="00CF0087">
                  <w:pPr>
                    <w:jc w:val="center"/>
                  </w:pPr>
                  <w:r>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F0087" w:rsidRPr="00B10DAE" w:rsidRDefault="00260B3D" w:rsidP="00CF0087">
                  <w:pPr>
                    <w:jc w:val="center"/>
                  </w:pPr>
                  <w:r>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F0087" w:rsidRPr="00B10DAE" w:rsidRDefault="00260B3D" w:rsidP="00CF0087">
                  <w:pPr>
                    <w:jc w:val="center"/>
                  </w:pPr>
                  <w:r>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F0087" w:rsidRPr="00B10DAE" w:rsidRDefault="00260B3D" w:rsidP="00CF0087">
                  <w:pPr>
                    <w:jc w:val="center"/>
                  </w:pPr>
                  <w:r>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F0087" w:rsidRPr="00B10DAE" w:rsidRDefault="00260B3D" w:rsidP="00CF0087">
                  <w:pPr>
                    <w:jc w:val="center"/>
                  </w:pPr>
                  <w:r>
                    <w:t>+</w:t>
                  </w:r>
                </w:p>
              </w:tc>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F0087" w:rsidRPr="00B10DAE" w:rsidRDefault="00260B3D" w:rsidP="00CF0087">
                  <w:pPr>
                    <w:jc w:val="center"/>
                  </w:pPr>
                  <w:r>
                    <w:t>+</w:t>
                  </w:r>
                </w:p>
              </w:tc>
              <w:tc>
                <w:tcPr>
                  <w:tcW w:w="562" w:type="dxa"/>
                  <w:tcBorders>
                    <w:top w:val="single" w:sz="4" w:space="0" w:color="000000"/>
                    <w:left w:val="single" w:sz="4" w:space="0" w:color="000000"/>
                    <w:bottom w:val="single" w:sz="4" w:space="0" w:color="000000"/>
                    <w:right w:val="single" w:sz="4" w:space="0" w:color="000000"/>
                  </w:tcBorders>
                </w:tcPr>
                <w:p w:rsidR="00CF0087" w:rsidRPr="00B10DAE" w:rsidRDefault="00260B3D" w:rsidP="00CF0087">
                  <w:pPr>
                    <w:jc w:val="center"/>
                  </w:pPr>
                  <w:r>
                    <w:t>+</w:t>
                  </w:r>
                </w:p>
              </w:tc>
              <w:tc>
                <w:tcPr>
                  <w:tcW w:w="562" w:type="dxa"/>
                  <w:tcBorders>
                    <w:top w:val="single" w:sz="4" w:space="0" w:color="000000"/>
                    <w:left w:val="single" w:sz="4" w:space="0" w:color="000000"/>
                    <w:bottom w:val="single" w:sz="4" w:space="0" w:color="000000"/>
                    <w:right w:val="single" w:sz="4" w:space="0" w:color="000000"/>
                  </w:tcBorders>
                </w:tcPr>
                <w:p w:rsidR="00CF0087" w:rsidRPr="00B10DAE" w:rsidRDefault="00CF0087" w:rsidP="00CF0087">
                  <w:pPr>
                    <w:jc w:val="center"/>
                  </w:pPr>
                  <w:r>
                    <w:t>+</w:t>
                  </w:r>
                </w:p>
              </w:tc>
            </w:tr>
          </w:tbl>
          <w:p w:rsidR="00260B3D" w:rsidRPr="00A37041" w:rsidRDefault="00260B3D" w:rsidP="00260B3D"/>
          <w:p w:rsidR="007C6F8F" w:rsidRPr="00237BA4" w:rsidRDefault="007C6F8F" w:rsidP="00237BA4">
            <w:r w:rsidRPr="00B10DAE">
              <w:t>Studiju kursa apguve tā noslēgumā tiek vērtēta 10 ballu skalā saskaņā ar Latvijas Republikas normatīvajiem aktiem un atbilstoši "Nolikumam par studijām Daugavpils Universitātē" (apstiprināts DU Senāta sēdē 17.12. 2018., protokols Nr.15) vadoties pēc šādiem kritērijiem: iegūto zināšanu apjoms un kvalitāte, iegūtās prasmes un kompetences atbilstoši plānotajiem studiju rezultātiem.</w:t>
            </w:r>
          </w:p>
          <w:p w:rsidR="00CD1A99" w:rsidRPr="008349AD" w:rsidRDefault="00CD1A99" w:rsidP="00CD1A99">
            <w:r>
              <w:lastRenderedPageBreak/>
              <w:t>Studējošo zināšanas, prasmes un kompetence tiek izvērtēta starpparbaudījum</w:t>
            </w:r>
            <w:r w:rsidR="009A14FE">
              <w:t>u</w:t>
            </w:r>
            <w:r>
              <w:t xml:space="preserve"> </w:t>
            </w:r>
            <w:r w:rsidR="00CF0087">
              <w:t>r</w:t>
            </w:r>
            <w:r>
              <w:t>ezultātu novērtēšanā.</w:t>
            </w:r>
          </w:p>
          <w:p w:rsidR="008D4CBD" w:rsidRPr="00791E37" w:rsidRDefault="008D4CBD" w:rsidP="008D4CBD">
            <w:pPr>
              <w:textAlignment w:val="baseline"/>
              <w:rPr>
                <w:bCs w:val="0"/>
                <w:iCs w:val="0"/>
                <w:sz w:val="22"/>
              </w:rPr>
            </w:pPr>
          </w:p>
        </w:tc>
      </w:tr>
      <w:tr w:rsidR="008D4CBD" w:rsidRPr="0093308E" w:rsidTr="001A6313">
        <w:trPr>
          <w:jc w:val="center"/>
        </w:trPr>
        <w:tc>
          <w:tcPr>
            <w:tcW w:w="9582" w:type="dxa"/>
            <w:gridSpan w:val="2"/>
          </w:tcPr>
          <w:p w:rsidR="008D4CBD" w:rsidRPr="0093308E" w:rsidRDefault="008D4CBD" w:rsidP="008D4CBD">
            <w:pPr>
              <w:pStyle w:val="Nosaukumi"/>
            </w:pPr>
            <w:r w:rsidRPr="0093308E">
              <w:lastRenderedPageBreak/>
              <w:t>Kursa saturs</w:t>
            </w:r>
          </w:p>
        </w:tc>
      </w:tr>
      <w:tr w:rsidR="008D4CBD" w:rsidRPr="0093308E" w:rsidTr="001A6313">
        <w:trPr>
          <w:jc w:val="center"/>
        </w:trPr>
        <w:tc>
          <w:tcPr>
            <w:tcW w:w="9582" w:type="dxa"/>
            <w:gridSpan w:val="2"/>
          </w:tcPr>
          <w:p w:rsidR="00CD1A99" w:rsidRDefault="00CD1A99" w:rsidP="000F55C2">
            <w:pPr>
              <w:ind w:left="-42"/>
              <w:rPr>
                <w:rFonts w:eastAsia="Times New Roman"/>
                <w:lang w:eastAsia="en-GB"/>
              </w:rPr>
            </w:pPr>
            <w:r>
              <w:rPr>
                <w:rFonts w:eastAsia="Times New Roman"/>
                <w:lang w:eastAsia="en-GB"/>
              </w:rPr>
              <w:t>Kursa saturs: praktiskie darbi</w:t>
            </w:r>
            <w:r w:rsidR="00D85355">
              <w:rPr>
                <w:rFonts w:eastAsia="Times New Roman"/>
                <w:lang w:eastAsia="en-GB"/>
              </w:rPr>
              <w:t xml:space="preserve"> (P)</w:t>
            </w:r>
            <w:r w:rsidRPr="003D54A1">
              <w:rPr>
                <w:rFonts w:eastAsia="Times New Roman"/>
                <w:lang w:eastAsia="en-GB"/>
              </w:rPr>
              <w:t xml:space="preserve"> – 32 st.</w:t>
            </w:r>
          </w:p>
          <w:p w:rsidR="00F70F46" w:rsidRDefault="00F70F46" w:rsidP="000F55C2">
            <w:pPr>
              <w:ind w:left="-42"/>
              <w:rPr>
                <w:rFonts w:eastAsia="Times New Roman"/>
                <w:lang w:eastAsia="en-GB"/>
              </w:rPr>
            </w:pPr>
          </w:p>
          <w:p w:rsidR="006969CF" w:rsidRDefault="00011C46" w:rsidP="006969CF">
            <w:pPr>
              <w:pStyle w:val="ListParagraph"/>
              <w:numPr>
                <w:ilvl w:val="0"/>
                <w:numId w:val="31"/>
              </w:numPr>
              <w:tabs>
                <w:tab w:val="left" w:pos="885"/>
              </w:tabs>
              <w:spacing w:line="259" w:lineRule="auto"/>
              <w:rPr>
                <w:lang w:eastAsia="en-GB"/>
              </w:rPr>
            </w:pPr>
            <w:r>
              <w:rPr>
                <w:lang w:eastAsia="en-GB"/>
              </w:rPr>
              <w:t xml:space="preserve">Teksta </w:t>
            </w:r>
            <w:r w:rsidR="006969CF">
              <w:rPr>
                <w:lang w:eastAsia="en-GB"/>
              </w:rPr>
              <w:t xml:space="preserve">un bināro </w:t>
            </w:r>
            <w:r>
              <w:rPr>
                <w:lang w:eastAsia="en-GB"/>
              </w:rPr>
              <w:t>datņu veidošana un izmantošana.</w:t>
            </w:r>
            <w:r w:rsidR="006969CF">
              <w:rPr>
                <w:lang w:eastAsia="en-GB"/>
              </w:rPr>
              <w:t xml:space="preserve"> </w:t>
            </w:r>
          </w:p>
          <w:p w:rsidR="00B53003" w:rsidRDefault="006969CF" w:rsidP="006969CF">
            <w:pPr>
              <w:pStyle w:val="ListParagraph"/>
              <w:numPr>
                <w:ilvl w:val="0"/>
                <w:numId w:val="31"/>
              </w:numPr>
              <w:tabs>
                <w:tab w:val="left" w:pos="885"/>
              </w:tabs>
              <w:spacing w:line="259" w:lineRule="auto"/>
              <w:rPr>
                <w:lang w:eastAsia="en-GB"/>
              </w:rPr>
            </w:pPr>
            <w:r w:rsidRPr="0011510E">
              <w:t xml:space="preserve">Virsraksta </w:t>
            </w:r>
            <w:r>
              <w:t>datņu (header)</w:t>
            </w:r>
            <w:r w:rsidRPr="0011510E">
              <w:t xml:space="preserve"> veidošana un </w:t>
            </w:r>
            <w:r>
              <w:t>izmantošana</w:t>
            </w:r>
            <w:r w:rsidRPr="0011510E">
              <w:t xml:space="preserve">. </w:t>
            </w:r>
            <w:r>
              <w:t xml:space="preserve">Nosaukumu telpas. </w:t>
            </w:r>
          </w:p>
          <w:p w:rsidR="00011C46" w:rsidRDefault="00011C46" w:rsidP="00011C46">
            <w:pPr>
              <w:pStyle w:val="ListParagraph"/>
              <w:numPr>
                <w:ilvl w:val="0"/>
                <w:numId w:val="31"/>
              </w:numPr>
              <w:tabs>
                <w:tab w:val="left" w:pos="885"/>
              </w:tabs>
              <w:spacing w:line="259" w:lineRule="auto"/>
              <w:rPr>
                <w:lang w:eastAsia="en-GB"/>
              </w:rPr>
            </w:pPr>
            <w:r>
              <w:rPr>
                <w:lang w:eastAsia="en-GB"/>
              </w:rPr>
              <w:t>Starpparbaudījums par datnēm.</w:t>
            </w:r>
          </w:p>
          <w:p w:rsidR="00B53003" w:rsidRDefault="00B53003" w:rsidP="00B53003">
            <w:pPr>
              <w:pStyle w:val="ListParagraph"/>
              <w:numPr>
                <w:ilvl w:val="0"/>
                <w:numId w:val="31"/>
              </w:numPr>
              <w:tabs>
                <w:tab w:val="left" w:pos="885"/>
              </w:tabs>
              <w:spacing w:line="259" w:lineRule="auto"/>
              <w:rPr>
                <w:lang w:eastAsia="en-GB"/>
              </w:rPr>
            </w:pPr>
            <w:r>
              <w:rPr>
                <w:lang w:eastAsia="en-GB"/>
              </w:rPr>
              <w:t>Jauna tipa definēšana.</w:t>
            </w:r>
            <w:r w:rsidR="00011C46" w:rsidRPr="00B53003">
              <w:rPr>
                <w:lang w:eastAsia="en-GB"/>
              </w:rPr>
              <w:t xml:space="preserve"> Struktūru izmantošana programmēš</w:t>
            </w:r>
            <w:r w:rsidR="00011C46">
              <w:rPr>
                <w:lang w:eastAsia="en-GB"/>
              </w:rPr>
              <w:t>anā.</w:t>
            </w:r>
          </w:p>
          <w:p w:rsidR="00011C46" w:rsidRDefault="00B53003" w:rsidP="00B53003">
            <w:pPr>
              <w:pStyle w:val="ListParagraph"/>
              <w:numPr>
                <w:ilvl w:val="0"/>
                <w:numId w:val="31"/>
              </w:numPr>
              <w:tabs>
                <w:tab w:val="left" w:pos="885"/>
              </w:tabs>
              <w:spacing w:line="259" w:lineRule="auto"/>
              <w:rPr>
                <w:lang w:eastAsia="en-GB"/>
              </w:rPr>
            </w:pPr>
            <w:r w:rsidRPr="00B53003">
              <w:rPr>
                <w:lang w:eastAsia="en-GB"/>
              </w:rPr>
              <w:t>Struktūru masīvu</w:t>
            </w:r>
            <w:r>
              <w:rPr>
                <w:lang w:eastAsia="en-GB"/>
              </w:rPr>
              <w:t xml:space="preserve"> izmantošana programmēšanā.</w:t>
            </w:r>
          </w:p>
          <w:p w:rsidR="00B53003" w:rsidRDefault="00FE5410" w:rsidP="00011C46">
            <w:pPr>
              <w:pStyle w:val="ListParagraph"/>
              <w:numPr>
                <w:ilvl w:val="0"/>
                <w:numId w:val="31"/>
              </w:numPr>
              <w:tabs>
                <w:tab w:val="left" w:pos="885"/>
              </w:tabs>
              <w:spacing w:line="259" w:lineRule="auto"/>
              <w:rPr>
                <w:lang w:eastAsia="en-GB"/>
              </w:rPr>
            </w:pPr>
            <w:r>
              <w:rPr>
                <w:lang w:eastAsia="en-GB"/>
              </w:rPr>
              <w:t xml:space="preserve">Starpparbaudījums par struktūrā un tā rezultātu </w:t>
            </w:r>
            <w:r w:rsidR="00707B6C" w:rsidRPr="00FE5410">
              <w:rPr>
                <w:lang w:eastAsia="en-GB"/>
              </w:rPr>
              <w:t>analīze.</w:t>
            </w:r>
          </w:p>
          <w:p w:rsidR="00B53003" w:rsidRDefault="00B53003" w:rsidP="00B53003">
            <w:pPr>
              <w:pStyle w:val="ListParagraph"/>
              <w:numPr>
                <w:ilvl w:val="0"/>
                <w:numId w:val="31"/>
              </w:numPr>
              <w:tabs>
                <w:tab w:val="left" w:pos="885"/>
              </w:tabs>
              <w:spacing w:line="259" w:lineRule="auto"/>
              <w:rPr>
                <w:lang w:eastAsia="en-GB"/>
              </w:rPr>
            </w:pPr>
            <w:r w:rsidRPr="00B53003">
              <w:rPr>
                <w:lang w:eastAsia="en-GB"/>
              </w:rPr>
              <w:t>Funkcijas ar mainīgo parametru skaitu. Iebūvējamās funkcijas. Reku</w:t>
            </w:r>
            <w:r>
              <w:rPr>
                <w:lang w:eastAsia="en-GB"/>
              </w:rPr>
              <w:t xml:space="preserve">rsīvās funkcijas. </w:t>
            </w:r>
          </w:p>
          <w:p w:rsidR="00B53003" w:rsidRDefault="00B53003" w:rsidP="00011C46">
            <w:pPr>
              <w:pStyle w:val="ListParagraph"/>
              <w:numPr>
                <w:ilvl w:val="0"/>
                <w:numId w:val="31"/>
              </w:numPr>
              <w:tabs>
                <w:tab w:val="left" w:pos="885"/>
              </w:tabs>
              <w:spacing w:line="259" w:lineRule="auto"/>
              <w:rPr>
                <w:lang w:eastAsia="en-GB"/>
              </w:rPr>
            </w:pPr>
            <w:r>
              <w:rPr>
                <w:lang w:eastAsia="en-GB"/>
              </w:rPr>
              <w:t xml:space="preserve">Funkciju pārslogošana. </w:t>
            </w:r>
            <w:r w:rsidR="00011C46" w:rsidRPr="00B53003">
              <w:rPr>
                <w:lang w:eastAsia="en-GB"/>
              </w:rPr>
              <w:t>Funkcijas main() a</w:t>
            </w:r>
            <w:r w:rsidR="00011C46">
              <w:rPr>
                <w:lang w:eastAsia="en-GB"/>
              </w:rPr>
              <w:t xml:space="preserve">rgumenti. Funkciju šabloni. </w:t>
            </w:r>
          </w:p>
          <w:p w:rsidR="00785A33" w:rsidRDefault="00B53003" w:rsidP="00015D66">
            <w:pPr>
              <w:pStyle w:val="ListParagraph"/>
              <w:numPr>
                <w:ilvl w:val="0"/>
                <w:numId w:val="31"/>
              </w:numPr>
              <w:tabs>
                <w:tab w:val="left" w:pos="885"/>
              </w:tabs>
              <w:spacing w:line="259" w:lineRule="auto"/>
              <w:rPr>
                <w:lang w:eastAsia="en-GB"/>
              </w:rPr>
            </w:pPr>
            <w:r w:rsidRPr="00B53003">
              <w:rPr>
                <w:lang w:eastAsia="en-GB"/>
              </w:rPr>
              <w:t xml:space="preserve">Klases definēšana, mainīgo redzamības apgabali. </w:t>
            </w:r>
          </w:p>
          <w:p w:rsidR="00B53003" w:rsidRDefault="00B53003" w:rsidP="00015D66">
            <w:pPr>
              <w:pStyle w:val="ListParagraph"/>
              <w:numPr>
                <w:ilvl w:val="0"/>
                <w:numId w:val="31"/>
              </w:numPr>
              <w:tabs>
                <w:tab w:val="left" w:pos="885"/>
              </w:tabs>
              <w:spacing w:line="259" w:lineRule="auto"/>
              <w:rPr>
                <w:lang w:eastAsia="en-GB"/>
              </w:rPr>
            </w:pPr>
            <w:r w:rsidRPr="00B53003">
              <w:rPr>
                <w:lang w:eastAsia="en-GB"/>
              </w:rPr>
              <w:t>Klases ar konst</w:t>
            </w:r>
            <w:r>
              <w:rPr>
                <w:lang w:eastAsia="en-GB"/>
              </w:rPr>
              <w:t xml:space="preserve">ruktoriem un destruktoriem. </w:t>
            </w:r>
          </w:p>
          <w:p w:rsidR="00B53003" w:rsidRDefault="00B53003" w:rsidP="00B53003">
            <w:pPr>
              <w:pStyle w:val="ListParagraph"/>
              <w:numPr>
                <w:ilvl w:val="0"/>
                <w:numId w:val="31"/>
              </w:numPr>
              <w:tabs>
                <w:tab w:val="left" w:pos="885"/>
              </w:tabs>
              <w:spacing w:line="259" w:lineRule="auto"/>
              <w:rPr>
                <w:lang w:eastAsia="en-GB"/>
              </w:rPr>
            </w:pPr>
            <w:r>
              <w:rPr>
                <w:lang w:eastAsia="en-GB"/>
              </w:rPr>
              <w:t xml:space="preserve">Draudzīgas funkcijas. </w:t>
            </w:r>
          </w:p>
          <w:p w:rsidR="00011C46" w:rsidRDefault="00011C46" w:rsidP="00011C46">
            <w:pPr>
              <w:pStyle w:val="ListParagraph"/>
              <w:numPr>
                <w:ilvl w:val="0"/>
                <w:numId w:val="31"/>
              </w:numPr>
              <w:tabs>
                <w:tab w:val="left" w:pos="885"/>
              </w:tabs>
              <w:spacing w:line="259" w:lineRule="auto"/>
              <w:rPr>
                <w:lang w:eastAsia="en-GB"/>
              </w:rPr>
            </w:pPr>
            <w:r>
              <w:rPr>
                <w:lang w:eastAsia="en-GB"/>
              </w:rPr>
              <w:t xml:space="preserve">Objektu masīvi. </w:t>
            </w:r>
          </w:p>
          <w:p w:rsidR="00785A33" w:rsidRDefault="00785A33" w:rsidP="00011C46">
            <w:pPr>
              <w:pStyle w:val="ListParagraph"/>
              <w:numPr>
                <w:ilvl w:val="0"/>
                <w:numId w:val="31"/>
              </w:numPr>
              <w:tabs>
                <w:tab w:val="left" w:pos="885"/>
              </w:tabs>
              <w:spacing w:line="259" w:lineRule="auto"/>
              <w:rPr>
                <w:lang w:eastAsia="en-GB"/>
              </w:rPr>
            </w:pPr>
            <w:r>
              <w:rPr>
                <w:lang w:eastAsia="en-GB"/>
              </w:rPr>
              <w:t>Starppārbaudījums par klasēm.</w:t>
            </w:r>
          </w:p>
          <w:p w:rsidR="00B53003" w:rsidRDefault="00670D49" w:rsidP="00011C46">
            <w:pPr>
              <w:pStyle w:val="ListParagraph"/>
              <w:numPr>
                <w:ilvl w:val="0"/>
                <w:numId w:val="31"/>
              </w:numPr>
              <w:tabs>
                <w:tab w:val="left" w:pos="885"/>
              </w:tabs>
              <w:spacing w:line="259" w:lineRule="auto"/>
              <w:rPr>
                <w:lang w:eastAsia="en-GB"/>
              </w:rPr>
            </w:pPr>
            <w:r>
              <w:rPr>
                <w:lang w:eastAsia="en-GB"/>
              </w:rPr>
              <w:t>Funkciju un k</w:t>
            </w:r>
            <w:r w:rsidR="00011C46" w:rsidRPr="00B53003">
              <w:rPr>
                <w:lang w:eastAsia="en-GB"/>
              </w:rPr>
              <w:t>lašu šabloni</w:t>
            </w:r>
            <w:r>
              <w:rPr>
                <w:lang w:eastAsia="en-GB"/>
              </w:rPr>
              <w:t>.</w:t>
            </w:r>
            <w:r w:rsidR="00011C46" w:rsidRPr="00B53003">
              <w:rPr>
                <w:lang w:eastAsia="en-GB"/>
              </w:rPr>
              <w:t xml:space="preserve"> </w:t>
            </w:r>
          </w:p>
          <w:p w:rsidR="00011C46" w:rsidRDefault="00785A33" w:rsidP="00785A33">
            <w:pPr>
              <w:pStyle w:val="ListParagraph"/>
              <w:numPr>
                <w:ilvl w:val="0"/>
                <w:numId w:val="31"/>
              </w:numPr>
              <w:tabs>
                <w:tab w:val="left" w:pos="885"/>
              </w:tabs>
              <w:spacing w:line="259" w:lineRule="auto"/>
              <w:rPr>
                <w:lang w:eastAsia="en-GB"/>
              </w:rPr>
            </w:pPr>
            <w:r>
              <w:rPr>
                <w:lang w:eastAsia="en-GB"/>
              </w:rPr>
              <w:t>Mantošana. Poliformisms.</w:t>
            </w:r>
          </w:p>
          <w:p w:rsidR="00FE5410" w:rsidRDefault="00FE5410" w:rsidP="00FE5410">
            <w:pPr>
              <w:pStyle w:val="ListParagraph"/>
              <w:numPr>
                <w:ilvl w:val="0"/>
                <w:numId w:val="31"/>
              </w:numPr>
              <w:tabs>
                <w:tab w:val="left" w:pos="885"/>
              </w:tabs>
              <w:spacing w:line="259" w:lineRule="auto"/>
              <w:rPr>
                <w:lang w:eastAsia="en-GB"/>
              </w:rPr>
            </w:pPr>
            <w:r>
              <w:rPr>
                <w:lang w:eastAsia="en-GB"/>
              </w:rPr>
              <w:t xml:space="preserve">Starpparbaudījums par mantošanu un tā rezultātu </w:t>
            </w:r>
            <w:r w:rsidRPr="00FE5410">
              <w:rPr>
                <w:lang w:eastAsia="en-GB"/>
              </w:rPr>
              <w:t>analīze.</w:t>
            </w:r>
          </w:p>
          <w:p w:rsidR="00B53003" w:rsidRPr="00D85355" w:rsidRDefault="00B53003" w:rsidP="00110D99">
            <w:pPr>
              <w:spacing w:line="259" w:lineRule="auto"/>
              <w:rPr>
                <w:lang w:eastAsia="en-GB"/>
              </w:rPr>
            </w:pPr>
          </w:p>
        </w:tc>
      </w:tr>
      <w:tr w:rsidR="008D4CBD" w:rsidRPr="0093308E" w:rsidTr="001A6313">
        <w:trPr>
          <w:jc w:val="center"/>
        </w:trPr>
        <w:tc>
          <w:tcPr>
            <w:tcW w:w="9582" w:type="dxa"/>
            <w:gridSpan w:val="2"/>
          </w:tcPr>
          <w:p w:rsidR="008D4CBD" w:rsidRPr="0093308E" w:rsidRDefault="008D4CBD" w:rsidP="008D4CBD">
            <w:pPr>
              <w:pStyle w:val="Nosaukumi"/>
            </w:pPr>
            <w:r w:rsidRPr="0093308E">
              <w:t>Obligāti izmantojamie informācijas avoti</w:t>
            </w:r>
          </w:p>
        </w:tc>
      </w:tr>
      <w:tr w:rsidR="008D4CBD" w:rsidRPr="0093308E" w:rsidTr="001A6313">
        <w:trPr>
          <w:jc w:val="center"/>
        </w:trPr>
        <w:tc>
          <w:tcPr>
            <w:tcW w:w="9582" w:type="dxa"/>
            <w:gridSpan w:val="2"/>
          </w:tcPr>
          <w:p w:rsidR="009511D0" w:rsidRPr="00CC567A" w:rsidRDefault="009511D0" w:rsidP="009511D0">
            <w:pPr>
              <w:pStyle w:val="ListParagraph"/>
              <w:numPr>
                <w:ilvl w:val="0"/>
                <w:numId w:val="26"/>
              </w:numPr>
              <w:rPr>
                <w:highlight w:val="yellow"/>
                <w:lang w:val="en-GB"/>
              </w:rPr>
            </w:pPr>
            <w:proofErr w:type="spellStart"/>
            <w:r w:rsidRPr="00CC567A">
              <w:rPr>
                <w:highlight w:val="yellow"/>
                <w:lang w:val="en-GB"/>
              </w:rPr>
              <w:t>Balagurusamy</w:t>
            </w:r>
            <w:proofErr w:type="spellEnd"/>
            <w:r w:rsidRPr="00CC567A">
              <w:rPr>
                <w:highlight w:val="yellow"/>
                <w:lang w:val="en-GB"/>
              </w:rPr>
              <w:t xml:space="preserve"> E. (2019). Object Oriented Programming with C++. MC GRAW HILL, 8th Edition, ISBN: 9789389949186.</w:t>
            </w:r>
          </w:p>
          <w:p w:rsidR="009511D0" w:rsidRPr="00CC567A" w:rsidRDefault="009511D0" w:rsidP="009511D0">
            <w:pPr>
              <w:pStyle w:val="ListParagraph"/>
              <w:numPr>
                <w:ilvl w:val="0"/>
                <w:numId w:val="26"/>
              </w:numPr>
              <w:rPr>
                <w:highlight w:val="yellow"/>
                <w:lang w:val="en-GB"/>
              </w:rPr>
            </w:pPr>
            <w:proofErr w:type="spellStart"/>
            <w:r w:rsidRPr="00CC567A">
              <w:rPr>
                <w:highlight w:val="yellow"/>
                <w:lang w:val="en-GB"/>
              </w:rPr>
              <w:t>Eckel</w:t>
            </w:r>
            <w:proofErr w:type="spellEnd"/>
            <w:r w:rsidRPr="00CC567A">
              <w:rPr>
                <w:highlight w:val="yellow"/>
                <w:lang w:val="en-GB"/>
              </w:rPr>
              <w:t xml:space="preserve"> Bruce (2000). Thinking in C++, Vol. 1: Introduction to Standard C++. Prentice Hall, 2nd Edition, 814 pp., ISBN: 978-0139798092</w:t>
            </w:r>
          </w:p>
          <w:p w:rsidR="009511D0" w:rsidRPr="00CC567A" w:rsidRDefault="009511D0" w:rsidP="009511D0">
            <w:pPr>
              <w:pStyle w:val="ListParagraph"/>
              <w:numPr>
                <w:ilvl w:val="0"/>
                <w:numId w:val="26"/>
              </w:numPr>
              <w:rPr>
                <w:highlight w:val="yellow"/>
                <w:lang w:val="en-GB"/>
              </w:rPr>
            </w:pPr>
            <w:proofErr w:type="spellStart"/>
            <w:r w:rsidRPr="00CC567A">
              <w:rPr>
                <w:highlight w:val="yellow"/>
                <w:lang w:val="en-GB"/>
              </w:rPr>
              <w:t>Gregoire</w:t>
            </w:r>
            <w:proofErr w:type="spellEnd"/>
            <w:r w:rsidRPr="00CC567A">
              <w:rPr>
                <w:highlight w:val="yellow"/>
                <w:lang w:val="en-GB"/>
              </w:rPr>
              <w:t xml:space="preserve"> Marc, (2021) Professional C++. </w:t>
            </w:r>
            <w:proofErr w:type="spellStart"/>
            <w:r w:rsidRPr="00CC567A">
              <w:rPr>
                <w:highlight w:val="yellow"/>
                <w:lang w:val="en-GB"/>
              </w:rPr>
              <w:t>Wrox</w:t>
            </w:r>
            <w:proofErr w:type="spellEnd"/>
            <w:r w:rsidRPr="00CC567A">
              <w:rPr>
                <w:highlight w:val="yellow"/>
                <w:lang w:val="en-GB"/>
              </w:rPr>
              <w:t>, 5th Edition, ISBN: 9781119695400.</w:t>
            </w:r>
          </w:p>
          <w:p w:rsidR="009511D0" w:rsidRPr="00CC567A" w:rsidRDefault="009511D0" w:rsidP="009511D0">
            <w:pPr>
              <w:pStyle w:val="ListParagraph"/>
              <w:numPr>
                <w:ilvl w:val="0"/>
                <w:numId w:val="26"/>
              </w:numPr>
              <w:rPr>
                <w:highlight w:val="yellow"/>
                <w:lang w:val="en-GB"/>
              </w:rPr>
            </w:pPr>
            <w:proofErr w:type="spellStart"/>
            <w:r w:rsidRPr="00CC567A">
              <w:rPr>
                <w:highlight w:val="yellow"/>
                <w:lang w:val="en-GB"/>
              </w:rPr>
              <w:t>Stroustrup</w:t>
            </w:r>
            <w:proofErr w:type="spellEnd"/>
            <w:r w:rsidRPr="00CC567A">
              <w:rPr>
                <w:highlight w:val="yellow"/>
                <w:lang w:val="en-GB"/>
              </w:rPr>
              <w:t xml:space="preserve"> Bjarne (2022). Tour of C++. Addison-Wesley Professional, 3rd edition, C++ In-Depth Series, 320 pp. ISBN: 978-0136816485.</w:t>
            </w:r>
          </w:p>
          <w:p w:rsidR="00017B5B" w:rsidRPr="00C70ADE" w:rsidRDefault="00017B5B" w:rsidP="009511D0">
            <w:pPr>
              <w:pStyle w:val="ListParagraph"/>
              <w:rPr>
                <w:lang w:val="en-GB"/>
              </w:rPr>
            </w:pPr>
            <w:bookmarkStart w:id="0" w:name="_GoBack"/>
            <w:bookmarkEnd w:id="0"/>
          </w:p>
        </w:tc>
      </w:tr>
      <w:tr w:rsidR="008D4CBD" w:rsidRPr="0093308E" w:rsidTr="001A6313">
        <w:trPr>
          <w:jc w:val="center"/>
        </w:trPr>
        <w:tc>
          <w:tcPr>
            <w:tcW w:w="9582" w:type="dxa"/>
            <w:gridSpan w:val="2"/>
          </w:tcPr>
          <w:p w:rsidR="008D4CBD" w:rsidRPr="0093308E" w:rsidRDefault="008D4CBD" w:rsidP="008D4CBD">
            <w:pPr>
              <w:pStyle w:val="Nosaukumi"/>
            </w:pPr>
            <w:r w:rsidRPr="0093308E">
              <w:t>Papildus informācijas avoti</w:t>
            </w:r>
          </w:p>
        </w:tc>
      </w:tr>
      <w:tr w:rsidR="008D4CBD" w:rsidRPr="0093308E" w:rsidTr="001A6313">
        <w:trPr>
          <w:jc w:val="center"/>
        </w:trPr>
        <w:tc>
          <w:tcPr>
            <w:tcW w:w="9582" w:type="dxa"/>
            <w:gridSpan w:val="2"/>
          </w:tcPr>
          <w:p w:rsidR="009511D0" w:rsidRPr="00CC567A" w:rsidRDefault="009511D0" w:rsidP="009511D0">
            <w:pPr>
              <w:pStyle w:val="ListParagraph"/>
              <w:numPr>
                <w:ilvl w:val="0"/>
                <w:numId w:val="6"/>
              </w:numPr>
              <w:rPr>
                <w:highlight w:val="yellow"/>
              </w:rPr>
            </w:pPr>
            <w:r w:rsidRPr="00CC567A">
              <w:rPr>
                <w:highlight w:val="yellow"/>
              </w:rPr>
              <w:t>Deitel, H.M., Deitel, P.J. (2017) C++ How to program, 10-th edition. Pearson, 1080 pp. ISBN: 978-0134448237</w:t>
            </w:r>
          </w:p>
          <w:p w:rsidR="009511D0" w:rsidRPr="00CC567A" w:rsidRDefault="009511D0" w:rsidP="009511D0">
            <w:pPr>
              <w:pStyle w:val="ListParagraph"/>
              <w:numPr>
                <w:ilvl w:val="0"/>
                <w:numId w:val="6"/>
              </w:numPr>
              <w:spacing w:line="259" w:lineRule="auto"/>
              <w:rPr>
                <w:highlight w:val="yellow"/>
              </w:rPr>
            </w:pPr>
            <w:r w:rsidRPr="00CC567A">
              <w:rPr>
                <w:highlight w:val="yellow"/>
              </w:rPr>
              <w:t>Holub Allen I. (1995) Enough Rope to Shoot Yourself in the Foot: Rules for C and C++ Programming. Computing McGraw-Hill, 186 pp. ISBN: 978-0070296893.</w:t>
            </w:r>
          </w:p>
          <w:p w:rsidR="009511D0" w:rsidRPr="00CC567A" w:rsidRDefault="009511D0" w:rsidP="009511D0">
            <w:pPr>
              <w:pStyle w:val="ListParagraph"/>
              <w:numPr>
                <w:ilvl w:val="0"/>
                <w:numId w:val="6"/>
              </w:numPr>
              <w:rPr>
                <w:highlight w:val="yellow"/>
                <w:lang w:val="en-GB"/>
              </w:rPr>
            </w:pPr>
            <w:r w:rsidRPr="00CC567A">
              <w:rPr>
                <w:highlight w:val="yellow"/>
              </w:rPr>
              <w:t>Schildt Herbert, (2004). C++: A Beginner's Guide. McGraw Hill, 2nd edition, 576 pp. ISBN: 978-0072232158.</w:t>
            </w:r>
          </w:p>
          <w:p w:rsidR="009511D0" w:rsidRPr="00CC567A" w:rsidRDefault="009511D0" w:rsidP="009511D0">
            <w:pPr>
              <w:pStyle w:val="ListParagraph"/>
              <w:numPr>
                <w:ilvl w:val="0"/>
                <w:numId w:val="6"/>
              </w:numPr>
              <w:rPr>
                <w:highlight w:val="yellow"/>
                <w:lang w:val="en-GB"/>
              </w:rPr>
            </w:pPr>
            <w:r w:rsidRPr="00CC567A">
              <w:rPr>
                <w:highlight w:val="yellow"/>
              </w:rPr>
              <w:t>Stroustrup, Bjarne (2013) The C++ Programming Language. Addison-Wesley Professional, 4th edition</w:t>
            </w:r>
            <w:r w:rsidRPr="00CC567A">
              <w:rPr>
                <w:highlight w:val="yellow"/>
                <w:lang w:val="en-GB"/>
              </w:rPr>
              <w:t>. 1376 pp. ISBN: 978-0275967307</w:t>
            </w:r>
            <w:r w:rsidRPr="00CC567A">
              <w:rPr>
                <w:highlight w:val="yellow"/>
              </w:rPr>
              <w:t xml:space="preserve"> </w:t>
            </w:r>
          </w:p>
          <w:p w:rsidR="009511D0" w:rsidRPr="009511D0" w:rsidRDefault="009511D0" w:rsidP="009511D0">
            <w:pPr>
              <w:pStyle w:val="ListParagraph"/>
              <w:numPr>
                <w:ilvl w:val="0"/>
                <w:numId w:val="6"/>
              </w:numPr>
              <w:spacing w:line="259" w:lineRule="auto"/>
              <w:rPr>
                <w:highlight w:val="yellow"/>
              </w:rPr>
            </w:pPr>
            <w:r w:rsidRPr="009511D0">
              <w:rPr>
                <w:highlight w:val="yellow"/>
              </w:rPr>
              <w:t>Tsetsekas Haris (2023). Object-Oriented Programming Exercises with C++. Independently published, 121 pp. ISBN: 979-8372551121</w:t>
            </w:r>
          </w:p>
          <w:p w:rsidR="004A230B" w:rsidRPr="00A929AD" w:rsidRDefault="004A230B" w:rsidP="009511D0">
            <w:pPr>
              <w:pStyle w:val="ListParagraph"/>
              <w:spacing w:line="259" w:lineRule="auto"/>
            </w:pPr>
          </w:p>
        </w:tc>
      </w:tr>
      <w:tr w:rsidR="008D4CBD" w:rsidRPr="0093308E" w:rsidTr="001A6313">
        <w:trPr>
          <w:jc w:val="center"/>
        </w:trPr>
        <w:tc>
          <w:tcPr>
            <w:tcW w:w="9582" w:type="dxa"/>
            <w:gridSpan w:val="2"/>
          </w:tcPr>
          <w:p w:rsidR="008D4CBD" w:rsidRPr="0093308E" w:rsidRDefault="008D4CBD" w:rsidP="008D4CBD">
            <w:pPr>
              <w:pStyle w:val="Nosaukumi"/>
            </w:pPr>
            <w:r w:rsidRPr="0093308E">
              <w:t>Periodika un citi informācijas avoti</w:t>
            </w:r>
          </w:p>
        </w:tc>
      </w:tr>
      <w:tr w:rsidR="003C45AC" w:rsidRPr="0093308E" w:rsidTr="009000B3">
        <w:trPr>
          <w:jc w:val="center"/>
        </w:trPr>
        <w:tc>
          <w:tcPr>
            <w:tcW w:w="9582" w:type="dxa"/>
            <w:gridSpan w:val="2"/>
            <w:vAlign w:val="center"/>
          </w:tcPr>
          <w:p w:rsidR="00952825" w:rsidRDefault="00BE44D8" w:rsidP="00952825">
            <w:pPr>
              <w:pStyle w:val="ListParagraph"/>
              <w:numPr>
                <w:ilvl w:val="0"/>
                <w:numId w:val="28"/>
              </w:numPr>
            </w:pPr>
            <w:r w:rsidRPr="00BE44D8">
              <w:t xml:space="preserve">Zuters J. Programmēšana un C++. </w:t>
            </w:r>
            <w:r w:rsidR="00952825" w:rsidRPr="00B53003">
              <w:t>http://home.lu.lv/~janiszu/courses/eprg/eprg.all.pdf</w:t>
            </w:r>
          </w:p>
          <w:p w:rsidR="00952825" w:rsidRDefault="00BE44D8" w:rsidP="00952825">
            <w:pPr>
              <w:pStyle w:val="ListParagraph"/>
              <w:numPr>
                <w:ilvl w:val="0"/>
                <w:numId w:val="28"/>
              </w:numPr>
            </w:pPr>
            <w:r w:rsidRPr="00952825">
              <w:t xml:space="preserve">Learn C++ Programming, </w:t>
            </w:r>
            <w:r w:rsidR="00952825" w:rsidRPr="00B53003">
              <w:t>https://www.programiz.com/cpp-programming</w:t>
            </w:r>
            <w:r w:rsidR="00952825">
              <w:t xml:space="preserve"> </w:t>
            </w:r>
          </w:p>
          <w:p w:rsidR="00952825" w:rsidRDefault="00BE44D8" w:rsidP="00952825">
            <w:pPr>
              <w:pStyle w:val="ListParagraph"/>
              <w:numPr>
                <w:ilvl w:val="0"/>
                <w:numId w:val="28"/>
              </w:numPr>
            </w:pPr>
            <w:r w:rsidRPr="00952825">
              <w:t xml:space="preserve">Tutorials C++, </w:t>
            </w:r>
            <w:r w:rsidR="00952825" w:rsidRPr="00B53003">
              <w:t>www.learncpp.com</w:t>
            </w:r>
          </w:p>
          <w:p w:rsidR="00BE44D8" w:rsidRDefault="00BE44D8" w:rsidP="00952825">
            <w:pPr>
              <w:pStyle w:val="ListParagraph"/>
              <w:numPr>
                <w:ilvl w:val="0"/>
                <w:numId w:val="28"/>
              </w:numPr>
            </w:pPr>
            <w:r>
              <w:lastRenderedPageBreak/>
              <w:t xml:space="preserve">C++ language, </w:t>
            </w:r>
            <w:r w:rsidR="00952825" w:rsidRPr="00B53003">
              <w:t>http://www.cplusplus.com/doc/tutorial/</w:t>
            </w:r>
          </w:p>
          <w:p w:rsidR="00952825" w:rsidRDefault="00952825" w:rsidP="00952825">
            <w:pPr>
              <w:pStyle w:val="ListParagraph"/>
              <w:numPr>
                <w:ilvl w:val="0"/>
                <w:numId w:val="28"/>
              </w:numPr>
            </w:pPr>
            <w:r w:rsidRPr="00952825">
              <w:t>C++ reference</w:t>
            </w:r>
            <w:r>
              <w:t xml:space="preserve">, </w:t>
            </w:r>
            <w:r w:rsidRPr="00952825">
              <w:t>https://en.cppreference.com/w/Main_Page</w:t>
            </w:r>
          </w:p>
          <w:p w:rsidR="008531E1" w:rsidRPr="003B7F63" w:rsidRDefault="008531E1" w:rsidP="00BE44D8">
            <w:pPr>
              <w:pStyle w:val="ListParagraph"/>
              <w:ind w:left="360"/>
              <w:rPr>
                <w:lang w:val="en-GB"/>
              </w:rPr>
            </w:pPr>
          </w:p>
        </w:tc>
      </w:tr>
      <w:tr w:rsidR="003C45AC" w:rsidRPr="0093308E" w:rsidTr="001A6313">
        <w:trPr>
          <w:jc w:val="center"/>
        </w:trPr>
        <w:tc>
          <w:tcPr>
            <w:tcW w:w="9582" w:type="dxa"/>
            <w:gridSpan w:val="2"/>
          </w:tcPr>
          <w:p w:rsidR="003C45AC" w:rsidRPr="0093308E" w:rsidRDefault="003C45AC" w:rsidP="003C45AC">
            <w:pPr>
              <w:pStyle w:val="Nosaukumi"/>
            </w:pPr>
            <w:r w:rsidRPr="0093308E">
              <w:lastRenderedPageBreak/>
              <w:t>Piezīmes</w:t>
            </w:r>
          </w:p>
        </w:tc>
      </w:tr>
      <w:tr w:rsidR="003C45AC" w:rsidRPr="0093308E" w:rsidTr="003C45AC">
        <w:trPr>
          <w:trHeight w:val="868"/>
          <w:jc w:val="center"/>
        </w:trPr>
        <w:tc>
          <w:tcPr>
            <w:tcW w:w="9582" w:type="dxa"/>
            <w:gridSpan w:val="2"/>
          </w:tcPr>
          <w:p w:rsidR="00F70F46" w:rsidRPr="00F70F46" w:rsidRDefault="00F70F46" w:rsidP="00F70F46">
            <w:pPr>
              <w:rPr>
                <w:rFonts w:eastAsia="Times New Roman"/>
                <w:lang w:eastAsia="en-GB"/>
              </w:rPr>
            </w:pPr>
            <w:r w:rsidRPr="00F70F46">
              <w:rPr>
                <w:rFonts w:eastAsia="Times New Roman"/>
                <w:lang w:eastAsia="en-GB"/>
              </w:rPr>
              <w:t xml:space="preserve">Profesionālās augstākās izglītības bakalaura studiju programmas „Informācijas tehnoloģijas“ </w:t>
            </w:r>
            <w:r w:rsidR="005A6756">
              <w:rPr>
                <w:rFonts w:eastAsia="Times New Roman"/>
                <w:lang w:eastAsia="en-GB"/>
              </w:rPr>
              <w:t>studiju</w:t>
            </w:r>
            <w:r w:rsidRPr="00F70F46">
              <w:rPr>
                <w:rFonts w:eastAsia="Times New Roman"/>
                <w:lang w:eastAsia="en-GB"/>
              </w:rPr>
              <w:t xml:space="preserve"> kurss</w:t>
            </w:r>
            <w:r w:rsidR="005A6756">
              <w:rPr>
                <w:rFonts w:eastAsia="Times New Roman"/>
                <w:lang w:eastAsia="en-GB"/>
              </w:rPr>
              <w:t>.</w:t>
            </w:r>
          </w:p>
          <w:p w:rsidR="003C45AC" w:rsidRPr="00AB136F" w:rsidRDefault="00F70F46" w:rsidP="00F70F46">
            <w:r w:rsidRPr="00F70F46">
              <w:rPr>
                <w:rFonts w:eastAsia="Times New Roman"/>
                <w:lang w:eastAsia="en-GB"/>
              </w:rPr>
              <w:t>Kurss tiek docēts latviešu valodā.</w:t>
            </w:r>
          </w:p>
        </w:tc>
      </w:tr>
    </w:tbl>
    <w:p w:rsidR="00360579" w:rsidRDefault="00360579"/>
    <w:sectPr w:rsidR="00360579" w:rsidSect="001B4907">
      <w:headerReference w:type="default" r:id="rId7"/>
      <w:pgSz w:w="11906" w:h="16838"/>
      <w:pgMar w:top="709" w:right="1416" w:bottom="1276"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C3895" w:rsidRDefault="006C3895" w:rsidP="001B4907">
      <w:r>
        <w:separator/>
      </w:r>
    </w:p>
  </w:endnote>
  <w:endnote w:type="continuationSeparator" w:id="0">
    <w:p w:rsidR="006C3895" w:rsidRDefault="006C3895" w:rsidP="001B4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C3895" w:rsidRDefault="006C3895" w:rsidP="001B4907">
      <w:r>
        <w:separator/>
      </w:r>
    </w:p>
  </w:footnote>
  <w:footnote w:type="continuationSeparator" w:id="0">
    <w:p w:rsidR="006C3895" w:rsidRDefault="006C3895" w:rsidP="001B490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1FB4" w:rsidRDefault="006C3895" w:rsidP="007534EA">
    <w:pPr>
      <w:pStyle w:val="Header"/>
    </w:pPr>
  </w:p>
  <w:p w:rsidR="007B1FB4" w:rsidRPr="007B1FB4" w:rsidRDefault="006C3895" w:rsidP="007534EA">
    <w:pPr>
      <w:pStyle w:val="Header"/>
    </w:pPr>
  </w:p>
  <w:p w:rsidR="00982C4A" w:rsidRPr="00D66CC2" w:rsidRDefault="006C3895" w:rsidP="007534EA">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5"/>
    <w:multiLevelType w:val="multilevel"/>
    <w:tmpl w:val="00000005"/>
    <w:name w:val="WW8Num6"/>
    <w:lvl w:ilvl="0">
      <w:start w:val="1"/>
      <w:numFmt w:val="decimal"/>
      <w:lvlText w:val="%1."/>
      <w:lvlJc w:val="left"/>
      <w:pPr>
        <w:tabs>
          <w:tab w:val="num" w:pos="720"/>
        </w:tabs>
        <w:ind w:left="720" w:hanging="360"/>
      </w:pPr>
    </w:lvl>
    <w:lvl w:ilvl="1">
      <w:start w:val="5"/>
      <w:numFmt w:val="decimal"/>
      <w:lvlText w:val="%2."/>
      <w:lvlJc w:val="left"/>
      <w:pPr>
        <w:tabs>
          <w:tab w:val="num" w:pos="1080"/>
        </w:tabs>
        <w:ind w:left="1080" w:hanging="360"/>
      </w:pPr>
      <w:rPr>
        <w:rFonts w:ascii="Times New Roman" w:hAnsi="Times New Roman" w:cs="Times New Roman"/>
        <w:b w:val="0"/>
        <w:bCs w:val="0"/>
        <w:i w:val="0"/>
        <w:caps w:val="0"/>
        <w:smallCaps w:val="0"/>
        <w:color w:val="000000"/>
        <w:spacing w:val="0"/>
        <w:sz w:val="22"/>
        <w:szCs w:val="22"/>
        <w:lang w:val="lv-LV"/>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41B2570"/>
    <w:multiLevelType w:val="hybridMultilevel"/>
    <w:tmpl w:val="9D74FF4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833389A"/>
    <w:multiLevelType w:val="hybridMultilevel"/>
    <w:tmpl w:val="30DE3C80"/>
    <w:lvl w:ilvl="0" w:tplc="DEF2A542">
      <w:start w:val="1"/>
      <w:numFmt w:val="decimal"/>
      <w:lvlText w:val="P%1.:"/>
      <w:lvlJc w:val="left"/>
      <w:pPr>
        <w:ind w:left="754" w:hanging="360"/>
      </w:pPr>
      <w:rPr>
        <w:rFonts w:hint="default"/>
      </w:rPr>
    </w:lvl>
    <w:lvl w:ilvl="1" w:tplc="08090019" w:tentative="1">
      <w:start w:val="1"/>
      <w:numFmt w:val="lowerLetter"/>
      <w:lvlText w:val="%2."/>
      <w:lvlJc w:val="left"/>
      <w:pPr>
        <w:ind w:left="1474" w:hanging="360"/>
      </w:pPr>
    </w:lvl>
    <w:lvl w:ilvl="2" w:tplc="0809001B" w:tentative="1">
      <w:start w:val="1"/>
      <w:numFmt w:val="lowerRoman"/>
      <w:lvlText w:val="%3."/>
      <w:lvlJc w:val="right"/>
      <w:pPr>
        <w:ind w:left="2194" w:hanging="180"/>
      </w:pPr>
    </w:lvl>
    <w:lvl w:ilvl="3" w:tplc="0809000F" w:tentative="1">
      <w:start w:val="1"/>
      <w:numFmt w:val="decimal"/>
      <w:lvlText w:val="%4."/>
      <w:lvlJc w:val="left"/>
      <w:pPr>
        <w:ind w:left="2914" w:hanging="360"/>
      </w:pPr>
    </w:lvl>
    <w:lvl w:ilvl="4" w:tplc="08090019" w:tentative="1">
      <w:start w:val="1"/>
      <w:numFmt w:val="lowerLetter"/>
      <w:lvlText w:val="%5."/>
      <w:lvlJc w:val="left"/>
      <w:pPr>
        <w:ind w:left="3634" w:hanging="360"/>
      </w:pPr>
    </w:lvl>
    <w:lvl w:ilvl="5" w:tplc="0809001B" w:tentative="1">
      <w:start w:val="1"/>
      <w:numFmt w:val="lowerRoman"/>
      <w:lvlText w:val="%6."/>
      <w:lvlJc w:val="right"/>
      <w:pPr>
        <w:ind w:left="4354" w:hanging="180"/>
      </w:pPr>
    </w:lvl>
    <w:lvl w:ilvl="6" w:tplc="0809000F" w:tentative="1">
      <w:start w:val="1"/>
      <w:numFmt w:val="decimal"/>
      <w:lvlText w:val="%7."/>
      <w:lvlJc w:val="left"/>
      <w:pPr>
        <w:ind w:left="5074" w:hanging="360"/>
      </w:pPr>
    </w:lvl>
    <w:lvl w:ilvl="7" w:tplc="08090019" w:tentative="1">
      <w:start w:val="1"/>
      <w:numFmt w:val="lowerLetter"/>
      <w:lvlText w:val="%8."/>
      <w:lvlJc w:val="left"/>
      <w:pPr>
        <w:ind w:left="5794" w:hanging="360"/>
      </w:pPr>
    </w:lvl>
    <w:lvl w:ilvl="8" w:tplc="0809001B" w:tentative="1">
      <w:start w:val="1"/>
      <w:numFmt w:val="lowerRoman"/>
      <w:lvlText w:val="%9."/>
      <w:lvlJc w:val="right"/>
      <w:pPr>
        <w:ind w:left="6514" w:hanging="180"/>
      </w:pPr>
    </w:lvl>
  </w:abstractNum>
  <w:abstractNum w:abstractNumId="3" w15:restartNumberingAfterBreak="0">
    <w:nsid w:val="0B7819E1"/>
    <w:multiLevelType w:val="hybridMultilevel"/>
    <w:tmpl w:val="73AE504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B932EA1"/>
    <w:multiLevelType w:val="hybridMultilevel"/>
    <w:tmpl w:val="0F20B5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D801380"/>
    <w:multiLevelType w:val="hybridMultilevel"/>
    <w:tmpl w:val="7B46A9E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0D984001"/>
    <w:multiLevelType w:val="hybridMultilevel"/>
    <w:tmpl w:val="306864F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140F2A36"/>
    <w:multiLevelType w:val="hybridMultilevel"/>
    <w:tmpl w:val="BE5C46B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575658B"/>
    <w:multiLevelType w:val="hybridMultilevel"/>
    <w:tmpl w:val="6E1CB02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224A1EB7"/>
    <w:multiLevelType w:val="hybridMultilevel"/>
    <w:tmpl w:val="FA74BC6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34C5AA4"/>
    <w:multiLevelType w:val="hybridMultilevel"/>
    <w:tmpl w:val="0C4C45D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7093213"/>
    <w:multiLevelType w:val="hybridMultilevel"/>
    <w:tmpl w:val="0C4C45D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CB73084"/>
    <w:multiLevelType w:val="hybridMultilevel"/>
    <w:tmpl w:val="0E9CDC26"/>
    <w:lvl w:ilvl="0" w:tplc="0809000F">
      <w:start w:val="1"/>
      <w:numFmt w:val="decimal"/>
      <w:lvlText w:val="%1."/>
      <w:lvlJc w:val="left"/>
      <w:pPr>
        <w:ind w:left="754" w:hanging="360"/>
      </w:pPr>
      <w:rPr>
        <w:rFonts w:hint="default"/>
      </w:rPr>
    </w:lvl>
    <w:lvl w:ilvl="1" w:tplc="08090019" w:tentative="1">
      <w:start w:val="1"/>
      <w:numFmt w:val="lowerLetter"/>
      <w:lvlText w:val="%2."/>
      <w:lvlJc w:val="left"/>
      <w:pPr>
        <w:ind w:left="1474" w:hanging="360"/>
      </w:pPr>
    </w:lvl>
    <w:lvl w:ilvl="2" w:tplc="0809001B" w:tentative="1">
      <w:start w:val="1"/>
      <w:numFmt w:val="lowerRoman"/>
      <w:lvlText w:val="%3."/>
      <w:lvlJc w:val="right"/>
      <w:pPr>
        <w:ind w:left="2194" w:hanging="180"/>
      </w:pPr>
    </w:lvl>
    <w:lvl w:ilvl="3" w:tplc="0809000F" w:tentative="1">
      <w:start w:val="1"/>
      <w:numFmt w:val="decimal"/>
      <w:lvlText w:val="%4."/>
      <w:lvlJc w:val="left"/>
      <w:pPr>
        <w:ind w:left="2914" w:hanging="360"/>
      </w:pPr>
    </w:lvl>
    <w:lvl w:ilvl="4" w:tplc="08090019" w:tentative="1">
      <w:start w:val="1"/>
      <w:numFmt w:val="lowerLetter"/>
      <w:lvlText w:val="%5."/>
      <w:lvlJc w:val="left"/>
      <w:pPr>
        <w:ind w:left="3634" w:hanging="360"/>
      </w:pPr>
    </w:lvl>
    <w:lvl w:ilvl="5" w:tplc="0809001B" w:tentative="1">
      <w:start w:val="1"/>
      <w:numFmt w:val="lowerRoman"/>
      <w:lvlText w:val="%6."/>
      <w:lvlJc w:val="right"/>
      <w:pPr>
        <w:ind w:left="4354" w:hanging="180"/>
      </w:pPr>
    </w:lvl>
    <w:lvl w:ilvl="6" w:tplc="0809000F" w:tentative="1">
      <w:start w:val="1"/>
      <w:numFmt w:val="decimal"/>
      <w:lvlText w:val="%7."/>
      <w:lvlJc w:val="left"/>
      <w:pPr>
        <w:ind w:left="5074" w:hanging="360"/>
      </w:pPr>
    </w:lvl>
    <w:lvl w:ilvl="7" w:tplc="08090019" w:tentative="1">
      <w:start w:val="1"/>
      <w:numFmt w:val="lowerLetter"/>
      <w:lvlText w:val="%8."/>
      <w:lvlJc w:val="left"/>
      <w:pPr>
        <w:ind w:left="5794" w:hanging="360"/>
      </w:pPr>
    </w:lvl>
    <w:lvl w:ilvl="8" w:tplc="0809001B" w:tentative="1">
      <w:start w:val="1"/>
      <w:numFmt w:val="lowerRoman"/>
      <w:lvlText w:val="%9."/>
      <w:lvlJc w:val="right"/>
      <w:pPr>
        <w:ind w:left="6514" w:hanging="180"/>
      </w:pPr>
    </w:lvl>
  </w:abstractNum>
  <w:abstractNum w:abstractNumId="13" w15:restartNumberingAfterBreak="0">
    <w:nsid w:val="2D4454D9"/>
    <w:multiLevelType w:val="hybridMultilevel"/>
    <w:tmpl w:val="BEB22A98"/>
    <w:lvl w:ilvl="0" w:tplc="08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2FC13F04"/>
    <w:multiLevelType w:val="hybridMultilevel"/>
    <w:tmpl w:val="9264AC9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36BC0D0F"/>
    <w:multiLevelType w:val="hybridMultilevel"/>
    <w:tmpl w:val="64CEBF8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3BD64F4A"/>
    <w:multiLevelType w:val="hybridMultilevel"/>
    <w:tmpl w:val="5308E962"/>
    <w:lvl w:ilvl="0" w:tplc="0809000F">
      <w:start w:val="1"/>
      <w:numFmt w:val="decimal"/>
      <w:lvlText w:val="%1."/>
      <w:lvlJc w:val="left"/>
      <w:pPr>
        <w:ind w:left="720" w:hanging="360"/>
      </w:pPr>
      <w:rPr>
        <w:rFont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7" w15:restartNumberingAfterBreak="0">
    <w:nsid w:val="3C5C53F5"/>
    <w:multiLevelType w:val="hybridMultilevel"/>
    <w:tmpl w:val="623CFFB0"/>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8" w15:restartNumberingAfterBreak="0">
    <w:nsid w:val="48B22611"/>
    <w:multiLevelType w:val="hybridMultilevel"/>
    <w:tmpl w:val="07629DD2"/>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9" w15:restartNumberingAfterBreak="0">
    <w:nsid w:val="49EF108C"/>
    <w:multiLevelType w:val="hybridMultilevel"/>
    <w:tmpl w:val="01845DB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4AB36FDE"/>
    <w:multiLevelType w:val="hybridMultilevel"/>
    <w:tmpl w:val="5308E962"/>
    <w:lvl w:ilvl="0" w:tplc="0809000F">
      <w:start w:val="1"/>
      <w:numFmt w:val="decimal"/>
      <w:lvlText w:val="%1."/>
      <w:lvlJc w:val="left"/>
      <w:pPr>
        <w:ind w:left="720" w:hanging="360"/>
      </w:pPr>
      <w:rPr>
        <w:rFont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1" w15:restartNumberingAfterBreak="0">
    <w:nsid w:val="4C8C4B2A"/>
    <w:multiLevelType w:val="hybridMultilevel"/>
    <w:tmpl w:val="5308E962"/>
    <w:lvl w:ilvl="0" w:tplc="0809000F">
      <w:start w:val="1"/>
      <w:numFmt w:val="decimal"/>
      <w:lvlText w:val="%1."/>
      <w:lvlJc w:val="left"/>
      <w:pPr>
        <w:ind w:left="720" w:hanging="360"/>
      </w:pPr>
      <w:rPr>
        <w:rFont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2" w15:restartNumberingAfterBreak="0">
    <w:nsid w:val="4DFE3ED6"/>
    <w:multiLevelType w:val="hybridMultilevel"/>
    <w:tmpl w:val="0C4C45D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50575EEB"/>
    <w:multiLevelType w:val="hybridMultilevel"/>
    <w:tmpl w:val="7016984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4" w15:restartNumberingAfterBreak="0">
    <w:nsid w:val="51BD07F8"/>
    <w:multiLevelType w:val="hybridMultilevel"/>
    <w:tmpl w:val="675A571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55B67C8E"/>
    <w:multiLevelType w:val="hybridMultilevel"/>
    <w:tmpl w:val="0C4C45D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56710521"/>
    <w:multiLevelType w:val="hybridMultilevel"/>
    <w:tmpl w:val="DADE087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580D3C9C"/>
    <w:multiLevelType w:val="hybridMultilevel"/>
    <w:tmpl w:val="E85801C0"/>
    <w:lvl w:ilvl="0" w:tplc="DEF2A542">
      <w:start w:val="1"/>
      <w:numFmt w:val="decimal"/>
      <w:lvlText w:val="P%1.:"/>
      <w:lvlJc w:val="left"/>
      <w:pPr>
        <w:ind w:left="1474" w:hanging="360"/>
      </w:pPr>
      <w:rPr>
        <w:rFonts w:hint="default"/>
      </w:rPr>
    </w:lvl>
    <w:lvl w:ilvl="1" w:tplc="08090019" w:tentative="1">
      <w:start w:val="1"/>
      <w:numFmt w:val="lowerLetter"/>
      <w:lvlText w:val="%2."/>
      <w:lvlJc w:val="left"/>
      <w:pPr>
        <w:ind w:left="2194" w:hanging="360"/>
      </w:pPr>
    </w:lvl>
    <w:lvl w:ilvl="2" w:tplc="0809001B" w:tentative="1">
      <w:start w:val="1"/>
      <w:numFmt w:val="lowerRoman"/>
      <w:lvlText w:val="%3."/>
      <w:lvlJc w:val="right"/>
      <w:pPr>
        <w:ind w:left="2914" w:hanging="180"/>
      </w:pPr>
    </w:lvl>
    <w:lvl w:ilvl="3" w:tplc="0809000F" w:tentative="1">
      <w:start w:val="1"/>
      <w:numFmt w:val="decimal"/>
      <w:lvlText w:val="%4."/>
      <w:lvlJc w:val="left"/>
      <w:pPr>
        <w:ind w:left="3634" w:hanging="360"/>
      </w:pPr>
    </w:lvl>
    <w:lvl w:ilvl="4" w:tplc="08090019" w:tentative="1">
      <w:start w:val="1"/>
      <w:numFmt w:val="lowerLetter"/>
      <w:lvlText w:val="%5."/>
      <w:lvlJc w:val="left"/>
      <w:pPr>
        <w:ind w:left="4354" w:hanging="360"/>
      </w:pPr>
    </w:lvl>
    <w:lvl w:ilvl="5" w:tplc="0809001B" w:tentative="1">
      <w:start w:val="1"/>
      <w:numFmt w:val="lowerRoman"/>
      <w:lvlText w:val="%6."/>
      <w:lvlJc w:val="right"/>
      <w:pPr>
        <w:ind w:left="5074" w:hanging="180"/>
      </w:pPr>
    </w:lvl>
    <w:lvl w:ilvl="6" w:tplc="0809000F" w:tentative="1">
      <w:start w:val="1"/>
      <w:numFmt w:val="decimal"/>
      <w:lvlText w:val="%7."/>
      <w:lvlJc w:val="left"/>
      <w:pPr>
        <w:ind w:left="5794" w:hanging="360"/>
      </w:pPr>
    </w:lvl>
    <w:lvl w:ilvl="7" w:tplc="08090019" w:tentative="1">
      <w:start w:val="1"/>
      <w:numFmt w:val="lowerLetter"/>
      <w:lvlText w:val="%8."/>
      <w:lvlJc w:val="left"/>
      <w:pPr>
        <w:ind w:left="6514" w:hanging="360"/>
      </w:pPr>
    </w:lvl>
    <w:lvl w:ilvl="8" w:tplc="0809001B" w:tentative="1">
      <w:start w:val="1"/>
      <w:numFmt w:val="lowerRoman"/>
      <w:lvlText w:val="%9."/>
      <w:lvlJc w:val="right"/>
      <w:pPr>
        <w:ind w:left="7234" w:hanging="180"/>
      </w:pPr>
    </w:lvl>
  </w:abstractNum>
  <w:abstractNum w:abstractNumId="28" w15:restartNumberingAfterBreak="0">
    <w:nsid w:val="5AAB0AEF"/>
    <w:multiLevelType w:val="hybridMultilevel"/>
    <w:tmpl w:val="426EDCBA"/>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9" w15:restartNumberingAfterBreak="0">
    <w:nsid w:val="5D1666C8"/>
    <w:multiLevelType w:val="hybridMultilevel"/>
    <w:tmpl w:val="BE5C46B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5ED44442"/>
    <w:multiLevelType w:val="hybridMultilevel"/>
    <w:tmpl w:val="C8389042"/>
    <w:lvl w:ilvl="0" w:tplc="DEF2A542">
      <w:start w:val="1"/>
      <w:numFmt w:val="decimal"/>
      <w:lvlText w:val="P%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693D0A35"/>
    <w:multiLevelType w:val="hybridMultilevel"/>
    <w:tmpl w:val="1982136E"/>
    <w:lvl w:ilvl="0" w:tplc="0809000F">
      <w:start w:val="1"/>
      <w:numFmt w:val="decimal"/>
      <w:lvlText w:val="%1."/>
      <w:lvlJc w:val="left"/>
      <w:pPr>
        <w:ind w:left="720" w:hanging="360"/>
      </w:pPr>
      <w:rPr>
        <w:rFont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2" w15:restartNumberingAfterBreak="0">
    <w:nsid w:val="6A7F5AA7"/>
    <w:multiLevelType w:val="hybridMultilevel"/>
    <w:tmpl w:val="BE5C46B6"/>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3" w15:restartNumberingAfterBreak="0">
    <w:nsid w:val="6D300E9B"/>
    <w:multiLevelType w:val="hybridMultilevel"/>
    <w:tmpl w:val="6EAAD792"/>
    <w:lvl w:ilvl="0" w:tplc="DEF2A542">
      <w:start w:val="1"/>
      <w:numFmt w:val="decimal"/>
      <w:lvlText w:val="P%1.:"/>
      <w:lvlJc w:val="left"/>
      <w:pPr>
        <w:ind w:left="1211" w:hanging="360"/>
      </w:pPr>
      <w:rPr>
        <w:rFonts w:hint="default"/>
      </w:rPr>
    </w:lvl>
    <w:lvl w:ilvl="1" w:tplc="04260019" w:tentative="1">
      <w:start w:val="1"/>
      <w:numFmt w:val="lowerLetter"/>
      <w:lvlText w:val="%2."/>
      <w:lvlJc w:val="left"/>
      <w:pPr>
        <w:ind w:left="1931" w:hanging="360"/>
      </w:pPr>
    </w:lvl>
    <w:lvl w:ilvl="2" w:tplc="0426001B" w:tentative="1">
      <w:start w:val="1"/>
      <w:numFmt w:val="lowerRoman"/>
      <w:lvlText w:val="%3."/>
      <w:lvlJc w:val="right"/>
      <w:pPr>
        <w:ind w:left="2651" w:hanging="180"/>
      </w:pPr>
    </w:lvl>
    <w:lvl w:ilvl="3" w:tplc="0426000F" w:tentative="1">
      <w:start w:val="1"/>
      <w:numFmt w:val="decimal"/>
      <w:lvlText w:val="%4."/>
      <w:lvlJc w:val="left"/>
      <w:pPr>
        <w:ind w:left="3371" w:hanging="360"/>
      </w:pPr>
    </w:lvl>
    <w:lvl w:ilvl="4" w:tplc="04260019" w:tentative="1">
      <w:start w:val="1"/>
      <w:numFmt w:val="lowerLetter"/>
      <w:lvlText w:val="%5."/>
      <w:lvlJc w:val="left"/>
      <w:pPr>
        <w:ind w:left="4091" w:hanging="360"/>
      </w:pPr>
    </w:lvl>
    <w:lvl w:ilvl="5" w:tplc="0426001B" w:tentative="1">
      <w:start w:val="1"/>
      <w:numFmt w:val="lowerRoman"/>
      <w:lvlText w:val="%6."/>
      <w:lvlJc w:val="right"/>
      <w:pPr>
        <w:ind w:left="4811" w:hanging="180"/>
      </w:pPr>
    </w:lvl>
    <w:lvl w:ilvl="6" w:tplc="0426000F" w:tentative="1">
      <w:start w:val="1"/>
      <w:numFmt w:val="decimal"/>
      <w:lvlText w:val="%7."/>
      <w:lvlJc w:val="left"/>
      <w:pPr>
        <w:ind w:left="5531" w:hanging="360"/>
      </w:pPr>
    </w:lvl>
    <w:lvl w:ilvl="7" w:tplc="04260019" w:tentative="1">
      <w:start w:val="1"/>
      <w:numFmt w:val="lowerLetter"/>
      <w:lvlText w:val="%8."/>
      <w:lvlJc w:val="left"/>
      <w:pPr>
        <w:ind w:left="6251" w:hanging="360"/>
      </w:pPr>
    </w:lvl>
    <w:lvl w:ilvl="8" w:tplc="0426001B" w:tentative="1">
      <w:start w:val="1"/>
      <w:numFmt w:val="lowerRoman"/>
      <w:lvlText w:val="%9."/>
      <w:lvlJc w:val="right"/>
      <w:pPr>
        <w:ind w:left="6971" w:hanging="180"/>
      </w:pPr>
    </w:lvl>
  </w:abstractNum>
  <w:abstractNum w:abstractNumId="34" w15:restartNumberingAfterBreak="0">
    <w:nsid w:val="70CB68F1"/>
    <w:multiLevelType w:val="hybridMultilevel"/>
    <w:tmpl w:val="0C4C45D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73747187"/>
    <w:multiLevelType w:val="hybridMultilevel"/>
    <w:tmpl w:val="124433EA"/>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6" w15:restartNumberingAfterBreak="0">
    <w:nsid w:val="743F7039"/>
    <w:multiLevelType w:val="hybridMultilevel"/>
    <w:tmpl w:val="F152605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7EB072BD"/>
    <w:multiLevelType w:val="hybridMultilevel"/>
    <w:tmpl w:val="16CE1D68"/>
    <w:lvl w:ilvl="0" w:tplc="DEF2A542">
      <w:start w:val="1"/>
      <w:numFmt w:val="decimal"/>
      <w:lvlText w:val="P%1.:"/>
      <w:lvlJc w:val="left"/>
      <w:pPr>
        <w:ind w:left="754" w:hanging="360"/>
      </w:pPr>
      <w:rPr>
        <w:rFonts w:hint="default"/>
      </w:rPr>
    </w:lvl>
    <w:lvl w:ilvl="1" w:tplc="08090019" w:tentative="1">
      <w:start w:val="1"/>
      <w:numFmt w:val="lowerLetter"/>
      <w:lvlText w:val="%2."/>
      <w:lvlJc w:val="left"/>
      <w:pPr>
        <w:ind w:left="1474" w:hanging="360"/>
      </w:pPr>
    </w:lvl>
    <w:lvl w:ilvl="2" w:tplc="0809001B" w:tentative="1">
      <w:start w:val="1"/>
      <w:numFmt w:val="lowerRoman"/>
      <w:lvlText w:val="%3."/>
      <w:lvlJc w:val="right"/>
      <w:pPr>
        <w:ind w:left="2194" w:hanging="180"/>
      </w:pPr>
    </w:lvl>
    <w:lvl w:ilvl="3" w:tplc="0809000F" w:tentative="1">
      <w:start w:val="1"/>
      <w:numFmt w:val="decimal"/>
      <w:lvlText w:val="%4."/>
      <w:lvlJc w:val="left"/>
      <w:pPr>
        <w:ind w:left="2914" w:hanging="360"/>
      </w:pPr>
    </w:lvl>
    <w:lvl w:ilvl="4" w:tplc="08090019" w:tentative="1">
      <w:start w:val="1"/>
      <w:numFmt w:val="lowerLetter"/>
      <w:lvlText w:val="%5."/>
      <w:lvlJc w:val="left"/>
      <w:pPr>
        <w:ind w:left="3634" w:hanging="360"/>
      </w:pPr>
    </w:lvl>
    <w:lvl w:ilvl="5" w:tplc="0809001B" w:tentative="1">
      <w:start w:val="1"/>
      <w:numFmt w:val="lowerRoman"/>
      <w:lvlText w:val="%6."/>
      <w:lvlJc w:val="right"/>
      <w:pPr>
        <w:ind w:left="4354" w:hanging="180"/>
      </w:pPr>
    </w:lvl>
    <w:lvl w:ilvl="6" w:tplc="0809000F" w:tentative="1">
      <w:start w:val="1"/>
      <w:numFmt w:val="decimal"/>
      <w:lvlText w:val="%7."/>
      <w:lvlJc w:val="left"/>
      <w:pPr>
        <w:ind w:left="5074" w:hanging="360"/>
      </w:pPr>
    </w:lvl>
    <w:lvl w:ilvl="7" w:tplc="08090019" w:tentative="1">
      <w:start w:val="1"/>
      <w:numFmt w:val="lowerLetter"/>
      <w:lvlText w:val="%8."/>
      <w:lvlJc w:val="left"/>
      <w:pPr>
        <w:ind w:left="5794" w:hanging="360"/>
      </w:pPr>
    </w:lvl>
    <w:lvl w:ilvl="8" w:tplc="0809001B" w:tentative="1">
      <w:start w:val="1"/>
      <w:numFmt w:val="lowerRoman"/>
      <w:lvlText w:val="%9."/>
      <w:lvlJc w:val="right"/>
      <w:pPr>
        <w:ind w:left="6514" w:hanging="180"/>
      </w:pPr>
    </w:lvl>
  </w:abstractNum>
  <w:num w:numId="1">
    <w:abstractNumId w:val="29"/>
  </w:num>
  <w:num w:numId="2">
    <w:abstractNumId w:val="34"/>
  </w:num>
  <w:num w:numId="3">
    <w:abstractNumId w:val="3"/>
  </w:num>
  <w:num w:numId="4">
    <w:abstractNumId w:val="21"/>
  </w:num>
  <w:num w:numId="5">
    <w:abstractNumId w:val="4"/>
  </w:num>
  <w:num w:numId="6">
    <w:abstractNumId w:val="16"/>
  </w:num>
  <w:num w:numId="7">
    <w:abstractNumId w:val="18"/>
  </w:num>
  <w:num w:numId="8">
    <w:abstractNumId w:val="5"/>
  </w:num>
  <w:num w:numId="9">
    <w:abstractNumId w:val="9"/>
  </w:num>
  <w:num w:numId="10">
    <w:abstractNumId w:val="17"/>
  </w:num>
  <w:num w:numId="11">
    <w:abstractNumId w:val="13"/>
  </w:num>
  <w:num w:numId="12">
    <w:abstractNumId w:val="1"/>
  </w:num>
  <w:num w:numId="13">
    <w:abstractNumId w:val="26"/>
  </w:num>
  <w:num w:numId="14">
    <w:abstractNumId w:val="22"/>
  </w:num>
  <w:num w:numId="15">
    <w:abstractNumId w:val="31"/>
  </w:num>
  <w:num w:numId="16">
    <w:abstractNumId w:val="20"/>
  </w:num>
  <w:num w:numId="17">
    <w:abstractNumId w:val="11"/>
  </w:num>
  <w:num w:numId="18">
    <w:abstractNumId w:val="32"/>
  </w:num>
  <w:num w:numId="19">
    <w:abstractNumId w:val="35"/>
  </w:num>
  <w:num w:numId="20">
    <w:abstractNumId w:val="28"/>
  </w:num>
  <w:num w:numId="21">
    <w:abstractNumId w:val="14"/>
  </w:num>
  <w:num w:numId="22">
    <w:abstractNumId w:val="6"/>
  </w:num>
  <w:num w:numId="23">
    <w:abstractNumId w:val="7"/>
  </w:num>
  <w:num w:numId="24">
    <w:abstractNumId w:val="33"/>
  </w:num>
  <w:num w:numId="25">
    <w:abstractNumId w:val="25"/>
  </w:num>
  <w:num w:numId="26">
    <w:abstractNumId w:val="19"/>
  </w:num>
  <w:num w:numId="27">
    <w:abstractNumId w:val="36"/>
  </w:num>
  <w:num w:numId="28">
    <w:abstractNumId w:val="24"/>
  </w:num>
  <w:num w:numId="29">
    <w:abstractNumId w:val="37"/>
  </w:num>
  <w:num w:numId="30">
    <w:abstractNumId w:val="27"/>
  </w:num>
  <w:num w:numId="31">
    <w:abstractNumId w:val="30"/>
  </w:num>
  <w:num w:numId="32">
    <w:abstractNumId w:val="2"/>
  </w:num>
  <w:num w:numId="33">
    <w:abstractNumId w:val="12"/>
  </w:num>
  <w:num w:numId="34">
    <w:abstractNumId w:val="23"/>
  </w:num>
  <w:num w:numId="35">
    <w:abstractNumId w:val="8"/>
  </w:num>
  <w:num w:numId="36">
    <w:abstractNumId w:val="10"/>
  </w:num>
  <w:num w:numId="37">
    <w:abstractNumId w:val="15"/>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659C"/>
    <w:rsid w:val="00011C46"/>
    <w:rsid w:val="000164C8"/>
    <w:rsid w:val="00017B5B"/>
    <w:rsid w:val="00020658"/>
    <w:rsid w:val="00035105"/>
    <w:rsid w:val="00035395"/>
    <w:rsid w:val="00050B3D"/>
    <w:rsid w:val="00063999"/>
    <w:rsid w:val="00085F81"/>
    <w:rsid w:val="000F55C2"/>
    <w:rsid w:val="00101228"/>
    <w:rsid w:val="00110D99"/>
    <w:rsid w:val="00132984"/>
    <w:rsid w:val="00163C0E"/>
    <w:rsid w:val="0017052C"/>
    <w:rsid w:val="001A1825"/>
    <w:rsid w:val="001A6CC7"/>
    <w:rsid w:val="001B4907"/>
    <w:rsid w:val="001E03B9"/>
    <w:rsid w:val="001E75B6"/>
    <w:rsid w:val="00231C34"/>
    <w:rsid w:val="0023698C"/>
    <w:rsid w:val="00237BA4"/>
    <w:rsid w:val="00244E4B"/>
    <w:rsid w:val="002505F7"/>
    <w:rsid w:val="00260B3D"/>
    <w:rsid w:val="00267BE6"/>
    <w:rsid w:val="00277015"/>
    <w:rsid w:val="0029558E"/>
    <w:rsid w:val="00296850"/>
    <w:rsid w:val="002B0360"/>
    <w:rsid w:val="002B7A02"/>
    <w:rsid w:val="002C6B61"/>
    <w:rsid w:val="00316301"/>
    <w:rsid w:val="00316E43"/>
    <w:rsid w:val="00327F2C"/>
    <w:rsid w:val="003309AB"/>
    <w:rsid w:val="00342230"/>
    <w:rsid w:val="00342F53"/>
    <w:rsid w:val="00360579"/>
    <w:rsid w:val="003737B4"/>
    <w:rsid w:val="003A5E35"/>
    <w:rsid w:val="003B7F63"/>
    <w:rsid w:val="003C2FFF"/>
    <w:rsid w:val="003C45AC"/>
    <w:rsid w:val="003D0598"/>
    <w:rsid w:val="003E46DC"/>
    <w:rsid w:val="00403575"/>
    <w:rsid w:val="004304AC"/>
    <w:rsid w:val="00440754"/>
    <w:rsid w:val="004523C7"/>
    <w:rsid w:val="00493ABF"/>
    <w:rsid w:val="004A230B"/>
    <w:rsid w:val="004D2913"/>
    <w:rsid w:val="004D30D7"/>
    <w:rsid w:val="004D4070"/>
    <w:rsid w:val="004E690C"/>
    <w:rsid w:val="00514DF4"/>
    <w:rsid w:val="0056659C"/>
    <w:rsid w:val="00581DEA"/>
    <w:rsid w:val="005924E5"/>
    <w:rsid w:val="005A58AF"/>
    <w:rsid w:val="005A6756"/>
    <w:rsid w:val="005B6A09"/>
    <w:rsid w:val="0061065A"/>
    <w:rsid w:val="00612290"/>
    <w:rsid w:val="006214C8"/>
    <w:rsid w:val="0062531E"/>
    <w:rsid w:val="0062698E"/>
    <w:rsid w:val="00670D49"/>
    <w:rsid w:val="006937F6"/>
    <w:rsid w:val="006969CF"/>
    <w:rsid w:val="006A764D"/>
    <w:rsid w:val="006B771F"/>
    <w:rsid w:val="006C2766"/>
    <w:rsid w:val="006C3895"/>
    <w:rsid w:val="006F090B"/>
    <w:rsid w:val="006F585F"/>
    <w:rsid w:val="00707B6C"/>
    <w:rsid w:val="007264D0"/>
    <w:rsid w:val="00751749"/>
    <w:rsid w:val="00785281"/>
    <w:rsid w:val="00785A33"/>
    <w:rsid w:val="00791E37"/>
    <w:rsid w:val="007C5F27"/>
    <w:rsid w:val="007C6F8F"/>
    <w:rsid w:val="007F5862"/>
    <w:rsid w:val="00814E28"/>
    <w:rsid w:val="008531E1"/>
    <w:rsid w:val="008633A3"/>
    <w:rsid w:val="0086418D"/>
    <w:rsid w:val="00877E76"/>
    <w:rsid w:val="008C71E7"/>
    <w:rsid w:val="008D01AD"/>
    <w:rsid w:val="008D41C9"/>
    <w:rsid w:val="008D4CBD"/>
    <w:rsid w:val="008F5EB7"/>
    <w:rsid w:val="009007BD"/>
    <w:rsid w:val="00933777"/>
    <w:rsid w:val="0094210B"/>
    <w:rsid w:val="009511D0"/>
    <w:rsid w:val="00952825"/>
    <w:rsid w:val="00964658"/>
    <w:rsid w:val="00974051"/>
    <w:rsid w:val="009A14FE"/>
    <w:rsid w:val="009A3FD9"/>
    <w:rsid w:val="009D3D49"/>
    <w:rsid w:val="009D6636"/>
    <w:rsid w:val="009E42B8"/>
    <w:rsid w:val="00A33633"/>
    <w:rsid w:val="00A65099"/>
    <w:rsid w:val="00A862AA"/>
    <w:rsid w:val="00A962A0"/>
    <w:rsid w:val="00AF3CAC"/>
    <w:rsid w:val="00B10607"/>
    <w:rsid w:val="00B13E94"/>
    <w:rsid w:val="00B2427E"/>
    <w:rsid w:val="00B32610"/>
    <w:rsid w:val="00B341F8"/>
    <w:rsid w:val="00B53003"/>
    <w:rsid w:val="00B53ABF"/>
    <w:rsid w:val="00B708D8"/>
    <w:rsid w:val="00B83C39"/>
    <w:rsid w:val="00BC05DC"/>
    <w:rsid w:val="00BE44D8"/>
    <w:rsid w:val="00BF059F"/>
    <w:rsid w:val="00BF1609"/>
    <w:rsid w:val="00C06638"/>
    <w:rsid w:val="00C1213E"/>
    <w:rsid w:val="00C36BB1"/>
    <w:rsid w:val="00C465B8"/>
    <w:rsid w:val="00C556D0"/>
    <w:rsid w:val="00C70ADE"/>
    <w:rsid w:val="00C82A4E"/>
    <w:rsid w:val="00CD1A99"/>
    <w:rsid w:val="00CF0087"/>
    <w:rsid w:val="00CF6920"/>
    <w:rsid w:val="00D67B6E"/>
    <w:rsid w:val="00D7265D"/>
    <w:rsid w:val="00D85355"/>
    <w:rsid w:val="00DA336D"/>
    <w:rsid w:val="00E55D97"/>
    <w:rsid w:val="00E60B90"/>
    <w:rsid w:val="00E74AD0"/>
    <w:rsid w:val="00ED458F"/>
    <w:rsid w:val="00F04F8C"/>
    <w:rsid w:val="00F07CCD"/>
    <w:rsid w:val="00F24EB0"/>
    <w:rsid w:val="00F260A6"/>
    <w:rsid w:val="00F30617"/>
    <w:rsid w:val="00F511DB"/>
    <w:rsid w:val="00F534B6"/>
    <w:rsid w:val="00F700BA"/>
    <w:rsid w:val="00F70F46"/>
    <w:rsid w:val="00F76B2F"/>
    <w:rsid w:val="00FB6842"/>
    <w:rsid w:val="00FE5410"/>
    <w:rsid w:val="00FF6B9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41FAC2"/>
  <w15:chartTrackingRefBased/>
  <w15:docId w15:val="{8C52EC3B-F380-4281-99F1-0AF011B717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B4907"/>
    <w:pPr>
      <w:autoSpaceDE w:val="0"/>
      <w:autoSpaceDN w:val="0"/>
      <w:adjustRightInd w:val="0"/>
      <w:spacing w:after="0" w:line="240" w:lineRule="auto"/>
    </w:pPr>
    <w:rPr>
      <w:rFonts w:ascii="Times New Roman" w:hAnsi="Times New Roman" w:cs="Times New Roman"/>
      <w:bCs/>
      <w:iCs/>
      <w:sz w:val="24"/>
      <w:szCs w:val="24"/>
      <w:lang w:val="lv-LV"/>
    </w:rPr>
  </w:style>
  <w:style w:type="paragraph" w:styleId="Heading1">
    <w:name w:val="heading 1"/>
    <w:basedOn w:val="Normal"/>
    <w:next w:val="Normal"/>
    <w:link w:val="Heading1Char"/>
    <w:uiPriority w:val="9"/>
    <w:qFormat/>
    <w:rsid w:val="00493ABF"/>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semiHidden/>
    <w:unhideWhenUsed/>
    <w:qFormat/>
    <w:rsid w:val="00A33633"/>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link w:val="Heading3Char"/>
    <w:uiPriority w:val="99"/>
    <w:qFormat/>
    <w:rsid w:val="001B4907"/>
    <w:pPr>
      <w:autoSpaceDE/>
      <w:autoSpaceDN/>
      <w:adjustRightInd/>
      <w:spacing w:line="259" w:lineRule="auto"/>
      <w:outlineLvl w:val="2"/>
    </w:pPr>
    <w:rPr>
      <w:rFonts w:cstheme="minorBidi"/>
      <w:b/>
      <w:bCs w:val="0"/>
      <w:iCs w:val="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9"/>
    <w:rsid w:val="001B4907"/>
    <w:rPr>
      <w:rFonts w:ascii="Times New Roman" w:hAnsi="Times New Roman"/>
      <w:b/>
      <w:sz w:val="24"/>
      <w:lang w:val="lv-LV"/>
    </w:rPr>
  </w:style>
  <w:style w:type="table" w:styleId="TableGrid">
    <w:name w:val="Table Grid"/>
    <w:basedOn w:val="TableNormal"/>
    <w:uiPriority w:val="59"/>
    <w:rsid w:val="001B4907"/>
    <w:pPr>
      <w:spacing w:after="0" w:line="240" w:lineRule="auto"/>
    </w:pPr>
    <w:rPr>
      <w:lang w:val="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B4907"/>
    <w:pPr>
      <w:tabs>
        <w:tab w:val="center" w:pos="4153"/>
        <w:tab w:val="right" w:pos="8306"/>
      </w:tabs>
    </w:pPr>
  </w:style>
  <w:style w:type="character" w:customStyle="1" w:styleId="HeaderChar">
    <w:name w:val="Header Char"/>
    <w:basedOn w:val="DefaultParagraphFont"/>
    <w:link w:val="Header"/>
    <w:uiPriority w:val="99"/>
    <w:rsid w:val="001B4907"/>
    <w:rPr>
      <w:rFonts w:ascii="Times New Roman" w:hAnsi="Times New Roman" w:cs="Times New Roman"/>
      <w:bCs/>
      <w:iCs/>
      <w:sz w:val="24"/>
      <w:szCs w:val="24"/>
      <w:lang w:val="lv-LV"/>
    </w:rPr>
  </w:style>
  <w:style w:type="paragraph" w:customStyle="1" w:styleId="Nosaukumi">
    <w:name w:val="Nosaukumi"/>
    <w:basedOn w:val="Normal"/>
    <w:qFormat/>
    <w:rsid w:val="001B4907"/>
    <w:rPr>
      <w:b/>
      <w:bCs w:val="0"/>
      <w:i/>
      <w:iCs w:val="0"/>
    </w:rPr>
  </w:style>
  <w:style w:type="paragraph" w:customStyle="1" w:styleId="Nosaukumi2">
    <w:name w:val="Nosaukumi2"/>
    <w:basedOn w:val="Normal"/>
    <w:qFormat/>
    <w:rsid w:val="001B4907"/>
    <w:rPr>
      <w:i/>
      <w:iCs w:val="0"/>
    </w:rPr>
  </w:style>
  <w:style w:type="paragraph" w:styleId="ListParagraph">
    <w:name w:val="List Paragraph"/>
    <w:aliases w:val="2 heading,2,SARAKSTS_1,List (1),Number-style,H&amp;P List Paragraph,Strip,List 1) 2) 3),Normal bullet 2,Bullet list,Akapit z listą BS,References,Colorful List - Accent 12,List1,List Paragraph1,Colorful List - Accent 11"/>
    <w:basedOn w:val="Normal"/>
    <w:link w:val="ListParagraphChar"/>
    <w:qFormat/>
    <w:rsid w:val="001B4907"/>
    <w:pPr>
      <w:autoSpaceDE/>
      <w:autoSpaceDN/>
      <w:adjustRightInd/>
      <w:ind w:left="720"/>
      <w:contextualSpacing/>
    </w:pPr>
    <w:rPr>
      <w:rFonts w:eastAsia="Times New Roman"/>
      <w:bCs w:val="0"/>
      <w:iCs w:val="0"/>
      <w:color w:val="000000" w:themeColor="text1"/>
      <w:lang w:eastAsia="lv-LV"/>
    </w:rPr>
  </w:style>
  <w:style w:type="character" w:customStyle="1" w:styleId="ListParagraphChar">
    <w:name w:val="List Paragraph Char"/>
    <w:aliases w:val="2 heading Char,2 Char,SARAKSTS_1 Char,List (1) Char,Number-style Char,H&amp;P List Paragraph Char,Strip Char,List 1) 2) 3) Char,Normal bullet 2 Char,Bullet list Char,Akapit z listą BS Char,References Char,Colorful List - Accent 12 Char"/>
    <w:link w:val="ListParagraph"/>
    <w:qFormat/>
    <w:locked/>
    <w:rsid w:val="001B4907"/>
    <w:rPr>
      <w:rFonts w:ascii="Times New Roman" w:eastAsia="Times New Roman" w:hAnsi="Times New Roman" w:cs="Times New Roman"/>
      <w:color w:val="000000" w:themeColor="text1"/>
      <w:sz w:val="24"/>
      <w:szCs w:val="24"/>
      <w:lang w:val="lv-LV" w:eastAsia="lv-LV"/>
    </w:rPr>
  </w:style>
  <w:style w:type="paragraph" w:styleId="BodyText">
    <w:name w:val="Body Text"/>
    <w:basedOn w:val="Normal"/>
    <w:link w:val="BodyTextChar"/>
    <w:uiPriority w:val="1"/>
    <w:unhideWhenUsed/>
    <w:qFormat/>
    <w:rsid w:val="001B4907"/>
    <w:pPr>
      <w:autoSpaceDE/>
      <w:adjustRightInd/>
      <w:spacing w:after="120"/>
      <w:textAlignment w:val="baseline"/>
    </w:pPr>
    <w:rPr>
      <w:rFonts w:ascii="Calibri" w:eastAsia="Calibri" w:hAnsi="Calibri"/>
      <w:bCs w:val="0"/>
      <w:iCs w:val="0"/>
      <w:color w:val="000000" w:themeColor="text1"/>
      <w:sz w:val="22"/>
      <w:szCs w:val="22"/>
      <w:lang w:val="en-GB"/>
    </w:rPr>
  </w:style>
  <w:style w:type="character" w:customStyle="1" w:styleId="BodyTextChar">
    <w:name w:val="Body Text Char"/>
    <w:basedOn w:val="DefaultParagraphFont"/>
    <w:link w:val="BodyText"/>
    <w:uiPriority w:val="1"/>
    <w:rsid w:val="001B4907"/>
    <w:rPr>
      <w:rFonts w:ascii="Calibri" w:eastAsia="Calibri" w:hAnsi="Calibri" w:cs="Times New Roman"/>
      <w:color w:val="000000" w:themeColor="text1"/>
    </w:rPr>
  </w:style>
  <w:style w:type="paragraph" w:styleId="Footer">
    <w:name w:val="footer"/>
    <w:basedOn w:val="Normal"/>
    <w:link w:val="FooterChar"/>
    <w:uiPriority w:val="99"/>
    <w:unhideWhenUsed/>
    <w:rsid w:val="001B4907"/>
    <w:pPr>
      <w:tabs>
        <w:tab w:val="center" w:pos="4513"/>
        <w:tab w:val="right" w:pos="9026"/>
      </w:tabs>
    </w:pPr>
  </w:style>
  <w:style w:type="character" w:customStyle="1" w:styleId="FooterChar">
    <w:name w:val="Footer Char"/>
    <w:basedOn w:val="DefaultParagraphFont"/>
    <w:link w:val="Footer"/>
    <w:uiPriority w:val="99"/>
    <w:rsid w:val="001B4907"/>
    <w:rPr>
      <w:rFonts w:ascii="Times New Roman" w:hAnsi="Times New Roman" w:cs="Times New Roman"/>
      <w:bCs/>
      <w:iCs/>
      <w:sz w:val="24"/>
      <w:szCs w:val="24"/>
      <w:lang w:val="lv-LV"/>
    </w:rPr>
  </w:style>
  <w:style w:type="paragraph" w:customStyle="1" w:styleId="Parasts1">
    <w:name w:val="Parasts1"/>
    <w:rsid w:val="00791E37"/>
    <w:pPr>
      <w:suppressAutoHyphens/>
      <w:autoSpaceDN w:val="0"/>
      <w:spacing w:after="0" w:line="276" w:lineRule="auto"/>
      <w:textAlignment w:val="baseline"/>
    </w:pPr>
    <w:rPr>
      <w:rFonts w:ascii="Arial" w:eastAsia="Arial" w:hAnsi="Arial" w:cs="Arial"/>
      <w:lang w:val="lv-LV" w:eastAsia="lv-LV"/>
    </w:rPr>
  </w:style>
  <w:style w:type="character" w:styleId="Hyperlink">
    <w:name w:val="Hyperlink"/>
    <w:basedOn w:val="DefaultParagraphFont"/>
    <w:uiPriority w:val="99"/>
    <w:unhideWhenUsed/>
    <w:rsid w:val="00791E37"/>
    <w:rPr>
      <w:color w:val="0563C1" w:themeColor="hyperlink"/>
      <w:u w:val="single"/>
    </w:rPr>
  </w:style>
  <w:style w:type="paragraph" w:customStyle="1" w:styleId="Sarakstarindkopa1">
    <w:name w:val="Saraksta rindkopa1"/>
    <w:basedOn w:val="Normal"/>
    <w:uiPriority w:val="34"/>
    <w:qFormat/>
    <w:rsid w:val="003C2FFF"/>
    <w:pPr>
      <w:autoSpaceDE/>
      <w:autoSpaceDN/>
      <w:adjustRightInd/>
      <w:ind w:left="720"/>
      <w:jc w:val="both"/>
    </w:pPr>
    <w:rPr>
      <w:rFonts w:eastAsia="Times New Roman"/>
      <w:bCs w:val="0"/>
      <w:iCs w:val="0"/>
      <w:color w:val="000000" w:themeColor="text1"/>
    </w:rPr>
  </w:style>
  <w:style w:type="character" w:customStyle="1" w:styleId="Heading1Char">
    <w:name w:val="Heading 1 Char"/>
    <w:basedOn w:val="DefaultParagraphFont"/>
    <w:link w:val="Heading1"/>
    <w:uiPriority w:val="9"/>
    <w:rsid w:val="00493ABF"/>
    <w:rPr>
      <w:rFonts w:asciiTheme="majorHAnsi" w:eastAsiaTheme="majorEastAsia" w:hAnsiTheme="majorHAnsi" w:cstheme="majorBidi"/>
      <w:bCs/>
      <w:iCs/>
      <w:color w:val="2E74B5" w:themeColor="accent1" w:themeShade="BF"/>
      <w:sz w:val="32"/>
      <w:szCs w:val="32"/>
      <w:lang w:val="lv-LV"/>
    </w:rPr>
  </w:style>
  <w:style w:type="character" w:customStyle="1" w:styleId="Heading2Char">
    <w:name w:val="Heading 2 Char"/>
    <w:basedOn w:val="DefaultParagraphFont"/>
    <w:link w:val="Heading2"/>
    <w:uiPriority w:val="9"/>
    <w:semiHidden/>
    <w:rsid w:val="00A33633"/>
    <w:rPr>
      <w:rFonts w:asciiTheme="majorHAnsi" w:eastAsiaTheme="majorEastAsia" w:hAnsiTheme="majorHAnsi" w:cstheme="majorBidi"/>
      <w:bCs/>
      <w:iCs/>
      <w:color w:val="2E74B5" w:themeColor="accent1" w:themeShade="BF"/>
      <w:sz w:val="26"/>
      <w:szCs w:val="26"/>
      <w:lang w:val="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1147863">
      <w:bodyDiv w:val="1"/>
      <w:marLeft w:val="0"/>
      <w:marRight w:val="0"/>
      <w:marTop w:val="0"/>
      <w:marBottom w:val="0"/>
      <w:divBdr>
        <w:top w:val="none" w:sz="0" w:space="0" w:color="auto"/>
        <w:left w:val="none" w:sz="0" w:space="0" w:color="auto"/>
        <w:bottom w:val="none" w:sz="0" w:space="0" w:color="auto"/>
        <w:right w:val="none" w:sz="0" w:space="0" w:color="auto"/>
      </w:divBdr>
    </w:div>
    <w:div w:id="390153025">
      <w:bodyDiv w:val="1"/>
      <w:marLeft w:val="0"/>
      <w:marRight w:val="0"/>
      <w:marTop w:val="0"/>
      <w:marBottom w:val="0"/>
      <w:divBdr>
        <w:top w:val="none" w:sz="0" w:space="0" w:color="auto"/>
        <w:left w:val="none" w:sz="0" w:space="0" w:color="auto"/>
        <w:bottom w:val="none" w:sz="0" w:space="0" w:color="auto"/>
        <w:right w:val="none" w:sz="0" w:space="0" w:color="auto"/>
      </w:divBdr>
    </w:div>
    <w:div w:id="697854494">
      <w:bodyDiv w:val="1"/>
      <w:marLeft w:val="0"/>
      <w:marRight w:val="0"/>
      <w:marTop w:val="0"/>
      <w:marBottom w:val="0"/>
      <w:divBdr>
        <w:top w:val="none" w:sz="0" w:space="0" w:color="auto"/>
        <w:left w:val="none" w:sz="0" w:space="0" w:color="auto"/>
        <w:bottom w:val="none" w:sz="0" w:space="0" w:color="auto"/>
        <w:right w:val="none" w:sz="0" w:space="0" w:color="auto"/>
      </w:divBdr>
    </w:div>
    <w:div w:id="888302413">
      <w:bodyDiv w:val="1"/>
      <w:marLeft w:val="0"/>
      <w:marRight w:val="0"/>
      <w:marTop w:val="0"/>
      <w:marBottom w:val="0"/>
      <w:divBdr>
        <w:top w:val="none" w:sz="0" w:space="0" w:color="auto"/>
        <w:left w:val="none" w:sz="0" w:space="0" w:color="auto"/>
        <w:bottom w:val="none" w:sz="0" w:space="0" w:color="auto"/>
        <w:right w:val="none" w:sz="0" w:space="0" w:color="auto"/>
      </w:divBdr>
    </w:div>
    <w:div w:id="1212810403">
      <w:bodyDiv w:val="1"/>
      <w:marLeft w:val="0"/>
      <w:marRight w:val="0"/>
      <w:marTop w:val="0"/>
      <w:marBottom w:val="0"/>
      <w:divBdr>
        <w:top w:val="none" w:sz="0" w:space="0" w:color="auto"/>
        <w:left w:val="none" w:sz="0" w:space="0" w:color="auto"/>
        <w:bottom w:val="none" w:sz="0" w:space="0" w:color="auto"/>
        <w:right w:val="none" w:sz="0" w:space="0" w:color="auto"/>
      </w:divBdr>
    </w:div>
    <w:div w:id="1449935267">
      <w:bodyDiv w:val="1"/>
      <w:marLeft w:val="0"/>
      <w:marRight w:val="0"/>
      <w:marTop w:val="0"/>
      <w:marBottom w:val="0"/>
      <w:divBdr>
        <w:top w:val="none" w:sz="0" w:space="0" w:color="auto"/>
        <w:left w:val="none" w:sz="0" w:space="0" w:color="auto"/>
        <w:bottom w:val="none" w:sz="0" w:space="0" w:color="auto"/>
        <w:right w:val="none" w:sz="0" w:space="0" w:color="auto"/>
      </w:divBdr>
    </w:div>
    <w:div w:id="1519732159">
      <w:bodyDiv w:val="1"/>
      <w:marLeft w:val="0"/>
      <w:marRight w:val="0"/>
      <w:marTop w:val="0"/>
      <w:marBottom w:val="0"/>
      <w:divBdr>
        <w:top w:val="none" w:sz="0" w:space="0" w:color="auto"/>
        <w:left w:val="none" w:sz="0" w:space="0" w:color="auto"/>
        <w:bottom w:val="none" w:sz="0" w:space="0" w:color="auto"/>
        <w:right w:val="none" w:sz="0" w:space="0" w:color="auto"/>
      </w:divBdr>
    </w:div>
    <w:div w:id="1609923014">
      <w:bodyDiv w:val="1"/>
      <w:marLeft w:val="0"/>
      <w:marRight w:val="0"/>
      <w:marTop w:val="0"/>
      <w:marBottom w:val="0"/>
      <w:divBdr>
        <w:top w:val="none" w:sz="0" w:space="0" w:color="auto"/>
        <w:left w:val="none" w:sz="0" w:space="0" w:color="auto"/>
        <w:bottom w:val="none" w:sz="0" w:space="0" w:color="auto"/>
        <w:right w:val="none" w:sz="0" w:space="0" w:color="auto"/>
      </w:divBdr>
    </w:div>
    <w:div w:id="1665889249">
      <w:bodyDiv w:val="1"/>
      <w:marLeft w:val="0"/>
      <w:marRight w:val="0"/>
      <w:marTop w:val="0"/>
      <w:marBottom w:val="0"/>
      <w:divBdr>
        <w:top w:val="none" w:sz="0" w:space="0" w:color="auto"/>
        <w:left w:val="none" w:sz="0" w:space="0" w:color="auto"/>
        <w:bottom w:val="none" w:sz="0" w:space="0" w:color="auto"/>
        <w:right w:val="none" w:sz="0" w:space="0" w:color="auto"/>
      </w:divBdr>
    </w:div>
    <w:div w:id="1761292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1278</TotalTime>
  <Pages>4</Pages>
  <Words>854</Words>
  <Characters>4874</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Vija Vagale</cp:lastModifiedBy>
  <cp:revision>42</cp:revision>
  <dcterms:created xsi:type="dcterms:W3CDTF">2021-04-10T07:58:00Z</dcterms:created>
  <dcterms:modified xsi:type="dcterms:W3CDTF">2024-03-08T20:09:00Z</dcterms:modified>
</cp:coreProperties>
</file>