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B9E" w:rsidRDefault="00DD60A1" w:rsidP="00DD60A1">
      <w:pPr>
        <w:jc w:val="center"/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A</w:t>
      </w:r>
      <w:r w:rsidRPr="00BB323A">
        <w:rPr>
          <w:rFonts w:ascii="Times New Roman" w:hAnsi="Times New Roman" w:cs="Times New Roman"/>
          <w:b/>
          <w:sz w:val="24"/>
          <w:szCs w:val="24"/>
          <w:lang w:val="lv-LV"/>
        </w:rPr>
        <w:t>izstāvētie maģistra</w:t>
      </w:r>
      <w:r w:rsidRPr="00BB323A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darbi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MSP “Datorzinātnes”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  <w:gridCol w:w="1418"/>
      </w:tblGrid>
      <w:tr w:rsidR="00BB323A" w:rsidRPr="00BB323A" w:rsidTr="00EF59A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BB323A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3</w:t>
            </w: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BB323A" w:rsidRPr="00BB323A" w:rsidRDefault="00EF59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Vērtējums</w:t>
            </w:r>
          </w:p>
        </w:tc>
      </w:tr>
      <w:tr w:rsidR="00EF59AE" w:rsidRPr="00BB323A" w:rsidTr="00EF59A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AE" w:rsidRPr="00EF59AE" w:rsidRDefault="00EF59AE" w:rsidP="00EF59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EF5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 xml:space="preserve">Sabiedrības </w:t>
            </w:r>
            <w:proofErr w:type="spellStart"/>
            <w:r w:rsidRPr="00EF5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digitalizācijas</w:t>
            </w:r>
            <w:proofErr w:type="spellEnd"/>
            <w:r w:rsidRPr="00EF5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 xml:space="preserve"> indikatoru analīze, izmantojot </w:t>
            </w:r>
            <w:proofErr w:type="spellStart"/>
            <w:r w:rsidRPr="00EF5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Power</w:t>
            </w:r>
            <w:proofErr w:type="spellEnd"/>
            <w:r w:rsidRPr="00EF5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 xml:space="preserve"> 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AE" w:rsidRPr="00EF59AE" w:rsidRDefault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EF5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EF59A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AE" w:rsidRPr="00EF59AE" w:rsidRDefault="00EF59AE" w:rsidP="00EF59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EF5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 xml:space="preserve">Idiomātiskās paradigmas iezīmes grafisko redaktoru lietotāja </w:t>
            </w:r>
            <w:proofErr w:type="spellStart"/>
            <w:r w:rsidRPr="00EF5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saskarnēs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9AE" w:rsidRPr="00EF59AE" w:rsidRDefault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bookmarkStart w:id="0" w:name="_GoBack"/>
            <w:r w:rsidRPr="00EF59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  <w:bookmarkEnd w:id="0"/>
          </w:p>
        </w:tc>
      </w:tr>
      <w:tr w:rsidR="00EF59AE" w:rsidRPr="00BB323A" w:rsidTr="00C457F8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2022.gadā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BB323A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Blokķēdes</w:t>
            </w:r>
            <w:proofErr w:type="spellEnd"/>
            <w:r w:rsidRPr="00BB323A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tehnoloģija kā intelektuālā īpašuma autortiesību aizsardzības mehānisms Latvijas augstākās izglītības sistēmā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  <w:tr w:rsidR="00EF59AE" w:rsidRPr="00BB323A" w:rsidTr="00C457F8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2021.gadā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lietotnes «Pasniedzēja palīgs»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Datorspēļu algoritmu modificēšana adaptīvas uzvedības iegūšanai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C457F8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2020.gadā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Automatizētas sistēmas izstrāde tirdzniecībai biržās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Mācību procesa organizēšanas sistēmas izstrāde privātai mācību iestādei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Klientu vadības sistēmas izstrāde tūrisma nozares uzņēmumam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Sistēmas prototipa izstrāde </w:t>
            </w:r>
            <w:proofErr w:type="spellStart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trīsdimensiju</w:t>
            </w:r>
            <w:proofErr w:type="spellEnd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grafikas ģenerācijai, balstoties uz ģeogrāfiskajiem datiem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Infografikas</w:t>
            </w:r>
            <w:proofErr w:type="spellEnd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dizaina izveide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Datu klasificēšana, izmantojot </w:t>
            </w:r>
            <w:proofErr w:type="spellStart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mašīnapmācīšanas</w:t>
            </w:r>
            <w:proofErr w:type="spellEnd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modeli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Grāmatvedības rēķinu datu </w:t>
            </w:r>
            <w:proofErr w:type="spellStart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agregatora</w:t>
            </w:r>
            <w:proofErr w:type="spellEnd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izveide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C457F8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Style w:val="Strong"/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2019.gadā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Sociālo tīklu servisu integrācija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Mobilo lietotņu izstrādes īpatnības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C457F8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2018</w:t>
            </w: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Procedurālās</w:t>
            </w:r>
            <w:proofErr w:type="spellEnd"/>
            <w:r w:rsidRPr="00BB323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ģenerēšanas izmantošana spēļu izstrādē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C457F8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2017</w:t>
            </w: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Elektroenerģijas patēriņa vadības sistēmas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5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Paralēlās programmēšanas efektivitātes analīze, izmantojot dažādas tehnoloģijas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Interaktīvā kioska sistēmas projektēšana uzņēmumam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lang w:val="lv-LV"/>
              </w:rPr>
            </w:pPr>
            <w:proofErr w:type="spellStart"/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Implicīto</w:t>
            </w:r>
            <w:proofErr w:type="spellEnd"/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 xml:space="preserve"> asociāciju testu mobilās lietotnes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Biznesam paredzētas informācijas sistēmas izstrādes īpatnības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lastRenderedPageBreak/>
              <w:t>Multimediju kataloga "</w:t>
            </w:r>
            <w:proofErr w:type="spellStart"/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Hīšeri</w:t>
            </w:r>
            <w:proofErr w:type="spellEnd"/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"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4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lang w:val="lv-LV"/>
              </w:rPr>
            </w:pPr>
            <w:proofErr w:type="spellStart"/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WebGL</w:t>
            </w:r>
            <w:proofErr w:type="spellEnd"/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 xml:space="preserve"> un HTML5 tehnoloģiju pielietošanas ieguvumi mājaslapu izstrādē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Plūsmu izmantošanas ieguvumi servera lietotņu izstrādē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BB323A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rPr>
                <w:rStyle w:val="Strong"/>
                <w:rFonts w:ascii="Times New Roman" w:hAnsi="Times New Roman" w:cs="Times New Roman"/>
                <w:b w:val="0"/>
                <w:lang w:val="lv-LV"/>
              </w:rPr>
            </w:pPr>
            <w:r w:rsidRPr="00BB323A">
              <w:rPr>
                <w:rStyle w:val="Strong"/>
                <w:rFonts w:ascii="Times New Roman" w:hAnsi="Times New Roman" w:cs="Times New Roman"/>
                <w:b w:val="0"/>
                <w:lang w:val="lv-LV"/>
              </w:rPr>
              <w:t>Rekomendāciju izveide projekta vadības instrumentu izvēlei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BB3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  <w:tr w:rsidR="00EF59AE" w:rsidRPr="00BB323A" w:rsidTr="003651DD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EF59AE" w:rsidRDefault="00EF59AE" w:rsidP="00EF59AE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2016</w:t>
            </w: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BB323A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2D un 3D ainavas šablonu izstrāde, izmantojot Microsoft XNA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7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Lietotāja darbību ar interfeisu analīze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7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GPS sekošanas sistēmas izveide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7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color w:val="000000"/>
                <w:sz w:val="24"/>
                <w:szCs w:val="24"/>
                <w:lang w:val="lv-LV"/>
              </w:rPr>
              <w:t>Informācijas sistēmas projektēšana autoskolas darba automatizēšanai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7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Lietotnes izveide G-kodu ģenerēšanai no attēliem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27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3651DD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274DA1" w:rsidRDefault="00EF59AE" w:rsidP="00EF59A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2015</w:t>
            </w: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Darba aizsardzības instruktāžu multimediju risinājumi Daugavpils Universitātē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Elektroniskās Sistēmas Izstrāde Kafejnīcai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Ražošanas laika uzskaites sistēmas izstrāde uzņēmumam "</w:t>
            </w:r>
            <w:proofErr w:type="spellStart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Axon</w:t>
            </w:r>
            <w:proofErr w:type="spellEnd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Cable SIA"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Apmācību programmu izveide </w:t>
            </w:r>
            <w:proofErr w:type="spellStart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Android</w:t>
            </w:r>
            <w:proofErr w:type="spellEnd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vidē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Tīkla programmas kompleksa izvēršanas rīku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Android</w:t>
            </w:r>
            <w:proofErr w:type="spellEnd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lietotnes izstrāde, izmantojot </w:t>
            </w:r>
            <w:proofErr w:type="spellStart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Facebook</w:t>
            </w:r>
            <w:proofErr w:type="spellEnd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 lietojumprogrammas </w:t>
            </w:r>
            <w:proofErr w:type="spellStart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saskarni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Daugavpils novada ģeogrāfiskās informācijas sistēmas izveide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Programmatūras testēšanas pārvaldības rīka izveide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GPS monitoringa sistēmas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3651DD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274DA1" w:rsidRDefault="00EF59AE" w:rsidP="00EF5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2014</w:t>
            </w: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Programmas realizācija datora attālinātai vadībai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Muitas kontroles punkta elektroniskās reģistrēšanās sistēmas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Sociālo tīklu informacionālās saziņas sistēmas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Programmatūras prasību vadības sistēma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Formu salīdzinājums </w:t>
            </w:r>
            <w:proofErr w:type="spellStart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ešerizācijas</w:t>
            </w:r>
            <w:proofErr w:type="spellEnd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problēmas kontekstā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Datu apmaiņa starp laika uzskaites sistēmu “</w:t>
            </w:r>
            <w:proofErr w:type="spellStart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Everytime</w:t>
            </w:r>
            <w:proofErr w:type="spellEnd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” un citiem IT risinājumiem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Mobila robota ar GPS vadības iespējām projektēšana un automatizācija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Latgales Centrālās bibliotēkas informacionālas sistēmas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lastRenderedPageBreak/>
              <w:t xml:space="preserve">Raksta motīvu modelēšana ar </w:t>
            </w:r>
            <w:proofErr w:type="spellStart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Hīša</w:t>
            </w:r>
            <w:proofErr w:type="spellEnd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pārveidojumiem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EF59AE" w:rsidRPr="00BB323A" w:rsidTr="003651DD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Pr="00274DA1" w:rsidRDefault="00EF59AE" w:rsidP="00EF5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2013</w:t>
            </w:r>
            <w:r w:rsidRPr="00BB323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maģistra</w:t>
            </w:r>
            <w:r w:rsidRPr="00BB3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Ieslodzīto informatīvās sistēmas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Lietotāja </w:t>
            </w:r>
            <w:proofErr w:type="spellStart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saskarnes</w:t>
            </w:r>
            <w:proofErr w:type="spellEnd"/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komponentu bibliotēkas izstrāde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Pasākumu menedžera izstrāde mācību iestādēm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Daugavpils Universitātes informatīvās sistēmas (DUIS) automatizēšanas pilnveidošana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EF59AE" w:rsidRPr="00BB323A" w:rsidTr="004B6933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Pr="00274DA1" w:rsidRDefault="00EF59AE" w:rsidP="00EF59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274DA1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Psihologa virtuālais kabinets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E" w:rsidRDefault="00EF59AE" w:rsidP="00EF59A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</w:tbl>
    <w:p w:rsidR="00BB323A" w:rsidRPr="00BB323A" w:rsidRDefault="00BB323A">
      <w:pPr>
        <w:rPr>
          <w:lang w:val="lv-LV"/>
        </w:rPr>
      </w:pPr>
    </w:p>
    <w:sectPr w:rsidR="00BB323A" w:rsidRPr="00BB3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23A"/>
    <w:rsid w:val="002A1764"/>
    <w:rsid w:val="003651DD"/>
    <w:rsid w:val="004615FE"/>
    <w:rsid w:val="007838BC"/>
    <w:rsid w:val="00BB323A"/>
    <w:rsid w:val="00BF1B9E"/>
    <w:rsid w:val="00C457F8"/>
    <w:rsid w:val="00DD60A1"/>
    <w:rsid w:val="00EF59AE"/>
    <w:rsid w:val="00FA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36A2E"/>
  <w15:chartTrackingRefBased/>
  <w15:docId w15:val="{5903893C-6891-46FC-9734-F2BF441A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B32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tatjana</cp:lastModifiedBy>
  <cp:revision>5</cp:revision>
  <dcterms:created xsi:type="dcterms:W3CDTF">2023-03-21T07:47:00Z</dcterms:created>
  <dcterms:modified xsi:type="dcterms:W3CDTF">2024-11-06T07:25:00Z</dcterms:modified>
</cp:coreProperties>
</file>