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3B7CE" w14:textId="77777777" w:rsidR="001B4907" w:rsidRPr="000946D6" w:rsidRDefault="001B4907" w:rsidP="001B4907">
      <w:pPr>
        <w:pStyle w:val="Header"/>
        <w:jc w:val="center"/>
        <w:rPr>
          <w:b/>
        </w:rPr>
      </w:pPr>
      <w:r w:rsidRPr="000946D6">
        <w:rPr>
          <w:b/>
        </w:rPr>
        <w:t>DAUGAVPILS UNIVERSITĀTES</w:t>
      </w:r>
    </w:p>
    <w:p w14:paraId="309F3387" w14:textId="77777777" w:rsidR="001B4907" w:rsidRPr="000946D6" w:rsidRDefault="001B4907" w:rsidP="001B4907">
      <w:pPr>
        <w:jc w:val="center"/>
        <w:rPr>
          <w:b/>
          <w:lang w:val="de-DE"/>
        </w:rPr>
      </w:pPr>
      <w:r w:rsidRPr="000946D6">
        <w:rPr>
          <w:b/>
        </w:rPr>
        <w:t>STUDIJU KURSA APRAKSTS</w:t>
      </w:r>
    </w:p>
    <w:p w14:paraId="668885C7" w14:textId="77777777" w:rsidR="001B4907" w:rsidRPr="000946D6" w:rsidRDefault="001B4907" w:rsidP="001B4907"/>
    <w:tbl>
      <w:tblPr>
        <w:tblStyle w:val="TableGrid"/>
        <w:tblW w:w="9582" w:type="dxa"/>
        <w:jc w:val="center"/>
        <w:tblLook w:val="04A0" w:firstRow="1" w:lastRow="0" w:firstColumn="1" w:lastColumn="0" w:noHBand="0" w:noVBand="1"/>
      </w:tblPr>
      <w:tblGrid>
        <w:gridCol w:w="4639"/>
        <w:gridCol w:w="4943"/>
      </w:tblGrid>
      <w:tr w:rsidR="000946D6" w:rsidRPr="000946D6" w14:paraId="56F66B32" w14:textId="77777777" w:rsidTr="001A6313">
        <w:trPr>
          <w:jc w:val="center"/>
        </w:trPr>
        <w:tc>
          <w:tcPr>
            <w:tcW w:w="4639" w:type="dxa"/>
          </w:tcPr>
          <w:p w14:paraId="1E8104ED" w14:textId="77777777" w:rsidR="001B4907" w:rsidRPr="000946D6" w:rsidRDefault="001B4907" w:rsidP="001A6313">
            <w:pPr>
              <w:pStyle w:val="Nosaukumi"/>
            </w:pPr>
            <w:r w:rsidRPr="000946D6">
              <w:br w:type="page"/>
            </w:r>
            <w:r w:rsidRPr="000946D6">
              <w:br w:type="page"/>
            </w:r>
            <w:r w:rsidRPr="000946D6">
              <w:br w:type="page"/>
            </w:r>
            <w:r w:rsidRPr="000946D6">
              <w:br w:type="page"/>
              <w:t>Studiju kursa nosaukums</w:t>
            </w:r>
          </w:p>
        </w:tc>
        <w:tc>
          <w:tcPr>
            <w:tcW w:w="4943" w:type="dxa"/>
          </w:tcPr>
          <w:p w14:paraId="56A6C593" w14:textId="4356EF95" w:rsidR="001B4907" w:rsidRPr="000946D6" w:rsidRDefault="00080D94" w:rsidP="001A6313">
            <w:pPr>
              <w:jc w:val="both"/>
              <w:rPr>
                <w:rFonts w:eastAsia="Times New Roman"/>
                <w:b/>
                <w:bCs w:val="0"/>
                <w:lang w:eastAsia="lv-LV"/>
              </w:rPr>
            </w:pPr>
            <w:r w:rsidRPr="00080D94">
              <w:rPr>
                <w:rFonts w:eastAsia="Times New Roman"/>
                <w:b/>
                <w:bCs w:val="0"/>
                <w:lang w:eastAsia="lv-LV"/>
              </w:rPr>
              <w:t>Šaujamieroču pielietošanas teorija un prakse</w:t>
            </w:r>
          </w:p>
        </w:tc>
      </w:tr>
      <w:tr w:rsidR="000946D6" w:rsidRPr="000946D6" w14:paraId="6D5273C0" w14:textId="77777777" w:rsidTr="001A6313">
        <w:trPr>
          <w:jc w:val="center"/>
        </w:trPr>
        <w:tc>
          <w:tcPr>
            <w:tcW w:w="4639" w:type="dxa"/>
          </w:tcPr>
          <w:p w14:paraId="467B525A" w14:textId="77777777" w:rsidR="001B4907" w:rsidRPr="000946D6" w:rsidRDefault="001B4907" w:rsidP="001A6313">
            <w:pPr>
              <w:pStyle w:val="Nosaukumi"/>
            </w:pPr>
            <w:r w:rsidRPr="000946D6">
              <w:t>Studiju kursa kods (DUIS)</w:t>
            </w:r>
          </w:p>
        </w:tc>
        <w:tc>
          <w:tcPr>
            <w:tcW w:w="4943" w:type="dxa"/>
            <w:vAlign w:val="center"/>
          </w:tcPr>
          <w:p w14:paraId="041323D6" w14:textId="7931EFF5" w:rsidR="001B4907" w:rsidRPr="000946D6" w:rsidRDefault="001B4907" w:rsidP="001A6313">
            <w:pPr>
              <w:rPr>
                <w:lang w:eastAsia="lv-LV"/>
              </w:rPr>
            </w:pPr>
          </w:p>
        </w:tc>
      </w:tr>
      <w:tr w:rsidR="000946D6" w:rsidRPr="000946D6" w14:paraId="7750E1A6" w14:textId="77777777" w:rsidTr="001A6313">
        <w:trPr>
          <w:jc w:val="center"/>
        </w:trPr>
        <w:tc>
          <w:tcPr>
            <w:tcW w:w="4639" w:type="dxa"/>
          </w:tcPr>
          <w:p w14:paraId="0F2F70A2" w14:textId="77777777" w:rsidR="001B4907" w:rsidRPr="000946D6" w:rsidRDefault="001B4907" w:rsidP="001A6313">
            <w:pPr>
              <w:pStyle w:val="Nosaukumi"/>
            </w:pPr>
            <w:r w:rsidRPr="000946D6">
              <w:t>Zinātnes nozare</w:t>
            </w:r>
          </w:p>
        </w:tc>
        <w:tc>
          <w:tcPr>
            <w:tcW w:w="4943" w:type="dxa"/>
          </w:tcPr>
          <w:p w14:paraId="2A00AF46" w14:textId="2571F86B" w:rsidR="001B4907" w:rsidRPr="000946D6" w:rsidRDefault="00080D94" w:rsidP="001A6313">
            <w:pPr>
              <w:snapToGrid w:val="0"/>
            </w:pPr>
            <w:r w:rsidRPr="00080D94">
              <w:t>Policijas tiesības</w:t>
            </w:r>
          </w:p>
        </w:tc>
      </w:tr>
      <w:tr w:rsidR="000946D6" w:rsidRPr="000946D6" w14:paraId="39618F93" w14:textId="77777777" w:rsidTr="001A6313">
        <w:trPr>
          <w:jc w:val="center"/>
        </w:trPr>
        <w:tc>
          <w:tcPr>
            <w:tcW w:w="4639" w:type="dxa"/>
          </w:tcPr>
          <w:p w14:paraId="74ED999C" w14:textId="77777777" w:rsidR="001B4907" w:rsidRPr="000946D6" w:rsidRDefault="001B4907" w:rsidP="001A6313">
            <w:pPr>
              <w:pStyle w:val="Nosaukumi"/>
            </w:pPr>
            <w:r w:rsidRPr="000946D6">
              <w:t>Kursa līmenis</w:t>
            </w:r>
          </w:p>
        </w:tc>
        <w:tc>
          <w:tcPr>
            <w:tcW w:w="4943" w:type="dxa"/>
            <w:shd w:val="clear" w:color="auto" w:fill="auto"/>
          </w:tcPr>
          <w:p w14:paraId="5A2ADCB2" w14:textId="5CD9F3DF" w:rsidR="001B4907" w:rsidRPr="000946D6" w:rsidRDefault="00572FE7" w:rsidP="001A6313">
            <w:pPr>
              <w:rPr>
                <w:lang w:eastAsia="lv-LV"/>
              </w:rPr>
            </w:pPr>
            <w:r>
              <w:rPr>
                <w:lang w:eastAsia="lv-LV"/>
              </w:rPr>
              <w:t>P</w:t>
            </w:r>
          </w:p>
        </w:tc>
      </w:tr>
      <w:tr w:rsidR="000946D6" w:rsidRPr="000946D6" w14:paraId="0285CEDF" w14:textId="77777777" w:rsidTr="001A6313">
        <w:trPr>
          <w:jc w:val="center"/>
        </w:trPr>
        <w:tc>
          <w:tcPr>
            <w:tcW w:w="4639" w:type="dxa"/>
          </w:tcPr>
          <w:p w14:paraId="6ECDDE5B" w14:textId="77777777" w:rsidR="001B4907" w:rsidRPr="000946D6" w:rsidRDefault="001B4907" w:rsidP="001A6313">
            <w:pPr>
              <w:pStyle w:val="Nosaukumi"/>
              <w:rPr>
                <w:u w:val="single"/>
              </w:rPr>
            </w:pPr>
            <w:r w:rsidRPr="000946D6">
              <w:t>Kredītpunkti</w:t>
            </w:r>
          </w:p>
        </w:tc>
        <w:tc>
          <w:tcPr>
            <w:tcW w:w="4943" w:type="dxa"/>
            <w:vAlign w:val="center"/>
          </w:tcPr>
          <w:p w14:paraId="6AD82EBC" w14:textId="77777777" w:rsidR="001B4907" w:rsidRPr="000946D6" w:rsidRDefault="00935CDC" w:rsidP="001A6313">
            <w:pPr>
              <w:rPr>
                <w:lang w:eastAsia="lv-LV"/>
              </w:rPr>
            </w:pPr>
            <w:r w:rsidRPr="000946D6">
              <w:rPr>
                <w:lang w:eastAsia="lv-LV"/>
              </w:rPr>
              <w:t>2</w:t>
            </w:r>
          </w:p>
        </w:tc>
      </w:tr>
      <w:tr w:rsidR="000946D6" w:rsidRPr="000946D6" w14:paraId="396B13DF" w14:textId="77777777" w:rsidTr="001A6313">
        <w:trPr>
          <w:jc w:val="center"/>
        </w:trPr>
        <w:tc>
          <w:tcPr>
            <w:tcW w:w="4639" w:type="dxa"/>
          </w:tcPr>
          <w:p w14:paraId="625DFC21" w14:textId="77777777" w:rsidR="001B4907" w:rsidRPr="000946D6" w:rsidRDefault="001B4907" w:rsidP="001A6313">
            <w:pPr>
              <w:pStyle w:val="Nosaukumi"/>
              <w:rPr>
                <w:u w:val="single"/>
              </w:rPr>
            </w:pPr>
            <w:r w:rsidRPr="000946D6">
              <w:t>ECTS kredītpunkti</w:t>
            </w:r>
          </w:p>
        </w:tc>
        <w:tc>
          <w:tcPr>
            <w:tcW w:w="4943" w:type="dxa"/>
          </w:tcPr>
          <w:p w14:paraId="4A9E63E5" w14:textId="77777777" w:rsidR="001B4907" w:rsidRPr="000946D6" w:rsidRDefault="0086185A" w:rsidP="001A6313">
            <w:r w:rsidRPr="000946D6">
              <w:t>3</w:t>
            </w:r>
          </w:p>
        </w:tc>
      </w:tr>
      <w:tr w:rsidR="000946D6" w:rsidRPr="000946D6" w14:paraId="251BEF6F" w14:textId="77777777" w:rsidTr="001A6313">
        <w:trPr>
          <w:jc w:val="center"/>
        </w:trPr>
        <w:tc>
          <w:tcPr>
            <w:tcW w:w="4639" w:type="dxa"/>
          </w:tcPr>
          <w:p w14:paraId="5BE61705" w14:textId="77777777" w:rsidR="001B4907" w:rsidRPr="000946D6" w:rsidRDefault="001B4907" w:rsidP="001A6313">
            <w:pPr>
              <w:pStyle w:val="Nosaukumi"/>
            </w:pPr>
            <w:r w:rsidRPr="000946D6">
              <w:t>Kopējais kontaktstundu skaits</w:t>
            </w:r>
          </w:p>
        </w:tc>
        <w:tc>
          <w:tcPr>
            <w:tcW w:w="4943" w:type="dxa"/>
            <w:vAlign w:val="center"/>
          </w:tcPr>
          <w:p w14:paraId="250DFFD2" w14:textId="77777777" w:rsidR="001B4907" w:rsidRPr="000946D6" w:rsidRDefault="00935CDC" w:rsidP="001A6313">
            <w:pPr>
              <w:rPr>
                <w:lang w:eastAsia="lv-LV"/>
              </w:rPr>
            </w:pPr>
            <w:r w:rsidRPr="000946D6">
              <w:rPr>
                <w:lang w:eastAsia="lv-LV"/>
              </w:rPr>
              <w:t>32</w:t>
            </w:r>
          </w:p>
        </w:tc>
      </w:tr>
      <w:tr w:rsidR="000946D6" w:rsidRPr="000946D6" w14:paraId="02C5FDD7" w14:textId="77777777" w:rsidTr="001A6313">
        <w:trPr>
          <w:jc w:val="center"/>
        </w:trPr>
        <w:tc>
          <w:tcPr>
            <w:tcW w:w="4639" w:type="dxa"/>
          </w:tcPr>
          <w:p w14:paraId="3BBD4E7D" w14:textId="77777777" w:rsidR="001B4907" w:rsidRPr="000946D6" w:rsidRDefault="001B4907" w:rsidP="001A6313">
            <w:pPr>
              <w:pStyle w:val="Nosaukumi2"/>
            </w:pPr>
            <w:r w:rsidRPr="000946D6">
              <w:t>Lekciju stundu skaits</w:t>
            </w:r>
          </w:p>
        </w:tc>
        <w:tc>
          <w:tcPr>
            <w:tcW w:w="4943" w:type="dxa"/>
          </w:tcPr>
          <w:p w14:paraId="6878F117" w14:textId="527A8E59" w:rsidR="001B4907" w:rsidRPr="000946D6" w:rsidRDefault="00080D94" w:rsidP="001A6313">
            <w:r>
              <w:t>8</w:t>
            </w:r>
          </w:p>
        </w:tc>
      </w:tr>
      <w:tr w:rsidR="000946D6" w:rsidRPr="000946D6" w14:paraId="1EB4D3BB" w14:textId="77777777" w:rsidTr="001A6313">
        <w:trPr>
          <w:jc w:val="center"/>
        </w:trPr>
        <w:tc>
          <w:tcPr>
            <w:tcW w:w="4639" w:type="dxa"/>
          </w:tcPr>
          <w:p w14:paraId="00A7C59A" w14:textId="77777777" w:rsidR="001B4907" w:rsidRPr="000946D6" w:rsidRDefault="001B4907" w:rsidP="001A6313">
            <w:pPr>
              <w:pStyle w:val="Nosaukumi2"/>
            </w:pPr>
            <w:r w:rsidRPr="000946D6">
              <w:t>Semināru stundu skaits</w:t>
            </w:r>
          </w:p>
        </w:tc>
        <w:tc>
          <w:tcPr>
            <w:tcW w:w="4943" w:type="dxa"/>
          </w:tcPr>
          <w:p w14:paraId="3F5443AB" w14:textId="5CC4F386" w:rsidR="001B4907" w:rsidRPr="000946D6" w:rsidRDefault="004D723D" w:rsidP="001A6313">
            <w:r>
              <w:t>-</w:t>
            </w:r>
          </w:p>
        </w:tc>
      </w:tr>
      <w:tr w:rsidR="000946D6" w:rsidRPr="000946D6" w14:paraId="0AC7D5C6" w14:textId="77777777" w:rsidTr="001A6313">
        <w:trPr>
          <w:jc w:val="center"/>
        </w:trPr>
        <w:tc>
          <w:tcPr>
            <w:tcW w:w="4639" w:type="dxa"/>
          </w:tcPr>
          <w:p w14:paraId="1A2B60C9" w14:textId="77777777" w:rsidR="001B4907" w:rsidRPr="000946D6" w:rsidRDefault="001B4907" w:rsidP="001A6313">
            <w:pPr>
              <w:pStyle w:val="Nosaukumi2"/>
            </w:pPr>
            <w:r w:rsidRPr="000946D6">
              <w:t>Praktisko darbu stundu skaits</w:t>
            </w:r>
          </w:p>
        </w:tc>
        <w:tc>
          <w:tcPr>
            <w:tcW w:w="4943" w:type="dxa"/>
          </w:tcPr>
          <w:p w14:paraId="0D2CCD2C" w14:textId="07C0A239" w:rsidR="001B4907" w:rsidRPr="000946D6" w:rsidRDefault="00080D94" w:rsidP="001A6313">
            <w:r>
              <w:t>24</w:t>
            </w:r>
          </w:p>
        </w:tc>
      </w:tr>
      <w:tr w:rsidR="000946D6" w:rsidRPr="000946D6" w14:paraId="0CAEA0BF" w14:textId="77777777" w:rsidTr="001A6313">
        <w:trPr>
          <w:jc w:val="center"/>
        </w:trPr>
        <w:tc>
          <w:tcPr>
            <w:tcW w:w="4639" w:type="dxa"/>
          </w:tcPr>
          <w:p w14:paraId="2F60B6AB" w14:textId="77777777" w:rsidR="001B4907" w:rsidRPr="000946D6" w:rsidRDefault="001B4907" w:rsidP="001A6313">
            <w:pPr>
              <w:pStyle w:val="Nosaukumi2"/>
            </w:pPr>
            <w:r w:rsidRPr="000946D6">
              <w:t>Laboratorijas darbu stundu skaits</w:t>
            </w:r>
          </w:p>
        </w:tc>
        <w:tc>
          <w:tcPr>
            <w:tcW w:w="4943" w:type="dxa"/>
          </w:tcPr>
          <w:p w14:paraId="2C4C7844" w14:textId="77777777" w:rsidR="001B4907" w:rsidRPr="000946D6" w:rsidRDefault="0086185A" w:rsidP="001A6313">
            <w:r w:rsidRPr="000946D6">
              <w:t>-</w:t>
            </w:r>
          </w:p>
        </w:tc>
      </w:tr>
      <w:tr w:rsidR="000946D6" w:rsidRPr="000946D6" w14:paraId="31FC7B73" w14:textId="77777777" w:rsidTr="001A6313">
        <w:trPr>
          <w:jc w:val="center"/>
        </w:trPr>
        <w:tc>
          <w:tcPr>
            <w:tcW w:w="4639" w:type="dxa"/>
          </w:tcPr>
          <w:p w14:paraId="22598346" w14:textId="77777777" w:rsidR="001B4907" w:rsidRPr="000946D6" w:rsidRDefault="001B4907" w:rsidP="001A6313">
            <w:pPr>
              <w:pStyle w:val="Nosaukumi2"/>
              <w:rPr>
                <w:lang w:eastAsia="lv-LV"/>
              </w:rPr>
            </w:pPr>
            <w:r w:rsidRPr="000946D6">
              <w:rPr>
                <w:lang w:eastAsia="lv-LV"/>
              </w:rPr>
              <w:t>Studējošā patstāvīgā darba stundu skaits</w:t>
            </w:r>
          </w:p>
        </w:tc>
        <w:tc>
          <w:tcPr>
            <w:tcW w:w="4943" w:type="dxa"/>
            <w:vAlign w:val="center"/>
          </w:tcPr>
          <w:p w14:paraId="5F0DDDA2" w14:textId="77777777" w:rsidR="001B4907" w:rsidRPr="000946D6" w:rsidRDefault="00BA0492" w:rsidP="001A6313">
            <w:pPr>
              <w:rPr>
                <w:lang w:eastAsia="lv-LV"/>
              </w:rPr>
            </w:pPr>
            <w:r w:rsidRPr="000946D6">
              <w:rPr>
                <w:lang w:eastAsia="lv-LV"/>
              </w:rPr>
              <w:t>48</w:t>
            </w:r>
          </w:p>
        </w:tc>
      </w:tr>
      <w:tr w:rsidR="000946D6" w:rsidRPr="000946D6" w14:paraId="564A3DEF" w14:textId="77777777" w:rsidTr="001A6313">
        <w:trPr>
          <w:jc w:val="center"/>
        </w:trPr>
        <w:tc>
          <w:tcPr>
            <w:tcW w:w="9582" w:type="dxa"/>
            <w:gridSpan w:val="2"/>
          </w:tcPr>
          <w:p w14:paraId="3E18BE53" w14:textId="77777777" w:rsidR="001B4907" w:rsidRPr="000946D6" w:rsidRDefault="001B4907" w:rsidP="001A6313">
            <w:pPr>
              <w:rPr>
                <w:lang w:eastAsia="lv-LV"/>
              </w:rPr>
            </w:pPr>
          </w:p>
        </w:tc>
      </w:tr>
      <w:tr w:rsidR="000946D6" w:rsidRPr="000946D6" w14:paraId="477431A7" w14:textId="77777777" w:rsidTr="001A6313">
        <w:trPr>
          <w:jc w:val="center"/>
        </w:trPr>
        <w:tc>
          <w:tcPr>
            <w:tcW w:w="9582" w:type="dxa"/>
            <w:gridSpan w:val="2"/>
          </w:tcPr>
          <w:p w14:paraId="7936D41C" w14:textId="750CDB00" w:rsidR="001B4907" w:rsidRPr="000946D6" w:rsidRDefault="001B4907" w:rsidP="000946D6">
            <w:pPr>
              <w:pStyle w:val="Nosaukumi"/>
              <w:rPr>
                <w:b w:val="0"/>
                <w:i w:val="0"/>
              </w:rPr>
            </w:pPr>
            <w:r w:rsidRPr="000946D6">
              <w:t>Kursa autors(-i)</w:t>
            </w:r>
            <w:r w:rsidR="007005A3" w:rsidRPr="000946D6">
              <w:t xml:space="preserve"> </w:t>
            </w:r>
          </w:p>
        </w:tc>
      </w:tr>
      <w:tr w:rsidR="000946D6" w:rsidRPr="000946D6" w14:paraId="0A840F24" w14:textId="77777777" w:rsidTr="001A6313">
        <w:trPr>
          <w:jc w:val="center"/>
        </w:trPr>
        <w:tc>
          <w:tcPr>
            <w:tcW w:w="9582" w:type="dxa"/>
            <w:gridSpan w:val="2"/>
          </w:tcPr>
          <w:p w14:paraId="7B8FF34C" w14:textId="4765014F" w:rsidR="00080D94" w:rsidRDefault="00080D94" w:rsidP="00080D94">
            <w:r>
              <w:t xml:space="preserve">Dr.iur., </w:t>
            </w:r>
            <w:proofErr w:type="spellStart"/>
            <w:r>
              <w:t>asoc.prof</w:t>
            </w:r>
            <w:proofErr w:type="spellEnd"/>
            <w:r>
              <w:t>. Aleksandrs Matvejevs</w:t>
            </w:r>
          </w:p>
          <w:p w14:paraId="4FA1BAB2" w14:textId="56DD95A3" w:rsidR="008D4CBD" w:rsidRPr="000946D6" w:rsidRDefault="008D4CBD" w:rsidP="00080D94"/>
        </w:tc>
      </w:tr>
      <w:tr w:rsidR="000946D6" w:rsidRPr="000946D6" w14:paraId="128052D4" w14:textId="77777777" w:rsidTr="001A6313">
        <w:trPr>
          <w:jc w:val="center"/>
        </w:trPr>
        <w:tc>
          <w:tcPr>
            <w:tcW w:w="9582" w:type="dxa"/>
            <w:gridSpan w:val="2"/>
          </w:tcPr>
          <w:p w14:paraId="07458EB4" w14:textId="783DD9E9" w:rsidR="008D4CBD" w:rsidRPr="000946D6" w:rsidRDefault="008D4CBD" w:rsidP="000946D6">
            <w:pPr>
              <w:pStyle w:val="Nosaukumi"/>
            </w:pPr>
            <w:r w:rsidRPr="000946D6">
              <w:t>Kursa docētājs(-i)</w:t>
            </w:r>
            <w:r w:rsidR="007005A3" w:rsidRPr="000946D6">
              <w:t xml:space="preserve"> </w:t>
            </w:r>
          </w:p>
        </w:tc>
      </w:tr>
      <w:tr w:rsidR="000946D6" w:rsidRPr="000946D6" w14:paraId="081F0DE5" w14:textId="77777777" w:rsidTr="001A6313">
        <w:trPr>
          <w:jc w:val="center"/>
        </w:trPr>
        <w:tc>
          <w:tcPr>
            <w:tcW w:w="9582" w:type="dxa"/>
            <w:gridSpan w:val="2"/>
          </w:tcPr>
          <w:p w14:paraId="12AE8ACA" w14:textId="77777777" w:rsidR="00080D94" w:rsidRDefault="00080D94" w:rsidP="00F129BD">
            <w:proofErr w:type="spellStart"/>
            <w:r w:rsidRPr="00F129BD">
              <w:t>Mg.sc.comp</w:t>
            </w:r>
            <w:proofErr w:type="spellEnd"/>
            <w:r>
              <w:t xml:space="preserve">., lekt. Andris </w:t>
            </w:r>
            <w:proofErr w:type="spellStart"/>
            <w:r>
              <w:t>Vagalis</w:t>
            </w:r>
            <w:proofErr w:type="spellEnd"/>
            <w:r>
              <w:t xml:space="preserve">, </w:t>
            </w:r>
            <w:proofErr w:type="spellStart"/>
            <w:r>
              <w:t>viesliek</w:t>
            </w:r>
            <w:proofErr w:type="spellEnd"/>
            <w:r>
              <w:t>. Dmitrijs Vasiļjevs,</w:t>
            </w:r>
          </w:p>
          <w:p w14:paraId="5FF654C6" w14:textId="593B27EF" w:rsidR="008D4CBD" w:rsidRPr="000946D6" w:rsidRDefault="00080D94" w:rsidP="00080D94">
            <w:proofErr w:type="spellStart"/>
            <w:r>
              <w:t>Bac.iur</w:t>
            </w:r>
            <w:proofErr w:type="spellEnd"/>
            <w:r>
              <w:t xml:space="preserve">. </w:t>
            </w:r>
            <w:proofErr w:type="spellStart"/>
            <w:r>
              <w:t>viesasist</w:t>
            </w:r>
            <w:proofErr w:type="spellEnd"/>
            <w:r>
              <w:t>. Vilis Patmalnieks</w:t>
            </w:r>
          </w:p>
        </w:tc>
      </w:tr>
      <w:tr w:rsidR="000946D6" w:rsidRPr="000946D6" w14:paraId="74856988" w14:textId="77777777" w:rsidTr="001A6313">
        <w:trPr>
          <w:jc w:val="center"/>
        </w:trPr>
        <w:tc>
          <w:tcPr>
            <w:tcW w:w="9582" w:type="dxa"/>
            <w:gridSpan w:val="2"/>
          </w:tcPr>
          <w:p w14:paraId="2A64B521" w14:textId="77777777" w:rsidR="008D4CBD" w:rsidRPr="000946D6" w:rsidRDefault="008D4CBD" w:rsidP="008D4CBD">
            <w:pPr>
              <w:pStyle w:val="Nosaukumi"/>
            </w:pPr>
            <w:r w:rsidRPr="000946D6">
              <w:t>Priekšzināšanas</w:t>
            </w:r>
          </w:p>
        </w:tc>
      </w:tr>
      <w:tr w:rsidR="000946D6" w:rsidRPr="000946D6" w14:paraId="3E47D0E6" w14:textId="77777777" w:rsidTr="001A6313">
        <w:trPr>
          <w:jc w:val="center"/>
        </w:trPr>
        <w:tc>
          <w:tcPr>
            <w:tcW w:w="9582" w:type="dxa"/>
            <w:gridSpan w:val="2"/>
          </w:tcPr>
          <w:p w14:paraId="3D2E8F9A" w14:textId="594D172F" w:rsidR="008D4CBD" w:rsidRPr="000946D6" w:rsidRDefault="00080D94" w:rsidP="008D4CBD">
            <w:pPr>
              <w:snapToGrid w:val="0"/>
            </w:pPr>
            <w:r w:rsidRPr="00080D94">
              <w:t>Pirmā palīdzība</w:t>
            </w:r>
          </w:p>
        </w:tc>
      </w:tr>
      <w:tr w:rsidR="000946D6" w:rsidRPr="000946D6" w14:paraId="1DDFBEDF" w14:textId="77777777" w:rsidTr="001A6313">
        <w:trPr>
          <w:jc w:val="center"/>
        </w:trPr>
        <w:tc>
          <w:tcPr>
            <w:tcW w:w="9582" w:type="dxa"/>
            <w:gridSpan w:val="2"/>
          </w:tcPr>
          <w:p w14:paraId="6425EC1B" w14:textId="77777777" w:rsidR="008D4CBD" w:rsidRPr="000946D6" w:rsidRDefault="008D4CBD" w:rsidP="008D4CBD">
            <w:pPr>
              <w:pStyle w:val="Nosaukumi"/>
            </w:pPr>
            <w:r w:rsidRPr="000946D6">
              <w:t xml:space="preserve">Studiju kursa anotācija </w:t>
            </w:r>
          </w:p>
        </w:tc>
      </w:tr>
      <w:tr w:rsidR="000946D6" w:rsidRPr="000946D6" w14:paraId="2EB92B22" w14:textId="77777777" w:rsidTr="00026C21">
        <w:trPr>
          <w:trHeight w:val="1119"/>
          <w:jc w:val="center"/>
        </w:trPr>
        <w:tc>
          <w:tcPr>
            <w:tcW w:w="9582" w:type="dxa"/>
            <w:gridSpan w:val="2"/>
          </w:tcPr>
          <w:p w14:paraId="4CB16CC3" w14:textId="77777777" w:rsidR="00B3702E" w:rsidRDefault="008D4CBD" w:rsidP="002F3DD9">
            <w:pPr>
              <w:snapToGrid w:val="0"/>
            </w:pPr>
            <w:r w:rsidRPr="000946D6">
              <w:t>KURSA MĒRĶIS:</w:t>
            </w:r>
          </w:p>
          <w:p w14:paraId="3DFB5CFD" w14:textId="598716CF" w:rsidR="00F129BD" w:rsidRDefault="00774ACB" w:rsidP="00F129BD">
            <w:pPr>
              <w:jc w:val="both"/>
            </w:pPr>
            <w:r>
              <w:t>S</w:t>
            </w:r>
            <w:r w:rsidR="00080D94" w:rsidRPr="00080D94">
              <w:t>niegt zināšanas un iemaņas par šaušanas paņēmieniem ar pistoli apdraudējuma situācijās.</w:t>
            </w:r>
          </w:p>
          <w:p w14:paraId="50E20AA9" w14:textId="77777777" w:rsidR="00080D94" w:rsidRPr="000946D6" w:rsidRDefault="00080D94" w:rsidP="00F129BD">
            <w:pPr>
              <w:jc w:val="both"/>
            </w:pPr>
          </w:p>
          <w:p w14:paraId="54AD4BFF" w14:textId="6717F863" w:rsidR="003D1A68" w:rsidRDefault="008D4CBD" w:rsidP="00F129BD">
            <w:pPr>
              <w:suppressAutoHyphens/>
              <w:autoSpaceDE/>
              <w:autoSpaceDN/>
              <w:adjustRightInd/>
              <w:snapToGrid w:val="0"/>
              <w:jc w:val="both"/>
            </w:pPr>
            <w:r w:rsidRPr="000946D6">
              <w:t>KURSA UZDEVUMI:</w:t>
            </w:r>
          </w:p>
          <w:p w14:paraId="2BE942EC" w14:textId="02DFEBB8" w:rsidR="008D4CBD" w:rsidRPr="000946D6" w:rsidRDefault="00774ACB" w:rsidP="00F129BD">
            <w:pPr>
              <w:suppressAutoHyphens/>
              <w:autoSpaceDE/>
              <w:autoSpaceDN/>
              <w:adjustRightInd/>
              <w:snapToGrid w:val="0"/>
              <w:jc w:val="both"/>
            </w:pPr>
            <w:r w:rsidRPr="00774ACB">
              <w:t>Iepazīties ar normatīvajiem aktiem, kas nosaka dienesta šaujamieroču aprites kārtību un drošības noteikumus.</w:t>
            </w:r>
          </w:p>
        </w:tc>
      </w:tr>
      <w:tr w:rsidR="000946D6" w:rsidRPr="000946D6" w14:paraId="0EDB6DB3" w14:textId="77777777" w:rsidTr="001A6313">
        <w:trPr>
          <w:jc w:val="center"/>
        </w:trPr>
        <w:tc>
          <w:tcPr>
            <w:tcW w:w="9582" w:type="dxa"/>
            <w:gridSpan w:val="2"/>
          </w:tcPr>
          <w:p w14:paraId="10B87133" w14:textId="77777777" w:rsidR="008D4CBD" w:rsidRPr="000946D6" w:rsidRDefault="008D4CBD" w:rsidP="008D4CBD">
            <w:pPr>
              <w:pStyle w:val="Nosaukumi"/>
            </w:pPr>
            <w:r w:rsidRPr="000946D6">
              <w:t>Studiju kursa kalendārais plāns</w:t>
            </w:r>
          </w:p>
        </w:tc>
      </w:tr>
      <w:tr w:rsidR="000946D6" w:rsidRPr="000946D6" w14:paraId="3A8888A7" w14:textId="77777777" w:rsidTr="001A6313">
        <w:trPr>
          <w:jc w:val="center"/>
        </w:trPr>
        <w:tc>
          <w:tcPr>
            <w:tcW w:w="9582" w:type="dxa"/>
            <w:gridSpan w:val="2"/>
          </w:tcPr>
          <w:p w14:paraId="6FDACDEC" w14:textId="652DAE08" w:rsidR="00080D94" w:rsidRDefault="00C71C0C" w:rsidP="00080D94">
            <w:pPr>
              <w:spacing w:after="160" w:line="259" w:lineRule="auto"/>
              <w:ind w:left="34"/>
            </w:pPr>
            <w:r w:rsidRPr="00C71C0C">
              <w:t xml:space="preserve">Kursa struktūra: </w:t>
            </w:r>
            <w:r w:rsidR="00080D94">
              <w:t xml:space="preserve">lekcijas </w:t>
            </w:r>
            <w:r w:rsidR="00FE177F">
              <w:t>–</w:t>
            </w:r>
            <w:r w:rsidR="00080D94">
              <w:t xml:space="preserve"> 8 st., praktiskie darbi – 24 st.</w:t>
            </w:r>
          </w:p>
          <w:p w14:paraId="790B3DC6" w14:textId="77777777" w:rsidR="00D66F5D" w:rsidRDefault="00080D94" w:rsidP="00D66F5D">
            <w:pPr>
              <w:spacing w:after="160" w:line="259" w:lineRule="auto"/>
              <w:ind w:left="34"/>
            </w:pPr>
            <w:r>
              <w:t>Lekciju temati:</w:t>
            </w:r>
          </w:p>
          <w:p w14:paraId="7F4C4780" w14:textId="77777777" w:rsidR="00D66F5D" w:rsidRDefault="00080D94" w:rsidP="002371ED">
            <w:pPr>
              <w:pStyle w:val="ListParagraph"/>
              <w:numPr>
                <w:ilvl w:val="0"/>
                <w:numId w:val="8"/>
              </w:numPr>
              <w:spacing w:after="160" w:line="259" w:lineRule="auto"/>
              <w:ind w:left="317" w:hanging="317"/>
              <w:jc w:val="both"/>
            </w:pPr>
            <w:r>
              <w:t>Šaujamieroču pielietošanas tiesības un izmatošanas principi. Šaujamieroča pielietošanas psiholoģija. (</w:t>
            </w:r>
            <w:r w:rsidR="008B328B">
              <w:t>L</w:t>
            </w:r>
            <w:r>
              <w:t>2)</w:t>
            </w:r>
          </w:p>
          <w:p w14:paraId="78BEE2ED" w14:textId="77777777" w:rsidR="00D66F5D" w:rsidRDefault="00080D94" w:rsidP="00D66F5D">
            <w:pPr>
              <w:pStyle w:val="ListParagraph"/>
              <w:numPr>
                <w:ilvl w:val="0"/>
                <w:numId w:val="8"/>
              </w:numPr>
              <w:spacing w:after="160" w:line="259" w:lineRule="auto"/>
              <w:ind w:left="317" w:hanging="317"/>
            </w:pPr>
            <w:r>
              <w:t>Drošības noteikumi</w:t>
            </w:r>
            <w:r w:rsidR="00D66F5D">
              <w:t>. (L2)</w:t>
            </w:r>
          </w:p>
          <w:p w14:paraId="05C7FBCB" w14:textId="77777777" w:rsidR="00D66F5D" w:rsidRDefault="00080D94" w:rsidP="00D66F5D">
            <w:pPr>
              <w:pStyle w:val="ListParagraph"/>
              <w:numPr>
                <w:ilvl w:val="0"/>
                <w:numId w:val="8"/>
              </w:numPr>
              <w:spacing w:after="160" w:line="259" w:lineRule="auto"/>
              <w:ind w:left="317" w:hanging="317"/>
            </w:pPr>
            <w:r>
              <w:t xml:space="preserve">Ieroča materiālā daļa. Munīcija. </w:t>
            </w:r>
            <w:r w:rsidR="00D66F5D">
              <w:t xml:space="preserve">Ieroča kopšana un apskate. </w:t>
            </w:r>
            <w:r>
              <w:t>(</w:t>
            </w:r>
            <w:r w:rsidR="00335B46">
              <w:t>L</w:t>
            </w:r>
            <w:r w:rsidR="00D66F5D">
              <w:t>2</w:t>
            </w:r>
            <w:r>
              <w:t>)</w:t>
            </w:r>
          </w:p>
          <w:p w14:paraId="61CCA5D9" w14:textId="09ECD3E9" w:rsidR="00080D94" w:rsidRDefault="00D66F5D" w:rsidP="00D66F5D">
            <w:pPr>
              <w:pStyle w:val="ListParagraph"/>
              <w:numPr>
                <w:ilvl w:val="0"/>
                <w:numId w:val="8"/>
              </w:numPr>
              <w:spacing w:after="160" w:line="259" w:lineRule="auto"/>
              <w:ind w:left="317" w:hanging="317"/>
            </w:pPr>
            <w:r w:rsidRPr="00D66F5D">
              <w:t>Šaušanas teorijas un šaušanas tehnikas pamati.</w:t>
            </w:r>
            <w:r w:rsidR="00080D94">
              <w:t xml:space="preserve"> (</w:t>
            </w:r>
            <w:r w:rsidR="00335B46">
              <w:t>L</w:t>
            </w:r>
            <w:r w:rsidR="00A741B0">
              <w:t>2</w:t>
            </w:r>
            <w:r w:rsidR="00080D94">
              <w:t>)</w:t>
            </w:r>
            <w:r>
              <w:t xml:space="preserve"> (P24)</w:t>
            </w:r>
          </w:p>
          <w:p w14:paraId="28A9B6A0" w14:textId="782CC4BB" w:rsidR="00C71C0C" w:rsidRPr="001A694B" w:rsidRDefault="00C71C0C" w:rsidP="00F129BD">
            <w:pPr>
              <w:ind w:right="-19"/>
              <w:rPr>
                <w:i/>
                <w:lang w:eastAsia="ko-KR"/>
              </w:rPr>
            </w:pPr>
            <w:r w:rsidRPr="001A694B">
              <w:rPr>
                <w:i/>
                <w:lang w:eastAsia="ko-KR"/>
              </w:rPr>
              <w:t>L -  lekcija</w:t>
            </w:r>
          </w:p>
          <w:p w14:paraId="02F6362A" w14:textId="509D995D" w:rsidR="00C71C0C" w:rsidRPr="00C71C0C" w:rsidRDefault="004D723D" w:rsidP="00C71C0C">
            <w:pPr>
              <w:ind w:right="-19"/>
              <w:rPr>
                <w:i/>
                <w:lang w:eastAsia="ko-KR"/>
              </w:rPr>
            </w:pPr>
            <w:r w:rsidRPr="001A694B">
              <w:rPr>
                <w:i/>
                <w:lang w:eastAsia="ko-KR"/>
              </w:rPr>
              <w:t>P - praktiskie darbi</w:t>
            </w:r>
          </w:p>
        </w:tc>
      </w:tr>
      <w:tr w:rsidR="000946D6" w:rsidRPr="000946D6" w14:paraId="515BA4CA" w14:textId="77777777" w:rsidTr="001A6313">
        <w:trPr>
          <w:jc w:val="center"/>
        </w:trPr>
        <w:tc>
          <w:tcPr>
            <w:tcW w:w="9582" w:type="dxa"/>
            <w:gridSpan w:val="2"/>
          </w:tcPr>
          <w:p w14:paraId="22EF4CA2" w14:textId="77777777" w:rsidR="008D4CBD" w:rsidRPr="000946D6" w:rsidRDefault="008D4CBD" w:rsidP="008D4CBD">
            <w:pPr>
              <w:pStyle w:val="Nosaukumi"/>
            </w:pPr>
            <w:r w:rsidRPr="000946D6">
              <w:t>Studiju rezultāti</w:t>
            </w:r>
          </w:p>
        </w:tc>
      </w:tr>
      <w:tr w:rsidR="000946D6" w:rsidRPr="000946D6" w14:paraId="067BC97B" w14:textId="77777777" w:rsidTr="001A6313">
        <w:trPr>
          <w:jc w:val="center"/>
        </w:trPr>
        <w:tc>
          <w:tcPr>
            <w:tcW w:w="9582" w:type="dxa"/>
            <w:gridSpan w:val="2"/>
          </w:tcPr>
          <w:p w14:paraId="43CDAD3A" w14:textId="77777777" w:rsidR="008D4CBD" w:rsidRPr="000946D6" w:rsidRDefault="00026C21" w:rsidP="00026C21">
            <w:pPr>
              <w:pStyle w:val="ListParagraph"/>
              <w:spacing w:after="160" w:line="259" w:lineRule="auto"/>
              <w:ind w:left="20"/>
              <w:rPr>
                <w:color w:val="auto"/>
              </w:rPr>
            </w:pPr>
            <w:r w:rsidRPr="000946D6">
              <w:rPr>
                <w:color w:val="auto"/>
              </w:rPr>
              <w:t>ZINĀŠANAS:</w:t>
            </w:r>
          </w:p>
          <w:p w14:paraId="242CB2DD" w14:textId="3ECDC6EC" w:rsidR="00572FE7" w:rsidRDefault="00080D94" w:rsidP="00572FE7">
            <w:pPr>
              <w:pStyle w:val="ListParagraph"/>
              <w:numPr>
                <w:ilvl w:val="0"/>
                <w:numId w:val="6"/>
              </w:numPr>
              <w:spacing w:after="160" w:line="259" w:lineRule="auto"/>
              <w:rPr>
                <w:color w:val="auto"/>
              </w:rPr>
            </w:pPr>
            <w:r w:rsidRPr="00080D94">
              <w:rPr>
                <w:color w:val="auto"/>
              </w:rPr>
              <w:t>zina par šaušanas teorijas pamatiem, kā arī par regulējošajiem normatīvajiem aktiem.</w:t>
            </w:r>
          </w:p>
          <w:p w14:paraId="258564E8" w14:textId="5FFF3ADA" w:rsidR="00774ACB" w:rsidRPr="00774ACB" w:rsidRDefault="00774ACB" w:rsidP="00774ACB">
            <w:pPr>
              <w:pStyle w:val="ListParagraph"/>
              <w:numPr>
                <w:ilvl w:val="0"/>
                <w:numId w:val="6"/>
              </w:numPr>
              <w:spacing w:after="160" w:line="259" w:lineRule="auto"/>
              <w:rPr>
                <w:color w:val="auto"/>
              </w:rPr>
            </w:pPr>
            <w:r w:rsidRPr="00774ACB">
              <w:rPr>
                <w:color w:val="auto"/>
              </w:rPr>
              <w:t>zina šaujamieroču uzbūvi un darbības principus</w:t>
            </w:r>
          </w:p>
          <w:p w14:paraId="77551157" w14:textId="59256BFE" w:rsidR="00774ACB" w:rsidRPr="00A741B0" w:rsidRDefault="00774ACB" w:rsidP="00572FE7">
            <w:pPr>
              <w:pStyle w:val="ListParagraph"/>
              <w:numPr>
                <w:ilvl w:val="0"/>
                <w:numId w:val="6"/>
              </w:numPr>
              <w:spacing w:after="160" w:line="259" w:lineRule="auto"/>
              <w:rPr>
                <w:color w:val="auto"/>
              </w:rPr>
            </w:pPr>
            <w:r w:rsidRPr="00A741B0">
              <w:rPr>
                <w:color w:val="auto"/>
              </w:rPr>
              <w:t>zina šaušanas tehniskos paņēmienus.</w:t>
            </w:r>
          </w:p>
          <w:p w14:paraId="2FF97B32" w14:textId="77777777" w:rsidR="00AD4E43" w:rsidRPr="000946D6" w:rsidRDefault="00AD4E43" w:rsidP="00026C21">
            <w:pPr>
              <w:pStyle w:val="ListParagraph"/>
              <w:spacing w:after="160" w:line="259" w:lineRule="auto"/>
              <w:ind w:left="20"/>
              <w:rPr>
                <w:color w:val="auto"/>
              </w:rPr>
            </w:pPr>
          </w:p>
          <w:p w14:paraId="3958337E" w14:textId="112F49D9" w:rsidR="00026C21" w:rsidRPr="000946D6" w:rsidRDefault="00026C21" w:rsidP="00026C21">
            <w:pPr>
              <w:pStyle w:val="ListParagraph"/>
              <w:spacing w:after="160" w:line="259" w:lineRule="auto"/>
              <w:ind w:left="20"/>
              <w:rPr>
                <w:color w:val="auto"/>
              </w:rPr>
            </w:pPr>
            <w:r w:rsidRPr="000946D6">
              <w:rPr>
                <w:color w:val="auto"/>
              </w:rPr>
              <w:lastRenderedPageBreak/>
              <w:t>PRASMES:</w:t>
            </w:r>
          </w:p>
          <w:p w14:paraId="3BDD4174" w14:textId="77777777" w:rsidR="00A741B0" w:rsidRDefault="00A741B0" w:rsidP="00572FE7">
            <w:pPr>
              <w:pStyle w:val="ListParagraph"/>
              <w:numPr>
                <w:ilvl w:val="0"/>
                <w:numId w:val="6"/>
              </w:numPr>
              <w:spacing w:after="160" w:line="259" w:lineRule="auto"/>
              <w:rPr>
                <w:color w:val="auto"/>
              </w:rPr>
            </w:pPr>
            <w:r w:rsidRPr="00A741B0">
              <w:rPr>
                <w:color w:val="auto"/>
              </w:rPr>
              <w:t>prot pildīt šaušanas instruktora komandas</w:t>
            </w:r>
            <w:r>
              <w:rPr>
                <w:color w:val="auto"/>
              </w:rPr>
              <w:t>.</w:t>
            </w:r>
          </w:p>
          <w:p w14:paraId="4FE9B3EA" w14:textId="7F7B64F7" w:rsidR="00572FE7" w:rsidRPr="00AD4E43" w:rsidRDefault="00080D94" w:rsidP="00572FE7">
            <w:pPr>
              <w:pStyle w:val="ListParagraph"/>
              <w:numPr>
                <w:ilvl w:val="0"/>
                <w:numId w:val="6"/>
              </w:numPr>
              <w:spacing w:after="160" w:line="259" w:lineRule="auto"/>
              <w:rPr>
                <w:color w:val="auto"/>
              </w:rPr>
            </w:pPr>
            <w:r w:rsidRPr="00080D94">
              <w:rPr>
                <w:color w:val="auto"/>
              </w:rPr>
              <w:t>prot pielietot šaujamieročus</w:t>
            </w:r>
            <w:r w:rsidR="00572FE7" w:rsidRPr="00AD4E43">
              <w:t>.</w:t>
            </w:r>
          </w:p>
          <w:p w14:paraId="0674AE1E" w14:textId="77777777" w:rsidR="00AD4E43" w:rsidRPr="000946D6" w:rsidRDefault="00AD4E43" w:rsidP="009626B2">
            <w:pPr>
              <w:pStyle w:val="ListParagraph"/>
              <w:spacing w:after="160" w:line="259" w:lineRule="auto"/>
              <w:ind w:left="20"/>
              <w:rPr>
                <w:color w:val="auto"/>
              </w:rPr>
            </w:pPr>
          </w:p>
          <w:p w14:paraId="7EA8CC74" w14:textId="100EE389" w:rsidR="00026C21" w:rsidRPr="000946D6" w:rsidRDefault="00026C21" w:rsidP="00026C21">
            <w:pPr>
              <w:pStyle w:val="ListParagraph"/>
              <w:spacing w:after="160" w:line="259" w:lineRule="auto"/>
              <w:ind w:left="20"/>
              <w:rPr>
                <w:color w:val="auto"/>
              </w:rPr>
            </w:pPr>
            <w:r w:rsidRPr="000946D6">
              <w:rPr>
                <w:color w:val="auto"/>
              </w:rPr>
              <w:t xml:space="preserve">KOMPETENCE: </w:t>
            </w:r>
          </w:p>
          <w:p w14:paraId="2A9A2F53" w14:textId="77777777" w:rsidR="00026C21" w:rsidRPr="00A741B0" w:rsidRDefault="00080D94" w:rsidP="002371ED">
            <w:pPr>
              <w:pStyle w:val="ListParagraph"/>
              <w:numPr>
                <w:ilvl w:val="0"/>
                <w:numId w:val="6"/>
              </w:numPr>
              <w:spacing w:after="160" w:line="259" w:lineRule="auto"/>
              <w:jc w:val="both"/>
              <w:rPr>
                <w:color w:val="auto"/>
              </w:rPr>
            </w:pPr>
            <w:r w:rsidRPr="00080D94">
              <w:t>spēj nostiprināt šaušanas prasmi, pilnveidot psiholoģisko noturību šaušanas prasmju apguvē apdraudējuma situācijās</w:t>
            </w:r>
            <w:r w:rsidR="00AD4E43" w:rsidRPr="00572FE7">
              <w:t>.</w:t>
            </w:r>
          </w:p>
          <w:p w14:paraId="3A69C372" w14:textId="2DF1D539" w:rsidR="00A741B0" w:rsidRPr="000946D6" w:rsidRDefault="00A741B0" w:rsidP="00572FE7">
            <w:pPr>
              <w:pStyle w:val="ListParagraph"/>
              <w:numPr>
                <w:ilvl w:val="0"/>
                <w:numId w:val="6"/>
              </w:numPr>
              <w:spacing w:after="160" w:line="259" w:lineRule="auto"/>
              <w:rPr>
                <w:color w:val="auto"/>
              </w:rPr>
            </w:pPr>
            <w:r w:rsidRPr="00A741B0">
              <w:rPr>
                <w:color w:val="auto"/>
              </w:rPr>
              <w:t>spēj patstāvīgi pieņemt lēmumu un uzņemties atbildību par pieņemtajiem lēmumiem un veikto rīcību.</w:t>
            </w:r>
          </w:p>
        </w:tc>
      </w:tr>
      <w:tr w:rsidR="000946D6" w:rsidRPr="000946D6" w14:paraId="03B3FC36" w14:textId="77777777" w:rsidTr="001A6313">
        <w:trPr>
          <w:jc w:val="center"/>
        </w:trPr>
        <w:tc>
          <w:tcPr>
            <w:tcW w:w="9582" w:type="dxa"/>
            <w:gridSpan w:val="2"/>
          </w:tcPr>
          <w:p w14:paraId="55ED17B9" w14:textId="77777777" w:rsidR="008D4CBD" w:rsidRPr="000946D6" w:rsidRDefault="008D4CBD" w:rsidP="008D4CBD">
            <w:pPr>
              <w:pStyle w:val="Nosaukumi"/>
            </w:pPr>
            <w:r w:rsidRPr="000946D6">
              <w:lastRenderedPageBreak/>
              <w:t>Studējošo patstāvīgo darbu organizācijas un uzdevumu raksturojums</w:t>
            </w:r>
          </w:p>
        </w:tc>
      </w:tr>
      <w:tr w:rsidR="000946D6" w:rsidRPr="000946D6" w14:paraId="45CF41C3" w14:textId="77777777" w:rsidTr="001A6313">
        <w:trPr>
          <w:jc w:val="center"/>
        </w:trPr>
        <w:tc>
          <w:tcPr>
            <w:tcW w:w="9582" w:type="dxa"/>
            <w:gridSpan w:val="2"/>
          </w:tcPr>
          <w:p w14:paraId="0ABB12DC" w14:textId="348015E3" w:rsidR="006B3790" w:rsidRPr="00C54FBF" w:rsidRDefault="00AD4E43" w:rsidP="002371ED">
            <w:pPr>
              <w:spacing w:after="160" w:line="259" w:lineRule="auto"/>
              <w:jc w:val="both"/>
            </w:pPr>
            <w:r w:rsidRPr="00AD4E43">
              <w:t>Patstāvīgā darba organizācija un uzdevumi: Referāta un prezentācijas sagatavošana par studiju kursā iekļautajiem normatīvajiem aktiem un informācijas sistēmu izpēti.</w:t>
            </w:r>
          </w:p>
        </w:tc>
      </w:tr>
      <w:tr w:rsidR="000946D6" w:rsidRPr="000946D6" w14:paraId="086E07EC" w14:textId="77777777" w:rsidTr="001A6313">
        <w:trPr>
          <w:jc w:val="center"/>
        </w:trPr>
        <w:tc>
          <w:tcPr>
            <w:tcW w:w="9582" w:type="dxa"/>
            <w:gridSpan w:val="2"/>
          </w:tcPr>
          <w:p w14:paraId="3B1AA663" w14:textId="77777777" w:rsidR="008D4CBD" w:rsidRPr="000946D6" w:rsidRDefault="008D4CBD" w:rsidP="008D4CBD">
            <w:pPr>
              <w:pStyle w:val="Nosaukumi"/>
            </w:pPr>
            <w:r w:rsidRPr="000946D6">
              <w:t>Prasības kredītpunktu iegūšanai</w:t>
            </w:r>
          </w:p>
        </w:tc>
      </w:tr>
      <w:tr w:rsidR="000946D6" w:rsidRPr="000946D6" w14:paraId="455487C9" w14:textId="77777777" w:rsidTr="00C54FBF">
        <w:trPr>
          <w:trHeight w:val="4981"/>
          <w:jc w:val="center"/>
        </w:trPr>
        <w:tc>
          <w:tcPr>
            <w:tcW w:w="9582" w:type="dxa"/>
            <w:gridSpan w:val="2"/>
          </w:tcPr>
          <w:p w14:paraId="6FC8E8DA" w14:textId="6B2B6497" w:rsidR="008D4CBD" w:rsidRPr="000946D6" w:rsidRDefault="008D4CBD" w:rsidP="002371ED">
            <w:pPr>
              <w:jc w:val="both"/>
              <w:rPr>
                <w:rFonts w:eastAsia="Times New Roman"/>
              </w:rPr>
            </w:pPr>
            <w:r w:rsidRPr="000946D6">
              <w:t xml:space="preserve">Studiju kursa apguve tā noslēgumā tiek vērtēta 10 ballu skalā saskaņā ar Latvijas Republikas normatīvajiem aktiem un atbilstoši "Nolikumam par studijām Daugavpils Universitātē" (apstiprināts DU Senāta sēdē 17.12.2018.,  protokols Nr.15), vadoties pēc šādiem kritērijiem: iegūto zināšanu apjoms un kvalitāte, iegūtās prasmes un kompetence atbilstoši plānotajiem studiju rezultātiem. </w:t>
            </w:r>
          </w:p>
          <w:p w14:paraId="0999E89D" w14:textId="3DC8F24A" w:rsidR="008D4CBD" w:rsidRDefault="008D4CBD" w:rsidP="008D4CBD"/>
          <w:p w14:paraId="2720B904" w14:textId="0890F3C7" w:rsidR="00AD4E43" w:rsidRDefault="00774ACB" w:rsidP="008D4CBD">
            <w:r w:rsidRPr="00774ACB">
              <w:t>Studiju kursa apguves pārbaudes forma – sekmīgi jānokārto ieskaites par teorētisko un praktisko daļu veido Ieskaite ar atzīmi par studiju kursu.</w:t>
            </w:r>
          </w:p>
          <w:p w14:paraId="3BE4C7C0" w14:textId="77777777" w:rsidR="00774ACB" w:rsidRPr="000946D6" w:rsidRDefault="00774ACB" w:rsidP="008D4CBD"/>
          <w:p w14:paraId="707D746C" w14:textId="77777777" w:rsidR="008D4CBD" w:rsidRPr="000946D6" w:rsidRDefault="008D4CBD" w:rsidP="008D4CBD">
            <w:r w:rsidRPr="000946D6">
              <w:t>STUDIJU REZULTĀTU VĒRTĒŠANA</w:t>
            </w:r>
          </w:p>
          <w:p w14:paraId="17E84594" w14:textId="77777777" w:rsidR="008D4CBD" w:rsidRPr="000946D6" w:rsidRDefault="008D4CBD" w:rsidP="008D4CBD"/>
          <w:tbl>
            <w:tblPr>
              <w:tblW w:w="6610"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7"/>
              <w:gridCol w:w="522"/>
            </w:tblGrid>
            <w:tr w:rsidR="00AD4E43" w:rsidRPr="000946D6" w14:paraId="4E9D3B0E" w14:textId="23145566" w:rsidTr="00583D33">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4C1F96F" w14:textId="77777777" w:rsidR="00AD4E43" w:rsidRPr="000946D6" w:rsidRDefault="00AD4E43" w:rsidP="008D4CBD">
                  <w:pPr>
                    <w:jc w:val="center"/>
                  </w:pPr>
                  <w:r w:rsidRPr="000946D6">
                    <w:t>Pārbaudījumu veidi</w:t>
                  </w:r>
                </w:p>
              </w:tc>
              <w:tc>
                <w:tcPr>
                  <w:tcW w:w="3890"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448FDA2" w14:textId="3A3F603A" w:rsidR="00AD4E43" w:rsidRPr="000946D6" w:rsidRDefault="00AD4E43" w:rsidP="008D4CBD">
                  <w:pPr>
                    <w:jc w:val="center"/>
                  </w:pPr>
                  <w:r w:rsidRPr="000946D6">
                    <w:t>Studiju rezultāti</w:t>
                  </w:r>
                </w:p>
              </w:tc>
            </w:tr>
            <w:tr w:rsidR="00583D33" w:rsidRPr="000946D6" w14:paraId="033FBFE4" w14:textId="4F36EDF7" w:rsidTr="00583D33">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00EF7A48" w14:textId="77777777" w:rsidR="00583D33" w:rsidRPr="000946D6" w:rsidRDefault="00583D33" w:rsidP="008D4CBD">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32C8BC" w14:textId="77777777" w:rsidR="00583D33" w:rsidRPr="000946D6" w:rsidRDefault="00583D33" w:rsidP="008D4CBD">
                  <w:pPr>
                    <w:jc w:val="center"/>
                  </w:pPr>
                  <w:r w:rsidRPr="000946D6">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D4BD76B" w14:textId="77777777" w:rsidR="00583D33" w:rsidRPr="000946D6" w:rsidRDefault="00583D33" w:rsidP="008D4CBD">
                  <w:pPr>
                    <w:jc w:val="center"/>
                  </w:pPr>
                  <w:r w:rsidRPr="000946D6">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942AAA" w14:textId="77777777" w:rsidR="00583D33" w:rsidRPr="000946D6" w:rsidRDefault="00583D33" w:rsidP="008D4CBD">
                  <w:pPr>
                    <w:jc w:val="center"/>
                  </w:pPr>
                  <w:r w:rsidRPr="000946D6">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35B346" w14:textId="77777777" w:rsidR="00583D33" w:rsidRPr="000946D6" w:rsidRDefault="00583D33" w:rsidP="008D4CBD">
                  <w:pPr>
                    <w:jc w:val="center"/>
                  </w:pPr>
                  <w:r w:rsidRPr="000946D6">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2B2D0B" w14:textId="77777777" w:rsidR="00583D33" w:rsidRPr="000946D6" w:rsidRDefault="00583D33" w:rsidP="008D4CBD">
                  <w:pPr>
                    <w:jc w:val="center"/>
                  </w:pPr>
                  <w:r w:rsidRPr="000946D6">
                    <w:t>5.</w:t>
                  </w:r>
                </w:p>
              </w:tc>
              <w:tc>
                <w:tcPr>
                  <w:tcW w:w="567" w:type="dxa"/>
                  <w:tcBorders>
                    <w:top w:val="single" w:sz="4" w:space="0" w:color="000000"/>
                    <w:left w:val="single" w:sz="4" w:space="0" w:color="000000"/>
                    <w:bottom w:val="single" w:sz="4" w:space="0" w:color="000000"/>
                    <w:right w:val="single" w:sz="4" w:space="0" w:color="000000"/>
                  </w:tcBorders>
                </w:tcPr>
                <w:p w14:paraId="2313045E" w14:textId="4BBC4BD3" w:rsidR="00583D33" w:rsidRPr="000946D6" w:rsidRDefault="00583D33" w:rsidP="008D4CBD">
                  <w:pPr>
                    <w:jc w:val="center"/>
                  </w:pPr>
                  <w:r>
                    <w:t>6.</w:t>
                  </w:r>
                </w:p>
              </w:tc>
              <w:tc>
                <w:tcPr>
                  <w:tcW w:w="522" w:type="dxa"/>
                  <w:tcBorders>
                    <w:top w:val="single" w:sz="4" w:space="0" w:color="000000"/>
                    <w:left w:val="single" w:sz="4" w:space="0" w:color="000000"/>
                    <w:bottom w:val="single" w:sz="4" w:space="0" w:color="000000"/>
                    <w:right w:val="single" w:sz="4" w:space="0" w:color="000000"/>
                  </w:tcBorders>
                </w:tcPr>
                <w:p w14:paraId="7DFF7023" w14:textId="14FC2F58" w:rsidR="00583D33" w:rsidRPr="000946D6" w:rsidRDefault="00583D33" w:rsidP="008D4CBD">
                  <w:pPr>
                    <w:jc w:val="center"/>
                  </w:pPr>
                  <w:r>
                    <w:t>7.</w:t>
                  </w:r>
                </w:p>
              </w:tc>
            </w:tr>
            <w:tr w:rsidR="00583D33" w:rsidRPr="000946D6" w14:paraId="04198305" w14:textId="77777777" w:rsidTr="00583D33">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E7B701" w14:textId="2D822046" w:rsidR="00583D33" w:rsidRDefault="00583D33" w:rsidP="00AD4E43">
                  <w:r>
                    <w:t>P</w:t>
                  </w:r>
                  <w:r w:rsidRPr="00AD4E43">
                    <w:t>raktiskais darbs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648850" w14:textId="29355B66" w:rsidR="00583D33" w:rsidRPr="00683A57" w:rsidRDefault="00583D33" w:rsidP="00AD4E43">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CE54EF" w14:textId="286E440C" w:rsidR="00583D33" w:rsidRPr="00683A57" w:rsidRDefault="00583D33" w:rsidP="00AD4E43">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9D0F92" w14:textId="19FA0A6A" w:rsidR="00583D33" w:rsidRPr="00683A57" w:rsidRDefault="00583D33" w:rsidP="00AD4E43">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6B1719" w14:textId="587BA1C6" w:rsidR="00583D33" w:rsidRPr="00683A57" w:rsidRDefault="00583D33" w:rsidP="00AD4E43">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6209BA" w14:textId="64076B34" w:rsidR="00583D33" w:rsidRPr="000946D6" w:rsidRDefault="00583D33" w:rsidP="00AD4E43">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Pr>
                <w:p w14:paraId="6C1BF0C5" w14:textId="15547E0E" w:rsidR="00583D33" w:rsidRPr="000946D6" w:rsidRDefault="00583D33" w:rsidP="00AD4E43">
                  <w:pPr>
                    <w:jc w:val="center"/>
                  </w:pPr>
                  <w:r w:rsidRPr="003575ED">
                    <w:t>+</w:t>
                  </w:r>
                </w:p>
              </w:tc>
              <w:tc>
                <w:tcPr>
                  <w:tcW w:w="522" w:type="dxa"/>
                  <w:tcBorders>
                    <w:top w:val="single" w:sz="4" w:space="0" w:color="000000"/>
                    <w:left w:val="single" w:sz="4" w:space="0" w:color="000000"/>
                    <w:bottom w:val="single" w:sz="4" w:space="0" w:color="000000"/>
                    <w:right w:val="single" w:sz="4" w:space="0" w:color="000000"/>
                  </w:tcBorders>
                </w:tcPr>
                <w:p w14:paraId="59EA8A37" w14:textId="475AC4CE" w:rsidR="00583D33" w:rsidRPr="000946D6" w:rsidRDefault="00583D33" w:rsidP="00AD4E43">
                  <w:pPr>
                    <w:jc w:val="center"/>
                  </w:pPr>
                  <w:r>
                    <w:t>+</w:t>
                  </w:r>
                </w:p>
              </w:tc>
            </w:tr>
            <w:tr w:rsidR="00583D33" w:rsidRPr="000946D6" w14:paraId="082E9E20" w14:textId="2D96E52B" w:rsidTr="00583D33">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72D708" w14:textId="677DAF0F" w:rsidR="00583D33" w:rsidRPr="000946D6" w:rsidRDefault="00583D33" w:rsidP="00572FE7">
                  <w:r>
                    <w:t>Eksāmens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B00AC0" w14:textId="1610EF1B" w:rsidR="00583D33" w:rsidRPr="000946D6" w:rsidRDefault="00583D33" w:rsidP="00AD4E43">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992E1C" w14:textId="5E8C0A0D" w:rsidR="00583D33" w:rsidRPr="000946D6" w:rsidRDefault="00583D33" w:rsidP="00AD4E43">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8AB127" w14:textId="3F52CC3F" w:rsidR="00583D33" w:rsidRPr="000946D6" w:rsidRDefault="00583D33" w:rsidP="00AD4E43">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BAFBDC" w14:textId="79BC4A96" w:rsidR="00583D33" w:rsidRPr="000946D6" w:rsidRDefault="00583D33" w:rsidP="00AD4E43">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5D06D5" w14:textId="5DFA2A43" w:rsidR="00583D33" w:rsidRPr="000946D6" w:rsidRDefault="00583D33" w:rsidP="00AD4E43">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Pr>
                <w:p w14:paraId="5F68F0B2" w14:textId="6574ADD5" w:rsidR="00583D33" w:rsidRPr="000946D6" w:rsidRDefault="00583D33" w:rsidP="00AD4E43">
                  <w:pPr>
                    <w:jc w:val="center"/>
                  </w:pPr>
                  <w:r w:rsidRPr="003575ED">
                    <w:t>+</w:t>
                  </w:r>
                </w:p>
              </w:tc>
              <w:tc>
                <w:tcPr>
                  <w:tcW w:w="522" w:type="dxa"/>
                  <w:tcBorders>
                    <w:top w:val="single" w:sz="4" w:space="0" w:color="000000"/>
                    <w:left w:val="single" w:sz="4" w:space="0" w:color="000000"/>
                    <w:bottom w:val="single" w:sz="4" w:space="0" w:color="000000"/>
                    <w:right w:val="single" w:sz="4" w:space="0" w:color="000000"/>
                  </w:tcBorders>
                </w:tcPr>
                <w:p w14:paraId="48BDA6FE" w14:textId="0A3F6892" w:rsidR="00583D33" w:rsidRPr="000946D6" w:rsidRDefault="00583D33" w:rsidP="00AD4E43">
                  <w:pPr>
                    <w:jc w:val="center"/>
                  </w:pPr>
                  <w:r>
                    <w:t>+</w:t>
                  </w:r>
                </w:p>
              </w:tc>
            </w:tr>
          </w:tbl>
          <w:p w14:paraId="7F74F7D4" w14:textId="77777777" w:rsidR="008D4CBD" w:rsidRPr="000946D6" w:rsidRDefault="008D4CBD" w:rsidP="008D4CBD">
            <w:pPr>
              <w:textAlignment w:val="baseline"/>
              <w:rPr>
                <w:bCs w:val="0"/>
                <w:iCs w:val="0"/>
              </w:rPr>
            </w:pPr>
          </w:p>
        </w:tc>
      </w:tr>
      <w:tr w:rsidR="000946D6" w:rsidRPr="000946D6" w14:paraId="6B6657CC" w14:textId="77777777" w:rsidTr="001A6313">
        <w:trPr>
          <w:jc w:val="center"/>
        </w:trPr>
        <w:tc>
          <w:tcPr>
            <w:tcW w:w="9582" w:type="dxa"/>
            <w:gridSpan w:val="2"/>
          </w:tcPr>
          <w:p w14:paraId="56EA08F4" w14:textId="77777777" w:rsidR="008D4CBD" w:rsidRPr="000946D6" w:rsidRDefault="008D4CBD" w:rsidP="008D4CBD">
            <w:pPr>
              <w:pStyle w:val="Nosaukumi"/>
            </w:pPr>
            <w:r w:rsidRPr="000946D6">
              <w:t>Kursa saturs</w:t>
            </w:r>
          </w:p>
        </w:tc>
      </w:tr>
      <w:tr w:rsidR="000946D6" w:rsidRPr="000946D6" w14:paraId="3A5C7CC3" w14:textId="77777777" w:rsidTr="001A6313">
        <w:trPr>
          <w:jc w:val="center"/>
        </w:trPr>
        <w:tc>
          <w:tcPr>
            <w:tcW w:w="9582" w:type="dxa"/>
            <w:gridSpan w:val="2"/>
          </w:tcPr>
          <w:p w14:paraId="465964FB" w14:textId="02C88ACB" w:rsidR="00C71C0C" w:rsidRDefault="00C71C0C" w:rsidP="00C71C0C">
            <w:pPr>
              <w:spacing w:after="160" w:line="259" w:lineRule="auto"/>
              <w:ind w:left="34"/>
            </w:pPr>
            <w:r w:rsidRPr="00C71C0C">
              <w:t xml:space="preserve">Kursa struktūra: </w:t>
            </w:r>
            <w:r w:rsidR="00D66F5D">
              <w:t>lekcijas - 8 st., praktiskie darbi – 24 st.</w:t>
            </w:r>
          </w:p>
          <w:p w14:paraId="5B8E4621" w14:textId="58EE3AFA" w:rsidR="00C71C0C" w:rsidRDefault="00C71C0C" w:rsidP="002371ED">
            <w:pPr>
              <w:spacing w:line="259" w:lineRule="auto"/>
              <w:ind w:left="34"/>
            </w:pPr>
            <w:r w:rsidRPr="00C71C0C">
              <w:t>Lekciju tēmas:</w:t>
            </w:r>
          </w:p>
          <w:p w14:paraId="13CFE7CC" w14:textId="0B74519E" w:rsidR="00D66F5D" w:rsidRDefault="00D66F5D" w:rsidP="002371ED">
            <w:pPr>
              <w:pStyle w:val="ListParagraph"/>
              <w:numPr>
                <w:ilvl w:val="0"/>
                <w:numId w:val="4"/>
              </w:numPr>
              <w:spacing w:line="259" w:lineRule="auto"/>
              <w:jc w:val="both"/>
            </w:pPr>
            <w:r>
              <w:t>Šaujamieroča jēdziens un ieroču klasifikācija. Atbildība par šaujamieroča un munīcijas aprites kārtības pārkāpšanu. (L2)</w:t>
            </w:r>
          </w:p>
          <w:p w14:paraId="29FC37A1" w14:textId="786F1D58" w:rsidR="00D66F5D" w:rsidRDefault="00E92826" w:rsidP="002371ED">
            <w:pPr>
              <w:pStyle w:val="ListParagraph"/>
              <w:numPr>
                <w:ilvl w:val="0"/>
                <w:numId w:val="4"/>
              </w:numPr>
              <w:spacing w:after="160" w:line="259" w:lineRule="auto"/>
              <w:jc w:val="both"/>
            </w:pPr>
            <w:r>
              <w:t xml:space="preserve">Drošības noteikumi rīcībā ar šaujamieroci: saņemot, pielādējot, izlādējot, nododot un tīrot šaujamieroci; nēsājot un pārvadājot šaujamieroci; sagatavojot šaujamieroci šaušanai un to pārlādējot. </w:t>
            </w:r>
            <w:r w:rsidRPr="00E92826">
              <w:t>Drošības noteikumi šaušanas nodarbībās</w:t>
            </w:r>
            <w:r>
              <w:t xml:space="preserve">: šaušanas  instruktora komandu izpildes kārtība; prasības šautuvē, pielādējot un izlādējot šaujamieroci, un veicot </w:t>
            </w:r>
            <w:proofErr w:type="spellStart"/>
            <w:r>
              <w:t>treniņšaušanu</w:t>
            </w:r>
            <w:proofErr w:type="spellEnd"/>
            <w:r>
              <w:t>. Iespējamās kļūmes pielādējot, izlādējot un šaujot ar pistoli, to novēršanas iespējas, kārtība un drošības noteikumi.</w:t>
            </w:r>
            <w:r w:rsidRPr="00E92826">
              <w:t xml:space="preserve"> </w:t>
            </w:r>
            <w:r w:rsidR="00D66F5D">
              <w:t>(L2)</w:t>
            </w:r>
          </w:p>
          <w:p w14:paraId="4BEEF002" w14:textId="40F2103B" w:rsidR="00D66F5D" w:rsidRDefault="00E92826" w:rsidP="002371ED">
            <w:pPr>
              <w:pStyle w:val="ListParagraph"/>
              <w:numPr>
                <w:ilvl w:val="0"/>
                <w:numId w:val="4"/>
              </w:numPr>
              <w:spacing w:after="160" w:line="259" w:lineRule="auto"/>
              <w:jc w:val="both"/>
            </w:pPr>
            <w:r>
              <w:t xml:space="preserve">Pistoles tehniskais raksturojums, uzbūve un darbības princips, nepilnā izjaukšana un salikšana, tīrīšana un apkope. Gludstobru bises tehniskais raksturojums, uzbūve un darbības princips.  Mašīnpistoles tehniskais raksturojums, uzbūve un darbības princips. </w:t>
            </w:r>
            <w:r w:rsidR="00D66F5D">
              <w:t>(L2)</w:t>
            </w:r>
          </w:p>
          <w:p w14:paraId="6C5540DB" w14:textId="33B9AD69" w:rsidR="00D66F5D" w:rsidRDefault="00E92826" w:rsidP="002371ED">
            <w:pPr>
              <w:pStyle w:val="ListParagraph"/>
              <w:numPr>
                <w:ilvl w:val="0"/>
                <w:numId w:val="4"/>
              </w:numPr>
              <w:spacing w:after="160" w:line="259" w:lineRule="auto"/>
              <w:jc w:val="both"/>
            </w:pPr>
            <w:r>
              <w:lastRenderedPageBreak/>
              <w:t xml:space="preserve">Šāvēja stāja ieroča sagatavošanas posmā un izpildot šaušanu pozīcijā stāvus. Šaujamieroča satvēriens, tēmēšana, elpošana un šāviena izpilde. </w:t>
            </w:r>
            <w:r w:rsidR="00D66F5D">
              <w:t>(L2)</w:t>
            </w:r>
          </w:p>
          <w:p w14:paraId="4A3BF664" w14:textId="77777777" w:rsidR="00D66F5D" w:rsidRDefault="00D66F5D" w:rsidP="00D66F5D">
            <w:pPr>
              <w:pStyle w:val="ListParagraph"/>
              <w:spacing w:after="160" w:line="259" w:lineRule="auto"/>
              <w:ind w:left="394"/>
            </w:pPr>
          </w:p>
          <w:p w14:paraId="10860889" w14:textId="796835D0" w:rsidR="00D66F5D" w:rsidRDefault="00AD4E43" w:rsidP="00D66F5D">
            <w:pPr>
              <w:pStyle w:val="ListParagraph"/>
              <w:spacing w:after="160" w:line="259" w:lineRule="auto"/>
              <w:ind w:left="394"/>
              <w:rPr>
                <w:lang w:eastAsia="en-GB"/>
              </w:rPr>
            </w:pPr>
            <w:r w:rsidRPr="001A694B">
              <w:t xml:space="preserve">Praktisko darbu </w:t>
            </w:r>
            <w:r w:rsidRPr="001A694B">
              <w:rPr>
                <w:lang w:eastAsia="en-GB"/>
              </w:rPr>
              <w:t>tēmas:</w:t>
            </w:r>
          </w:p>
          <w:p w14:paraId="455B780B" w14:textId="2EB02CEE" w:rsidR="002F1F48" w:rsidRDefault="00D66F5D" w:rsidP="002371ED">
            <w:pPr>
              <w:pStyle w:val="ListParagraph"/>
              <w:numPr>
                <w:ilvl w:val="0"/>
                <w:numId w:val="4"/>
              </w:numPr>
              <w:spacing w:after="160" w:line="259" w:lineRule="auto"/>
              <w:jc w:val="both"/>
            </w:pPr>
            <w:r>
              <w:t>Mācību šaušana</w:t>
            </w:r>
            <w:r w:rsidR="002F1F48">
              <w:t xml:space="preserve">, </w:t>
            </w:r>
            <w:r w:rsidR="002F1F48" w:rsidRPr="00835092">
              <w:t>bez laika ierobežojuma</w:t>
            </w:r>
            <w:r w:rsidR="00E92826">
              <w:t xml:space="preserve">. </w:t>
            </w:r>
            <w:r w:rsidR="002F1F48">
              <w:t>Drošības instruktāža šautuvē.</w:t>
            </w:r>
          </w:p>
          <w:p w14:paraId="4AAC8EED" w14:textId="70EE5424" w:rsidR="00D66F5D" w:rsidRDefault="002F1F48" w:rsidP="002371ED">
            <w:pPr>
              <w:pStyle w:val="ListParagraph"/>
              <w:spacing w:after="160" w:line="259" w:lineRule="auto"/>
              <w:ind w:left="394"/>
              <w:jc w:val="both"/>
            </w:pPr>
            <w:r>
              <w:t>Praktiskā šaušana</w:t>
            </w:r>
            <w:r w:rsidR="00583D33">
              <w:t xml:space="preserve">, </w:t>
            </w:r>
            <w:r>
              <w:t>vingrinājums no</w:t>
            </w:r>
            <w:r w:rsidR="00583D33">
              <w:t>:</w:t>
            </w:r>
            <w:r>
              <w:t xml:space="preserve"> 10 metru attāluma pa A4 formāta lapu;</w:t>
            </w:r>
            <w:r w:rsidR="00583D33">
              <w:t xml:space="preserve"> </w:t>
            </w:r>
            <w:r>
              <w:t>10 metru attāluma pa krūšu figūras mērķi Nr.4;</w:t>
            </w:r>
            <w:r w:rsidR="00583D33">
              <w:t xml:space="preserve"> </w:t>
            </w:r>
            <w:r>
              <w:t xml:space="preserve">15 metru attāluma pa krūšu figūras mērķi </w:t>
            </w:r>
            <w:r w:rsidR="00583D33">
              <w:t>Nr.4</w:t>
            </w:r>
            <w:r>
              <w:t>;</w:t>
            </w:r>
            <w:r w:rsidR="00583D33">
              <w:t xml:space="preserve"> </w:t>
            </w:r>
            <w:r>
              <w:t xml:space="preserve">25 metru attāluma pa krūšu figūras mērķi </w:t>
            </w:r>
            <w:r w:rsidR="00583D33">
              <w:t>Nr.4</w:t>
            </w:r>
            <w:r>
              <w:t>.</w:t>
            </w:r>
            <w:r w:rsidR="00D66F5D">
              <w:t xml:space="preserve"> (P8)</w:t>
            </w:r>
          </w:p>
          <w:p w14:paraId="06AEF983" w14:textId="77777777" w:rsidR="00583D33" w:rsidRDefault="00D66F5D" w:rsidP="002371ED">
            <w:pPr>
              <w:pStyle w:val="ListParagraph"/>
              <w:numPr>
                <w:ilvl w:val="0"/>
                <w:numId w:val="4"/>
              </w:numPr>
              <w:spacing w:after="160" w:line="259" w:lineRule="auto"/>
              <w:jc w:val="both"/>
            </w:pPr>
            <w:proofErr w:type="spellStart"/>
            <w:r>
              <w:t>Ātršaušana</w:t>
            </w:r>
            <w:proofErr w:type="spellEnd"/>
            <w:r w:rsidR="002F1F48">
              <w:t xml:space="preserve"> ar</w:t>
            </w:r>
            <w:r w:rsidR="002F1F48" w:rsidRPr="00835092">
              <w:t xml:space="preserve"> laika ierobežojum</w:t>
            </w:r>
            <w:r w:rsidR="002F1F48">
              <w:t>u</w:t>
            </w:r>
            <w:r>
              <w:t xml:space="preserve">. </w:t>
            </w:r>
            <w:r w:rsidR="00583D33">
              <w:t>Drošības instruktāža šautuvē.</w:t>
            </w:r>
          </w:p>
          <w:p w14:paraId="440D6CD9" w14:textId="11C85F91" w:rsidR="00D66F5D" w:rsidRDefault="00583D33" w:rsidP="002371ED">
            <w:pPr>
              <w:pStyle w:val="ListParagraph"/>
              <w:spacing w:after="160" w:line="259" w:lineRule="auto"/>
              <w:ind w:left="394"/>
              <w:jc w:val="both"/>
            </w:pPr>
            <w:r>
              <w:t xml:space="preserve">Praktiskā šaušana, vingrinājums no: 10 metru attāluma pa krūšu figūras mērķi Nr.4; vingrinājums no 15 metru attāluma pa krūšu figūras mērķi Nr.4; </w:t>
            </w:r>
            <w:r w:rsidRPr="00583D33">
              <w:t xml:space="preserve">10 metru attāluma pa trim mērķiem </w:t>
            </w:r>
            <w:r w:rsidR="00007E68">
              <w:t>Nr.4</w:t>
            </w:r>
            <w:r w:rsidRPr="00583D33">
              <w:t xml:space="preserve"> ar magazīnas maiņu. </w:t>
            </w:r>
            <w:r w:rsidR="00D66F5D">
              <w:t>(P8)</w:t>
            </w:r>
          </w:p>
          <w:p w14:paraId="5043212C" w14:textId="0A635E25" w:rsidR="00C71C0C" w:rsidRPr="000946D6" w:rsidRDefault="00D66F5D" w:rsidP="002371ED">
            <w:pPr>
              <w:pStyle w:val="ListParagraph"/>
              <w:numPr>
                <w:ilvl w:val="0"/>
                <w:numId w:val="4"/>
              </w:numPr>
              <w:spacing w:after="160" w:line="259" w:lineRule="auto"/>
              <w:jc w:val="both"/>
            </w:pPr>
            <w:r>
              <w:t>Šaušana nestandarta situācijās</w:t>
            </w:r>
            <w:r w:rsidR="004D723D" w:rsidRPr="004D723D">
              <w:t>.</w:t>
            </w:r>
            <w:r w:rsidR="000008E8">
              <w:t xml:space="preserve"> (</w:t>
            </w:r>
            <w:r w:rsidR="00AD4E43">
              <w:t>P</w:t>
            </w:r>
            <w:r>
              <w:t>8</w:t>
            </w:r>
            <w:r w:rsidR="000008E8">
              <w:t>)</w:t>
            </w:r>
          </w:p>
        </w:tc>
      </w:tr>
      <w:tr w:rsidR="000946D6" w:rsidRPr="000946D6" w14:paraId="53CF4734" w14:textId="77777777" w:rsidTr="001A6313">
        <w:trPr>
          <w:jc w:val="center"/>
        </w:trPr>
        <w:tc>
          <w:tcPr>
            <w:tcW w:w="9582" w:type="dxa"/>
            <w:gridSpan w:val="2"/>
          </w:tcPr>
          <w:p w14:paraId="092B0E46" w14:textId="77777777" w:rsidR="008D4CBD" w:rsidRPr="000946D6" w:rsidRDefault="008D4CBD" w:rsidP="008D4CBD">
            <w:pPr>
              <w:pStyle w:val="Nosaukumi"/>
            </w:pPr>
            <w:r w:rsidRPr="000946D6">
              <w:lastRenderedPageBreak/>
              <w:t>Obligāti izmantojamie informācijas avoti</w:t>
            </w:r>
          </w:p>
        </w:tc>
      </w:tr>
      <w:tr w:rsidR="000946D6" w:rsidRPr="000946D6" w14:paraId="16EFDC50" w14:textId="77777777" w:rsidTr="001A6313">
        <w:trPr>
          <w:jc w:val="center"/>
        </w:trPr>
        <w:tc>
          <w:tcPr>
            <w:tcW w:w="9582" w:type="dxa"/>
            <w:gridSpan w:val="2"/>
          </w:tcPr>
          <w:p w14:paraId="3BCB6451" w14:textId="289ED2F4" w:rsidR="00837FDA" w:rsidRPr="00837FDA" w:rsidRDefault="00792AA3" w:rsidP="002371ED">
            <w:pPr>
              <w:pStyle w:val="ListParagraph"/>
              <w:numPr>
                <w:ilvl w:val="0"/>
                <w:numId w:val="7"/>
              </w:numPr>
              <w:spacing w:after="160" w:line="259" w:lineRule="auto"/>
              <w:ind w:left="317" w:hanging="284"/>
              <w:jc w:val="both"/>
              <w:rPr>
                <w:color w:val="auto"/>
              </w:rPr>
            </w:pPr>
            <w:r w:rsidRPr="00792AA3">
              <w:rPr>
                <w:bCs/>
                <w:iCs/>
                <w:color w:val="auto"/>
              </w:rPr>
              <w:t xml:space="preserve">Gaņģis O., </w:t>
            </w:r>
            <w:proofErr w:type="spellStart"/>
            <w:r w:rsidRPr="00792AA3">
              <w:rPr>
                <w:bCs/>
                <w:iCs/>
                <w:color w:val="auto"/>
              </w:rPr>
              <w:t>Saļņikovs</w:t>
            </w:r>
            <w:proofErr w:type="spellEnd"/>
            <w:r w:rsidRPr="00792AA3">
              <w:rPr>
                <w:bCs/>
                <w:iCs/>
                <w:color w:val="auto"/>
              </w:rPr>
              <w:t xml:space="preserve"> S., </w:t>
            </w:r>
            <w:proofErr w:type="spellStart"/>
            <w:r w:rsidRPr="00792AA3">
              <w:rPr>
                <w:bCs/>
                <w:iCs/>
                <w:color w:val="auto"/>
              </w:rPr>
              <w:t>Skraucis</w:t>
            </w:r>
            <w:proofErr w:type="spellEnd"/>
            <w:r w:rsidRPr="00792AA3">
              <w:rPr>
                <w:bCs/>
                <w:iCs/>
                <w:color w:val="auto"/>
              </w:rPr>
              <w:t xml:space="preserve"> J. Šaušanas paņēmieni ar pistoli. Rīga</w:t>
            </w:r>
            <w:r>
              <w:rPr>
                <w:bCs/>
                <w:iCs/>
                <w:color w:val="auto"/>
              </w:rPr>
              <w:t>:</w:t>
            </w:r>
            <w:r w:rsidRPr="00792AA3">
              <w:rPr>
                <w:bCs/>
                <w:iCs/>
                <w:color w:val="auto"/>
              </w:rPr>
              <w:t xml:space="preserve"> LP</w:t>
            </w:r>
            <w:r>
              <w:rPr>
                <w:bCs/>
                <w:iCs/>
                <w:color w:val="auto"/>
              </w:rPr>
              <w:t>A</w:t>
            </w:r>
            <w:r w:rsidRPr="00792AA3">
              <w:rPr>
                <w:bCs/>
                <w:iCs/>
                <w:color w:val="auto"/>
              </w:rPr>
              <w:t>, 2006</w:t>
            </w:r>
            <w:r>
              <w:rPr>
                <w:bCs/>
                <w:iCs/>
                <w:color w:val="auto"/>
              </w:rPr>
              <w:t xml:space="preserve">, 20 </w:t>
            </w:r>
            <w:r w:rsidRPr="00180720">
              <w:rPr>
                <w:bCs/>
                <w:iCs/>
                <w:color w:val="auto"/>
              </w:rPr>
              <w:t>lpp.</w:t>
            </w:r>
          </w:p>
          <w:p w14:paraId="02462E0B" w14:textId="3E8F1CAF" w:rsidR="00792AA3" w:rsidRPr="00792AA3" w:rsidRDefault="00837FDA" w:rsidP="00792AA3">
            <w:pPr>
              <w:pStyle w:val="ListParagraph"/>
              <w:numPr>
                <w:ilvl w:val="0"/>
                <w:numId w:val="7"/>
              </w:numPr>
              <w:spacing w:after="160" w:line="259" w:lineRule="auto"/>
              <w:ind w:left="317" w:hanging="284"/>
              <w:rPr>
                <w:color w:val="auto"/>
              </w:rPr>
            </w:pPr>
            <w:r w:rsidRPr="00837FDA">
              <w:rPr>
                <w:lang w:val="en-US"/>
              </w:rPr>
              <w:t xml:space="preserve">GLOCK </w:t>
            </w:r>
            <w:proofErr w:type="spellStart"/>
            <w:r w:rsidRPr="00837FDA">
              <w:rPr>
                <w:lang w:val="en-US"/>
              </w:rPr>
              <w:t>lietotāja</w:t>
            </w:r>
            <w:proofErr w:type="spellEnd"/>
            <w:r w:rsidRPr="00837FDA">
              <w:rPr>
                <w:lang w:val="en-US"/>
              </w:rPr>
              <w:t xml:space="preserve"> </w:t>
            </w:r>
            <w:proofErr w:type="spellStart"/>
            <w:r w:rsidRPr="00837FDA">
              <w:rPr>
                <w:lang w:val="en-US"/>
              </w:rPr>
              <w:t>rokasgrāmata</w:t>
            </w:r>
            <w:proofErr w:type="spellEnd"/>
            <w:r w:rsidRPr="00837FDA">
              <w:rPr>
                <w:lang w:val="en-US"/>
              </w:rPr>
              <w:t xml:space="preserve">. GLOCK </w:t>
            </w:r>
            <w:proofErr w:type="spellStart"/>
            <w:r w:rsidRPr="00837FDA">
              <w:rPr>
                <w:lang w:val="en-US"/>
              </w:rPr>
              <w:t>Ges.m.b.H</w:t>
            </w:r>
            <w:proofErr w:type="spellEnd"/>
            <w:r w:rsidRPr="00837FDA">
              <w:rPr>
                <w:lang w:val="en-US"/>
              </w:rPr>
              <w:t>., Austria</w:t>
            </w:r>
            <w:r w:rsidR="00180720" w:rsidRPr="00837FDA">
              <w:rPr>
                <w:lang w:val="en-US"/>
              </w:rPr>
              <w:t>, 6</w:t>
            </w:r>
            <w:r w:rsidRPr="00837FDA">
              <w:rPr>
                <w:lang w:val="en-US"/>
              </w:rPr>
              <w:t>4</w:t>
            </w:r>
            <w:r w:rsidR="00180720" w:rsidRPr="00837FDA">
              <w:rPr>
                <w:lang w:val="en-US"/>
              </w:rPr>
              <w:t xml:space="preserve"> </w:t>
            </w:r>
            <w:proofErr w:type="spellStart"/>
            <w:r w:rsidR="00180720" w:rsidRPr="00837FDA">
              <w:rPr>
                <w:lang w:val="en-US"/>
              </w:rPr>
              <w:t>lpp</w:t>
            </w:r>
            <w:proofErr w:type="spellEnd"/>
            <w:r w:rsidR="00180720" w:rsidRPr="00837FDA">
              <w:rPr>
                <w:lang w:val="en-US"/>
              </w:rPr>
              <w:t>.</w:t>
            </w:r>
            <w:r w:rsidRPr="00837FDA">
              <w:rPr>
                <w:lang w:val="en-US"/>
              </w:rPr>
              <w:t xml:space="preserve"> </w:t>
            </w:r>
            <w:proofErr w:type="spellStart"/>
            <w:r w:rsidR="00792AA3">
              <w:rPr>
                <w:lang w:val="en-US"/>
              </w:rPr>
              <w:t>Pieiejams</w:t>
            </w:r>
            <w:proofErr w:type="spellEnd"/>
            <w:r w:rsidR="00792AA3">
              <w:rPr>
                <w:lang w:val="en-US"/>
              </w:rPr>
              <w:t xml:space="preserve">: </w:t>
            </w:r>
            <w:r w:rsidRPr="00837FDA">
              <w:rPr>
                <w:lang w:val="en-US"/>
              </w:rPr>
              <w:t>Instructions-for-use-Relaunch_G17-48_incl-40Gen5-LVA_Art%2051107-072020.pdf</w:t>
            </w:r>
          </w:p>
          <w:p w14:paraId="2657F21C" w14:textId="669F2473" w:rsidR="00026C21" w:rsidRPr="00792AA3" w:rsidRDefault="00792AA3" w:rsidP="00792AA3">
            <w:pPr>
              <w:pStyle w:val="ListParagraph"/>
              <w:numPr>
                <w:ilvl w:val="0"/>
                <w:numId w:val="7"/>
              </w:numPr>
              <w:spacing w:after="160" w:line="259" w:lineRule="auto"/>
              <w:ind w:left="317" w:hanging="284"/>
              <w:rPr>
                <w:color w:val="auto"/>
              </w:rPr>
            </w:pPr>
            <w:proofErr w:type="spellStart"/>
            <w:r w:rsidRPr="00792AA3">
              <w:rPr>
                <w:lang w:val="en-US"/>
              </w:rPr>
              <w:t>Melderis</w:t>
            </w:r>
            <w:proofErr w:type="spellEnd"/>
            <w:r w:rsidRPr="00792AA3">
              <w:rPr>
                <w:lang w:val="en-US"/>
              </w:rPr>
              <w:t xml:space="preserve"> J. </w:t>
            </w:r>
            <w:proofErr w:type="spellStart"/>
            <w:r w:rsidRPr="00792AA3">
              <w:rPr>
                <w:lang w:val="en-US"/>
              </w:rPr>
              <w:t>Ieroču</w:t>
            </w:r>
            <w:proofErr w:type="spellEnd"/>
            <w:r w:rsidRPr="00792AA3">
              <w:rPr>
                <w:lang w:val="en-US"/>
              </w:rPr>
              <w:t xml:space="preserve"> un </w:t>
            </w:r>
            <w:proofErr w:type="spellStart"/>
            <w:r w:rsidRPr="00792AA3">
              <w:rPr>
                <w:lang w:val="en-US"/>
              </w:rPr>
              <w:t>munīcijas</w:t>
            </w:r>
            <w:proofErr w:type="spellEnd"/>
            <w:r w:rsidRPr="00792AA3">
              <w:rPr>
                <w:lang w:val="en-US"/>
              </w:rPr>
              <w:t xml:space="preserve"> </w:t>
            </w:r>
            <w:proofErr w:type="spellStart"/>
            <w:r w:rsidRPr="00792AA3">
              <w:rPr>
                <w:lang w:val="en-US"/>
              </w:rPr>
              <w:t>uzbūves</w:t>
            </w:r>
            <w:proofErr w:type="spellEnd"/>
            <w:r w:rsidRPr="00792AA3">
              <w:rPr>
                <w:lang w:val="en-US"/>
              </w:rPr>
              <w:t xml:space="preserve"> un </w:t>
            </w:r>
            <w:proofErr w:type="spellStart"/>
            <w:r w:rsidRPr="00792AA3">
              <w:rPr>
                <w:lang w:val="en-US"/>
              </w:rPr>
              <w:t>darbības</w:t>
            </w:r>
            <w:proofErr w:type="spellEnd"/>
            <w:r w:rsidRPr="00792AA3">
              <w:rPr>
                <w:lang w:val="en-US"/>
              </w:rPr>
              <w:t xml:space="preserve"> </w:t>
            </w:r>
            <w:proofErr w:type="spellStart"/>
            <w:r w:rsidRPr="00792AA3">
              <w:rPr>
                <w:lang w:val="en-US"/>
              </w:rPr>
              <w:t>principi</w:t>
            </w:r>
            <w:proofErr w:type="spellEnd"/>
            <w:r w:rsidRPr="00792AA3">
              <w:rPr>
                <w:lang w:val="en-US"/>
              </w:rPr>
              <w:t xml:space="preserve">. NAA </w:t>
            </w:r>
            <w:proofErr w:type="spellStart"/>
            <w:r w:rsidRPr="00792AA3">
              <w:rPr>
                <w:lang w:val="en-US"/>
              </w:rPr>
              <w:t>Aizsardzības</w:t>
            </w:r>
            <w:proofErr w:type="spellEnd"/>
            <w:r w:rsidRPr="00792AA3">
              <w:rPr>
                <w:lang w:val="en-US"/>
              </w:rPr>
              <w:t xml:space="preserve"> </w:t>
            </w:r>
            <w:proofErr w:type="spellStart"/>
            <w:r w:rsidRPr="00792AA3">
              <w:rPr>
                <w:lang w:val="en-US"/>
              </w:rPr>
              <w:t>zinātniskās</w:t>
            </w:r>
            <w:proofErr w:type="spellEnd"/>
            <w:r w:rsidRPr="00792AA3">
              <w:rPr>
                <w:lang w:val="en-US"/>
              </w:rPr>
              <w:t xml:space="preserve"> </w:t>
            </w:r>
            <w:proofErr w:type="spellStart"/>
            <w:r w:rsidRPr="00792AA3">
              <w:rPr>
                <w:lang w:val="en-US"/>
              </w:rPr>
              <w:t>pētniecības</w:t>
            </w:r>
            <w:proofErr w:type="spellEnd"/>
            <w:r w:rsidRPr="00792AA3">
              <w:rPr>
                <w:lang w:val="en-US"/>
              </w:rPr>
              <w:t xml:space="preserve"> </w:t>
            </w:r>
            <w:proofErr w:type="spellStart"/>
            <w:r w:rsidRPr="00792AA3">
              <w:rPr>
                <w:lang w:val="en-US"/>
              </w:rPr>
              <w:t>centrs</w:t>
            </w:r>
            <w:proofErr w:type="spellEnd"/>
            <w:r w:rsidRPr="00792AA3">
              <w:rPr>
                <w:lang w:val="en-US"/>
              </w:rPr>
              <w:t xml:space="preserve">. 2009. 248 </w:t>
            </w:r>
            <w:proofErr w:type="spellStart"/>
            <w:r w:rsidRPr="00792AA3">
              <w:rPr>
                <w:lang w:val="en-US"/>
              </w:rPr>
              <w:t>lpp</w:t>
            </w:r>
            <w:proofErr w:type="spellEnd"/>
            <w:r w:rsidRPr="00792AA3">
              <w:rPr>
                <w:lang w:val="en-US"/>
              </w:rPr>
              <w:t>.</w:t>
            </w:r>
          </w:p>
        </w:tc>
      </w:tr>
      <w:tr w:rsidR="000946D6" w:rsidRPr="000946D6" w14:paraId="5BC20BBB" w14:textId="77777777" w:rsidTr="001A6313">
        <w:trPr>
          <w:jc w:val="center"/>
        </w:trPr>
        <w:tc>
          <w:tcPr>
            <w:tcW w:w="9582" w:type="dxa"/>
            <w:gridSpan w:val="2"/>
          </w:tcPr>
          <w:p w14:paraId="0AE3AF20" w14:textId="77777777" w:rsidR="008D4CBD" w:rsidRPr="000946D6" w:rsidRDefault="008D4CBD" w:rsidP="008D4CBD">
            <w:pPr>
              <w:pStyle w:val="Nosaukumi"/>
            </w:pPr>
            <w:r w:rsidRPr="000946D6">
              <w:t>Papildus informācijas avoti</w:t>
            </w:r>
          </w:p>
        </w:tc>
      </w:tr>
      <w:tr w:rsidR="000946D6" w:rsidRPr="000946D6" w14:paraId="5237EE9C" w14:textId="77777777" w:rsidTr="001A6313">
        <w:trPr>
          <w:jc w:val="center"/>
        </w:trPr>
        <w:tc>
          <w:tcPr>
            <w:tcW w:w="9582" w:type="dxa"/>
            <w:gridSpan w:val="2"/>
          </w:tcPr>
          <w:p w14:paraId="278A7851" w14:textId="77777777" w:rsidR="00F50262" w:rsidRDefault="00F50262" w:rsidP="00F50262">
            <w:pPr>
              <w:pStyle w:val="ListParagraph"/>
              <w:numPr>
                <w:ilvl w:val="0"/>
                <w:numId w:val="1"/>
              </w:numPr>
              <w:spacing w:after="160" w:line="259" w:lineRule="auto"/>
              <w:ind w:left="458" w:hanging="425"/>
              <w:rPr>
                <w:color w:val="auto"/>
              </w:rPr>
            </w:pPr>
            <w:r w:rsidRPr="00792AA3">
              <w:rPr>
                <w:color w:val="auto"/>
              </w:rPr>
              <w:t>Apsardzes darbības likums.</w:t>
            </w:r>
          </w:p>
          <w:p w14:paraId="5343B235" w14:textId="3EFA6892" w:rsidR="00F50262" w:rsidRPr="00792AA3" w:rsidRDefault="00F50262" w:rsidP="002371ED">
            <w:pPr>
              <w:pStyle w:val="ListParagraph"/>
              <w:numPr>
                <w:ilvl w:val="0"/>
                <w:numId w:val="1"/>
              </w:numPr>
              <w:spacing w:after="160" w:line="259" w:lineRule="auto"/>
              <w:ind w:left="458" w:hanging="425"/>
              <w:jc w:val="both"/>
              <w:rPr>
                <w:color w:val="auto"/>
              </w:rPr>
            </w:pPr>
            <w:r w:rsidRPr="00792AA3">
              <w:rPr>
                <w:color w:val="auto"/>
              </w:rPr>
              <w:t>Drošības noteikumi paaugstināta riska nodarbībās: Valsts policijas 2018.gada 24.jūlija iekšējie noteikumi Nr.15.</w:t>
            </w:r>
          </w:p>
          <w:p w14:paraId="724C19F3" w14:textId="77777777" w:rsidR="00F50262" w:rsidRDefault="00F50262" w:rsidP="00F50262">
            <w:pPr>
              <w:pStyle w:val="ListParagraph"/>
              <w:numPr>
                <w:ilvl w:val="0"/>
                <w:numId w:val="1"/>
              </w:numPr>
              <w:spacing w:after="160" w:line="259" w:lineRule="auto"/>
              <w:ind w:left="458" w:hanging="425"/>
              <w:rPr>
                <w:color w:val="auto"/>
              </w:rPr>
            </w:pPr>
            <w:r w:rsidRPr="00792AA3">
              <w:rPr>
                <w:color w:val="auto"/>
              </w:rPr>
              <w:t>Detektīvdarbības likums.</w:t>
            </w:r>
          </w:p>
          <w:p w14:paraId="3F30F3DF" w14:textId="063675A6" w:rsidR="00F50262" w:rsidRPr="00792AA3" w:rsidRDefault="00F50262" w:rsidP="00F50262">
            <w:pPr>
              <w:pStyle w:val="ListParagraph"/>
              <w:numPr>
                <w:ilvl w:val="0"/>
                <w:numId w:val="1"/>
              </w:numPr>
              <w:spacing w:after="160" w:line="259" w:lineRule="auto"/>
              <w:ind w:left="458" w:hanging="425"/>
              <w:rPr>
                <w:color w:val="auto"/>
              </w:rPr>
            </w:pPr>
            <w:r w:rsidRPr="00792AA3">
              <w:rPr>
                <w:color w:val="auto"/>
              </w:rPr>
              <w:t>Ieroču aprites likums</w:t>
            </w:r>
            <w:r>
              <w:rPr>
                <w:color w:val="auto"/>
              </w:rPr>
              <w:t>.</w:t>
            </w:r>
          </w:p>
          <w:p w14:paraId="611B106F" w14:textId="77777777" w:rsidR="00F50262" w:rsidRDefault="00F50262" w:rsidP="00F50262">
            <w:pPr>
              <w:pStyle w:val="ListParagraph"/>
              <w:numPr>
                <w:ilvl w:val="0"/>
                <w:numId w:val="1"/>
              </w:numPr>
              <w:spacing w:after="160" w:line="259" w:lineRule="auto"/>
              <w:ind w:left="458" w:hanging="425"/>
              <w:rPr>
                <w:color w:val="auto"/>
              </w:rPr>
            </w:pPr>
            <w:r w:rsidRPr="00792AA3">
              <w:rPr>
                <w:color w:val="auto"/>
              </w:rPr>
              <w:t>Ieroču un speciālo līdzekļu aprites likums.</w:t>
            </w:r>
          </w:p>
          <w:p w14:paraId="7D20DDB8" w14:textId="77777777" w:rsidR="00F50262" w:rsidRDefault="00F50262" w:rsidP="00F50262">
            <w:pPr>
              <w:pStyle w:val="ListParagraph"/>
              <w:numPr>
                <w:ilvl w:val="0"/>
                <w:numId w:val="1"/>
              </w:numPr>
              <w:spacing w:after="160" w:line="259" w:lineRule="auto"/>
              <w:ind w:left="458" w:hanging="425"/>
              <w:rPr>
                <w:color w:val="auto"/>
              </w:rPr>
            </w:pPr>
            <w:r w:rsidRPr="00792AA3">
              <w:rPr>
                <w:color w:val="auto"/>
              </w:rPr>
              <w:t>Ieslodzījuma vietu pārvaldes likums.</w:t>
            </w:r>
          </w:p>
          <w:p w14:paraId="11D74EC5" w14:textId="513F1BF8" w:rsidR="00792AA3" w:rsidRPr="00792AA3" w:rsidRDefault="00F50262" w:rsidP="00F50262">
            <w:pPr>
              <w:pStyle w:val="ListParagraph"/>
              <w:numPr>
                <w:ilvl w:val="0"/>
                <w:numId w:val="1"/>
              </w:numPr>
              <w:spacing w:after="160" w:line="259" w:lineRule="auto"/>
              <w:ind w:left="458" w:hanging="425"/>
              <w:rPr>
                <w:color w:val="auto"/>
              </w:rPr>
            </w:pPr>
            <w:r>
              <w:rPr>
                <w:color w:val="auto"/>
              </w:rPr>
              <w:t xml:space="preserve">Likums </w:t>
            </w:r>
            <w:r w:rsidR="00792AA3" w:rsidRPr="00792AA3">
              <w:rPr>
                <w:color w:val="auto"/>
              </w:rPr>
              <w:t>Par policiju</w:t>
            </w:r>
            <w:r>
              <w:rPr>
                <w:color w:val="auto"/>
              </w:rPr>
              <w:t>.</w:t>
            </w:r>
          </w:p>
          <w:p w14:paraId="35778E49" w14:textId="79E7B0B9" w:rsidR="00792AA3" w:rsidRPr="00792AA3" w:rsidRDefault="00F50262" w:rsidP="002371ED">
            <w:pPr>
              <w:pStyle w:val="ListParagraph"/>
              <w:numPr>
                <w:ilvl w:val="0"/>
                <w:numId w:val="1"/>
              </w:numPr>
              <w:spacing w:after="160" w:line="259" w:lineRule="auto"/>
              <w:ind w:left="458" w:hanging="425"/>
              <w:jc w:val="both"/>
              <w:rPr>
                <w:color w:val="auto"/>
              </w:rPr>
            </w:pPr>
            <w:r w:rsidRPr="00792AA3">
              <w:rPr>
                <w:color w:val="auto"/>
              </w:rPr>
              <w:t xml:space="preserve">Robežsardzes </w:t>
            </w:r>
            <w:proofErr w:type="spellStart"/>
            <w:r w:rsidRPr="00792AA3">
              <w:rPr>
                <w:color w:val="auto"/>
              </w:rPr>
              <w:t>likums.</w:t>
            </w:r>
            <w:r w:rsidR="00792AA3" w:rsidRPr="00792AA3">
              <w:rPr>
                <w:color w:val="auto"/>
              </w:rPr>
              <w:t>Par</w:t>
            </w:r>
            <w:proofErr w:type="spellEnd"/>
            <w:r w:rsidR="00792AA3" w:rsidRPr="00792AA3">
              <w:rPr>
                <w:color w:val="auto"/>
              </w:rPr>
              <w:t xml:space="preserve"> dienesta šaujamieroču un speciālo līdzekļu ieskaišu kārtošanas kārtību: Valsts policijas 2017.gada 24.janvāra pavēle Nr.296.</w:t>
            </w:r>
          </w:p>
          <w:p w14:paraId="6657D29E" w14:textId="4BA3364D" w:rsidR="00026C21" w:rsidRPr="002371ED" w:rsidRDefault="00F50262" w:rsidP="002371ED">
            <w:pPr>
              <w:pStyle w:val="ListParagraph"/>
              <w:numPr>
                <w:ilvl w:val="0"/>
                <w:numId w:val="1"/>
              </w:numPr>
              <w:spacing w:after="160" w:line="259" w:lineRule="auto"/>
              <w:ind w:left="458" w:hanging="425"/>
              <w:jc w:val="both"/>
              <w:rPr>
                <w:color w:val="auto"/>
              </w:rPr>
            </w:pPr>
            <w:r w:rsidRPr="00792AA3">
              <w:rPr>
                <w:color w:val="auto"/>
              </w:rPr>
              <w:t xml:space="preserve">Šautuvju izveidošanas un darbības, kā arī </w:t>
            </w:r>
            <w:proofErr w:type="spellStart"/>
            <w:r w:rsidRPr="00792AA3">
              <w:rPr>
                <w:color w:val="auto"/>
              </w:rPr>
              <w:t>treniņšaušanas</w:t>
            </w:r>
            <w:proofErr w:type="spellEnd"/>
            <w:r w:rsidRPr="00792AA3">
              <w:rPr>
                <w:color w:val="auto"/>
              </w:rPr>
              <w:t xml:space="preserve"> un šaušanas sporta sacensību norises un drošības noteikumi: Ministru kabineta 2020.gada 28.jūlija noteikumi Nr.494</w:t>
            </w:r>
            <w:r>
              <w:rPr>
                <w:color w:val="auto"/>
              </w:rPr>
              <w:t>.</w:t>
            </w:r>
          </w:p>
        </w:tc>
      </w:tr>
      <w:tr w:rsidR="000946D6" w:rsidRPr="000946D6" w14:paraId="427703E9" w14:textId="77777777" w:rsidTr="001A6313">
        <w:trPr>
          <w:jc w:val="center"/>
        </w:trPr>
        <w:tc>
          <w:tcPr>
            <w:tcW w:w="9582" w:type="dxa"/>
            <w:gridSpan w:val="2"/>
          </w:tcPr>
          <w:p w14:paraId="46C9B023" w14:textId="77777777" w:rsidR="008D4CBD" w:rsidRPr="002A15C1" w:rsidRDefault="008D4CBD" w:rsidP="008D4CBD">
            <w:pPr>
              <w:pStyle w:val="Nosaukumi"/>
            </w:pPr>
            <w:r w:rsidRPr="002A15C1">
              <w:t>Periodika un citi informācijas avoti</w:t>
            </w:r>
          </w:p>
        </w:tc>
      </w:tr>
      <w:tr w:rsidR="000946D6" w:rsidRPr="000946D6" w14:paraId="597F7525" w14:textId="77777777" w:rsidTr="001A6313">
        <w:trPr>
          <w:jc w:val="center"/>
        </w:trPr>
        <w:tc>
          <w:tcPr>
            <w:tcW w:w="9582" w:type="dxa"/>
            <w:gridSpan w:val="2"/>
          </w:tcPr>
          <w:p w14:paraId="57797862" w14:textId="77777777" w:rsidR="00F50262" w:rsidRPr="00624873" w:rsidRDefault="00F50262" w:rsidP="002371ED">
            <w:pPr>
              <w:pStyle w:val="ListParagraph"/>
              <w:numPr>
                <w:ilvl w:val="0"/>
                <w:numId w:val="5"/>
              </w:numPr>
              <w:jc w:val="both"/>
              <w:rPr>
                <w:color w:val="auto"/>
              </w:rPr>
            </w:pPr>
            <w:r w:rsidRPr="00624873">
              <w:rPr>
                <w:color w:val="auto"/>
              </w:rPr>
              <w:t>Gaņģis</w:t>
            </w:r>
            <w:r>
              <w:rPr>
                <w:color w:val="auto"/>
              </w:rPr>
              <w:t>,</w:t>
            </w:r>
            <w:r w:rsidRPr="00624873">
              <w:rPr>
                <w:color w:val="auto"/>
              </w:rPr>
              <w:t xml:space="preserve"> O., </w:t>
            </w:r>
            <w:proofErr w:type="spellStart"/>
            <w:r w:rsidRPr="00624873">
              <w:rPr>
                <w:color w:val="auto"/>
              </w:rPr>
              <w:t>Saļņikovs</w:t>
            </w:r>
            <w:proofErr w:type="spellEnd"/>
            <w:r>
              <w:rPr>
                <w:color w:val="auto"/>
              </w:rPr>
              <w:t>,</w:t>
            </w:r>
            <w:r w:rsidRPr="00624873">
              <w:rPr>
                <w:color w:val="auto"/>
              </w:rPr>
              <w:t xml:space="preserve"> S. Dažas spēka un ieroču pielietošanas aktualitātes apmācības procesā.” Administratīvā un Kriminālā justīcija. LPA, 2008/1.;</w:t>
            </w:r>
          </w:p>
          <w:p w14:paraId="6A0C1959" w14:textId="77777777" w:rsidR="00F50262" w:rsidRDefault="00F50262" w:rsidP="002371ED">
            <w:pPr>
              <w:pStyle w:val="ListParagraph"/>
              <w:numPr>
                <w:ilvl w:val="0"/>
                <w:numId w:val="5"/>
              </w:numPr>
              <w:spacing w:after="160" w:line="259" w:lineRule="auto"/>
              <w:jc w:val="both"/>
              <w:rPr>
                <w:color w:val="auto"/>
              </w:rPr>
            </w:pPr>
            <w:proofErr w:type="spellStart"/>
            <w:r w:rsidRPr="00792AA3">
              <w:rPr>
                <w:color w:val="auto"/>
              </w:rPr>
              <w:t>Sherman</w:t>
            </w:r>
            <w:proofErr w:type="spellEnd"/>
            <w:r w:rsidRPr="00792AA3">
              <w:rPr>
                <w:color w:val="auto"/>
              </w:rPr>
              <w:t xml:space="preserve">, </w:t>
            </w:r>
            <w:proofErr w:type="spellStart"/>
            <w:r w:rsidRPr="00792AA3">
              <w:rPr>
                <w:color w:val="auto"/>
              </w:rPr>
              <w:t>Lawrence.W</w:t>
            </w:r>
            <w:proofErr w:type="spellEnd"/>
            <w:r w:rsidRPr="00792AA3">
              <w:rPr>
                <w:color w:val="auto"/>
              </w:rPr>
              <w:t xml:space="preserve">. </w:t>
            </w:r>
            <w:proofErr w:type="spellStart"/>
            <w:r w:rsidRPr="00792AA3">
              <w:rPr>
                <w:color w:val="auto"/>
              </w:rPr>
              <w:t>Reducing</w:t>
            </w:r>
            <w:proofErr w:type="spellEnd"/>
            <w:r w:rsidRPr="00792AA3">
              <w:rPr>
                <w:color w:val="auto"/>
              </w:rPr>
              <w:t xml:space="preserve"> </w:t>
            </w:r>
            <w:proofErr w:type="spellStart"/>
            <w:r w:rsidRPr="00792AA3">
              <w:rPr>
                <w:color w:val="auto"/>
              </w:rPr>
              <w:t>Fatal</w:t>
            </w:r>
            <w:proofErr w:type="spellEnd"/>
            <w:r w:rsidRPr="00792AA3">
              <w:rPr>
                <w:color w:val="auto"/>
              </w:rPr>
              <w:t xml:space="preserve"> </w:t>
            </w:r>
            <w:proofErr w:type="spellStart"/>
            <w:r w:rsidRPr="00792AA3">
              <w:rPr>
                <w:color w:val="auto"/>
              </w:rPr>
              <w:t>Police</w:t>
            </w:r>
            <w:proofErr w:type="spellEnd"/>
            <w:r w:rsidRPr="00792AA3">
              <w:rPr>
                <w:color w:val="auto"/>
              </w:rPr>
              <w:t xml:space="preserve"> </w:t>
            </w:r>
            <w:proofErr w:type="spellStart"/>
            <w:r w:rsidRPr="00792AA3">
              <w:rPr>
                <w:color w:val="auto"/>
              </w:rPr>
              <w:t>Shootings</w:t>
            </w:r>
            <w:proofErr w:type="spellEnd"/>
            <w:r w:rsidRPr="00792AA3">
              <w:rPr>
                <w:color w:val="auto"/>
              </w:rPr>
              <w:t xml:space="preserve"> </w:t>
            </w:r>
            <w:proofErr w:type="spellStart"/>
            <w:r w:rsidRPr="00792AA3">
              <w:rPr>
                <w:color w:val="auto"/>
              </w:rPr>
              <w:t>as</w:t>
            </w:r>
            <w:proofErr w:type="spellEnd"/>
            <w:r w:rsidRPr="00792AA3">
              <w:rPr>
                <w:color w:val="auto"/>
              </w:rPr>
              <w:t xml:space="preserve"> </w:t>
            </w:r>
            <w:proofErr w:type="spellStart"/>
            <w:r w:rsidRPr="00792AA3">
              <w:rPr>
                <w:color w:val="auto"/>
              </w:rPr>
              <w:t>System</w:t>
            </w:r>
            <w:proofErr w:type="spellEnd"/>
            <w:r w:rsidRPr="00792AA3">
              <w:rPr>
                <w:color w:val="auto"/>
              </w:rPr>
              <w:t xml:space="preserve"> </w:t>
            </w:r>
            <w:proofErr w:type="spellStart"/>
            <w:r w:rsidRPr="00792AA3">
              <w:rPr>
                <w:color w:val="auto"/>
              </w:rPr>
              <w:t>Crashes</w:t>
            </w:r>
            <w:proofErr w:type="spellEnd"/>
            <w:r w:rsidRPr="00792AA3">
              <w:rPr>
                <w:color w:val="auto"/>
              </w:rPr>
              <w:t xml:space="preserve">: </w:t>
            </w:r>
            <w:proofErr w:type="spellStart"/>
            <w:r w:rsidRPr="00792AA3">
              <w:rPr>
                <w:color w:val="auto"/>
              </w:rPr>
              <w:t>Research</w:t>
            </w:r>
            <w:proofErr w:type="spellEnd"/>
            <w:r w:rsidRPr="00792AA3">
              <w:rPr>
                <w:color w:val="auto"/>
              </w:rPr>
              <w:t xml:space="preserve">, </w:t>
            </w:r>
            <w:proofErr w:type="spellStart"/>
            <w:r w:rsidRPr="00792AA3">
              <w:rPr>
                <w:color w:val="auto"/>
              </w:rPr>
              <w:t>Theory</w:t>
            </w:r>
            <w:proofErr w:type="spellEnd"/>
            <w:r w:rsidRPr="00792AA3">
              <w:rPr>
                <w:color w:val="auto"/>
              </w:rPr>
              <w:t xml:space="preserve">, </w:t>
            </w:r>
            <w:proofErr w:type="spellStart"/>
            <w:r w:rsidRPr="00792AA3">
              <w:rPr>
                <w:color w:val="auto"/>
              </w:rPr>
              <w:t>and</w:t>
            </w:r>
            <w:proofErr w:type="spellEnd"/>
            <w:r w:rsidRPr="00792AA3">
              <w:rPr>
                <w:color w:val="auto"/>
              </w:rPr>
              <w:t xml:space="preserve"> </w:t>
            </w:r>
            <w:proofErr w:type="spellStart"/>
            <w:r w:rsidRPr="00792AA3">
              <w:rPr>
                <w:color w:val="auto"/>
              </w:rPr>
              <w:t>Practice</w:t>
            </w:r>
            <w:proofErr w:type="spellEnd"/>
            <w:r w:rsidRPr="00792AA3">
              <w:rPr>
                <w:color w:val="auto"/>
              </w:rPr>
              <w:t xml:space="preserve">. </w:t>
            </w:r>
            <w:proofErr w:type="spellStart"/>
            <w:r w:rsidRPr="00792AA3">
              <w:rPr>
                <w:color w:val="auto"/>
              </w:rPr>
              <w:t>Annual</w:t>
            </w:r>
            <w:proofErr w:type="spellEnd"/>
            <w:r w:rsidRPr="00792AA3">
              <w:rPr>
                <w:color w:val="auto"/>
              </w:rPr>
              <w:t xml:space="preserve"> </w:t>
            </w:r>
            <w:proofErr w:type="spellStart"/>
            <w:r w:rsidRPr="00792AA3">
              <w:rPr>
                <w:color w:val="auto"/>
              </w:rPr>
              <w:t>Review</w:t>
            </w:r>
            <w:proofErr w:type="spellEnd"/>
            <w:r w:rsidRPr="00792AA3">
              <w:rPr>
                <w:color w:val="auto"/>
              </w:rPr>
              <w:t xml:space="preserve"> </w:t>
            </w:r>
            <w:proofErr w:type="spellStart"/>
            <w:r w:rsidRPr="00792AA3">
              <w:rPr>
                <w:color w:val="auto"/>
              </w:rPr>
              <w:t>of</w:t>
            </w:r>
            <w:proofErr w:type="spellEnd"/>
            <w:r w:rsidRPr="00792AA3">
              <w:rPr>
                <w:color w:val="auto"/>
              </w:rPr>
              <w:t xml:space="preserve"> </w:t>
            </w:r>
            <w:proofErr w:type="spellStart"/>
            <w:r w:rsidRPr="00792AA3">
              <w:rPr>
                <w:color w:val="auto"/>
              </w:rPr>
              <w:t>Criminology</w:t>
            </w:r>
            <w:proofErr w:type="spellEnd"/>
            <w:r w:rsidRPr="00792AA3">
              <w:rPr>
                <w:color w:val="auto"/>
              </w:rPr>
              <w:t>.</w:t>
            </w:r>
          </w:p>
          <w:p w14:paraId="6ADDC946" w14:textId="70C263EE" w:rsidR="00026C21" w:rsidRPr="00F50262" w:rsidRDefault="00F50262" w:rsidP="002371ED">
            <w:pPr>
              <w:pStyle w:val="ListParagraph"/>
              <w:numPr>
                <w:ilvl w:val="0"/>
                <w:numId w:val="5"/>
              </w:numPr>
              <w:spacing w:after="160" w:line="259" w:lineRule="auto"/>
              <w:jc w:val="both"/>
              <w:rPr>
                <w:color w:val="auto"/>
              </w:rPr>
            </w:pPr>
            <w:r w:rsidRPr="00792AA3">
              <w:rPr>
                <w:color w:val="auto"/>
              </w:rPr>
              <w:t>Valters, A. Šaušanas pamati.//Latvijas Vēstnesis Nr.165 (2930), 25.11.2003.</w:t>
            </w:r>
            <w:r w:rsidR="001E1594" w:rsidRPr="002A15C1">
              <w:rPr>
                <w:color w:val="auto"/>
              </w:rPr>
              <w:t>IeM Informācijas centra sistēmas. [tiešsaiste]. Pieejams: http://intranet.vp.gov.lv/?cat=s&amp;id=36&amp;idm=9</w:t>
            </w:r>
          </w:p>
        </w:tc>
      </w:tr>
      <w:tr w:rsidR="000946D6" w:rsidRPr="000946D6" w14:paraId="55C2239F" w14:textId="77777777" w:rsidTr="001A6313">
        <w:trPr>
          <w:jc w:val="center"/>
        </w:trPr>
        <w:tc>
          <w:tcPr>
            <w:tcW w:w="9582" w:type="dxa"/>
            <w:gridSpan w:val="2"/>
          </w:tcPr>
          <w:p w14:paraId="09BDE9E1" w14:textId="77777777" w:rsidR="008D4CBD" w:rsidRPr="000946D6" w:rsidRDefault="008D4CBD" w:rsidP="008D4CBD">
            <w:pPr>
              <w:pStyle w:val="Nosaukumi"/>
            </w:pPr>
            <w:r w:rsidRPr="000946D6">
              <w:t>Piezīmes</w:t>
            </w:r>
          </w:p>
        </w:tc>
      </w:tr>
      <w:tr w:rsidR="008D4CBD" w:rsidRPr="000946D6" w14:paraId="3763912C" w14:textId="77777777" w:rsidTr="001A6313">
        <w:trPr>
          <w:jc w:val="center"/>
        </w:trPr>
        <w:tc>
          <w:tcPr>
            <w:tcW w:w="9582" w:type="dxa"/>
            <w:gridSpan w:val="2"/>
          </w:tcPr>
          <w:p w14:paraId="13DD5E29" w14:textId="1DC3E8B6" w:rsidR="008D4CBD" w:rsidRDefault="001E1594" w:rsidP="002371ED">
            <w:pPr>
              <w:jc w:val="both"/>
            </w:pPr>
            <w:r>
              <w:t>Īs</w:t>
            </w:r>
            <w:r w:rsidR="00AD322B" w:rsidRPr="000946D6">
              <w:t xml:space="preserve">ā </w:t>
            </w:r>
            <w:r>
              <w:t>cikla</w:t>
            </w:r>
            <w:r w:rsidR="00AD322B" w:rsidRPr="000946D6">
              <w:t xml:space="preserve"> profesionālās augstākās izglītības studiju programmas „Civilā drošība un aizsardzība” studiju kurss</w:t>
            </w:r>
            <w:r w:rsidR="00026C21" w:rsidRPr="000946D6">
              <w:t>.</w:t>
            </w:r>
          </w:p>
          <w:p w14:paraId="5EE1E390" w14:textId="0090A835" w:rsidR="00F50262" w:rsidRPr="000946D6" w:rsidRDefault="00F50262" w:rsidP="008D4CBD">
            <w:r w:rsidRPr="00F50262">
              <w:t>Praktiskajās nodarbībās maksimālais studējošo skaits grupā ir 8 cilvēki.</w:t>
            </w:r>
          </w:p>
          <w:p w14:paraId="672CA930" w14:textId="77777777" w:rsidR="008D4CBD" w:rsidRPr="000946D6" w:rsidRDefault="008D4CBD" w:rsidP="008D4CBD">
            <w:r w:rsidRPr="000946D6">
              <w:t>Kurss tiek docēts latviešu valodā.</w:t>
            </w:r>
          </w:p>
        </w:tc>
      </w:tr>
    </w:tbl>
    <w:p w14:paraId="21386E02" w14:textId="77777777" w:rsidR="00360579" w:rsidRPr="000946D6" w:rsidRDefault="00360579"/>
    <w:sectPr w:rsidR="00360579" w:rsidRPr="000946D6" w:rsidSect="00A0742D">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7F65C" w14:textId="77777777" w:rsidR="00A0742D" w:rsidRDefault="00A0742D" w:rsidP="001B4907">
      <w:r>
        <w:separator/>
      </w:r>
    </w:p>
  </w:endnote>
  <w:endnote w:type="continuationSeparator" w:id="0">
    <w:p w14:paraId="6CF84DB4" w14:textId="77777777" w:rsidR="00A0742D" w:rsidRDefault="00A0742D"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739D0" w14:textId="77777777" w:rsidR="00A0742D" w:rsidRDefault="00A0742D" w:rsidP="001B4907">
      <w:r>
        <w:separator/>
      </w:r>
    </w:p>
  </w:footnote>
  <w:footnote w:type="continuationSeparator" w:id="0">
    <w:p w14:paraId="1B21684D" w14:textId="77777777" w:rsidR="00A0742D" w:rsidRDefault="00A0742D"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1D5DE" w14:textId="77777777" w:rsidR="00744703" w:rsidRDefault="00744703" w:rsidP="007534EA">
    <w:pPr>
      <w:pStyle w:val="Header"/>
    </w:pPr>
  </w:p>
  <w:p w14:paraId="0476ADCC" w14:textId="77777777" w:rsidR="00744703" w:rsidRPr="007B1FB4" w:rsidRDefault="00744703" w:rsidP="007534EA">
    <w:pPr>
      <w:pStyle w:val="Header"/>
    </w:pPr>
  </w:p>
  <w:p w14:paraId="57F6203B" w14:textId="77777777" w:rsidR="00744703" w:rsidRPr="00D66CC2" w:rsidRDefault="00744703"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74A5855"/>
    <w:multiLevelType w:val="hybridMultilevel"/>
    <w:tmpl w:val="DA8016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596462F"/>
    <w:multiLevelType w:val="hybridMultilevel"/>
    <w:tmpl w:val="88CEC452"/>
    <w:lvl w:ilvl="0" w:tplc="8062AC84">
      <w:start w:val="1"/>
      <w:numFmt w:val="decimal"/>
      <w:lvlText w:val="%1."/>
      <w:lvlJc w:val="left"/>
      <w:pPr>
        <w:ind w:left="3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7B343F"/>
    <w:multiLevelType w:val="hybridMultilevel"/>
    <w:tmpl w:val="0A9C81FE"/>
    <w:lvl w:ilvl="0" w:tplc="7F624254">
      <w:start w:val="1"/>
      <w:numFmt w:val="decimal"/>
      <w:lvlText w:val="%1."/>
      <w:lvlJc w:val="left"/>
      <w:pPr>
        <w:ind w:left="380" w:hanging="360"/>
      </w:pPr>
      <w:rPr>
        <w:rFonts w:hint="default"/>
      </w:r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4" w15:restartNumberingAfterBreak="0">
    <w:nsid w:val="278E1CF5"/>
    <w:multiLevelType w:val="hybridMultilevel"/>
    <w:tmpl w:val="560C6F54"/>
    <w:lvl w:ilvl="0" w:tplc="0426000F">
      <w:start w:val="1"/>
      <w:numFmt w:val="decimal"/>
      <w:lvlText w:val="%1."/>
      <w:lvlJc w:val="left"/>
      <w:pPr>
        <w:ind w:left="884" w:hanging="360"/>
      </w:pPr>
    </w:lvl>
    <w:lvl w:ilvl="1" w:tplc="04260019" w:tentative="1">
      <w:start w:val="1"/>
      <w:numFmt w:val="lowerLetter"/>
      <w:lvlText w:val="%2."/>
      <w:lvlJc w:val="left"/>
      <w:pPr>
        <w:ind w:left="1604" w:hanging="360"/>
      </w:pPr>
    </w:lvl>
    <w:lvl w:ilvl="2" w:tplc="0426001B" w:tentative="1">
      <w:start w:val="1"/>
      <w:numFmt w:val="lowerRoman"/>
      <w:lvlText w:val="%3."/>
      <w:lvlJc w:val="right"/>
      <w:pPr>
        <w:ind w:left="2324" w:hanging="180"/>
      </w:pPr>
    </w:lvl>
    <w:lvl w:ilvl="3" w:tplc="0426000F" w:tentative="1">
      <w:start w:val="1"/>
      <w:numFmt w:val="decimal"/>
      <w:lvlText w:val="%4."/>
      <w:lvlJc w:val="left"/>
      <w:pPr>
        <w:ind w:left="3044" w:hanging="360"/>
      </w:pPr>
    </w:lvl>
    <w:lvl w:ilvl="4" w:tplc="04260019" w:tentative="1">
      <w:start w:val="1"/>
      <w:numFmt w:val="lowerLetter"/>
      <w:lvlText w:val="%5."/>
      <w:lvlJc w:val="left"/>
      <w:pPr>
        <w:ind w:left="3764" w:hanging="360"/>
      </w:pPr>
    </w:lvl>
    <w:lvl w:ilvl="5" w:tplc="0426001B" w:tentative="1">
      <w:start w:val="1"/>
      <w:numFmt w:val="lowerRoman"/>
      <w:lvlText w:val="%6."/>
      <w:lvlJc w:val="right"/>
      <w:pPr>
        <w:ind w:left="4484" w:hanging="180"/>
      </w:pPr>
    </w:lvl>
    <w:lvl w:ilvl="6" w:tplc="0426000F" w:tentative="1">
      <w:start w:val="1"/>
      <w:numFmt w:val="decimal"/>
      <w:lvlText w:val="%7."/>
      <w:lvlJc w:val="left"/>
      <w:pPr>
        <w:ind w:left="5204" w:hanging="360"/>
      </w:pPr>
    </w:lvl>
    <w:lvl w:ilvl="7" w:tplc="04260019" w:tentative="1">
      <w:start w:val="1"/>
      <w:numFmt w:val="lowerLetter"/>
      <w:lvlText w:val="%8."/>
      <w:lvlJc w:val="left"/>
      <w:pPr>
        <w:ind w:left="5924" w:hanging="360"/>
      </w:pPr>
    </w:lvl>
    <w:lvl w:ilvl="8" w:tplc="0426001B" w:tentative="1">
      <w:start w:val="1"/>
      <w:numFmt w:val="lowerRoman"/>
      <w:lvlText w:val="%9."/>
      <w:lvlJc w:val="right"/>
      <w:pPr>
        <w:ind w:left="6644" w:hanging="180"/>
      </w:pPr>
    </w:lvl>
  </w:abstractNum>
  <w:abstractNum w:abstractNumId="5" w15:restartNumberingAfterBreak="0">
    <w:nsid w:val="38AE2633"/>
    <w:multiLevelType w:val="hybridMultilevel"/>
    <w:tmpl w:val="183E7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A754E41"/>
    <w:multiLevelType w:val="hybridMultilevel"/>
    <w:tmpl w:val="560C6F54"/>
    <w:lvl w:ilvl="0" w:tplc="0426000F">
      <w:start w:val="1"/>
      <w:numFmt w:val="decimal"/>
      <w:lvlText w:val="%1."/>
      <w:lvlJc w:val="left"/>
      <w:pPr>
        <w:ind w:left="884" w:hanging="360"/>
      </w:pPr>
    </w:lvl>
    <w:lvl w:ilvl="1" w:tplc="04260019" w:tentative="1">
      <w:start w:val="1"/>
      <w:numFmt w:val="lowerLetter"/>
      <w:lvlText w:val="%2."/>
      <w:lvlJc w:val="left"/>
      <w:pPr>
        <w:ind w:left="1604" w:hanging="360"/>
      </w:pPr>
    </w:lvl>
    <w:lvl w:ilvl="2" w:tplc="0426001B" w:tentative="1">
      <w:start w:val="1"/>
      <w:numFmt w:val="lowerRoman"/>
      <w:lvlText w:val="%3."/>
      <w:lvlJc w:val="right"/>
      <w:pPr>
        <w:ind w:left="2324" w:hanging="180"/>
      </w:pPr>
    </w:lvl>
    <w:lvl w:ilvl="3" w:tplc="0426000F" w:tentative="1">
      <w:start w:val="1"/>
      <w:numFmt w:val="decimal"/>
      <w:lvlText w:val="%4."/>
      <w:lvlJc w:val="left"/>
      <w:pPr>
        <w:ind w:left="3044" w:hanging="360"/>
      </w:pPr>
    </w:lvl>
    <w:lvl w:ilvl="4" w:tplc="04260019" w:tentative="1">
      <w:start w:val="1"/>
      <w:numFmt w:val="lowerLetter"/>
      <w:lvlText w:val="%5."/>
      <w:lvlJc w:val="left"/>
      <w:pPr>
        <w:ind w:left="3764" w:hanging="360"/>
      </w:pPr>
    </w:lvl>
    <w:lvl w:ilvl="5" w:tplc="0426001B" w:tentative="1">
      <w:start w:val="1"/>
      <w:numFmt w:val="lowerRoman"/>
      <w:lvlText w:val="%6."/>
      <w:lvlJc w:val="right"/>
      <w:pPr>
        <w:ind w:left="4484" w:hanging="180"/>
      </w:pPr>
    </w:lvl>
    <w:lvl w:ilvl="6" w:tplc="0426000F" w:tentative="1">
      <w:start w:val="1"/>
      <w:numFmt w:val="decimal"/>
      <w:lvlText w:val="%7."/>
      <w:lvlJc w:val="left"/>
      <w:pPr>
        <w:ind w:left="5204" w:hanging="360"/>
      </w:pPr>
    </w:lvl>
    <w:lvl w:ilvl="7" w:tplc="04260019" w:tentative="1">
      <w:start w:val="1"/>
      <w:numFmt w:val="lowerLetter"/>
      <w:lvlText w:val="%8."/>
      <w:lvlJc w:val="left"/>
      <w:pPr>
        <w:ind w:left="5924" w:hanging="360"/>
      </w:pPr>
    </w:lvl>
    <w:lvl w:ilvl="8" w:tplc="0426001B" w:tentative="1">
      <w:start w:val="1"/>
      <w:numFmt w:val="lowerRoman"/>
      <w:lvlText w:val="%9."/>
      <w:lvlJc w:val="right"/>
      <w:pPr>
        <w:ind w:left="6644" w:hanging="180"/>
      </w:pPr>
    </w:lvl>
  </w:abstractNum>
  <w:abstractNum w:abstractNumId="7" w15:restartNumberingAfterBreak="0">
    <w:nsid w:val="6C7754D3"/>
    <w:multiLevelType w:val="hybridMultilevel"/>
    <w:tmpl w:val="C27CC466"/>
    <w:lvl w:ilvl="0" w:tplc="8062AC84">
      <w:start w:val="1"/>
      <w:numFmt w:val="decimal"/>
      <w:lvlText w:val="%1."/>
      <w:lvlJc w:val="left"/>
      <w:pPr>
        <w:ind w:left="3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E451AE5"/>
    <w:multiLevelType w:val="hybridMultilevel"/>
    <w:tmpl w:val="F45AD694"/>
    <w:lvl w:ilvl="0" w:tplc="786AEFB8">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9" w15:restartNumberingAfterBreak="0">
    <w:nsid w:val="7D3F2B19"/>
    <w:multiLevelType w:val="hybridMultilevel"/>
    <w:tmpl w:val="F45AD694"/>
    <w:lvl w:ilvl="0" w:tplc="786AEFB8">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num w:numId="1" w16cid:durableId="1110201457">
    <w:abstractNumId w:val="5"/>
  </w:num>
  <w:num w:numId="2" w16cid:durableId="307824934">
    <w:abstractNumId w:val="8"/>
  </w:num>
  <w:num w:numId="3" w16cid:durableId="316106889">
    <w:abstractNumId w:val="9"/>
  </w:num>
  <w:num w:numId="4" w16cid:durableId="1449931844">
    <w:abstractNumId w:val="7"/>
  </w:num>
  <w:num w:numId="5" w16cid:durableId="162940755">
    <w:abstractNumId w:val="2"/>
  </w:num>
  <w:num w:numId="6" w16cid:durableId="180825759">
    <w:abstractNumId w:val="3"/>
  </w:num>
  <w:num w:numId="7" w16cid:durableId="155725873">
    <w:abstractNumId w:val="4"/>
  </w:num>
  <w:num w:numId="8" w16cid:durableId="1356805727">
    <w:abstractNumId w:val="1"/>
  </w:num>
  <w:num w:numId="9" w16cid:durableId="1482696278">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08E8"/>
    <w:rsid w:val="00007E68"/>
    <w:rsid w:val="00026C21"/>
    <w:rsid w:val="00035105"/>
    <w:rsid w:val="00036B1C"/>
    <w:rsid w:val="00050243"/>
    <w:rsid w:val="00080D94"/>
    <w:rsid w:val="000946D6"/>
    <w:rsid w:val="000F2AB5"/>
    <w:rsid w:val="00104432"/>
    <w:rsid w:val="00106E63"/>
    <w:rsid w:val="00115433"/>
    <w:rsid w:val="00126738"/>
    <w:rsid w:val="00180720"/>
    <w:rsid w:val="001B4907"/>
    <w:rsid w:val="001E1594"/>
    <w:rsid w:val="002371ED"/>
    <w:rsid w:val="00244E4B"/>
    <w:rsid w:val="002A15C1"/>
    <w:rsid w:val="002F1F48"/>
    <w:rsid w:val="002F3DD9"/>
    <w:rsid w:val="00304653"/>
    <w:rsid w:val="00317E78"/>
    <w:rsid w:val="00335B46"/>
    <w:rsid w:val="00360579"/>
    <w:rsid w:val="003665E6"/>
    <w:rsid w:val="003C2FFF"/>
    <w:rsid w:val="003D1A68"/>
    <w:rsid w:val="003E46DC"/>
    <w:rsid w:val="004D723D"/>
    <w:rsid w:val="004D79FB"/>
    <w:rsid w:val="00565760"/>
    <w:rsid w:val="0056659C"/>
    <w:rsid w:val="00572FE7"/>
    <w:rsid w:val="00583D33"/>
    <w:rsid w:val="005A5E08"/>
    <w:rsid w:val="005E3754"/>
    <w:rsid w:val="005F03E9"/>
    <w:rsid w:val="005F6C42"/>
    <w:rsid w:val="00612290"/>
    <w:rsid w:val="006214C8"/>
    <w:rsid w:val="00624873"/>
    <w:rsid w:val="006B3790"/>
    <w:rsid w:val="007005A3"/>
    <w:rsid w:val="00744703"/>
    <w:rsid w:val="00774ACB"/>
    <w:rsid w:val="007753BA"/>
    <w:rsid w:val="00791E37"/>
    <w:rsid w:val="00792AA3"/>
    <w:rsid w:val="00837FDA"/>
    <w:rsid w:val="0086185A"/>
    <w:rsid w:val="00875ADC"/>
    <w:rsid w:val="00877E76"/>
    <w:rsid w:val="00897803"/>
    <w:rsid w:val="008B328B"/>
    <w:rsid w:val="008D4CBD"/>
    <w:rsid w:val="008F5EB7"/>
    <w:rsid w:val="0093216F"/>
    <w:rsid w:val="00935CDC"/>
    <w:rsid w:val="009626B2"/>
    <w:rsid w:val="009E42B8"/>
    <w:rsid w:val="00A0742D"/>
    <w:rsid w:val="00A647EF"/>
    <w:rsid w:val="00A65099"/>
    <w:rsid w:val="00A728D7"/>
    <w:rsid w:val="00A741B0"/>
    <w:rsid w:val="00A77ECC"/>
    <w:rsid w:val="00AD322B"/>
    <w:rsid w:val="00AD4E43"/>
    <w:rsid w:val="00AE3E66"/>
    <w:rsid w:val="00B13E94"/>
    <w:rsid w:val="00B3702E"/>
    <w:rsid w:val="00B5076A"/>
    <w:rsid w:val="00BA0492"/>
    <w:rsid w:val="00BC05DC"/>
    <w:rsid w:val="00C54FBF"/>
    <w:rsid w:val="00C71C0C"/>
    <w:rsid w:val="00CF0E08"/>
    <w:rsid w:val="00D641E3"/>
    <w:rsid w:val="00D66F5D"/>
    <w:rsid w:val="00D67BC0"/>
    <w:rsid w:val="00D84BA2"/>
    <w:rsid w:val="00D901EA"/>
    <w:rsid w:val="00E92826"/>
    <w:rsid w:val="00EE14E7"/>
    <w:rsid w:val="00F04F8C"/>
    <w:rsid w:val="00F05EF0"/>
    <w:rsid w:val="00F129BD"/>
    <w:rsid w:val="00F434D2"/>
    <w:rsid w:val="00F50262"/>
    <w:rsid w:val="00F95089"/>
    <w:rsid w:val="00FA273F"/>
    <w:rsid w:val="00FA706B"/>
    <w:rsid w:val="00FC0A50"/>
    <w:rsid w:val="00FD42C1"/>
    <w:rsid w:val="00FE17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42347"/>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uiPriority w:val="34"/>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uiPriority w:val="34"/>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134</TotalTime>
  <Pages>3</Pages>
  <Words>4004</Words>
  <Characters>2283</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Pāvels Trofimovs</cp:lastModifiedBy>
  <cp:revision>4</cp:revision>
  <dcterms:created xsi:type="dcterms:W3CDTF">2024-03-07T06:13:00Z</dcterms:created>
  <dcterms:modified xsi:type="dcterms:W3CDTF">2024-04-03T09:47:00Z</dcterms:modified>
</cp:coreProperties>
</file>