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3D222" w14:textId="0F57D164" w:rsidR="008951D3" w:rsidRPr="00B9263B" w:rsidRDefault="006A51B5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263B">
        <w:rPr>
          <w:rFonts w:ascii="Times New Roman" w:hAnsi="Times New Roman" w:cs="Times New Roman"/>
          <w:b/>
        </w:rPr>
        <w:t xml:space="preserve">Kopīgās </w:t>
      </w:r>
      <w:r w:rsidRPr="00B667DB">
        <w:rPr>
          <w:rFonts w:ascii="Times New Roman" w:hAnsi="Times New Roman" w:cs="Times New Roman"/>
          <w:b/>
        </w:rPr>
        <w:t>akadēmiskās</w:t>
      </w:r>
      <w:r w:rsidR="00745F2C" w:rsidRPr="00B667DB">
        <w:rPr>
          <w:rFonts w:ascii="Times New Roman" w:hAnsi="Times New Roman" w:cs="Times New Roman"/>
          <w:b/>
        </w:rPr>
        <w:t xml:space="preserve"> </w:t>
      </w:r>
      <w:r w:rsidR="00745F2C" w:rsidRPr="00B9263B">
        <w:rPr>
          <w:rFonts w:ascii="Times New Roman" w:hAnsi="Times New Roman" w:cs="Times New Roman"/>
          <w:b/>
        </w:rPr>
        <w:t>maģistra studiju programma</w:t>
      </w:r>
      <w:r w:rsidR="008256B1" w:rsidRPr="00B9263B">
        <w:rPr>
          <w:rFonts w:ascii="Times New Roman" w:hAnsi="Times New Roman" w:cs="Times New Roman"/>
          <w:b/>
        </w:rPr>
        <w:t>s</w:t>
      </w:r>
      <w:r w:rsidR="003337D5" w:rsidRPr="00B9263B">
        <w:rPr>
          <w:rFonts w:ascii="Times New Roman" w:hAnsi="Times New Roman" w:cs="Times New Roman"/>
          <w:b/>
        </w:rPr>
        <w:t xml:space="preserve"> “</w:t>
      </w:r>
      <w:r w:rsidR="007A31AD" w:rsidRPr="00B9263B">
        <w:rPr>
          <w:rFonts w:ascii="Times New Roman" w:hAnsi="Times New Roman" w:cs="Times New Roman"/>
          <w:b/>
        </w:rPr>
        <w:t>Ekonomisk</w:t>
      </w:r>
      <w:bookmarkStart w:id="0" w:name="_GoBack"/>
      <w:bookmarkEnd w:id="0"/>
      <w:r w:rsidR="007A31AD" w:rsidRPr="00B9263B">
        <w:rPr>
          <w:rFonts w:ascii="Times New Roman" w:hAnsi="Times New Roman" w:cs="Times New Roman"/>
          <w:b/>
        </w:rPr>
        <w:t>ā drošība</w:t>
      </w:r>
      <w:r w:rsidR="003337D5" w:rsidRPr="00B9263B">
        <w:rPr>
          <w:rFonts w:ascii="Times New Roman" w:hAnsi="Times New Roman" w:cs="Times New Roman"/>
          <w:b/>
        </w:rPr>
        <w:t>”</w:t>
      </w:r>
    </w:p>
    <w:p w14:paraId="1E447F20" w14:textId="70B27F67" w:rsidR="00511A9F" w:rsidRPr="00B9263B" w:rsidRDefault="008256B1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263B">
        <w:rPr>
          <w:rFonts w:ascii="Times New Roman" w:hAnsi="Times New Roman" w:cs="Times New Roman"/>
          <w:b/>
        </w:rPr>
        <w:t>p</w:t>
      </w:r>
      <w:r w:rsidR="003337D5" w:rsidRPr="00B9263B">
        <w:rPr>
          <w:rFonts w:ascii="Times New Roman" w:hAnsi="Times New Roman" w:cs="Times New Roman"/>
          <w:b/>
        </w:rPr>
        <w:t>lānojums pilna laika klātienei</w:t>
      </w:r>
      <w:r w:rsidR="00CC58DF" w:rsidRPr="00B9263B">
        <w:rPr>
          <w:rFonts w:ascii="Times New Roman" w:hAnsi="Times New Roman" w:cs="Times New Roman"/>
          <w:b/>
        </w:rPr>
        <w:t xml:space="preserve"> latviešu un angļu valodas plūsmām</w:t>
      </w:r>
    </w:p>
    <w:p w14:paraId="11077D0A" w14:textId="6754AACB" w:rsidR="00A72DF6" w:rsidRPr="00B9263B" w:rsidRDefault="00A72DF6" w:rsidP="00A72D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29167F" w14:textId="09F33621" w:rsidR="00A72DF6" w:rsidRPr="00B9263B" w:rsidRDefault="00BA58B0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  <w:proofErr w:type="spellStart"/>
      <w:r w:rsidRPr="00B9263B">
        <w:rPr>
          <w:rFonts w:ascii="Times New Roman" w:hAnsi="Times New Roman" w:cs="Times New Roman"/>
          <w:b/>
          <w:i/>
          <w:iCs/>
        </w:rPr>
        <w:t>Academic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Master’s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study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programme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“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Economic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Security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>”</w:t>
      </w:r>
    </w:p>
    <w:p w14:paraId="5FC48560" w14:textId="117D8FA1" w:rsidR="00A72DF6" w:rsidRPr="00B9263B" w:rsidRDefault="00A55788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  <w:proofErr w:type="spellStart"/>
      <w:r w:rsidRPr="00B9263B">
        <w:rPr>
          <w:rFonts w:ascii="Times New Roman" w:hAnsi="Times New Roman" w:cs="Times New Roman"/>
          <w:b/>
          <w:i/>
          <w:iCs/>
        </w:rPr>
        <w:t>p</w:t>
      </w:r>
      <w:r w:rsidR="00A72DF6" w:rsidRPr="00B9263B">
        <w:rPr>
          <w:rFonts w:ascii="Times New Roman" w:hAnsi="Times New Roman" w:cs="Times New Roman"/>
          <w:b/>
          <w:i/>
          <w:iCs/>
        </w:rPr>
        <w:t>lan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for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full-time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regular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A72DF6" w:rsidRPr="00B9263B">
        <w:rPr>
          <w:rFonts w:ascii="Times New Roman" w:hAnsi="Times New Roman" w:cs="Times New Roman"/>
          <w:b/>
          <w:i/>
          <w:iCs/>
        </w:rPr>
        <w:t>studies</w:t>
      </w:r>
      <w:proofErr w:type="spellEnd"/>
      <w:r w:rsidR="00A72DF6" w:rsidRPr="00B9263B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in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LV </w:t>
      </w:r>
      <w:proofErr w:type="spellStart"/>
      <w:r w:rsidRPr="00B9263B">
        <w:rPr>
          <w:rFonts w:ascii="Times New Roman" w:hAnsi="Times New Roman" w:cs="Times New Roman"/>
          <w:b/>
          <w:i/>
          <w:iCs/>
        </w:rPr>
        <w:t>and</w:t>
      </w:r>
      <w:proofErr w:type="spellEnd"/>
      <w:r w:rsidRPr="00B9263B">
        <w:rPr>
          <w:rFonts w:ascii="Times New Roman" w:hAnsi="Times New Roman" w:cs="Times New Roman"/>
          <w:b/>
          <w:i/>
          <w:iCs/>
        </w:rPr>
        <w:t xml:space="preserve"> </w:t>
      </w:r>
      <w:r w:rsidR="002459E6" w:rsidRPr="00B9263B">
        <w:rPr>
          <w:rFonts w:ascii="Times New Roman" w:hAnsi="Times New Roman" w:cs="Times New Roman"/>
          <w:b/>
          <w:i/>
          <w:iCs/>
        </w:rPr>
        <w:t>EN</w:t>
      </w:r>
    </w:p>
    <w:p w14:paraId="112E7FFB" w14:textId="77777777" w:rsidR="006A51B5" w:rsidRPr="00B9263B" w:rsidRDefault="006A51B5" w:rsidP="00A72DF6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</w:p>
    <w:tbl>
      <w:tblPr>
        <w:tblStyle w:val="TableGridLight"/>
        <w:tblW w:w="14611" w:type="dxa"/>
        <w:tblInd w:w="-15" w:type="dxa"/>
        <w:tblLook w:val="04A0" w:firstRow="1" w:lastRow="0" w:firstColumn="1" w:lastColumn="0" w:noHBand="0" w:noVBand="1"/>
      </w:tblPr>
      <w:tblGrid>
        <w:gridCol w:w="812"/>
        <w:gridCol w:w="3040"/>
        <w:gridCol w:w="1646"/>
        <w:gridCol w:w="724"/>
        <w:gridCol w:w="2591"/>
        <w:gridCol w:w="1245"/>
        <w:gridCol w:w="1350"/>
        <w:gridCol w:w="990"/>
        <w:gridCol w:w="2213"/>
      </w:tblGrid>
      <w:tr w:rsidR="004B0AE4" w:rsidRPr="00B667DB" w14:paraId="4CCDA483" w14:textId="77777777" w:rsidTr="00D208F8">
        <w:trPr>
          <w:tblHeader/>
        </w:trPr>
        <w:tc>
          <w:tcPr>
            <w:tcW w:w="812" w:type="dxa"/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28BC4F4" w14:textId="5A1ABEC1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Nr.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/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>No</w:t>
            </w:r>
          </w:p>
        </w:tc>
        <w:tc>
          <w:tcPr>
            <w:tcW w:w="3040" w:type="dxa"/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AFDD9B1" w14:textId="379531B2" w:rsidR="00BA58B0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Kursa nosaukums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</w:p>
          <w:p w14:paraId="370F97D0" w14:textId="52705871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Study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course</w:t>
            </w:r>
            <w:proofErr w:type="spellEnd"/>
          </w:p>
        </w:tc>
        <w:tc>
          <w:tcPr>
            <w:tcW w:w="1646" w:type="dxa"/>
            <w:shd w:val="clear" w:color="auto" w:fill="D9D9D9" w:themeFill="background1" w:themeFillShade="D9"/>
            <w:vAlign w:val="center"/>
          </w:tcPr>
          <w:p w14:paraId="705FCD84" w14:textId="6290FC0D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Plūsma 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(</w:t>
            </w:r>
            <w:r w:rsidR="004A241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)</w:t>
            </w:r>
            <w:r w:rsidR="00A55788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 </w:t>
            </w:r>
            <w:proofErr w:type="spellStart"/>
            <w:r w:rsidR="00BA58B0" w:rsidRPr="00B667DB">
              <w:rPr>
                <w:rFonts w:ascii="Times New Roman" w:eastAsia="Times New Roman" w:hAnsi="Times New Roman" w:cs="Times New Roman"/>
                <w:bCs/>
                <w:i/>
                <w:lang w:eastAsia="lv-LV"/>
              </w:rPr>
              <w:t>I</w:t>
            </w:r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>mplementation</w:t>
            </w:r>
            <w:proofErr w:type="spellEnd"/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 xml:space="preserve"> </w:t>
            </w:r>
            <w:proofErr w:type="spellStart"/>
            <w:r w:rsidR="00A55788" w:rsidRPr="00B667DB">
              <w:rPr>
                <w:rFonts w:ascii="Times New Roman" w:eastAsia="Times New Roman" w:hAnsi="Times New Roman" w:cs="Times New Roman"/>
                <w:b/>
                <w:i/>
                <w:iCs/>
                <w:lang w:eastAsia="lv-LV"/>
              </w:rPr>
              <w:t>language</w:t>
            </w:r>
            <w:proofErr w:type="spellEnd"/>
            <w:r w:rsidR="00A55788"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 xml:space="preserve"> (LV / EN)</w:t>
            </w:r>
          </w:p>
        </w:tc>
        <w:tc>
          <w:tcPr>
            <w:tcW w:w="724" w:type="dxa"/>
            <w:shd w:val="clear" w:color="auto" w:fill="D9D9D9" w:themeFill="background1" w:themeFillShade="D9"/>
            <w:vAlign w:val="center"/>
          </w:tcPr>
          <w:p w14:paraId="247EB5F0" w14:textId="68245499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RSU/ DU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125FF116" w14:textId="05B08C06" w:rsidR="00C17508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Docētājs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 xml:space="preserve"> </w:t>
            </w:r>
          </w:p>
          <w:p w14:paraId="6C3FD1DD" w14:textId="77C9C38D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Lecturer</w:t>
            </w:r>
            <w:proofErr w:type="spellEnd"/>
          </w:p>
        </w:tc>
        <w:tc>
          <w:tcPr>
            <w:tcW w:w="1245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6762FA2D" w14:textId="60F86A0A" w:rsidR="007E5C3C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Semestris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Semester</w:t>
            </w:r>
            <w:proofErr w:type="spellEnd"/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5B2489F4" w14:textId="23282C0D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Kategorija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  <w:t>Category</w:t>
            </w:r>
            <w:proofErr w:type="spellEnd"/>
          </w:p>
        </w:tc>
        <w:tc>
          <w:tcPr>
            <w:tcW w:w="990" w:type="dxa"/>
            <w:shd w:val="clear" w:color="auto" w:fill="D9D9D9" w:themeFill="background1" w:themeFillShade="D9"/>
            <w:noWrap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37816F74" w14:textId="77777777" w:rsidR="007E5C3C" w:rsidRPr="00B667DB" w:rsidRDefault="5460864A" w:rsidP="062ECA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/ </w:t>
            </w:r>
            <w:r w:rsidR="45B6ECAA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</w:t>
            </w:r>
            <w:r w:rsidR="2210D013" w:rsidRPr="00B667DB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C</w:t>
            </w:r>
            <w:r w:rsidR="3505E4FC" w:rsidRPr="00B667DB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TS</w:t>
            </w:r>
          </w:p>
          <w:p w14:paraId="23CD4E47" w14:textId="61B742A3" w:rsidR="00AB6EA6" w:rsidRPr="00B667DB" w:rsidRDefault="00AB6EA6" w:rsidP="062ECA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>CP / ECTS</w:t>
            </w:r>
          </w:p>
        </w:tc>
        <w:tc>
          <w:tcPr>
            <w:tcW w:w="2213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242EAEF" w14:textId="39D1F964" w:rsidR="00AB6EA6" w:rsidRPr="00B667DB" w:rsidRDefault="007E5C3C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Kopā KP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/ ECTS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pa </w:t>
            </w:r>
            <w:r w:rsidR="00DC5C06"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kategorijām </w:t>
            </w:r>
          </w:p>
          <w:p w14:paraId="1640BE35" w14:textId="663525EE" w:rsidR="007E5C3C" w:rsidRPr="00B667DB" w:rsidRDefault="00DC5C06" w:rsidP="007E5C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>CP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/ ECTS</w:t>
            </w: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="00AB6EA6" w:rsidRPr="00B667DB">
              <w:rPr>
                <w:rFonts w:ascii="Times New Roman" w:eastAsia="Times New Roman" w:hAnsi="Times New Roman" w:cs="Times New Roman"/>
                <w:b/>
                <w:i/>
              </w:rPr>
              <w:t>per</w:t>
            </w:r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i/>
              </w:rPr>
              <w:t>category</w:t>
            </w:r>
            <w:proofErr w:type="spellEnd"/>
          </w:p>
        </w:tc>
      </w:tr>
      <w:tr w:rsidR="004B0AE4" w:rsidRPr="00B667DB" w14:paraId="5D556ACF" w14:textId="77777777" w:rsidTr="00D208F8">
        <w:trPr>
          <w:trHeight w:val="817"/>
        </w:trPr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82D0458" w14:textId="77777777" w:rsidR="006A51B5" w:rsidRPr="00B667DB" w:rsidRDefault="006A51B5" w:rsidP="009E72B4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1.</w:t>
            </w:r>
          </w:p>
        </w:tc>
        <w:tc>
          <w:tcPr>
            <w:tcW w:w="3040" w:type="dxa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20C53C6" w14:textId="681B49CD" w:rsidR="006A51B5" w:rsidRPr="00B667DB" w:rsidRDefault="006A51B5" w:rsidP="00ED4771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JF_437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</w:rPr>
              <w:t xml:space="preserve"> Zinātniskā pētniecība ekonomiskajā drošībā</w:t>
            </w:r>
            <w:r w:rsidRPr="00B667DB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Scientific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Research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in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Economic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Security</w:t>
            </w:r>
            <w:proofErr w:type="spellEnd"/>
          </w:p>
        </w:tc>
        <w:tc>
          <w:tcPr>
            <w:tcW w:w="1646" w:type="dxa"/>
          </w:tcPr>
          <w:p w14:paraId="0B1B7711" w14:textId="77777777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F407DD1" w14:textId="490B6252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6D1895CF" w14:textId="7BB0319A" w:rsidR="006A51B5" w:rsidRPr="00B667DB" w:rsidRDefault="006A51B5" w:rsidP="000A0A7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</w:tcPr>
          <w:p w14:paraId="6DF6A86C" w14:textId="7C69FF67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Dzintra Atstāja 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AA81ABE" w14:textId="409BC5B7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E16A6E5" w14:textId="1FF37CEA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60D57B1" w14:textId="59CC3F2A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6B960287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B783447" w14:textId="7AA465AE" w:rsidR="00B9263B" w:rsidRPr="00B667DB" w:rsidRDefault="006A51B5" w:rsidP="00A86EB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</w:t>
            </w:r>
            <w:r w:rsidR="00D208F8">
              <w:rPr>
                <w:rFonts w:ascii="Times New Roman" w:eastAsia="Times New Roman" w:hAnsi="Times New Roman" w:cs="Times New Roman"/>
                <w:bCs/>
                <w:lang w:eastAsia="lv-LV"/>
              </w:rPr>
              <w:t>6</w:t>
            </w:r>
            <w:r w:rsidR="0007056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="00CC507C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/</w:t>
            </w:r>
            <w:r w:rsidR="00070566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="00D208F8">
              <w:rPr>
                <w:rFonts w:ascii="Times New Roman" w:eastAsia="Times New Roman" w:hAnsi="Times New Roman" w:cs="Times New Roman"/>
                <w:bCs/>
                <w:lang w:eastAsia="lv-LV"/>
              </w:rPr>
              <w:t>9</w:t>
            </w:r>
            <w:r w:rsidR="00CC507C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</w:p>
          <w:p w14:paraId="364A7C38" w14:textId="77777777" w:rsidR="00CC507C" w:rsidRDefault="00CC507C" w:rsidP="00243EB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B = 10</w:t>
            </w:r>
            <w:r w:rsidR="00243EB0"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15</w:t>
            </w:r>
          </w:p>
          <w:p w14:paraId="18E9D321" w14:textId="61ACF10B" w:rsidR="00D208F8" w:rsidRPr="00B667DB" w:rsidRDefault="00D208F8" w:rsidP="00243EB0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Kopā semestrī 16 / 24</w:t>
            </w:r>
          </w:p>
        </w:tc>
      </w:tr>
      <w:tr w:rsidR="004B0AE4" w:rsidRPr="00B667DB" w14:paraId="368E9331" w14:textId="77777777" w:rsidTr="00D208F8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AA9123C" w14:textId="77777777" w:rsidR="006A51B5" w:rsidRPr="00B667DB" w:rsidRDefault="006A51B5" w:rsidP="009E72B4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3.</w:t>
            </w:r>
          </w:p>
        </w:tc>
        <w:tc>
          <w:tcPr>
            <w:tcW w:w="3040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32D2C4A" w14:textId="13EC318E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JF_427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Muitas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lietu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administrēšana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Administration of Customs Cases</w:t>
            </w:r>
          </w:p>
        </w:tc>
        <w:tc>
          <w:tcPr>
            <w:tcW w:w="1646" w:type="dxa"/>
          </w:tcPr>
          <w:p w14:paraId="06DED438" w14:textId="77777777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E850BB9" w14:textId="04878F8A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2179BC84" w14:textId="5E2AC0A9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</w:tcPr>
          <w:p w14:paraId="4708D7F7" w14:textId="0111C330" w:rsidR="006A51B5" w:rsidRPr="00B667DB" w:rsidRDefault="006A51B5" w:rsidP="00503CF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Normunds Rudzītis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9520AB4" w14:textId="29758F9C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B716B6B" w14:textId="746D04BF" w:rsidR="006A51B5" w:rsidRPr="00B667DB" w:rsidRDefault="006A51B5" w:rsidP="00B21643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9329B0C" w14:textId="22F84E56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A49A938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572F785" w14:textId="77777777" w:rsidR="006A51B5" w:rsidRPr="00B667DB" w:rsidRDefault="006A51B5" w:rsidP="00B2164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4E316985" w14:textId="77777777" w:rsidTr="00D208F8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6B18B88" w14:textId="77777777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4.</w:t>
            </w:r>
          </w:p>
        </w:tc>
        <w:tc>
          <w:tcPr>
            <w:tcW w:w="3040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44293E2" w14:textId="01E5A297" w:rsidR="006A51B5" w:rsidRPr="00B667DB" w:rsidRDefault="006A51B5" w:rsidP="42EAB06C">
            <w:pPr>
              <w:tabs>
                <w:tab w:val="left" w:pos="357"/>
              </w:tabs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JF_416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Cilvēkresursu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pārvaldība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personas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datu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aizsardzība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Human Resources Management and Protection of Personal Data</w:t>
            </w:r>
          </w:p>
        </w:tc>
        <w:tc>
          <w:tcPr>
            <w:tcW w:w="1646" w:type="dxa"/>
          </w:tcPr>
          <w:p w14:paraId="128FBC4D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56D8BB7" w14:textId="2F378853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</w:tcPr>
          <w:p w14:paraId="30A2DE68" w14:textId="7EAE3EB2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  <w:p w14:paraId="25D287D8" w14:textId="4F4F3AD1" w:rsidR="006A51B5" w:rsidRPr="00B667DB" w:rsidRDefault="006A51B5" w:rsidP="42EAB06C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</w:tcPr>
          <w:p w14:paraId="793016C5" w14:textId="24C5C23A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Inta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Ostrovska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, Agnese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Reine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E68352" w14:textId="1E131277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A48AF16" w14:textId="3E190EAF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D8C38C5" w14:textId="7E9DFBC5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146F3CE6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  <w:p w14:paraId="3171D814" w14:textId="158E4225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77B3F1E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51D28A08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8A9E476" w14:textId="49EFF536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8.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8AE7835" w14:textId="79958287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JF_441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Finanšu un nodokļu sistēma, risku identifikācija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Financial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and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Tax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System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, Risk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Identification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BAB858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1E6B052" w14:textId="793EEDF1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7B86F5" w14:textId="2B143A9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29C5DD" w14:textId="40CC1D90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Ludmila Aleksejeva, Aina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Čaplinska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9986D8D" w14:textId="5CB81AF2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7AF91E3" w14:textId="0DD9892D" w:rsidR="006A51B5" w:rsidRPr="00B667DB" w:rsidRDefault="00CC507C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57C9F3C" w14:textId="2F0E1C30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76760C28" w:rsidRPr="00B667D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8F59E9C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3A55BFAD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5063A10" w14:textId="0F40D33D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9.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AEE3388" w14:textId="68F5BE8F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JF_468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Finanšu pārvaldība/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Financial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Management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E9ADB0" w14:textId="77777777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6C6D72B8" w14:textId="3CB91D91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0E49F8" w14:textId="750F14AE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3BB955" w14:textId="312D88FB" w:rsidR="006A51B5" w:rsidRPr="00B667DB" w:rsidRDefault="006A51B5" w:rsidP="003F0572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Aina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Čaplinska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141ABF4" w14:textId="1DEEAD34" w:rsidR="006A51B5" w:rsidRPr="00B667DB" w:rsidRDefault="006A51B5" w:rsidP="003F057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F6E5A59" w14:textId="6D702D01" w:rsidR="006A51B5" w:rsidRPr="00B667DB" w:rsidRDefault="00CC507C" w:rsidP="003F0572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78CF6B4" w14:textId="0512BD79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57467FE8" w:rsidRPr="00B667DB">
              <w:rPr>
                <w:rFonts w:ascii="Times New Roman" w:eastAsia="Times New Roman" w:hAnsi="Times New Roman" w:cs="Times New Roman"/>
                <w:lang w:eastAsia="lv-LV"/>
              </w:rPr>
              <w:t>/6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5E12BAF" w14:textId="77777777" w:rsidR="006A51B5" w:rsidRPr="00B667DB" w:rsidRDefault="006A51B5" w:rsidP="003F0572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4B0AE4" w:rsidRPr="00B667DB" w14:paraId="218E4B4E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6A7274B" w14:textId="2013888F" w:rsidR="006A51B5" w:rsidRPr="00B667D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10.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59B1ABF" w14:textId="1794BCF8" w:rsidR="006A51B5" w:rsidRPr="00B667DB" w:rsidRDefault="006A51B5" w:rsidP="42EAB06C">
            <w:pPr>
              <w:jc w:val="both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JF_418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Organizāciju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teorija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vadība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>/</w:t>
            </w:r>
            <w:r w:rsidRPr="00B667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Organisational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 xml:space="preserve"> Theory and Management</w:t>
            </w:r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605AEC" w14:textId="77777777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7451DBB" w14:textId="148CC41D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B5FEF5" w14:textId="59598968" w:rsidR="006A51B5" w:rsidRPr="00B667DB" w:rsidRDefault="006A51B5" w:rsidP="005A2E0A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5DFB90" w14:textId="3A2DE8AF" w:rsidR="006A51B5" w:rsidRPr="00B667DB" w:rsidRDefault="006A51B5" w:rsidP="7046F4B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Ligita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Āzena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288858D" w14:textId="68775DF5" w:rsidR="006A51B5" w:rsidRPr="00B667DB" w:rsidRDefault="006A51B5" w:rsidP="005A2E0A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A783B95" w14:textId="037B7F45" w:rsidR="006A51B5" w:rsidRPr="00B667DB" w:rsidRDefault="00CC507C" w:rsidP="005A2E0A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1926FF0" w14:textId="7978837E" w:rsidR="006A51B5" w:rsidRPr="00B667DB" w:rsidRDefault="046D61BF" w:rsidP="062ECA59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4764BAAA" w:rsidRPr="00B667DB">
              <w:rPr>
                <w:rFonts w:ascii="Times New Roman" w:eastAsia="Times New Roman" w:hAnsi="Times New Roman" w:cs="Times New Roman"/>
                <w:lang w:eastAsia="lv-LV"/>
              </w:rPr>
              <w:t>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9DD157E" w14:textId="77777777" w:rsidR="006A51B5" w:rsidRPr="00B667DB" w:rsidRDefault="006A51B5" w:rsidP="005A2E0A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6E315324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632F4AE" w14:textId="7BD1CAF9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11.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BE1B59D" w14:textId="3A649DD4" w:rsidR="00D208F8" w:rsidRPr="003C7788" w:rsidRDefault="00D208F8" w:rsidP="00D208F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JF_543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Komerctiesības/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Commercial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Law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07B318" w14:textId="77777777" w:rsidR="00D208F8" w:rsidRPr="00B9263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D013249" w14:textId="5F6E7AD4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F2E3BA" w14:textId="2C6B126D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171BCD" w14:textId="22AE994B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Ivars Kronis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7928161" w14:textId="1F3BA6D8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A7A5476" w14:textId="4E7C62B7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206EDC3" w14:textId="14E3F3CE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EDC22D6" w14:textId="77777777" w:rsidR="00D208F8" w:rsidRPr="00B667DB" w:rsidRDefault="00D208F8" w:rsidP="00D208F8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59572DA4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71B06FC" w14:textId="080CD9D7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12.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2E7C864" w14:textId="700DC2D4" w:rsidR="00D208F8" w:rsidRPr="003C7788" w:rsidRDefault="00D208F8" w:rsidP="00D208F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JF_460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Finanšu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nodokļu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tiesības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Financial and Tax Law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821EB" w14:textId="77777777" w:rsidR="00D208F8" w:rsidRPr="00B9263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0FF6BD0" w14:textId="7C3A2B94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D7C8FA" w14:textId="5EA6CC97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46046C" w14:textId="4003B890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Tatjana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Jukna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, Atis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Bičkovskis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F2488C3" w14:textId="69CC41E1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79F7F65" w14:textId="5C083F36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CE74EBC" w14:textId="436DD8BA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4/6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0C464AE" w14:textId="77777777" w:rsidR="00D208F8" w:rsidRPr="00B667DB" w:rsidRDefault="00D208F8" w:rsidP="00D208F8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5D446599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F668630" w14:textId="682036CD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13.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B36D080" w14:textId="36E35181" w:rsidR="00D208F8" w:rsidRPr="003C7788" w:rsidRDefault="00D208F8" w:rsidP="00D208F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JF_422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Kredītiestāžu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nacionālais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starptautiskais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tiesiskais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regulējums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National and International Legal Regulation of Credit Institutions</w:t>
            </w:r>
            <w:r w:rsidRPr="00B9263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49BAA571" w14:textId="77777777" w:rsidR="00D208F8" w:rsidRPr="00B9263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0E9C261" w14:textId="1869C941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22D2AABA" w14:textId="2D5A76FD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06EC70D9" w14:textId="0293A07B" w:rsidR="00D208F8" w:rsidRPr="00B667DB" w:rsidRDefault="00D208F8" w:rsidP="00D208F8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Laura Stepiņa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7B1FA8E" w14:textId="7480369E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1E5E0E1" w14:textId="75BC447B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AF0FE3E" w14:textId="529C27FB" w:rsidR="00D208F8" w:rsidRPr="00B667DB" w:rsidRDefault="00D208F8" w:rsidP="00D208F8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4/6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A565694" w14:textId="77777777" w:rsidR="00D208F8" w:rsidRPr="00B667DB" w:rsidRDefault="00D208F8" w:rsidP="00D208F8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52BE0C92" w14:textId="77777777" w:rsidTr="0061167D">
        <w:tc>
          <w:tcPr>
            <w:tcW w:w="812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258A7C6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5.</w:t>
            </w:r>
          </w:p>
        </w:tc>
        <w:tc>
          <w:tcPr>
            <w:tcW w:w="3040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E29211B" w14:textId="77777777" w:rsidR="00D208F8" w:rsidRPr="00B667DB" w:rsidRDefault="00D208F8" w:rsidP="0061167D">
            <w:pPr>
              <w:tabs>
                <w:tab w:val="left" w:pos="357"/>
              </w:tabs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eastAsia="lv-LV"/>
              </w:rPr>
              <w:t>JF_429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lv-LV"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Starptautiskā drošība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International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Security</w:t>
            </w:r>
            <w:proofErr w:type="spellEnd"/>
          </w:p>
        </w:tc>
        <w:tc>
          <w:tcPr>
            <w:tcW w:w="164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6AE80244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latviešu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</w:t>
            </w:r>
          </w:p>
        </w:tc>
        <w:tc>
          <w:tcPr>
            <w:tcW w:w="724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61ABD566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</w:tcPr>
          <w:p w14:paraId="18269D13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strike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Jānis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Teivāns-Treinovskis</w:t>
            </w:r>
            <w:proofErr w:type="spellEnd"/>
          </w:p>
        </w:tc>
        <w:tc>
          <w:tcPr>
            <w:tcW w:w="1245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C648E6A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</w:t>
            </w:r>
          </w:p>
        </w:tc>
        <w:tc>
          <w:tcPr>
            <w:tcW w:w="1350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8B827F0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BE0FB34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2/3</w:t>
            </w:r>
          </w:p>
        </w:tc>
        <w:tc>
          <w:tcPr>
            <w:tcW w:w="2213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70BEAAC" w14:textId="4EB1DD2A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A = 1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8</w:t>
            </w: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24</w:t>
            </w:r>
          </w:p>
          <w:p w14:paraId="7111CBA2" w14:textId="511075EE" w:rsidR="00D208F8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Kopā 2. semestrī 18 / 24</w:t>
            </w:r>
          </w:p>
        </w:tc>
      </w:tr>
      <w:tr w:rsidR="00D208F8" w:rsidRPr="00B667DB" w14:paraId="55521776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FF52DA8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6.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BE56018" w14:textId="77777777" w:rsidR="00D208F8" w:rsidRPr="00B667DB" w:rsidRDefault="00D208F8" w:rsidP="0061167D">
            <w:pPr>
              <w:tabs>
                <w:tab w:val="left" w:pos="357"/>
              </w:tabs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JF_</w:t>
            </w:r>
            <w:r w:rsidRPr="3DCF2DF5">
              <w:rPr>
                <w:rFonts w:ascii="Times New Roman" w:eastAsia="Times New Roman" w:hAnsi="Times New Roman" w:cs="Times New Roman"/>
                <w:b/>
                <w:bCs/>
              </w:rPr>
              <w:t>428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Nacionālā drošība</w:t>
            </w: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National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Security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</w:tcBorders>
          </w:tcPr>
          <w:p w14:paraId="09A45F4D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latviešu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</w:tcBorders>
          </w:tcPr>
          <w:p w14:paraId="01E8B3A4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</w:tcBorders>
          </w:tcPr>
          <w:p w14:paraId="57404390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Vitālijs Rakstiņš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76CD2DD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4E25A2E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AAA4DC8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2/3</w:t>
            </w:r>
          </w:p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276DEE6" w14:textId="77777777" w:rsidR="00D208F8" w:rsidRPr="00B667DB" w:rsidRDefault="00D208F8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0EAD4554" w14:textId="77777777" w:rsidTr="0061167D">
        <w:trPr>
          <w:trHeight w:val="662"/>
        </w:trPr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5345858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2.</w:t>
            </w:r>
          </w:p>
        </w:tc>
        <w:tc>
          <w:tcPr>
            <w:tcW w:w="3040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42DD646" w14:textId="77777777" w:rsidR="00D208F8" w:rsidRPr="00B667DB" w:rsidRDefault="00D208F8" w:rsidP="0061167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</w:rPr>
              <w:t>VC_124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</w:rPr>
              <w:t>Latviešu valoda ārvalstu studentiem</w:t>
            </w:r>
            <w:r w:rsidRPr="00B667DB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Latvian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Language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Course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for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>Foreign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i/>
                <w:iCs/>
              </w:rPr>
              <w:t xml:space="preserve"> Students</w:t>
            </w:r>
          </w:p>
        </w:tc>
        <w:tc>
          <w:tcPr>
            <w:tcW w:w="1646" w:type="dxa"/>
          </w:tcPr>
          <w:p w14:paraId="2D821F03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angļu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EN</w:t>
            </w:r>
          </w:p>
        </w:tc>
        <w:tc>
          <w:tcPr>
            <w:tcW w:w="724" w:type="dxa"/>
          </w:tcPr>
          <w:p w14:paraId="73EC78EC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51E7F6D6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shd w:val="clear" w:color="auto" w:fill="auto"/>
          </w:tcPr>
          <w:p w14:paraId="4AF54862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Inga Laizāne, </w:t>
            </w:r>
          </w:p>
          <w:p w14:paraId="3EE6ACDF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 xml:space="preserve">Maija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Burima</w:t>
            </w:r>
            <w:proofErr w:type="spellEnd"/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282B59D" w14:textId="057D0DEE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B7E1044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E42DE71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65C5172" w14:textId="77777777" w:rsidR="00D208F8" w:rsidRPr="00B667DB" w:rsidRDefault="00D208F8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D208F8" w:rsidRPr="00B667DB" w14:paraId="3F27A979" w14:textId="77777777" w:rsidTr="0061167D">
        <w:tc>
          <w:tcPr>
            <w:tcW w:w="812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79B5134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bookmarkStart w:id="1" w:name="_Hlk87013234"/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7.</w:t>
            </w:r>
          </w:p>
        </w:tc>
        <w:tc>
          <w:tcPr>
            <w:tcW w:w="3040" w:type="dxa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C86F03C" w14:textId="77777777" w:rsidR="00D208F8" w:rsidRPr="00B667DB" w:rsidRDefault="00D208F8" w:rsidP="0061167D">
            <w:pPr>
              <w:tabs>
                <w:tab w:val="left" w:pos="357"/>
              </w:tabs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  <w:t>JF_439</w:t>
            </w:r>
            <w:r w:rsidRPr="00B667D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Ekonomiskās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drošības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/>
                <w:bCs/>
                <w:lang w:val="en-US" w:eastAsia="lv-LV"/>
              </w:rPr>
              <w:t>menedžments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/ </w:t>
            </w:r>
            <w:r w:rsidRPr="00B667DB">
              <w:rPr>
                <w:rFonts w:ascii="Times New Roman" w:eastAsia="Times New Roman" w:hAnsi="Times New Roman" w:cs="Times New Roman"/>
                <w:i/>
                <w:iCs/>
                <w:lang w:val="en-US" w:eastAsia="lv-LV"/>
              </w:rPr>
              <w:t>Economical Security Management</w:t>
            </w:r>
          </w:p>
        </w:tc>
        <w:tc>
          <w:tcPr>
            <w:tcW w:w="1646" w:type="dxa"/>
          </w:tcPr>
          <w:p w14:paraId="0FBB1E6B" w14:textId="77777777" w:rsidR="00D208F8" w:rsidRPr="00B667DB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angļu / </w:t>
            </w: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EN</w:t>
            </w:r>
          </w:p>
        </w:tc>
        <w:tc>
          <w:tcPr>
            <w:tcW w:w="724" w:type="dxa"/>
          </w:tcPr>
          <w:p w14:paraId="188AA2A6" w14:textId="77777777" w:rsidR="00D208F8" w:rsidRPr="00D208F8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208F8">
              <w:rPr>
                <w:rFonts w:ascii="Times New Roman" w:eastAsia="Times New Roman" w:hAnsi="Times New Roman" w:cs="Times New Roman"/>
                <w:bCs/>
                <w:lang w:eastAsia="lv-LV"/>
              </w:rPr>
              <w:t>DU</w:t>
            </w:r>
          </w:p>
          <w:p w14:paraId="198E817D" w14:textId="77777777" w:rsidR="00D208F8" w:rsidRPr="00D208F8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208F8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</w:tcPr>
          <w:p w14:paraId="0B0A6152" w14:textId="77777777" w:rsidR="00D208F8" w:rsidRPr="00D208F8" w:rsidRDefault="00D208F8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proofErr w:type="spellStart"/>
            <w:r w:rsidRPr="00D208F8">
              <w:rPr>
                <w:rFonts w:ascii="Times New Roman" w:eastAsia="Times New Roman" w:hAnsi="Times New Roman" w:cs="Times New Roman"/>
                <w:bCs/>
                <w:lang w:eastAsia="lv-LV"/>
              </w:rPr>
              <w:t>Vladas</w:t>
            </w:r>
            <w:proofErr w:type="spellEnd"/>
            <w:r w:rsidRPr="00D208F8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proofErr w:type="spellStart"/>
            <w:r w:rsidRPr="00D208F8">
              <w:rPr>
                <w:rFonts w:ascii="Times New Roman" w:eastAsia="Times New Roman" w:hAnsi="Times New Roman" w:cs="Times New Roman"/>
                <w:bCs/>
                <w:lang w:eastAsia="lv-LV"/>
              </w:rPr>
              <w:t>Tumalavičius</w:t>
            </w:r>
            <w:proofErr w:type="spellEnd"/>
            <w:r w:rsidRPr="00D208F8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, </w:t>
            </w:r>
            <w:r w:rsidRPr="00D208F8">
              <w:rPr>
                <w:rFonts w:ascii="Times New Roman" w:eastAsia="Times New Roman" w:hAnsi="Times New Roman" w:cs="Times New Roman"/>
                <w:lang w:eastAsia="lv-LV"/>
              </w:rPr>
              <w:t>Igors Trofimovs</w:t>
            </w:r>
          </w:p>
        </w:tc>
        <w:tc>
          <w:tcPr>
            <w:tcW w:w="1245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8443027" w14:textId="68C0C6CF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</w:t>
            </w:r>
          </w:p>
        </w:tc>
        <w:tc>
          <w:tcPr>
            <w:tcW w:w="1350" w:type="dxa"/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AF805D5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</w:p>
        </w:tc>
        <w:tc>
          <w:tcPr>
            <w:tcW w:w="990" w:type="dxa"/>
            <w:tcBorders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804A906" w14:textId="77777777" w:rsidR="00D208F8" w:rsidRPr="00B667DB" w:rsidRDefault="00D208F8" w:rsidP="0061167D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5D5338E" w14:textId="77777777" w:rsidR="00D208F8" w:rsidRPr="00B667DB" w:rsidRDefault="00D208F8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bookmarkEnd w:id="1"/>
      <w:tr w:rsidR="00196C95" w:rsidRPr="00B667DB" w14:paraId="76C8171D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F409171" w14:textId="76E00F52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14.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B184B7B" w14:textId="0CB8B594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JF_440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Stratēģiskā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resursu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pārvaldība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Management of Strategic Resources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1A9AC0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E1486B3" w14:textId="08AF8322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8052C6" w14:textId="5046587D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F4564A" w14:textId="35BD8289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 xml:space="preserve">Inta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Ostrovska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D9F1EFD" w14:textId="4245946A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C749C09" w14:textId="025B8DC3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092F417" w14:textId="0D5A30DC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0AAE2B5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2FA14E1B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8C09576" w14:textId="5811122F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15.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F32B565" w14:textId="21F370A4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JF_432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Noziedzīgi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iegūtu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līdzekļu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legalizācijas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terorisma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proliferācijas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finansēšanas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novēršanas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analīze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vadība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lang w:val="en-US"/>
              </w:rPr>
              <w:t xml:space="preserve"> 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National and International Aspect of Prevention of Money Laundering, Terrorism and Proliferation Financing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34F5B5" w14:textId="77777777" w:rsidR="00196C95" w:rsidRPr="00B9263B" w:rsidRDefault="00196C95" w:rsidP="00196C95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1765C241" w14:textId="71C2E815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D9F3EE" w14:textId="5D4E6AD5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6FD3C5" w14:textId="24655B4D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 xml:space="preserve">Aldis Lieljuksis, Tatjana Jukna, Dainis Vēbers, Jūlija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Liodorova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E1BEC08" w14:textId="5F6C5E5B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03AC2FB" w14:textId="5B6CAA8A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956C304" w14:textId="72D75608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0845442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125E2693" w14:textId="77777777" w:rsidTr="0069671B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6664F2B1" w14:textId="4A0C724F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16.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9BF4D10" w14:textId="5A8A0ED9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JF_4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4</w:t>
            </w: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2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Prakse 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Placement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7D6885FA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AFC4AB5" w14:textId="2DE8BE49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4BCAF12C" w14:textId="54D8B0BD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</w:tcPr>
          <w:p w14:paraId="439302A5" w14:textId="180121AC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Lidija Juļa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9D94FBA" w14:textId="7E75833F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0D47FF8" w14:textId="7D38F7D4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33E0811" w14:textId="0D88683F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6/9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DC825C7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09B86EC8" w14:textId="77777777" w:rsidTr="0069671B">
        <w:tc>
          <w:tcPr>
            <w:tcW w:w="812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F5B8835" w14:textId="40893B50" w:rsidR="00196C95" w:rsidRPr="00B9263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17.</w:t>
            </w:r>
          </w:p>
        </w:tc>
        <w:tc>
          <w:tcPr>
            <w:tcW w:w="304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5852A1B" w14:textId="6BB53EEE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JF_438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Atvērto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avotu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datu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analīze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Analysis of Open Sources and Data</w:t>
            </w:r>
          </w:p>
        </w:tc>
        <w:tc>
          <w:tcPr>
            <w:tcW w:w="1646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3C2C9F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60AD00E8" w14:textId="5688827D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08BFD6" w14:textId="4E02CE20" w:rsidR="00196C95" w:rsidRPr="00B9263B" w:rsidRDefault="00196C95" w:rsidP="00196C95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RSU</w:t>
            </w:r>
          </w:p>
        </w:tc>
        <w:tc>
          <w:tcPr>
            <w:tcW w:w="2591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462BD" w14:textId="5CAA7DDC" w:rsidR="00196C95" w:rsidRPr="00B9263B" w:rsidRDefault="00196C95" w:rsidP="00196C95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Edgars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Čekmarenko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Daiga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Spila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Elvijs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Bogdanovs</w:t>
            </w:r>
            <w:proofErr w:type="spellEnd"/>
          </w:p>
        </w:tc>
        <w:tc>
          <w:tcPr>
            <w:tcW w:w="1245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D3CB903" w14:textId="13AB51C4" w:rsidR="00196C95" w:rsidRPr="00B9263B" w:rsidRDefault="00196C95" w:rsidP="00196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D928574" w14:textId="2E6C94CF" w:rsidR="00196C95" w:rsidRPr="00B9263B" w:rsidRDefault="00196C95" w:rsidP="00196C95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916730D" w14:textId="1695A36A" w:rsidR="00196C95" w:rsidRPr="00B9263B" w:rsidRDefault="00196C95" w:rsidP="00196C95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F0EC39E" w14:textId="77777777" w:rsidR="00E861D1" w:rsidRPr="00B667DB" w:rsidRDefault="00E861D1" w:rsidP="00E861D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6</w:t>
            </w:r>
          </w:p>
          <w:p w14:paraId="14734883" w14:textId="77777777" w:rsidR="00E861D1" w:rsidRDefault="00E861D1" w:rsidP="00E861D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B = 14 / 21 (specializācijas kursi 10 KP / 15 ECTS, kopējie B kursi 4 KP / 6 ECTS)</w:t>
            </w:r>
          </w:p>
          <w:p w14:paraId="1D48B79B" w14:textId="25B18157" w:rsidR="00196C95" w:rsidRPr="00B667DB" w:rsidRDefault="00E861D1" w:rsidP="00E861D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Kopā semestrī 18 / 27</w:t>
            </w:r>
          </w:p>
        </w:tc>
      </w:tr>
      <w:tr w:rsidR="0069671B" w:rsidRPr="00B667DB" w14:paraId="70E29C8B" w14:textId="77777777" w:rsidTr="00D43573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B33E56" w14:textId="77777777" w:rsidR="0069671B" w:rsidRPr="00B9263B" w:rsidRDefault="0069671B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33.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C6B3393" w14:textId="77777777" w:rsidR="0069671B" w:rsidRPr="00B667DB" w:rsidRDefault="0069671B" w:rsidP="00D43573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SBUEK_150 Starptautiskā biznesa ekonomika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/</w:t>
            </w:r>
          </w:p>
          <w:p w14:paraId="07A64913" w14:textId="77777777" w:rsidR="0069671B" w:rsidRPr="003C7788" w:rsidRDefault="0069671B" w:rsidP="00D43573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International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Business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Economics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4E19FF" w14:textId="77777777" w:rsidR="0069671B" w:rsidRPr="00B667D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C481909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F56075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8261D1" w14:textId="77777777" w:rsidR="0069671B" w:rsidRPr="00B9263B" w:rsidRDefault="0069671B" w:rsidP="00D43573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Romāns Putāns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8EF4567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E4635EB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68F465F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18B87B9" w14:textId="79BB3C8C" w:rsidR="0069671B" w:rsidRPr="00B667DB" w:rsidRDefault="0069671B" w:rsidP="00E861D1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525E034C" w14:textId="77777777" w:rsidTr="00196C95">
        <w:tc>
          <w:tcPr>
            <w:tcW w:w="1461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93E3402" w14:textId="4CEA3FBC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 xml:space="preserve">Specializācija I (Krimināltiesības) 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Specialisation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I (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Criminal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Law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)</w:t>
            </w:r>
          </w:p>
        </w:tc>
      </w:tr>
      <w:tr w:rsidR="00196C95" w:rsidRPr="00B667DB" w14:paraId="7584E022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3C00D3F" w14:textId="1F2BBB60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18.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9C9060D" w14:textId="6BC00DBE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JF_436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Ekonomiski finansiālo noziegumu kriminoloģiskais raksturojums un novēršanas nacionālais un starptautiskais 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aspekts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Prevention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of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Economically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Financial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Crime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,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Criminological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Characteristics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in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National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and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International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Aspect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DC10E2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7FF9E43B" w14:textId="32808671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B27CD0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  <w:p w14:paraId="30B59E86" w14:textId="656AF048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90E740" w14:textId="77777777" w:rsidR="00196C95" w:rsidRPr="00B9263B" w:rsidRDefault="00196C95" w:rsidP="00196C95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Andrejs Vilks, Aelita Zīle, </w:t>
            </w:r>
          </w:p>
          <w:p w14:paraId="428F5485" w14:textId="1C046E13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Jānis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Teivāns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–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Treinovskis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AA43FE" w14:textId="582B66E6" w:rsidR="00196C95" w:rsidRPr="00B667DB" w:rsidRDefault="0069671B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1FF1A4E" w14:textId="176A1BB2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2A0CA34" w14:textId="5CB530C9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D79D247" w14:textId="3FA31810" w:rsidR="0069671B" w:rsidRPr="00B667DB" w:rsidRDefault="0069671B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7DB8E4BA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C7480AC" w14:textId="2E1D86E8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19.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C793155" w14:textId="3DCD3DBC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JF_420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Ekonomiskie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kibernoziegumi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drošība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Economic Cyber Crime and Security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C62BC5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0666478" w14:textId="1E89C935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291A39" w14:textId="26F8C947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DFD340" w14:textId="314E6629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Uldis Ķinis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7B8103A" w14:textId="0AAD72CB" w:rsidR="00196C95" w:rsidRPr="00B667DB" w:rsidRDefault="00E861D1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B53299B" w14:textId="7343899D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070036B" w14:textId="01034BB8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43FC6C2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41396C0E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F83A514" w14:textId="633AE557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21.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860AC23" w14:textId="657D15B7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JF_434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Operatīvās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darbības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tiesiskais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regulējums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Latvijā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ārvalstīs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/</w:t>
            </w:r>
            <w:r w:rsidRPr="00B926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Legal Order of Operational Activities in Latvia and Abroad</w:t>
            </w:r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B708E4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FB87336" w14:textId="2ADCCC86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9F0545" w14:textId="77777777" w:rsidR="00196C95" w:rsidRPr="00B9263B" w:rsidRDefault="00196C95" w:rsidP="00196C95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7228B6CE" w14:textId="369A2B0B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F9F506" w14:textId="53720BF4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Aldis Lieljuksis, Andrejs Vilks, Igors Trofimovs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639A824" w14:textId="5FF10783" w:rsidR="00196C95" w:rsidRPr="00B667DB" w:rsidRDefault="00E861D1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CF4596D" w14:textId="3D8C8473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517773F" w14:textId="52C212AF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046A51F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74F6ACB3" w14:textId="77777777" w:rsidTr="00D208F8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451CD1E8" w14:textId="7A53946B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22.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DAD9682" w14:textId="7371CCB2" w:rsidR="00196C95" w:rsidRPr="003C7788" w:rsidRDefault="00196C95" w:rsidP="00196C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val="en-US" w:eastAsia="lv-LV"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JF_435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Ekonomikā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izdarīto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noziedzīgo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nodarījumu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kriminālistiskais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raksturojums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Forensic Characteristics of Crimes Committed in Economics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C6C45E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773E248" w14:textId="37684628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BC8AC0" w14:textId="365837AF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2389C4" w14:textId="715D1587" w:rsidR="00196C95" w:rsidRPr="00B667D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 xml:space="preserve">Aelita Zīle, Aldona Kipāne, Ilze Sokolovska, Sigita Silarāja, Andris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Požarskis</w:t>
            </w:r>
            <w:proofErr w:type="spellEnd"/>
            <w:r w:rsidRPr="00B9263B">
              <w:rPr>
                <w:rFonts w:ascii="Times New Roman" w:hAnsi="Times New Roman" w:cs="Times New Roman"/>
              </w:rPr>
              <w:t>, Raitis Kalnačs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5690FE0" w14:textId="4A7B1A44" w:rsidR="00196C95" w:rsidRPr="00B667DB" w:rsidRDefault="00E861D1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A92DEF7" w14:textId="4AC06BCA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80745D" w14:textId="52F3F6CE" w:rsidR="00196C95" w:rsidRPr="00B667DB" w:rsidRDefault="00196C95" w:rsidP="00196C95">
            <w:pPr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hAnsi="Times New Roman" w:cs="Times New Roman"/>
              </w:rPr>
              <w:t>4/6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DFCC3F7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544734D0" w14:textId="77777777" w:rsidTr="00196C95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37D9BE1" w14:textId="4AC1F4B7" w:rsidR="00196C95" w:rsidRPr="00B9263B" w:rsidRDefault="00196C95" w:rsidP="00196C95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24.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D1EFB7" w14:textId="0DD5F291" w:rsidR="00196C95" w:rsidRPr="003C7788" w:rsidRDefault="00196C95" w:rsidP="00196C95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JF_426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Saskarsmes psiholoģija un sarunu vadīšanas un profesionālo attiecību veidošanas prasmes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Psychology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Negotiation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Relationship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Building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Skills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C74F3C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4E60550" w14:textId="7037913A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CB5582" w14:textId="77777777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1766B2FE" w14:textId="799C2461" w:rsidR="00196C95" w:rsidRPr="00B9263B" w:rsidRDefault="00196C95" w:rsidP="00196C95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ED8773" w14:textId="762C9A5E" w:rsidR="00196C95" w:rsidRPr="00B9263B" w:rsidRDefault="00196C95" w:rsidP="00196C95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Sandra Mihailova, Aleksejs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Ruža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8722411" w14:textId="22682011" w:rsidR="00196C95" w:rsidRPr="00B9263B" w:rsidRDefault="00E861D1" w:rsidP="00196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DDE5920" w14:textId="122661E6" w:rsidR="00196C95" w:rsidRPr="00B9263B" w:rsidRDefault="00196C95" w:rsidP="00196C95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60DD5E5" w14:textId="65867225" w:rsidR="00196C95" w:rsidRPr="00B9263B" w:rsidRDefault="00196C95" w:rsidP="00196C95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BD3B804" w14:textId="77777777" w:rsidR="00196C95" w:rsidRPr="00B667DB" w:rsidRDefault="00196C95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196C95" w:rsidRPr="00B667DB" w14:paraId="77D31C42" w14:textId="77777777" w:rsidTr="0061167D">
        <w:tc>
          <w:tcPr>
            <w:tcW w:w="1461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2D6DC6D" w14:textId="348908C4" w:rsidR="00196C95" w:rsidRPr="00B667DB" w:rsidRDefault="0061167D" w:rsidP="00196C95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hAnsi="Times New Roman" w:cs="Times New Roman"/>
                <w:b/>
              </w:rPr>
              <w:lastRenderedPageBreak/>
              <w:t xml:space="preserve">Specializācija II (Civiltiesības) /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Specialisation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 xml:space="preserve"> II (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Civil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Rights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</w:rPr>
              <w:t>)</w:t>
            </w:r>
          </w:p>
        </w:tc>
      </w:tr>
      <w:tr w:rsidR="0061167D" w:rsidRPr="00B667DB" w14:paraId="37876439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BFA586C" w14:textId="1119DFBA" w:rsidR="0061167D" w:rsidRPr="00B9263B" w:rsidRDefault="0061167D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25.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E1EE3DA" w14:textId="28A8A901" w:rsidR="0061167D" w:rsidRPr="003C7788" w:rsidRDefault="0061167D" w:rsidP="0061167D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 xml:space="preserve">JF_417 </w:t>
            </w:r>
            <w:proofErr w:type="spellStart"/>
            <w:r w:rsidRPr="003C7788">
              <w:rPr>
                <w:rFonts w:ascii="Times New Roman" w:hAnsi="Times New Roman" w:cs="Times New Roman"/>
                <w:b/>
                <w:bCs/>
                <w:lang w:val="en-US"/>
              </w:rPr>
              <w:t>Normatīvo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aktu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izstrāde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dokumentu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pārvaldība</w:t>
            </w:r>
            <w:proofErr w:type="spellEnd"/>
            <w:r w:rsidRPr="00B9263B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B926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Drafting of Regulatory Enactments and Document Management 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685B4F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217FA03" w14:textId="6383DEA2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DF1A6F" w14:textId="5500CD22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05E9E5" w14:textId="1ACA7ADA" w:rsidR="0061167D" w:rsidRPr="00B9263B" w:rsidRDefault="0061167D" w:rsidP="0061167D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Ivans Jānis Mihailovs, Juris Zīvarts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BEABA4E" w14:textId="7625DE71" w:rsidR="0061167D" w:rsidRPr="00B9263B" w:rsidRDefault="00E861D1" w:rsidP="00611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6F9FA15" w14:textId="45F1567F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EFBD6DD" w14:textId="569015EF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E6EB0F4" w14:textId="77777777" w:rsidR="0061167D" w:rsidRPr="00B667DB" w:rsidRDefault="0061167D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167D" w:rsidRPr="00B667DB" w14:paraId="4A5AA353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7E318C3" w14:textId="5FE4E1EF" w:rsidR="0061167D" w:rsidRPr="00B9263B" w:rsidRDefault="0061167D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28.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E39BFD0" w14:textId="6ABC6C9B" w:rsidR="0061167D" w:rsidRPr="003C7788" w:rsidRDefault="0061167D" w:rsidP="0061167D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JF_426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Saskarsmes psiholoģija un sarunu vadīšanas un profesionālo attiecību veidošanas prasmes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Psychology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Negotiation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Relationship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Building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Skills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9F6DE5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88079A4" w14:textId="5447C022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2BF4D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43C72B6B" w14:textId="0191DCD8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D99378" w14:textId="53D20536" w:rsidR="0061167D" w:rsidRPr="00B9263B" w:rsidRDefault="0061167D" w:rsidP="0061167D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Sandra Mihailova, Aleksejs </w:t>
            </w:r>
            <w:proofErr w:type="spellStart"/>
            <w:r w:rsidRPr="00B9263B">
              <w:rPr>
                <w:rFonts w:ascii="Times New Roman" w:hAnsi="Times New Roman" w:cs="Times New Roman"/>
              </w:rPr>
              <w:t>Ruža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7FB3624" w14:textId="3E938D12" w:rsidR="0061167D" w:rsidRPr="00B9263B" w:rsidRDefault="00E861D1" w:rsidP="00611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B58CADD" w14:textId="286CC4BE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6B3436" w14:textId="6FC47135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3BED0BD" w14:textId="77777777" w:rsidR="0061167D" w:rsidRPr="00B667DB" w:rsidRDefault="0061167D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167D" w:rsidRPr="00B667DB" w14:paraId="19C9CAA4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85D30DD" w14:textId="5E37E355" w:rsidR="0061167D" w:rsidRPr="00B9263B" w:rsidRDefault="0061167D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29.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A2847D4" w14:textId="21190F12" w:rsidR="0061167D" w:rsidRPr="003C7788" w:rsidRDefault="0061167D" w:rsidP="0061167D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JF_458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Nodokļu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politika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ietekme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uz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tautsaimniecības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attīstību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Tax Policy and Its Influence on the Development of Economy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63DB30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6587D09" w14:textId="66DC9C5F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67E3D8" w14:textId="77777777" w:rsidR="0061167D" w:rsidRPr="00B9263B" w:rsidRDefault="0061167D" w:rsidP="0061167D">
            <w:pPr>
              <w:spacing w:line="259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3BC1A733" w14:textId="049CAE90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381CC8" w14:textId="09E17CAB" w:rsidR="0061167D" w:rsidRPr="00B9263B" w:rsidRDefault="0061167D" w:rsidP="0061167D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Andrejs Vilks, Ļubova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Švecova</w:t>
            </w:r>
            <w:proofErr w:type="spellEnd"/>
            <w:r w:rsidRPr="00B9263B">
              <w:rPr>
                <w:rFonts w:ascii="Times New Roman" w:hAnsi="Times New Roman" w:cs="Times New Roman"/>
              </w:rPr>
              <w:t>, Ludmila Aleksejeva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6B4E28B" w14:textId="0295CAC0" w:rsidR="0061167D" w:rsidRPr="00B9263B" w:rsidRDefault="00E861D1" w:rsidP="00611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63F00D" w14:textId="67543E1D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8FCD872" w14:textId="25DFCD82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7087051" w14:textId="77777777" w:rsidR="0061167D" w:rsidRPr="00B667DB" w:rsidRDefault="0061167D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167D" w:rsidRPr="00B667DB" w14:paraId="6BEF576A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04FDD25" w14:textId="15DBA814" w:rsidR="0061167D" w:rsidRPr="00B9263B" w:rsidRDefault="0061167D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30.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2E3951A" w14:textId="26CBD56B" w:rsidR="0061167D" w:rsidRPr="003C7788" w:rsidRDefault="0061167D" w:rsidP="0061167D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val="en-US"/>
              </w:rPr>
              <w:t>JF_415</w:t>
            </w:r>
            <w:r w:rsidRPr="00B926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Administratīvās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atbildības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specifika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ekonomiskās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drošības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  <w:t>jomā</w:t>
            </w:r>
            <w:proofErr w:type="spellEnd"/>
            <w:r w:rsidRPr="00B9263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 </w:t>
            </w:r>
            <w:r w:rsidRPr="00B926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Specifics of Administrative Liability in the Field of Economic Security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C72EA7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FDBFD48" w14:textId="1855B322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C5D993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45909024" w14:textId="0338950D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F69EE0" w14:textId="2CBAD37D" w:rsidR="0061167D" w:rsidRPr="00B9263B" w:rsidRDefault="0061167D" w:rsidP="0061167D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Karina Palkova, Lidija Rozentāle, Igors Trofimovs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139E37E" w14:textId="74F9B052" w:rsidR="0061167D" w:rsidRPr="00B9263B" w:rsidRDefault="00E861D1" w:rsidP="00611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4D95D19" w14:textId="1CB487FE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1D55988" w14:textId="54D1D125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0D87AE4" w14:textId="77777777" w:rsidR="0061167D" w:rsidRPr="00B667DB" w:rsidRDefault="0061167D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167D" w:rsidRPr="00B667DB" w14:paraId="17A6B3CE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E265A0C" w14:textId="10516949" w:rsidR="0061167D" w:rsidRPr="00B9263B" w:rsidRDefault="0061167D" w:rsidP="0061167D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31.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0596AB5" w14:textId="1E40DE21" w:rsidR="0061167D" w:rsidRPr="003C7788" w:rsidRDefault="0061167D" w:rsidP="0061167D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JF_421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Kriptovalūtu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blokķēdes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tehnoloģiju</w:t>
            </w:r>
            <w:proofErr w:type="spellEnd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/>
                <w:bCs/>
                <w:lang w:val="en-US"/>
              </w:rPr>
              <w:t>tiesības</w:t>
            </w:r>
            <w:proofErr w:type="spellEnd"/>
            <w:r w:rsidRPr="00B9263B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B9263B"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Law of Cryptocurrency and Blockchain Technologies</w:t>
            </w:r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964BD7" w14:textId="77777777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715F6E41" w14:textId="55E84541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159EE8" w14:textId="4AB5B9C3" w:rsidR="0061167D" w:rsidRPr="00B9263B" w:rsidRDefault="0061167D" w:rsidP="0061167D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7E2EAE" w14:textId="38A43DF0" w:rsidR="0061167D" w:rsidRPr="00B9263B" w:rsidRDefault="0061167D" w:rsidP="0061167D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Jānis Grasis, Ņikita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Sinkevičs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8D1A18D" w14:textId="2FC9BE56" w:rsidR="0061167D" w:rsidRPr="00B9263B" w:rsidRDefault="00E861D1" w:rsidP="00611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D2F7DFA" w14:textId="78CC84B4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200E545" w14:textId="590BD7A3" w:rsidR="0061167D" w:rsidRPr="00B9263B" w:rsidRDefault="0061167D" w:rsidP="0061167D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7684EE0" w14:textId="77777777" w:rsidR="0061167D" w:rsidRPr="00B667DB" w:rsidRDefault="0061167D" w:rsidP="0061167D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1167D" w:rsidRPr="00B667DB" w14:paraId="56750F4A" w14:textId="77777777" w:rsidTr="0061167D">
        <w:tc>
          <w:tcPr>
            <w:tcW w:w="1461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2FB665" w14:textId="7902F1BC" w:rsidR="0061167D" w:rsidRPr="0061167D" w:rsidRDefault="0061167D" w:rsidP="0061167D">
            <w:pPr>
              <w:ind w:left="185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Kopējie studiju kursi programmā</w:t>
            </w:r>
          </w:p>
        </w:tc>
      </w:tr>
      <w:tr w:rsidR="0069671B" w:rsidRPr="00B667DB" w14:paraId="59829103" w14:textId="77777777" w:rsidTr="00D43573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584D812" w14:textId="77777777" w:rsidR="0069671B" w:rsidRPr="00B9263B" w:rsidRDefault="0069671B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26.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461DFE3" w14:textId="77777777" w:rsidR="0069671B" w:rsidRPr="003C7788" w:rsidRDefault="0069671B" w:rsidP="00D43573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</w:rPr>
              <w:t>JF_433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Civilā un vides aizsardzība</w:t>
            </w:r>
            <w:r w:rsidRPr="00B9263B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Civil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Defence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Environmental</w:t>
            </w:r>
            <w:proofErr w:type="spellEnd"/>
            <w:r w:rsidRPr="00B926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Protection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D6EDE4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571295A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4C669F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099E3B" w14:textId="77777777" w:rsidR="0069671B" w:rsidRPr="00B9263B" w:rsidRDefault="0069671B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Aldis Lieljuksis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B08074F" w14:textId="21711A15" w:rsidR="0069671B" w:rsidRPr="00B9263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E0D65A5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3016632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7BA84B9" w14:textId="77777777" w:rsidR="0069671B" w:rsidRPr="00B667DB" w:rsidRDefault="0069671B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736D8182" w14:textId="77777777" w:rsidTr="00D43573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2711EB99" w14:textId="77777777" w:rsidR="0069671B" w:rsidRPr="00B9263B" w:rsidRDefault="0069671B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27.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5882059" w14:textId="77777777" w:rsidR="0069671B" w:rsidRPr="003C7788" w:rsidRDefault="0069671B" w:rsidP="00D43573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C7788">
              <w:rPr>
                <w:rFonts w:ascii="Times New Roman" w:hAnsi="Times New Roman" w:cs="Times New Roman"/>
                <w:b/>
                <w:bCs/>
                <w:iCs/>
              </w:rPr>
              <w:t>VC_143</w:t>
            </w:r>
            <w:r w:rsidRPr="00B926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9263B">
              <w:rPr>
                <w:rFonts w:ascii="Times New Roman" w:hAnsi="Times New Roman" w:cs="Times New Roman"/>
                <w:b/>
                <w:bCs/>
              </w:rPr>
              <w:t>Specializētā angļu valoda</w:t>
            </w:r>
            <w:r w:rsidRPr="00B9263B">
              <w:rPr>
                <w:rFonts w:ascii="Times New Roman" w:hAnsi="Times New Roman" w:cs="Times New Roman"/>
              </w:rPr>
              <w:t xml:space="preserve">/ </w:t>
            </w:r>
            <w:r w:rsidRPr="00B9263B">
              <w:rPr>
                <w:rFonts w:ascii="Times New Roman" w:hAnsi="Times New Roman" w:cs="Times New Roman"/>
                <w:i/>
                <w:iCs/>
              </w:rPr>
              <w:t xml:space="preserve">Professional </w:t>
            </w:r>
            <w:proofErr w:type="spellStart"/>
            <w:r w:rsidRPr="00B9263B">
              <w:rPr>
                <w:rFonts w:ascii="Times New Roman" w:hAnsi="Times New Roman" w:cs="Times New Roman"/>
                <w:i/>
                <w:iCs/>
              </w:rPr>
              <w:t>English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4DF963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464F29B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BBDB29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  <w:p w14:paraId="54D37CDD" w14:textId="77777777" w:rsidR="0069671B" w:rsidRPr="00B9263B" w:rsidRDefault="0069671B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6A1818" w14:textId="77777777" w:rsidR="0069671B" w:rsidRPr="00B9263B" w:rsidRDefault="0069671B" w:rsidP="00D43573">
            <w:pPr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 xml:space="preserve">Tatjana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Zakutajeva</w:t>
            </w:r>
            <w:proofErr w:type="spellEnd"/>
            <w:r w:rsidRPr="00B9263B">
              <w:rPr>
                <w:rFonts w:ascii="Times New Roman" w:hAnsi="Times New Roman" w:cs="Times New Roman"/>
              </w:rPr>
              <w:t xml:space="preserve">, Irina </w:t>
            </w:r>
            <w:proofErr w:type="spellStart"/>
            <w:r w:rsidRPr="00B9263B">
              <w:rPr>
                <w:rFonts w:ascii="Times New Roman" w:hAnsi="Times New Roman" w:cs="Times New Roman"/>
              </w:rPr>
              <w:t>Presņakova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12B1ECC" w14:textId="76608A6E" w:rsidR="0069671B" w:rsidRPr="00B9263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E4935ED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A69952" w14:textId="77777777" w:rsidR="0069671B" w:rsidRPr="00B9263B" w:rsidRDefault="0069671B" w:rsidP="00D43573">
            <w:pPr>
              <w:jc w:val="center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7549890" w14:textId="77777777" w:rsidR="0069671B" w:rsidRPr="00B667DB" w:rsidRDefault="0069671B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E861D1" w:rsidRPr="00B667DB" w14:paraId="58A0676E" w14:textId="77777777" w:rsidTr="00D43573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F4EBC0C" w14:textId="77777777" w:rsidR="00E861D1" w:rsidRPr="00B9263B" w:rsidRDefault="00E861D1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32.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A91187D" w14:textId="77777777" w:rsidR="00E861D1" w:rsidRPr="00B667DB" w:rsidRDefault="00E861D1" w:rsidP="00D43573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SBUEK_234 Konfliktu vadība organizācijās un darbinieku tiesības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/</w:t>
            </w:r>
          </w:p>
          <w:p w14:paraId="6B653E43" w14:textId="77777777" w:rsidR="00E861D1" w:rsidRPr="003C7788" w:rsidRDefault="00E861D1" w:rsidP="00D43573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Conflict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Managment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in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Organisations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Labour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Rights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127BCA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E23BA24" w14:textId="77777777" w:rsidR="00E861D1" w:rsidRPr="00B9263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8D50A" w14:textId="77777777" w:rsidR="00E861D1" w:rsidRPr="00B9263B" w:rsidRDefault="00E861D1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01B1EF" w14:textId="77777777" w:rsidR="00E861D1" w:rsidRPr="00B9263B" w:rsidRDefault="00E861D1" w:rsidP="00D43573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Marta Urbāne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713D45F" w14:textId="77777777" w:rsidR="00E861D1" w:rsidRPr="00B9263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EC72357" w14:textId="77777777" w:rsidR="00E861D1" w:rsidRPr="00B9263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A3B0D9" w14:textId="77777777" w:rsidR="00E861D1" w:rsidRPr="00B9263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AC45290" w14:textId="77777777" w:rsidR="00E861D1" w:rsidRPr="00B667DB" w:rsidRDefault="00E861D1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7B6167EE" w14:textId="77777777" w:rsidTr="007D1B80">
        <w:tc>
          <w:tcPr>
            <w:tcW w:w="812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8397EEA" w14:textId="2450FFBD" w:rsidR="0069671B" w:rsidRPr="00B667DB" w:rsidRDefault="0069671B" w:rsidP="0069671B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40.</w:t>
            </w:r>
          </w:p>
        </w:tc>
        <w:tc>
          <w:tcPr>
            <w:tcW w:w="304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10C6A922" w14:textId="526FAAB5" w:rsidR="0069671B" w:rsidRPr="001520DC" w:rsidRDefault="0069671B" w:rsidP="0069671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1167D">
              <w:rPr>
                <w:rFonts w:ascii="Times New Roman" w:hAnsi="Times New Roman" w:cs="Times New Roman"/>
                <w:b/>
                <w:bCs/>
                <w:iCs/>
              </w:rPr>
              <w:t>JF_443 Maģistra darba izstrāde un aizstāvēšana</w:t>
            </w:r>
            <w:r w:rsidRPr="0061167D">
              <w:rPr>
                <w:rFonts w:ascii="Times New Roman" w:hAnsi="Times New Roman" w:cs="Times New Roman"/>
                <w:iCs/>
              </w:rPr>
              <w:t xml:space="preserve"> /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Drafting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Defence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Master's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Thesis</w:t>
            </w:r>
            <w:proofErr w:type="spellEnd"/>
          </w:p>
        </w:tc>
        <w:tc>
          <w:tcPr>
            <w:tcW w:w="1646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F4D2AC" w14:textId="77777777" w:rsidR="0069671B" w:rsidRPr="0061167D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305333D3" w14:textId="6B42E00E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80185" w14:textId="7F9A758A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5EF2F3" w14:textId="639C2418" w:rsidR="0069671B" w:rsidRPr="00B667DB" w:rsidRDefault="0069671B" w:rsidP="0069671B">
            <w:pPr>
              <w:rPr>
                <w:rFonts w:ascii="Times New Roman" w:hAnsi="Times New Roman" w:cs="Times New Roman"/>
              </w:rPr>
            </w:pPr>
            <w:r w:rsidRPr="0061167D">
              <w:rPr>
                <w:rFonts w:ascii="Times New Roman" w:hAnsi="Times New Roman" w:cs="Times New Roman"/>
              </w:rPr>
              <w:t xml:space="preserve">Inga Kudeikina, Karina </w:t>
            </w:r>
            <w:proofErr w:type="spellStart"/>
            <w:r w:rsidRPr="0061167D">
              <w:rPr>
                <w:rFonts w:ascii="Times New Roman" w:hAnsi="Times New Roman" w:cs="Times New Roman"/>
              </w:rPr>
              <w:t>Palkova</w:t>
            </w:r>
            <w:proofErr w:type="spellEnd"/>
            <w:r w:rsidRPr="0061167D">
              <w:rPr>
                <w:rFonts w:ascii="Times New Roman" w:hAnsi="Times New Roman" w:cs="Times New Roman"/>
              </w:rPr>
              <w:t xml:space="preserve">, </w:t>
            </w: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Jānis </w:t>
            </w:r>
            <w:proofErr w:type="spellStart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Teivāns</w:t>
            </w:r>
            <w:proofErr w:type="spellEnd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– </w:t>
            </w:r>
            <w:proofErr w:type="spellStart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Treinovskis</w:t>
            </w:r>
            <w:proofErr w:type="spellEnd"/>
          </w:p>
        </w:tc>
        <w:tc>
          <w:tcPr>
            <w:tcW w:w="1245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89B57DA" w14:textId="78219B62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6116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A86359C" w14:textId="3C5309AB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61167D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9C3A5C6" w14:textId="3A913103" w:rsidR="0069671B" w:rsidRPr="00B667DB" w:rsidRDefault="00E861D1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9671B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3" w:type="dxa"/>
            <w:tcBorders>
              <w:top w:val="single" w:sz="12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04F5E4F" w14:textId="4BF1FB97" w:rsidR="0069671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/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6</w:t>
            </w:r>
          </w:p>
          <w:p w14:paraId="2F0EDB8D" w14:textId="5302BB06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B = 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10</w:t>
            </w: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15</w:t>
            </w:r>
          </w:p>
          <w:p w14:paraId="5BE38018" w14:textId="77777777" w:rsidR="0069671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C = 2 / 3</w:t>
            </w:r>
          </w:p>
          <w:p w14:paraId="31BB5966" w14:textId="024C1FDB" w:rsidR="00E861D1" w:rsidRPr="00B667DB" w:rsidRDefault="00E861D1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Kopā semestrī 16 / 24</w:t>
            </w:r>
          </w:p>
        </w:tc>
      </w:tr>
      <w:tr w:rsidR="0069671B" w:rsidRPr="00B667DB" w14:paraId="29703D27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2486B71" w14:textId="77777777" w:rsidR="0069671B" w:rsidRPr="00B9263B" w:rsidRDefault="0069671B" w:rsidP="0069671B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34.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F4EC424" w14:textId="77777777" w:rsidR="0069671B" w:rsidRPr="00B667DB" w:rsidRDefault="0069671B" w:rsidP="006967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SZF_052 Drošības pārvaldība: Eiroatlantiskā telpa un citi reģioni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> /</w:t>
            </w:r>
          </w:p>
          <w:p w14:paraId="5BC756BE" w14:textId="77777777" w:rsidR="0069671B" w:rsidRPr="003C7788" w:rsidRDefault="0069671B" w:rsidP="0069671B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Governance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Euro-Atlantic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Space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Beyond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57A3AC" w14:textId="77777777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022EBF80" w14:textId="77777777" w:rsidR="0069671B" w:rsidRPr="00B9263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7545F3" w14:textId="77777777" w:rsidR="0069671B" w:rsidRPr="00B9263B" w:rsidRDefault="0069671B" w:rsidP="0069671B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095AD0" w14:textId="77777777" w:rsidR="0069671B" w:rsidRPr="00B9263B" w:rsidRDefault="0069671B" w:rsidP="0069671B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Māris Andžāns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DEDBEBF" w14:textId="601B1B67" w:rsidR="0069671B" w:rsidRPr="00B9263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4BB6F7D" w14:textId="77777777" w:rsidR="0069671B" w:rsidRPr="00B9263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5B100E8" w14:textId="77777777" w:rsidR="0069671B" w:rsidRPr="00B9263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27C665F" w14:textId="77777777" w:rsidR="0069671B" w:rsidRPr="00B667DB" w:rsidRDefault="0069671B" w:rsidP="0069671B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003FBEFF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6D509E4" w14:textId="5DD30BA6" w:rsidR="0069671B" w:rsidRPr="00B667DB" w:rsidRDefault="0069671B" w:rsidP="0069671B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38.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472D5EC" w14:textId="77777777" w:rsidR="0069671B" w:rsidRPr="00B667DB" w:rsidRDefault="0069671B" w:rsidP="006967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SZF_145 </w:t>
            </w:r>
            <w:proofErr w:type="spellStart"/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Kiberdrošības</w:t>
            </w:r>
            <w:proofErr w:type="spellEnd"/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 pamati un sistēmu aizsardzība pret kiberuzbrukumiem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75E945FE" w14:textId="44856074" w:rsidR="0069671B" w:rsidRPr="001520DC" w:rsidRDefault="0069671B" w:rsidP="0069671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Fundamentals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Cyber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Protecting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Systems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Against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Cyber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Attacks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211F0" w14:textId="77777777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lastRenderedPageBreak/>
              <w:t>latviešu / angļu</w:t>
            </w:r>
          </w:p>
          <w:p w14:paraId="112F1D22" w14:textId="55070F2F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D5E91" w14:textId="0ADE669A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A1C9DF" w14:textId="1112E456" w:rsidR="0069671B" w:rsidRPr="00B667DB" w:rsidRDefault="0069671B" w:rsidP="0069671B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Andrejs Radionovs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CCA711C" w14:textId="7101DBF6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D623E2C" w14:textId="357F2AEA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CF819B1" w14:textId="6A9E1F0F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4FE70F2" w14:textId="77777777" w:rsidR="0069671B" w:rsidRPr="00B667DB" w:rsidRDefault="0069671B" w:rsidP="0069671B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4CD1E6B6" w14:textId="77777777" w:rsidTr="0061167D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A4D9C77" w14:textId="240393C6" w:rsidR="0069671B" w:rsidRPr="00B667DB" w:rsidRDefault="0069671B" w:rsidP="0069671B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37.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848DF0F" w14:textId="77777777" w:rsidR="0069671B" w:rsidRPr="00B667DB" w:rsidRDefault="0069671B" w:rsidP="006967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SZF_144 Vadības teorijas un projektu izstrāde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2E7837EE" w14:textId="5EA20AE7" w:rsidR="0069671B" w:rsidRPr="001520DC" w:rsidRDefault="0069671B" w:rsidP="0069671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Development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Management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Theory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Projects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893290" w14:textId="77777777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55066FDD" w14:textId="6F656E57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FE5948" w14:textId="2146EA01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DU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B423DB" w14:textId="388BFF81" w:rsidR="0069671B" w:rsidRPr="00B667DB" w:rsidRDefault="0069671B" w:rsidP="0069671B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 xml:space="preserve">Prof. Alīna </w:t>
            </w:r>
            <w:proofErr w:type="spellStart"/>
            <w:r w:rsidRPr="00B667DB">
              <w:rPr>
                <w:rFonts w:ascii="Times New Roman" w:hAnsi="Times New Roman" w:cs="Times New Roman"/>
              </w:rPr>
              <w:t>Ramanovska</w:t>
            </w:r>
            <w:proofErr w:type="spellEnd"/>
            <w:r w:rsidRPr="00B667DB">
              <w:rPr>
                <w:rFonts w:ascii="Times New Roman" w:hAnsi="Times New Roman" w:cs="Times New Roman"/>
              </w:rPr>
              <w:t xml:space="preserve">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3D05668" w14:textId="6DD5DB37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A8FC96C" w14:textId="4047C7A3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192EEE9B" w14:textId="1CC29F65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4 / 6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88476E4" w14:textId="77777777" w:rsidR="0069671B" w:rsidRPr="00B667DB" w:rsidRDefault="0069671B" w:rsidP="0069671B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E861D1" w:rsidRPr="00B667DB" w14:paraId="4784B1C9" w14:textId="77777777" w:rsidTr="00D43573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0AB87C2" w14:textId="77777777" w:rsidR="00E861D1" w:rsidRPr="00B667DB" w:rsidRDefault="00E861D1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35.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7F840998" w14:textId="77777777" w:rsidR="00E861D1" w:rsidRPr="00B667DB" w:rsidRDefault="00E861D1" w:rsidP="00D435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eastAsia="Times New Roman" w:hAnsi="Times New Roman" w:cs="Times New Roman"/>
                <w:b/>
              </w:rPr>
              <w:t>SZF_142</w:t>
            </w:r>
            <w:r w:rsidRPr="001520D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Krīžu komunikācija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/</w:t>
            </w:r>
          </w:p>
          <w:p w14:paraId="0771109F" w14:textId="77777777" w:rsidR="00E861D1" w:rsidRPr="001520DC" w:rsidRDefault="00E861D1" w:rsidP="00D43573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Crisis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Communication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9755BE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23C1136C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12CEF5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9A53BD" w14:textId="77777777" w:rsidR="00E861D1" w:rsidRPr="00B667DB" w:rsidRDefault="00E861D1" w:rsidP="00D43573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Ruta Siliņa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08B3F1F" w14:textId="7D23F9CF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9014A58" w14:textId="77777777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18E1A1D" w14:textId="77777777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38CB191" w14:textId="77777777" w:rsidR="00E861D1" w:rsidRPr="00B667DB" w:rsidRDefault="00E861D1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E861D1" w:rsidRPr="00B667DB" w14:paraId="66815779" w14:textId="77777777" w:rsidTr="00E861D1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8A54901" w14:textId="77777777" w:rsidR="00E861D1" w:rsidRPr="00B667DB" w:rsidRDefault="00E861D1" w:rsidP="00D43573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36.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7EE952A" w14:textId="77777777" w:rsidR="00E861D1" w:rsidRPr="00B667DB" w:rsidRDefault="00E861D1" w:rsidP="00D435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20DC">
              <w:rPr>
                <w:rFonts w:ascii="Times New Roman" w:eastAsia="Times New Roman" w:hAnsi="Times New Roman" w:cs="Times New Roman"/>
                <w:b/>
              </w:rPr>
              <w:t>SZF_141</w:t>
            </w: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 xml:space="preserve"> Baltijas valstu drošības un aizsardzības politika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66DD3204" w14:textId="77777777" w:rsidR="00E861D1" w:rsidRPr="001520DC" w:rsidRDefault="00E861D1" w:rsidP="00D4357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Security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and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Defence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Policy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of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the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Baltic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States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</w:tcPr>
          <w:p w14:paraId="4ED4A16A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4E4130CE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</w:tcPr>
          <w:p w14:paraId="35FA2BBF" w14:textId="77777777" w:rsidR="00E861D1" w:rsidRPr="00B667DB" w:rsidRDefault="00E861D1" w:rsidP="00D4357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</w:tcPr>
          <w:p w14:paraId="596D2137" w14:textId="77777777" w:rsidR="00E861D1" w:rsidRPr="00B667DB" w:rsidRDefault="00E861D1" w:rsidP="00D43573">
            <w:pPr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Mārtiņš Vargulis (LV; ENG)</w:t>
            </w:r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AA02B39" w14:textId="175390F8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DA7074A" w14:textId="77777777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BCF9D12" w14:textId="77777777" w:rsidR="00E861D1" w:rsidRPr="00B667DB" w:rsidRDefault="00E861D1" w:rsidP="00D43573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6C96054" w14:textId="77777777" w:rsidR="00E861D1" w:rsidRPr="00B667DB" w:rsidRDefault="00E861D1" w:rsidP="00D43573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18EA26BC" w14:textId="77777777" w:rsidTr="00E861D1">
        <w:tc>
          <w:tcPr>
            <w:tcW w:w="812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3452318A" w14:textId="77777777" w:rsidR="0069671B" w:rsidRPr="00B667DB" w:rsidRDefault="0069671B" w:rsidP="000D6767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39.</w:t>
            </w:r>
          </w:p>
        </w:tc>
        <w:tc>
          <w:tcPr>
            <w:tcW w:w="3040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50434529" w14:textId="77777777" w:rsidR="0069671B" w:rsidRPr="00B667DB" w:rsidRDefault="0069671B" w:rsidP="000D6767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520DC">
              <w:rPr>
                <w:rFonts w:ascii="Times New Roman" w:hAnsi="Times New Roman" w:cs="Times New Roman"/>
                <w:b/>
                <w:bCs/>
                <w:iCs/>
              </w:rPr>
              <w:t>Brīvās izvēles kurss</w:t>
            </w:r>
            <w:r w:rsidRPr="00B667D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/ </w:t>
            </w:r>
          </w:p>
          <w:p w14:paraId="3FC1216B" w14:textId="77777777" w:rsidR="0069671B" w:rsidRPr="001520DC" w:rsidRDefault="0069671B" w:rsidP="000D6767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Elective</w:t>
            </w:r>
            <w:proofErr w:type="spellEnd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667DB">
              <w:rPr>
                <w:rFonts w:ascii="Times New Roman" w:hAnsi="Times New Roman" w:cs="Times New Roman"/>
                <w:bCs/>
                <w:i/>
                <w:iCs/>
              </w:rPr>
              <w:t>course</w:t>
            </w:r>
            <w:proofErr w:type="spellEnd"/>
          </w:p>
        </w:tc>
        <w:tc>
          <w:tcPr>
            <w:tcW w:w="1646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2BD272" w14:textId="77777777" w:rsidR="0069671B" w:rsidRPr="00B667DB" w:rsidRDefault="0069671B" w:rsidP="000D6767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F3551AD" w14:textId="77777777" w:rsidR="0069671B" w:rsidRPr="00B667DB" w:rsidRDefault="0069671B" w:rsidP="000D6767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8B5A33" w14:textId="77777777" w:rsidR="0069671B" w:rsidRPr="00B667DB" w:rsidRDefault="0069671B" w:rsidP="000D6767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lang w:eastAsia="lv-LV"/>
              </w:rPr>
              <w:t>RSU / DU</w:t>
            </w:r>
          </w:p>
        </w:tc>
        <w:tc>
          <w:tcPr>
            <w:tcW w:w="2591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103635" w14:textId="77777777" w:rsidR="0069671B" w:rsidRPr="00B667DB" w:rsidRDefault="0069671B" w:rsidP="000D67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4FC8DBC" w14:textId="53D7B8C6" w:rsidR="0069671B" w:rsidRPr="00B667DB" w:rsidRDefault="00E861D1" w:rsidP="000D6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27D63027" w14:textId="77777777" w:rsidR="0069671B" w:rsidRPr="00B667DB" w:rsidRDefault="0069671B" w:rsidP="000D6767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F020D40" w14:textId="77777777" w:rsidR="0069671B" w:rsidRPr="00B667DB" w:rsidRDefault="0069671B" w:rsidP="000D6767">
            <w:pPr>
              <w:jc w:val="center"/>
              <w:rPr>
                <w:rFonts w:ascii="Times New Roman" w:hAnsi="Times New Roman" w:cs="Times New Roman"/>
              </w:rPr>
            </w:pPr>
            <w:r w:rsidRPr="00B667DB">
              <w:rPr>
                <w:rFonts w:ascii="Times New Roman" w:hAnsi="Times New Roman" w:cs="Times New Roman"/>
              </w:rPr>
              <w:t>2 / 3</w:t>
            </w:r>
          </w:p>
        </w:tc>
        <w:tc>
          <w:tcPr>
            <w:tcW w:w="2213" w:type="dxa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6CC33C38" w14:textId="77777777" w:rsidR="0069671B" w:rsidRPr="00B667DB" w:rsidRDefault="0069671B" w:rsidP="000D6767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</w:p>
        </w:tc>
      </w:tr>
      <w:tr w:rsidR="0069671B" w:rsidRPr="00B667DB" w14:paraId="3E497105" w14:textId="77777777" w:rsidTr="003E3655">
        <w:tc>
          <w:tcPr>
            <w:tcW w:w="1461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4C679EF1" w14:textId="39C375C9" w:rsidR="0069671B" w:rsidRPr="00B667DB" w:rsidRDefault="0069671B" w:rsidP="0069671B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667DB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Valsts pārbaudījums /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State</w:t>
            </w:r>
            <w:proofErr w:type="spellEnd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667DB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Examination</w:t>
            </w:r>
            <w:proofErr w:type="spellEnd"/>
          </w:p>
        </w:tc>
      </w:tr>
      <w:tr w:rsidR="0069671B" w:rsidRPr="00B667DB" w14:paraId="13253399" w14:textId="77777777" w:rsidTr="00DC2C55"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3366D461" w14:textId="6A20FCEC" w:rsidR="0069671B" w:rsidRPr="00B667DB" w:rsidRDefault="0069671B" w:rsidP="0069671B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40.</w:t>
            </w:r>
          </w:p>
        </w:tc>
        <w:tc>
          <w:tcPr>
            <w:tcW w:w="30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  <w:vAlign w:val="center"/>
          </w:tcPr>
          <w:p w14:paraId="0AEE6A9A" w14:textId="0E93CD64" w:rsidR="0069671B" w:rsidRPr="001520DC" w:rsidRDefault="0069671B" w:rsidP="0069671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1167D">
              <w:rPr>
                <w:rFonts w:ascii="Times New Roman" w:hAnsi="Times New Roman" w:cs="Times New Roman"/>
                <w:b/>
                <w:bCs/>
                <w:iCs/>
              </w:rPr>
              <w:t>JF_443 Maģistra darba izstrāde un aizstāvēšana</w:t>
            </w:r>
            <w:r w:rsidRPr="0061167D">
              <w:rPr>
                <w:rFonts w:ascii="Times New Roman" w:hAnsi="Times New Roman" w:cs="Times New Roman"/>
                <w:iCs/>
              </w:rPr>
              <w:t xml:space="preserve"> /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Drafting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Defence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Master's</w:t>
            </w:r>
            <w:proofErr w:type="spellEnd"/>
            <w:r w:rsidRPr="006116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167D">
              <w:rPr>
                <w:rFonts w:ascii="Times New Roman" w:hAnsi="Times New Roman" w:cs="Times New Roman"/>
                <w:i/>
              </w:rPr>
              <w:t>Thesis</w:t>
            </w:r>
            <w:proofErr w:type="spellEnd"/>
          </w:p>
        </w:tc>
        <w:tc>
          <w:tcPr>
            <w:tcW w:w="16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3B3F22" w14:textId="77777777" w:rsidR="0069671B" w:rsidRPr="0061167D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latviešu / angļu</w:t>
            </w:r>
          </w:p>
          <w:p w14:paraId="777C55DB" w14:textId="16F1D1F9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i/>
                <w:iCs/>
                <w:lang w:eastAsia="lv-LV"/>
              </w:rPr>
              <w:t>LV / EN</w:t>
            </w:r>
          </w:p>
        </w:tc>
        <w:tc>
          <w:tcPr>
            <w:tcW w:w="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B06F" w14:textId="5610F008" w:rsidR="0069671B" w:rsidRPr="00B667DB" w:rsidRDefault="0069671B" w:rsidP="0069671B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RSU</w:t>
            </w:r>
          </w:p>
        </w:tc>
        <w:tc>
          <w:tcPr>
            <w:tcW w:w="2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DB9885" w14:textId="62D5540C" w:rsidR="0069671B" w:rsidRPr="00B667DB" w:rsidRDefault="0069671B" w:rsidP="0069671B">
            <w:pPr>
              <w:rPr>
                <w:rFonts w:ascii="Times New Roman" w:hAnsi="Times New Roman" w:cs="Times New Roman"/>
              </w:rPr>
            </w:pPr>
            <w:r w:rsidRPr="0061167D">
              <w:rPr>
                <w:rFonts w:ascii="Times New Roman" w:hAnsi="Times New Roman" w:cs="Times New Roman"/>
              </w:rPr>
              <w:t xml:space="preserve">Inga Kudeikina, Karina </w:t>
            </w:r>
            <w:proofErr w:type="spellStart"/>
            <w:r w:rsidRPr="0061167D">
              <w:rPr>
                <w:rFonts w:ascii="Times New Roman" w:hAnsi="Times New Roman" w:cs="Times New Roman"/>
              </w:rPr>
              <w:t>Palkova</w:t>
            </w:r>
            <w:proofErr w:type="spellEnd"/>
            <w:r w:rsidRPr="0061167D">
              <w:rPr>
                <w:rFonts w:ascii="Times New Roman" w:hAnsi="Times New Roman" w:cs="Times New Roman"/>
              </w:rPr>
              <w:t xml:space="preserve">, </w:t>
            </w: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Jānis </w:t>
            </w:r>
            <w:proofErr w:type="spellStart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Teivāns</w:t>
            </w:r>
            <w:proofErr w:type="spellEnd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– </w:t>
            </w:r>
            <w:proofErr w:type="spellStart"/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>Treinovskis</w:t>
            </w:r>
            <w:proofErr w:type="spellEnd"/>
          </w:p>
        </w:tc>
        <w:tc>
          <w:tcPr>
            <w:tcW w:w="1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C770C71" w14:textId="309412EF" w:rsidR="0069671B" w:rsidRPr="00B667DB" w:rsidRDefault="00E861D1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E253AFD" w14:textId="6225E5D5" w:rsidR="0069671B" w:rsidRPr="00B667DB" w:rsidRDefault="0069671B" w:rsidP="0069671B">
            <w:pPr>
              <w:jc w:val="center"/>
              <w:rPr>
                <w:rFonts w:ascii="Times New Roman" w:hAnsi="Times New Roman" w:cs="Times New Roman"/>
              </w:rPr>
            </w:pPr>
            <w:r w:rsidRPr="0061167D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75550A7F" w14:textId="42BD19BC" w:rsidR="0069671B" w:rsidRPr="00B667DB" w:rsidRDefault="00E861D1" w:rsidP="00696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/ 24</w:t>
            </w:r>
          </w:p>
        </w:tc>
        <w:tc>
          <w:tcPr>
            <w:tcW w:w="2213" w:type="dxa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5A809D73" w14:textId="05935979" w:rsidR="0069671B" w:rsidRPr="00B667DB" w:rsidRDefault="0069671B" w:rsidP="0069671B">
            <w:pPr>
              <w:ind w:left="185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 = 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16</w:t>
            </w:r>
            <w:r w:rsidRPr="0061167D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/ </w:t>
            </w:r>
            <w:r w:rsidR="00E861D1">
              <w:rPr>
                <w:rFonts w:ascii="Times New Roman" w:eastAsia="Times New Roman" w:hAnsi="Times New Roman" w:cs="Times New Roman"/>
                <w:bCs/>
                <w:lang w:eastAsia="lv-LV"/>
              </w:rPr>
              <w:t>24</w:t>
            </w:r>
          </w:p>
        </w:tc>
      </w:tr>
    </w:tbl>
    <w:p w14:paraId="367C1E0C" w14:textId="2A131F85" w:rsidR="0061419C" w:rsidRPr="00B9263B" w:rsidRDefault="0061419C">
      <w:pPr>
        <w:rPr>
          <w:rFonts w:ascii="Times New Roman" w:hAnsi="Times New Roman" w:cs="Times New Roman"/>
        </w:rPr>
      </w:pPr>
    </w:p>
    <w:tbl>
      <w:tblPr>
        <w:tblStyle w:val="TableGridLight"/>
        <w:tblW w:w="14611" w:type="dxa"/>
        <w:tblInd w:w="-15" w:type="dxa"/>
        <w:tblLook w:val="04A0" w:firstRow="1" w:lastRow="0" w:firstColumn="1" w:lastColumn="0" w:noHBand="0" w:noVBand="1"/>
      </w:tblPr>
      <w:tblGrid>
        <w:gridCol w:w="12441"/>
        <w:gridCol w:w="2170"/>
      </w:tblGrid>
      <w:tr w:rsidR="007E0B39" w:rsidRPr="00B9263B" w14:paraId="182A3012" w14:textId="77777777" w:rsidTr="00D208F8">
        <w:tc>
          <w:tcPr>
            <w:tcW w:w="1244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79D9C9C" w14:textId="77777777" w:rsidR="007E0B39" w:rsidRPr="00B9263B" w:rsidRDefault="007E0B39" w:rsidP="002A5C8B">
            <w:pPr>
              <w:jc w:val="right"/>
              <w:rPr>
                <w:rFonts w:ascii="Times New Roman" w:hAnsi="Times New Roman" w:cs="Times New Roman"/>
              </w:rPr>
            </w:pPr>
            <w:r w:rsidRPr="00B9263B">
              <w:rPr>
                <w:rFonts w:ascii="Times New Roman" w:hAnsi="Times New Roman" w:cs="Times New Roman"/>
              </w:rPr>
              <w:t>Kopā studiju programmā 80 KP</w:t>
            </w:r>
            <w:r>
              <w:rPr>
                <w:rFonts w:ascii="Times New Roman" w:hAnsi="Times New Roman" w:cs="Times New Roman"/>
              </w:rPr>
              <w:t xml:space="preserve"> / 120 ECTS</w:t>
            </w:r>
            <w:r w:rsidRPr="00B9263B">
              <w:rPr>
                <w:rFonts w:ascii="Times New Roman" w:hAnsi="Times New Roman" w:cs="Times New Roman"/>
              </w:rPr>
              <w:t xml:space="preserve"> pa daļām</w:t>
            </w:r>
          </w:p>
          <w:p w14:paraId="656502E2" w14:textId="448DD13B" w:rsidR="007E0B39" w:rsidRPr="00B9263B" w:rsidRDefault="007E0B39" w:rsidP="002A5C8B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Total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of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80 CP</w:t>
            </w:r>
            <w:r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/ 120 ECTS</w:t>
            </w:r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in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study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programme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according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to </w:t>
            </w:r>
            <w:proofErr w:type="spellStart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>categories</w:t>
            </w:r>
            <w:proofErr w:type="spellEnd"/>
            <w:r w:rsidRPr="00B9263B">
              <w:rPr>
                <w:rFonts w:ascii="Times New Roman" w:hAnsi="Times New Roman" w:cs="Times New Roman"/>
                <w:bCs/>
                <w:i/>
                <w:iCs/>
                <w:lang w:eastAsia="lv-LV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28" w:type="dxa"/>
              <w:left w:w="85" w:type="dxa"/>
              <w:bottom w:w="57" w:type="dxa"/>
              <w:right w:w="85" w:type="dxa"/>
            </w:tcMar>
          </w:tcPr>
          <w:p w14:paraId="0FA0A5FE" w14:textId="77777777" w:rsidR="007E0B39" w:rsidRPr="00B9263B" w:rsidRDefault="007E0B39" w:rsidP="007E0B39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A = 44 / 66</w:t>
            </w:r>
          </w:p>
          <w:p w14:paraId="210CC7C8" w14:textId="77777777" w:rsidR="007E0B39" w:rsidRPr="00B9263B" w:rsidRDefault="007E0B39" w:rsidP="007E0B39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B = 34 / 51</w:t>
            </w:r>
          </w:p>
          <w:p w14:paraId="6F2C78FB" w14:textId="63252D8A" w:rsidR="007E0B39" w:rsidRPr="00B9263B" w:rsidRDefault="007E0B39" w:rsidP="007E0B39">
            <w:pPr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B9263B">
              <w:rPr>
                <w:rFonts w:ascii="Times New Roman" w:eastAsia="Times New Roman" w:hAnsi="Times New Roman" w:cs="Times New Roman"/>
                <w:bCs/>
                <w:lang w:eastAsia="lv-LV"/>
              </w:rPr>
              <w:t>C = 2 / 3</w:t>
            </w:r>
          </w:p>
        </w:tc>
      </w:tr>
    </w:tbl>
    <w:p w14:paraId="26BB90E4" w14:textId="77777777" w:rsidR="006A51B5" w:rsidRPr="00B9263B" w:rsidRDefault="006A51B5" w:rsidP="007E0B39">
      <w:pPr>
        <w:rPr>
          <w:rFonts w:ascii="Times New Roman" w:hAnsi="Times New Roman" w:cs="Times New Roman"/>
        </w:rPr>
      </w:pPr>
    </w:p>
    <w:sectPr w:rsidR="006A51B5" w:rsidRPr="00B9263B" w:rsidSect="00462CE4">
      <w:footerReference w:type="default" r:id="rId11"/>
      <w:footerReference w:type="first" r:id="rId12"/>
      <w:pgSz w:w="16838" w:h="11906" w:orient="landscape"/>
      <w:pgMar w:top="1276" w:right="1440" w:bottom="1418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A30ED" w14:textId="77777777" w:rsidR="009B3993" w:rsidRDefault="009B3993" w:rsidP="004C7625">
      <w:pPr>
        <w:spacing w:after="0" w:line="240" w:lineRule="auto"/>
      </w:pPr>
      <w:r>
        <w:separator/>
      </w:r>
    </w:p>
  </w:endnote>
  <w:endnote w:type="continuationSeparator" w:id="0">
    <w:p w14:paraId="334B3A90" w14:textId="77777777" w:rsidR="009B3993" w:rsidRDefault="009B3993" w:rsidP="004C7625">
      <w:pPr>
        <w:spacing w:after="0" w:line="240" w:lineRule="auto"/>
      </w:pPr>
      <w:r>
        <w:continuationSeparator/>
      </w:r>
    </w:p>
  </w:endnote>
  <w:endnote w:type="continuationNotice" w:id="1">
    <w:p w14:paraId="25F3EA90" w14:textId="77777777" w:rsidR="009B3993" w:rsidRDefault="009B39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871652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D20A15" w14:textId="55CF856E" w:rsidR="0061167D" w:rsidRPr="002A5C8B" w:rsidRDefault="0061167D" w:rsidP="004C7625">
        <w:pPr>
          <w:pStyle w:val="Footer"/>
          <w:jc w:val="center"/>
          <w:rPr>
            <w:rFonts w:ascii="Times New Roman" w:hAnsi="Times New Roman" w:cs="Times New Roman"/>
          </w:rPr>
        </w:pPr>
        <w:r w:rsidRPr="002A5C8B">
          <w:rPr>
            <w:rFonts w:ascii="Times New Roman" w:hAnsi="Times New Roman" w:cs="Times New Roman"/>
          </w:rPr>
          <w:fldChar w:fldCharType="begin"/>
        </w:r>
        <w:r w:rsidRPr="002A5C8B">
          <w:rPr>
            <w:rFonts w:ascii="Times New Roman" w:hAnsi="Times New Roman" w:cs="Times New Roman"/>
          </w:rPr>
          <w:instrText xml:space="preserve"> PAGE   \* MERGEFORMAT </w:instrText>
        </w:r>
        <w:r w:rsidRPr="002A5C8B">
          <w:rPr>
            <w:rFonts w:ascii="Times New Roman" w:hAnsi="Times New Roman" w:cs="Times New Roman"/>
          </w:rPr>
          <w:fldChar w:fldCharType="separate"/>
        </w:r>
        <w:r w:rsidRPr="002A5C8B">
          <w:rPr>
            <w:rFonts w:ascii="Times New Roman" w:hAnsi="Times New Roman" w:cs="Times New Roman"/>
            <w:noProof/>
          </w:rPr>
          <w:t>2</w:t>
        </w:r>
        <w:r w:rsidRPr="002A5C8B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9422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BEE1F" w14:textId="30E19963" w:rsidR="0061167D" w:rsidRDefault="006116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E25460" w14:textId="77777777" w:rsidR="0061167D" w:rsidRDefault="006116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72A14" w14:textId="77777777" w:rsidR="009B3993" w:rsidRDefault="009B3993" w:rsidP="004C7625">
      <w:pPr>
        <w:spacing w:after="0" w:line="240" w:lineRule="auto"/>
      </w:pPr>
      <w:r>
        <w:separator/>
      </w:r>
    </w:p>
  </w:footnote>
  <w:footnote w:type="continuationSeparator" w:id="0">
    <w:p w14:paraId="63FF9D26" w14:textId="77777777" w:rsidR="009B3993" w:rsidRDefault="009B3993" w:rsidP="004C7625">
      <w:pPr>
        <w:spacing w:after="0" w:line="240" w:lineRule="auto"/>
      </w:pPr>
      <w:r>
        <w:continuationSeparator/>
      </w:r>
    </w:p>
  </w:footnote>
  <w:footnote w:type="continuationNotice" w:id="1">
    <w:p w14:paraId="1058A185" w14:textId="77777777" w:rsidR="009B3993" w:rsidRDefault="009B399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04249"/>
    <w:multiLevelType w:val="hybridMultilevel"/>
    <w:tmpl w:val="09EE65BC"/>
    <w:lvl w:ilvl="0" w:tplc="C894735C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65" w:hanging="360"/>
      </w:pPr>
    </w:lvl>
    <w:lvl w:ilvl="2" w:tplc="0426001B" w:tentative="1">
      <w:start w:val="1"/>
      <w:numFmt w:val="lowerRoman"/>
      <w:lvlText w:val="%3."/>
      <w:lvlJc w:val="right"/>
      <w:pPr>
        <w:ind w:left="1985" w:hanging="180"/>
      </w:pPr>
    </w:lvl>
    <w:lvl w:ilvl="3" w:tplc="0426000F" w:tentative="1">
      <w:start w:val="1"/>
      <w:numFmt w:val="decimal"/>
      <w:lvlText w:val="%4."/>
      <w:lvlJc w:val="left"/>
      <w:pPr>
        <w:ind w:left="2705" w:hanging="360"/>
      </w:pPr>
    </w:lvl>
    <w:lvl w:ilvl="4" w:tplc="04260019" w:tentative="1">
      <w:start w:val="1"/>
      <w:numFmt w:val="lowerLetter"/>
      <w:lvlText w:val="%5."/>
      <w:lvlJc w:val="left"/>
      <w:pPr>
        <w:ind w:left="3425" w:hanging="360"/>
      </w:pPr>
    </w:lvl>
    <w:lvl w:ilvl="5" w:tplc="0426001B" w:tentative="1">
      <w:start w:val="1"/>
      <w:numFmt w:val="lowerRoman"/>
      <w:lvlText w:val="%6."/>
      <w:lvlJc w:val="right"/>
      <w:pPr>
        <w:ind w:left="4145" w:hanging="180"/>
      </w:pPr>
    </w:lvl>
    <w:lvl w:ilvl="6" w:tplc="0426000F" w:tentative="1">
      <w:start w:val="1"/>
      <w:numFmt w:val="decimal"/>
      <w:lvlText w:val="%7."/>
      <w:lvlJc w:val="left"/>
      <w:pPr>
        <w:ind w:left="4865" w:hanging="360"/>
      </w:pPr>
    </w:lvl>
    <w:lvl w:ilvl="7" w:tplc="04260019" w:tentative="1">
      <w:start w:val="1"/>
      <w:numFmt w:val="lowerLetter"/>
      <w:lvlText w:val="%8."/>
      <w:lvlJc w:val="left"/>
      <w:pPr>
        <w:ind w:left="5585" w:hanging="360"/>
      </w:pPr>
    </w:lvl>
    <w:lvl w:ilvl="8" w:tplc="0426001B" w:tentative="1">
      <w:start w:val="1"/>
      <w:numFmt w:val="lowerRoman"/>
      <w:lvlText w:val="%9."/>
      <w:lvlJc w:val="right"/>
      <w:pPr>
        <w:ind w:left="63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F2C"/>
    <w:rsid w:val="00003D2F"/>
    <w:rsid w:val="000150C1"/>
    <w:rsid w:val="00017BA3"/>
    <w:rsid w:val="000248F1"/>
    <w:rsid w:val="00027799"/>
    <w:rsid w:val="00045052"/>
    <w:rsid w:val="00050FFF"/>
    <w:rsid w:val="00052C84"/>
    <w:rsid w:val="000625EB"/>
    <w:rsid w:val="000638A3"/>
    <w:rsid w:val="0007046B"/>
    <w:rsid w:val="00070566"/>
    <w:rsid w:val="00071366"/>
    <w:rsid w:val="000773AC"/>
    <w:rsid w:val="00093686"/>
    <w:rsid w:val="00096430"/>
    <w:rsid w:val="000A0A7A"/>
    <w:rsid w:val="000B1CD0"/>
    <w:rsid w:val="000B6ECF"/>
    <w:rsid w:val="000C3DC7"/>
    <w:rsid w:val="000C743E"/>
    <w:rsid w:val="000D4B4C"/>
    <w:rsid w:val="000E3E23"/>
    <w:rsid w:val="000E497C"/>
    <w:rsid w:val="000E78F7"/>
    <w:rsid w:val="000F1E32"/>
    <w:rsid w:val="000F2A9D"/>
    <w:rsid w:val="0010573C"/>
    <w:rsid w:val="00117AAD"/>
    <w:rsid w:val="00126ED2"/>
    <w:rsid w:val="00134E2E"/>
    <w:rsid w:val="0013570B"/>
    <w:rsid w:val="0014799A"/>
    <w:rsid w:val="001520DC"/>
    <w:rsid w:val="001528BE"/>
    <w:rsid w:val="00163242"/>
    <w:rsid w:val="00174C8D"/>
    <w:rsid w:val="0018506A"/>
    <w:rsid w:val="00185E4E"/>
    <w:rsid w:val="00190181"/>
    <w:rsid w:val="00193260"/>
    <w:rsid w:val="00196C95"/>
    <w:rsid w:val="001B11BF"/>
    <w:rsid w:val="001B2A47"/>
    <w:rsid w:val="001D5031"/>
    <w:rsid w:val="001E087F"/>
    <w:rsid w:val="001F7FF7"/>
    <w:rsid w:val="002140E9"/>
    <w:rsid w:val="002220F5"/>
    <w:rsid w:val="0023415A"/>
    <w:rsid w:val="00235FE9"/>
    <w:rsid w:val="00243EB0"/>
    <w:rsid w:val="0024420F"/>
    <w:rsid w:val="00244A7E"/>
    <w:rsid w:val="0024558F"/>
    <w:rsid w:val="002459E6"/>
    <w:rsid w:val="0025249D"/>
    <w:rsid w:val="002621CC"/>
    <w:rsid w:val="00270A77"/>
    <w:rsid w:val="00272737"/>
    <w:rsid w:val="002A5C8B"/>
    <w:rsid w:val="002B36D8"/>
    <w:rsid w:val="002B4FBD"/>
    <w:rsid w:val="002C12BD"/>
    <w:rsid w:val="002E0C71"/>
    <w:rsid w:val="0030512B"/>
    <w:rsid w:val="00313F2F"/>
    <w:rsid w:val="003337D5"/>
    <w:rsid w:val="003344AC"/>
    <w:rsid w:val="00340703"/>
    <w:rsid w:val="00363458"/>
    <w:rsid w:val="003928CF"/>
    <w:rsid w:val="003A14FC"/>
    <w:rsid w:val="003C7788"/>
    <w:rsid w:val="003D593B"/>
    <w:rsid w:val="003D76CC"/>
    <w:rsid w:val="003E2E9D"/>
    <w:rsid w:val="003F0572"/>
    <w:rsid w:val="00400051"/>
    <w:rsid w:val="004048FA"/>
    <w:rsid w:val="00411396"/>
    <w:rsid w:val="00433EC9"/>
    <w:rsid w:val="00434BEA"/>
    <w:rsid w:val="00443C07"/>
    <w:rsid w:val="00443F52"/>
    <w:rsid w:val="00444864"/>
    <w:rsid w:val="00446DC6"/>
    <w:rsid w:val="00454785"/>
    <w:rsid w:val="00462CE4"/>
    <w:rsid w:val="00473456"/>
    <w:rsid w:val="004828E2"/>
    <w:rsid w:val="00487CC1"/>
    <w:rsid w:val="004A2416"/>
    <w:rsid w:val="004A4FCD"/>
    <w:rsid w:val="004A59A4"/>
    <w:rsid w:val="004A5E32"/>
    <w:rsid w:val="004B0AE4"/>
    <w:rsid w:val="004B1735"/>
    <w:rsid w:val="004C1B2C"/>
    <w:rsid w:val="004C3AAD"/>
    <w:rsid w:val="004C4C68"/>
    <w:rsid w:val="004C7625"/>
    <w:rsid w:val="004D1CD7"/>
    <w:rsid w:val="004D402D"/>
    <w:rsid w:val="004E35CD"/>
    <w:rsid w:val="004E4DD7"/>
    <w:rsid w:val="004E514A"/>
    <w:rsid w:val="004E5707"/>
    <w:rsid w:val="00503CFB"/>
    <w:rsid w:val="00511A9F"/>
    <w:rsid w:val="00522967"/>
    <w:rsid w:val="0052580F"/>
    <w:rsid w:val="00526C71"/>
    <w:rsid w:val="00542863"/>
    <w:rsid w:val="005626F9"/>
    <w:rsid w:val="00574014"/>
    <w:rsid w:val="00576C85"/>
    <w:rsid w:val="00596EFA"/>
    <w:rsid w:val="005A027B"/>
    <w:rsid w:val="005A2E0A"/>
    <w:rsid w:val="005A5E25"/>
    <w:rsid w:val="005A6E1C"/>
    <w:rsid w:val="005A700A"/>
    <w:rsid w:val="005A7E69"/>
    <w:rsid w:val="005B1AB2"/>
    <w:rsid w:val="005D4395"/>
    <w:rsid w:val="005D4656"/>
    <w:rsid w:val="005D7245"/>
    <w:rsid w:val="005E4006"/>
    <w:rsid w:val="005F39DD"/>
    <w:rsid w:val="0060022D"/>
    <w:rsid w:val="00605E20"/>
    <w:rsid w:val="006072E3"/>
    <w:rsid w:val="0061167D"/>
    <w:rsid w:val="0061419C"/>
    <w:rsid w:val="00622703"/>
    <w:rsid w:val="00631AD6"/>
    <w:rsid w:val="00634B28"/>
    <w:rsid w:val="00641E41"/>
    <w:rsid w:val="00643809"/>
    <w:rsid w:val="00647FFA"/>
    <w:rsid w:val="006660A1"/>
    <w:rsid w:val="00680C87"/>
    <w:rsid w:val="00694063"/>
    <w:rsid w:val="0069671B"/>
    <w:rsid w:val="006A51B5"/>
    <w:rsid w:val="006A712B"/>
    <w:rsid w:val="006A715E"/>
    <w:rsid w:val="006B1EAF"/>
    <w:rsid w:val="006D29AF"/>
    <w:rsid w:val="006D3391"/>
    <w:rsid w:val="006E0863"/>
    <w:rsid w:val="006E5653"/>
    <w:rsid w:val="00701572"/>
    <w:rsid w:val="00702DB7"/>
    <w:rsid w:val="007135AC"/>
    <w:rsid w:val="0073706A"/>
    <w:rsid w:val="00745385"/>
    <w:rsid w:val="00745F2C"/>
    <w:rsid w:val="00746B39"/>
    <w:rsid w:val="0075460D"/>
    <w:rsid w:val="007650D9"/>
    <w:rsid w:val="007658A2"/>
    <w:rsid w:val="00775B7B"/>
    <w:rsid w:val="00780616"/>
    <w:rsid w:val="00780DF5"/>
    <w:rsid w:val="007829A0"/>
    <w:rsid w:val="00784221"/>
    <w:rsid w:val="00785001"/>
    <w:rsid w:val="0079779C"/>
    <w:rsid w:val="007A31AD"/>
    <w:rsid w:val="007A6D1E"/>
    <w:rsid w:val="007B4B73"/>
    <w:rsid w:val="007B5294"/>
    <w:rsid w:val="007C06A6"/>
    <w:rsid w:val="007C6BFB"/>
    <w:rsid w:val="007D4641"/>
    <w:rsid w:val="007E0B39"/>
    <w:rsid w:val="007E5C3C"/>
    <w:rsid w:val="007F0CE8"/>
    <w:rsid w:val="008026A5"/>
    <w:rsid w:val="00806AF1"/>
    <w:rsid w:val="008256B1"/>
    <w:rsid w:val="008425F5"/>
    <w:rsid w:val="00847312"/>
    <w:rsid w:val="008661AB"/>
    <w:rsid w:val="0086624D"/>
    <w:rsid w:val="00874FC6"/>
    <w:rsid w:val="008951D3"/>
    <w:rsid w:val="008A17FE"/>
    <w:rsid w:val="008B1D03"/>
    <w:rsid w:val="008C5852"/>
    <w:rsid w:val="008C7D11"/>
    <w:rsid w:val="008E13CE"/>
    <w:rsid w:val="008E6A03"/>
    <w:rsid w:val="008F1751"/>
    <w:rsid w:val="00912BC2"/>
    <w:rsid w:val="00914652"/>
    <w:rsid w:val="009157D1"/>
    <w:rsid w:val="00920D75"/>
    <w:rsid w:val="00941775"/>
    <w:rsid w:val="009475B4"/>
    <w:rsid w:val="00953C3B"/>
    <w:rsid w:val="0095455E"/>
    <w:rsid w:val="00982F4F"/>
    <w:rsid w:val="00992D58"/>
    <w:rsid w:val="009958E1"/>
    <w:rsid w:val="009B2190"/>
    <w:rsid w:val="009B3993"/>
    <w:rsid w:val="009C1C00"/>
    <w:rsid w:val="009C596F"/>
    <w:rsid w:val="009E3521"/>
    <w:rsid w:val="009E60D6"/>
    <w:rsid w:val="009E72B4"/>
    <w:rsid w:val="009F0655"/>
    <w:rsid w:val="00A20AC1"/>
    <w:rsid w:val="00A24CB5"/>
    <w:rsid w:val="00A302A5"/>
    <w:rsid w:val="00A35847"/>
    <w:rsid w:val="00A45D36"/>
    <w:rsid w:val="00A55788"/>
    <w:rsid w:val="00A62E89"/>
    <w:rsid w:val="00A640D2"/>
    <w:rsid w:val="00A72DF6"/>
    <w:rsid w:val="00A7450D"/>
    <w:rsid w:val="00A86EB1"/>
    <w:rsid w:val="00A8EB6C"/>
    <w:rsid w:val="00A96618"/>
    <w:rsid w:val="00AA02D6"/>
    <w:rsid w:val="00AA7FF9"/>
    <w:rsid w:val="00AB6EA6"/>
    <w:rsid w:val="00AC5006"/>
    <w:rsid w:val="00AD377A"/>
    <w:rsid w:val="00AD6592"/>
    <w:rsid w:val="00AD7220"/>
    <w:rsid w:val="00AE5441"/>
    <w:rsid w:val="00AE5781"/>
    <w:rsid w:val="00B0479A"/>
    <w:rsid w:val="00B06B4D"/>
    <w:rsid w:val="00B21643"/>
    <w:rsid w:val="00B26294"/>
    <w:rsid w:val="00B3414A"/>
    <w:rsid w:val="00B37F80"/>
    <w:rsid w:val="00B43C36"/>
    <w:rsid w:val="00B44309"/>
    <w:rsid w:val="00B53293"/>
    <w:rsid w:val="00B667DB"/>
    <w:rsid w:val="00B67995"/>
    <w:rsid w:val="00B86AD3"/>
    <w:rsid w:val="00B90FF2"/>
    <w:rsid w:val="00B9263B"/>
    <w:rsid w:val="00B9407C"/>
    <w:rsid w:val="00B9576A"/>
    <w:rsid w:val="00B96E01"/>
    <w:rsid w:val="00BA2CDF"/>
    <w:rsid w:val="00BA58B0"/>
    <w:rsid w:val="00BA66BA"/>
    <w:rsid w:val="00BC5BC9"/>
    <w:rsid w:val="00BD4976"/>
    <w:rsid w:val="00BD750D"/>
    <w:rsid w:val="00BF0468"/>
    <w:rsid w:val="00BF40AD"/>
    <w:rsid w:val="00C06DE0"/>
    <w:rsid w:val="00C17508"/>
    <w:rsid w:val="00C234AE"/>
    <w:rsid w:val="00C4454F"/>
    <w:rsid w:val="00C445E4"/>
    <w:rsid w:val="00C53D02"/>
    <w:rsid w:val="00C55B37"/>
    <w:rsid w:val="00C63FEF"/>
    <w:rsid w:val="00C6465A"/>
    <w:rsid w:val="00C853DB"/>
    <w:rsid w:val="00C934AA"/>
    <w:rsid w:val="00C9631E"/>
    <w:rsid w:val="00CA28C7"/>
    <w:rsid w:val="00CB7342"/>
    <w:rsid w:val="00CC0B4F"/>
    <w:rsid w:val="00CC1F77"/>
    <w:rsid w:val="00CC507C"/>
    <w:rsid w:val="00CC58DF"/>
    <w:rsid w:val="00CE25C1"/>
    <w:rsid w:val="00CF24A0"/>
    <w:rsid w:val="00D02E83"/>
    <w:rsid w:val="00D06799"/>
    <w:rsid w:val="00D069CB"/>
    <w:rsid w:val="00D11942"/>
    <w:rsid w:val="00D208F8"/>
    <w:rsid w:val="00D37A19"/>
    <w:rsid w:val="00D40C65"/>
    <w:rsid w:val="00D46B85"/>
    <w:rsid w:val="00D5696E"/>
    <w:rsid w:val="00D71FD9"/>
    <w:rsid w:val="00D83CEA"/>
    <w:rsid w:val="00DA23DB"/>
    <w:rsid w:val="00DA7AB7"/>
    <w:rsid w:val="00DC5C06"/>
    <w:rsid w:val="00DD1EC6"/>
    <w:rsid w:val="00DD2917"/>
    <w:rsid w:val="00DD3BC8"/>
    <w:rsid w:val="00DE1823"/>
    <w:rsid w:val="00DE478F"/>
    <w:rsid w:val="00DF0A8E"/>
    <w:rsid w:val="00E045EB"/>
    <w:rsid w:val="00E0730C"/>
    <w:rsid w:val="00E11EBF"/>
    <w:rsid w:val="00E16C46"/>
    <w:rsid w:val="00E24590"/>
    <w:rsid w:val="00E26509"/>
    <w:rsid w:val="00E35713"/>
    <w:rsid w:val="00E440DB"/>
    <w:rsid w:val="00E555DA"/>
    <w:rsid w:val="00E569A2"/>
    <w:rsid w:val="00E5734B"/>
    <w:rsid w:val="00E713D3"/>
    <w:rsid w:val="00E7418D"/>
    <w:rsid w:val="00E861D1"/>
    <w:rsid w:val="00EA4D9D"/>
    <w:rsid w:val="00EB09AB"/>
    <w:rsid w:val="00EB174F"/>
    <w:rsid w:val="00EB2861"/>
    <w:rsid w:val="00EB3D36"/>
    <w:rsid w:val="00EB7243"/>
    <w:rsid w:val="00EC1CC3"/>
    <w:rsid w:val="00ED0FF3"/>
    <w:rsid w:val="00ED4771"/>
    <w:rsid w:val="00ED499C"/>
    <w:rsid w:val="00ED74B1"/>
    <w:rsid w:val="00EE2DB8"/>
    <w:rsid w:val="00EE7D72"/>
    <w:rsid w:val="00EF07DF"/>
    <w:rsid w:val="00F0285B"/>
    <w:rsid w:val="00F16A12"/>
    <w:rsid w:val="00F335C0"/>
    <w:rsid w:val="00F35D90"/>
    <w:rsid w:val="00F3687F"/>
    <w:rsid w:val="00F6111A"/>
    <w:rsid w:val="00F72B97"/>
    <w:rsid w:val="00F7310C"/>
    <w:rsid w:val="00F82485"/>
    <w:rsid w:val="00F94CD1"/>
    <w:rsid w:val="00FA5EBA"/>
    <w:rsid w:val="00FA76F7"/>
    <w:rsid w:val="00FE054E"/>
    <w:rsid w:val="00FF385A"/>
    <w:rsid w:val="017DA473"/>
    <w:rsid w:val="018462B7"/>
    <w:rsid w:val="01F43BE9"/>
    <w:rsid w:val="03FD2F0C"/>
    <w:rsid w:val="046D61BF"/>
    <w:rsid w:val="0502EA2B"/>
    <w:rsid w:val="05067010"/>
    <w:rsid w:val="062ECA59"/>
    <w:rsid w:val="06CBFDED"/>
    <w:rsid w:val="07055C4D"/>
    <w:rsid w:val="08F04BEB"/>
    <w:rsid w:val="0A0859CB"/>
    <w:rsid w:val="0A158696"/>
    <w:rsid w:val="0AE54E6D"/>
    <w:rsid w:val="0C467E84"/>
    <w:rsid w:val="0DA533AC"/>
    <w:rsid w:val="0E2DFE31"/>
    <w:rsid w:val="0E42FF1E"/>
    <w:rsid w:val="0E5CB725"/>
    <w:rsid w:val="0F199595"/>
    <w:rsid w:val="0F56E24F"/>
    <w:rsid w:val="1021C550"/>
    <w:rsid w:val="1053B948"/>
    <w:rsid w:val="1094BCC4"/>
    <w:rsid w:val="1155C46E"/>
    <w:rsid w:val="116F46CB"/>
    <w:rsid w:val="138B5A0A"/>
    <w:rsid w:val="13DB8AFB"/>
    <w:rsid w:val="146F3CE6"/>
    <w:rsid w:val="147E4A45"/>
    <w:rsid w:val="15EDE536"/>
    <w:rsid w:val="15FECC6C"/>
    <w:rsid w:val="162510FF"/>
    <w:rsid w:val="16293591"/>
    <w:rsid w:val="16CDB476"/>
    <w:rsid w:val="18657536"/>
    <w:rsid w:val="19FD76DC"/>
    <w:rsid w:val="1AC3B3A4"/>
    <w:rsid w:val="1B07D36C"/>
    <w:rsid w:val="1B5ABE20"/>
    <w:rsid w:val="1BD44C55"/>
    <w:rsid w:val="1C93AB91"/>
    <w:rsid w:val="1CAC17B0"/>
    <w:rsid w:val="1D09D821"/>
    <w:rsid w:val="1D4DAE4E"/>
    <w:rsid w:val="1D81D845"/>
    <w:rsid w:val="1E18C5D8"/>
    <w:rsid w:val="20A55598"/>
    <w:rsid w:val="2153F11C"/>
    <w:rsid w:val="2169F219"/>
    <w:rsid w:val="2210D013"/>
    <w:rsid w:val="2214406E"/>
    <w:rsid w:val="228C3D5F"/>
    <w:rsid w:val="23D280E3"/>
    <w:rsid w:val="2436A7A7"/>
    <w:rsid w:val="247C186A"/>
    <w:rsid w:val="2585E5CF"/>
    <w:rsid w:val="25A29147"/>
    <w:rsid w:val="25ED788B"/>
    <w:rsid w:val="2652F9F6"/>
    <w:rsid w:val="26CADB8A"/>
    <w:rsid w:val="26FDD721"/>
    <w:rsid w:val="2719F3F1"/>
    <w:rsid w:val="27B3B92C"/>
    <w:rsid w:val="27C9EEE5"/>
    <w:rsid w:val="28767234"/>
    <w:rsid w:val="28BA4412"/>
    <w:rsid w:val="28D0A874"/>
    <w:rsid w:val="298A9AB8"/>
    <w:rsid w:val="29FF354F"/>
    <w:rsid w:val="2C247008"/>
    <w:rsid w:val="2D305E3E"/>
    <w:rsid w:val="2D700D18"/>
    <w:rsid w:val="2F5129F4"/>
    <w:rsid w:val="2FCE2BB8"/>
    <w:rsid w:val="30ED9F2F"/>
    <w:rsid w:val="31FA66B3"/>
    <w:rsid w:val="326F43EE"/>
    <w:rsid w:val="3334CCFF"/>
    <w:rsid w:val="34A871ED"/>
    <w:rsid w:val="3505E4FC"/>
    <w:rsid w:val="35338E36"/>
    <w:rsid w:val="35A9873E"/>
    <w:rsid w:val="35AA2EDF"/>
    <w:rsid w:val="35C11052"/>
    <w:rsid w:val="3614E438"/>
    <w:rsid w:val="36A8DB42"/>
    <w:rsid w:val="36ACFE28"/>
    <w:rsid w:val="37E1EE41"/>
    <w:rsid w:val="389D0995"/>
    <w:rsid w:val="3959E805"/>
    <w:rsid w:val="396A10C1"/>
    <w:rsid w:val="3A36E3F0"/>
    <w:rsid w:val="3A7B5918"/>
    <w:rsid w:val="3B17B371"/>
    <w:rsid w:val="3BEA6081"/>
    <w:rsid w:val="3D0FA33E"/>
    <w:rsid w:val="3D779ABF"/>
    <w:rsid w:val="3DCF2DF5"/>
    <w:rsid w:val="3E1AA093"/>
    <w:rsid w:val="3E87CB1A"/>
    <w:rsid w:val="40801C03"/>
    <w:rsid w:val="41B8EAA5"/>
    <w:rsid w:val="41DBB006"/>
    <w:rsid w:val="41F700A7"/>
    <w:rsid w:val="42564BB5"/>
    <w:rsid w:val="42C9AA21"/>
    <w:rsid w:val="42EAB06C"/>
    <w:rsid w:val="433C8EC8"/>
    <w:rsid w:val="4373A116"/>
    <w:rsid w:val="43FD5FEC"/>
    <w:rsid w:val="4475022F"/>
    <w:rsid w:val="449DA0F6"/>
    <w:rsid w:val="44EA9214"/>
    <w:rsid w:val="45360413"/>
    <w:rsid w:val="45613E2F"/>
    <w:rsid w:val="45B6ECAA"/>
    <w:rsid w:val="463AC85F"/>
    <w:rsid w:val="4663A980"/>
    <w:rsid w:val="469BC8A2"/>
    <w:rsid w:val="4764BAAA"/>
    <w:rsid w:val="48D0D10F"/>
    <w:rsid w:val="492B09EC"/>
    <w:rsid w:val="498A339E"/>
    <w:rsid w:val="4A0E65C0"/>
    <w:rsid w:val="4A308FD0"/>
    <w:rsid w:val="4A49A938"/>
    <w:rsid w:val="4A4B66B9"/>
    <w:rsid w:val="4ADB9893"/>
    <w:rsid w:val="4BF79BA1"/>
    <w:rsid w:val="4C55592A"/>
    <w:rsid w:val="4DD10B2A"/>
    <w:rsid w:val="4E875814"/>
    <w:rsid w:val="4F3651BF"/>
    <w:rsid w:val="504D75DF"/>
    <w:rsid w:val="512B6C52"/>
    <w:rsid w:val="5277B355"/>
    <w:rsid w:val="532AE600"/>
    <w:rsid w:val="5460864A"/>
    <w:rsid w:val="550028DE"/>
    <w:rsid w:val="56102F3D"/>
    <w:rsid w:val="57467FE8"/>
    <w:rsid w:val="57DA5F2C"/>
    <w:rsid w:val="5814FDD3"/>
    <w:rsid w:val="583D84A0"/>
    <w:rsid w:val="59CEF0C0"/>
    <w:rsid w:val="5B3890C2"/>
    <w:rsid w:val="5B63866D"/>
    <w:rsid w:val="5D43468F"/>
    <w:rsid w:val="5F2EC5CD"/>
    <w:rsid w:val="5FEEDF7E"/>
    <w:rsid w:val="60EE7835"/>
    <w:rsid w:val="61E99474"/>
    <w:rsid w:val="61F45C9F"/>
    <w:rsid w:val="62230D87"/>
    <w:rsid w:val="62D33D6D"/>
    <w:rsid w:val="62E19105"/>
    <w:rsid w:val="6324416D"/>
    <w:rsid w:val="63B5175C"/>
    <w:rsid w:val="64D94324"/>
    <w:rsid w:val="65044216"/>
    <w:rsid w:val="655644E8"/>
    <w:rsid w:val="689102BE"/>
    <w:rsid w:val="69730DAC"/>
    <w:rsid w:val="6A45AE5E"/>
    <w:rsid w:val="6B34199D"/>
    <w:rsid w:val="6B6EED28"/>
    <w:rsid w:val="6B9295A9"/>
    <w:rsid w:val="6B960287"/>
    <w:rsid w:val="6CBD0145"/>
    <w:rsid w:val="6D186C1C"/>
    <w:rsid w:val="6D63E3B5"/>
    <w:rsid w:val="6D9634AC"/>
    <w:rsid w:val="6EAA700D"/>
    <w:rsid w:val="6FFD92F0"/>
    <w:rsid w:val="7046F4BD"/>
    <w:rsid w:val="7108B329"/>
    <w:rsid w:val="71218F53"/>
    <w:rsid w:val="7168532D"/>
    <w:rsid w:val="727A8A66"/>
    <w:rsid w:val="73035109"/>
    <w:rsid w:val="74078707"/>
    <w:rsid w:val="74169989"/>
    <w:rsid w:val="757C8C43"/>
    <w:rsid w:val="76204151"/>
    <w:rsid w:val="766E151C"/>
    <w:rsid w:val="76760C28"/>
    <w:rsid w:val="76E2FF39"/>
    <w:rsid w:val="7733B5AC"/>
    <w:rsid w:val="77A24EA2"/>
    <w:rsid w:val="77F66113"/>
    <w:rsid w:val="787E3210"/>
    <w:rsid w:val="790BC3EF"/>
    <w:rsid w:val="7A103AFC"/>
    <w:rsid w:val="7A1CA815"/>
    <w:rsid w:val="7CFD3262"/>
    <w:rsid w:val="7D391860"/>
    <w:rsid w:val="7D600983"/>
    <w:rsid w:val="7E02F2BF"/>
    <w:rsid w:val="7EB00D4F"/>
    <w:rsid w:val="7EE3D34A"/>
    <w:rsid w:val="7F4E05C7"/>
    <w:rsid w:val="7F6DB491"/>
    <w:rsid w:val="7F7DA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E43490"/>
  <w15:chartTrackingRefBased/>
  <w15:docId w15:val="{B4517C5E-2CBF-4E45-B2F1-2C27EB97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745F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96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25"/>
  </w:style>
  <w:style w:type="paragraph" w:styleId="Footer">
    <w:name w:val="footer"/>
    <w:basedOn w:val="Normal"/>
    <w:link w:val="FooterChar"/>
    <w:uiPriority w:val="99"/>
    <w:unhideWhenUsed/>
    <w:rsid w:val="004C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25"/>
  </w:style>
  <w:style w:type="paragraph" w:styleId="FootnoteText">
    <w:name w:val="footnote text"/>
    <w:basedOn w:val="Normal"/>
    <w:link w:val="FootnoteTextChar"/>
    <w:unhideWhenUsed/>
    <w:rsid w:val="000E3E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E3E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3E2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3E2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E2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6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24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C5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074339-dcf9-4432-9008-db78946666b0">
      <Terms xmlns="http://schemas.microsoft.com/office/infopath/2007/PartnerControls"/>
    </lcf76f155ced4ddcb4097134ff3c332f>
    <TaxCatchAll xmlns="e2daa88e-46c6-407e-84c8-78cf570899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82971BFB21A4CAE9C17CE8EAF0A50" ma:contentTypeVersion="14" ma:contentTypeDescription="Create a new document." ma:contentTypeScope="" ma:versionID="9e2fd868e60cd40364d53cad43357075">
  <xsd:schema xmlns:xsd="http://www.w3.org/2001/XMLSchema" xmlns:xs="http://www.w3.org/2001/XMLSchema" xmlns:p="http://schemas.microsoft.com/office/2006/metadata/properties" xmlns:ns2="5f074339-dcf9-4432-9008-db78946666b0" xmlns:ns3="e2daa88e-46c6-407e-84c8-78cf5708990a" targetNamespace="http://schemas.microsoft.com/office/2006/metadata/properties" ma:root="true" ma:fieldsID="520065217d03ae8e094fca5adaaede6b" ns2:_="" ns3:_="">
    <xsd:import namespace="5f074339-dcf9-4432-9008-db78946666b0"/>
    <xsd:import namespace="e2daa88e-46c6-407e-84c8-78cf570899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4339-dcf9-4432-9008-db7894666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e33c868-91b6-4098-a4a1-cbe5720a5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aa88e-46c6-407e-84c8-78cf5708990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2285714-799e-4e7b-8cae-5b041bc1691b}" ma:internalName="TaxCatchAll" ma:showField="CatchAllData" ma:web="e2daa88e-46c6-407e-84c8-78cf570899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63FD-CAFE-4379-9AC9-280013B9C1F4}">
  <ds:schemaRefs>
    <ds:schemaRef ds:uri="http://schemas.microsoft.com/office/2006/metadata/properties"/>
    <ds:schemaRef ds:uri="http://schemas.microsoft.com/office/infopath/2007/PartnerControls"/>
    <ds:schemaRef ds:uri="5f074339-dcf9-4432-9008-db78946666b0"/>
    <ds:schemaRef ds:uri="e2daa88e-46c6-407e-84c8-78cf5708990a"/>
  </ds:schemaRefs>
</ds:datastoreItem>
</file>

<file path=customXml/itemProps2.xml><?xml version="1.0" encoding="utf-8"?>
<ds:datastoreItem xmlns:ds="http://schemas.openxmlformats.org/officeDocument/2006/customXml" ds:itemID="{23E3E1A7-C742-4E6C-BD9B-6DB8C45B6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4339-dcf9-4432-9008-db78946666b0"/>
    <ds:schemaRef ds:uri="e2daa88e-46c6-407e-84c8-78cf57089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1626B9-B43A-4026-BFDF-296FBC7271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34134-EF9C-43B9-A9B9-BA70A1B7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5067</Words>
  <Characters>2889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</dc:creator>
  <cp:keywords/>
  <dc:description/>
  <cp:lastModifiedBy>Admin</cp:lastModifiedBy>
  <cp:revision>2</cp:revision>
  <cp:lastPrinted>2024-04-25T10:13:00Z</cp:lastPrinted>
  <dcterms:created xsi:type="dcterms:W3CDTF">2024-05-09T16:19:00Z</dcterms:created>
  <dcterms:modified xsi:type="dcterms:W3CDTF">2024-05-09T16:19:00Z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0x0101007A682971BFB21A4CAE9C17CE8EAF0A50</vt:lpwstr>
  </property>
  <property fmtid="{D5CDD505-2E9C-101B-9397-08002B2CF9AE}" pid="3" name="MediaServiceImageTags">
    <vt:lpwstr/>
  </property>
</Properties>
</file>