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DD910" w14:textId="77777777" w:rsidR="00D62984" w:rsidRPr="00E164AC" w:rsidRDefault="00D62984" w:rsidP="00D62984">
      <w:pPr>
        <w:pStyle w:val="Header"/>
        <w:spacing w:after="0" w:line="240" w:lineRule="auto"/>
        <w:jc w:val="center"/>
        <w:rPr>
          <w:b/>
          <w:lang w:val="en-GB"/>
        </w:rPr>
      </w:pPr>
      <w:r w:rsidRPr="00E164AC">
        <w:rPr>
          <w:b/>
          <w:lang w:val="en-GB"/>
        </w:rPr>
        <w:t>DAUGAVPILS UNIVERSITY</w:t>
      </w:r>
    </w:p>
    <w:p w14:paraId="2D5D21C4" w14:textId="77777777" w:rsidR="00D62984" w:rsidRPr="00E164AC" w:rsidRDefault="00D62984" w:rsidP="00D62984">
      <w:pPr>
        <w:spacing w:after="0" w:line="240" w:lineRule="auto"/>
        <w:jc w:val="center"/>
        <w:rPr>
          <w:b/>
          <w:lang w:val="en-GB"/>
        </w:rPr>
      </w:pPr>
      <w:r w:rsidRPr="00E164AC">
        <w:rPr>
          <w:b/>
          <w:lang w:val="en-GB"/>
        </w:rPr>
        <w:t xml:space="preserve">DESCRIPTION OF THE STUDY COURSE </w:t>
      </w:r>
    </w:p>
    <w:p w14:paraId="090396B4" w14:textId="77777777" w:rsidR="00A0510E" w:rsidRPr="00E164AC" w:rsidRDefault="00A0510E" w:rsidP="00A0510E">
      <w:pPr>
        <w:spacing w:after="0" w:line="240" w:lineRule="auto"/>
        <w:rPr>
          <w:lang w:val="en-GB"/>
        </w:rPr>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D62984" w:rsidRPr="00E164AC" w14:paraId="75767C47"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040F1BB" w14:textId="7A8866AA" w:rsidR="00D62984" w:rsidRPr="00E164AC" w:rsidRDefault="00617330" w:rsidP="00D62984">
            <w:pPr>
              <w:pStyle w:val="Nosaukumi"/>
              <w:spacing w:after="0" w:line="240" w:lineRule="auto"/>
              <w:rPr>
                <w:color w:val="000000"/>
                <w:lang w:val="en-GB"/>
              </w:rPr>
            </w:pPr>
            <w:r w:rsidRPr="00E164AC">
              <w:rPr>
                <w:color w:val="000000"/>
                <w:lang w:val="en-GB"/>
              </w:rPr>
              <w:t>Nam</w:t>
            </w:r>
            <w:r w:rsidR="00D62984" w:rsidRPr="00E164AC">
              <w:rPr>
                <w:color w:val="000000"/>
                <w:lang w:val="en-GB"/>
              </w:rPr>
              <w:t>e of study course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686339A" w14:textId="2E216295" w:rsidR="00D62984" w:rsidRPr="00E164AC" w:rsidRDefault="00D62984" w:rsidP="00D62984">
            <w:pPr>
              <w:pStyle w:val="Heading2"/>
              <w:rPr>
                <w:rFonts w:cs="Times New Roman"/>
                <w:sz w:val="24"/>
                <w:szCs w:val="24"/>
                <w:lang w:val="en-GB"/>
              </w:rPr>
            </w:pPr>
            <w:r w:rsidRPr="00E164AC">
              <w:rPr>
                <w:rFonts w:cs="Times New Roman"/>
                <w:sz w:val="24"/>
                <w:szCs w:val="24"/>
                <w:lang w:val="en-GB"/>
              </w:rPr>
              <w:t>Selected issues of mathematical modelling II</w:t>
            </w:r>
          </w:p>
        </w:tc>
      </w:tr>
      <w:tr w:rsidR="00D62984" w:rsidRPr="00E164AC" w14:paraId="590A0A8D"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D8A9625" w14:textId="5DF054C0" w:rsidR="00D62984" w:rsidRPr="00E164AC" w:rsidRDefault="00D62984" w:rsidP="00D62984">
            <w:pPr>
              <w:pStyle w:val="Nosaukumi"/>
              <w:spacing w:after="0" w:line="240" w:lineRule="auto"/>
              <w:rPr>
                <w:color w:val="000000"/>
                <w:lang w:val="en-GB"/>
              </w:rPr>
            </w:pPr>
            <w:r w:rsidRPr="00E164AC">
              <w:rPr>
                <w:color w:val="000000"/>
                <w:lang w:val="en-GB"/>
              </w:rPr>
              <w:t>Code of study course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8AEE814" w14:textId="77777777" w:rsidR="00D62984" w:rsidRPr="00E164AC" w:rsidRDefault="00D62984" w:rsidP="00D62984">
            <w:pPr>
              <w:spacing w:after="0" w:line="240" w:lineRule="auto"/>
              <w:jc w:val="both"/>
              <w:rPr>
                <w:rFonts w:eastAsia="Times New Roman"/>
                <w:bCs/>
                <w:iCs/>
                <w:lang w:val="en-GB"/>
              </w:rPr>
            </w:pPr>
            <w:r w:rsidRPr="00E164AC">
              <w:rPr>
                <w:rFonts w:eastAsia="Times New Roman"/>
                <w:bCs/>
                <w:iCs/>
                <w:lang w:val="en-GB"/>
              </w:rPr>
              <w:t>MateD043</w:t>
            </w:r>
          </w:p>
        </w:tc>
      </w:tr>
      <w:tr w:rsidR="00D62984" w:rsidRPr="00E164AC" w14:paraId="29C3AC19" w14:textId="77777777" w:rsidTr="001626E7">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143A168" w14:textId="022D8E0F" w:rsidR="00D62984" w:rsidRPr="00E164AC" w:rsidRDefault="00D62984" w:rsidP="00D62984">
            <w:pPr>
              <w:pStyle w:val="Nosaukumi"/>
              <w:spacing w:after="0" w:line="240" w:lineRule="auto"/>
              <w:rPr>
                <w:color w:val="000000"/>
                <w:lang w:val="en-GB"/>
              </w:rPr>
            </w:pPr>
            <w:r w:rsidRPr="00E164AC">
              <w:rPr>
                <w:color w:val="000000"/>
                <w:lang w:val="en-GB"/>
              </w:rPr>
              <w:t>Scientific branch</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A93F8FC" w14:textId="24A58D31" w:rsidR="00D62984" w:rsidRPr="00E164AC" w:rsidRDefault="00D62984" w:rsidP="00D62984">
            <w:pPr>
              <w:spacing w:after="0" w:line="240" w:lineRule="auto"/>
              <w:rPr>
                <w:bCs/>
                <w:iCs/>
                <w:lang w:val="en-GB"/>
              </w:rPr>
            </w:pPr>
            <w:r w:rsidRPr="00E164AC">
              <w:rPr>
                <w:lang w:val="en-GB"/>
              </w:rPr>
              <w:t>Mathematics</w:t>
            </w:r>
          </w:p>
        </w:tc>
      </w:tr>
      <w:tr w:rsidR="00D62984" w:rsidRPr="00E164AC" w14:paraId="18574565"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2ADF8AC" w14:textId="6FB1EE74" w:rsidR="00D62984" w:rsidRPr="00E164AC" w:rsidRDefault="00D62984" w:rsidP="00D62984">
            <w:pPr>
              <w:pStyle w:val="Nosaukumi"/>
              <w:spacing w:after="0" w:line="240" w:lineRule="auto"/>
              <w:rPr>
                <w:color w:val="000000"/>
                <w:lang w:val="en-GB"/>
              </w:rPr>
            </w:pPr>
            <w:r w:rsidRPr="00E164AC">
              <w:rPr>
                <w:color w:val="000000"/>
                <w:lang w:val="en-GB"/>
              </w:rPr>
              <w:t>Course level</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729C429" w14:textId="77777777" w:rsidR="00D62984" w:rsidRPr="00E164AC" w:rsidRDefault="00D62984" w:rsidP="00D62984">
            <w:pPr>
              <w:spacing w:after="0" w:line="240" w:lineRule="auto"/>
              <w:rPr>
                <w:rFonts w:eastAsia="Times New Roman"/>
                <w:bCs/>
                <w:iCs/>
                <w:lang w:val="en-GB"/>
              </w:rPr>
            </w:pPr>
            <w:r w:rsidRPr="00E164AC">
              <w:rPr>
                <w:rFonts w:eastAsia="Times New Roman"/>
                <w:lang w:val="en-GB"/>
              </w:rPr>
              <w:t>7</w:t>
            </w:r>
          </w:p>
        </w:tc>
      </w:tr>
      <w:tr w:rsidR="00D62984" w:rsidRPr="00E164AC" w14:paraId="45B21BC3"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0DE7C4" w14:textId="15E91E72" w:rsidR="00D62984" w:rsidRPr="00E164AC" w:rsidRDefault="00D62984" w:rsidP="00D62984">
            <w:pPr>
              <w:pStyle w:val="Nosaukumi"/>
              <w:spacing w:after="0" w:line="240" w:lineRule="auto"/>
              <w:rPr>
                <w:color w:val="000000"/>
                <w:u w:val="single"/>
                <w:lang w:val="en-GB"/>
              </w:rPr>
            </w:pPr>
            <w:r w:rsidRPr="00E164AC">
              <w:rPr>
                <w:color w:val="000000"/>
                <w:lang w:val="en-GB"/>
              </w:rPr>
              <w:t>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B812D43" w14:textId="77777777" w:rsidR="00D62984" w:rsidRPr="00E164AC" w:rsidRDefault="00D62984" w:rsidP="00D62984">
            <w:pPr>
              <w:spacing w:after="0" w:line="240" w:lineRule="auto"/>
              <w:rPr>
                <w:rFonts w:eastAsia="Times New Roman"/>
                <w:lang w:val="en-GB"/>
              </w:rPr>
            </w:pPr>
            <w:r w:rsidRPr="00E164AC">
              <w:rPr>
                <w:rFonts w:eastAsia="Times New Roman"/>
                <w:lang w:val="en-GB"/>
              </w:rPr>
              <w:t>2</w:t>
            </w:r>
          </w:p>
        </w:tc>
      </w:tr>
      <w:tr w:rsidR="00D62984" w:rsidRPr="00E164AC" w14:paraId="486AA311"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CDFD910" w14:textId="15C4A5A0" w:rsidR="00D62984" w:rsidRPr="00E164AC" w:rsidRDefault="00D62984" w:rsidP="00D62984">
            <w:pPr>
              <w:pStyle w:val="Nosaukumi"/>
              <w:spacing w:after="0" w:line="240" w:lineRule="auto"/>
              <w:rPr>
                <w:color w:val="000000"/>
                <w:u w:val="single"/>
                <w:lang w:val="en-GB"/>
              </w:rPr>
            </w:pPr>
            <w:r w:rsidRPr="00E164AC">
              <w:rPr>
                <w:color w:val="000000"/>
                <w:lang w:val="en-GB"/>
              </w:rPr>
              <w:t>ECTS 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29710C2" w14:textId="77777777" w:rsidR="00D62984" w:rsidRPr="00E164AC" w:rsidRDefault="00D62984" w:rsidP="00D62984">
            <w:pPr>
              <w:spacing w:after="0" w:line="240" w:lineRule="auto"/>
              <w:rPr>
                <w:rFonts w:eastAsia="Times New Roman"/>
                <w:bCs/>
                <w:iCs/>
                <w:lang w:val="en-GB"/>
              </w:rPr>
            </w:pPr>
            <w:r w:rsidRPr="00E164AC">
              <w:rPr>
                <w:rFonts w:eastAsia="Times New Roman"/>
                <w:lang w:val="en-GB"/>
              </w:rPr>
              <w:t>3</w:t>
            </w:r>
          </w:p>
        </w:tc>
      </w:tr>
      <w:tr w:rsidR="00E164AC" w:rsidRPr="00E164AC" w14:paraId="4EAF9CD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FE8CAE" w14:textId="4D747C6A" w:rsidR="00E164AC" w:rsidRPr="00E164AC" w:rsidRDefault="00E164AC" w:rsidP="00E164AC">
            <w:pPr>
              <w:pStyle w:val="Nosaukumi"/>
              <w:spacing w:after="0" w:line="240" w:lineRule="auto"/>
              <w:rPr>
                <w:color w:val="000000"/>
                <w:lang w:val="en-GB"/>
              </w:rPr>
            </w:pPr>
            <w:r w:rsidRPr="00E164AC">
              <w:rPr>
                <w:color w:val="000000"/>
                <w:lang w:val="en-GB"/>
              </w:rPr>
              <w:t>Total contact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967D051" w14:textId="42CC81C1" w:rsidR="00E164AC" w:rsidRPr="00E164AC" w:rsidRDefault="00E164AC" w:rsidP="00E164AC">
            <w:pPr>
              <w:spacing w:after="0" w:line="240" w:lineRule="auto"/>
              <w:rPr>
                <w:rFonts w:eastAsia="Times New Roman"/>
                <w:lang w:val="en-GB"/>
              </w:rPr>
            </w:pPr>
            <w:r w:rsidRPr="00E164AC">
              <w:rPr>
                <w:rFonts w:eastAsia="Times New Roman"/>
              </w:rPr>
              <w:t>16</w:t>
            </w:r>
          </w:p>
        </w:tc>
      </w:tr>
      <w:tr w:rsidR="00E164AC" w:rsidRPr="00E164AC" w14:paraId="5305481A"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221207A" w14:textId="0B2EFE9F" w:rsidR="00E164AC" w:rsidRPr="00E164AC" w:rsidRDefault="00E164AC" w:rsidP="00E164AC">
            <w:pPr>
              <w:pStyle w:val="Nosaukumi2"/>
              <w:spacing w:after="0" w:line="240" w:lineRule="auto"/>
              <w:rPr>
                <w:color w:val="000000"/>
                <w:lang w:val="en-GB"/>
              </w:rPr>
            </w:pPr>
            <w:r w:rsidRPr="00E164AC">
              <w:rPr>
                <w:color w:val="000000"/>
                <w:lang w:val="en-GB"/>
              </w:rPr>
              <w:t>Number of lecture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BE7B487" w14:textId="57CC4EEF" w:rsidR="00E164AC" w:rsidRPr="00E164AC" w:rsidRDefault="00E164AC" w:rsidP="00E164AC">
            <w:pPr>
              <w:spacing w:after="0" w:line="240" w:lineRule="auto"/>
              <w:rPr>
                <w:rFonts w:eastAsia="Times New Roman"/>
                <w:lang w:val="en-GB"/>
              </w:rPr>
            </w:pPr>
            <w:r w:rsidRPr="00E164AC">
              <w:rPr>
                <w:rFonts w:eastAsia="Times New Roman"/>
              </w:rPr>
              <w:t>8</w:t>
            </w:r>
          </w:p>
        </w:tc>
      </w:tr>
      <w:tr w:rsidR="00E164AC" w:rsidRPr="00E164AC" w14:paraId="12EF3404"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CABFBF8" w14:textId="5F8B466D" w:rsidR="00E164AC" w:rsidRPr="00E164AC" w:rsidRDefault="00E164AC" w:rsidP="00E164AC">
            <w:pPr>
              <w:pStyle w:val="Nosaukumi2"/>
              <w:spacing w:after="0" w:line="240" w:lineRule="auto"/>
              <w:rPr>
                <w:color w:val="000000"/>
                <w:lang w:val="en-GB"/>
              </w:rPr>
            </w:pPr>
            <w:r w:rsidRPr="00E164AC">
              <w:rPr>
                <w:color w:val="000000"/>
                <w:lang w:val="en-GB"/>
              </w:rPr>
              <w:t>Number of seminar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CEE097F" w14:textId="2EAFED2B" w:rsidR="00E164AC" w:rsidRPr="00E164AC" w:rsidRDefault="00E164AC" w:rsidP="00E164AC">
            <w:pPr>
              <w:spacing w:after="0" w:line="240" w:lineRule="auto"/>
              <w:rPr>
                <w:rFonts w:eastAsia="Times New Roman"/>
                <w:bCs/>
                <w:iCs/>
                <w:lang w:val="en-GB"/>
              </w:rPr>
            </w:pPr>
            <w:r w:rsidRPr="00E164AC">
              <w:rPr>
                <w:rFonts w:eastAsia="Times New Roman"/>
              </w:rPr>
              <w:t>8</w:t>
            </w:r>
          </w:p>
        </w:tc>
      </w:tr>
      <w:tr w:rsidR="00E164AC" w:rsidRPr="00E164AC" w14:paraId="2138D1D7"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DAB3FFC" w14:textId="5AC242F8" w:rsidR="00E164AC" w:rsidRPr="00E164AC" w:rsidRDefault="00E164AC" w:rsidP="00E164AC">
            <w:pPr>
              <w:pStyle w:val="Nosaukumi2"/>
              <w:spacing w:after="0" w:line="240" w:lineRule="auto"/>
              <w:rPr>
                <w:color w:val="000000"/>
                <w:lang w:val="en-GB"/>
              </w:rPr>
            </w:pPr>
            <w:r w:rsidRPr="00E164AC">
              <w:rPr>
                <w:color w:val="000000"/>
                <w:lang w:val="en-GB"/>
              </w:rPr>
              <w:t>Hours of practical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DC2B224" w14:textId="2A825E5F" w:rsidR="00E164AC" w:rsidRPr="00E164AC" w:rsidRDefault="00E164AC" w:rsidP="00E164AC">
            <w:pPr>
              <w:spacing w:after="0" w:line="240" w:lineRule="auto"/>
              <w:rPr>
                <w:rFonts w:eastAsia="Times New Roman"/>
                <w:lang w:val="en-GB"/>
              </w:rPr>
            </w:pPr>
            <w:r w:rsidRPr="00E164AC">
              <w:rPr>
                <w:rFonts w:eastAsia="Times New Roman"/>
              </w:rPr>
              <w:t>-</w:t>
            </w:r>
          </w:p>
        </w:tc>
      </w:tr>
      <w:tr w:rsidR="00E164AC" w:rsidRPr="00E164AC" w14:paraId="7821E1BC"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BD6F8E1" w14:textId="57E49F44" w:rsidR="00E164AC" w:rsidRPr="00E164AC" w:rsidRDefault="00E164AC" w:rsidP="00E164AC">
            <w:pPr>
              <w:pStyle w:val="Nosaukumi2"/>
              <w:spacing w:after="0" w:line="240" w:lineRule="auto"/>
              <w:rPr>
                <w:color w:val="000000"/>
                <w:lang w:val="en-GB"/>
              </w:rPr>
            </w:pPr>
            <w:r w:rsidRPr="00E164AC">
              <w:rPr>
                <w:color w:val="000000"/>
                <w:lang w:val="en-GB"/>
              </w:rPr>
              <w:t>Hours of laboratory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1168610" w14:textId="3617927F" w:rsidR="00E164AC" w:rsidRPr="00E164AC" w:rsidRDefault="00E164AC" w:rsidP="00E164AC">
            <w:pPr>
              <w:spacing w:after="0" w:line="240" w:lineRule="auto"/>
              <w:rPr>
                <w:rFonts w:eastAsia="Times New Roman"/>
                <w:bCs/>
                <w:iCs/>
                <w:lang w:val="en-GB"/>
              </w:rPr>
            </w:pPr>
            <w:r w:rsidRPr="00E164AC">
              <w:rPr>
                <w:rFonts w:eastAsia="Times New Roman"/>
              </w:rPr>
              <w:t>-</w:t>
            </w:r>
          </w:p>
        </w:tc>
      </w:tr>
      <w:tr w:rsidR="00E164AC" w:rsidRPr="00E164AC" w14:paraId="58C3677E"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6DDE5E7" w14:textId="4C500E9D" w:rsidR="00E164AC" w:rsidRPr="00E164AC" w:rsidRDefault="00E164AC" w:rsidP="00E164AC">
            <w:pPr>
              <w:pStyle w:val="Nosaukumi2"/>
              <w:spacing w:after="0" w:line="240" w:lineRule="auto"/>
              <w:rPr>
                <w:color w:val="000000"/>
                <w:lang w:val="en-GB"/>
              </w:rPr>
            </w:pPr>
            <w:r w:rsidRPr="00E164AC">
              <w:rPr>
                <w:color w:val="000000"/>
                <w:lang w:val="en-GB"/>
              </w:rPr>
              <w:t>Number of hours of independent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9C9AB74" w14:textId="7C39C15B" w:rsidR="00E164AC" w:rsidRPr="00E164AC" w:rsidRDefault="00E164AC" w:rsidP="00E164AC">
            <w:pPr>
              <w:spacing w:after="0" w:line="240" w:lineRule="auto"/>
              <w:rPr>
                <w:rFonts w:eastAsia="Times New Roman"/>
                <w:lang w:val="en-GB"/>
              </w:rPr>
            </w:pPr>
            <w:r w:rsidRPr="00E164AC">
              <w:rPr>
                <w:rFonts w:eastAsia="Times New Roman"/>
              </w:rPr>
              <w:t>64</w:t>
            </w:r>
          </w:p>
        </w:tc>
      </w:tr>
      <w:tr w:rsidR="00A0510E" w:rsidRPr="00E164AC" w14:paraId="79965EB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662B42" w14:textId="77777777" w:rsidR="00A0510E" w:rsidRPr="00E164AC" w:rsidRDefault="00A0510E" w:rsidP="001626E7">
            <w:pPr>
              <w:spacing w:after="0" w:line="240" w:lineRule="auto"/>
              <w:rPr>
                <w:color w:val="000000"/>
                <w:lang w:val="en-GB"/>
              </w:rPr>
            </w:pPr>
          </w:p>
        </w:tc>
      </w:tr>
      <w:tr w:rsidR="00A0510E" w:rsidRPr="00E164AC" w14:paraId="6939115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8BB6C5E" w14:textId="29B232ED" w:rsidR="00A0510E" w:rsidRPr="00E164AC" w:rsidRDefault="00D62984" w:rsidP="001626E7">
            <w:pPr>
              <w:pStyle w:val="Nosaukumi"/>
              <w:spacing w:after="0" w:line="240" w:lineRule="auto"/>
              <w:rPr>
                <w:color w:val="000000"/>
                <w:lang w:val="en-GB"/>
              </w:rPr>
            </w:pPr>
            <w:r w:rsidRPr="00E164AC">
              <w:rPr>
                <w:color w:val="000000"/>
                <w:lang w:val="en-GB"/>
              </w:rPr>
              <w:t>Course author(-s)</w:t>
            </w:r>
          </w:p>
        </w:tc>
      </w:tr>
      <w:tr w:rsidR="00A0510E" w:rsidRPr="00E164AC" w14:paraId="12099E7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D5A089F" w14:textId="341B2221" w:rsidR="00A0510E" w:rsidRPr="00E164AC" w:rsidRDefault="00A0510E" w:rsidP="0004110C">
            <w:pPr>
              <w:spacing w:after="0" w:line="240" w:lineRule="auto"/>
              <w:rPr>
                <w:bCs/>
                <w:iCs/>
                <w:lang w:val="en-GB"/>
              </w:rPr>
            </w:pPr>
            <w:proofErr w:type="spellStart"/>
            <w:r w:rsidRPr="00E164AC">
              <w:rPr>
                <w:bCs/>
                <w:iCs/>
                <w:lang w:val="en-GB"/>
              </w:rPr>
              <w:t>Dr.math</w:t>
            </w:r>
            <w:proofErr w:type="spellEnd"/>
            <w:r w:rsidRPr="00E164AC">
              <w:rPr>
                <w:bCs/>
                <w:iCs/>
                <w:lang w:val="en-GB"/>
              </w:rPr>
              <w:t xml:space="preserve">., </w:t>
            </w:r>
            <w:r w:rsidR="00D62984" w:rsidRPr="00E164AC">
              <w:rPr>
                <w:bCs/>
                <w:iCs/>
                <w:lang w:val="en-GB"/>
              </w:rPr>
              <w:t xml:space="preserve">Professor </w:t>
            </w:r>
            <w:proofErr w:type="spellStart"/>
            <w:r w:rsidRPr="00E164AC">
              <w:rPr>
                <w:bCs/>
                <w:iCs/>
                <w:lang w:val="en-GB"/>
              </w:rPr>
              <w:t>Felikss</w:t>
            </w:r>
            <w:proofErr w:type="spellEnd"/>
            <w:r w:rsidRPr="00E164AC">
              <w:rPr>
                <w:bCs/>
                <w:iCs/>
                <w:lang w:val="en-GB"/>
              </w:rPr>
              <w:t xml:space="preserve"> </w:t>
            </w:r>
            <w:proofErr w:type="spellStart"/>
            <w:r w:rsidRPr="00E164AC">
              <w:rPr>
                <w:bCs/>
                <w:iCs/>
                <w:lang w:val="en-GB"/>
              </w:rPr>
              <w:t>Sadirbajevs</w:t>
            </w:r>
            <w:proofErr w:type="spellEnd"/>
            <w:r w:rsidRPr="00E164AC">
              <w:rPr>
                <w:bCs/>
                <w:iCs/>
                <w:lang w:val="en-GB"/>
              </w:rPr>
              <w:t xml:space="preserve"> (</w:t>
            </w:r>
            <w:r w:rsidRPr="00E164AC">
              <w:rPr>
                <w:lang w:val="en-GB"/>
              </w:rPr>
              <w:t>DU</w:t>
            </w:r>
            <w:r w:rsidRPr="00E164AC">
              <w:rPr>
                <w:bCs/>
                <w:iCs/>
                <w:lang w:val="en-GB"/>
              </w:rPr>
              <w:t>)</w:t>
            </w:r>
            <w:r w:rsidRPr="00E164AC">
              <w:rPr>
                <w:lang w:val="en-GB"/>
              </w:rPr>
              <w:t xml:space="preserve"> </w:t>
            </w:r>
          </w:p>
        </w:tc>
      </w:tr>
      <w:tr w:rsidR="00D62984" w:rsidRPr="00E164AC" w14:paraId="072883E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10375C" w14:textId="7E19E740" w:rsidR="00D62984" w:rsidRPr="00E164AC" w:rsidRDefault="00D62984" w:rsidP="00D62984">
            <w:pPr>
              <w:pStyle w:val="Nosaukumi"/>
              <w:spacing w:after="0" w:line="240" w:lineRule="auto"/>
              <w:rPr>
                <w:color w:val="000000"/>
                <w:lang w:val="en-GB"/>
              </w:rPr>
            </w:pPr>
            <w:r w:rsidRPr="00E164AC">
              <w:rPr>
                <w:color w:val="000000"/>
                <w:lang w:val="en-GB"/>
              </w:rPr>
              <w:t>Course docent(-s)</w:t>
            </w:r>
          </w:p>
        </w:tc>
      </w:tr>
      <w:tr w:rsidR="00D62984" w:rsidRPr="00E164AC" w14:paraId="41E7638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BBACF8" w14:textId="457686B8" w:rsidR="00D62984" w:rsidRPr="00E164AC" w:rsidRDefault="00D62984" w:rsidP="00D62984">
            <w:pPr>
              <w:spacing w:after="0" w:line="240" w:lineRule="auto"/>
              <w:rPr>
                <w:bCs/>
                <w:iCs/>
                <w:lang w:val="en-GB"/>
              </w:rPr>
            </w:pPr>
            <w:proofErr w:type="spellStart"/>
            <w:r w:rsidRPr="00E164AC">
              <w:rPr>
                <w:bCs/>
                <w:iCs/>
                <w:lang w:val="en-GB"/>
              </w:rPr>
              <w:t>Dr.math</w:t>
            </w:r>
            <w:proofErr w:type="spellEnd"/>
            <w:r w:rsidRPr="00E164AC">
              <w:rPr>
                <w:bCs/>
                <w:iCs/>
                <w:lang w:val="en-GB"/>
              </w:rPr>
              <w:t xml:space="preserve">., Associated Professor  </w:t>
            </w:r>
            <w:proofErr w:type="spellStart"/>
            <w:r w:rsidRPr="00E164AC">
              <w:rPr>
                <w:bCs/>
                <w:iCs/>
                <w:lang w:val="en-GB"/>
              </w:rPr>
              <w:t>Armands</w:t>
            </w:r>
            <w:proofErr w:type="spellEnd"/>
            <w:r w:rsidRPr="00E164AC">
              <w:rPr>
                <w:bCs/>
                <w:iCs/>
                <w:lang w:val="en-GB"/>
              </w:rPr>
              <w:t xml:space="preserve"> </w:t>
            </w:r>
            <w:proofErr w:type="spellStart"/>
            <w:r w:rsidRPr="00E164AC">
              <w:rPr>
                <w:bCs/>
                <w:iCs/>
                <w:lang w:val="en-GB"/>
              </w:rPr>
              <w:t>Gricāns</w:t>
            </w:r>
            <w:proofErr w:type="spellEnd"/>
            <w:r w:rsidRPr="00E164AC">
              <w:rPr>
                <w:bCs/>
                <w:iCs/>
                <w:lang w:val="en-GB"/>
              </w:rPr>
              <w:t xml:space="preserve"> (DU)</w:t>
            </w:r>
            <w:r w:rsidRPr="00E164AC">
              <w:rPr>
                <w:bCs/>
                <w:iCs/>
                <w:lang w:val="en-GB"/>
              </w:rPr>
              <w:br/>
            </w:r>
            <w:proofErr w:type="spellStart"/>
            <w:r w:rsidRPr="00E164AC">
              <w:rPr>
                <w:bCs/>
                <w:iCs/>
                <w:lang w:val="en-GB"/>
              </w:rPr>
              <w:t>Dr.math</w:t>
            </w:r>
            <w:proofErr w:type="spellEnd"/>
            <w:r w:rsidRPr="00E164AC">
              <w:rPr>
                <w:bCs/>
                <w:iCs/>
                <w:lang w:val="en-GB"/>
              </w:rPr>
              <w:t xml:space="preserve">., Professor </w:t>
            </w:r>
            <w:proofErr w:type="spellStart"/>
            <w:r w:rsidRPr="00E164AC">
              <w:rPr>
                <w:bCs/>
                <w:iCs/>
                <w:lang w:val="en-GB"/>
              </w:rPr>
              <w:t>Felikss</w:t>
            </w:r>
            <w:proofErr w:type="spellEnd"/>
            <w:r w:rsidRPr="00E164AC">
              <w:rPr>
                <w:bCs/>
                <w:iCs/>
                <w:lang w:val="en-GB"/>
              </w:rPr>
              <w:t xml:space="preserve"> </w:t>
            </w:r>
            <w:proofErr w:type="spellStart"/>
            <w:r w:rsidRPr="00E164AC">
              <w:rPr>
                <w:bCs/>
                <w:iCs/>
                <w:lang w:val="en-GB"/>
              </w:rPr>
              <w:t>Sadirbajevs</w:t>
            </w:r>
            <w:proofErr w:type="spellEnd"/>
            <w:r w:rsidRPr="00E164AC">
              <w:rPr>
                <w:bCs/>
                <w:iCs/>
                <w:lang w:val="en-GB"/>
              </w:rPr>
              <w:t xml:space="preserve"> (</w:t>
            </w:r>
            <w:r w:rsidRPr="00E164AC">
              <w:rPr>
                <w:lang w:val="en-GB"/>
              </w:rPr>
              <w:t>DU</w:t>
            </w:r>
            <w:r w:rsidRPr="00E164AC">
              <w:rPr>
                <w:bCs/>
                <w:iCs/>
                <w:lang w:val="en-GB"/>
              </w:rPr>
              <w:t>)</w:t>
            </w:r>
            <w:r w:rsidRPr="00E164AC">
              <w:rPr>
                <w:lang w:val="en-GB"/>
              </w:rPr>
              <w:t xml:space="preserve"> </w:t>
            </w:r>
          </w:p>
        </w:tc>
      </w:tr>
      <w:tr w:rsidR="00D62984" w:rsidRPr="00E164AC" w14:paraId="5A1DADF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4E25682" w14:textId="7CADAAD2" w:rsidR="00D62984" w:rsidRPr="00E164AC" w:rsidRDefault="00D62984" w:rsidP="00D62984">
            <w:pPr>
              <w:pStyle w:val="Nosaukumi"/>
              <w:spacing w:after="0" w:line="240" w:lineRule="auto"/>
              <w:rPr>
                <w:color w:val="000000"/>
                <w:lang w:val="en-GB"/>
              </w:rPr>
            </w:pPr>
            <w:r w:rsidRPr="00E164AC">
              <w:rPr>
                <w:color w:val="000000"/>
                <w:lang w:val="en-GB"/>
              </w:rPr>
              <w:t>Prior knowledge</w:t>
            </w:r>
          </w:p>
        </w:tc>
      </w:tr>
      <w:tr w:rsidR="00A0510E" w:rsidRPr="00E164AC" w14:paraId="200E10F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FA7B66C" w14:textId="77777777" w:rsidR="00A0510E" w:rsidRPr="00E164AC" w:rsidRDefault="00E43F4C" w:rsidP="00E43F4C">
            <w:pPr>
              <w:spacing w:after="0" w:line="240" w:lineRule="auto"/>
              <w:rPr>
                <w:bCs/>
                <w:iCs/>
                <w:lang w:val="en-GB"/>
              </w:rPr>
            </w:pPr>
            <w:r w:rsidRPr="00E164AC">
              <w:rPr>
                <w:bCs/>
                <w:iCs/>
                <w:lang w:val="en-GB"/>
              </w:rPr>
              <w:t>   MateD012,   MateD014,   MateD015</w:t>
            </w:r>
          </w:p>
        </w:tc>
      </w:tr>
      <w:tr w:rsidR="00A0510E" w:rsidRPr="00E164AC" w14:paraId="66D33C0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6ADDBB9" w14:textId="08E27497" w:rsidR="00A0510E" w:rsidRPr="00E164AC" w:rsidRDefault="00D62984" w:rsidP="001626E7">
            <w:pPr>
              <w:pStyle w:val="Nosaukumi"/>
              <w:spacing w:after="0" w:line="240" w:lineRule="auto"/>
              <w:rPr>
                <w:color w:val="000000"/>
                <w:lang w:val="en-GB"/>
              </w:rPr>
            </w:pPr>
            <w:r w:rsidRPr="00E164AC">
              <w:rPr>
                <w:color w:val="000000"/>
                <w:lang w:val="en-GB"/>
              </w:rPr>
              <w:t>Annotation of the study course</w:t>
            </w:r>
          </w:p>
        </w:tc>
      </w:tr>
      <w:tr w:rsidR="00A0510E" w:rsidRPr="00E164AC" w14:paraId="210310B6"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61BB8B" w14:textId="5DD782CA" w:rsidR="00D62984" w:rsidRPr="00E164AC" w:rsidRDefault="00D62984" w:rsidP="00D62984">
            <w:pPr>
              <w:spacing w:after="0" w:line="240" w:lineRule="auto"/>
              <w:jc w:val="both"/>
              <w:rPr>
                <w:lang w:val="en-GB"/>
              </w:rPr>
            </w:pPr>
            <w:r w:rsidRPr="00E164AC">
              <w:rPr>
                <w:lang w:val="en-GB"/>
              </w:rPr>
              <w:t>The aim of the course is to provide knowledge about complex systems, the behaviour of their solutions and methods of investigation. To introduce the self-organi</w:t>
            </w:r>
            <w:r w:rsidR="00617330" w:rsidRPr="00E164AC">
              <w:rPr>
                <w:lang w:val="en-GB"/>
              </w:rPr>
              <w:t>z</w:t>
            </w:r>
            <w:r w:rsidRPr="00E164AC">
              <w:rPr>
                <w:lang w:val="en-GB"/>
              </w:rPr>
              <w:t>ation of complex systems, to introduce the new concept of synergy.</w:t>
            </w:r>
          </w:p>
          <w:p w14:paraId="6564B2EA" w14:textId="77777777" w:rsidR="00D62984" w:rsidRPr="00E164AC" w:rsidRDefault="00D62984" w:rsidP="00D62984">
            <w:pPr>
              <w:spacing w:after="0" w:line="240" w:lineRule="auto"/>
              <w:jc w:val="both"/>
              <w:rPr>
                <w:lang w:val="en-GB"/>
              </w:rPr>
            </w:pPr>
          </w:p>
          <w:p w14:paraId="633AFC31" w14:textId="65A01FF6" w:rsidR="00A0510E" w:rsidRPr="00E164AC" w:rsidRDefault="00D62984" w:rsidP="00D62984">
            <w:pPr>
              <w:spacing w:after="0" w:line="240" w:lineRule="auto"/>
              <w:jc w:val="both"/>
              <w:rPr>
                <w:lang w:val="en-GB"/>
              </w:rPr>
            </w:pPr>
            <w:r w:rsidRPr="00E164AC">
              <w:rPr>
                <w:lang w:val="en-GB"/>
              </w:rPr>
              <w:t>Course tasks</w:t>
            </w:r>
            <w:r w:rsidR="00A0510E" w:rsidRPr="00E164AC">
              <w:rPr>
                <w:lang w:val="en-GB"/>
              </w:rPr>
              <w:t>:</w:t>
            </w:r>
          </w:p>
          <w:p w14:paraId="595B9476" w14:textId="34473F9C" w:rsidR="00D62984" w:rsidRPr="00E164AC" w:rsidRDefault="00D62984" w:rsidP="00D62984">
            <w:pPr>
              <w:spacing w:after="0" w:line="240" w:lineRule="auto"/>
              <w:jc w:val="both"/>
              <w:rPr>
                <w:lang w:val="en-GB"/>
              </w:rPr>
            </w:pPr>
            <w:r w:rsidRPr="00E164AC">
              <w:rPr>
                <w:lang w:val="en-GB"/>
              </w:rPr>
              <w:t>- to acquire knowledge of complex systems, their mathematical modelling;</w:t>
            </w:r>
          </w:p>
          <w:p w14:paraId="295B4584" w14:textId="2FC1631D" w:rsidR="00D62984" w:rsidRPr="00E164AC" w:rsidRDefault="00D62984" w:rsidP="00D62984">
            <w:pPr>
              <w:spacing w:after="0" w:line="240" w:lineRule="auto"/>
              <w:jc w:val="both"/>
              <w:rPr>
                <w:lang w:val="en-GB"/>
              </w:rPr>
            </w:pPr>
            <w:r w:rsidRPr="00E164AC">
              <w:rPr>
                <w:lang w:val="en-GB"/>
              </w:rPr>
              <w:t>- to acquire knowledge of the self-organi</w:t>
            </w:r>
            <w:r w:rsidR="00617330" w:rsidRPr="00E164AC">
              <w:rPr>
                <w:lang w:val="en-GB"/>
              </w:rPr>
              <w:t>z</w:t>
            </w:r>
            <w:r w:rsidRPr="00E164AC">
              <w:rPr>
                <w:lang w:val="en-GB"/>
              </w:rPr>
              <w:t>ation of complex systems;</w:t>
            </w:r>
          </w:p>
          <w:p w14:paraId="57779103" w14:textId="2D8699D8" w:rsidR="00A0510E" w:rsidRPr="00E164AC" w:rsidRDefault="00D62984" w:rsidP="00D62984">
            <w:pPr>
              <w:spacing w:after="0" w:line="240" w:lineRule="auto"/>
              <w:jc w:val="both"/>
              <w:rPr>
                <w:lang w:val="en-GB"/>
              </w:rPr>
            </w:pPr>
            <w:r w:rsidRPr="00E164AC">
              <w:rPr>
                <w:lang w:val="en-GB"/>
              </w:rPr>
              <w:t>- to acquire knowledge of biological models of populations, and types of biological populations.</w:t>
            </w:r>
          </w:p>
        </w:tc>
      </w:tr>
      <w:tr w:rsidR="00A0510E" w:rsidRPr="00E164AC" w14:paraId="05DF3D8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DA4C9D2" w14:textId="06B78396" w:rsidR="00A0510E" w:rsidRPr="00E164AC" w:rsidRDefault="00A0510E" w:rsidP="001626E7">
            <w:pPr>
              <w:pStyle w:val="Nosaukumi"/>
              <w:spacing w:after="0" w:line="240" w:lineRule="auto"/>
              <w:rPr>
                <w:color w:val="000000"/>
                <w:lang w:val="en-GB"/>
              </w:rPr>
            </w:pPr>
            <w:r w:rsidRPr="00E164AC">
              <w:rPr>
                <w:lang w:val="en-GB"/>
              </w:rPr>
              <w:br w:type="page"/>
            </w:r>
            <w:r w:rsidR="00D62984" w:rsidRPr="00E164AC">
              <w:rPr>
                <w:lang w:val="en-GB"/>
              </w:rPr>
              <w:t>Calendar plan of the study course</w:t>
            </w:r>
          </w:p>
        </w:tc>
      </w:tr>
      <w:tr w:rsidR="00A0510E" w:rsidRPr="00E164AC" w14:paraId="21B9AB9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F79DCB4" w14:textId="409F3AFA" w:rsidR="00D62984" w:rsidRPr="00E164AC" w:rsidRDefault="00D62984" w:rsidP="00D62984">
            <w:pPr>
              <w:tabs>
                <w:tab w:val="left" w:pos="360"/>
              </w:tabs>
              <w:spacing w:after="0" w:line="240" w:lineRule="auto"/>
              <w:jc w:val="both"/>
              <w:rPr>
                <w:lang w:val="en-GB"/>
              </w:rPr>
            </w:pPr>
            <w:r w:rsidRPr="00E164AC">
              <w:rPr>
                <w:lang w:val="en-GB"/>
              </w:rPr>
              <w:t xml:space="preserve">Course structure: lectures (L) - </w:t>
            </w:r>
            <w:r w:rsidR="00E164AC" w:rsidRPr="00E164AC">
              <w:rPr>
                <w:lang w:val="en-GB"/>
              </w:rPr>
              <w:t>8</w:t>
            </w:r>
            <w:r w:rsidRPr="00E164AC">
              <w:rPr>
                <w:lang w:val="en-GB"/>
              </w:rPr>
              <w:t xml:space="preserve"> hrs, seminars (S) - </w:t>
            </w:r>
            <w:r w:rsidR="00E164AC" w:rsidRPr="00E164AC">
              <w:rPr>
                <w:lang w:val="en-GB"/>
              </w:rPr>
              <w:t>8</w:t>
            </w:r>
            <w:r w:rsidRPr="00E164AC">
              <w:rPr>
                <w:lang w:val="en-GB"/>
              </w:rPr>
              <w:t xml:space="preserve"> hrs, students' independent work (Pd) - </w:t>
            </w:r>
            <w:r w:rsidR="00E164AC" w:rsidRPr="00E164AC">
              <w:rPr>
                <w:lang w:val="en-GB"/>
              </w:rPr>
              <w:t>64</w:t>
            </w:r>
            <w:r w:rsidRPr="00E164AC">
              <w:rPr>
                <w:lang w:val="en-GB"/>
              </w:rPr>
              <w:t xml:space="preserve"> hrs.</w:t>
            </w:r>
          </w:p>
          <w:p w14:paraId="2A10DC2E" w14:textId="77777777" w:rsidR="00A0510E" w:rsidRPr="00E164AC" w:rsidRDefault="00A0510E" w:rsidP="001626E7">
            <w:pPr>
              <w:tabs>
                <w:tab w:val="left" w:pos="360"/>
              </w:tabs>
              <w:spacing w:after="0" w:line="240" w:lineRule="auto"/>
              <w:jc w:val="both"/>
              <w:rPr>
                <w:lang w:val="en-GB"/>
              </w:rPr>
            </w:pPr>
          </w:p>
          <w:p w14:paraId="0416E96C" w14:textId="433AA91E" w:rsidR="00D62984" w:rsidRPr="00E164AC" w:rsidRDefault="00D62984" w:rsidP="00D62984">
            <w:pPr>
              <w:tabs>
                <w:tab w:val="left" w:pos="360"/>
              </w:tabs>
              <w:spacing w:after="0" w:line="240" w:lineRule="auto"/>
              <w:ind w:left="360"/>
              <w:contextualSpacing/>
              <w:rPr>
                <w:bCs/>
                <w:iCs/>
                <w:lang w:val="en-GB"/>
              </w:rPr>
            </w:pPr>
            <w:r w:rsidRPr="00E164AC">
              <w:rPr>
                <w:bCs/>
                <w:iCs/>
                <w:lang w:val="en-GB"/>
              </w:rPr>
              <w:t>1. Chemical reactions in open and closed systems. Autocatalysis. (</w:t>
            </w:r>
            <w:r w:rsidR="00E164AC" w:rsidRPr="00E164AC">
              <w:rPr>
                <w:shd w:val="clear" w:color="auto" w:fill="FFFFFF"/>
              </w:rPr>
              <w:t>L2, Pd8</w:t>
            </w:r>
            <w:r w:rsidRPr="00E164AC">
              <w:rPr>
                <w:bCs/>
                <w:iCs/>
                <w:lang w:val="en-GB"/>
              </w:rPr>
              <w:t>)</w:t>
            </w:r>
          </w:p>
          <w:p w14:paraId="7E0585FC" w14:textId="5C014DBF" w:rsidR="00D62984" w:rsidRPr="00E164AC" w:rsidRDefault="00D62984" w:rsidP="00D62984">
            <w:pPr>
              <w:tabs>
                <w:tab w:val="left" w:pos="360"/>
              </w:tabs>
              <w:spacing w:after="0" w:line="240" w:lineRule="auto"/>
              <w:ind w:left="360"/>
              <w:contextualSpacing/>
              <w:rPr>
                <w:bCs/>
                <w:iCs/>
                <w:lang w:val="en-GB"/>
              </w:rPr>
            </w:pPr>
            <w:r w:rsidRPr="00E164AC">
              <w:rPr>
                <w:bCs/>
                <w:iCs/>
                <w:lang w:val="en-GB"/>
              </w:rPr>
              <w:t>2. Bifurcations. Bifurcations in 2-dimensional systems. (</w:t>
            </w:r>
            <w:r w:rsidR="00E164AC" w:rsidRPr="00E164AC">
              <w:rPr>
                <w:shd w:val="clear" w:color="auto" w:fill="FFFFFF"/>
              </w:rPr>
              <w:t>L2, Pd8</w:t>
            </w:r>
            <w:r w:rsidRPr="00E164AC">
              <w:rPr>
                <w:bCs/>
                <w:iCs/>
                <w:lang w:val="en-GB"/>
              </w:rPr>
              <w:t>)</w:t>
            </w:r>
          </w:p>
          <w:p w14:paraId="34F205C4" w14:textId="588BF0E8" w:rsidR="00D62984" w:rsidRPr="00E164AC" w:rsidRDefault="00D62984" w:rsidP="00D62984">
            <w:pPr>
              <w:tabs>
                <w:tab w:val="left" w:pos="360"/>
              </w:tabs>
              <w:spacing w:after="0" w:line="240" w:lineRule="auto"/>
              <w:ind w:left="360"/>
              <w:contextualSpacing/>
              <w:rPr>
                <w:bCs/>
                <w:iCs/>
                <w:lang w:val="en-GB"/>
              </w:rPr>
            </w:pPr>
            <w:r w:rsidRPr="00E164AC">
              <w:rPr>
                <w:bCs/>
                <w:iCs/>
                <w:lang w:val="en-GB"/>
              </w:rPr>
              <w:t>3. Order and chaos. One-dimensional representations. (</w:t>
            </w:r>
            <w:r w:rsidR="00E164AC" w:rsidRPr="00E164AC">
              <w:rPr>
                <w:shd w:val="clear" w:color="auto" w:fill="FFFFFF"/>
              </w:rPr>
              <w:t>S2, Pd8</w:t>
            </w:r>
            <w:r w:rsidRPr="00E164AC">
              <w:rPr>
                <w:bCs/>
                <w:iCs/>
                <w:lang w:val="en-GB"/>
              </w:rPr>
              <w:t>)</w:t>
            </w:r>
          </w:p>
          <w:p w14:paraId="43D3F55D" w14:textId="7F45F23E" w:rsidR="00D62984" w:rsidRPr="00E164AC" w:rsidRDefault="00D62984" w:rsidP="00D62984">
            <w:pPr>
              <w:tabs>
                <w:tab w:val="left" w:pos="360"/>
              </w:tabs>
              <w:spacing w:after="0" w:line="240" w:lineRule="auto"/>
              <w:ind w:left="360"/>
              <w:contextualSpacing/>
              <w:rPr>
                <w:bCs/>
                <w:iCs/>
                <w:lang w:val="en-GB"/>
              </w:rPr>
            </w:pPr>
            <w:r w:rsidRPr="00E164AC">
              <w:rPr>
                <w:bCs/>
                <w:iCs/>
                <w:lang w:val="en-GB"/>
              </w:rPr>
              <w:t>4. Lorentz equation. Attractors. (</w:t>
            </w:r>
            <w:r w:rsidR="00E164AC" w:rsidRPr="00E164AC">
              <w:rPr>
                <w:shd w:val="clear" w:color="auto" w:fill="FFFFFF"/>
              </w:rPr>
              <w:t>L2, Pd8</w:t>
            </w:r>
            <w:r w:rsidRPr="00E164AC">
              <w:rPr>
                <w:bCs/>
                <w:iCs/>
                <w:lang w:val="en-GB"/>
              </w:rPr>
              <w:t>)</w:t>
            </w:r>
          </w:p>
          <w:p w14:paraId="3578BD5D" w14:textId="4E18952E" w:rsidR="00D62984" w:rsidRPr="00E164AC" w:rsidRDefault="00D62984" w:rsidP="00D62984">
            <w:pPr>
              <w:tabs>
                <w:tab w:val="left" w:pos="360"/>
              </w:tabs>
              <w:spacing w:after="0" w:line="240" w:lineRule="auto"/>
              <w:ind w:left="360"/>
              <w:contextualSpacing/>
              <w:rPr>
                <w:bCs/>
                <w:iCs/>
                <w:lang w:val="en-GB"/>
              </w:rPr>
            </w:pPr>
            <w:r w:rsidRPr="00E164AC">
              <w:rPr>
                <w:bCs/>
                <w:iCs/>
                <w:lang w:val="en-GB"/>
              </w:rPr>
              <w:t>5. Reaction-diffusion dynamics. Fisher equation. (</w:t>
            </w:r>
            <w:r w:rsidR="00E164AC" w:rsidRPr="00E164AC">
              <w:rPr>
                <w:shd w:val="clear" w:color="auto" w:fill="FFFFFF"/>
              </w:rPr>
              <w:t>L2, Pd8</w:t>
            </w:r>
            <w:r w:rsidRPr="00E164AC">
              <w:rPr>
                <w:bCs/>
                <w:iCs/>
                <w:lang w:val="en-GB"/>
              </w:rPr>
              <w:t>)</w:t>
            </w:r>
          </w:p>
          <w:p w14:paraId="740564AF" w14:textId="32054091" w:rsidR="00D62984" w:rsidRPr="00E164AC" w:rsidRDefault="00D62984" w:rsidP="00D62984">
            <w:pPr>
              <w:tabs>
                <w:tab w:val="left" w:pos="360"/>
              </w:tabs>
              <w:spacing w:after="0" w:line="240" w:lineRule="auto"/>
              <w:ind w:left="360"/>
              <w:contextualSpacing/>
              <w:rPr>
                <w:bCs/>
                <w:iCs/>
                <w:lang w:val="nl-BE"/>
              </w:rPr>
            </w:pPr>
            <w:r w:rsidRPr="00E164AC">
              <w:rPr>
                <w:bCs/>
                <w:iCs/>
                <w:lang w:val="en-GB"/>
              </w:rPr>
              <w:t xml:space="preserve">6. Spatial formation. </w:t>
            </w:r>
            <w:r w:rsidRPr="00E164AC">
              <w:rPr>
                <w:bCs/>
                <w:iCs/>
                <w:lang w:val="nl-BE"/>
              </w:rPr>
              <w:t>(</w:t>
            </w:r>
            <w:r w:rsidR="00E164AC" w:rsidRPr="00E164AC">
              <w:rPr>
                <w:shd w:val="clear" w:color="auto" w:fill="FFFFFF"/>
              </w:rPr>
              <w:t>S2, Pd8</w:t>
            </w:r>
            <w:r w:rsidRPr="00E164AC">
              <w:rPr>
                <w:bCs/>
                <w:iCs/>
                <w:lang w:val="nl-BE"/>
              </w:rPr>
              <w:t>)</w:t>
            </w:r>
          </w:p>
          <w:p w14:paraId="0DF48DDB" w14:textId="2025DE88" w:rsidR="00D62984" w:rsidRPr="00E164AC" w:rsidRDefault="00D62984" w:rsidP="00D62984">
            <w:pPr>
              <w:tabs>
                <w:tab w:val="left" w:pos="360"/>
              </w:tabs>
              <w:spacing w:after="0" w:line="240" w:lineRule="auto"/>
              <w:ind w:left="360"/>
              <w:contextualSpacing/>
              <w:rPr>
                <w:bCs/>
                <w:iCs/>
                <w:lang w:val="en-GB"/>
              </w:rPr>
            </w:pPr>
            <w:r w:rsidRPr="00E164AC">
              <w:rPr>
                <w:bCs/>
                <w:iCs/>
                <w:lang w:val="nl-BE"/>
              </w:rPr>
              <w:t xml:space="preserve">7. Solitons. Korteweg-de Vries equation. </w:t>
            </w:r>
            <w:r w:rsidRPr="00E164AC">
              <w:rPr>
                <w:bCs/>
                <w:iCs/>
                <w:lang w:val="en-GB"/>
              </w:rPr>
              <w:t>Sine-Gordon equation. (</w:t>
            </w:r>
            <w:r w:rsidR="00E164AC" w:rsidRPr="00E164AC">
              <w:rPr>
                <w:shd w:val="clear" w:color="auto" w:fill="FFFFFF"/>
              </w:rPr>
              <w:t>S2, Pd8</w:t>
            </w:r>
            <w:r w:rsidRPr="00E164AC">
              <w:rPr>
                <w:bCs/>
                <w:iCs/>
                <w:lang w:val="en-GB"/>
              </w:rPr>
              <w:t>)</w:t>
            </w:r>
          </w:p>
          <w:p w14:paraId="38F17246" w14:textId="43FA7885" w:rsidR="00A0510E" w:rsidRPr="00E164AC" w:rsidRDefault="00D62984" w:rsidP="00D62984">
            <w:pPr>
              <w:tabs>
                <w:tab w:val="left" w:pos="360"/>
              </w:tabs>
              <w:spacing w:after="0" w:line="240" w:lineRule="auto"/>
              <w:ind w:left="360"/>
              <w:contextualSpacing/>
              <w:rPr>
                <w:bCs/>
                <w:iCs/>
                <w:lang w:val="en-GB"/>
              </w:rPr>
            </w:pPr>
            <w:r w:rsidRPr="00E164AC">
              <w:rPr>
                <w:bCs/>
                <w:iCs/>
                <w:lang w:val="en-GB"/>
              </w:rPr>
              <w:t xml:space="preserve">8. </w:t>
            </w:r>
            <w:proofErr w:type="spellStart"/>
            <w:r w:rsidRPr="00E164AC">
              <w:rPr>
                <w:bCs/>
                <w:iCs/>
                <w:lang w:val="en-GB"/>
              </w:rPr>
              <w:t>FitzHugh-Nagumo</w:t>
            </w:r>
            <w:proofErr w:type="spellEnd"/>
            <w:r w:rsidRPr="00E164AC">
              <w:rPr>
                <w:bCs/>
                <w:iCs/>
                <w:lang w:val="en-GB"/>
              </w:rPr>
              <w:t xml:space="preserve"> equation, Hodgkin-Huxley equation. (</w:t>
            </w:r>
            <w:r w:rsidR="00E164AC" w:rsidRPr="00E164AC">
              <w:rPr>
                <w:bCs/>
                <w:iCs/>
              </w:rPr>
              <w:t>S2, Pd8</w:t>
            </w:r>
            <w:r w:rsidRPr="00E164AC">
              <w:rPr>
                <w:bCs/>
                <w:iCs/>
                <w:lang w:val="en-GB"/>
              </w:rPr>
              <w:t>)</w:t>
            </w:r>
          </w:p>
        </w:tc>
      </w:tr>
      <w:tr w:rsidR="00A0510E" w:rsidRPr="00E164AC" w14:paraId="025AB2A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AF98B1C" w14:textId="6A1950CB" w:rsidR="00A0510E" w:rsidRPr="00E164AC" w:rsidRDefault="00D62984" w:rsidP="001626E7">
            <w:pPr>
              <w:pStyle w:val="Nosaukumi"/>
              <w:spacing w:after="0" w:line="240" w:lineRule="auto"/>
              <w:rPr>
                <w:color w:val="000000"/>
                <w:lang w:val="en-GB"/>
              </w:rPr>
            </w:pPr>
            <w:r w:rsidRPr="00E164AC">
              <w:rPr>
                <w:color w:val="000000"/>
                <w:lang w:val="en-GB"/>
              </w:rPr>
              <w:t>Study outcomes</w:t>
            </w:r>
          </w:p>
        </w:tc>
      </w:tr>
      <w:tr w:rsidR="00A0510E" w:rsidRPr="00E164AC" w14:paraId="7F97C26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845F59" w14:textId="326D583F" w:rsidR="00A0510E" w:rsidRPr="00E164AC" w:rsidRDefault="00D62984" w:rsidP="001626E7">
            <w:pPr>
              <w:pStyle w:val="Parasts1"/>
              <w:spacing w:after="0"/>
              <w:ind w:left="357" w:hanging="357"/>
              <w:rPr>
                <w:szCs w:val="24"/>
              </w:rPr>
            </w:pPr>
            <w:r w:rsidRPr="00E164AC">
              <w:rPr>
                <w:szCs w:val="24"/>
              </w:rPr>
              <w:t>Knowledge</w:t>
            </w:r>
            <w:r w:rsidR="00A0510E" w:rsidRPr="00E164AC">
              <w:rPr>
                <w:szCs w:val="24"/>
              </w:rPr>
              <w:t>:</w:t>
            </w:r>
          </w:p>
          <w:p w14:paraId="2D4AB965" w14:textId="5A7C2201" w:rsidR="00A0510E" w:rsidRPr="00E164AC" w:rsidRDefault="00D62984"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164AC">
              <w:rPr>
                <w:rFonts w:ascii="Times New Roman" w:hAnsi="Times New Roman"/>
                <w:sz w:val="24"/>
                <w:szCs w:val="24"/>
                <w:lang w:val="en-GB"/>
              </w:rPr>
              <w:t>Is familiar with chemical reactions and their mathematical description</w:t>
            </w:r>
            <w:r w:rsidR="005C27D6" w:rsidRPr="00E164AC">
              <w:rPr>
                <w:rFonts w:ascii="Times New Roman" w:hAnsi="Times New Roman"/>
                <w:sz w:val="24"/>
                <w:szCs w:val="24"/>
                <w:lang w:val="en-GB"/>
              </w:rPr>
              <w:t>.</w:t>
            </w:r>
          </w:p>
          <w:p w14:paraId="26B71D00" w14:textId="509022D7" w:rsidR="00A0510E" w:rsidRPr="00E164AC" w:rsidRDefault="00D62984"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164AC">
              <w:rPr>
                <w:rFonts w:ascii="Times New Roman" w:hAnsi="Times New Roman"/>
                <w:sz w:val="24"/>
                <w:szCs w:val="24"/>
                <w:lang w:val="en-GB"/>
              </w:rPr>
              <w:lastRenderedPageBreak/>
              <w:t>Is familiar with bifurcations in 2-dimensional systems of differential equations</w:t>
            </w:r>
            <w:r w:rsidR="005C27D6" w:rsidRPr="00E164AC">
              <w:rPr>
                <w:rFonts w:ascii="Times New Roman" w:hAnsi="Times New Roman"/>
                <w:sz w:val="24"/>
                <w:szCs w:val="24"/>
                <w:lang w:val="en-GB"/>
              </w:rPr>
              <w:t>.</w:t>
            </w:r>
          </w:p>
          <w:p w14:paraId="59E06383" w14:textId="1E584933" w:rsidR="004A0BF0" w:rsidRPr="00E164AC" w:rsidRDefault="00D62984"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164AC">
              <w:rPr>
                <w:rFonts w:ascii="Times New Roman" w:hAnsi="Times New Roman"/>
                <w:sz w:val="24"/>
                <w:szCs w:val="24"/>
                <w:lang w:val="en-GB"/>
              </w:rPr>
              <w:t>Is familiar with the concepts of order, chaos, spatial organi</w:t>
            </w:r>
            <w:r w:rsidR="00617330" w:rsidRPr="00E164AC">
              <w:rPr>
                <w:rFonts w:ascii="Times New Roman" w:hAnsi="Times New Roman"/>
                <w:sz w:val="24"/>
                <w:szCs w:val="24"/>
                <w:lang w:val="en-GB"/>
              </w:rPr>
              <w:t>z</w:t>
            </w:r>
            <w:r w:rsidRPr="00E164AC">
              <w:rPr>
                <w:rFonts w:ascii="Times New Roman" w:hAnsi="Times New Roman"/>
                <w:sz w:val="24"/>
                <w:szCs w:val="24"/>
                <w:lang w:val="en-GB"/>
              </w:rPr>
              <w:t>ation, self-organi</w:t>
            </w:r>
            <w:r w:rsidR="00617330" w:rsidRPr="00E164AC">
              <w:rPr>
                <w:rFonts w:ascii="Times New Roman" w:hAnsi="Times New Roman"/>
                <w:sz w:val="24"/>
                <w:szCs w:val="24"/>
                <w:lang w:val="en-GB"/>
              </w:rPr>
              <w:t>z</w:t>
            </w:r>
            <w:r w:rsidRPr="00E164AC">
              <w:rPr>
                <w:rFonts w:ascii="Times New Roman" w:hAnsi="Times New Roman"/>
                <w:sz w:val="24"/>
                <w:szCs w:val="24"/>
                <w:lang w:val="en-GB"/>
              </w:rPr>
              <w:t>ation</w:t>
            </w:r>
            <w:r w:rsidR="004A0BF0" w:rsidRPr="00E164AC">
              <w:rPr>
                <w:rFonts w:ascii="Times New Roman" w:hAnsi="Times New Roman"/>
                <w:sz w:val="24"/>
                <w:szCs w:val="24"/>
                <w:lang w:val="en-GB"/>
              </w:rPr>
              <w:t>.</w:t>
            </w:r>
          </w:p>
          <w:p w14:paraId="1056829E" w14:textId="77777777" w:rsidR="004A0BF0" w:rsidRPr="00E164AC" w:rsidRDefault="004A0BF0" w:rsidP="001626E7">
            <w:pPr>
              <w:pStyle w:val="Parasts1"/>
              <w:spacing w:after="0"/>
              <w:rPr>
                <w:szCs w:val="24"/>
              </w:rPr>
            </w:pPr>
          </w:p>
          <w:p w14:paraId="61DD9BB2" w14:textId="77F6DEE5" w:rsidR="00A0510E" w:rsidRPr="00E164AC" w:rsidRDefault="00D62984" w:rsidP="001626E7">
            <w:pPr>
              <w:pStyle w:val="Parasts1"/>
              <w:spacing w:after="0"/>
              <w:rPr>
                <w:szCs w:val="24"/>
              </w:rPr>
            </w:pPr>
            <w:r w:rsidRPr="00E164AC">
              <w:rPr>
                <w:szCs w:val="24"/>
              </w:rPr>
              <w:t>Skills</w:t>
            </w:r>
            <w:r w:rsidR="00A0510E" w:rsidRPr="00E164AC">
              <w:rPr>
                <w:szCs w:val="24"/>
              </w:rPr>
              <w:t>:</w:t>
            </w:r>
          </w:p>
          <w:p w14:paraId="0DAAF3A1" w14:textId="3BFCDC7B" w:rsidR="000376D7" w:rsidRPr="00E164AC" w:rsidRDefault="00D62984" w:rsidP="00ED580D">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164AC">
              <w:rPr>
                <w:rFonts w:ascii="Times New Roman" w:hAnsi="Times New Roman"/>
                <w:sz w:val="24"/>
                <w:szCs w:val="24"/>
                <w:lang w:val="en-GB"/>
              </w:rPr>
              <w:t>Is able to recogni</w:t>
            </w:r>
            <w:r w:rsidR="00617330" w:rsidRPr="00E164AC">
              <w:rPr>
                <w:rFonts w:ascii="Times New Roman" w:hAnsi="Times New Roman"/>
                <w:sz w:val="24"/>
                <w:szCs w:val="24"/>
                <w:lang w:val="en-GB"/>
              </w:rPr>
              <w:t>z</w:t>
            </w:r>
            <w:r w:rsidRPr="00E164AC">
              <w:rPr>
                <w:rFonts w:ascii="Times New Roman" w:hAnsi="Times New Roman"/>
                <w:sz w:val="24"/>
                <w:szCs w:val="24"/>
                <w:lang w:val="en-GB"/>
              </w:rPr>
              <w:t>e the solution of bifurcations in systems of two-dimensional differential equations</w:t>
            </w:r>
            <w:r w:rsidR="00C02384" w:rsidRPr="00E164AC">
              <w:rPr>
                <w:rFonts w:ascii="Times New Roman" w:hAnsi="Times New Roman"/>
                <w:sz w:val="24"/>
                <w:szCs w:val="24"/>
                <w:lang w:val="en-GB"/>
              </w:rPr>
              <w:t>.</w:t>
            </w:r>
          </w:p>
          <w:p w14:paraId="7251138B" w14:textId="068813DE" w:rsidR="00C02384" w:rsidRPr="00E164AC" w:rsidRDefault="00D62984" w:rsidP="00ED580D">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164AC">
              <w:rPr>
                <w:rFonts w:ascii="Times New Roman" w:hAnsi="Times New Roman"/>
                <w:sz w:val="24"/>
                <w:szCs w:val="24"/>
                <w:lang w:val="en-GB"/>
              </w:rPr>
              <w:t xml:space="preserve">Is able to understand the meaning of mathematical models involving the Fisher equation, the </w:t>
            </w:r>
            <w:proofErr w:type="spellStart"/>
            <w:r w:rsidRPr="00E164AC">
              <w:rPr>
                <w:rFonts w:ascii="Times New Roman" w:hAnsi="Times New Roman"/>
                <w:sz w:val="24"/>
                <w:szCs w:val="24"/>
                <w:lang w:val="en-GB"/>
              </w:rPr>
              <w:t>Korteweg</w:t>
            </w:r>
            <w:proofErr w:type="spellEnd"/>
            <w:r w:rsidRPr="00E164AC">
              <w:rPr>
                <w:rFonts w:ascii="Times New Roman" w:hAnsi="Times New Roman"/>
                <w:sz w:val="24"/>
                <w:szCs w:val="24"/>
                <w:lang w:val="en-GB"/>
              </w:rPr>
              <w:t xml:space="preserve">-de </w:t>
            </w:r>
            <w:proofErr w:type="spellStart"/>
            <w:r w:rsidRPr="00E164AC">
              <w:rPr>
                <w:rFonts w:ascii="Times New Roman" w:hAnsi="Times New Roman"/>
                <w:sz w:val="24"/>
                <w:szCs w:val="24"/>
                <w:lang w:val="en-GB"/>
              </w:rPr>
              <w:t>Vries</w:t>
            </w:r>
            <w:proofErr w:type="spellEnd"/>
            <w:r w:rsidRPr="00E164AC">
              <w:rPr>
                <w:rFonts w:ascii="Times New Roman" w:hAnsi="Times New Roman"/>
                <w:sz w:val="24"/>
                <w:szCs w:val="24"/>
                <w:lang w:val="en-GB"/>
              </w:rPr>
              <w:t xml:space="preserve"> equation, the Sine-Gordon equation, the </w:t>
            </w:r>
            <w:proofErr w:type="spellStart"/>
            <w:r w:rsidRPr="00E164AC">
              <w:rPr>
                <w:rFonts w:ascii="Times New Roman" w:hAnsi="Times New Roman"/>
                <w:sz w:val="24"/>
                <w:szCs w:val="24"/>
                <w:lang w:val="en-GB"/>
              </w:rPr>
              <w:t>FitzHugh-Nagumo</w:t>
            </w:r>
            <w:proofErr w:type="spellEnd"/>
            <w:r w:rsidRPr="00E164AC">
              <w:rPr>
                <w:rFonts w:ascii="Times New Roman" w:hAnsi="Times New Roman"/>
                <w:sz w:val="24"/>
                <w:szCs w:val="24"/>
                <w:lang w:val="en-GB"/>
              </w:rPr>
              <w:t xml:space="preserve"> equation, the Hodgkin-Huxley equation</w:t>
            </w:r>
            <w:r w:rsidR="000376D7" w:rsidRPr="00E164AC">
              <w:rPr>
                <w:rFonts w:ascii="Times New Roman" w:hAnsi="Times New Roman"/>
                <w:sz w:val="24"/>
                <w:szCs w:val="24"/>
                <w:lang w:val="en-GB"/>
              </w:rPr>
              <w:t>.</w:t>
            </w:r>
          </w:p>
          <w:p w14:paraId="2B67B435" w14:textId="2D56C4E2" w:rsidR="000376D7" w:rsidRPr="00E164AC" w:rsidRDefault="00D62984" w:rsidP="00ED580D">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164AC">
              <w:rPr>
                <w:rFonts w:ascii="Times New Roman" w:hAnsi="Times New Roman"/>
                <w:sz w:val="24"/>
                <w:szCs w:val="24"/>
                <w:lang w:val="en-GB"/>
              </w:rPr>
              <w:t>Is able to numerically investigate the Lorentz equation, understand the sensitive dependence of solutions on initial data</w:t>
            </w:r>
            <w:r w:rsidR="000376D7" w:rsidRPr="00E164AC">
              <w:rPr>
                <w:rFonts w:ascii="Times New Roman" w:hAnsi="Times New Roman"/>
                <w:sz w:val="24"/>
                <w:szCs w:val="24"/>
                <w:lang w:val="en-GB"/>
              </w:rPr>
              <w:t>.</w:t>
            </w:r>
          </w:p>
          <w:p w14:paraId="447920B5" w14:textId="77777777" w:rsidR="00A0510E" w:rsidRPr="00E164AC" w:rsidRDefault="00A0510E" w:rsidP="001626E7">
            <w:pPr>
              <w:pStyle w:val="Parasts1"/>
              <w:spacing w:after="0"/>
              <w:ind w:left="397"/>
              <w:rPr>
                <w:szCs w:val="24"/>
              </w:rPr>
            </w:pPr>
          </w:p>
          <w:p w14:paraId="75E89638" w14:textId="4EBCC77F" w:rsidR="00A0510E" w:rsidRPr="00E164AC" w:rsidRDefault="00D62984" w:rsidP="001626E7">
            <w:pPr>
              <w:pStyle w:val="Parasts1"/>
              <w:spacing w:after="0"/>
              <w:rPr>
                <w:szCs w:val="24"/>
              </w:rPr>
            </w:pPr>
            <w:r w:rsidRPr="00E164AC">
              <w:rPr>
                <w:szCs w:val="24"/>
              </w:rPr>
              <w:t>C</w:t>
            </w:r>
            <w:r w:rsidR="00A0510E" w:rsidRPr="00E164AC">
              <w:rPr>
                <w:szCs w:val="24"/>
              </w:rPr>
              <w:t>ompetence:</w:t>
            </w:r>
          </w:p>
          <w:p w14:paraId="76D7D3B5" w14:textId="30A4D94A" w:rsidR="002D3AF5" w:rsidRPr="00E164AC" w:rsidRDefault="00D62984" w:rsidP="000376D7">
            <w:pPr>
              <w:pStyle w:val="Parasts1"/>
              <w:numPr>
                <w:ilvl w:val="0"/>
                <w:numId w:val="5"/>
              </w:numPr>
              <w:spacing w:after="0"/>
              <w:ind w:left="402" w:hanging="402"/>
              <w:jc w:val="left"/>
              <w:rPr>
                <w:szCs w:val="24"/>
              </w:rPr>
            </w:pPr>
            <w:r w:rsidRPr="00E164AC">
              <w:rPr>
                <w:rFonts w:eastAsia="Times New Roman"/>
                <w:color w:val="000000"/>
                <w:szCs w:val="24"/>
              </w:rPr>
              <w:t>Actively participates in discussions about order and chaos, the role of chaos in natural processes</w:t>
            </w:r>
            <w:r w:rsidR="00D95328" w:rsidRPr="00E164AC">
              <w:rPr>
                <w:rFonts w:eastAsia="Times New Roman"/>
                <w:color w:val="000000"/>
                <w:szCs w:val="24"/>
              </w:rPr>
              <w:t>.</w:t>
            </w:r>
          </w:p>
          <w:p w14:paraId="50E1C036" w14:textId="13500D7F" w:rsidR="00A0510E" w:rsidRPr="00E164AC" w:rsidRDefault="00D62984" w:rsidP="000376D7">
            <w:pPr>
              <w:pStyle w:val="Parasts1"/>
              <w:numPr>
                <w:ilvl w:val="0"/>
                <w:numId w:val="5"/>
              </w:numPr>
              <w:spacing w:after="0"/>
              <w:ind w:left="402" w:hanging="402"/>
              <w:jc w:val="left"/>
              <w:rPr>
                <w:szCs w:val="24"/>
              </w:rPr>
            </w:pPr>
            <w:r w:rsidRPr="00E164AC">
              <w:rPr>
                <w:rFonts w:eastAsia="Times New Roman"/>
                <w:color w:val="000000"/>
                <w:szCs w:val="24"/>
              </w:rPr>
              <w:t>Independently develops own competence by identifying current trends in studying biological processes</w:t>
            </w:r>
            <w:r w:rsidR="00D95328" w:rsidRPr="00E164AC">
              <w:rPr>
                <w:rFonts w:eastAsia="Times New Roman"/>
                <w:color w:val="000000"/>
                <w:szCs w:val="24"/>
              </w:rPr>
              <w:t>.</w:t>
            </w:r>
          </w:p>
        </w:tc>
      </w:tr>
      <w:tr w:rsidR="00A0510E" w:rsidRPr="00E164AC" w14:paraId="0B66BE0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0949F2" w14:textId="6EA321F0" w:rsidR="00A0510E" w:rsidRPr="00E164AC" w:rsidRDefault="00D62984" w:rsidP="001626E7">
            <w:pPr>
              <w:pStyle w:val="Nosaukumi"/>
              <w:spacing w:after="0" w:line="240" w:lineRule="auto"/>
              <w:rPr>
                <w:color w:val="000000"/>
                <w:lang w:val="en-GB"/>
              </w:rPr>
            </w:pPr>
            <w:r w:rsidRPr="00E164AC">
              <w:rPr>
                <w:color w:val="000000"/>
                <w:lang w:val="en-GB"/>
              </w:rPr>
              <w:lastRenderedPageBreak/>
              <w:t>Description of the organi</w:t>
            </w:r>
            <w:r w:rsidR="00617330" w:rsidRPr="00E164AC">
              <w:rPr>
                <w:color w:val="000000"/>
                <w:lang w:val="en-GB"/>
              </w:rPr>
              <w:t>z</w:t>
            </w:r>
            <w:r w:rsidRPr="00E164AC">
              <w:rPr>
                <w:color w:val="000000"/>
                <w:lang w:val="en-GB"/>
              </w:rPr>
              <w:t>ation and tasks of students' independent work</w:t>
            </w:r>
          </w:p>
        </w:tc>
      </w:tr>
      <w:tr w:rsidR="00A0510E" w:rsidRPr="00E164AC" w14:paraId="3FA92AC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F94E8C8" w14:textId="390A9572" w:rsidR="00A0510E" w:rsidRPr="00E164AC" w:rsidRDefault="00D62984" w:rsidP="001626E7">
            <w:pPr>
              <w:pStyle w:val="ListParagraph"/>
              <w:spacing w:after="0" w:line="240" w:lineRule="auto"/>
              <w:ind w:left="0"/>
              <w:jc w:val="both"/>
              <w:rPr>
                <w:rFonts w:ascii="Times New Roman" w:hAnsi="Times New Roman"/>
                <w:sz w:val="24"/>
                <w:szCs w:val="24"/>
                <w:lang w:val="en-GB"/>
              </w:rPr>
            </w:pPr>
            <w:r w:rsidRPr="00E164AC">
              <w:rPr>
                <w:rFonts w:ascii="Times New Roman" w:eastAsia="Times New Roman" w:hAnsi="Times New Roman"/>
                <w:color w:val="000000"/>
                <w:sz w:val="24"/>
                <w:szCs w:val="24"/>
                <w:lang w:val="en-GB"/>
              </w:rPr>
              <w:t>Students carry out 3 independent works on the following topics</w:t>
            </w:r>
            <w:r w:rsidR="00A0510E" w:rsidRPr="00E164AC">
              <w:rPr>
                <w:rFonts w:ascii="Times New Roman" w:hAnsi="Times New Roman"/>
                <w:sz w:val="24"/>
                <w:szCs w:val="24"/>
                <w:lang w:val="en-GB"/>
              </w:rPr>
              <w:t>:</w:t>
            </w:r>
          </w:p>
          <w:p w14:paraId="0EB3437C" w14:textId="1A4BD573" w:rsidR="00A0510E" w:rsidRPr="00E164AC" w:rsidRDefault="00D62984"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E164AC">
              <w:rPr>
                <w:rFonts w:ascii="Times New Roman" w:hAnsi="Times New Roman"/>
                <w:sz w:val="24"/>
                <w:szCs w:val="24"/>
                <w:shd w:val="clear" w:color="auto" w:fill="FFFFFF"/>
                <w:lang w:val="en-GB"/>
              </w:rPr>
              <w:t>analysis of non-linear equation bifurcations</w:t>
            </w:r>
            <w:r w:rsidR="00A0510E" w:rsidRPr="00E164AC">
              <w:rPr>
                <w:rFonts w:ascii="Times New Roman" w:hAnsi="Times New Roman"/>
                <w:sz w:val="24"/>
                <w:szCs w:val="24"/>
                <w:lang w:val="en-GB"/>
              </w:rPr>
              <w:t>;</w:t>
            </w:r>
          </w:p>
          <w:p w14:paraId="0E30A538" w14:textId="62EE6071" w:rsidR="00A0510E" w:rsidRPr="00E164AC" w:rsidRDefault="00D62984"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E164AC">
              <w:rPr>
                <w:rFonts w:ascii="Times New Roman" w:hAnsi="Times New Roman"/>
                <w:sz w:val="24"/>
                <w:szCs w:val="24"/>
                <w:shd w:val="clear" w:color="auto" w:fill="FFFFFF"/>
                <w:lang w:val="en-GB"/>
              </w:rPr>
              <w:t xml:space="preserve">soliton calculations in the </w:t>
            </w:r>
            <w:proofErr w:type="spellStart"/>
            <w:r w:rsidRPr="00E164AC">
              <w:rPr>
                <w:rFonts w:ascii="Times New Roman" w:hAnsi="Times New Roman"/>
                <w:sz w:val="24"/>
                <w:szCs w:val="24"/>
                <w:shd w:val="clear" w:color="auto" w:fill="FFFFFF"/>
                <w:lang w:val="en-GB"/>
              </w:rPr>
              <w:t>Korteweg</w:t>
            </w:r>
            <w:proofErr w:type="spellEnd"/>
            <w:r w:rsidRPr="00E164AC">
              <w:rPr>
                <w:rFonts w:ascii="Times New Roman" w:hAnsi="Times New Roman"/>
                <w:sz w:val="24"/>
                <w:szCs w:val="24"/>
                <w:shd w:val="clear" w:color="auto" w:fill="FFFFFF"/>
                <w:lang w:val="en-GB"/>
              </w:rPr>
              <w:t xml:space="preserve">-de </w:t>
            </w:r>
            <w:proofErr w:type="spellStart"/>
            <w:r w:rsidRPr="00E164AC">
              <w:rPr>
                <w:rFonts w:ascii="Times New Roman" w:hAnsi="Times New Roman"/>
                <w:sz w:val="24"/>
                <w:szCs w:val="24"/>
                <w:shd w:val="clear" w:color="auto" w:fill="FFFFFF"/>
                <w:lang w:val="en-GB"/>
              </w:rPr>
              <w:t>Vries</w:t>
            </w:r>
            <w:proofErr w:type="spellEnd"/>
            <w:r w:rsidRPr="00E164AC">
              <w:rPr>
                <w:rFonts w:ascii="Times New Roman" w:hAnsi="Times New Roman"/>
                <w:sz w:val="24"/>
                <w:szCs w:val="24"/>
                <w:shd w:val="clear" w:color="auto" w:fill="FFFFFF"/>
                <w:lang w:val="en-GB"/>
              </w:rPr>
              <w:t xml:space="preserve"> equation</w:t>
            </w:r>
            <w:r w:rsidR="00A0510E" w:rsidRPr="00E164AC">
              <w:rPr>
                <w:rFonts w:ascii="Times New Roman" w:hAnsi="Times New Roman"/>
                <w:bCs/>
                <w:iCs/>
                <w:sz w:val="24"/>
                <w:szCs w:val="24"/>
                <w:lang w:val="en-GB"/>
              </w:rPr>
              <w:t>;</w:t>
            </w:r>
          </w:p>
          <w:p w14:paraId="7B3F1F85" w14:textId="0497D8A6" w:rsidR="00A0510E" w:rsidRPr="00E164AC" w:rsidRDefault="00D62984"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E164AC">
              <w:rPr>
                <w:rFonts w:ascii="Times New Roman" w:hAnsi="Times New Roman"/>
                <w:sz w:val="24"/>
                <w:szCs w:val="24"/>
                <w:shd w:val="clear" w:color="auto" w:fill="FFFFFF"/>
                <w:lang w:val="en-GB"/>
              </w:rPr>
              <w:t>identification of chaos in the proposed differential equation</w:t>
            </w:r>
            <w:r w:rsidR="00FB1B64" w:rsidRPr="00E164AC">
              <w:rPr>
                <w:rFonts w:ascii="Times New Roman" w:hAnsi="Times New Roman"/>
                <w:sz w:val="24"/>
                <w:szCs w:val="24"/>
                <w:shd w:val="clear" w:color="auto" w:fill="FFFFFF"/>
                <w:lang w:val="en-GB"/>
              </w:rPr>
              <w:t>.</w:t>
            </w:r>
          </w:p>
        </w:tc>
      </w:tr>
      <w:tr w:rsidR="00A0510E" w:rsidRPr="00E164AC" w14:paraId="01B8450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DAD8B4" w14:textId="115D52EA" w:rsidR="00A0510E" w:rsidRPr="00E164AC" w:rsidRDefault="00D62984" w:rsidP="001626E7">
            <w:pPr>
              <w:pStyle w:val="Nosaukumi"/>
              <w:spacing w:after="0" w:line="240" w:lineRule="auto"/>
              <w:rPr>
                <w:color w:val="000000"/>
                <w:lang w:val="en-GB"/>
              </w:rPr>
            </w:pPr>
            <w:r w:rsidRPr="00E164AC">
              <w:rPr>
                <w:color w:val="000000"/>
                <w:lang w:val="en-GB"/>
              </w:rPr>
              <w:t>Requirements for obtaining credits</w:t>
            </w:r>
          </w:p>
        </w:tc>
      </w:tr>
      <w:tr w:rsidR="00A0510E" w:rsidRPr="00E164AC" w14:paraId="1EB51D88" w14:textId="77777777" w:rsidTr="001626E7">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6D86BB7" w14:textId="77777777" w:rsidR="00A27BC9" w:rsidRPr="00E164AC" w:rsidRDefault="00A27BC9" w:rsidP="00A27BC9">
            <w:r w:rsidRPr="00E164AC">
              <w:t>CRITERIA FOR EVALUATING THE LEARNING OUTCOMES</w:t>
            </w:r>
          </w:p>
          <w:p w14:paraId="47A92997" w14:textId="77777777" w:rsidR="00A27BC9" w:rsidRPr="00E164AC" w:rsidRDefault="00A27BC9" w:rsidP="00A27BC9">
            <w:r w:rsidRPr="00E164AC">
              <w:t>The acquisition of the study course is evaluated by using 10-point scale according to the laws and regulations of the Republic of Latvia and in accordance with the "Regulations on studies at Daugavpils University" (approved at DU Senate meeting on 17.12.2018., Minutes No. 15), based on the following evaluation criteria of learning outcomes: the scope and quality of acquired knowledge, acquire skills and competencies in accordance with the planned study results.</w:t>
            </w:r>
            <w:r w:rsidRPr="00E164AC">
              <w:tab/>
            </w:r>
            <w:r w:rsidRPr="00E164AC">
              <w:tab/>
            </w:r>
          </w:p>
          <w:p w14:paraId="3FAD6517" w14:textId="77777777" w:rsidR="00A27BC9" w:rsidRPr="00E164AC" w:rsidRDefault="00A27BC9" w:rsidP="00A2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E164AC">
              <w:t>EVALUATION OF LEARNING OUTCOMES</w:t>
            </w:r>
          </w:p>
          <w:p w14:paraId="19D33657" w14:textId="77777777" w:rsidR="00A27BC9" w:rsidRPr="00E164AC" w:rsidRDefault="00A27BC9" w:rsidP="00CA70E0">
            <w:pPr>
              <w:spacing w:after="0" w:line="240" w:lineRule="auto"/>
              <w:jc w:val="both"/>
              <w:rPr>
                <w:bCs/>
                <w:iCs/>
                <w:lang w:val="en-GB"/>
              </w:rPr>
            </w:pPr>
          </w:p>
          <w:tbl>
            <w:tblPr>
              <w:tblW w:w="7014" w:type="dxa"/>
              <w:jc w:val="center"/>
              <w:tblCellMar>
                <w:left w:w="10" w:type="dxa"/>
                <w:right w:w="10" w:type="dxa"/>
              </w:tblCellMar>
              <w:tblLook w:val="04A0" w:firstRow="1" w:lastRow="0" w:firstColumn="1" w:lastColumn="0" w:noHBand="0" w:noVBand="1"/>
            </w:tblPr>
            <w:tblGrid>
              <w:gridCol w:w="2463"/>
              <w:gridCol w:w="533"/>
              <w:gridCol w:w="567"/>
              <w:gridCol w:w="567"/>
              <w:gridCol w:w="567"/>
              <w:gridCol w:w="567"/>
              <w:gridCol w:w="568"/>
              <w:gridCol w:w="591"/>
              <w:gridCol w:w="591"/>
            </w:tblGrid>
            <w:tr w:rsidR="002D3AF5" w:rsidRPr="00E164AC" w14:paraId="0A92C3EA" w14:textId="77777777" w:rsidTr="00967E39">
              <w:trPr>
                <w:jc w:val="center"/>
              </w:trPr>
              <w:tc>
                <w:tcPr>
                  <w:tcW w:w="24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9C39D3" w14:textId="0D87824F" w:rsidR="002D3AF5" w:rsidRPr="00E164AC" w:rsidRDefault="00A27BC9">
                  <w:pPr>
                    <w:autoSpaceDE w:val="0"/>
                    <w:autoSpaceDN w:val="0"/>
                    <w:adjustRightInd w:val="0"/>
                    <w:spacing w:line="256" w:lineRule="auto"/>
                    <w:jc w:val="center"/>
                    <w:rPr>
                      <w:bCs/>
                      <w:iCs/>
                      <w:lang w:val="en-GB" w:eastAsia="en-US"/>
                    </w:rPr>
                  </w:pPr>
                  <w:r w:rsidRPr="00E164AC">
                    <w:rPr>
                      <w:lang w:val="en-GB"/>
                    </w:rPr>
                    <w:t>Type of test</w:t>
                  </w:r>
                </w:p>
              </w:tc>
              <w:tc>
                <w:tcPr>
                  <w:tcW w:w="455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633270" w14:textId="5E34C350" w:rsidR="002D3AF5" w:rsidRPr="00E164AC" w:rsidRDefault="00A27BC9">
                  <w:pPr>
                    <w:autoSpaceDE w:val="0"/>
                    <w:autoSpaceDN w:val="0"/>
                    <w:adjustRightInd w:val="0"/>
                    <w:spacing w:line="256" w:lineRule="auto"/>
                    <w:jc w:val="center"/>
                    <w:rPr>
                      <w:lang w:val="en-GB"/>
                    </w:rPr>
                  </w:pPr>
                  <w:r w:rsidRPr="00E164AC">
                    <w:rPr>
                      <w:lang w:val="en-GB"/>
                    </w:rPr>
                    <w:t>Learning outcomes</w:t>
                  </w:r>
                </w:p>
              </w:tc>
            </w:tr>
            <w:tr w:rsidR="002D3AF5" w:rsidRPr="00E164AC" w14:paraId="60145793" w14:textId="77777777" w:rsidTr="002D3AF5">
              <w:trPr>
                <w:jc w:val="center"/>
              </w:trPr>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3B729796" w14:textId="77777777" w:rsidR="002D3AF5" w:rsidRPr="00E164AC" w:rsidRDefault="002D3AF5">
                  <w:pPr>
                    <w:rPr>
                      <w:bCs/>
                      <w:iCs/>
                      <w:lang w:val="en-GB" w:eastAsia="en-US"/>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2E3C72" w14:textId="77777777" w:rsidR="002D3AF5" w:rsidRPr="00E164AC" w:rsidRDefault="002D3AF5">
                  <w:pPr>
                    <w:autoSpaceDE w:val="0"/>
                    <w:autoSpaceDN w:val="0"/>
                    <w:adjustRightInd w:val="0"/>
                    <w:spacing w:line="256" w:lineRule="auto"/>
                    <w:jc w:val="center"/>
                    <w:rPr>
                      <w:bCs/>
                      <w:iCs/>
                      <w:lang w:val="en-GB" w:eastAsia="en-US"/>
                    </w:rPr>
                  </w:pPr>
                  <w:r w:rsidRPr="00E164AC">
                    <w:rPr>
                      <w:lang w:val="en-GB"/>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D1AAEC" w14:textId="77777777" w:rsidR="002D3AF5" w:rsidRPr="00E164AC" w:rsidRDefault="002D3AF5">
                  <w:pPr>
                    <w:autoSpaceDE w:val="0"/>
                    <w:autoSpaceDN w:val="0"/>
                    <w:adjustRightInd w:val="0"/>
                    <w:spacing w:line="256" w:lineRule="auto"/>
                    <w:jc w:val="center"/>
                    <w:rPr>
                      <w:bCs/>
                      <w:iCs/>
                      <w:lang w:val="en-GB" w:eastAsia="en-US"/>
                    </w:rPr>
                  </w:pPr>
                  <w:r w:rsidRPr="00E164AC">
                    <w:rPr>
                      <w:lang w:val="en-GB"/>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96DA7A" w14:textId="77777777" w:rsidR="002D3AF5" w:rsidRPr="00E164AC" w:rsidRDefault="002D3AF5">
                  <w:pPr>
                    <w:autoSpaceDE w:val="0"/>
                    <w:autoSpaceDN w:val="0"/>
                    <w:adjustRightInd w:val="0"/>
                    <w:spacing w:line="256" w:lineRule="auto"/>
                    <w:jc w:val="center"/>
                    <w:rPr>
                      <w:bCs/>
                      <w:iCs/>
                      <w:lang w:val="en-GB" w:eastAsia="en-US"/>
                    </w:rPr>
                  </w:pPr>
                  <w:r w:rsidRPr="00E164AC">
                    <w:rPr>
                      <w:lang w:val="en-GB"/>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4863BF" w14:textId="77777777" w:rsidR="002D3AF5" w:rsidRPr="00E164AC" w:rsidRDefault="002D3AF5">
                  <w:pPr>
                    <w:autoSpaceDE w:val="0"/>
                    <w:autoSpaceDN w:val="0"/>
                    <w:adjustRightInd w:val="0"/>
                    <w:spacing w:line="256" w:lineRule="auto"/>
                    <w:jc w:val="center"/>
                    <w:rPr>
                      <w:bCs/>
                      <w:iCs/>
                      <w:lang w:val="en-GB" w:eastAsia="en-US"/>
                    </w:rPr>
                  </w:pPr>
                  <w:r w:rsidRPr="00E164AC">
                    <w:rPr>
                      <w:lang w:val="en-GB"/>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275FAC" w14:textId="77777777" w:rsidR="002D3AF5" w:rsidRPr="00E164AC" w:rsidRDefault="002D3AF5">
                  <w:pPr>
                    <w:autoSpaceDE w:val="0"/>
                    <w:autoSpaceDN w:val="0"/>
                    <w:adjustRightInd w:val="0"/>
                    <w:spacing w:line="256" w:lineRule="auto"/>
                    <w:jc w:val="center"/>
                    <w:rPr>
                      <w:bCs/>
                      <w:iCs/>
                      <w:lang w:val="en-GB" w:eastAsia="en-US"/>
                    </w:rPr>
                  </w:pPr>
                  <w:r w:rsidRPr="00E164AC">
                    <w:rPr>
                      <w:lang w:val="en-GB"/>
                    </w:rPr>
                    <w:t>5.</w:t>
                  </w:r>
                </w:p>
              </w:tc>
              <w:tc>
                <w:tcPr>
                  <w:tcW w:w="5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2F8DEF53" w14:textId="77777777" w:rsidR="002D3AF5" w:rsidRPr="00E164AC" w:rsidRDefault="002D3AF5">
                  <w:pPr>
                    <w:autoSpaceDE w:val="0"/>
                    <w:autoSpaceDN w:val="0"/>
                    <w:adjustRightInd w:val="0"/>
                    <w:spacing w:line="256" w:lineRule="auto"/>
                    <w:jc w:val="center"/>
                    <w:rPr>
                      <w:bCs/>
                      <w:iCs/>
                      <w:lang w:val="en-GB" w:eastAsia="en-US"/>
                    </w:rPr>
                  </w:pPr>
                  <w:r w:rsidRPr="00E164AC">
                    <w:rPr>
                      <w:lang w:val="en-GB"/>
                    </w:rPr>
                    <w:t>6.</w:t>
                  </w:r>
                </w:p>
              </w:tc>
              <w:tc>
                <w:tcPr>
                  <w:tcW w:w="591" w:type="dxa"/>
                  <w:tcBorders>
                    <w:top w:val="single" w:sz="4" w:space="0" w:color="000000"/>
                    <w:left w:val="single" w:sz="4" w:space="0" w:color="000000"/>
                    <w:bottom w:val="single" w:sz="4" w:space="0" w:color="auto"/>
                    <w:right w:val="single" w:sz="4" w:space="0" w:color="000000"/>
                  </w:tcBorders>
                  <w:vAlign w:val="center"/>
                </w:tcPr>
                <w:p w14:paraId="73231293" w14:textId="77777777" w:rsidR="002D3AF5" w:rsidRPr="00E164AC" w:rsidRDefault="002D3AF5" w:rsidP="00345792">
                  <w:pPr>
                    <w:autoSpaceDE w:val="0"/>
                    <w:autoSpaceDN w:val="0"/>
                    <w:adjustRightInd w:val="0"/>
                    <w:spacing w:line="256" w:lineRule="auto"/>
                    <w:jc w:val="center"/>
                    <w:rPr>
                      <w:bCs/>
                      <w:iCs/>
                      <w:lang w:val="en-GB" w:eastAsia="en-US"/>
                    </w:rPr>
                  </w:pPr>
                  <w:r w:rsidRPr="00E164AC">
                    <w:rPr>
                      <w:bCs/>
                      <w:iCs/>
                      <w:lang w:val="en-GB" w:eastAsia="en-US"/>
                    </w:rPr>
                    <w:t>7.</w:t>
                  </w:r>
                </w:p>
              </w:tc>
              <w:tc>
                <w:tcPr>
                  <w:tcW w:w="591" w:type="dxa"/>
                  <w:tcBorders>
                    <w:top w:val="single" w:sz="4" w:space="0" w:color="000000"/>
                    <w:left w:val="single" w:sz="4" w:space="0" w:color="000000"/>
                    <w:bottom w:val="single" w:sz="4" w:space="0" w:color="auto"/>
                    <w:right w:val="single" w:sz="4" w:space="0" w:color="000000"/>
                  </w:tcBorders>
                </w:tcPr>
                <w:p w14:paraId="238C7FEC" w14:textId="77777777" w:rsidR="002D3AF5" w:rsidRPr="00E164AC" w:rsidRDefault="002D3AF5" w:rsidP="00345792">
                  <w:pPr>
                    <w:autoSpaceDE w:val="0"/>
                    <w:autoSpaceDN w:val="0"/>
                    <w:adjustRightInd w:val="0"/>
                    <w:spacing w:line="256" w:lineRule="auto"/>
                    <w:jc w:val="center"/>
                    <w:rPr>
                      <w:bCs/>
                      <w:iCs/>
                      <w:lang w:val="en-GB" w:eastAsia="en-US"/>
                    </w:rPr>
                  </w:pPr>
                  <w:r w:rsidRPr="00E164AC">
                    <w:rPr>
                      <w:bCs/>
                      <w:iCs/>
                      <w:lang w:val="en-GB" w:eastAsia="en-US"/>
                    </w:rPr>
                    <w:t>8.</w:t>
                  </w:r>
                </w:p>
              </w:tc>
            </w:tr>
            <w:tr w:rsidR="00A27BC9" w:rsidRPr="00E164AC" w14:paraId="533811E3"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709040" w14:textId="5070413E" w:rsidR="00A27BC9" w:rsidRPr="00E164AC" w:rsidRDefault="00A27BC9" w:rsidP="00A27BC9">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E164AC">
                    <w:rPr>
                      <w:bCs/>
                      <w:iCs/>
                      <w:lang w:val="en-GB" w:eastAsia="en-US"/>
                    </w:rPr>
                    <w:t>Independent work 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5AA5AB"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92505D" w14:textId="77777777" w:rsidR="00A27BC9" w:rsidRPr="00E164AC" w:rsidRDefault="00A27BC9" w:rsidP="00A27BC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21BEF4" w14:textId="77777777" w:rsidR="00A27BC9" w:rsidRPr="00E164AC" w:rsidRDefault="00A27BC9" w:rsidP="00A27BC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A74ED6" w14:textId="77777777" w:rsidR="00A27BC9" w:rsidRPr="00E164AC" w:rsidRDefault="00A27BC9" w:rsidP="00A27BC9">
                  <w:pPr>
                    <w:spacing w:line="256" w:lineRule="auto"/>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884A6D" w14:textId="77777777" w:rsidR="00A27BC9" w:rsidRPr="00E164AC" w:rsidRDefault="00A27BC9" w:rsidP="00A27BC9">
                  <w:pPr>
                    <w:spacing w:line="256" w:lineRule="auto"/>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D9BF38B" w14:textId="77777777" w:rsidR="00A27BC9" w:rsidRPr="00E164AC" w:rsidRDefault="00A27BC9" w:rsidP="00A27BC9">
                  <w:pPr>
                    <w:spacing w:line="256" w:lineRule="auto"/>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vAlign w:val="center"/>
                </w:tcPr>
                <w:p w14:paraId="02DADAF7" w14:textId="77777777" w:rsidR="00A27BC9" w:rsidRPr="00E164AC" w:rsidRDefault="00A27BC9" w:rsidP="00A27BC9">
                  <w:pPr>
                    <w:spacing w:line="256" w:lineRule="auto"/>
                    <w:jc w:val="center"/>
                    <w:rPr>
                      <w:bCs/>
                      <w:iCs/>
                      <w:lang w:val="en-GB" w:eastAsia="en-US"/>
                    </w:rPr>
                  </w:pPr>
                  <w:r w:rsidRPr="00E164A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210EE370" w14:textId="77777777" w:rsidR="00A27BC9" w:rsidRPr="00E164AC" w:rsidRDefault="00A27BC9" w:rsidP="00A27BC9">
                  <w:pPr>
                    <w:spacing w:line="256" w:lineRule="auto"/>
                    <w:jc w:val="center"/>
                    <w:rPr>
                      <w:bCs/>
                      <w:iCs/>
                      <w:lang w:val="en-GB" w:eastAsia="en-US"/>
                    </w:rPr>
                  </w:pPr>
                </w:p>
              </w:tc>
            </w:tr>
            <w:tr w:rsidR="00A27BC9" w:rsidRPr="00E164AC" w14:paraId="4BE2E3AE"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1305E9" w14:textId="4324F861" w:rsidR="00A27BC9" w:rsidRPr="00E164AC" w:rsidRDefault="00A27BC9" w:rsidP="00A27BC9">
                  <w:pPr>
                    <w:autoSpaceDE w:val="0"/>
                    <w:autoSpaceDN w:val="0"/>
                    <w:adjustRightInd w:val="0"/>
                    <w:spacing w:line="256" w:lineRule="auto"/>
                    <w:rPr>
                      <w:bCs/>
                      <w:iCs/>
                      <w:lang w:val="en-GB" w:eastAsia="en-US"/>
                    </w:rPr>
                  </w:pPr>
                  <w:r w:rsidRPr="00E164AC">
                    <w:rPr>
                      <w:bCs/>
                      <w:iCs/>
                      <w:lang w:val="en-GB" w:eastAsia="en-US"/>
                    </w:rPr>
                    <w:t>Independent work 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68A51" w14:textId="77777777" w:rsidR="00A27BC9" w:rsidRPr="00E164AC" w:rsidRDefault="00A27BC9" w:rsidP="00A27BC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853AFE"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34D587"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F058CF"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8BE2F5" w14:textId="77777777" w:rsidR="00A27BC9" w:rsidRPr="00E164AC" w:rsidRDefault="00A27BC9" w:rsidP="00A27BC9">
                  <w:pPr>
                    <w:autoSpaceDE w:val="0"/>
                    <w:autoSpaceDN w:val="0"/>
                    <w:adjustRightInd w:val="0"/>
                    <w:spacing w:line="256" w:lineRule="auto"/>
                    <w:jc w:val="center"/>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118E77BF"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21948A58" w14:textId="77777777" w:rsidR="00A27BC9" w:rsidRPr="00E164AC" w:rsidRDefault="00A27BC9" w:rsidP="00A27BC9">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tcPr>
                <w:p w14:paraId="5A8C1A89"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r>
            <w:tr w:rsidR="00A27BC9" w:rsidRPr="00E164AC" w14:paraId="7AC15766"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456D91" w14:textId="0F7D43D2" w:rsidR="00A27BC9" w:rsidRPr="00E164AC" w:rsidRDefault="00A27BC9" w:rsidP="00A27BC9">
                  <w:pPr>
                    <w:autoSpaceDE w:val="0"/>
                    <w:autoSpaceDN w:val="0"/>
                    <w:adjustRightInd w:val="0"/>
                    <w:spacing w:line="256" w:lineRule="auto"/>
                    <w:rPr>
                      <w:bCs/>
                      <w:iCs/>
                      <w:lang w:val="en-GB" w:eastAsia="en-US"/>
                    </w:rPr>
                  </w:pPr>
                  <w:r w:rsidRPr="00E164AC">
                    <w:rPr>
                      <w:bCs/>
                      <w:iCs/>
                      <w:lang w:val="en-GB" w:eastAsia="en-US"/>
                    </w:rPr>
                    <w:t>Independent work 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8927F9" w14:textId="77777777" w:rsidR="00A27BC9" w:rsidRPr="00E164AC" w:rsidRDefault="00A27BC9" w:rsidP="00A27BC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CF3C33"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45219C" w14:textId="77777777" w:rsidR="00A27BC9" w:rsidRPr="00E164AC" w:rsidRDefault="00A27BC9" w:rsidP="00A27BC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27102C" w14:textId="77777777" w:rsidR="00A27BC9" w:rsidRPr="00E164AC" w:rsidRDefault="00A27BC9" w:rsidP="00A27BC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A45229"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43F0B122"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03C82EB6"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31B4A8ED"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r>
            <w:tr w:rsidR="00A27BC9" w:rsidRPr="00E164AC" w14:paraId="2B4F7716"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42D2F2" w14:textId="2A9EDCE9" w:rsidR="00A27BC9" w:rsidRPr="00E164AC" w:rsidRDefault="00A27BC9" w:rsidP="00A27BC9">
                  <w:pPr>
                    <w:autoSpaceDE w:val="0"/>
                    <w:autoSpaceDN w:val="0"/>
                    <w:adjustRightInd w:val="0"/>
                    <w:spacing w:line="256" w:lineRule="auto"/>
                    <w:rPr>
                      <w:bCs/>
                      <w:iCs/>
                      <w:lang w:val="en-GB" w:eastAsia="en-US"/>
                    </w:rPr>
                  </w:pPr>
                  <w:r w:rsidRPr="00E164AC">
                    <w:rPr>
                      <w:bCs/>
                      <w:iCs/>
                      <w:lang w:val="en-GB" w:eastAsia="en-US"/>
                    </w:rPr>
                    <w:t>Test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A38786"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92F1F4"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8E20D"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E4E057"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7F5EB8"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20618F03"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vAlign w:val="center"/>
                </w:tcPr>
                <w:p w14:paraId="59B83B95"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tcPr>
                <w:p w14:paraId="0BD2A6A3" w14:textId="77777777" w:rsidR="00A27BC9" w:rsidRPr="00E164AC" w:rsidRDefault="00A27BC9" w:rsidP="00A27BC9">
                  <w:pPr>
                    <w:autoSpaceDE w:val="0"/>
                    <w:autoSpaceDN w:val="0"/>
                    <w:adjustRightInd w:val="0"/>
                    <w:spacing w:line="256" w:lineRule="auto"/>
                    <w:jc w:val="center"/>
                    <w:rPr>
                      <w:bCs/>
                      <w:iCs/>
                      <w:lang w:val="en-GB" w:eastAsia="en-US"/>
                    </w:rPr>
                  </w:pPr>
                  <w:r w:rsidRPr="00E164AC">
                    <w:rPr>
                      <w:bCs/>
                      <w:iCs/>
                      <w:lang w:val="en-GB" w:eastAsia="en-US"/>
                    </w:rPr>
                    <w:t>+</w:t>
                  </w:r>
                </w:p>
              </w:tc>
            </w:tr>
          </w:tbl>
          <w:p w14:paraId="22983F7E" w14:textId="77777777" w:rsidR="00A0510E" w:rsidRPr="00E164AC" w:rsidRDefault="00A0510E" w:rsidP="001626E7">
            <w:pPr>
              <w:spacing w:after="0" w:line="240" w:lineRule="auto"/>
              <w:jc w:val="both"/>
              <w:rPr>
                <w:bCs/>
                <w:iCs/>
                <w:lang w:val="en-GB"/>
              </w:rPr>
            </w:pPr>
          </w:p>
          <w:p w14:paraId="45C8769A" w14:textId="77777777" w:rsidR="00A0510E" w:rsidRPr="00E164AC" w:rsidRDefault="00A0510E" w:rsidP="001626E7">
            <w:pPr>
              <w:spacing w:after="0" w:line="240" w:lineRule="auto"/>
              <w:jc w:val="both"/>
              <w:rPr>
                <w:bCs/>
                <w:iCs/>
                <w:lang w:val="en-GB"/>
              </w:rPr>
            </w:pPr>
          </w:p>
          <w:p w14:paraId="367AC3C5" w14:textId="392C05D8" w:rsidR="00A0510E" w:rsidRPr="00E164AC" w:rsidRDefault="00D62984" w:rsidP="001626E7">
            <w:pPr>
              <w:spacing w:after="0" w:line="240" w:lineRule="auto"/>
              <w:jc w:val="both"/>
              <w:rPr>
                <w:bCs/>
                <w:iCs/>
                <w:lang w:val="en-GB"/>
              </w:rPr>
            </w:pPr>
            <w:r w:rsidRPr="00E164AC">
              <w:rPr>
                <w:bCs/>
                <w:iCs/>
                <w:lang w:val="en-GB"/>
              </w:rPr>
              <w:t>Final differentiated test assessment. The mark is calculated as the average mark of the independent work.</w:t>
            </w:r>
          </w:p>
        </w:tc>
      </w:tr>
      <w:tr w:rsidR="00A0510E" w:rsidRPr="00E164AC" w14:paraId="578DB8D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53AB064" w14:textId="29E0D46F" w:rsidR="00A0510E" w:rsidRPr="00E164AC" w:rsidRDefault="00D62984" w:rsidP="001626E7">
            <w:pPr>
              <w:pStyle w:val="Nosaukumi"/>
              <w:spacing w:after="0" w:line="240" w:lineRule="auto"/>
              <w:rPr>
                <w:color w:val="000000"/>
                <w:lang w:val="en-GB"/>
              </w:rPr>
            </w:pPr>
            <w:r w:rsidRPr="00E164AC">
              <w:rPr>
                <w:color w:val="000000"/>
                <w:lang w:val="en-GB"/>
              </w:rPr>
              <w:t>Course content</w:t>
            </w:r>
          </w:p>
        </w:tc>
      </w:tr>
      <w:tr w:rsidR="00A0510E" w:rsidRPr="00E164AC" w14:paraId="62A7836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D5741B" w14:textId="77777777" w:rsidR="00E164AC" w:rsidRPr="00E164AC" w:rsidRDefault="00A27BC9" w:rsidP="00E164AC">
            <w:pPr>
              <w:tabs>
                <w:tab w:val="left" w:pos="360"/>
              </w:tabs>
              <w:spacing w:after="0" w:line="240" w:lineRule="auto"/>
              <w:ind w:left="360"/>
              <w:contextualSpacing/>
              <w:rPr>
                <w:bCs/>
                <w:iCs/>
                <w:lang w:val="en-GB"/>
              </w:rPr>
            </w:pPr>
            <w:proofErr w:type="gramStart"/>
            <w:r w:rsidRPr="00E164AC">
              <w:rPr>
                <w:bCs/>
                <w:iCs/>
                <w:lang w:val="en-GB"/>
              </w:rPr>
              <w:t xml:space="preserve">1. </w:t>
            </w:r>
            <w:r w:rsidR="00E164AC" w:rsidRPr="00E164AC">
              <w:rPr>
                <w:bCs/>
                <w:iCs/>
                <w:lang w:val="en-GB"/>
              </w:rPr>
              <w:t>.</w:t>
            </w:r>
            <w:proofErr w:type="gramEnd"/>
            <w:r w:rsidR="00E164AC" w:rsidRPr="00E164AC">
              <w:rPr>
                <w:bCs/>
                <w:iCs/>
                <w:lang w:val="en-GB"/>
              </w:rPr>
              <w:t xml:space="preserve"> Chemical reactions in open and closed systems. Autocatalysis. (</w:t>
            </w:r>
            <w:r w:rsidR="00E164AC" w:rsidRPr="00E164AC">
              <w:rPr>
                <w:shd w:val="clear" w:color="auto" w:fill="FFFFFF"/>
              </w:rPr>
              <w:t>L2, Pd8</w:t>
            </w:r>
            <w:r w:rsidR="00E164AC" w:rsidRPr="00E164AC">
              <w:rPr>
                <w:bCs/>
                <w:iCs/>
                <w:lang w:val="en-GB"/>
              </w:rPr>
              <w:t>)</w:t>
            </w:r>
          </w:p>
          <w:p w14:paraId="1FD40946" w14:textId="77777777" w:rsidR="00E164AC" w:rsidRPr="00E164AC" w:rsidRDefault="00E164AC" w:rsidP="00E164AC">
            <w:pPr>
              <w:tabs>
                <w:tab w:val="left" w:pos="360"/>
              </w:tabs>
              <w:spacing w:after="0" w:line="240" w:lineRule="auto"/>
              <w:ind w:left="360"/>
              <w:contextualSpacing/>
              <w:rPr>
                <w:bCs/>
                <w:iCs/>
                <w:lang w:val="en-GB"/>
              </w:rPr>
            </w:pPr>
            <w:r w:rsidRPr="00E164AC">
              <w:rPr>
                <w:bCs/>
                <w:iCs/>
                <w:lang w:val="en-GB"/>
              </w:rPr>
              <w:lastRenderedPageBreak/>
              <w:t>2. Bifurcations. Bifurcations in 2-dimensional systems. (</w:t>
            </w:r>
            <w:r w:rsidRPr="00E164AC">
              <w:rPr>
                <w:shd w:val="clear" w:color="auto" w:fill="FFFFFF"/>
              </w:rPr>
              <w:t>L2, Pd8</w:t>
            </w:r>
            <w:r w:rsidRPr="00E164AC">
              <w:rPr>
                <w:bCs/>
                <w:iCs/>
                <w:lang w:val="en-GB"/>
              </w:rPr>
              <w:t>)</w:t>
            </w:r>
          </w:p>
          <w:p w14:paraId="247497A0" w14:textId="77777777" w:rsidR="00E164AC" w:rsidRPr="00E164AC" w:rsidRDefault="00E164AC" w:rsidP="00E164AC">
            <w:pPr>
              <w:tabs>
                <w:tab w:val="left" w:pos="360"/>
              </w:tabs>
              <w:spacing w:after="0" w:line="240" w:lineRule="auto"/>
              <w:ind w:left="360"/>
              <w:contextualSpacing/>
              <w:rPr>
                <w:bCs/>
                <w:iCs/>
                <w:lang w:val="en-GB"/>
              </w:rPr>
            </w:pPr>
            <w:r w:rsidRPr="00E164AC">
              <w:rPr>
                <w:bCs/>
                <w:iCs/>
                <w:lang w:val="en-GB"/>
              </w:rPr>
              <w:t>3. Order and chaos. One-dimensional representations. (</w:t>
            </w:r>
            <w:r w:rsidRPr="00E164AC">
              <w:rPr>
                <w:shd w:val="clear" w:color="auto" w:fill="FFFFFF"/>
              </w:rPr>
              <w:t>S2, Pd8</w:t>
            </w:r>
            <w:r w:rsidRPr="00E164AC">
              <w:rPr>
                <w:bCs/>
                <w:iCs/>
                <w:lang w:val="en-GB"/>
              </w:rPr>
              <w:t>)</w:t>
            </w:r>
          </w:p>
          <w:p w14:paraId="27E99CC2" w14:textId="77777777" w:rsidR="00E164AC" w:rsidRPr="00E164AC" w:rsidRDefault="00E164AC" w:rsidP="00E164AC">
            <w:pPr>
              <w:tabs>
                <w:tab w:val="left" w:pos="360"/>
              </w:tabs>
              <w:spacing w:after="0" w:line="240" w:lineRule="auto"/>
              <w:ind w:left="360"/>
              <w:contextualSpacing/>
              <w:rPr>
                <w:bCs/>
                <w:iCs/>
                <w:lang w:val="en-GB"/>
              </w:rPr>
            </w:pPr>
            <w:r w:rsidRPr="00E164AC">
              <w:rPr>
                <w:bCs/>
                <w:iCs/>
                <w:lang w:val="en-GB"/>
              </w:rPr>
              <w:t>4. Lorentz equation. Attractors. (</w:t>
            </w:r>
            <w:r w:rsidRPr="00E164AC">
              <w:rPr>
                <w:shd w:val="clear" w:color="auto" w:fill="FFFFFF"/>
              </w:rPr>
              <w:t>L2, Pd8</w:t>
            </w:r>
            <w:r w:rsidRPr="00E164AC">
              <w:rPr>
                <w:bCs/>
                <w:iCs/>
                <w:lang w:val="en-GB"/>
              </w:rPr>
              <w:t>)</w:t>
            </w:r>
          </w:p>
          <w:p w14:paraId="482F8AD4" w14:textId="77777777" w:rsidR="00E164AC" w:rsidRPr="00E164AC" w:rsidRDefault="00E164AC" w:rsidP="00E164AC">
            <w:pPr>
              <w:tabs>
                <w:tab w:val="left" w:pos="360"/>
              </w:tabs>
              <w:spacing w:after="0" w:line="240" w:lineRule="auto"/>
              <w:ind w:left="360"/>
              <w:contextualSpacing/>
              <w:rPr>
                <w:bCs/>
                <w:iCs/>
                <w:lang w:val="en-GB"/>
              </w:rPr>
            </w:pPr>
            <w:r w:rsidRPr="00E164AC">
              <w:rPr>
                <w:bCs/>
                <w:iCs/>
                <w:lang w:val="en-GB"/>
              </w:rPr>
              <w:t>5. Reaction-diffusion dynamics. Fisher equation. (</w:t>
            </w:r>
            <w:r w:rsidRPr="00E164AC">
              <w:rPr>
                <w:shd w:val="clear" w:color="auto" w:fill="FFFFFF"/>
              </w:rPr>
              <w:t>L2, Pd8</w:t>
            </w:r>
            <w:r w:rsidRPr="00E164AC">
              <w:rPr>
                <w:bCs/>
                <w:iCs/>
                <w:lang w:val="en-GB"/>
              </w:rPr>
              <w:t>)</w:t>
            </w:r>
          </w:p>
          <w:p w14:paraId="62EDC460" w14:textId="77777777" w:rsidR="00E164AC" w:rsidRPr="00E164AC" w:rsidRDefault="00E164AC" w:rsidP="00E164AC">
            <w:pPr>
              <w:tabs>
                <w:tab w:val="left" w:pos="360"/>
              </w:tabs>
              <w:spacing w:after="0" w:line="240" w:lineRule="auto"/>
              <w:ind w:left="360"/>
              <w:contextualSpacing/>
              <w:rPr>
                <w:bCs/>
                <w:iCs/>
                <w:lang w:val="nl-BE"/>
              </w:rPr>
            </w:pPr>
            <w:r w:rsidRPr="00E164AC">
              <w:rPr>
                <w:bCs/>
                <w:iCs/>
                <w:lang w:val="en-GB"/>
              </w:rPr>
              <w:t xml:space="preserve">6. Spatial formation. </w:t>
            </w:r>
            <w:r w:rsidRPr="00E164AC">
              <w:rPr>
                <w:bCs/>
                <w:iCs/>
                <w:lang w:val="nl-BE"/>
              </w:rPr>
              <w:t>(</w:t>
            </w:r>
            <w:r w:rsidRPr="00E164AC">
              <w:rPr>
                <w:shd w:val="clear" w:color="auto" w:fill="FFFFFF"/>
              </w:rPr>
              <w:t>S2, Pd8</w:t>
            </w:r>
            <w:r w:rsidRPr="00E164AC">
              <w:rPr>
                <w:bCs/>
                <w:iCs/>
                <w:lang w:val="nl-BE"/>
              </w:rPr>
              <w:t>)</w:t>
            </w:r>
          </w:p>
          <w:p w14:paraId="56937D27" w14:textId="77777777" w:rsidR="00E164AC" w:rsidRPr="00E164AC" w:rsidRDefault="00E164AC" w:rsidP="00E164AC">
            <w:pPr>
              <w:tabs>
                <w:tab w:val="left" w:pos="360"/>
              </w:tabs>
              <w:spacing w:after="0" w:line="240" w:lineRule="auto"/>
              <w:ind w:left="360"/>
              <w:contextualSpacing/>
              <w:rPr>
                <w:bCs/>
                <w:iCs/>
                <w:lang w:val="en-GB"/>
              </w:rPr>
            </w:pPr>
            <w:r w:rsidRPr="00E164AC">
              <w:rPr>
                <w:bCs/>
                <w:iCs/>
                <w:lang w:val="nl-BE"/>
              </w:rPr>
              <w:t xml:space="preserve">7. Solitons. Korteweg-de Vries equation. </w:t>
            </w:r>
            <w:r w:rsidRPr="00E164AC">
              <w:rPr>
                <w:bCs/>
                <w:iCs/>
                <w:lang w:val="en-GB"/>
              </w:rPr>
              <w:t>Sine-Gordon equation. (</w:t>
            </w:r>
            <w:r w:rsidRPr="00E164AC">
              <w:rPr>
                <w:shd w:val="clear" w:color="auto" w:fill="FFFFFF"/>
              </w:rPr>
              <w:t>S2, Pd8</w:t>
            </w:r>
            <w:r w:rsidRPr="00E164AC">
              <w:rPr>
                <w:bCs/>
                <w:iCs/>
                <w:lang w:val="en-GB"/>
              </w:rPr>
              <w:t>)</w:t>
            </w:r>
          </w:p>
          <w:p w14:paraId="7D70923F" w14:textId="733518AE" w:rsidR="00A0510E" w:rsidRPr="00E164AC" w:rsidRDefault="00E164AC" w:rsidP="00E164AC">
            <w:pPr>
              <w:tabs>
                <w:tab w:val="left" w:pos="402"/>
              </w:tabs>
              <w:spacing w:after="120" w:line="240" w:lineRule="auto"/>
              <w:ind w:left="402"/>
              <w:jc w:val="both"/>
              <w:rPr>
                <w:lang w:val="en-GB"/>
              </w:rPr>
            </w:pPr>
            <w:r w:rsidRPr="00E164AC">
              <w:rPr>
                <w:bCs/>
                <w:iCs/>
                <w:lang w:val="en-GB"/>
              </w:rPr>
              <w:t xml:space="preserve">8. </w:t>
            </w:r>
            <w:proofErr w:type="spellStart"/>
            <w:r w:rsidRPr="00E164AC">
              <w:rPr>
                <w:bCs/>
                <w:iCs/>
                <w:lang w:val="en-GB"/>
              </w:rPr>
              <w:t>FitzHugh-Nagumo</w:t>
            </w:r>
            <w:proofErr w:type="spellEnd"/>
            <w:r w:rsidRPr="00E164AC">
              <w:rPr>
                <w:bCs/>
                <w:iCs/>
                <w:lang w:val="en-GB"/>
              </w:rPr>
              <w:t xml:space="preserve"> equation, Hodgkin-Huxley equation. (</w:t>
            </w:r>
            <w:r w:rsidRPr="00E164AC">
              <w:rPr>
                <w:bCs/>
                <w:iCs/>
              </w:rPr>
              <w:t>S2, Pd8</w:t>
            </w:r>
            <w:r w:rsidRPr="00E164AC">
              <w:rPr>
                <w:bCs/>
                <w:iCs/>
                <w:lang w:val="en-GB"/>
              </w:rPr>
              <w:t>)</w:t>
            </w:r>
          </w:p>
        </w:tc>
      </w:tr>
      <w:tr w:rsidR="00A0510E" w:rsidRPr="00E164AC" w14:paraId="0AEAD68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F6904D2" w14:textId="17436899" w:rsidR="00A0510E" w:rsidRPr="00E164AC" w:rsidRDefault="00D62984" w:rsidP="001626E7">
            <w:pPr>
              <w:pStyle w:val="Nosaukumi"/>
              <w:spacing w:after="0" w:line="240" w:lineRule="auto"/>
              <w:rPr>
                <w:color w:val="000000"/>
                <w:lang w:val="en-GB"/>
              </w:rPr>
            </w:pPr>
            <w:r w:rsidRPr="00E164AC">
              <w:rPr>
                <w:color w:val="000000"/>
                <w:lang w:val="en-GB"/>
              </w:rPr>
              <w:lastRenderedPageBreak/>
              <w:t>Mandatory sources of information</w:t>
            </w:r>
          </w:p>
        </w:tc>
      </w:tr>
      <w:tr w:rsidR="00A0510E" w:rsidRPr="00E164AC" w14:paraId="1ACECCE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C4D2B5" w14:textId="77777777" w:rsidR="009D7E8A" w:rsidRPr="009D7E8A" w:rsidRDefault="009D7E8A" w:rsidP="009D7E8A">
            <w:pPr>
              <w:numPr>
                <w:ilvl w:val="0"/>
                <w:numId w:val="16"/>
              </w:numPr>
              <w:spacing w:after="0" w:line="240" w:lineRule="auto"/>
              <w:jc w:val="both"/>
              <w:rPr>
                <w:lang w:val="en"/>
              </w:rPr>
            </w:pPr>
            <w:r w:rsidRPr="009D7E8A">
              <w:rPr>
                <w:lang w:val="en-US"/>
              </w:rPr>
              <w:t xml:space="preserve">M.W. Hirsch, S. </w:t>
            </w:r>
            <w:proofErr w:type="spellStart"/>
            <w:r w:rsidRPr="009D7E8A">
              <w:rPr>
                <w:lang w:val="en-US"/>
              </w:rPr>
              <w:t>Smale</w:t>
            </w:r>
            <w:proofErr w:type="spellEnd"/>
            <w:r w:rsidRPr="009D7E8A">
              <w:rPr>
                <w:lang w:val="en-US"/>
              </w:rPr>
              <w:t xml:space="preserve">, R.L. </w:t>
            </w:r>
            <w:proofErr w:type="spellStart"/>
            <w:r w:rsidRPr="009D7E8A">
              <w:rPr>
                <w:lang w:val="en-US"/>
              </w:rPr>
              <w:t>Devaney.Differential</w:t>
            </w:r>
            <w:proofErr w:type="spellEnd"/>
            <w:r w:rsidRPr="009D7E8A">
              <w:rPr>
                <w:lang w:val="en-US"/>
              </w:rPr>
              <w:t xml:space="preserve"> equations, Dynamical </w:t>
            </w:r>
            <w:proofErr w:type="spellStart"/>
            <w:r w:rsidRPr="009D7E8A">
              <w:rPr>
                <w:lang w:val="en-US"/>
              </w:rPr>
              <w:t>ystems</w:t>
            </w:r>
            <w:proofErr w:type="spellEnd"/>
            <w:r w:rsidRPr="009D7E8A">
              <w:rPr>
                <w:lang w:val="en-US"/>
              </w:rPr>
              <w:t xml:space="preserve">, and </w:t>
            </w:r>
            <w:proofErr w:type="gramStart"/>
            <w:r w:rsidRPr="009D7E8A">
              <w:rPr>
                <w:lang w:val="en-US"/>
              </w:rPr>
              <w:t>An</w:t>
            </w:r>
            <w:proofErr w:type="gramEnd"/>
            <w:r w:rsidRPr="009D7E8A">
              <w:rPr>
                <w:lang w:val="en-US"/>
              </w:rPr>
              <w:t xml:space="preserve"> introduction To chaos. Elsevier, 2004.</w:t>
            </w:r>
          </w:p>
          <w:p w14:paraId="20D42F24" w14:textId="77777777" w:rsidR="009D7E8A" w:rsidRPr="009D7E8A" w:rsidRDefault="009D7E8A" w:rsidP="009D7E8A">
            <w:pPr>
              <w:numPr>
                <w:ilvl w:val="0"/>
                <w:numId w:val="16"/>
              </w:numPr>
              <w:spacing w:after="0" w:line="240" w:lineRule="auto"/>
              <w:jc w:val="both"/>
              <w:rPr>
                <w:lang w:val="en"/>
              </w:rPr>
            </w:pPr>
            <w:r w:rsidRPr="009D7E8A">
              <w:rPr>
                <w:lang w:val="en"/>
              </w:rPr>
              <w:t xml:space="preserve">L. </w:t>
            </w:r>
            <w:proofErr w:type="spellStart"/>
            <w:r w:rsidRPr="009D7E8A">
              <w:rPr>
                <w:lang w:val="en"/>
              </w:rPr>
              <w:t>Peletier</w:t>
            </w:r>
            <w:proofErr w:type="spellEnd"/>
            <w:r w:rsidRPr="009D7E8A">
              <w:rPr>
                <w:lang w:val="en"/>
              </w:rPr>
              <w:t xml:space="preserve">, </w:t>
            </w:r>
            <w:proofErr w:type="spellStart"/>
            <w:proofErr w:type="gramStart"/>
            <w:r w:rsidRPr="009D7E8A">
              <w:rPr>
                <w:lang w:val="en"/>
              </w:rPr>
              <w:t>W.Troy</w:t>
            </w:r>
            <w:proofErr w:type="spellEnd"/>
            <w:proofErr w:type="gramEnd"/>
            <w:r w:rsidRPr="009D7E8A">
              <w:rPr>
                <w:lang w:val="en"/>
              </w:rPr>
              <w:t xml:space="preserve">. </w:t>
            </w:r>
            <w:r w:rsidRPr="009D7E8A">
              <w:t> </w:t>
            </w:r>
            <w:hyperlink r:id="rId5" w:history="1">
              <w:r w:rsidRPr="009D7E8A">
                <w:rPr>
                  <w:rStyle w:val="Hyperlink"/>
                  <w:b/>
                  <w:bCs/>
                </w:rPr>
                <w:t>Spatial Patterns</w:t>
              </w:r>
            </w:hyperlink>
            <w:r w:rsidRPr="009D7E8A">
              <w:rPr>
                <w:lang w:val="en"/>
              </w:rPr>
              <w:t xml:space="preserve">. </w:t>
            </w:r>
            <w:r w:rsidRPr="009D7E8A">
              <w:t>Birkhauser, 2001. 343 p.</w:t>
            </w:r>
          </w:p>
          <w:p w14:paraId="07213333" w14:textId="77777777" w:rsidR="009D7E8A" w:rsidRPr="009D7E8A" w:rsidRDefault="009D7E8A" w:rsidP="009D7E8A">
            <w:pPr>
              <w:numPr>
                <w:ilvl w:val="0"/>
                <w:numId w:val="16"/>
              </w:numPr>
              <w:spacing w:after="0" w:line="240" w:lineRule="auto"/>
              <w:jc w:val="both"/>
              <w:rPr>
                <w:lang w:val="en-US"/>
              </w:rPr>
            </w:pPr>
            <w:r w:rsidRPr="009D7E8A">
              <w:rPr>
                <w:lang w:val="en"/>
              </w:rPr>
              <w:t xml:space="preserve">L. </w:t>
            </w:r>
            <w:r w:rsidRPr="009D7E8A">
              <w:rPr>
                <w:lang w:val="en-US"/>
              </w:rPr>
              <w:t>Perko, Lawrence </w:t>
            </w:r>
            <w:hyperlink r:id="rId6" w:history="1">
              <w:r w:rsidRPr="009D7E8A">
                <w:rPr>
                  <w:rStyle w:val="Hyperlink"/>
                  <w:b/>
                  <w:bCs/>
                  <w:lang w:val="en-US"/>
                </w:rPr>
                <w:t>Differential Equations and Dynamical Systems</w:t>
              </w:r>
            </w:hyperlink>
            <w:r w:rsidRPr="009D7E8A">
              <w:rPr>
                <w:lang w:val="en-US"/>
              </w:rPr>
              <w:br/>
              <w:t>Springer, 2001. 551 p.</w:t>
            </w:r>
          </w:p>
          <w:p w14:paraId="423F8B46" w14:textId="2828795E" w:rsidR="007E485B" w:rsidRPr="00E164AC" w:rsidRDefault="007E485B" w:rsidP="00890248">
            <w:pPr>
              <w:widowControl w:val="0"/>
              <w:tabs>
                <w:tab w:val="left" w:pos="0"/>
              </w:tabs>
              <w:spacing w:after="0" w:line="240" w:lineRule="auto"/>
              <w:ind w:left="720"/>
              <w:jc w:val="both"/>
              <w:rPr>
                <w:lang w:val="en-GB"/>
              </w:rPr>
            </w:pPr>
          </w:p>
        </w:tc>
      </w:tr>
      <w:tr w:rsidR="00A0510E" w:rsidRPr="00E164AC" w14:paraId="748505B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9796E8" w14:textId="71D89F78" w:rsidR="00A0510E" w:rsidRPr="00E164AC" w:rsidRDefault="00D62984" w:rsidP="001626E7">
            <w:pPr>
              <w:pStyle w:val="Nosaukumi"/>
              <w:spacing w:after="0" w:line="240" w:lineRule="auto"/>
              <w:rPr>
                <w:color w:val="000000"/>
                <w:lang w:val="en-GB"/>
              </w:rPr>
            </w:pPr>
            <w:r w:rsidRPr="00E164AC">
              <w:rPr>
                <w:color w:val="000000"/>
                <w:lang w:val="en-GB"/>
              </w:rPr>
              <w:t>Additional sources of information</w:t>
            </w:r>
          </w:p>
        </w:tc>
      </w:tr>
      <w:tr w:rsidR="00A0510E" w:rsidRPr="00E164AC" w14:paraId="014E2AD1"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11E4312"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E.S. Allman, J.A. Rhodes. Mathematical Models in Biology: An Introduction, Cambridge University Press, 2003.</w:t>
            </w:r>
          </w:p>
          <w:p w14:paraId="10FFE135"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P. Blanchard, R. Devaney, G. Hall.  Differential Equations, Fourth Edition. Published by Brooks/Cole, Cengage Learning, 2011. ISBN 13: 978-0-495-56198-9.</w:t>
            </w:r>
          </w:p>
          <w:p w14:paraId="436F75A9"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V. Benci et al. Variational and Topological Methods in the Study of Nonlinear Phenomena, Birkhäuser, 2002.</w:t>
            </w:r>
          </w:p>
          <w:p w14:paraId="2601B235"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R.S. Cantrell, C. Cosner. Spatial Ecology via Reaction-Diffusion Equations (Wiley Series in Mathematical &amp; Computational Biology), Wiley, 2003.</w:t>
            </w:r>
          </w:p>
          <w:p w14:paraId="2A1E5E9E"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R.H. Enns. It's a Nonlinear World (Springer Undergraduate Texts in Mathematics and Technology), Springer, 2010.</w:t>
            </w:r>
          </w:p>
          <w:p w14:paraId="6A209230"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B. Ferguson. Dynamic Economic Models in Discrete Time: Theory and Empirical Applications, Routledge, 2003.</w:t>
            </w:r>
          </w:p>
          <w:p w14:paraId="7E951D84"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J.-P. Françoise. Oscillations en biologie: Analyse qualitative et modèles (Mathématiques et Applications), Springer, 2005.</w:t>
            </w:r>
          </w:p>
          <w:p w14:paraId="399A483D"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R.J. Hosking, E. Venturino. Aspects of Mathematical Modelling: Applications in Science, Medicine, Economics and Management (Mathematics and Biosciences in Interaction), Birkhauser Basel, 2008.</w:t>
            </w:r>
          </w:p>
          <w:p w14:paraId="6ED22C97"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D.S. Jones, B.D. Sleeman. Differential Equations and Mathematical Biology, Chapman &amp; Hall/CRC, 2003.</w:t>
            </w:r>
          </w:p>
          <w:p w14:paraId="1005944B"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 xml:space="preserve">C.H. Skiadas, C. Skiadas. Chaotic Modelling and Simulation: Analysis of Chaotic Models, Attractors and Forms, Chapman&amp;Hall/CRC, 2008. </w:t>
            </w:r>
          </w:p>
          <w:p w14:paraId="4116C967" w14:textId="77777777" w:rsidR="009D7E8A" w:rsidRPr="009D7E8A" w:rsidRDefault="009D7E8A" w:rsidP="009D7E8A">
            <w:pPr>
              <w:pStyle w:val="ListParagraph"/>
              <w:numPr>
                <w:ilvl w:val="0"/>
                <w:numId w:val="12"/>
              </w:numPr>
              <w:spacing w:after="0" w:line="240" w:lineRule="auto"/>
              <w:jc w:val="both"/>
              <w:rPr>
                <w:rFonts w:ascii="Times New Roman" w:hAnsi="Times New Roman"/>
                <w:sz w:val="24"/>
                <w:szCs w:val="24"/>
              </w:rPr>
            </w:pPr>
            <w:r w:rsidRPr="009D7E8A">
              <w:rPr>
                <w:rFonts w:ascii="Times New Roman" w:hAnsi="Times New Roman"/>
                <w:sz w:val="24"/>
                <w:szCs w:val="24"/>
              </w:rPr>
              <w:t>J.J. Stoker. Nonlinear Vibrations in Mechanical and Electrical Systems, Wiley, 1992.</w:t>
            </w:r>
          </w:p>
          <w:p w14:paraId="2F0581B8" w14:textId="6177EF25" w:rsidR="00A0510E" w:rsidRPr="009D7E8A" w:rsidRDefault="00A0510E" w:rsidP="009D7E8A">
            <w:pPr>
              <w:spacing w:after="0" w:line="240" w:lineRule="auto"/>
              <w:ind w:left="360"/>
              <w:jc w:val="both"/>
              <w:rPr>
                <w:lang w:val="en-GB"/>
              </w:rPr>
            </w:pPr>
          </w:p>
        </w:tc>
      </w:tr>
      <w:tr w:rsidR="00A0510E" w:rsidRPr="00E164AC" w14:paraId="13F12F5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CD4588" w14:textId="459E852B" w:rsidR="00A0510E" w:rsidRPr="00E164AC" w:rsidRDefault="00D62984" w:rsidP="001626E7">
            <w:pPr>
              <w:pStyle w:val="Nosaukumi"/>
              <w:spacing w:after="0" w:line="240" w:lineRule="auto"/>
              <w:rPr>
                <w:color w:val="000000"/>
                <w:lang w:val="en-GB"/>
              </w:rPr>
            </w:pPr>
            <w:r w:rsidRPr="00E164AC">
              <w:rPr>
                <w:color w:val="000000"/>
                <w:lang w:val="en-GB"/>
              </w:rPr>
              <w:t>Periodicals and other sources of information</w:t>
            </w:r>
          </w:p>
        </w:tc>
      </w:tr>
      <w:tr w:rsidR="00A0510E" w:rsidRPr="00E164AC" w14:paraId="7D227FB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B2FB68" w14:textId="77777777" w:rsidR="009D7E8A" w:rsidRPr="00627E3B" w:rsidRDefault="00A0510E" w:rsidP="009D7E8A">
            <w:pPr>
              <w:tabs>
                <w:tab w:val="left" w:pos="360"/>
              </w:tabs>
              <w:spacing w:after="0" w:line="240" w:lineRule="auto"/>
              <w:ind w:left="360" w:hanging="384"/>
              <w:rPr>
                <w:b/>
                <w:bCs/>
                <w:lang w:val="en-US"/>
              </w:rPr>
            </w:pPr>
            <w:r w:rsidRPr="00E164AC">
              <w:rPr>
                <w:lang w:val="en-GB"/>
              </w:rPr>
              <w:t xml:space="preserve">1. </w:t>
            </w:r>
            <w:r w:rsidR="009D7E8A" w:rsidRPr="00627E3B">
              <w:rPr>
                <w:b/>
                <w:bCs/>
                <w:lang w:val="en-US"/>
              </w:rPr>
              <w:t>Real World Examples of Mathematical Modelling</w:t>
            </w:r>
          </w:p>
          <w:p w14:paraId="26B15BFB" w14:textId="2963C8A8" w:rsidR="00A0510E" w:rsidRPr="00E164AC" w:rsidRDefault="00ED5753" w:rsidP="009D7E8A">
            <w:pPr>
              <w:tabs>
                <w:tab w:val="left" w:pos="360"/>
              </w:tabs>
              <w:spacing w:after="0" w:line="240" w:lineRule="auto"/>
              <w:ind w:left="360" w:hanging="384"/>
              <w:rPr>
                <w:bCs/>
                <w:iCs/>
                <w:lang w:val="en-GB"/>
              </w:rPr>
            </w:pPr>
            <w:hyperlink r:id="rId7" w:history="1">
              <w:r w:rsidR="009D7E8A" w:rsidRPr="009D7E8A">
                <w:rPr>
                  <w:rStyle w:val="Hyperlink"/>
                </w:rPr>
                <w:t>Real World Examples of Mathematical Modelling - Maths Careers</w:t>
              </w:r>
            </w:hyperlink>
          </w:p>
        </w:tc>
      </w:tr>
      <w:tr w:rsidR="00A0510E" w:rsidRPr="00E164AC" w14:paraId="491E41D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8980C8" w14:textId="3A1B3F5C" w:rsidR="00A0510E" w:rsidRPr="00E164AC" w:rsidRDefault="00D62984" w:rsidP="001626E7">
            <w:pPr>
              <w:pStyle w:val="Nosaukumi"/>
              <w:spacing w:after="0" w:line="240" w:lineRule="auto"/>
              <w:rPr>
                <w:color w:val="000000"/>
                <w:lang w:val="en-GB"/>
              </w:rPr>
            </w:pPr>
            <w:r w:rsidRPr="00E164AC">
              <w:rPr>
                <w:color w:val="000000"/>
                <w:lang w:val="en-GB"/>
              </w:rPr>
              <w:t>Notes</w:t>
            </w:r>
          </w:p>
        </w:tc>
      </w:tr>
      <w:tr w:rsidR="00A0510E" w:rsidRPr="00D62984" w14:paraId="3D2BFD77" w14:textId="77777777" w:rsidTr="00A27BC9">
        <w:trPr>
          <w:trHeight w:val="55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1090B1" w14:textId="77777777" w:rsidR="00A27BC9" w:rsidRPr="00ED5753" w:rsidRDefault="00A27BC9" w:rsidP="00A27BC9">
            <w:pPr>
              <w:overflowPunct w:val="0"/>
              <w:autoSpaceDE w:val="0"/>
              <w:autoSpaceDN w:val="0"/>
              <w:adjustRightInd w:val="0"/>
              <w:spacing w:after="0" w:line="240" w:lineRule="auto"/>
              <w:jc w:val="both"/>
              <w:textAlignment w:val="baseline"/>
              <w:rPr>
                <w:shd w:val="clear" w:color="auto" w:fill="FFFFFF"/>
              </w:rPr>
            </w:pPr>
            <w:bookmarkStart w:id="0" w:name="_GoBack"/>
            <w:r w:rsidRPr="00ED5753">
              <w:rPr>
                <w:rStyle w:val="y2iqfc"/>
                <w:color w:val="202124"/>
                <w:lang w:val="en"/>
              </w:rPr>
              <w:t>Part A of the doctoral study program "Mathematics".</w:t>
            </w:r>
          </w:p>
          <w:bookmarkEnd w:id="0"/>
          <w:p w14:paraId="0AB78312" w14:textId="518BD232" w:rsidR="00A0510E" w:rsidRPr="00D62984" w:rsidRDefault="00A27BC9" w:rsidP="00A27BC9">
            <w:pPr>
              <w:spacing w:after="0" w:line="240" w:lineRule="auto"/>
              <w:jc w:val="both"/>
              <w:rPr>
                <w:bCs/>
                <w:iCs/>
                <w:lang w:val="en-GB"/>
              </w:rPr>
            </w:pPr>
            <w:r w:rsidRPr="00E164AC">
              <w:t>The course is taught in Latvian or English.</w:t>
            </w:r>
          </w:p>
        </w:tc>
      </w:tr>
    </w:tbl>
    <w:p w14:paraId="5BA79359" w14:textId="77777777" w:rsidR="00A0510E" w:rsidRPr="00D62984" w:rsidRDefault="00A0510E" w:rsidP="00A0510E">
      <w:pPr>
        <w:rPr>
          <w:lang w:val="en-GB"/>
        </w:rPr>
      </w:pPr>
    </w:p>
    <w:p w14:paraId="46CCA45C" w14:textId="77777777" w:rsidR="00AE6F48" w:rsidRPr="00D62984" w:rsidRDefault="00AE6F48">
      <w:pPr>
        <w:rPr>
          <w:lang w:val="en-GB"/>
        </w:rPr>
      </w:pPr>
    </w:p>
    <w:sectPr w:rsidR="00AE6F48" w:rsidRPr="00D62984" w:rsidSect="00C1545D">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61F0AB8"/>
    <w:multiLevelType w:val="hybridMultilevel"/>
    <w:tmpl w:val="E090AE3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5E34"/>
    <w:multiLevelType w:val="hybridMultilevel"/>
    <w:tmpl w:val="9BAA7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FD67A2"/>
    <w:multiLevelType w:val="hybridMultilevel"/>
    <w:tmpl w:val="60D2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1B5B89"/>
    <w:multiLevelType w:val="singleLevel"/>
    <w:tmpl w:val="C434A0CA"/>
    <w:lvl w:ilvl="0">
      <w:start w:val="1"/>
      <w:numFmt w:val="decimal"/>
      <w:lvlText w:val="%1."/>
      <w:lvlJc w:val="left"/>
      <w:pPr>
        <w:ind w:left="0" w:firstLine="0"/>
      </w:pPr>
    </w:lvl>
  </w:abstractNum>
  <w:abstractNum w:abstractNumId="8"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9"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9601948"/>
    <w:multiLevelType w:val="hybridMultilevel"/>
    <w:tmpl w:val="BB5422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2E4374A"/>
    <w:multiLevelType w:val="hybridMultilevel"/>
    <w:tmpl w:val="9B9C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13" w15:restartNumberingAfterBreak="0">
    <w:nsid w:val="60B41B4A"/>
    <w:multiLevelType w:val="hybridMultilevel"/>
    <w:tmpl w:val="311A1712"/>
    <w:lvl w:ilvl="0" w:tplc="0409000F">
      <w:start w:val="8"/>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5" w15:restartNumberingAfterBreak="0">
    <w:nsid w:val="7FD32524"/>
    <w:multiLevelType w:val="hybridMultilevel"/>
    <w:tmpl w:val="17EAD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14"/>
  </w:num>
  <w:num w:numId="5">
    <w:abstractNumId w:val="15"/>
  </w:num>
  <w:num w:numId="6">
    <w:abstractNumId w:val="3"/>
  </w:num>
  <w:num w:numId="7">
    <w:abstractNumId w:val="9"/>
  </w:num>
  <w:num w:numId="8">
    <w:abstractNumId w:val="6"/>
  </w:num>
  <w:num w:numId="9">
    <w:abstractNumId w:val="12"/>
  </w:num>
  <w:num w:numId="10">
    <w:abstractNumId w:val="2"/>
  </w:num>
  <w:num w:numId="11">
    <w:abstractNumId w:val="11"/>
  </w:num>
  <w:num w:numId="12">
    <w:abstractNumId w:val="5"/>
  </w:num>
  <w:num w:numId="13">
    <w:abstractNumId w:val="10"/>
  </w:num>
  <w:num w:numId="14">
    <w:abstractNumId w:val="1"/>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0E"/>
    <w:rsid w:val="000376D7"/>
    <w:rsid w:val="0004110C"/>
    <w:rsid w:val="00053089"/>
    <w:rsid w:val="00157A44"/>
    <w:rsid w:val="002C06DC"/>
    <w:rsid w:val="002D3AF5"/>
    <w:rsid w:val="00345792"/>
    <w:rsid w:val="004A0BF0"/>
    <w:rsid w:val="00500727"/>
    <w:rsid w:val="00525AE7"/>
    <w:rsid w:val="0057636E"/>
    <w:rsid w:val="005C27D6"/>
    <w:rsid w:val="005D64CC"/>
    <w:rsid w:val="005F6764"/>
    <w:rsid w:val="00617330"/>
    <w:rsid w:val="0064681A"/>
    <w:rsid w:val="00690E23"/>
    <w:rsid w:val="006C4204"/>
    <w:rsid w:val="00764331"/>
    <w:rsid w:val="007E485B"/>
    <w:rsid w:val="00866FBA"/>
    <w:rsid w:val="00890248"/>
    <w:rsid w:val="008A6631"/>
    <w:rsid w:val="008A7D55"/>
    <w:rsid w:val="0093572C"/>
    <w:rsid w:val="00937200"/>
    <w:rsid w:val="00961C00"/>
    <w:rsid w:val="009B73C0"/>
    <w:rsid w:val="009C4C76"/>
    <w:rsid w:val="009D7E8A"/>
    <w:rsid w:val="00A0510E"/>
    <w:rsid w:val="00A27BC9"/>
    <w:rsid w:val="00AE6F48"/>
    <w:rsid w:val="00C02384"/>
    <w:rsid w:val="00C1545D"/>
    <w:rsid w:val="00C854BA"/>
    <w:rsid w:val="00CA70E0"/>
    <w:rsid w:val="00D62984"/>
    <w:rsid w:val="00D95328"/>
    <w:rsid w:val="00E06DB2"/>
    <w:rsid w:val="00E164AC"/>
    <w:rsid w:val="00E43F4C"/>
    <w:rsid w:val="00E7778E"/>
    <w:rsid w:val="00E8331D"/>
    <w:rsid w:val="00ED5753"/>
    <w:rsid w:val="00F22CEE"/>
    <w:rsid w:val="00FB1B64"/>
    <w:rsid w:val="00FC4027"/>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F872D"/>
  <w15:docId w15:val="{C78AE632-24AE-4FFB-998F-22EC87D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paragraph" w:styleId="Revision">
    <w:name w:val="Revision"/>
    <w:hidden/>
    <w:uiPriority w:val="99"/>
    <w:semiHidden/>
    <w:rsid w:val="00617330"/>
    <w:rPr>
      <w:rFonts w:eastAsia="Calibri"/>
      <w:sz w:val="24"/>
      <w:szCs w:val="24"/>
      <w:lang w:eastAsia="zh-CN"/>
    </w:rPr>
  </w:style>
  <w:style w:type="character" w:customStyle="1" w:styleId="y2iqfc">
    <w:name w:val="y2iqfc"/>
    <w:rsid w:val="00A27BC9"/>
  </w:style>
  <w:style w:type="character" w:customStyle="1" w:styleId="UnresolvedMention">
    <w:name w:val="Unresolved Mention"/>
    <w:basedOn w:val="DefaultParagraphFont"/>
    <w:uiPriority w:val="99"/>
    <w:semiHidden/>
    <w:unhideWhenUsed/>
    <w:rsid w:val="009D7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thscareers.org.uk/real-world-examples-of-mathematical-modell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o.du.lv/Alise/lv/book.aspx?id=47747&amp;ident=1045210" TargetMode="External"/><Relationship Id="rId5" Type="http://schemas.openxmlformats.org/officeDocument/2006/relationships/hyperlink" Target="https://biblio.du.lv/Alise/lv/book.aspx?id=35538&amp;ident=102828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986</Words>
  <Characters>5621</Characters>
  <Application>Microsoft Office Word</Application>
  <DocSecurity>0</DocSecurity>
  <Lines>46</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dcterms:created xsi:type="dcterms:W3CDTF">2023-08-23T06:02:00Z</dcterms:created>
  <dcterms:modified xsi:type="dcterms:W3CDTF">2024-05-23T15:34:00Z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27cdcaa3cce7b118c3d0314cb6b01e5374a45815f1b7675193427d8e7d1e2e9f</vt:lpwstr>
  </property>
</Properties>
</file>