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01B4" w:rsidRDefault="003B1456">
      <w:pPr>
        <w:rPr>
          <w:rFonts w:ascii="Arial" w:hAnsi="Arial" w:cs="Arial"/>
          <w:color w:val="555555"/>
          <w:sz w:val="21"/>
          <w:szCs w:val="21"/>
          <w:shd w:val="clear" w:color="auto" w:fill="EEEEEE"/>
        </w:rPr>
      </w:pPr>
      <w:r>
        <w:rPr>
          <w:rFonts w:ascii="Arial" w:hAnsi="Arial" w:cs="Arial"/>
          <w:b/>
          <w:bCs/>
          <w:color w:val="333333"/>
          <w:sz w:val="21"/>
          <w:szCs w:val="21"/>
          <w:shd w:val="clear" w:color="auto" w:fill="FFFFFF"/>
        </w:rPr>
        <w:t>Studiju programmas nosaukums</w:t>
      </w:r>
      <w:r>
        <w:rPr>
          <w:rFonts w:ascii="Arial" w:hAnsi="Arial" w:cs="Arial"/>
          <w:b/>
          <w:bCs/>
          <w:color w:val="333333"/>
          <w:sz w:val="21"/>
          <w:szCs w:val="21"/>
          <w:shd w:val="clear" w:color="auto" w:fill="FFFFFF"/>
        </w:rPr>
        <w:t xml:space="preserve">: </w:t>
      </w:r>
      <w:r>
        <w:rPr>
          <w:rFonts w:ascii="Arial" w:hAnsi="Arial" w:cs="Arial"/>
          <w:color w:val="555555"/>
          <w:sz w:val="21"/>
          <w:szCs w:val="21"/>
          <w:shd w:val="clear" w:color="auto" w:fill="EEEEEE"/>
        </w:rPr>
        <w:t>Akadēmiskā bakalaura studiju programma</w:t>
      </w:r>
      <w:r>
        <w:rPr>
          <w:rFonts w:ascii="Arial" w:hAnsi="Arial" w:cs="Arial"/>
          <w:color w:val="555555"/>
          <w:sz w:val="21"/>
          <w:szCs w:val="21"/>
          <w:shd w:val="clear" w:color="auto" w:fill="EEEEEE"/>
        </w:rPr>
        <w:t xml:space="preserve"> “</w:t>
      </w:r>
      <w:r>
        <w:rPr>
          <w:rFonts w:ascii="Arial" w:hAnsi="Arial" w:cs="Arial"/>
          <w:color w:val="555555"/>
          <w:sz w:val="21"/>
          <w:szCs w:val="21"/>
          <w:shd w:val="clear" w:color="auto" w:fill="EEEEEE"/>
        </w:rPr>
        <w:t>Bioloģija</w:t>
      </w:r>
      <w:r>
        <w:rPr>
          <w:rFonts w:ascii="Arial" w:hAnsi="Arial" w:cs="Arial"/>
          <w:color w:val="555555"/>
          <w:sz w:val="21"/>
          <w:szCs w:val="21"/>
          <w:shd w:val="clear" w:color="auto" w:fill="EEEEEE"/>
        </w:rPr>
        <w:t>”</w:t>
      </w:r>
    </w:p>
    <w:p w:rsidR="003B1456" w:rsidRDefault="003B1456">
      <w:pPr>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LR izglītības klasifikācijas kods</w:t>
      </w:r>
      <w:r>
        <w:rPr>
          <w:rFonts w:ascii="Arial" w:hAnsi="Arial" w:cs="Arial"/>
          <w:b/>
          <w:bCs/>
          <w:color w:val="333333"/>
          <w:sz w:val="21"/>
          <w:szCs w:val="21"/>
          <w:shd w:val="clear" w:color="auto" w:fill="FFFFFF"/>
        </w:rPr>
        <w:t>:</w:t>
      </w:r>
      <w:r w:rsidRPr="003B1456">
        <w:rPr>
          <w:rFonts w:ascii="Arial" w:hAnsi="Arial" w:cs="Arial"/>
          <w:bCs/>
          <w:color w:val="333333"/>
          <w:sz w:val="21"/>
          <w:szCs w:val="21"/>
          <w:shd w:val="clear" w:color="auto" w:fill="FFFFFF"/>
        </w:rPr>
        <w:t xml:space="preserve"> 43421</w:t>
      </w:r>
    </w:p>
    <w:p w:rsidR="003B1456" w:rsidRDefault="003B1456">
      <w:pPr>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Studiju programmas mērķis</w:t>
      </w:r>
      <w:r>
        <w:rPr>
          <w:rFonts w:ascii="Arial" w:hAnsi="Arial" w:cs="Arial"/>
          <w:b/>
          <w:bCs/>
          <w:color w:val="333333"/>
          <w:sz w:val="21"/>
          <w:szCs w:val="21"/>
          <w:shd w:val="clear" w:color="auto" w:fill="FFFFFF"/>
        </w:rPr>
        <w:t>:</w:t>
      </w:r>
    </w:p>
    <w:p w:rsidR="003B1456" w:rsidRDefault="003B1456">
      <w:pPr>
        <w:rPr>
          <w:rFonts w:ascii="Arial" w:hAnsi="Arial" w:cs="Arial"/>
          <w:color w:val="555555"/>
          <w:sz w:val="21"/>
          <w:szCs w:val="21"/>
          <w:shd w:val="clear" w:color="auto" w:fill="EEEEEE"/>
        </w:rPr>
      </w:pPr>
      <w:r>
        <w:rPr>
          <w:rFonts w:ascii="Arial" w:hAnsi="Arial" w:cs="Arial"/>
          <w:color w:val="555555"/>
          <w:sz w:val="21"/>
          <w:szCs w:val="21"/>
          <w:shd w:val="clear" w:color="auto" w:fill="EEEEEE"/>
        </w:rPr>
        <w:t xml:space="preserve">Nodrošināt DU imatrikulētajiem studējošajiem kvalitatīvu teorētisko zināšanu un pētniecības iemaņu un prasmju apguvi bioloģijas jomā, valsts vajadzībām atbilstošu teorētisko un praktisko sagatavotību, kas dod iespēju veiksmīgi iesaistīties tautsaimniecības problēmu risināšanā, konkurēt Latvijas un ārzemju tirgū, kā arī profesionāli un akadēmiski </w:t>
      </w:r>
      <w:proofErr w:type="spellStart"/>
      <w:r>
        <w:rPr>
          <w:rFonts w:ascii="Arial" w:hAnsi="Arial" w:cs="Arial"/>
          <w:color w:val="555555"/>
          <w:sz w:val="21"/>
          <w:szCs w:val="21"/>
          <w:shd w:val="clear" w:color="auto" w:fill="EEEEEE"/>
        </w:rPr>
        <w:t>tālākizglītoties</w:t>
      </w:r>
      <w:proofErr w:type="spellEnd"/>
      <w:r>
        <w:rPr>
          <w:rFonts w:ascii="Arial" w:hAnsi="Arial" w:cs="Arial"/>
          <w:color w:val="555555"/>
          <w:sz w:val="21"/>
          <w:szCs w:val="21"/>
          <w:shd w:val="clear" w:color="auto" w:fill="EEEEEE"/>
        </w:rPr>
        <w:t>.</w:t>
      </w:r>
    </w:p>
    <w:p w:rsidR="003B1456" w:rsidRDefault="003B1456">
      <w:pPr>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Studiju programmas uzdevumi</w:t>
      </w:r>
      <w:r>
        <w:rPr>
          <w:rFonts w:ascii="Arial" w:hAnsi="Arial" w:cs="Arial"/>
          <w:b/>
          <w:bCs/>
          <w:color w:val="333333"/>
          <w:sz w:val="21"/>
          <w:szCs w:val="21"/>
          <w:shd w:val="clear" w:color="auto" w:fill="FFFFFF"/>
        </w:rPr>
        <w:t>:</w:t>
      </w:r>
    </w:p>
    <w:p w:rsidR="003B1456" w:rsidRPr="003B1456" w:rsidRDefault="003B1456">
      <w:pPr>
        <w:rPr>
          <w:rFonts w:ascii="Arial" w:hAnsi="Arial" w:cs="Arial"/>
          <w:color w:val="555555"/>
          <w:sz w:val="21"/>
          <w:szCs w:val="21"/>
          <w:shd w:val="clear" w:color="auto" w:fill="EEEEEE"/>
        </w:rPr>
      </w:pPr>
      <w:r>
        <w:rPr>
          <w:rFonts w:ascii="Arial" w:hAnsi="Arial" w:cs="Arial"/>
          <w:color w:val="555555"/>
          <w:sz w:val="21"/>
          <w:szCs w:val="21"/>
          <w:shd w:val="clear" w:color="auto" w:fill="EEEEEE"/>
        </w:rPr>
        <w:t>1. sniegt studējošajiem zinātnisku pamatu profesionālajai darbībai, attīstot zinātniskās analīzes spējas un prasmi patstāvīgi risināt problēmas, kā arī sagatavot studējošos turpmākām zinātniskās pētniecības studijām;</w:t>
      </w:r>
      <w:r>
        <w:rPr>
          <w:rFonts w:ascii="Arial" w:hAnsi="Arial" w:cs="Arial"/>
          <w:color w:val="555555"/>
          <w:sz w:val="21"/>
          <w:szCs w:val="21"/>
        </w:rPr>
        <w:br/>
      </w:r>
      <w:r>
        <w:rPr>
          <w:rFonts w:ascii="Arial" w:hAnsi="Arial" w:cs="Arial"/>
          <w:color w:val="555555"/>
          <w:sz w:val="21"/>
          <w:szCs w:val="21"/>
          <w:shd w:val="clear" w:color="auto" w:fill="EEEEEE"/>
        </w:rPr>
        <w:t>2. nodrošināt studējošajiem kvalitatīvas, mūsdienu prasībām atbilstošās teorētiskās un praktiskas zināšanas bioloģijā;</w:t>
      </w:r>
      <w:r>
        <w:rPr>
          <w:rFonts w:ascii="Arial" w:hAnsi="Arial" w:cs="Arial"/>
          <w:color w:val="555555"/>
          <w:sz w:val="21"/>
          <w:szCs w:val="21"/>
        </w:rPr>
        <w:br/>
      </w:r>
      <w:r>
        <w:rPr>
          <w:rFonts w:ascii="Arial" w:hAnsi="Arial" w:cs="Arial"/>
          <w:color w:val="555555"/>
          <w:sz w:val="21"/>
          <w:szCs w:val="21"/>
          <w:shd w:val="clear" w:color="auto" w:fill="EEEEEE"/>
        </w:rPr>
        <w:t>3. veicināt studenta pilnveidošanos par brīvu, atbildīgu un radošu personību;</w:t>
      </w:r>
      <w:r>
        <w:rPr>
          <w:rFonts w:ascii="Arial" w:hAnsi="Arial" w:cs="Arial"/>
          <w:color w:val="555555"/>
          <w:sz w:val="21"/>
          <w:szCs w:val="21"/>
        </w:rPr>
        <w:br/>
      </w:r>
      <w:r>
        <w:rPr>
          <w:rFonts w:ascii="Arial" w:hAnsi="Arial" w:cs="Arial"/>
          <w:color w:val="555555"/>
          <w:sz w:val="21"/>
          <w:szCs w:val="21"/>
          <w:shd w:val="clear" w:color="auto" w:fill="EEEEEE"/>
        </w:rPr>
        <w:t>4. veidot studiju procesu, lai paaugstinātu studenta intelektu, veicinātu garīgo pilnveidošanos, sekmētu intelektuālo spēju izmantošanu;</w:t>
      </w:r>
      <w:bookmarkStart w:id="0" w:name="_GoBack"/>
      <w:bookmarkEnd w:id="0"/>
      <w:r>
        <w:rPr>
          <w:rFonts w:ascii="Arial" w:hAnsi="Arial" w:cs="Arial"/>
          <w:color w:val="555555"/>
          <w:sz w:val="21"/>
          <w:szCs w:val="21"/>
        </w:rPr>
        <w:br/>
      </w:r>
      <w:r>
        <w:rPr>
          <w:rFonts w:ascii="Arial" w:hAnsi="Arial" w:cs="Arial"/>
          <w:color w:val="555555"/>
          <w:sz w:val="21"/>
          <w:szCs w:val="21"/>
          <w:shd w:val="clear" w:color="auto" w:fill="EEEEEE"/>
        </w:rPr>
        <w:t>5. veicināt studentu analītiskās spējas, attīstīt iemaņas pētāmo, arī praktisko problēmu izvirzīšanā un ar to saistīto teorētisko un praktisko uzdevumu risināšanā;</w:t>
      </w:r>
      <w:r>
        <w:rPr>
          <w:rFonts w:ascii="Arial" w:hAnsi="Arial" w:cs="Arial"/>
          <w:color w:val="555555"/>
          <w:sz w:val="21"/>
          <w:szCs w:val="21"/>
        </w:rPr>
        <w:br/>
      </w:r>
      <w:r>
        <w:rPr>
          <w:rFonts w:ascii="Arial" w:hAnsi="Arial" w:cs="Arial"/>
          <w:color w:val="555555"/>
          <w:sz w:val="21"/>
          <w:szCs w:val="21"/>
          <w:shd w:val="clear" w:color="auto" w:fill="EEEEEE"/>
        </w:rPr>
        <w:t>6. padziļināt studenta izpratni par bioloģijas lomu mūsdienu zinātnē, tautsaimniecībā un sabiedrības dzīvē;</w:t>
      </w:r>
      <w:r>
        <w:rPr>
          <w:rFonts w:ascii="Arial" w:hAnsi="Arial" w:cs="Arial"/>
          <w:color w:val="555555"/>
          <w:sz w:val="21"/>
          <w:szCs w:val="21"/>
        </w:rPr>
        <w:br/>
      </w:r>
      <w:r>
        <w:rPr>
          <w:rFonts w:ascii="Arial" w:hAnsi="Arial" w:cs="Arial"/>
          <w:color w:val="555555"/>
          <w:sz w:val="21"/>
          <w:szCs w:val="21"/>
          <w:shd w:val="clear" w:color="auto" w:fill="EEEEEE"/>
        </w:rPr>
        <w:t>7. attīstīt prasmes un iemaņas mūsdienu informācijas ieguves un apstrādes tehnoloģijās;</w:t>
      </w:r>
      <w:r>
        <w:rPr>
          <w:rFonts w:ascii="Arial" w:hAnsi="Arial" w:cs="Arial"/>
          <w:color w:val="555555"/>
          <w:sz w:val="21"/>
          <w:szCs w:val="21"/>
        </w:rPr>
        <w:br/>
      </w:r>
      <w:r>
        <w:rPr>
          <w:rFonts w:ascii="Arial" w:hAnsi="Arial" w:cs="Arial"/>
          <w:color w:val="555555"/>
          <w:sz w:val="21"/>
          <w:szCs w:val="21"/>
          <w:shd w:val="clear" w:color="auto" w:fill="EEEEEE"/>
        </w:rPr>
        <w:t>8. veicināt studenta konkurētspēju turpmākajās akadēmiskajās un profesionālajās studijās.</w:t>
      </w:r>
    </w:p>
    <w:p w:rsidR="003B1456" w:rsidRDefault="003B1456">
      <w:pPr>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Sasniedzamie studiju rezultāti</w:t>
      </w:r>
      <w:r>
        <w:rPr>
          <w:rFonts w:ascii="Arial" w:hAnsi="Arial" w:cs="Arial"/>
          <w:b/>
          <w:bCs/>
          <w:color w:val="333333"/>
          <w:sz w:val="21"/>
          <w:szCs w:val="21"/>
          <w:shd w:val="clear" w:color="auto" w:fill="FFFFFF"/>
        </w:rPr>
        <w:t>:</w:t>
      </w:r>
    </w:p>
    <w:p w:rsidR="003B1456" w:rsidRPr="003B1456" w:rsidRDefault="003B1456" w:rsidP="003B1456">
      <w:pPr>
        <w:shd w:val="clear" w:color="auto" w:fill="EEEEEE"/>
        <w:spacing w:line="240" w:lineRule="auto"/>
        <w:rPr>
          <w:rFonts w:ascii="Arial" w:eastAsia="Times New Roman" w:hAnsi="Arial" w:cs="Arial"/>
          <w:color w:val="555555"/>
          <w:sz w:val="21"/>
          <w:szCs w:val="21"/>
          <w:lang w:eastAsia="lv-LV"/>
        </w:rPr>
      </w:pPr>
      <w:r w:rsidRPr="003B1456">
        <w:rPr>
          <w:rFonts w:ascii="Arial" w:eastAsia="Times New Roman" w:hAnsi="Arial" w:cs="Arial"/>
          <w:color w:val="555555"/>
          <w:sz w:val="21"/>
          <w:szCs w:val="21"/>
          <w:lang w:eastAsia="lv-LV"/>
        </w:rPr>
        <w:t>Zināšanas:</w:t>
      </w:r>
      <w:r w:rsidRPr="003B1456">
        <w:rPr>
          <w:rFonts w:ascii="Arial" w:eastAsia="Times New Roman" w:hAnsi="Arial" w:cs="Arial"/>
          <w:color w:val="555555"/>
          <w:sz w:val="21"/>
          <w:szCs w:val="21"/>
          <w:lang w:eastAsia="lv-LV"/>
        </w:rPr>
        <w:br/>
        <w:t>1. Demonstrē padziļinātas teorētiskās un praktiskās zināšanas bioloģijas jomā;</w:t>
      </w:r>
      <w:r w:rsidRPr="003B1456">
        <w:rPr>
          <w:rFonts w:ascii="Arial" w:eastAsia="Times New Roman" w:hAnsi="Arial" w:cs="Arial"/>
          <w:color w:val="555555"/>
          <w:sz w:val="21"/>
          <w:szCs w:val="21"/>
          <w:lang w:eastAsia="lv-LV"/>
        </w:rPr>
        <w:br/>
        <w:t>2. Izprot svarīgākās bioloģijas atziņas par bioloģisko sistēmu funkcionēšanu un attīstību;</w:t>
      </w:r>
      <w:r w:rsidRPr="003B1456">
        <w:rPr>
          <w:rFonts w:ascii="Arial" w:eastAsia="Times New Roman" w:hAnsi="Arial" w:cs="Arial"/>
          <w:color w:val="555555"/>
          <w:sz w:val="21"/>
          <w:szCs w:val="21"/>
          <w:lang w:eastAsia="lv-LV"/>
        </w:rPr>
        <w:br/>
        <w:t>3. Pārzina zinātniskā pētījuma pamatprincipus bioloģijas jomā.</w:t>
      </w:r>
      <w:r w:rsidRPr="003B1456">
        <w:rPr>
          <w:rFonts w:ascii="Arial" w:eastAsia="Times New Roman" w:hAnsi="Arial" w:cs="Arial"/>
          <w:color w:val="555555"/>
          <w:sz w:val="21"/>
          <w:szCs w:val="21"/>
          <w:lang w:eastAsia="lv-LV"/>
        </w:rPr>
        <w:br/>
      </w:r>
      <w:r w:rsidRPr="003B1456">
        <w:rPr>
          <w:rFonts w:ascii="Arial" w:eastAsia="Times New Roman" w:hAnsi="Arial" w:cs="Arial"/>
          <w:color w:val="555555"/>
          <w:sz w:val="21"/>
          <w:szCs w:val="21"/>
          <w:lang w:eastAsia="lv-LV"/>
        </w:rPr>
        <w:br/>
        <w:t>Prasmes:</w:t>
      </w:r>
      <w:r w:rsidRPr="003B1456">
        <w:rPr>
          <w:rFonts w:ascii="Arial" w:eastAsia="Times New Roman" w:hAnsi="Arial" w:cs="Arial"/>
          <w:color w:val="555555"/>
          <w:sz w:val="21"/>
          <w:szCs w:val="21"/>
          <w:lang w:eastAsia="lv-LV"/>
        </w:rPr>
        <w:br/>
        <w:t>4. Prot patstāvīgi atlasīt, kritiski izvērtēt un analizēt iegūto informāciju;</w:t>
      </w:r>
      <w:r w:rsidRPr="003B1456">
        <w:rPr>
          <w:rFonts w:ascii="Arial" w:eastAsia="Times New Roman" w:hAnsi="Arial" w:cs="Arial"/>
          <w:color w:val="555555"/>
          <w:sz w:val="21"/>
          <w:szCs w:val="21"/>
          <w:lang w:eastAsia="lv-LV"/>
        </w:rPr>
        <w:br/>
        <w:t>5. Prot patstāvīgi veikt zinātnisko pētījumu bioloģijas zinātnes nozarēs;</w:t>
      </w:r>
      <w:r w:rsidRPr="003B1456">
        <w:rPr>
          <w:rFonts w:ascii="Arial" w:eastAsia="Times New Roman" w:hAnsi="Arial" w:cs="Arial"/>
          <w:color w:val="555555"/>
          <w:sz w:val="21"/>
          <w:szCs w:val="21"/>
          <w:lang w:eastAsia="lv-LV"/>
        </w:rPr>
        <w:br/>
        <w:t>6.Prot prezentēt un publiski aizstāvēt savu pētījumu rezultātus.</w:t>
      </w:r>
      <w:r w:rsidRPr="003B1456">
        <w:rPr>
          <w:rFonts w:ascii="Arial" w:eastAsia="Times New Roman" w:hAnsi="Arial" w:cs="Arial"/>
          <w:color w:val="555555"/>
          <w:sz w:val="21"/>
          <w:szCs w:val="21"/>
          <w:lang w:eastAsia="lv-LV"/>
        </w:rPr>
        <w:br/>
      </w:r>
      <w:r w:rsidRPr="003B1456">
        <w:rPr>
          <w:rFonts w:ascii="Arial" w:eastAsia="Times New Roman" w:hAnsi="Arial" w:cs="Arial"/>
          <w:color w:val="555555"/>
          <w:sz w:val="21"/>
          <w:szCs w:val="21"/>
          <w:lang w:eastAsia="lv-LV"/>
        </w:rPr>
        <w:br/>
        <w:t>Kompetence:</w:t>
      </w:r>
      <w:r w:rsidRPr="003B1456">
        <w:rPr>
          <w:rFonts w:ascii="Arial" w:eastAsia="Times New Roman" w:hAnsi="Arial" w:cs="Arial"/>
          <w:color w:val="555555"/>
          <w:sz w:val="21"/>
          <w:szCs w:val="21"/>
          <w:lang w:eastAsia="lv-LV"/>
        </w:rPr>
        <w:br/>
        <w:t>7. Spēj uzņemties iniciatīvu un atbildību, darbojoties individuāli vai komandā;</w:t>
      </w:r>
      <w:r w:rsidRPr="003B1456">
        <w:rPr>
          <w:rFonts w:ascii="Arial" w:eastAsia="Times New Roman" w:hAnsi="Arial" w:cs="Arial"/>
          <w:color w:val="555555"/>
          <w:sz w:val="21"/>
          <w:szCs w:val="21"/>
          <w:lang w:eastAsia="lv-LV"/>
        </w:rPr>
        <w:br/>
        <w:t xml:space="preserve">8. Spēj integrēt bioloģijai radniecisko jomu zināšanas pašattīstības un </w:t>
      </w:r>
      <w:proofErr w:type="spellStart"/>
      <w:r w:rsidRPr="003B1456">
        <w:rPr>
          <w:rFonts w:ascii="Arial" w:eastAsia="Times New Roman" w:hAnsi="Arial" w:cs="Arial"/>
          <w:color w:val="555555"/>
          <w:sz w:val="21"/>
          <w:szCs w:val="21"/>
          <w:lang w:eastAsia="lv-LV"/>
        </w:rPr>
        <w:t>pašpilnveidošanās</w:t>
      </w:r>
      <w:proofErr w:type="spellEnd"/>
      <w:r w:rsidRPr="003B1456">
        <w:rPr>
          <w:rFonts w:ascii="Arial" w:eastAsia="Times New Roman" w:hAnsi="Arial" w:cs="Arial"/>
          <w:color w:val="555555"/>
          <w:sz w:val="21"/>
          <w:szCs w:val="21"/>
          <w:lang w:eastAsia="lv-LV"/>
        </w:rPr>
        <w:t xml:space="preserve"> procesā turpmākās profesionālās karjeras perspektīvā;</w:t>
      </w:r>
      <w:r w:rsidRPr="003B1456">
        <w:rPr>
          <w:rFonts w:ascii="Arial" w:eastAsia="Times New Roman" w:hAnsi="Arial" w:cs="Arial"/>
          <w:color w:val="555555"/>
          <w:sz w:val="21"/>
          <w:szCs w:val="21"/>
          <w:lang w:eastAsia="lv-LV"/>
        </w:rPr>
        <w:br/>
        <w:t>9. Spēj nostiprināt vispārcilvēciskās attieksmes un vienlaicīgi precizēt ar bioloģijas zinātni saistītās attieksmes, veidojot apziņu un izpratni par dabas aizsardzību un saglabāšanu.</w:t>
      </w:r>
    </w:p>
    <w:p w:rsidR="003B1456" w:rsidRDefault="003B1456">
      <w:pPr>
        <w:rPr>
          <w:rFonts w:ascii="Arial" w:hAnsi="Arial" w:cs="Arial"/>
          <w:color w:val="555555"/>
          <w:sz w:val="21"/>
          <w:szCs w:val="21"/>
          <w:shd w:val="clear" w:color="auto" w:fill="EEEEEE"/>
        </w:rPr>
      </w:pPr>
      <w:r>
        <w:rPr>
          <w:rFonts w:ascii="Arial" w:hAnsi="Arial" w:cs="Arial"/>
          <w:b/>
          <w:bCs/>
          <w:color w:val="333333"/>
          <w:sz w:val="21"/>
          <w:szCs w:val="21"/>
          <w:shd w:val="clear" w:color="auto" w:fill="FFFFFF"/>
        </w:rPr>
        <w:t>Studiju programmas noslēgumā paredzētais noslēguma pārbaudījums</w:t>
      </w:r>
      <w:r>
        <w:rPr>
          <w:rFonts w:ascii="Arial" w:hAnsi="Arial" w:cs="Arial"/>
          <w:b/>
          <w:bCs/>
          <w:color w:val="333333"/>
          <w:sz w:val="21"/>
          <w:szCs w:val="21"/>
          <w:shd w:val="clear" w:color="auto" w:fill="FFFFFF"/>
        </w:rPr>
        <w:t xml:space="preserve">: </w:t>
      </w:r>
      <w:r>
        <w:rPr>
          <w:rFonts w:ascii="Arial" w:hAnsi="Arial" w:cs="Arial"/>
          <w:color w:val="555555"/>
          <w:sz w:val="21"/>
          <w:szCs w:val="21"/>
          <w:shd w:val="clear" w:color="auto" w:fill="EEEEEE"/>
        </w:rPr>
        <w:t>Bakalaura darbs</w:t>
      </w:r>
    </w:p>
    <w:p w:rsidR="003B1456" w:rsidRDefault="003B1456">
      <w:pPr>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Īstenošanas ilgums</w:t>
      </w:r>
      <w:r>
        <w:rPr>
          <w:rFonts w:ascii="Arial" w:hAnsi="Arial" w:cs="Arial"/>
          <w:b/>
          <w:bCs/>
          <w:color w:val="333333"/>
          <w:sz w:val="21"/>
          <w:szCs w:val="21"/>
          <w:shd w:val="clear" w:color="auto" w:fill="FFFFFF"/>
        </w:rPr>
        <w:t xml:space="preserve">: </w:t>
      </w:r>
      <w:r w:rsidRPr="003B1456">
        <w:rPr>
          <w:rFonts w:ascii="Arial" w:hAnsi="Arial" w:cs="Arial"/>
          <w:bCs/>
          <w:color w:val="333333"/>
          <w:sz w:val="21"/>
          <w:szCs w:val="21"/>
          <w:shd w:val="clear" w:color="auto" w:fill="FFFFFF"/>
        </w:rPr>
        <w:t>3 gadi</w:t>
      </w:r>
      <w:r>
        <w:rPr>
          <w:rFonts w:ascii="Arial" w:hAnsi="Arial" w:cs="Arial"/>
          <w:b/>
          <w:bCs/>
          <w:color w:val="333333"/>
          <w:sz w:val="21"/>
          <w:szCs w:val="21"/>
          <w:shd w:val="clear" w:color="auto" w:fill="FFFFFF"/>
        </w:rPr>
        <w:t xml:space="preserve"> </w:t>
      </w:r>
    </w:p>
    <w:p w:rsidR="003B1456" w:rsidRPr="003B1456" w:rsidRDefault="003B1456">
      <w:pPr>
        <w:rPr>
          <w:rFonts w:ascii="Arial" w:hAnsi="Arial" w:cs="Arial"/>
          <w:bCs/>
          <w:color w:val="333333"/>
          <w:sz w:val="21"/>
          <w:szCs w:val="21"/>
          <w:shd w:val="clear" w:color="auto" w:fill="FFFFFF"/>
        </w:rPr>
      </w:pPr>
      <w:r>
        <w:rPr>
          <w:rFonts w:ascii="Arial" w:hAnsi="Arial" w:cs="Arial"/>
          <w:b/>
          <w:bCs/>
          <w:color w:val="333333"/>
          <w:sz w:val="21"/>
          <w:szCs w:val="21"/>
          <w:shd w:val="clear" w:color="auto" w:fill="FFFFFF"/>
        </w:rPr>
        <w:t>Īstenošanas valoda</w:t>
      </w:r>
      <w:r>
        <w:rPr>
          <w:rFonts w:ascii="Arial" w:hAnsi="Arial" w:cs="Arial"/>
          <w:b/>
          <w:bCs/>
          <w:color w:val="333333"/>
          <w:sz w:val="21"/>
          <w:szCs w:val="21"/>
          <w:shd w:val="clear" w:color="auto" w:fill="FFFFFF"/>
        </w:rPr>
        <w:t xml:space="preserve">: </w:t>
      </w:r>
      <w:r w:rsidRPr="003B1456">
        <w:rPr>
          <w:rFonts w:ascii="Arial" w:hAnsi="Arial" w:cs="Arial"/>
          <w:bCs/>
          <w:color w:val="333333"/>
          <w:sz w:val="21"/>
          <w:szCs w:val="21"/>
          <w:shd w:val="clear" w:color="auto" w:fill="FFFFFF"/>
        </w:rPr>
        <w:t>latviešu</w:t>
      </w:r>
    </w:p>
    <w:p w:rsidR="003B1456" w:rsidRDefault="003B1456">
      <w:pPr>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Studiju programmas apjoms</w:t>
      </w:r>
      <w:r>
        <w:rPr>
          <w:rFonts w:ascii="Arial" w:hAnsi="Arial" w:cs="Arial"/>
          <w:b/>
          <w:bCs/>
          <w:color w:val="333333"/>
          <w:sz w:val="21"/>
          <w:szCs w:val="21"/>
          <w:shd w:val="clear" w:color="auto" w:fill="FFFFFF"/>
        </w:rPr>
        <w:t xml:space="preserve">: </w:t>
      </w:r>
      <w:r w:rsidRPr="003B1456">
        <w:rPr>
          <w:rFonts w:ascii="Arial" w:hAnsi="Arial" w:cs="Arial"/>
          <w:bCs/>
          <w:color w:val="333333"/>
          <w:sz w:val="21"/>
          <w:szCs w:val="21"/>
          <w:shd w:val="clear" w:color="auto" w:fill="FFFFFF"/>
        </w:rPr>
        <w:t>122 KP</w:t>
      </w:r>
    </w:p>
    <w:p w:rsidR="003B1456" w:rsidRDefault="003B1456">
      <w:pPr>
        <w:rPr>
          <w:rFonts w:ascii="Arial" w:hAnsi="Arial" w:cs="Arial"/>
          <w:color w:val="555555"/>
          <w:sz w:val="21"/>
          <w:szCs w:val="21"/>
          <w:shd w:val="clear" w:color="auto" w:fill="EEEEEE"/>
        </w:rPr>
      </w:pPr>
      <w:r>
        <w:rPr>
          <w:rFonts w:ascii="Arial" w:hAnsi="Arial" w:cs="Arial"/>
          <w:b/>
          <w:bCs/>
          <w:color w:val="333333"/>
          <w:sz w:val="21"/>
          <w:szCs w:val="21"/>
          <w:shd w:val="clear" w:color="auto" w:fill="FFFFFF"/>
        </w:rPr>
        <w:t>Uzņemšanas prasības</w:t>
      </w:r>
      <w:r>
        <w:rPr>
          <w:rFonts w:ascii="Arial" w:hAnsi="Arial" w:cs="Arial"/>
          <w:b/>
          <w:bCs/>
          <w:color w:val="333333"/>
          <w:sz w:val="21"/>
          <w:szCs w:val="21"/>
          <w:shd w:val="clear" w:color="auto" w:fill="FFFFFF"/>
        </w:rPr>
        <w:t xml:space="preserve">: </w:t>
      </w:r>
      <w:r>
        <w:rPr>
          <w:rFonts w:ascii="Arial" w:hAnsi="Arial" w:cs="Arial"/>
          <w:color w:val="555555"/>
          <w:sz w:val="21"/>
          <w:szCs w:val="21"/>
          <w:shd w:val="clear" w:color="auto" w:fill="EEEEEE"/>
        </w:rPr>
        <w:t>Vidējā izglītība</w:t>
      </w:r>
    </w:p>
    <w:p w:rsidR="003B1456" w:rsidRPr="003B1456" w:rsidRDefault="003B1456">
      <w:pPr>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Iegūstamais grāds</w:t>
      </w:r>
      <w:r>
        <w:rPr>
          <w:rFonts w:ascii="Arial" w:hAnsi="Arial" w:cs="Arial"/>
          <w:b/>
          <w:bCs/>
          <w:color w:val="333333"/>
          <w:sz w:val="21"/>
          <w:szCs w:val="21"/>
          <w:shd w:val="clear" w:color="auto" w:fill="FFFFFF"/>
        </w:rPr>
        <w:t xml:space="preserve">: </w:t>
      </w:r>
      <w:r>
        <w:rPr>
          <w:rFonts w:ascii="Arial" w:hAnsi="Arial" w:cs="Arial"/>
          <w:color w:val="555555"/>
          <w:sz w:val="21"/>
          <w:szCs w:val="21"/>
          <w:shd w:val="clear" w:color="auto" w:fill="EEEEEE"/>
        </w:rPr>
        <w:t>Dabaszinātņu bakalaura grāds bioloģijā</w:t>
      </w:r>
    </w:p>
    <w:sectPr w:rsidR="003B1456" w:rsidRPr="003B1456" w:rsidSect="003B1456">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346"/>
    <w:rsid w:val="003B1456"/>
    <w:rsid w:val="00AD4346"/>
    <w:rsid w:val="00FE01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F23BF"/>
  <w15:chartTrackingRefBased/>
  <w15:docId w15:val="{5EFABC3E-F242-429D-9741-C35CDD379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14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840994">
      <w:bodyDiv w:val="1"/>
      <w:marLeft w:val="0"/>
      <w:marRight w:val="0"/>
      <w:marTop w:val="0"/>
      <w:marBottom w:val="0"/>
      <w:divBdr>
        <w:top w:val="none" w:sz="0" w:space="0" w:color="auto"/>
        <w:left w:val="none" w:sz="0" w:space="0" w:color="auto"/>
        <w:bottom w:val="none" w:sz="0" w:space="0" w:color="auto"/>
        <w:right w:val="none" w:sz="0" w:space="0" w:color="auto"/>
      </w:divBdr>
      <w:divsChild>
        <w:div w:id="1203979957">
          <w:marLeft w:val="0"/>
          <w:marRight w:val="0"/>
          <w:marTop w:val="0"/>
          <w:marBottom w:val="0"/>
          <w:divBdr>
            <w:top w:val="none" w:sz="0" w:space="0" w:color="auto"/>
            <w:left w:val="none" w:sz="0" w:space="0" w:color="auto"/>
            <w:bottom w:val="none" w:sz="0" w:space="0" w:color="auto"/>
            <w:right w:val="none" w:sz="0" w:space="0" w:color="auto"/>
          </w:divBdr>
          <w:divsChild>
            <w:div w:id="876165616">
              <w:marLeft w:val="0"/>
              <w:marRight w:val="0"/>
              <w:marTop w:val="0"/>
              <w:marBottom w:val="225"/>
              <w:divBdr>
                <w:top w:val="none" w:sz="0" w:space="0" w:color="auto"/>
                <w:left w:val="none" w:sz="0" w:space="0" w:color="auto"/>
                <w:bottom w:val="none" w:sz="0" w:space="0" w:color="auto"/>
                <w:right w:val="none" w:sz="0" w:space="0" w:color="auto"/>
              </w:divBdr>
              <w:divsChild>
                <w:div w:id="2059621190">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1742</Words>
  <Characters>994</Characters>
  <Application>Microsoft Office Word</Application>
  <DocSecurity>0</DocSecurity>
  <Lines>8</Lines>
  <Paragraphs>5</Paragraphs>
  <ScaleCrop>false</ScaleCrop>
  <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2024-03-05T12:35:00Z</dcterms:created>
  <dcterms:modified xsi:type="dcterms:W3CDTF">2024-03-05T12:40:00Z</dcterms:modified>
</cp:coreProperties>
</file>