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0097" w:rsidRPr="0049086B" w:rsidRDefault="00A60097" w:rsidP="00A60097">
      <w:pPr>
        <w:pStyle w:val="Header"/>
        <w:jc w:val="center"/>
        <w:rPr>
          <w:b/>
          <w:sz w:val="28"/>
        </w:rPr>
      </w:pPr>
      <w:r w:rsidRPr="0049086B">
        <w:rPr>
          <w:b/>
          <w:sz w:val="28"/>
        </w:rPr>
        <w:t>DAUGAVPILS UNIVERSITĀTES</w:t>
      </w:r>
    </w:p>
    <w:p w:rsidR="00A60097" w:rsidRPr="0049086B" w:rsidRDefault="00A60097" w:rsidP="00A60097">
      <w:pPr>
        <w:jc w:val="center"/>
        <w:rPr>
          <w:b/>
          <w:sz w:val="28"/>
          <w:lang w:val="de-DE"/>
        </w:rPr>
      </w:pPr>
      <w:r w:rsidRPr="0049086B">
        <w:rPr>
          <w:b/>
          <w:sz w:val="28"/>
        </w:rPr>
        <w:t>STUDIJU KURSA APRAKSTS</w:t>
      </w:r>
    </w:p>
    <w:p w:rsidR="00A60097" w:rsidRPr="00E13AEA" w:rsidRDefault="00A60097" w:rsidP="00A60097"/>
    <w:tbl>
      <w:tblPr>
        <w:tblStyle w:val="TableGrid"/>
        <w:tblW w:w="9039" w:type="dxa"/>
        <w:tblLook w:val="04A0" w:firstRow="1" w:lastRow="0" w:firstColumn="1" w:lastColumn="0" w:noHBand="0" w:noVBand="1"/>
      </w:tblPr>
      <w:tblGrid>
        <w:gridCol w:w="4219"/>
        <w:gridCol w:w="4820"/>
      </w:tblGrid>
      <w:tr w:rsidR="00A60097" w:rsidRPr="0093308E" w:rsidTr="00D5752B">
        <w:tc>
          <w:tcPr>
            <w:tcW w:w="4219" w:type="dxa"/>
          </w:tcPr>
          <w:p w:rsidR="00A60097" w:rsidRPr="0093308E" w:rsidRDefault="00A60097" w:rsidP="00D5752B">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A60097" w:rsidRPr="00D23268" w:rsidRDefault="00A60097" w:rsidP="00D5752B">
            <w:pPr>
              <w:rPr>
                <w:b/>
                <w:i/>
                <w:lang w:eastAsia="lv-LV"/>
              </w:rPr>
            </w:pPr>
            <w:r w:rsidRPr="00D23268">
              <w:rPr>
                <w:b/>
                <w:i/>
              </w:rPr>
              <w:t xml:space="preserve">Bioloģijas aktuālās problēmas III </w:t>
            </w:r>
          </w:p>
        </w:tc>
      </w:tr>
      <w:tr w:rsidR="00A60097" w:rsidRPr="0093308E" w:rsidTr="00D5752B">
        <w:tc>
          <w:tcPr>
            <w:tcW w:w="4219" w:type="dxa"/>
          </w:tcPr>
          <w:p w:rsidR="00A60097" w:rsidRPr="0093308E" w:rsidRDefault="00A60097" w:rsidP="00D5752B">
            <w:pPr>
              <w:pStyle w:val="Nosaukumi"/>
            </w:pPr>
            <w:r w:rsidRPr="0093308E">
              <w:t>Studiju kursa kods (DUIS)</w:t>
            </w:r>
          </w:p>
        </w:tc>
        <w:tc>
          <w:tcPr>
            <w:tcW w:w="4820" w:type="dxa"/>
            <w:vAlign w:val="center"/>
          </w:tcPr>
          <w:p w:rsidR="00A60097" w:rsidRPr="0093308E" w:rsidRDefault="00A60097" w:rsidP="00D5752B">
            <w:pPr>
              <w:rPr>
                <w:lang w:eastAsia="lv-LV"/>
              </w:rPr>
            </w:pPr>
          </w:p>
        </w:tc>
      </w:tr>
      <w:tr w:rsidR="00A60097" w:rsidRPr="0093308E" w:rsidTr="00D5752B">
        <w:tc>
          <w:tcPr>
            <w:tcW w:w="4219" w:type="dxa"/>
          </w:tcPr>
          <w:p w:rsidR="00A60097" w:rsidRPr="0093308E" w:rsidRDefault="00A60097" w:rsidP="00D5752B">
            <w:pPr>
              <w:pStyle w:val="Nosaukumi"/>
            </w:pPr>
            <w:r w:rsidRPr="0093308E">
              <w:t>Zinātnes nozare</w:t>
            </w:r>
          </w:p>
        </w:tc>
        <w:sdt>
          <w:sdtPr>
            <w:id w:val="-1429117427"/>
            <w:placeholder>
              <w:docPart w:val="4E47F395A8AF4AF39E24915E90DADD17"/>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rsidR="00A60097" w:rsidRPr="0093308E" w:rsidRDefault="00A60097" w:rsidP="00D5752B">
                <w:pPr>
                  <w:rPr>
                    <w:b/>
                  </w:rPr>
                </w:pPr>
                <w:r w:rsidRPr="00D23268">
                  <w:t>Bioloģija</w:t>
                </w:r>
              </w:p>
            </w:tc>
          </w:sdtContent>
        </w:sdt>
      </w:tr>
      <w:tr w:rsidR="00A60097" w:rsidRPr="0093308E" w:rsidTr="00D5752B">
        <w:tc>
          <w:tcPr>
            <w:tcW w:w="4219" w:type="dxa"/>
          </w:tcPr>
          <w:p w:rsidR="00A60097" w:rsidRPr="0093308E" w:rsidRDefault="00A60097" w:rsidP="00D5752B">
            <w:pPr>
              <w:pStyle w:val="Nosaukumi"/>
            </w:pPr>
            <w:r w:rsidRPr="0093308E">
              <w:t>Kursa līmenis</w:t>
            </w:r>
          </w:p>
        </w:tc>
        <w:tc>
          <w:tcPr>
            <w:tcW w:w="4820" w:type="dxa"/>
          </w:tcPr>
          <w:p w:rsidR="00A60097" w:rsidRPr="0093308E" w:rsidRDefault="00A60097" w:rsidP="00D5752B">
            <w:pPr>
              <w:rPr>
                <w:lang w:eastAsia="lv-LV"/>
              </w:rPr>
            </w:pPr>
            <w:r>
              <w:t>5</w:t>
            </w:r>
          </w:p>
        </w:tc>
      </w:tr>
      <w:tr w:rsidR="00A60097" w:rsidRPr="0093308E" w:rsidTr="00D5752B">
        <w:tc>
          <w:tcPr>
            <w:tcW w:w="4219" w:type="dxa"/>
          </w:tcPr>
          <w:p w:rsidR="00A60097" w:rsidRPr="0093308E" w:rsidRDefault="00A60097" w:rsidP="00D5752B">
            <w:pPr>
              <w:pStyle w:val="Nosaukumi"/>
              <w:rPr>
                <w:u w:val="single"/>
              </w:rPr>
            </w:pPr>
            <w:r w:rsidRPr="0093308E">
              <w:t>Kredītpunkti</w:t>
            </w:r>
          </w:p>
        </w:tc>
        <w:tc>
          <w:tcPr>
            <w:tcW w:w="4820" w:type="dxa"/>
            <w:vAlign w:val="center"/>
          </w:tcPr>
          <w:p w:rsidR="00A60097" w:rsidRPr="00D23268" w:rsidRDefault="00A60097" w:rsidP="00D5752B">
            <w:pPr>
              <w:rPr>
                <w:b/>
                <w:lang w:eastAsia="lv-LV"/>
              </w:rPr>
            </w:pPr>
            <w:r w:rsidRPr="00D23268">
              <w:rPr>
                <w:b/>
              </w:rPr>
              <w:t>2</w:t>
            </w:r>
          </w:p>
        </w:tc>
      </w:tr>
      <w:tr w:rsidR="00A60097" w:rsidRPr="0093308E" w:rsidTr="00D5752B">
        <w:tc>
          <w:tcPr>
            <w:tcW w:w="4219" w:type="dxa"/>
          </w:tcPr>
          <w:p w:rsidR="00A60097" w:rsidRPr="0093308E" w:rsidRDefault="00A60097" w:rsidP="00D5752B">
            <w:pPr>
              <w:pStyle w:val="Nosaukumi"/>
              <w:rPr>
                <w:u w:val="single"/>
              </w:rPr>
            </w:pPr>
            <w:r w:rsidRPr="0093308E">
              <w:t>ECTS kredītpunkti</w:t>
            </w:r>
          </w:p>
        </w:tc>
        <w:tc>
          <w:tcPr>
            <w:tcW w:w="4820" w:type="dxa"/>
          </w:tcPr>
          <w:p w:rsidR="00A60097" w:rsidRPr="00D23268" w:rsidRDefault="00A60097" w:rsidP="00D5752B">
            <w:pPr>
              <w:rPr>
                <w:b/>
              </w:rPr>
            </w:pPr>
            <w:r w:rsidRPr="00D23268">
              <w:rPr>
                <w:b/>
              </w:rPr>
              <w:t>3</w:t>
            </w:r>
          </w:p>
        </w:tc>
      </w:tr>
      <w:tr w:rsidR="00A60097" w:rsidRPr="0093308E" w:rsidTr="00D5752B">
        <w:tc>
          <w:tcPr>
            <w:tcW w:w="4219" w:type="dxa"/>
          </w:tcPr>
          <w:p w:rsidR="00A60097" w:rsidRPr="0093308E" w:rsidRDefault="00A60097" w:rsidP="00D5752B">
            <w:pPr>
              <w:pStyle w:val="Nosaukumi"/>
            </w:pPr>
            <w:r w:rsidRPr="0093308E">
              <w:t>Kopējais kontaktstundu skaits</w:t>
            </w:r>
          </w:p>
        </w:tc>
        <w:tc>
          <w:tcPr>
            <w:tcW w:w="4820" w:type="dxa"/>
            <w:vAlign w:val="center"/>
          </w:tcPr>
          <w:p w:rsidR="00A60097" w:rsidRPr="0093308E" w:rsidRDefault="00A60097" w:rsidP="00D5752B">
            <w:pPr>
              <w:rPr>
                <w:lang w:eastAsia="lv-LV"/>
              </w:rPr>
            </w:pPr>
            <w:r>
              <w:t>32</w:t>
            </w:r>
          </w:p>
        </w:tc>
      </w:tr>
      <w:tr w:rsidR="00A60097" w:rsidRPr="0093308E" w:rsidTr="00D5752B">
        <w:tc>
          <w:tcPr>
            <w:tcW w:w="4219" w:type="dxa"/>
          </w:tcPr>
          <w:p w:rsidR="00A60097" w:rsidRPr="0093308E" w:rsidRDefault="00A60097" w:rsidP="00D5752B">
            <w:pPr>
              <w:pStyle w:val="Nosaukumi2"/>
            </w:pPr>
            <w:r w:rsidRPr="0093308E">
              <w:t>Lekciju stundu skaits</w:t>
            </w:r>
          </w:p>
        </w:tc>
        <w:tc>
          <w:tcPr>
            <w:tcW w:w="4820" w:type="dxa"/>
          </w:tcPr>
          <w:p w:rsidR="00A60097" w:rsidRPr="0093308E" w:rsidRDefault="00A60097" w:rsidP="00D5752B">
            <w:r>
              <w:t>24</w:t>
            </w:r>
          </w:p>
        </w:tc>
      </w:tr>
      <w:tr w:rsidR="00A60097" w:rsidRPr="0093308E" w:rsidTr="00D5752B">
        <w:tc>
          <w:tcPr>
            <w:tcW w:w="4219" w:type="dxa"/>
          </w:tcPr>
          <w:p w:rsidR="00A60097" w:rsidRPr="0093308E" w:rsidRDefault="00A60097" w:rsidP="00D5752B">
            <w:pPr>
              <w:pStyle w:val="Nosaukumi2"/>
            </w:pPr>
            <w:r w:rsidRPr="0093308E">
              <w:t>Semināru stundu skaits</w:t>
            </w:r>
          </w:p>
        </w:tc>
        <w:tc>
          <w:tcPr>
            <w:tcW w:w="4820" w:type="dxa"/>
          </w:tcPr>
          <w:p w:rsidR="00A60097" w:rsidRPr="0093308E" w:rsidRDefault="00A60097" w:rsidP="00D5752B">
            <w:r>
              <w:t>8</w:t>
            </w:r>
          </w:p>
        </w:tc>
      </w:tr>
      <w:tr w:rsidR="00A60097" w:rsidRPr="0093308E" w:rsidTr="00D5752B">
        <w:tc>
          <w:tcPr>
            <w:tcW w:w="4219" w:type="dxa"/>
          </w:tcPr>
          <w:p w:rsidR="00A60097" w:rsidRPr="0093308E" w:rsidRDefault="00A60097" w:rsidP="00D5752B">
            <w:pPr>
              <w:pStyle w:val="Nosaukumi2"/>
            </w:pPr>
            <w:r w:rsidRPr="0093308E">
              <w:t>Praktisko darbu stundu skaits</w:t>
            </w:r>
          </w:p>
        </w:tc>
        <w:tc>
          <w:tcPr>
            <w:tcW w:w="4820" w:type="dxa"/>
          </w:tcPr>
          <w:p w:rsidR="00A60097" w:rsidRPr="0093308E" w:rsidRDefault="00A60097" w:rsidP="00D5752B">
            <w:r>
              <w:t>-</w:t>
            </w:r>
          </w:p>
        </w:tc>
      </w:tr>
      <w:tr w:rsidR="00A60097" w:rsidRPr="0093308E" w:rsidTr="00D5752B">
        <w:tc>
          <w:tcPr>
            <w:tcW w:w="4219" w:type="dxa"/>
          </w:tcPr>
          <w:p w:rsidR="00A60097" w:rsidRPr="0093308E" w:rsidRDefault="00A60097" w:rsidP="00D5752B">
            <w:pPr>
              <w:pStyle w:val="Nosaukumi2"/>
            </w:pPr>
            <w:r w:rsidRPr="0093308E">
              <w:t>Laboratorijas darbu stundu skaits</w:t>
            </w:r>
          </w:p>
        </w:tc>
        <w:tc>
          <w:tcPr>
            <w:tcW w:w="4820" w:type="dxa"/>
          </w:tcPr>
          <w:p w:rsidR="00A60097" w:rsidRPr="0093308E" w:rsidRDefault="00A60097" w:rsidP="00D5752B">
            <w:r>
              <w:t>-</w:t>
            </w:r>
          </w:p>
        </w:tc>
      </w:tr>
      <w:tr w:rsidR="00A60097" w:rsidRPr="0093308E" w:rsidTr="00D5752B">
        <w:tc>
          <w:tcPr>
            <w:tcW w:w="4219" w:type="dxa"/>
          </w:tcPr>
          <w:p w:rsidR="00A60097" w:rsidRPr="0093308E" w:rsidRDefault="00A60097" w:rsidP="00D5752B">
            <w:pPr>
              <w:pStyle w:val="Nosaukumi2"/>
              <w:rPr>
                <w:lang w:eastAsia="lv-LV"/>
              </w:rPr>
            </w:pPr>
            <w:r w:rsidRPr="0093308E">
              <w:rPr>
                <w:lang w:eastAsia="lv-LV"/>
              </w:rPr>
              <w:t>Studējošā patstāvīgā darba stundu skaits</w:t>
            </w:r>
          </w:p>
        </w:tc>
        <w:tc>
          <w:tcPr>
            <w:tcW w:w="4820" w:type="dxa"/>
            <w:vAlign w:val="center"/>
          </w:tcPr>
          <w:p w:rsidR="00A60097" w:rsidRPr="0093308E" w:rsidRDefault="00A60097" w:rsidP="00D5752B">
            <w:pPr>
              <w:rPr>
                <w:lang w:eastAsia="lv-LV"/>
              </w:rPr>
            </w:pPr>
          </w:p>
        </w:tc>
      </w:tr>
      <w:tr w:rsidR="00A60097" w:rsidRPr="0093308E" w:rsidTr="00D5752B">
        <w:tc>
          <w:tcPr>
            <w:tcW w:w="9039" w:type="dxa"/>
            <w:gridSpan w:val="2"/>
          </w:tcPr>
          <w:p w:rsidR="00A60097" w:rsidRPr="0093308E" w:rsidRDefault="00A60097" w:rsidP="00D5752B">
            <w:pPr>
              <w:rPr>
                <w:lang w:eastAsia="lv-LV"/>
              </w:rPr>
            </w:pPr>
          </w:p>
        </w:tc>
      </w:tr>
      <w:tr w:rsidR="00A60097" w:rsidRPr="0093308E" w:rsidTr="00D5752B">
        <w:tc>
          <w:tcPr>
            <w:tcW w:w="9039" w:type="dxa"/>
            <w:gridSpan w:val="2"/>
          </w:tcPr>
          <w:p w:rsidR="00A60097" w:rsidRPr="0093308E" w:rsidRDefault="00A60097" w:rsidP="00D5752B">
            <w:pPr>
              <w:pStyle w:val="Nosaukumi"/>
            </w:pPr>
            <w:r w:rsidRPr="0093308E">
              <w:t>Kursa autors(-i)</w:t>
            </w:r>
          </w:p>
        </w:tc>
      </w:tr>
      <w:tr w:rsidR="00A60097" w:rsidRPr="0093308E" w:rsidTr="00D5752B">
        <w:tc>
          <w:tcPr>
            <w:tcW w:w="9039" w:type="dxa"/>
            <w:gridSpan w:val="2"/>
          </w:tcPr>
          <w:p w:rsidR="00A60097" w:rsidRPr="0093308E" w:rsidRDefault="00A60097" w:rsidP="00D5752B">
            <w:r w:rsidRPr="00CB4D1E">
              <w:t xml:space="preserve">Dr. biol., profesore </w:t>
            </w:r>
            <w:proofErr w:type="spellStart"/>
            <w:r w:rsidRPr="00CB4D1E">
              <w:t>Nataļja</w:t>
            </w:r>
            <w:proofErr w:type="spellEnd"/>
            <w:r w:rsidRPr="00CB4D1E">
              <w:t xml:space="preserve"> </w:t>
            </w:r>
            <w:proofErr w:type="spellStart"/>
            <w:r w:rsidRPr="00CB4D1E">
              <w:t>Škute</w:t>
            </w:r>
            <w:proofErr w:type="spellEnd"/>
            <w:r>
              <w:t xml:space="preserve">, </w:t>
            </w:r>
            <w:r w:rsidRPr="00CB4D1E">
              <w:t xml:space="preserve"> </w:t>
            </w:r>
            <w:r>
              <w:t xml:space="preserve">Dr. biol. </w:t>
            </w:r>
            <w:proofErr w:type="spellStart"/>
            <w:r>
              <w:t>Maksims</w:t>
            </w:r>
            <w:proofErr w:type="spellEnd"/>
            <w:r>
              <w:t xml:space="preserve"> </w:t>
            </w:r>
            <w:proofErr w:type="spellStart"/>
            <w:r>
              <w:t>Balalaikins</w:t>
            </w:r>
            <w:proofErr w:type="spellEnd"/>
            <w:r>
              <w:t xml:space="preserve"> DU DZTI</w:t>
            </w:r>
          </w:p>
        </w:tc>
      </w:tr>
      <w:tr w:rsidR="00A60097" w:rsidRPr="0093308E" w:rsidTr="00D5752B">
        <w:tc>
          <w:tcPr>
            <w:tcW w:w="9039" w:type="dxa"/>
            <w:gridSpan w:val="2"/>
          </w:tcPr>
          <w:p w:rsidR="00A60097" w:rsidRPr="0093308E" w:rsidRDefault="00A60097" w:rsidP="00D5752B">
            <w:pPr>
              <w:pStyle w:val="Nosaukumi"/>
            </w:pPr>
            <w:r w:rsidRPr="0093308E">
              <w:t>Kursa docētājs(-i)</w:t>
            </w:r>
          </w:p>
        </w:tc>
      </w:tr>
      <w:tr w:rsidR="00A60097" w:rsidRPr="0093308E" w:rsidTr="00D5752B">
        <w:tc>
          <w:tcPr>
            <w:tcW w:w="9039" w:type="dxa"/>
            <w:gridSpan w:val="2"/>
          </w:tcPr>
          <w:p w:rsidR="00A60097" w:rsidRPr="007534EA" w:rsidRDefault="00A60097" w:rsidP="00D5752B">
            <w:r>
              <w:t xml:space="preserve">Dr. biol., profesore </w:t>
            </w:r>
            <w:proofErr w:type="spellStart"/>
            <w:r>
              <w:t>Nataļja</w:t>
            </w:r>
            <w:proofErr w:type="spellEnd"/>
            <w:r>
              <w:t xml:space="preserve"> </w:t>
            </w:r>
            <w:proofErr w:type="spellStart"/>
            <w:r>
              <w:t>Škute</w:t>
            </w:r>
            <w:proofErr w:type="spellEnd"/>
            <w:r w:rsidRPr="001D411C">
              <w:t xml:space="preserve">, Dzīvības zinātņu un tehnoloģiju institūts, Ekoloģijas </w:t>
            </w:r>
            <w:proofErr w:type="spellStart"/>
            <w:r w:rsidRPr="001D411C">
              <w:t>departamen</w:t>
            </w:r>
            <w:proofErr w:type="spellEnd"/>
          </w:p>
        </w:tc>
      </w:tr>
      <w:tr w:rsidR="00A60097" w:rsidRPr="0093308E" w:rsidTr="00D5752B">
        <w:tc>
          <w:tcPr>
            <w:tcW w:w="9039" w:type="dxa"/>
            <w:gridSpan w:val="2"/>
          </w:tcPr>
          <w:p w:rsidR="00A60097" w:rsidRPr="0093308E" w:rsidRDefault="00A60097" w:rsidP="00D5752B">
            <w:pPr>
              <w:pStyle w:val="Nosaukumi"/>
            </w:pPr>
            <w:r w:rsidRPr="0093308E">
              <w:t>Priekšzināšanas</w:t>
            </w:r>
          </w:p>
        </w:tc>
      </w:tr>
      <w:tr w:rsidR="00A60097" w:rsidRPr="0093308E" w:rsidTr="00D5752B">
        <w:tc>
          <w:tcPr>
            <w:tcW w:w="9039" w:type="dxa"/>
            <w:gridSpan w:val="2"/>
          </w:tcPr>
          <w:p w:rsidR="00A60097" w:rsidRDefault="00A60097" w:rsidP="00D5752B">
            <w:r>
              <w:t>Bioloģijas aktuālās problēmas II</w:t>
            </w:r>
          </w:p>
          <w:p w:rsidR="00A60097" w:rsidRPr="0093308E" w:rsidRDefault="00A60097" w:rsidP="00D5752B">
            <w:r>
              <w:t>Bioloģijas aktuālās problēmas III</w:t>
            </w:r>
          </w:p>
        </w:tc>
      </w:tr>
      <w:tr w:rsidR="00A60097" w:rsidRPr="0093308E" w:rsidTr="00D5752B">
        <w:tc>
          <w:tcPr>
            <w:tcW w:w="9039" w:type="dxa"/>
            <w:gridSpan w:val="2"/>
          </w:tcPr>
          <w:p w:rsidR="00A60097" w:rsidRPr="0093308E" w:rsidRDefault="00A60097" w:rsidP="00D5752B">
            <w:pPr>
              <w:pStyle w:val="Nosaukumi"/>
            </w:pPr>
            <w:r w:rsidRPr="0093308E">
              <w:t xml:space="preserve">Studiju kursa anotācija </w:t>
            </w:r>
          </w:p>
        </w:tc>
      </w:tr>
      <w:tr w:rsidR="00A60097" w:rsidRPr="0093308E" w:rsidTr="00D5752B">
        <w:tc>
          <w:tcPr>
            <w:tcW w:w="9039" w:type="dxa"/>
            <w:gridSpan w:val="2"/>
          </w:tcPr>
          <w:p w:rsidR="00A60097" w:rsidRDefault="00A60097" w:rsidP="00D5752B">
            <w:r w:rsidRPr="009D4280">
              <w:t xml:space="preserve">Studiju </w:t>
            </w:r>
            <w:r w:rsidRPr="00572702">
              <w:t xml:space="preserve">kurss ir paredzēts DU dabaszinātņu jomā studējošajiem maģistratūras studentiem. </w:t>
            </w:r>
          </w:p>
          <w:p w:rsidR="00A60097" w:rsidRDefault="00A60097" w:rsidP="00D5752B">
            <w:r>
              <w:t>Studiju k</w:t>
            </w:r>
            <w:r w:rsidRPr="003E31FC">
              <w:t>ursa mērķis ir</w:t>
            </w:r>
            <w:r>
              <w:t xml:space="preserve"> pilnveidot izpratni par mūsdienu molekulārās bioloģijas un ģenētikas aktualitātēm, zinātnisko pētījumu virzieniem, aktuālo aprīkojumu.</w:t>
            </w:r>
          </w:p>
          <w:p w:rsidR="00A60097" w:rsidRDefault="00A60097" w:rsidP="00D5752B">
            <w:r>
              <w:t>Studiju kursa uzdevumi ir:</w:t>
            </w:r>
          </w:p>
          <w:p w:rsidR="00A60097" w:rsidRDefault="00A60097" w:rsidP="00D5752B">
            <w:r>
              <w:t>1. Vedot priekšstatu par molekulāro bioloģiju un ģenētiku kā mūsdienu zinātnes nozari, kas attīstās dažādos virzienos, ar plašām pētījumu perspektīvām un būtisku nozīmi tautsaimniecībā;</w:t>
            </w:r>
          </w:p>
          <w:p w:rsidR="00A60097" w:rsidRDefault="00A60097" w:rsidP="00D5752B">
            <w:r>
              <w:t>2. Sniegt zināšanas par ģenētiskās informācijas, kā bioloģijas izpētes pamatelementu, aptverot</w:t>
            </w:r>
            <w:r w:rsidRPr="00097278">
              <w:t xml:space="preserve"> dzīvās matērija</w:t>
            </w:r>
            <w:r>
              <w:t>s attīstību</w:t>
            </w:r>
            <w:r w:rsidRPr="00097278">
              <w:t xml:space="preserve"> </w:t>
            </w:r>
            <w:r>
              <w:t xml:space="preserve">dažādos līmeņos - </w:t>
            </w:r>
            <w:r w:rsidRPr="00097278">
              <w:t>molekulārā, šūnu, audu, orgānu</w:t>
            </w:r>
            <w:r>
              <w:t xml:space="preserve"> un</w:t>
            </w:r>
            <w:r w:rsidRPr="00097278">
              <w:t xml:space="preserve"> organismu</w:t>
            </w:r>
            <w:r>
              <w:t>;</w:t>
            </w:r>
          </w:p>
          <w:p w:rsidR="00A60097" w:rsidRDefault="00A60097" w:rsidP="00D5752B">
            <w:r>
              <w:t xml:space="preserve">3. Identificēt būtiskākās ģenētikas un molekulārās bioloģijas </w:t>
            </w:r>
            <w:proofErr w:type="spellStart"/>
            <w:r>
              <w:t>apakšnozares</w:t>
            </w:r>
            <w:proofErr w:type="spellEnd"/>
            <w:r>
              <w:t>, raksturojot modernos pētījumu virzienus tajās un pielietojumu tautsaimniecībā.</w:t>
            </w:r>
          </w:p>
          <w:p w:rsidR="00A60097" w:rsidRPr="0093308E" w:rsidRDefault="00A60097" w:rsidP="00D5752B">
            <w:r>
              <w:t xml:space="preserve">4. Attīstīt bioloģisko domāšanu, analizējot dažādas bioloģiskās likumsakarības. </w:t>
            </w:r>
          </w:p>
        </w:tc>
      </w:tr>
      <w:tr w:rsidR="00A60097" w:rsidRPr="0093308E" w:rsidTr="00D5752B">
        <w:tc>
          <w:tcPr>
            <w:tcW w:w="9039" w:type="dxa"/>
            <w:gridSpan w:val="2"/>
          </w:tcPr>
          <w:p w:rsidR="00A60097" w:rsidRPr="0093308E" w:rsidRDefault="00A60097" w:rsidP="00D5752B">
            <w:pPr>
              <w:pStyle w:val="Nosaukumi"/>
            </w:pPr>
            <w:r w:rsidRPr="0093308E">
              <w:t>Studiju kursa kalendārais plāns</w:t>
            </w:r>
          </w:p>
        </w:tc>
      </w:tr>
      <w:tr w:rsidR="00A60097" w:rsidRPr="0093308E" w:rsidTr="00D5752B">
        <w:tc>
          <w:tcPr>
            <w:tcW w:w="9039" w:type="dxa"/>
            <w:gridSpan w:val="2"/>
          </w:tcPr>
          <w:p w:rsidR="00A60097" w:rsidRDefault="00A60097" w:rsidP="00D5752B">
            <w:r>
              <w:t>Lekcijas L24, S 8</w:t>
            </w:r>
            <w:r w:rsidRPr="007F473F">
              <w:t xml:space="preserve">, </w:t>
            </w:r>
            <w:proofErr w:type="spellStart"/>
            <w:r w:rsidRPr="007F473F">
              <w:t>P</w:t>
            </w:r>
            <w:r>
              <w:t>d</w:t>
            </w:r>
            <w:proofErr w:type="spellEnd"/>
            <w:r w:rsidRPr="007F473F">
              <w:t xml:space="preserve"> 48 </w:t>
            </w:r>
          </w:p>
          <w:p w:rsidR="00A60097" w:rsidRDefault="00A60097" w:rsidP="00D5752B">
            <w:r>
              <w:t xml:space="preserve">1. </w:t>
            </w:r>
            <w:proofErr w:type="spellStart"/>
            <w:r w:rsidRPr="00CA3DE3">
              <w:t>Biopolimēru</w:t>
            </w:r>
            <w:proofErr w:type="spellEnd"/>
            <w:r w:rsidRPr="00CA3DE3">
              <w:t xml:space="preserve"> fizikālās un ķīmiskās īpašības, izmantošana dažādās </w:t>
            </w:r>
            <w:proofErr w:type="spellStart"/>
            <w:r w:rsidRPr="00CA3DE3">
              <w:t>molekulārbioloģiskās</w:t>
            </w:r>
            <w:proofErr w:type="spellEnd"/>
            <w:r w:rsidRPr="00CA3DE3">
              <w:t xml:space="preserve"> pētījumos. </w:t>
            </w:r>
            <w:r w:rsidRPr="00A455B4">
              <w:t>L</w:t>
            </w:r>
            <w:r>
              <w:t>2, S2</w:t>
            </w:r>
            <w:r w:rsidRPr="00A455B4">
              <w:t>, Pd3;</w:t>
            </w:r>
          </w:p>
          <w:p w:rsidR="00A60097" w:rsidRDefault="00A60097" w:rsidP="00D5752B">
            <w:r>
              <w:t xml:space="preserve">2. </w:t>
            </w:r>
            <w:r w:rsidRPr="00B75BBC">
              <w:t>Mitohondri</w:t>
            </w:r>
            <w:r>
              <w:t>ālās</w:t>
            </w:r>
            <w:r w:rsidRPr="00B75BBC">
              <w:t xml:space="preserve"> DNS pētījum</w:t>
            </w:r>
            <w:r>
              <w:t xml:space="preserve">u aktualitātes </w:t>
            </w:r>
            <w:proofErr w:type="spellStart"/>
            <w:r w:rsidRPr="00B75BBC">
              <w:t>Ribosomāl</w:t>
            </w:r>
            <w:r>
              <w:t>ās</w:t>
            </w:r>
            <w:proofErr w:type="spellEnd"/>
            <w:r w:rsidRPr="00B75BBC">
              <w:t xml:space="preserve"> RNS pētījum</w:t>
            </w:r>
            <w:r>
              <w:t>u aktualitātes L2, Pd3;</w:t>
            </w:r>
          </w:p>
          <w:p w:rsidR="00A60097" w:rsidRDefault="00A60097" w:rsidP="00D5752B">
            <w:r>
              <w:t xml:space="preserve">3. </w:t>
            </w:r>
            <w:r w:rsidRPr="00B75BBC">
              <w:t>Gēnu inženierijas</w:t>
            </w:r>
            <w:r>
              <w:t xml:space="preserve"> aktualitātes L2,  S2, Pd3;</w:t>
            </w:r>
          </w:p>
          <w:p w:rsidR="00A60097" w:rsidRDefault="00A60097" w:rsidP="00D5752B">
            <w:r>
              <w:t xml:space="preserve">4. </w:t>
            </w:r>
            <w:proofErr w:type="spellStart"/>
            <w:r w:rsidRPr="00B75BBC">
              <w:t>Transgēno</w:t>
            </w:r>
            <w:proofErr w:type="spellEnd"/>
            <w:r w:rsidRPr="00B75BBC">
              <w:t xml:space="preserve"> organismu veidošana</w:t>
            </w:r>
            <w:r>
              <w:t>s, a</w:t>
            </w:r>
            <w:r w:rsidRPr="00B75BBC">
              <w:t>ugu un dzīvnieku klonēšana</w:t>
            </w:r>
            <w:r>
              <w:t>s aktualitātes L4, Pd3;</w:t>
            </w:r>
          </w:p>
          <w:p w:rsidR="00A60097" w:rsidRDefault="00A60097" w:rsidP="00D5752B">
            <w:r>
              <w:t xml:space="preserve">5. </w:t>
            </w:r>
            <w:r w:rsidRPr="00B75BBC">
              <w:t>Organismu novecošanas problēmas un to molekulārie mehānismi mūsdienu skatījumā</w:t>
            </w:r>
            <w:r>
              <w:t xml:space="preserve"> L2, P7. </w:t>
            </w:r>
          </w:p>
          <w:p w:rsidR="00A60097" w:rsidRDefault="00A60097" w:rsidP="00D5752B">
            <w:r>
              <w:t xml:space="preserve">6. </w:t>
            </w:r>
            <w:r w:rsidRPr="001E65BE">
              <w:t>Molekulārās sistemātika</w:t>
            </w:r>
            <w:r>
              <w:t>s aktualitātes</w:t>
            </w:r>
            <w:r w:rsidRPr="001E65BE">
              <w:t xml:space="preserve"> L2, Pd3;</w:t>
            </w:r>
            <w:r w:rsidRPr="00AD4798">
              <w:t>;</w:t>
            </w:r>
            <w:r>
              <w:t>°</w:t>
            </w:r>
          </w:p>
          <w:p w:rsidR="00A60097" w:rsidRDefault="00A60097" w:rsidP="00D5752B">
            <w:r>
              <w:lastRenderedPageBreak/>
              <w:t>7. M</w:t>
            </w:r>
            <w:r w:rsidRPr="00EC20F8">
              <w:t>olekulārā imunoloģija: mūsdienu problēmas</w:t>
            </w:r>
            <w:r>
              <w:t xml:space="preserve">, </w:t>
            </w:r>
            <w:r w:rsidRPr="00EC20F8">
              <w:t>L2, Pd3</w:t>
            </w:r>
          </w:p>
          <w:p w:rsidR="00A60097" w:rsidRPr="00EC20F8" w:rsidRDefault="00A60097" w:rsidP="00D5752B">
            <w:r>
              <w:t>8. M</w:t>
            </w:r>
            <w:r w:rsidRPr="00EC20F8">
              <w:t>ācīšanās un instinkti</w:t>
            </w:r>
            <w:r>
              <w:t>:</w:t>
            </w:r>
            <w:r w:rsidRPr="00EC20F8">
              <w:t xml:space="preserve"> molekulārā evolucionārā pieeja</w:t>
            </w:r>
            <w:r>
              <w:t xml:space="preserve"> </w:t>
            </w:r>
            <w:r w:rsidRPr="004E4EE7">
              <w:t>L2, Pd3</w:t>
            </w:r>
          </w:p>
          <w:p w:rsidR="00A60097" w:rsidRDefault="00A60097" w:rsidP="00D5752B">
            <w:r>
              <w:t>9.</w:t>
            </w:r>
            <w:r w:rsidRPr="00EC20F8">
              <w:t xml:space="preserve"> </w:t>
            </w:r>
            <w:r>
              <w:t>M</w:t>
            </w:r>
            <w:r w:rsidRPr="00EC20F8">
              <w:t>ūsdienu evolūcijas koncepcijas</w:t>
            </w:r>
            <w:r>
              <w:t xml:space="preserve">, </w:t>
            </w:r>
            <w:r w:rsidRPr="004E4EE7">
              <w:t>par cilvēka izcelšanos, evolūciju un izplatību</w:t>
            </w:r>
            <w:r>
              <w:t xml:space="preserve">, </w:t>
            </w:r>
            <w:r w:rsidRPr="004E4EE7">
              <w:t>L2, Pd3</w:t>
            </w:r>
          </w:p>
          <w:p w:rsidR="00A60097" w:rsidRDefault="00A60097" w:rsidP="00D5752B">
            <w:r>
              <w:t>10. M</w:t>
            </w:r>
            <w:r w:rsidRPr="004E4EE7">
              <w:t>ūsdienu koncepcijas par dzīvības izcelsmi</w:t>
            </w:r>
            <w:r>
              <w:t xml:space="preserve">, </w:t>
            </w:r>
            <w:r w:rsidRPr="004E4EE7">
              <w:t>L2, Pd3</w:t>
            </w:r>
          </w:p>
          <w:p w:rsidR="00A60097" w:rsidRDefault="00A60097" w:rsidP="00D5752B">
            <w:r>
              <w:t xml:space="preserve">11. </w:t>
            </w:r>
            <w:r w:rsidRPr="004E4EE7">
              <w:t>Mūsdienu izpratne par stresu</w:t>
            </w:r>
            <w:r>
              <w:t xml:space="preserve">, </w:t>
            </w:r>
            <w:r w:rsidRPr="004E4EE7">
              <w:t>L2, Pd3</w:t>
            </w:r>
          </w:p>
          <w:p w:rsidR="00A60097" w:rsidRPr="0093308E" w:rsidRDefault="00A60097" w:rsidP="00D5752B">
            <w:r>
              <w:t xml:space="preserve">12. </w:t>
            </w:r>
            <w:r w:rsidRPr="00DE7F33">
              <w:t>Molekulāro slimību diagnostika</w:t>
            </w:r>
            <w:r>
              <w:t xml:space="preserve">s aktualitātes. Aktualitāte </w:t>
            </w:r>
            <w:proofErr w:type="spellStart"/>
            <w:r>
              <w:t>o</w:t>
            </w:r>
            <w:r w:rsidRPr="00DE7F33">
              <w:t>nkoģenēze</w:t>
            </w:r>
            <w:r>
              <w:t>s</w:t>
            </w:r>
            <w:proofErr w:type="spellEnd"/>
            <w:r>
              <w:t xml:space="preserve"> pētījumos</w:t>
            </w:r>
            <w:r w:rsidRPr="00DE7F33">
              <w:t xml:space="preserve"> un tās molekulārie mehānismi</w:t>
            </w:r>
            <w:r>
              <w:t xml:space="preserve"> L2,S2, Pd3.</w:t>
            </w:r>
          </w:p>
        </w:tc>
      </w:tr>
      <w:tr w:rsidR="00A60097" w:rsidRPr="0093308E" w:rsidTr="00D5752B">
        <w:tc>
          <w:tcPr>
            <w:tcW w:w="9039" w:type="dxa"/>
            <w:gridSpan w:val="2"/>
          </w:tcPr>
          <w:p w:rsidR="00A60097" w:rsidRPr="0093308E" w:rsidRDefault="00A60097" w:rsidP="00D5752B">
            <w:pPr>
              <w:pStyle w:val="Nosaukumi"/>
            </w:pPr>
            <w:r w:rsidRPr="0093308E">
              <w:lastRenderedPageBreak/>
              <w:t>Studiju rezultāti</w:t>
            </w:r>
          </w:p>
        </w:tc>
      </w:tr>
      <w:tr w:rsidR="00A60097" w:rsidRPr="0093308E" w:rsidTr="00D5752B">
        <w:tc>
          <w:tcPr>
            <w:tcW w:w="9039" w:type="dxa"/>
            <w:gridSpan w:val="2"/>
          </w:tcPr>
          <w:p w:rsidR="00A60097" w:rsidRPr="008E00EA" w:rsidRDefault="00A60097" w:rsidP="00D5752B">
            <w:r w:rsidRPr="008E00EA">
              <w:t>Zināšanas</w:t>
            </w:r>
          </w:p>
          <w:p w:rsidR="00A60097" w:rsidRDefault="00A60097" w:rsidP="00D5752B">
            <w:r>
              <w:t xml:space="preserve">1.Var izskaidrot ģenētisko un molekulārās bioloģijas pētījumu mūsdienu tendences, </w:t>
            </w:r>
            <w:r w:rsidRPr="001E65BE">
              <w:t>aptverot dzīvās matērijas attīstību dažādos līmeņos - molekulārā, šūnu, audu, orgānu un organismu;</w:t>
            </w:r>
          </w:p>
          <w:p w:rsidR="00A60097" w:rsidRDefault="00A60097" w:rsidP="00D5752B">
            <w:r>
              <w:t xml:space="preserve">2. Pārzin ģenētikas un molekulārās bioloģijas </w:t>
            </w:r>
            <w:proofErr w:type="spellStart"/>
            <w:r>
              <w:t>apakšnozaru</w:t>
            </w:r>
            <w:proofErr w:type="spellEnd"/>
            <w:r>
              <w:t xml:space="preserve"> aktualitātes</w:t>
            </w:r>
            <w:r w:rsidRPr="00342A8F">
              <w:t xml:space="preserve">, </w:t>
            </w:r>
            <w:r>
              <w:t xml:space="preserve">prot </w:t>
            </w:r>
            <w:r w:rsidRPr="00342A8F">
              <w:t>raksturo</w:t>
            </w:r>
            <w:r>
              <w:t>t</w:t>
            </w:r>
            <w:r w:rsidRPr="00342A8F">
              <w:t xml:space="preserve"> to pētījumu objektu un nozīmi kopējā zinātnes attīstībā;</w:t>
            </w:r>
          </w:p>
          <w:p w:rsidR="00A60097" w:rsidRPr="006C0F30" w:rsidRDefault="00A60097" w:rsidP="00D5752B">
            <w:r w:rsidRPr="006C0F30">
              <w:t>Kompetences:</w:t>
            </w:r>
          </w:p>
          <w:p w:rsidR="00A60097" w:rsidRDefault="00A60097" w:rsidP="00D5752B">
            <w:r w:rsidRPr="006C0F30">
              <w:t xml:space="preserve">3. </w:t>
            </w:r>
            <w:r>
              <w:t xml:space="preserve">Spēj patstāvīgi definēt </w:t>
            </w:r>
            <w:r w:rsidRPr="001E65BE">
              <w:t xml:space="preserve">būtiskākās ģenētikas un molekulārās bioloģijas </w:t>
            </w:r>
            <w:proofErr w:type="spellStart"/>
            <w:r w:rsidRPr="001E65BE">
              <w:t>apakšnozares</w:t>
            </w:r>
            <w:proofErr w:type="spellEnd"/>
            <w:r w:rsidRPr="001E65BE">
              <w:t>, raksturojot modernos pētījumu virzienus tajās un pielietojumu tautsaimniecībā</w:t>
            </w:r>
            <w:r>
              <w:t>, izprotot to galveno būtību un vispārīgās likumsakarības;</w:t>
            </w:r>
          </w:p>
          <w:p w:rsidR="00A60097" w:rsidRDefault="00A60097" w:rsidP="00D5752B">
            <w:r>
              <w:t xml:space="preserve">4. Spēj pamatoti raksturot ģenētiku un molekulāro bioloģiju, kā </w:t>
            </w:r>
            <w:r w:rsidRPr="00342A8F">
              <w:t>m</w:t>
            </w:r>
            <w:r>
              <w:t>ūsdienu</w:t>
            </w:r>
            <w:r w:rsidRPr="00342A8F">
              <w:t>, daudznozaru zinātni un aprakstīt plašas pētījumu perspektīvas</w:t>
            </w:r>
            <w:r>
              <w:t xml:space="preserve"> </w:t>
            </w:r>
          </w:p>
          <w:p w:rsidR="00A60097" w:rsidRPr="0093308E" w:rsidRDefault="00A60097" w:rsidP="00D5752B"/>
        </w:tc>
      </w:tr>
      <w:tr w:rsidR="00A60097" w:rsidRPr="0093308E" w:rsidTr="00D5752B">
        <w:tc>
          <w:tcPr>
            <w:tcW w:w="9039" w:type="dxa"/>
            <w:gridSpan w:val="2"/>
          </w:tcPr>
          <w:p w:rsidR="00A60097" w:rsidRPr="0093308E" w:rsidRDefault="00A60097" w:rsidP="00D5752B">
            <w:pPr>
              <w:pStyle w:val="Nosaukumi"/>
            </w:pPr>
            <w:r w:rsidRPr="0093308E">
              <w:t>Studējošo patstāvīgo darbu organizācijas un uzdevumu raksturojums</w:t>
            </w:r>
          </w:p>
        </w:tc>
      </w:tr>
      <w:tr w:rsidR="00A60097" w:rsidRPr="0093308E" w:rsidTr="00D5752B">
        <w:tc>
          <w:tcPr>
            <w:tcW w:w="9039" w:type="dxa"/>
            <w:gridSpan w:val="2"/>
          </w:tcPr>
          <w:p w:rsidR="00A60097" w:rsidRPr="0093308E" w:rsidRDefault="00A60097" w:rsidP="00D5752B">
            <w:r w:rsidRPr="002555D2">
              <w:t xml:space="preserve">Patstāvīgais darbs paredzēts pēc katras lekcijas un ir saistīts ar lekcijas tēmu padziļinātu analīzi. Patstāvīgā darba ietveros tiek veikta literatūras avotu analīze </w:t>
            </w:r>
          </w:p>
        </w:tc>
      </w:tr>
      <w:tr w:rsidR="00A60097" w:rsidRPr="0093308E" w:rsidTr="00D5752B">
        <w:tc>
          <w:tcPr>
            <w:tcW w:w="9039" w:type="dxa"/>
            <w:gridSpan w:val="2"/>
          </w:tcPr>
          <w:p w:rsidR="00A60097" w:rsidRPr="0093308E" w:rsidRDefault="00A60097" w:rsidP="00D5752B">
            <w:pPr>
              <w:pStyle w:val="Nosaukumi"/>
            </w:pPr>
            <w:r w:rsidRPr="0093308E">
              <w:t>Prasības kredītpunktu iegūšanai</w:t>
            </w:r>
          </w:p>
        </w:tc>
      </w:tr>
      <w:tr w:rsidR="00A60097" w:rsidRPr="0093308E" w:rsidTr="00D5752B">
        <w:tc>
          <w:tcPr>
            <w:tcW w:w="9039" w:type="dxa"/>
            <w:gridSpan w:val="2"/>
          </w:tcPr>
          <w:p w:rsidR="00A60097" w:rsidRDefault="00A60097" w:rsidP="00D5752B">
            <w:r w:rsidRPr="007D7909">
              <w:t>Vērtēšanas kritēriji:</w:t>
            </w:r>
          </w:p>
          <w:p w:rsidR="00A60097" w:rsidRDefault="00A60097" w:rsidP="00D5752B"/>
          <w:p w:rsidR="00A60097" w:rsidRPr="007D7909" w:rsidRDefault="00A60097" w:rsidP="00D5752B">
            <w:r w:rsidRPr="00FE0C71">
              <w:t>N</w:t>
            </w:r>
            <w:r w:rsidRPr="00981301">
              <w:t xml:space="preserve">oslēguma pārbaudījums </w:t>
            </w:r>
            <w:r>
              <w:t xml:space="preserve">eksāmens </w:t>
            </w:r>
            <w:r w:rsidRPr="00981301">
              <w:t xml:space="preserve">– </w:t>
            </w:r>
            <w:r>
              <w:t>100</w:t>
            </w:r>
            <w:r w:rsidRPr="00981301">
              <w:t>%</w:t>
            </w:r>
          </w:p>
          <w:p w:rsidR="00A60097" w:rsidRPr="0093308E" w:rsidRDefault="00A60097" w:rsidP="00D5752B">
            <w:r w:rsidRPr="007D7909">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A60097" w:rsidRPr="0093308E" w:rsidTr="00D5752B">
        <w:tc>
          <w:tcPr>
            <w:tcW w:w="9039" w:type="dxa"/>
            <w:gridSpan w:val="2"/>
          </w:tcPr>
          <w:p w:rsidR="00A60097" w:rsidRPr="0093308E" w:rsidRDefault="00A60097" w:rsidP="00D5752B">
            <w:pPr>
              <w:pStyle w:val="Nosaukumi"/>
            </w:pPr>
            <w:r w:rsidRPr="0093308E">
              <w:t>Kursa saturs</w:t>
            </w:r>
          </w:p>
        </w:tc>
      </w:tr>
      <w:tr w:rsidR="00A60097" w:rsidRPr="0093308E" w:rsidTr="00D5752B">
        <w:tc>
          <w:tcPr>
            <w:tcW w:w="9039" w:type="dxa"/>
            <w:gridSpan w:val="2"/>
          </w:tcPr>
          <w:p w:rsidR="00A60097" w:rsidRPr="007F473F" w:rsidRDefault="00A60097" w:rsidP="00D5752B">
            <w:r w:rsidRPr="007F473F">
              <w:t>Lekcijas L</w:t>
            </w:r>
            <w:r>
              <w:t>24</w:t>
            </w:r>
          </w:p>
          <w:p w:rsidR="00A60097" w:rsidRPr="00265D63" w:rsidRDefault="00A60097" w:rsidP="00D5752B">
            <w:r w:rsidRPr="00265D63">
              <w:t xml:space="preserve">1. </w:t>
            </w:r>
            <w:proofErr w:type="spellStart"/>
            <w:r w:rsidRPr="00265D63">
              <w:t>Biopolimēru</w:t>
            </w:r>
            <w:proofErr w:type="spellEnd"/>
            <w:r w:rsidRPr="00265D63">
              <w:t xml:space="preserve"> fizikālās un ķīmiskās īpašības, izmantošana dažādās </w:t>
            </w:r>
            <w:proofErr w:type="spellStart"/>
            <w:r w:rsidRPr="00265D63">
              <w:t>molekulārbioloģiskās</w:t>
            </w:r>
            <w:proofErr w:type="spellEnd"/>
            <w:r w:rsidRPr="00265D63">
              <w:t xml:space="preserve"> pētījumos. L2, Pd3;</w:t>
            </w:r>
          </w:p>
          <w:p w:rsidR="00A60097" w:rsidRPr="00265D63" w:rsidRDefault="00A60097" w:rsidP="00D5752B">
            <w:r w:rsidRPr="00265D63">
              <w:t>2. Mitohondriālās DNS pētījumu aktualitātes</w:t>
            </w:r>
            <w:r>
              <w:t xml:space="preserve">. </w:t>
            </w:r>
            <w:proofErr w:type="spellStart"/>
            <w:r w:rsidRPr="00265D63">
              <w:t>Ribosomālās</w:t>
            </w:r>
            <w:proofErr w:type="spellEnd"/>
            <w:r w:rsidRPr="00265D63">
              <w:t xml:space="preserve"> RNS pētījumu aktualitātes L2, Pd3;</w:t>
            </w:r>
          </w:p>
          <w:p w:rsidR="00A60097" w:rsidRPr="00265D63" w:rsidRDefault="00A60097" w:rsidP="00D5752B">
            <w:r>
              <w:t>3</w:t>
            </w:r>
            <w:r w:rsidRPr="00265D63">
              <w:t>. Gēnu inženierijas aktualitātes L2, Pd3;</w:t>
            </w:r>
          </w:p>
          <w:p w:rsidR="00A60097" w:rsidRPr="00265D63" w:rsidRDefault="00A60097" w:rsidP="00D5752B">
            <w:r>
              <w:t>4</w:t>
            </w:r>
            <w:r w:rsidRPr="00265D63">
              <w:t xml:space="preserve">. </w:t>
            </w:r>
            <w:proofErr w:type="spellStart"/>
            <w:r w:rsidRPr="00265D63">
              <w:t>Transgēno</w:t>
            </w:r>
            <w:proofErr w:type="spellEnd"/>
            <w:r w:rsidRPr="00265D63">
              <w:t xml:space="preserve"> organismu veidošanas, augu un dzīvnieku klonēšanas aktualitātes L2, Pd3;</w:t>
            </w:r>
          </w:p>
          <w:p w:rsidR="00A60097" w:rsidRPr="00265D63" w:rsidRDefault="00A60097" w:rsidP="00D5752B">
            <w:r>
              <w:t>5</w:t>
            </w:r>
            <w:r w:rsidRPr="00265D63">
              <w:t>. Organismu novecošanas problēmas un to molekulārie mehānismi mūsdienu skatījumā L2, Pd3;</w:t>
            </w:r>
          </w:p>
          <w:p w:rsidR="00A60097" w:rsidRDefault="00A60097" w:rsidP="00D5752B">
            <w:r>
              <w:t>6.</w:t>
            </w:r>
            <w:r w:rsidRPr="00265D63">
              <w:t xml:space="preserve"> Molekulārās sistemātikas aktualitātes  L2, Pd3;</w:t>
            </w:r>
          </w:p>
          <w:p w:rsidR="00A60097" w:rsidRPr="00E61AB3" w:rsidRDefault="00A60097" w:rsidP="00D5752B">
            <w:r>
              <w:t>7</w:t>
            </w:r>
            <w:r w:rsidRPr="00265D63">
              <w:t>.</w:t>
            </w:r>
            <w:r w:rsidRPr="00E61AB3">
              <w:t xml:space="preserve"> Molekulārā imunoloģija: mūsdienu problēmas, L2, Pd3</w:t>
            </w:r>
          </w:p>
          <w:p w:rsidR="00A60097" w:rsidRPr="00E61AB3" w:rsidRDefault="00A60097" w:rsidP="00D5752B">
            <w:r>
              <w:t>8</w:t>
            </w:r>
            <w:r w:rsidRPr="00E61AB3">
              <w:t>. Mācīšanās un instinkti: molekulārā evolucionārā pieeja L2, Pd3</w:t>
            </w:r>
          </w:p>
          <w:p w:rsidR="00A60097" w:rsidRPr="00E61AB3" w:rsidRDefault="00A60097" w:rsidP="00D5752B">
            <w:r>
              <w:t>9</w:t>
            </w:r>
            <w:r w:rsidRPr="00E61AB3">
              <w:t>. Mūsdienu evolūcijas koncepcijas, par cilvēka izcelšanos, evolūciju un izplatību, L2, Pd3</w:t>
            </w:r>
          </w:p>
          <w:p w:rsidR="00A60097" w:rsidRPr="00E61AB3" w:rsidRDefault="00A60097" w:rsidP="00D5752B">
            <w:r>
              <w:t>10</w:t>
            </w:r>
            <w:r w:rsidRPr="00E61AB3">
              <w:t>. Mūsdienu koncepcijas par dzīvības izcelsmi, L2, Pd3</w:t>
            </w:r>
          </w:p>
          <w:p w:rsidR="00A60097" w:rsidRPr="00265D63" w:rsidRDefault="00A60097" w:rsidP="00D5752B">
            <w:r w:rsidRPr="00E61AB3">
              <w:t>1</w:t>
            </w:r>
            <w:r>
              <w:t>1</w:t>
            </w:r>
            <w:r w:rsidRPr="00E61AB3">
              <w:t>. Mūsdienu izpratne par stresu, L2, Pd3</w:t>
            </w:r>
            <w:r w:rsidRPr="00265D63">
              <w:t xml:space="preserve">; </w:t>
            </w:r>
          </w:p>
          <w:p w:rsidR="00A60097" w:rsidRDefault="00A60097" w:rsidP="00D5752B">
            <w:r w:rsidRPr="00265D63">
              <w:lastRenderedPageBreak/>
              <w:t>1</w:t>
            </w:r>
            <w:r>
              <w:t>2</w:t>
            </w:r>
            <w:r w:rsidRPr="00265D63">
              <w:t>. Molekulāro slimību diagnostikas aktualitātes</w:t>
            </w:r>
            <w:r>
              <w:t>,</w:t>
            </w:r>
            <w:r w:rsidRPr="00265D63">
              <w:t xml:space="preserve"> Aktualitāte </w:t>
            </w:r>
            <w:proofErr w:type="spellStart"/>
            <w:r w:rsidRPr="00265D63">
              <w:t>onkoģenēzes</w:t>
            </w:r>
            <w:proofErr w:type="spellEnd"/>
            <w:r w:rsidRPr="00265D63">
              <w:t xml:space="preserve"> pētījumos un tās molekulārie mehānismi L2, Pd3.</w:t>
            </w:r>
          </w:p>
          <w:p w:rsidR="00A60097" w:rsidRDefault="00A60097" w:rsidP="00D5752B">
            <w:r w:rsidRPr="00110D91">
              <w:t>Semināri</w:t>
            </w:r>
          </w:p>
          <w:p w:rsidR="00A60097" w:rsidRDefault="00A60097" w:rsidP="00D5752B">
            <w:r>
              <w:t>1.</w:t>
            </w:r>
            <w:r w:rsidRPr="00265D63">
              <w:t xml:space="preserve"> </w:t>
            </w:r>
            <w:proofErr w:type="spellStart"/>
            <w:r w:rsidRPr="00110D91">
              <w:t>Biopolimēru</w:t>
            </w:r>
            <w:proofErr w:type="spellEnd"/>
            <w:r w:rsidRPr="00110D91">
              <w:t xml:space="preserve"> fizikālās un ķīmiskās īpašības, izmantošana dažādās </w:t>
            </w:r>
            <w:proofErr w:type="spellStart"/>
            <w:r w:rsidRPr="00110D91">
              <w:t>molekulārbioloģiskās</w:t>
            </w:r>
            <w:proofErr w:type="spellEnd"/>
            <w:r w:rsidRPr="00110D91">
              <w:t xml:space="preserve"> pētījumos</w:t>
            </w:r>
            <w:r>
              <w:t xml:space="preserve">, S2 </w:t>
            </w:r>
            <w:r w:rsidRPr="00110D91">
              <w:t>Pd3</w:t>
            </w:r>
            <w:r>
              <w:t>,</w:t>
            </w:r>
          </w:p>
          <w:p w:rsidR="00A60097" w:rsidRDefault="00A60097" w:rsidP="00D5752B">
            <w:r>
              <w:t xml:space="preserve">2. </w:t>
            </w:r>
            <w:proofErr w:type="spellStart"/>
            <w:r w:rsidRPr="00110D91">
              <w:t>Transgēno</w:t>
            </w:r>
            <w:proofErr w:type="spellEnd"/>
            <w:r w:rsidRPr="00110D91">
              <w:t xml:space="preserve"> organismu veidošanas</w:t>
            </w:r>
            <w:r>
              <w:t xml:space="preserve">, </w:t>
            </w:r>
            <w:r w:rsidRPr="00110D91">
              <w:t>S2</w:t>
            </w:r>
            <w:r>
              <w:t xml:space="preserve"> </w:t>
            </w:r>
            <w:r w:rsidRPr="00110D91">
              <w:t>Pd3</w:t>
            </w:r>
            <w:r>
              <w:t xml:space="preserve">, </w:t>
            </w:r>
          </w:p>
          <w:p w:rsidR="00A60097" w:rsidRDefault="00A60097" w:rsidP="00D5752B">
            <w:r>
              <w:t xml:space="preserve">3. </w:t>
            </w:r>
            <w:r w:rsidRPr="00110D91">
              <w:t>Molekulāro slimību diagnostikas</w:t>
            </w:r>
            <w:r w:rsidRPr="00265D63">
              <w:t xml:space="preserve"> </w:t>
            </w:r>
            <w:r w:rsidRPr="00110D91">
              <w:t>S2</w:t>
            </w:r>
            <w:r>
              <w:t xml:space="preserve"> </w:t>
            </w:r>
            <w:r w:rsidRPr="00110D91">
              <w:t>Pd3</w:t>
            </w:r>
            <w:r>
              <w:t xml:space="preserve">, </w:t>
            </w:r>
          </w:p>
          <w:p w:rsidR="00A60097" w:rsidRPr="00265D63" w:rsidRDefault="00A60097" w:rsidP="00D5752B">
            <w:r>
              <w:t xml:space="preserve">4, </w:t>
            </w:r>
            <w:r w:rsidRPr="00110D91">
              <w:t>Mūsdienu evolūcijas koncepcijas</w:t>
            </w:r>
            <w:r>
              <w:t xml:space="preserve"> </w:t>
            </w:r>
            <w:r w:rsidRPr="00110D91">
              <w:t>S2</w:t>
            </w:r>
            <w:r>
              <w:t xml:space="preserve"> </w:t>
            </w:r>
            <w:r w:rsidRPr="00110D91">
              <w:t>Pd3</w:t>
            </w:r>
            <w:r>
              <w:t xml:space="preserve">, </w:t>
            </w:r>
          </w:p>
          <w:p w:rsidR="00A60097" w:rsidRDefault="00A60097" w:rsidP="00D5752B"/>
          <w:p w:rsidR="00A60097" w:rsidRDefault="00A60097" w:rsidP="00D5752B">
            <w:r>
              <w:t>Pa</w:t>
            </w:r>
            <w:r w:rsidRPr="00C92C6E">
              <w:t>tstāvīgā darba laikā studējošie:</w:t>
            </w:r>
          </w:p>
          <w:p w:rsidR="00A60097" w:rsidRPr="00C92C6E" w:rsidRDefault="00A60097" w:rsidP="00D5752B">
            <w:r>
              <w:t xml:space="preserve">- </w:t>
            </w:r>
            <w:r w:rsidRPr="00C92C6E">
              <w:t>padziļināti apgūst katru lekcijas tēmu (skat. studiju kursa kalendāro plānu un kursa saturu), neskaidrību gadījumā sagatavo jautājumus docētajam (tie tiek apspriesti nākamās nodarbības laikā vai seminārā)</w:t>
            </w:r>
            <w:r>
              <w:t>.</w:t>
            </w:r>
          </w:p>
          <w:p w:rsidR="00A60097" w:rsidRPr="0093308E" w:rsidRDefault="00A60097" w:rsidP="00D5752B">
            <w:r>
              <w:t xml:space="preserve">Studējošais </w:t>
            </w:r>
            <w:r w:rsidRPr="00C92C6E">
              <w:t xml:space="preserve">patstāvīgajā darbā var izmantot arī citus informācijas avotus, kas nav norādīti kursa aprakstā, pirms tam konsultējoties ar docētāju par to izvēli. </w:t>
            </w:r>
          </w:p>
        </w:tc>
      </w:tr>
      <w:tr w:rsidR="00A60097" w:rsidRPr="0093308E" w:rsidTr="00D5752B">
        <w:tc>
          <w:tcPr>
            <w:tcW w:w="9039" w:type="dxa"/>
            <w:gridSpan w:val="2"/>
          </w:tcPr>
          <w:p w:rsidR="00A60097" w:rsidRPr="0093308E" w:rsidRDefault="00A60097" w:rsidP="00D5752B">
            <w:pPr>
              <w:pStyle w:val="Nosaukumi"/>
            </w:pPr>
            <w:r w:rsidRPr="0093308E">
              <w:lastRenderedPageBreak/>
              <w:t>Obligāti izmantojamie informācijas avoti</w:t>
            </w:r>
          </w:p>
        </w:tc>
      </w:tr>
      <w:tr w:rsidR="00A60097" w:rsidRPr="0093308E" w:rsidTr="00D5752B">
        <w:tc>
          <w:tcPr>
            <w:tcW w:w="9039" w:type="dxa"/>
            <w:gridSpan w:val="2"/>
          </w:tcPr>
          <w:p w:rsidR="00A60097" w:rsidRPr="00050459" w:rsidRDefault="00A60097" w:rsidP="00F969C5">
            <w:pPr>
              <w:pStyle w:val="ListParagraph"/>
              <w:numPr>
                <w:ilvl w:val="0"/>
                <w:numId w:val="1"/>
              </w:numPr>
            </w:pPr>
            <w:proofErr w:type="spellStart"/>
            <w:r w:rsidRPr="00050459">
              <w:t>Vidya</w:t>
            </w:r>
            <w:proofErr w:type="spellEnd"/>
            <w:r w:rsidRPr="00050459">
              <w:t xml:space="preserve"> </w:t>
            </w:r>
            <w:proofErr w:type="spellStart"/>
            <w:r w:rsidRPr="00050459">
              <w:t>Prabhakar</w:t>
            </w:r>
            <w:proofErr w:type="spellEnd"/>
            <w:r w:rsidRPr="00050459">
              <w:t xml:space="preserve"> </w:t>
            </w:r>
            <w:proofErr w:type="spellStart"/>
            <w:r w:rsidRPr="00050459">
              <w:t>Kodali</w:t>
            </w:r>
            <w:proofErr w:type="spellEnd"/>
            <w:r w:rsidRPr="00050459">
              <w:t xml:space="preserve">, A </w:t>
            </w:r>
            <w:proofErr w:type="spellStart"/>
            <w:r w:rsidRPr="00050459">
              <w:t>text</w:t>
            </w:r>
            <w:proofErr w:type="spellEnd"/>
            <w:r w:rsidRPr="00050459">
              <w:t xml:space="preserve"> </w:t>
            </w:r>
            <w:proofErr w:type="spellStart"/>
            <w:r w:rsidRPr="00050459">
              <w:t>book</w:t>
            </w:r>
            <w:proofErr w:type="spellEnd"/>
            <w:r w:rsidRPr="00050459">
              <w:t xml:space="preserve"> </w:t>
            </w:r>
            <w:proofErr w:type="spellStart"/>
            <w:r w:rsidRPr="00050459">
              <w:t>on</w:t>
            </w:r>
            <w:proofErr w:type="spellEnd"/>
            <w:r w:rsidRPr="00050459">
              <w:t xml:space="preserve"> </w:t>
            </w:r>
            <w:proofErr w:type="spellStart"/>
            <w:r w:rsidRPr="00050459">
              <w:t>Modern</w:t>
            </w:r>
            <w:proofErr w:type="spellEnd"/>
            <w:r w:rsidRPr="00050459">
              <w:t xml:space="preserve"> </w:t>
            </w:r>
            <w:proofErr w:type="spellStart"/>
            <w:r w:rsidRPr="00050459">
              <w:t>Genetics</w:t>
            </w:r>
            <w:proofErr w:type="spellEnd"/>
            <w:r w:rsidRPr="00050459">
              <w:t xml:space="preserve"> (</w:t>
            </w:r>
            <w:proofErr w:type="spellStart"/>
            <w:r w:rsidRPr="00050459">
              <w:t>Basic</w:t>
            </w:r>
            <w:proofErr w:type="spellEnd"/>
            <w:r w:rsidRPr="00050459">
              <w:t xml:space="preserve"> </w:t>
            </w:r>
            <w:proofErr w:type="spellStart"/>
            <w:r w:rsidRPr="00050459">
              <w:t>Approach</w:t>
            </w:r>
            <w:proofErr w:type="spellEnd"/>
            <w:r w:rsidRPr="00050459">
              <w:t xml:space="preserve">), </w:t>
            </w:r>
            <w:proofErr w:type="spellStart"/>
            <w:r w:rsidRPr="00FD1190">
              <w:t>Mahi</w:t>
            </w:r>
            <w:proofErr w:type="spellEnd"/>
            <w:r w:rsidRPr="00FD1190">
              <w:t xml:space="preserve"> </w:t>
            </w:r>
            <w:proofErr w:type="spellStart"/>
            <w:r w:rsidRPr="00FD1190">
              <w:t>Publication</w:t>
            </w:r>
            <w:proofErr w:type="spellEnd"/>
            <w:r w:rsidRPr="00050459">
              <w:t xml:space="preserve"> 2023,</w:t>
            </w:r>
          </w:p>
          <w:p w:rsidR="00A60097" w:rsidRPr="00050459" w:rsidRDefault="00A60097" w:rsidP="00F969C5">
            <w:pPr>
              <w:pStyle w:val="ListParagraph"/>
              <w:numPr>
                <w:ilvl w:val="0"/>
                <w:numId w:val="1"/>
              </w:numPr>
            </w:pPr>
            <w:proofErr w:type="spellStart"/>
            <w:r w:rsidRPr="0061460A">
              <w:t>Rebecca</w:t>
            </w:r>
            <w:proofErr w:type="spellEnd"/>
            <w:r w:rsidRPr="0061460A">
              <w:t xml:space="preserve"> </w:t>
            </w:r>
            <w:proofErr w:type="spellStart"/>
            <w:r w:rsidRPr="0061460A">
              <w:t>Shellburne</w:t>
            </w:r>
            <w:proofErr w:type="spellEnd"/>
            <w:r w:rsidRPr="00050459">
              <w:t xml:space="preserve">, </w:t>
            </w:r>
            <w:proofErr w:type="spellStart"/>
            <w:r w:rsidRPr="00050459">
              <w:t>Modern</w:t>
            </w:r>
            <w:proofErr w:type="spellEnd"/>
            <w:r w:rsidRPr="00050459">
              <w:t xml:space="preserve"> </w:t>
            </w:r>
            <w:proofErr w:type="spellStart"/>
            <w:r w:rsidRPr="00050459">
              <w:t>Biology</w:t>
            </w:r>
            <w:proofErr w:type="spellEnd"/>
            <w:r w:rsidRPr="00050459">
              <w:t xml:space="preserve"> </w:t>
            </w:r>
            <w:proofErr w:type="spellStart"/>
            <w:r w:rsidRPr="00050459">
              <w:t>Course</w:t>
            </w:r>
            <w:proofErr w:type="spellEnd"/>
            <w:r w:rsidRPr="00050459">
              <w:t xml:space="preserve">, </w:t>
            </w:r>
            <w:proofErr w:type="spellStart"/>
            <w:r w:rsidRPr="00050459">
              <w:t>Memoria</w:t>
            </w:r>
            <w:proofErr w:type="spellEnd"/>
            <w:r w:rsidRPr="00050459">
              <w:t xml:space="preserve"> </w:t>
            </w:r>
            <w:proofErr w:type="spellStart"/>
            <w:r w:rsidRPr="00050459">
              <w:t>Press</w:t>
            </w:r>
            <w:proofErr w:type="spellEnd"/>
            <w:r w:rsidRPr="00050459">
              <w:t>, 2020</w:t>
            </w:r>
          </w:p>
          <w:p w:rsidR="00A60097" w:rsidRPr="0093308E" w:rsidRDefault="00A60097" w:rsidP="00D5752B"/>
        </w:tc>
      </w:tr>
      <w:tr w:rsidR="00A60097" w:rsidRPr="0093308E" w:rsidTr="00D5752B">
        <w:tc>
          <w:tcPr>
            <w:tcW w:w="9039" w:type="dxa"/>
            <w:gridSpan w:val="2"/>
          </w:tcPr>
          <w:p w:rsidR="00A60097" w:rsidRPr="0093308E" w:rsidRDefault="00A60097" w:rsidP="00D5752B">
            <w:pPr>
              <w:pStyle w:val="Nosaukumi"/>
            </w:pPr>
            <w:r w:rsidRPr="0093308E">
              <w:t>Papildus informācijas avoti</w:t>
            </w:r>
          </w:p>
        </w:tc>
      </w:tr>
      <w:tr w:rsidR="00A60097" w:rsidRPr="0093308E" w:rsidTr="00D5752B">
        <w:tc>
          <w:tcPr>
            <w:tcW w:w="9039" w:type="dxa"/>
            <w:gridSpan w:val="2"/>
          </w:tcPr>
          <w:p w:rsidR="00A60097" w:rsidRPr="00050459" w:rsidRDefault="00A60097" w:rsidP="00F969C5">
            <w:pPr>
              <w:pStyle w:val="ListParagraph"/>
              <w:numPr>
                <w:ilvl w:val="0"/>
                <w:numId w:val="2"/>
              </w:numPr>
            </w:pPr>
            <w:hyperlink r:id="rId5" w:history="1">
              <w:proofErr w:type="spellStart"/>
              <w:r w:rsidRPr="00FD1190">
                <w:t>Erich</w:t>
              </w:r>
              <w:proofErr w:type="spellEnd"/>
              <w:r w:rsidRPr="00FD1190">
                <w:t xml:space="preserve"> </w:t>
              </w:r>
              <w:proofErr w:type="spellStart"/>
              <w:r w:rsidRPr="00FD1190">
                <w:t>Wasmann</w:t>
              </w:r>
              <w:proofErr w:type="spellEnd"/>
            </w:hyperlink>
            <w:r w:rsidRPr="00050459">
              <w:t xml:space="preserve">, </w:t>
            </w:r>
            <w:proofErr w:type="spellStart"/>
            <w:r w:rsidRPr="00FD1190">
              <w:t>Modern</w:t>
            </w:r>
            <w:proofErr w:type="spellEnd"/>
            <w:r w:rsidRPr="00FD1190">
              <w:t xml:space="preserve"> </w:t>
            </w:r>
            <w:proofErr w:type="spellStart"/>
            <w:r w:rsidRPr="00FD1190">
              <w:t>Biology</w:t>
            </w:r>
            <w:proofErr w:type="spellEnd"/>
            <w:r w:rsidRPr="00FD1190">
              <w:t xml:space="preserve"> </w:t>
            </w:r>
            <w:proofErr w:type="spellStart"/>
            <w:r w:rsidRPr="00FD1190">
              <w:t>and</w:t>
            </w:r>
            <w:proofErr w:type="spellEnd"/>
            <w:r w:rsidRPr="00FD1190">
              <w:t xml:space="preserve"> </w:t>
            </w:r>
            <w:proofErr w:type="spellStart"/>
            <w:r w:rsidRPr="00FD1190">
              <w:t>the</w:t>
            </w:r>
            <w:proofErr w:type="spellEnd"/>
            <w:r w:rsidRPr="00FD1190">
              <w:t xml:space="preserve"> </w:t>
            </w:r>
            <w:proofErr w:type="spellStart"/>
            <w:r w:rsidRPr="00FD1190">
              <w:t>Theory</w:t>
            </w:r>
            <w:proofErr w:type="spellEnd"/>
            <w:r w:rsidRPr="00FD1190">
              <w:t xml:space="preserve"> </w:t>
            </w:r>
            <w:proofErr w:type="spellStart"/>
            <w:r w:rsidRPr="00FD1190">
              <w:t>of</w:t>
            </w:r>
            <w:proofErr w:type="spellEnd"/>
            <w:r w:rsidRPr="00FD1190">
              <w:t xml:space="preserve"> </w:t>
            </w:r>
            <w:proofErr w:type="spellStart"/>
            <w:r w:rsidRPr="00FD1190">
              <w:t>Evolution</w:t>
            </w:r>
            <w:proofErr w:type="spellEnd"/>
            <w:r w:rsidRPr="00050459">
              <w:t>, 2023</w:t>
            </w:r>
          </w:p>
          <w:p w:rsidR="00A60097" w:rsidRPr="00050459" w:rsidRDefault="00A60097" w:rsidP="00F969C5">
            <w:pPr>
              <w:pStyle w:val="NormalWeb"/>
              <w:numPr>
                <w:ilvl w:val="0"/>
                <w:numId w:val="2"/>
              </w:numPr>
            </w:pPr>
            <w:r w:rsidRPr="00050459">
              <w:t xml:space="preserve">Modern Molecular Biology: Approaches for Unbiased Discovery in Cancer Research, by Srinivasan </w:t>
            </w:r>
            <w:proofErr w:type="spellStart"/>
            <w:r w:rsidRPr="00050459">
              <w:t>Yegnasubramanian</w:t>
            </w:r>
            <w:proofErr w:type="spellEnd"/>
            <w:r w:rsidRPr="00050459">
              <w:t>, William B. Isaacs, 2010</w:t>
            </w:r>
          </w:p>
          <w:p w:rsidR="00A60097" w:rsidRPr="0093308E" w:rsidRDefault="00A60097" w:rsidP="00F969C5">
            <w:pPr>
              <w:pStyle w:val="ListParagraph"/>
              <w:numPr>
                <w:ilvl w:val="0"/>
                <w:numId w:val="2"/>
              </w:numPr>
            </w:pPr>
            <w:proofErr w:type="spellStart"/>
            <w:r w:rsidRPr="005C3CDC">
              <w:t>D.R.Alexander</w:t>
            </w:r>
            <w:proofErr w:type="spellEnd"/>
            <w:r w:rsidRPr="005C3CDC">
              <w:t xml:space="preserve">, </w:t>
            </w:r>
            <w:bookmarkStart w:id="0" w:name="_GoBack"/>
            <w:bookmarkEnd w:id="0"/>
            <w:proofErr w:type="spellStart"/>
            <w:r w:rsidRPr="005C3CDC">
              <w:t>R.L.Numbers</w:t>
            </w:r>
            <w:proofErr w:type="spellEnd"/>
            <w:r w:rsidRPr="005C3CDC">
              <w:t xml:space="preserve">, 2010, </w:t>
            </w:r>
            <w:proofErr w:type="spellStart"/>
            <w:r w:rsidRPr="005C3CDC">
              <w:t>Biology</w:t>
            </w:r>
            <w:proofErr w:type="spellEnd"/>
            <w:r w:rsidRPr="005C3CDC">
              <w:t xml:space="preserve"> </w:t>
            </w:r>
            <w:proofErr w:type="spellStart"/>
            <w:r w:rsidRPr="005C3CDC">
              <w:t>and</w:t>
            </w:r>
            <w:proofErr w:type="spellEnd"/>
            <w:r w:rsidRPr="005C3CDC">
              <w:t xml:space="preserve"> </w:t>
            </w:r>
            <w:proofErr w:type="spellStart"/>
            <w:r w:rsidRPr="005C3CDC">
              <w:t>Ideology</w:t>
            </w:r>
            <w:proofErr w:type="spellEnd"/>
            <w:r w:rsidRPr="005C3CDC">
              <w:t xml:space="preserve"> </w:t>
            </w:r>
            <w:proofErr w:type="spellStart"/>
            <w:r w:rsidRPr="005C3CDC">
              <w:t>from</w:t>
            </w:r>
            <w:proofErr w:type="spellEnd"/>
            <w:r w:rsidRPr="005C3CDC">
              <w:t xml:space="preserve"> </w:t>
            </w:r>
            <w:proofErr w:type="spellStart"/>
            <w:r w:rsidRPr="005C3CDC">
              <w:t>Descartes</w:t>
            </w:r>
            <w:proofErr w:type="spellEnd"/>
            <w:r w:rsidRPr="005C3CDC">
              <w:t xml:space="preserve"> to </w:t>
            </w:r>
            <w:proofErr w:type="spellStart"/>
            <w:r w:rsidRPr="005C3CDC">
              <w:t>Dawkins</w:t>
            </w:r>
            <w:proofErr w:type="spellEnd"/>
            <w:r w:rsidRPr="005C3CDC">
              <w:t xml:space="preserve">. </w:t>
            </w:r>
            <w:proofErr w:type="spellStart"/>
            <w:r w:rsidRPr="005C3CDC">
              <w:t>University</w:t>
            </w:r>
            <w:proofErr w:type="spellEnd"/>
            <w:r w:rsidRPr="005C3CDC">
              <w:t xml:space="preserve"> </w:t>
            </w:r>
            <w:proofErr w:type="spellStart"/>
            <w:r w:rsidRPr="005C3CDC">
              <w:t>Of</w:t>
            </w:r>
            <w:proofErr w:type="spellEnd"/>
            <w:r w:rsidRPr="005C3CDC">
              <w:t xml:space="preserve"> </w:t>
            </w:r>
            <w:proofErr w:type="spellStart"/>
            <w:r w:rsidRPr="005C3CDC">
              <w:t>Chicago</w:t>
            </w:r>
            <w:proofErr w:type="spellEnd"/>
            <w:r w:rsidRPr="005C3CDC">
              <w:t xml:space="preserve"> </w:t>
            </w:r>
            <w:proofErr w:type="spellStart"/>
            <w:r w:rsidRPr="005C3CDC">
              <w:t>Press</w:t>
            </w:r>
            <w:proofErr w:type="spellEnd"/>
            <w:r w:rsidRPr="005C3CDC">
              <w:t xml:space="preserve"> </w:t>
            </w:r>
          </w:p>
        </w:tc>
      </w:tr>
      <w:tr w:rsidR="00A60097" w:rsidRPr="0093308E" w:rsidTr="00D5752B">
        <w:tc>
          <w:tcPr>
            <w:tcW w:w="9039" w:type="dxa"/>
            <w:gridSpan w:val="2"/>
          </w:tcPr>
          <w:p w:rsidR="00A60097" w:rsidRPr="0093308E" w:rsidRDefault="00A60097" w:rsidP="00D5752B">
            <w:pPr>
              <w:pStyle w:val="Nosaukumi"/>
            </w:pPr>
            <w:r w:rsidRPr="0093308E">
              <w:t>Periodika un citi informācijas avoti</w:t>
            </w:r>
          </w:p>
        </w:tc>
      </w:tr>
      <w:tr w:rsidR="00A60097" w:rsidRPr="0093308E" w:rsidTr="00D5752B">
        <w:tc>
          <w:tcPr>
            <w:tcW w:w="9039" w:type="dxa"/>
            <w:gridSpan w:val="2"/>
          </w:tcPr>
          <w:p w:rsidR="00A60097" w:rsidRPr="0093308E" w:rsidRDefault="00A60097" w:rsidP="00D5752B">
            <w:proofErr w:type="spellStart"/>
            <w:r w:rsidRPr="00AE5F19">
              <w:t>Cambridge</w:t>
            </w:r>
            <w:proofErr w:type="spellEnd"/>
            <w:r w:rsidRPr="00AE5F19">
              <w:t xml:space="preserve"> </w:t>
            </w:r>
            <w:proofErr w:type="spellStart"/>
            <w:r w:rsidRPr="00AE5F19">
              <w:t>Journals</w:t>
            </w:r>
            <w:proofErr w:type="spellEnd"/>
            <w:r w:rsidRPr="00AE5F19">
              <w:t xml:space="preserve"> Online;</w:t>
            </w:r>
            <w:r w:rsidRPr="00AE5F19">
              <w:br/>
              <w:t>EBSCO;</w:t>
            </w:r>
            <w:r w:rsidRPr="00AE5F19">
              <w:br/>
            </w:r>
            <w:proofErr w:type="spellStart"/>
            <w:r w:rsidRPr="00AE5F19">
              <w:t>Science</w:t>
            </w:r>
            <w:proofErr w:type="spellEnd"/>
            <w:r w:rsidRPr="00AE5F19">
              <w:t xml:space="preserve"> </w:t>
            </w:r>
            <w:proofErr w:type="spellStart"/>
            <w:r w:rsidRPr="00AE5F19">
              <w:t>Direct</w:t>
            </w:r>
            <w:proofErr w:type="spellEnd"/>
            <w:r w:rsidRPr="00AE5F19">
              <w:t xml:space="preserve">; </w:t>
            </w:r>
            <w:proofErr w:type="spellStart"/>
            <w:r w:rsidRPr="00AE5F19">
              <w:t>Springer</w:t>
            </w:r>
            <w:proofErr w:type="spellEnd"/>
            <w:r w:rsidRPr="00AE5F19">
              <w:t xml:space="preserve"> </w:t>
            </w:r>
            <w:proofErr w:type="spellStart"/>
            <w:r w:rsidRPr="00AE5F19">
              <w:t>Link</w:t>
            </w:r>
            <w:proofErr w:type="spellEnd"/>
            <w:r>
              <w:t xml:space="preserve"> </w:t>
            </w:r>
          </w:p>
        </w:tc>
      </w:tr>
      <w:tr w:rsidR="00A60097" w:rsidRPr="0093308E" w:rsidTr="00D5752B">
        <w:tc>
          <w:tcPr>
            <w:tcW w:w="9039" w:type="dxa"/>
            <w:gridSpan w:val="2"/>
          </w:tcPr>
          <w:p w:rsidR="00A60097" w:rsidRPr="0093308E" w:rsidRDefault="00A60097" w:rsidP="00D5752B">
            <w:pPr>
              <w:pStyle w:val="Nosaukumi"/>
            </w:pPr>
            <w:r w:rsidRPr="0093308E">
              <w:t>Piezīmes</w:t>
            </w:r>
          </w:p>
        </w:tc>
      </w:tr>
      <w:tr w:rsidR="00A60097" w:rsidRPr="0093308E" w:rsidTr="00D5752B">
        <w:tc>
          <w:tcPr>
            <w:tcW w:w="9039" w:type="dxa"/>
            <w:gridSpan w:val="2"/>
          </w:tcPr>
          <w:p w:rsidR="00A60097" w:rsidRPr="0093308E" w:rsidRDefault="00A60097" w:rsidP="00D5752B">
            <w:r>
              <w:t xml:space="preserve">Atbilst </w:t>
            </w:r>
            <w:r w:rsidRPr="00A0657C">
              <w:t>AMSP "Bioloģija" teorētisko atziņu izpētes daļai.</w:t>
            </w:r>
          </w:p>
        </w:tc>
      </w:tr>
    </w:tbl>
    <w:p w:rsidR="00A60097" w:rsidRPr="00E13AEA" w:rsidRDefault="00A60097" w:rsidP="00A60097"/>
    <w:p w:rsidR="00496C7D" w:rsidRDefault="00496C7D"/>
    <w:sectPr w:rsidR="00496C7D" w:rsidSect="004A560D">
      <w:headerReference w:type="default" r:id="rId6"/>
      <w:footerReference w:type="default" r:id="rId7"/>
      <w:pgSz w:w="11906" w:h="16838"/>
      <w:pgMar w:top="1135" w:right="1416"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525213" w:rsidRDefault="00F969C5" w:rsidP="007534EA">
        <w:pPr>
          <w:pStyle w:val="Footer"/>
        </w:pPr>
        <w:r>
          <w:fldChar w:fldCharType="begin"/>
        </w:r>
        <w:r>
          <w:instrText xml:space="preserve"> PAGE   \* MERGEFORMAT </w:instrText>
        </w:r>
        <w:r>
          <w:fldChar w:fldCharType="separate"/>
        </w:r>
        <w:r>
          <w:rPr>
            <w:noProof/>
          </w:rPr>
          <w:t>3</w:t>
        </w:r>
        <w:r>
          <w:rPr>
            <w:noProof/>
          </w:rPr>
          <w:fldChar w:fldCharType="end"/>
        </w:r>
      </w:p>
    </w:sdtContent>
  </w:sdt>
  <w:p w:rsidR="00525213" w:rsidRDefault="00F969C5" w:rsidP="007534EA">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F969C5" w:rsidP="007534EA">
    <w:pPr>
      <w:pStyle w:val="Header"/>
    </w:pPr>
  </w:p>
  <w:p w:rsidR="007B1FB4" w:rsidRPr="007B1FB4" w:rsidRDefault="00F969C5" w:rsidP="007534EA">
    <w:pPr>
      <w:pStyle w:val="Header"/>
    </w:pPr>
  </w:p>
  <w:p w:rsidR="00982C4A" w:rsidRPr="00D66CC2" w:rsidRDefault="00F969C5"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FC5285"/>
    <w:multiLevelType w:val="hybridMultilevel"/>
    <w:tmpl w:val="1602ACF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68C340B0"/>
    <w:multiLevelType w:val="hybridMultilevel"/>
    <w:tmpl w:val="A9F2142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097"/>
    <w:rsid w:val="00496C7D"/>
    <w:rsid w:val="008A633D"/>
    <w:rsid w:val="00A60097"/>
    <w:rsid w:val="00D23268"/>
    <w:rsid w:val="00F969C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A5D4E"/>
  <w15:chartTrackingRefBased/>
  <w15:docId w15:val="{53A2D69F-FE48-4993-81BF-1804C4F49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0097"/>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00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60097"/>
    <w:pPr>
      <w:tabs>
        <w:tab w:val="center" w:pos="4153"/>
        <w:tab w:val="right" w:pos="8306"/>
      </w:tabs>
    </w:pPr>
  </w:style>
  <w:style w:type="character" w:customStyle="1" w:styleId="HeaderChar">
    <w:name w:val="Header Char"/>
    <w:basedOn w:val="DefaultParagraphFont"/>
    <w:link w:val="Header"/>
    <w:uiPriority w:val="99"/>
    <w:rsid w:val="00A60097"/>
    <w:rPr>
      <w:rFonts w:ascii="Times New Roman" w:hAnsi="Times New Roman" w:cs="Times New Roman"/>
      <w:bCs/>
      <w:iCs/>
      <w:sz w:val="24"/>
      <w:szCs w:val="24"/>
    </w:rPr>
  </w:style>
  <w:style w:type="paragraph" w:styleId="Footer">
    <w:name w:val="footer"/>
    <w:basedOn w:val="Normal"/>
    <w:link w:val="FooterChar"/>
    <w:uiPriority w:val="99"/>
    <w:unhideWhenUsed/>
    <w:rsid w:val="00A60097"/>
    <w:pPr>
      <w:tabs>
        <w:tab w:val="center" w:pos="4153"/>
        <w:tab w:val="right" w:pos="8306"/>
      </w:tabs>
    </w:pPr>
  </w:style>
  <w:style w:type="character" w:customStyle="1" w:styleId="FooterChar">
    <w:name w:val="Footer Char"/>
    <w:basedOn w:val="DefaultParagraphFont"/>
    <w:link w:val="Footer"/>
    <w:uiPriority w:val="99"/>
    <w:rsid w:val="00A60097"/>
    <w:rPr>
      <w:rFonts w:ascii="Times New Roman" w:hAnsi="Times New Roman" w:cs="Times New Roman"/>
      <w:bCs/>
      <w:iCs/>
      <w:sz w:val="24"/>
      <w:szCs w:val="24"/>
    </w:rPr>
  </w:style>
  <w:style w:type="paragraph" w:customStyle="1" w:styleId="Nosaukumi">
    <w:name w:val="Nosaukumi"/>
    <w:basedOn w:val="Normal"/>
    <w:qFormat/>
    <w:rsid w:val="00A60097"/>
    <w:rPr>
      <w:b/>
      <w:bCs w:val="0"/>
      <w:i/>
      <w:iCs w:val="0"/>
    </w:rPr>
  </w:style>
  <w:style w:type="paragraph" w:customStyle="1" w:styleId="Nosaukumi2">
    <w:name w:val="Nosaukumi2"/>
    <w:basedOn w:val="Normal"/>
    <w:qFormat/>
    <w:rsid w:val="00A60097"/>
    <w:rPr>
      <w:i/>
      <w:iCs w:val="0"/>
    </w:rPr>
  </w:style>
  <w:style w:type="paragraph" w:styleId="NormalWeb">
    <w:name w:val="Normal (Web)"/>
    <w:basedOn w:val="Normal"/>
    <w:uiPriority w:val="99"/>
    <w:unhideWhenUsed/>
    <w:rsid w:val="00A60097"/>
    <w:pPr>
      <w:autoSpaceDE/>
      <w:autoSpaceDN/>
      <w:adjustRightInd/>
      <w:spacing w:before="100" w:beforeAutospacing="1" w:after="100" w:afterAutospacing="1"/>
    </w:pPr>
    <w:rPr>
      <w:rFonts w:eastAsia="Times New Roman"/>
      <w:bCs w:val="0"/>
      <w:iCs w:val="0"/>
      <w:lang w:val="en-US"/>
    </w:rPr>
  </w:style>
  <w:style w:type="paragraph" w:styleId="ListParagraph">
    <w:name w:val="List Paragraph"/>
    <w:basedOn w:val="Normal"/>
    <w:uiPriority w:val="34"/>
    <w:qFormat/>
    <w:rsid w:val="00F969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https://www.amazon.co.uk/s/ref=dp_byline_sr_book_1?ie=UTF8&amp;field-author=Erich+Wasmann&amp;text=Erich+Wasmann&amp;sort=relevancerank&amp;search-alias=books-u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E47F395A8AF4AF39E24915E90DADD17"/>
        <w:category>
          <w:name w:val="General"/>
          <w:gallery w:val="placeholder"/>
        </w:category>
        <w:types>
          <w:type w:val="bbPlcHdr"/>
        </w:types>
        <w:behaviors>
          <w:behavior w:val="content"/>
        </w:behaviors>
        <w:guid w:val="{5BAF27C0-B3AC-4DCE-937A-987433F07654}"/>
      </w:docPartPr>
      <w:docPartBody>
        <w:p w:rsidR="00000000" w:rsidRDefault="00DB4198" w:rsidP="00DB4198">
          <w:pPr>
            <w:pStyle w:val="4E47F395A8AF4AF39E24915E90DADD17"/>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198"/>
    <w:rsid w:val="00DB4198"/>
    <w:rsid w:val="00E17E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B4198"/>
    <w:rPr>
      <w:color w:val="808080"/>
    </w:rPr>
  </w:style>
  <w:style w:type="paragraph" w:customStyle="1" w:styleId="4E47F395A8AF4AF39E24915E90DADD17">
    <w:name w:val="4E47F395A8AF4AF39E24915E90DADD17"/>
    <w:rsid w:val="00DB4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4154</Words>
  <Characters>2368</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2023-12-18T12:51:00Z</dcterms:created>
  <dcterms:modified xsi:type="dcterms:W3CDTF">2023-12-18T12:52:00Z</dcterms:modified>
</cp:coreProperties>
</file>