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907" w:rsidRPr="00026C21" w:rsidRDefault="001B4907" w:rsidP="001B4907">
      <w:pPr>
        <w:pStyle w:val="Header"/>
        <w:jc w:val="center"/>
        <w:rPr>
          <w:b/>
        </w:rPr>
      </w:pPr>
      <w:r w:rsidRPr="00026C21">
        <w:rPr>
          <w:b/>
        </w:rPr>
        <w:t>DAUGAVPILS UNIVERSITĀTES</w:t>
      </w:r>
    </w:p>
    <w:p w:rsidR="001B4907" w:rsidRPr="00026C21" w:rsidRDefault="001B4907" w:rsidP="001B4907">
      <w:pPr>
        <w:jc w:val="center"/>
        <w:rPr>
          <w:b/>
          <w:lang w:val="de-DE"/>
        </w:rPr>
      </w:pPr>
      <w:r w:rsidRPr="00026C21">
        <w:rPr>
          <w:b/>
        </w:rPr>
        <w:t>STUDIJU KURSA APRAKSTS</w:t>
      </w:r>
    </w:p>
    <w:p w:rsidR="001B4907" w:rsidRPr="00026C21" w:rsidRDefault="001B4907" w:rsidP="001B4907"/>
    <w:tbl>
      <w:tblPr>
        <w:tblStyle w:val="TableGrid"/>
        <w:tblW w:w="9582" w:type="dxa"/>
        <w:jc w:val="center"/>
        <w:tblLayout w:type="fixed"/>
        <w:tblLook w:val="04A0" w:firstRow="1" w:lastRow="0" w:firstColumn="1" w:lastColumn="0" w:noHBand="0" w:noVBand="1"/>
      </w:tblPr>
      <w:tblGrid>
        <w:gridCol w:w="4639"/>
        <w:gridCol w:w="4943"/>
      </w:tblGrid>
      <w:tr w:rsidR="001B4907" w:rsidRPr="00026C21" w:rsidTr="00C859B0">
        <w:trPr>
          <w:jc w:val="center"/>
        </w:trPr>
        <w:tc>
          <w:tcPr>
            <w:tcW w:w="4639" w:type="dxa"/>
          </w:tcPr>
          <w:p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rsidR="001B4907" w:rsidRPr="00183E72" w:rsidRDefault="00A432DF" w:rsidP="00183E72">
            <w:pPr>
              <w:rPr>
                <w:rFonts w:eastAsia="Times New Roman"/>
                <w:b/>
                <w:bCs w:val="0"/>
                <w:i/>
                <w:lang w:eastAsia="lv-LV"/>
              </w:rPr>
            </w:pPr>
            <w:r w:rsidRPr="00183E72">
              <w:rPr>
                <w:rFonts w:eastAsia="Times New Roman"/>
                <w:b/>
                <w:bCs w:val="0"/>
                <w:i/>
                <w:lang w:eastAsia="lv-LV"/>
              </w:rPr>
              <w:t>Vispārīgā ekoloģija</w:t>
            </w:r>
          </w:p>
        </w:tc>
      </w:tr>
      <w:tr w:rsidR="001B4907" w:rsidRPr="00026C21" w:rsidTr="00C859B0">
        <w:trPr>
          <w:jc w:val="center"/>
        </w:trPr>
        <w:tc>
          <w:tcPr>
            <w:tcW w:w="4639" w:type="dxa"/>
          </w:tcPr>
          <w:p w:rsidR="001B4907" w:rsidRPr="00026C21" w:rsidRDefault="001B4907" w:rsidP="001A6313">
            <w:pPr>
              <w:pStyle w:val="Nosaukumi"/>
            </w:pPr>
            <w:r w:rsidRPr="00026C21">
              <w:t>Studiju kursa kods (DUIS)</w:t>
            </w:r>
          </w:p>
        </w:tc>
        <w:tc>
          <w:tcPr>
            <w:tcW w:w="4943" w:type="dxa"/>
            <w:vAlign w:val="center"/>
          </w:tcPr>
          <w:p w:rsidR="001B4907" w:rsidRPr="00026C21" w:rsidRDefault="00A432DF" w:rsidP="001A6313">
            <w:pPr>
              <w:rPr>
                <w:lang w:eastAsia="lv-LV"/>
              </w:rPr>
            </w:pPr>
            <w:r w:rsidRPr="00A432DF">
              <w:rPr>
                <w:lang w:eastAsia="lv-LV"/>
              </w:rPr>
              <w:t>Biol1007</w:t>
            </w:r>
          </w:p>
        </w:tc>
      </w:tr>
      <w:tr w:rsidR="001B4907" w:rsidRPr="00026C21" w:rsidTr="00C859B0">
        <w:trPr>
          <w:jc w:val="center"/>
        </w:trPr>
        <w:tc>
          <w:tcPr>
            <w:tcW w:w="4639" w:type="dxa"/>
          </w:tcPr>
          <w:p w:rsidR="001B4907" w:rsidRPr="00026C21" w:rsidRDefault="001B4907" w:rsidP="001A6313">
            <w:pPr>
              <w:pStyle w:val="Nosaukumi"/>
            </w:pPr>
            <w:r w:rsidRPr="00026C21">
              <w:t>Zinātnes nozare</w:t>
            </w:r>
          </w:p>
        </w:tc>
        <w:tc>
          <w:tcPr>
            <w:tcW w:w="4943" w:type="dxa"/>
          </w:tcPr>
          <w:p w:rsidR="001B4907" w:rsidRPr="00026C21" w:rsidRDefault="00A432DF" w:rsidP="001A6313">
            <w:pPr>
              <w:snapToGrid w:val="0"/>
            </w:pPr>
            <w:r w:rsidRPr="00A432DF">
              <w:t>Bioloģija</w:t>
            </w:r>
          </w:p>
        </w:tc>
      </w:tr>
      <w:tr w:rsidR="001B4907" w:rsidRPr="00026C21" w:rsidTr="00C859B0">
        <w:trPr>
          <w:jc w:val="center"/>
        </w:trPr>
        <w:tc>
          <w:tcPr>
            <w:tcW w:w="4639" w:type="dxa"/>
          </w:tcPr>
          <w:p w:rsidR="001B4907" w:rsidRPr="00026C21" w:rsidRDefault="001B4907" w:rsidP="001A6313">
            <w:pPr>
              <w:pStyle w:val="Nosaukumi"/>
            </w:pPr>
            <w:r w:rsidRPr="00026C21">
              <w:t>Kursa līmenis</w:t>
            </w:r>
          </w:p>
        </w:tc>
        <w:tc>
          <w:tcPr>
            <w:tcW w:w="4943" w:type="dxa"/>
            <w:shd w:val="clear" w:color="auto" w:fill="auto"/>
          </w:tcPr>
          <w:p w:rsidR="001B4907" w:rsidRPr="00026C21" w:rsidRDefault="00803EB0" w:rsidP="001A6313">
            <w:pPr>
              <w:rPr>
                <w:lang w:eastAsia="lv-LV"/>
              </w:rPr>
            </w:pPr>
            <w:r>
              <w:rPr>
                <w:lang w:eastAsia="lv-LV"/>
              </w:rPr>
              <w:t>3</w:t>
            </w:r>
          </w:p>
        </w:tc>
      </w:tr>
      <w:tr w:rsidR="001B4907" w:rsidRPr="00026C21" w:rsidTr="00C859B0">
        <w:trPr>
          <w:jc w:val="center"/>
        </w:trPr>
        <w:tc>
          <w:tcPr>
            <w:tcW w:w="4639" w:type="dxa"/>
          </w:tcPr>
          <w:p w:rsidR="001B4907" w:rsidRPr="00026C21" w:rsidRDefault="001B4907" w:rsidP="001A6313">
            <w:pPr>
              <w:pStyle w:val="Nosaukumi"/>
              <w:rPr>
                <w:u w:val="single"/>
              </w:rPr>
            </w:pPr>
            <w:r w:rsidRPr="00026C21">
              <w:t>Kredītpunkti</w:t>
            </w:r>
          </w:p>
        </w:tc>
        <w:tc>
          <w:tcPr>
            <w:tcW w:w="4943" w:type="dxa"/>
            <w:vAlign w:val="center"/>
          </w:tcPr>
          <w:p w:rsidR="001B4907" w:rsidRPr="00183E72" w:rsidRDefault="00803EB0" w:rsidP="001A6313">
            <w:pPr>
              <w:rPr>
                <w:b/>
                <w:lang w:eastAsia="lv-LV"/>
              </w:rPr>
            </w:pPr>
            <w:r w:rsidRPr="00183E72">
              <w:rPr>
                <w:b/>
                <w:lang w:eastAsia="lv-LV"/>
              </w:rPr>
              <w:t>4</w:t>
            </w:r>
          </w:p>
        </w:tc>
      </w:tr>
      <w:tr w:rsidR="001B4907" w:rsidRPr="00026C21" w:rsidTr="00C859B0">
        <w:trPr>
          <w:jc w:val="center"/>
        </w:trPr>
        <w:tc>
          <w:tcPr>
            <w:tcW w:w="4639" w:type="dxa"/>
          </w:tcPr>
          <w:p w:rsidR="001B4907" w:rsidRPr="00026C21" w:rsidRDefault="001B4907" w:rsidP="001A6313">
            <w:pPr>
              <w:pStyle w:val="Nosaukumi"/>
              <w:rPr>
                <w:u w:val="single"/>
              </w:rPr>
            </w:pPr>
            <w:r w:rsidRPr="00026C21">
              <w:t>ECTS kredītpunkti</w:t>
            </w:r>
          </w:p>
        </w:tc>
        <w:tc>
          <w:tcPr>
            <w:tcW w:w="4943" w:type="dxa"/>
          </w:tcPr>
          <w:p w:rsidR="001B4907" w:rsidRPr="00183E72" w:rsidRDefault="00803EB0" w:rsidP="001A6313">
            <w:pPr>
              <w:rPr>
                <w:b/>
              </w:rPr>
            </w:pPr>
            <w:r w:rsidRPr="00183E72">
              <w:rPr>
                <w:b/>
              </w:rPr>
              <w:t>6</w:t>
            </w:r>
          </w:p>
        </w:tc>
      </w:tr>
      <w:tr w:rsidR="001B4907" w:rsidRPr="00026C21" w:rsidTr="00C859B0">
        <w:trPr>
          <w:jc w:val="center"/>
        </w:trPr>
        <w:tc>
          <w:tcPr>
            <w:tcW w:w="4639" w:type="dxa"/>
          </w:tcPr>
          <w:p w:rsidR="001B4907" w:rsidRPr="00026C21" w:rsidRDefault="001B4907" w:rsidP="001A6313">
            <w:pPr>
              <w:pStyle w:val="Nosaukumi"/>
            </w:pPr>
            <w:r w:rsidRPr="00026C21">
              <w:t>Kopējais kontaktstundu skaits</w:t>
            </w:r>
          </w:p>
        </w:tc>
        <w:tc>
          <w:tcPr>
            <w:tcW w:w="4943" w:type="dxa"/>
            <w:vAlign w:val="center"/>
          </w:tcPr>
          <w:p w:rsidR="001B4907" w:rsidRPr="00D629ED" w:rsidRDefault="00803EB0" w:rsidP="001A6313">
            <w:pPr>
              <w:rPr>
                <w:lang w:eastAsia="lv-LV"/>
              </w:rPr>
            </w:pPr>
            <w:r w:rsidRPr="00D629ED">
              <w:rPr>
                <w:lang w:eastAsia="lv-LV"/>
              </w:rPr>
              <w:t>64</w:t>
            </w:r>
          </w:p>
        </w:tc>
      </w:tr>
      <w:tr w:rsidR="001B4907" w:rsidRPr="00026C21" w:rsidTr="00C859B0">
        <w:trPr>
          <w:jc w:val="center"/>
        </w:trPr>
        <w:tc>
          <w:tcPr>
            <w:tcW w:w="4639" w:type="dxa"/>
          </w:tcPr>
          <w:p w:rsidR="001B4907" w:rsidRPr="00026C21" w:rsidRDefault="001B4907" w:rsidP="001A6313">
            <w:pPr>
              <w:pStyle w:val="Nosaukumi2"/>
            </w:pPr>
            <w:r w:rsidRPr="00026C21">
              <w:t>Lekciju stundu skaits</w:t>
            </w:r>
          </w:p>
        </w:tc>
        <w:tc>
          <w:tcPr>
            <w:tcW w:w="4943" w:type="dxa"/>
          </w:tcPr>
          <w:p w:rsidR="001B4907" w:rsidRPr="00D629ED" w:rsidRDefault="00803EB0" w:rsidP="001A6313">
            <w:r w:rsidRPr="00D629ED">
              <w:t>40</w:t>
            </w:r>
          </w:p>
        </w:tc>
      </w:tr>
      <w:tr w:rsidR="001B4907" w:rsidRPr="00026C21" w:rsidTr="00C859B0">
        <w:trPr>
          <w:jc w:val="center"/>
        </w:trPr>
        <w:tc>
          <w:tcPr>
            <w:tcW w:w="4639" w:type="dxa"/>
          </w:tcPr>
          <w:p w:rsidR="001B4907" w:rsidRPr="00026C21" w:rsidRDefault="001B4907" w:rsidP="001A6313">
            <w:pPr>
              <w:pStyle w:val="Nosaukumi2"/>
            </w:pPr>
            <w:r w:rsidRPr="00026C21">
              <w:t>Semināru stundu skaits</w:t>
            </w:r>
          </w:p>
        </w:tc>
        <w:tc>
          <w:tcPr>
            <w:tcW w:w="4943" w:type="dxa"/>
          </w:tcPr>
          <w:p w:rsidR="001B4907" w:rsidRPr="00D629ED" w:rsidRDefault="00803EB0" w:rsidP="001A6313">
            <w:r w:rsidRPr="00D629ED">
              <w:t>24</w:t>
            </w:r>
          </w:p>
        </w:tc>
      </w:tr>
      <w:tr w:rsidR="001B4907" w:rsidRPr="00026C21" w:rsidTr="00C859B0">
        <w:trPr>
          <w:jc w:val="center"/>
        </w:trPr>
        <w:tc>
          <w:tcPr>
            <w:tcW w:w="4639" w:type="dxa"/>
          </w:tcPr>
          <w:p w:rsidR="001B4907" w:rsidRPr="00026C21" w:rsidRDefault="001B4907" w:rsidP="001A6313">
            <w:pPr>
              <w:pStyle w:val="Nosaukumi2"/>
            </w:pPr>
            <w:r w:rsidRPr="00026C21">
              <w:t>Praktisko darbu stundu skaits</w:t>
            </w:r>
          </w:p>
        </w:tc>
        <w:tc>
          <w:tcPr>
            <w:tcW w:w="4943" w:type="dxa"/>
          </w:tcPr>
          <w:p w:rsidR="001B4907" w:rsidRPr="00D629ED" w:rsidRDefault="0098039E" w:rsidP="001A6313">
            <w:r w:rsidRPr="00D629ED">
              <w:t>0</w:t>
            </w:r>
          </w:p>
        </w:tc>
      </w:tr>
      <w:tr w:rsidR="001B4907" w:rsidRPr="00026C21" w:rsidTr="00C859B0">
        <w:trPr>
          <w:jc w:val="center"/>
        </w:trPr>
        <w:tc>
          <w:tcPr>
            <w:tcW w:w="4639" w:type="dxa"/>
          </w:tcPr>
          <w:p w:rsidR="001B4907" w:rsidRPr="00026C21" w:rsidRDefault="001B4907" w:rsidP="001A6313">
            <w:pPr>
              <w:pStyle w:val="Nosaukumi2"/>
            </w:pPr>
            <w:r w:rsidRPr="00026C21">
              <w:t>Laboratorijas darbu stundu skaits</w:t>
            </w:r>
          </w:p>
        </w:tc>
        <w:tc>
          <w:tcPr>
            <w:tcW w:w="4943" w:type="dxa"/>
          </w:tcPr>
          <w:p w:rsidR="001B4907" w:rsidRPr="00D629ED" w:rsidRDefault="0098039E" w:rsidP="001A6313">
            <w:r w:rsidRPr="00D629ED">
              <w:t>0</w:t>
            </w:r>
          </w:p>
        </w:tc>
      </w:tr>
      <w:tr w:rsidR="001B4907" w:rsidRPr="00026C21" w:rsidTr="00C859B0">
        <w:trPr>
          <w:jc w:val="center"/>
        </w:trPr>
        <w:tc>
          <w:tcPr>
            <w:tcW w:w="4639" w:type="dxa"/>
          </w:tcPr>
          <w:p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rsidR="001B4907" w:rsidRPr="00D629ED" w:rsidRDefault="00803EB0" w:rsidP="001A6313">
            <w:pPr>
              <w:rPr>
                <w:lang w:eastAsia="lv-LV"/>
              </w:rPr>
            </w:pPr>
            <w:r w:rsidRPr="00D629ED">
              <w:rPr>
                <w:lang w:eastAsia="lv-LV"/>
              </w:rPr>
              <w:t>96</w:t>
            </w:r>
          </w:p>
        </w:tc>
      </w:tr>
      <w:tr w:rsidR="001B4907" w:rsidRPr="00026C21" w:rsidTr="00C859B0">
        <w:trPr>
          <w:jc w:val="center"/>
        </w:trPr>
        <w:tc>
          <w:tcPr>
            <w:tcW w:w="9582" w:type="dxa"/>
            <w:gridSpan w:val="2"/>
          </w:tcPr>
          <w:p w:rsidR="001B4907" w:rsidRPr="00026C21" w:rsidRDefault="001B4907" w:rsidP="001A6313">
            <w:pPr>
              <w:rPr>
                <w:lang w:eastAsia="lv-LV"/>
              </w:rPr>
            </w:pPr>
          </w:p>
        </w:tc>
      </w:tr>
      <w:tr w:rsidR="001B4907" w:rsidRPr="00026C21" w:rsidTr="00C859B0">
        <w:trPr>
          <w:jc w:val="center"/>
        </w:trPr>
        <w:tc>
          <w:tcPr>
            <w:tcW w:w="9582" w:type="dxa"/>
            <w:gridSpan w:val="2"/>
          </w:tcPr>
          <w:p w:rsidR="001B4907" w:rsidRPr="00026C21" w:rsidRDefault="001B4907" w:rsidP="001A6313">
            <w:pPr>
              <w:pStyle w:val="Nosaukumi"/>
            </w:pPr>
            <w:r w:rsidRPr="00026C21">
              <w:t>Kursa autors(-i)</w:t>
            </w:r>
          </w:p>
        </w:tc>
      </w:tr>
      <w:tr w:rsidR="008D4CBD" w:rsidRPr="00026C21" w:rsidTr="00C859B0">
        <w:trPr>
          <w:jc w:val="center"/>
        </w:trPr>
        <w:tc>
          <w:tcPr>
            <w:tcW w:w="9582" w:type="dxa"/>
            <w:gridSpan w:val="2"/>
          </w:tcPr>
          <w:p w:rsidR="008D4CBD" w:rsidRDefault="00A432DF" w:rsidP="008D4CBD">
            <w:r w:rsidRPr="00A432DF">
              <w:t>Dr. biol., profesors Artūrs Škute</w:t>
            </w:r>
          </w:p>
          <w:p w:rsidR="00F074D2" w:rsidRPr="00026C21" w:rsidRDefault="00F074D2" w:rsidP="008D4CBD">
            <w:r>
              <w:t>Dr. biol., vad. pētnieks Mihails Pupiņš</w:t>
            </w:r>
          </w:p>
        </w:tc>
      </w:tr>
      <w:tr w:rsidR="008D4CBD" w:rsidRPr="00026C21" w:rsidTr="00C859B0">
        <w:trPr>
          <w:jc w:val="center"/>
        </w:trPr>
        <w:tc>
          <w:tcPr>
            <w:tcW w:w="9582" w:type="dxa"/>
            <w:gridSpan w:val="2"/>
          </w:tcPr>
          <w:p w:rsidR="008D4CBD" w:rsidRPr="00026C21" w:rsidRDefault="008D4CBD" w:rsidP="008D4CBD">
            <w:pPr>
              <w:pStyle w:val="Nosaukumi"/>
            </w:pPr>
            <w:r w:rsidRPr="00026C21">
              <w:t>Kursa docētājs(-i)</w:t>
            </w:r>
          </w:p>
        </w:tc>
      </w:tr>
      <w:tr w:rsidR="008D4CBD" w:rsidRPr="00026C21" w:rsidTr="00C859B0">
        <w:trPr>
          <w:jc w:val="center"/>
        </w:trPr>
        <w:tc>
          <w:tcPr>
            <w:tcW w:w="9582" w:type="dxa"/>
            <w:gridSpan w:val="2"/>
          </w:tcPr>
          <w:p w:rsidR="008D4CBD" w:rsidRDefault="00A432DF" w:rsidP="008D4CBD">
            <w:r>
              <w:t>Dr. biol., profesors Artūrs Škute, D</w:t>
            </w:r>
            <w:r w:rsidRPr="00D7378E">
              <w:t>zīvības zinātņu un tehnoloģiju institūts,</w:t>
            </w:r>
            <w:r>
              <w:t xml:space="preserve"> Ekoloģijas departaments</w:t>
            </w:r>
          </w:p>
          <w:p w:rsidR="00A432DF" w:rsidRPr="00026C21" w:rsidRDefault="00A432DF" w:rsidP="008D4CBD">
            <w:r>
              <w:t>Dr. biol., vad. pētnieks Mihails Pupiņš D</w:t>
            </w:r>
            <w:r w:rsidRPr="00D7378E">
              <w:t>zīvības zinātņu un tehnoloģiju institūts,</w:t>
            </w:r>
            <w:r>
              <w:t xml:space="preserve"> Ekoloģijas departaments</w:t>
            </w:r>
          </w:p>
        </w:tc>
      </w:tr>
      <w:tr w:rsidR="008D4CBD" w:rsidRPr="00026C21" w:rsidTr="00C859B0">
        <w:trPr>
          <w:jc w:val="center"/>
        </w:trPr>
        <w:tc>
          <w:tcPr>
            <w:tcW w:w="9582" w:type="dxa"/>
            <w:gridSpan w:val="2"/>
          </w:tcPr>
          <w:p w:rsidR="008D4CBD" w:rsidRPr="00026C21" w:rsidRDefault="008D4CBD" w:rsidP="008D4CBD">
            <w:pPr>
              <w:pStyle w:val="Nosaukumi"/>
            </w:pPr>
            <w:r w:rsidRPr="00026C21">
              <w:t>Priekšzināšanas</w:t>
            </w:r>
          </w:p>
        </w:tc>
      </w:tr>
      <w:tr w:rsidR="008D4CBD" w:rsidRPr="00026C21" w:rsidTr="00C859B0">
        <w:trPr>
          <w:jc w:val="center"/>
        </w:trPr>
        <w:tc>
          <w:tcPr>
            <w:tcW w:w="9582" w:type="dxa"/>
            <w:gridSpan w:val="2"/>
          </w:tcPr>
          <w:p w:rsidR="008D4CBD" w:rsidRPr="00026C21" w:rsidRDefault="0098039E" w:rsidP="008D4CBD">
            <w:pPr>
              <w:snapToGrid w:val="0"/>
            </w:pPr>
            <w:r>
              <w:t>Nav</w:t>
            </w:r>
          </w:p>
        </w:tc>
      </w:tr>
      <w:tr w:rsidR="008D4CBD" w:rsidRPr="00026C21" w:rsidTr="00C859B0">
        <w:trPr>
          <w:jc w:val="center"/>
        </w:trPr>
        <w:tc>
          <w:tcPr>
            <w:tcW w:w="9582" w:type="dxa"/>
            <w:gridSpan w:val="2"/>
          </w:tcPr>
          <w:p w:rsidR="008D4CBD" w:rsidRPr="00026C21" w:rsidRDefault="008D4CBD" w:rsidP="008D4CBD">
            <w:pPr>
              <w:pStyle w:val="Nosaukumi"/>
            </w:pPr>
            <w:r w:rsidRPr="00026C21">
              <w:t xml:space="preserve">Studiju kursa anotācija </w:t>
            </w:r>
          </w:p>
        </w:tc>
      </w:tr>
      <w:tr w:rsidR="008D4CBD" w:rsidRPr="00026C21" w:rsidTr="00C859B0">
        <w:trPr>
          <w:trHeight w:val="1119"/>
          <w:jc w:val="center"/>
        </w:trPr>
        <w:tc>
          <w:tcPr>
            <w:tcW w:w="9582" w:type="dxa"/>
            <w:gridSpan w:val="2"/>
          </w:tcPr>
          <w:p w:rsidR="0098039E" w:rsidRPr="00E35941" w:rsidRDefault="008D4CBD" w:rsidP="00026C21">
            <w:pPr>
              <w:snapToGrid w:val="0"/>
            </w:pPr>
            <w:r w:rsidRPr="00E35941">
              <w:t xml:space="preserve">KURSA MĒRĶIS: </w:t>
            </w:r>
            <w:r w:rsidR="0098039E" w:rsidRPr="00E35941">
              <w:t xml:space="preserve">iepazīstināt bakalaura programmas studējošos ar organismu, populāciju un ekosistēmu ekoloģiju un nostiprināt prasmes un iemaņas pētījumu veikšanai sauszemes un ūdens ekosistēmās, tādejādi radot priekšnoteikumus sekmīgai iegūto zināšanu izmantošanai praksē ilgtspējīgi izmantojot atjaunojamos dabas resursus un saglabājot bioloģisko daudzveidību. </w:t>
            </w:r>
          </w:p>
          <w:p w:rsidR="008D4CBD" w:rsidRPr="00E35941" w:rsidRDefault="008D4CBD" w:rsidP="00026C21">
            <w:pPr>
              <w:suppressAutoHyphens/>
              <w:autoSpaceDE/>
              <w:autoSpaceDN/>
              <w:adjustRightInd/>
              <w:jc w:val="both"/>
            </w:pPr>
            <w:r w:rsidRPr="00E35941">
              <w:t xml:space="preserve">KURSA UZDEVUMI: </w:t>
            </w:r>
          </w:p>
          <w:p w:rsidR="00E35941" w:rsidRPr="00E35941" w:rsidRDefault="00E35941" w:rsidP="00E35941">
            <w:pPr>
              <w:suppressAutoHyphens/>
              <w:autoSpaceDE/>
              <w:autoSpaceDN/>
              <w:adjustRightInd/>
              <w:jc w:val="both"/>
            </w:pPr>
            <w:r w:rsidRPr="00E35941">
              <w:t>1. Pilnveidot zināšanas par ekoloģiju kā plašu un kompleksu bioloģiskās zinātnes jomu, uzsverot ekoloģijas nozīmi un attīstības iespējas, tās saikni ar evolūciju, ģenētiku un dabas aizsardzību, dot iespēju pielietot iegūtās prasmes praktiskajā darbā ekoloģijas jomā.</w:t>
            </w:r>
          </w:p>
          <w:p w:rsidR="00E35941" w:rsidRPr="00E35941" w:rsidRDefault="00E35941" w:rsidP="00E35941">
            <w:pPr>
              <w:suppressAutoHyphens/>
              <w:autoSpaceDE/>
              <w:autoSpaceDN/>
              <w:adjustRightInd/>
              <w:jc w:val="both"/>
            </w:pPr>
            <w:r w:rsidRPr="00E35941">
              <w:t>2. Sekmēt izpratnes veidošanos par to, kas ir ekoloģija, tās vēsturi un klasifikāciju, mūsdienu ekoloģijas sasniegumiem un izaicinājumiem.</w:t>
            </w:r>
          </w:p>
          <w:p w:rsidR="00E35941" w:rsidRPr="00E35941" w:rsidRDefault="00E35941" w:rsidP="00E35941">
            <w:pPr>
              <w:suppressAutoHyphens/>
              <w:autoSpaceDE/>
              <w:autoSpaceDN/>
              <w:adjustRightInd/>
              <w:jc w:val="both"/>
            </w:pPr>
            <w:r w:rsidRPr="00E35941">
              <w:t>3. Pilnveidot zināšanas par dabisku un mākslīgi veidotu ekosistēmu galvenajiem funkcionālajiem abiotiskiem un biotiskiem elementiem un to mijiedarbību, pielietojot iegūtās prasmes patstāvīgos ūdens un sauszemes ekosistēmu pētījumos.</w:t>
            </w:r>
          </w:p>
          <w:p w:rsidR="008D525E" w:rsidRPr="00E35941" w:rsidRDefault="00E35941" w:rsidP="00E35941">
            <w:pPr>
              <w:suppressAutoHyphens/>
              <w:autoSpaceDE/>
              <w:autoSpaceDN/>
              <w:adjustRightInd/>
              <w:jc w:val="both"/>
            </w:pPr>
            <w:r w:rsidRPr="00E35941">
              <w:t>4. Attīstīt prasmes veikt novērojumus un eksperimentus,  veicinot studējošo kompetences īstenot zinātniskos pētījumus un izstrādāt projektus ekoloģijas un dabas aizsardzības jomās.</w:t>
            </w:r>
          </w:p>
          <w:p w:rsidR="008D4CBD" w:rsidRPr="00026C21" w:rsidRDefault="008D4CBD" w:rsidP="00026C21">
            <w:pPr>
              <w:suppressAutoHyphens/>
              <w:autoSpaceDE/>
              <w:autoSpaceDN/>
              <w:adjustRightInd/>
              <w:snapToGrid w:val="0"/>
              <w:rPr>
                <w:color w:val="0070C0"/>
              </w:rPr>
            </w:pPr>
          </w:p>
        </w:tc>
      </w:tr>
      <w:tr w:rsidR="008D4CBD" w:rsidRPr="00026C21" w:rsidTr="00C859B0">
        <w:trPr>
          <w:jc w:val="center"/>
        </w:trPr>
        <w:tc>
          <w:tcPr>
            <w:tcW w:w="9582" w:type="dxa"/>
            <w:gridSpan w:val="2"/>
          </w:tcPr>
          <w:p w:rsidR="008D4CBD" w:rsidRPr="00026C21" w:rsidRDefault="008D4CBD" w:rsidP="008D4CBD">
            <w:pPr>
              <w:pStyle w:val="Nosaukumi"/>
            </w:pPr>
            <w:r w:rsidRPr="00026C21">
              <w:t>Studiju kursa kalendārais plāns</w:t>
            </w:r>
          </w:p>
        </w:tc>
      </w:tr>
      <w:tr w:rsidR="008D4CBD" w:rsidRPr="00026C21" w:rsidTr="00C859B0">
        <w:trPr>
          <w:jc w:val="center"/>
        </w:trPr>
        <w:tc>
          <w:tcPr>
            <w:tcW w:w="9582" w:type="dxa"/>
            <w:gridSpan w:val="2"/>
          </w:tcPr>
          <w:p w:rsidR="001C5D16" w:rsidRPr="00D629ED" w:rsidRDefault="001C5D16" w:rsidP="001C5D16">
            <w:pPr>
              <w:ind w:left="34"/>
              <w:jc w:val="both"/>
              <w:rPr>
                <w:lang w:eastAsia="ko-KR"/>
              </w:rPr>
            </w:pPr>
            <w:r w:rsidRPr="00D629ED">
              <w:rPr>
                <w:lang w:eastAsia="ko-KR"/>
              </w:rPr>
              <w:t>L40, S24, Pd96</w:t>
            </w:r>
          </w:p>
          <w:p w:rsidR="001C5D16" w:rsidRPr="00D629ED" w:rsidRDefault="001C5D16" w:rsidP="001C5D16">
            <w:pPr>
              <w:ind w:left="34"/>
              <w:jc w:val="both"/>
              <w:rPr>
                <w:lang w:eastAsia="ko-KR"/>
              </w:rPr>
            </w:pPr>
            <w:r w:rsidRPr="00D629ED">
              <w:rPr>
                <w:lang w:eastAsia="ko-KR"/>
              </w:rPr>
              <w:t xml:space="preserve">1. Ekoloģijas attīstības vēsture. Ekoloģijas vieta </w:t>
            </w:r>
            <w:proofErr w:type="spellStart"/>
            <w:r w:rsidRPr="00D629ED">
              <w:rPr>
                <w:lang w:eastAsia="ko-KR"/>
              </w:rPr>
              <w:t>biologisko</w:t>
            </w:r>
            <w:proofErr w:type="spellEnd"/>
            <w:r w:rsidRPr="00D629ED">
              <w:rPr>
                <w:lang w:eastAsia="ko-KR"/>
              </w:rPr>
              <w:t xml:space="preserve"> un vides zinātņu sistēmās. Ekoloģijas priekšmets. Dzīvības līmeņu hierarhiskā shēma. L4, Pd6</w:t>
            </w:r>
          </w:p>
          <w:p w:rsidR="001C5D16" w:rsidRPr="00D629ED" w:rsidRDefault="001C5D16" w:rsidP="001C5D16">
            <w:pPr>
              <w:ind w:left="34"/>
              <w:jc w:val="both"/>
              <w:rPr>
                <w:lang w:eastAsia="ko-KR"/>
              </w:rPr>
            </w:pPr>
            <w:r w:rsidRPr="00D629ED">
              <w:rPr>
                <w:lang w:eastAsia="ko-KR"/>
              </w:rPr>
              <w:lastRenderedPageBreak/>
              <w:t xml:space="preserve">2. Ekoloģijas metodes: novērojums, eksperiments, modelēšana. Ekoloģisko situāciju modelēšanas galvenie principi, piemēri. Mūsdienu ekoloģijas struktūra un pamatuzdevumi. </w:t>
            </w:r>
            <w:r w:rsidR="001936D1" w:rsidRPr="00D629ED">
              <w:rPr>
                <w:lang w:eastAsia="ko-KR"/>
              </w:rPr>
              <w:t>Jonizējošā radiācija, tās veidi. Radioaktīvais piesārņojums.</w:t>
            </w:r>
            <w:r w:rsidRPr="00D629ED">
              <w:rPr>
                <w:lang w:eastAsia="ko-KR"/>
              </w:rPr>
              <w:t xml:space="preserve">L4, </w:t>
            </w:r>
            <w:r w:rsidR="001936D1" w:rsidRPr="00D629ED">
              <w:rPr>
                <w:lang w:eastAsia="ko-KR"/>
              </w:rPr>
              <w:t xml:space="preserve">S2, </w:t>
            </w:r>
            <w:r w:rsidRPr="00D629ED">
              <w:rPr>
                <w:lang w:eastAsia="ko-KR"/>
              </w:rPr>
              <w:t>Pd</w:t>
            </w:r>
            <w:r w:rsidR="001936D1" w:rsidRPr="00D629ED">
              <w:rPr>
                <w:lang w:eastAsia="ko-KR"/>
              </w:rPr>
              <w:t>9</w:t>
            </w:r>
          </w:p>
          <w:p w:rsidR="001C5D16" w:rsidRPr="00D629ED" w:rsidRDefault="001936D1" w:rsidP="001C5D16">
            <w:pPr>
              <w:ind w:left="34"/>
              <w:jc w:val="both"/>
              <w:rPr>
                <w:lang w:eastAsia="ko-KR"/>
              </w:rPr>
            </w:pPr>
            <w:r w:rsidRPr="00D629ED">
              <w:rPr>
                <w:lang w:eastAsia="ko-KR"/>
              </w:rPr>
              <w:t>3</w:t>
            </w:r>
            <w:r w:rsidR="001C5D16" w:rsidRPr="00D629ED">
              <w:rPr>
                <w:lang w:eastAsia="ko-KR"/>
              </w:rPr>
              <w:t xml:space="preserve">. Ekoloģiskie faktori, to klasifikācija. Abiotisko faktoru iedarbības vispārīgās likumsakarības, to darbības ierobežojumi, piemēri. </w:t>
            </w:r>
            <w:r w:rsidRPr="00D629ED">
              <w:rPr>
                <w:lang w:eastAsia="ko-KR"/>
              </w:rPr>
              <w:t xml:space="preserve">Galvenie sauszemes biomi. </w:t>
            </w:r>
            <w:proofErr w:type="spellStart"/>
            <w:r w:rsidRPr="00D629ED">
              <w:rPr>
                <w:lang w:eastAsia="ko-KR"/>
              </w:rPr>
              <w:t>Lentiskās</w:t>
            </w:r>
            <w:proofErr w:type="spellEnd"/>
            <w:r w:rsidRPr="00D629ED">
              <w:rPr>
                <w:lang w:eastAsia="ko-KR"/>
              </w:rPr>
              <w:t xml:space="preserve">, </w:t>
            </w:r>
            <w:proofErr w:type="spellStart"/>
            <w:r w:rsidRPr="00D629ED">
              <w:rPr>
                <w:lang w:eastAsia="ko-KR"/>
              </w:rPr>
              <w:t>lotiskās</w:t>
            </w:r>
            <w:proofErr w:type="spellEnd"/>
            <w:r w:rsidRPr="00D629ED">
              <w:rPr>
                <w:lang w:eastAsia="ko-KR"/>
              </w:rPr>
              <w:t xml:space="preserve"> un </w:t>
            </w:r>
            <w:proofErr w:type="spellStart"/>
            <w:r w:rsidRPr="00D629ED">
              <w:rPr>
                <w:lang w:eastAsia="ko-KR"/>
              </w:rPr>
              <w:t>mitriņu</w:t>
            </w:r>
            <w:proofErr w:type="spellEnd"/>
            <w:r w:rsidRPr="00D629ED">
              <w:rPr>
                <w:lang w:eastAsia="ko-KR"/>
              </w:rPr>
              <w:t xml:space="preserve"> ekosistēmas. Kontinentālā šelfa un apvelinga ekosistēmas. </w:t>
            </w:r>
            <w:r w:rsidR="001C5D16" w:rsidRPr="00D629ED">
              <w:rPr>
                <w:lang w:eastAsia="ko-KR"/>
              </w:rPr>
              <w:t>L2</w:t>
            </w:r>
            <w:r w:rsidRPr="00D629ED">
              <w:rPr>
                <w:lang w:eastAsia="ko-KR"/>
              </w:rPr>
              <w:t>, S2</w:t>
            </w:r>
            <w:r w:rsidR="001C5D16" w:rsidRPr="00D629ED">
              <w:rPr>
                <w:lang w:eastAsia="ko-KR"/>
              </w:rPr>
              <w:t>, Pd</w:t>
            </w:r>
            <w:r w:rsidRPr="00D629ED">
              <w:rPr>
                <w:lang w:eastAsia="ko-KR"/>
              </w:rPr>
              <w:t>6</w:t>
            </w:r>
          </w:p>
          <w:p w:rsidR="001C5D16" w:rsidRPr="00D629ED" w:rsidRDefault="001936D1" w:rsidP="001C5D16">
            <w:pPr>
              <w:ind w:left="34"/>
              <w:jc w:val="both"/>
              <w:rPr>
                <w:lang w:eastAsia="ko-KR"/>
              </w:rPr>
            </w:pPr>
            <w:r w:rsidRPr="00D629ED">
              <w:rPr>
                <w:lang w:eastAsia="ko-KR"/>
              </w:rPr>
              <w:t>4</w:t>
            </w:r>
            <w:r w:rsidR="001C5D16" w:rsidRPr="00D629ED">
              <w:rPr>
                <w:lang w:eastAsia="ko-KR"/>
              </w:rPr>
              <w:t>. Imperatīvi faktori gaisa un ūdens vidēs (gaiss, ūdens, temperatūra, apgaismojums). L2, Pd3 Edafiskie faktori. Augsne un ūdenstilpju sedimenti. L</w:t>
            </w:r>
            <w:r w:rsidRPr="00D629ED">
              <w:rPr>
                <w:lang w:eastAsia="ko-KR"/>
              </w:rPr>
              <w:t>4</w:t>
            </w:r>
            <w:r w:rsidR="001C5D16" w:rsidRPr="00D629ED">
              <w:rPr>
                <w:lang w:eastAsia="ko-KR"/>
              </w:rPr>
              <w:t>, Pd</w:t>
            </w:r>
            <w:r w:rsidRPr="00D629ED">
              <w:rPr>
                <w:lang w:eastAsia="ko-KR"/>
              </w:rPr>
              <w:t>6</w:t>
            </w:r>
          </w:p>
          <w:p w:rsidR="001C5D16" w:rsidRPr="00D629ED" w:rsidRDefault="001936D1" w:rsidP="001C5D16">
            <w:pPr>
              <w:ind w:left="34"/>
              <w:jc w:val="both"/>
              <w:rPr>
                <w:lang w:eastAsia="ko-KR"/>
              </w:rPr>
            </w:pPr>
            <w:r w:rsidRPr="00D629ED">
              <w:rPr>
                <w:lang w:eastAsia="ko-KR"/>
              </w:rPr>
              <w:t>5</w:t>
            </w:r>
            <w:r w:rsidR="001C5D16" w:rsidRPr="00D629ED">
              <w:rPr>
                <w:lang w:eastAsia="ko-KR"/>
              </w:rPr>
              <w:t xml:space="preserve">. Bioloģiskie ritmi. Vides, kuras apdzīvo organismi. </w:t>
            </w:r>
            <w:r w:rsidRPr="00D629ED">
              <w:rPr>
                <w:lang w:eastAsia="ko-KR"/>
              </w:rPr>
              <w:t xml:space="preserve">Sugu daudzveidības likumsakarības. Faktori un gradienti. </w:t>
            </w:r>
            <w:r w:rsidR="001C5D16" w:rsidRPr="00D629ED">
              <w:rPr>
                <w:lang w:eastAsia="ko-KR"/>
              </w:rPr>
              <w:t xml:space="preserve">L2, </w:t>
            </w:r>
            <w:r w:rsidRPr="00D629ED">
              <w:rPr>
                <w:lang w:eastAsia="ko-KR"/>
              </w:rPr>
              <w:t xml:space="preserve">S2, </w:t>
            </w:r>
            <w:r w:rsidR="001C5D16" w:rsidRPr="00D629ED">
              <w:rPr>
                <w:lang w:eastAsia="ko-KR"/>
              </w:rPr>
              <w:t>Pd</w:t>
            </w:r>
            <w:r w:rsidRPr="00D629ED">
              <w:rPr>
                <w:lang w:eastAsia="ko-KR"/>
              </w:rPr>
              <w:t>6</w:t>
            </w:r>
          </w:p>
          <w:p w:rsidR="001C5D16" w:rsidRPr="00D629ED" w:rsidRDefault="001936D1" w:rsidP="001C5D16">
            <w:pPr>
              <w:ind w:left="34"/>
              <w:jc w:val="both"/>
              <w:rPr>
                <w:lang w:eastAsia="ko-KR"/>
              </w:rPr>
            </w:pPr>
            <w:r w:rsidRPr="00D629ED">
              <w:rPr>
                <w:lang w:eastAsia="ko-KR"/>
              </w:rPr>
              <w:t>6</w:t>
            </w:r>
            <w:r w:rsidR="001C5D16" w:rsidRPr="00D629ED">
              <w:rPr>
                <w:lang w:eastAsia="ko-KR"/>
              </w:rPr>
              <w:t>. Dzīves cikli, to komponenti un potenciālās priekšrocības. Mono cikliskums un poli cikliskums.</w:t>
            </w:r>
            <w:r w:rsidRPr="00D629ED">
              <w:rPr>
                <w:lang w:eastAsia="ko-KR"/>
              </w:rPr>
              <w:t xml:space="preserve"> Sugu </w:t>
            </w:r>
            <w:proofErr w:type="spellStart"/>
            <w:r w:rsidRPr="00D629ED">
              <w:rPr>
                <w:lang w:eastAsia="ko-KR"/>
              </w:rPr>
              <w:t>populacionārā</w:t>
            </w:r>
            <w:proofErr w:type="spellEnd"/>
            <w:r w:rsidRPr="00D629ED">
              <w:rPr>
                <w:lang w:eastAsia="ko-KR"/>
              </w:rPr>
              <w:t xml:space="preserve"> struktūra. Sugu skaita teorijas. Cikli un </w:t>
            </w:r>
            <w:proofErr w:type="spellStart"/>
            <w:r w:rsidRPr="00D629ED">
              <w:rPr>
                <w:lang w:eastAsia="ko-KR"/>
              </w:rPr>
              <w:t>kvazicikli</w:t>
            </w:r>
            <w:proofErr w:type="spellEnd"/>
            <w:r w:rsidRPr="00D629ED">
              <w:rPr>
                <w:lang w:eastAsia="ko-KR"/>
              </w:rPr>
              <w:t xml:space="preserve"> populācijās. </w:t>
            </w:r>
            <w:r w:rsidR="001C5D16" w:rsidRPr="00D629ED">
              <w:rPr>
                <w:lang w:eastAsia="ko-KR"/>
              </w:rPr>
              <w:t xml:space="preserve">L2, </w:t>
            </w:r>
            <w:r w:rsidRPr="00D629ED">
              <w:rPr>
                <w:lang w:eastAsia="ko-KR"/>
              </w:rPr>
              <w:t xml:space="preserve">S2, </w:t>
            </w:r>
            <w:r w:rsidR="001C5D16" w:rsidRPr="00D629ED">
              <w:rPr>
                <w:lang w:eastAsia="ko-KR"/>
              </w:rPr>
              <w:t>Pd</w:t>
            </w:r>
            <w:r w:rsidRPr="00D629ED">
              <w:rPr>
                <w:lang w:eastAsia="ko-KR"/>
              </w:rPr>
              <w:t>6</w:t>
            </w:r>
          </w:p>
          <w:p w:rsidR="001C5D16" w:rsidRPr="00D629ED" w:rsidRDefault="001936D1" w:rsidP="001C5D16">
            <w:pPr>
              <w:ind w:left="34"/>
              <w:jc w:val="both"/>
              <w:rPr>
                <w:lang w:eastAsia="ko-KR"/>
              </w:rPr>
            </w:pPr>
            <w:r w:rsidRPr="00D629ED">
              <w:rPr>
                <w:lang w:eastAsia="ko-KR"/>
              </w:rPr>
              <w:t>7</w:t>
            </w:r>
            <w:r w:rsidR="001C5D16" w:rsidRPr="00D629ED">
              <w:rPr>
                <w:lang w:eastAsia="ko-KR"/>
              </w:rPr>
              <w:t xml:space="preserve">. Enerģētiskie procesi un demogrāfija. </w:t>
            </w:r>
            <w:proofErr w:type="spellStart"/>
            <w:r w:rsidR="001C5D16" w:rsidRPr="00D629ED">
              <w:rPr>
                <w:lang w:eastAsia="ko-KR"/>
              </w:rPr>
              <w:t>Filoģenētiskie</w:t>
            </w:r>
            <w:proofErr w:type="spellEnd"/>
            <w:r w:rsidR="001C5D16" w:rsidRPr="00D629ED">
              <w:rPr>
                <w:lang w:eastAsia="ko-KR"/>
              </w:rPr>
              <w:t xml:space="preserve"> un </w:t>
            </w:r>
            <w:proofErr w:type="spellStart"/>
            <w:r w:rsidR="001C5D16" w:rsidRPr="00D629ED">
              <w:rPr>
                <w:lang w:eastAsia="ko-KR"/>
              </w:rPr>
              <w:t>alometriskie</w:t>
            </w:r>
            <w:proofErr w:type="spellEnd"/>
            <w:r w:rsidR="001C5D16" w:rsidRPr="00D629ED">
              <w:rPr>
                <w:lang w:eastAsia="ko-KR"/>
              </w:rPr>
              <w:t xml:space="preserve"> ierobežojumi. </w:t>
            </w:r>
            <w:r w:rsidRPr="00D629ED">
              <w:rPr>
                <w:lang w:eastAsia="ko-KR"/>
              </w:rPr>
              <w:t xml:space="preserve">Ekoloģiskās sukcesijas. Ekosistēmas attīstības stratēģija, klimaksa koncepcija. </w:t>
            </w:r>
            <w:r w:rsidR="001C5D16" w:rsidRPr="00D629ED">
              <w:rPr>
                <w:lang w:eastAsia="ko-KR"/>
              </w:rPr>
              <w:t xml:space="preserve">L2, </w:t>
            </w:r>
            <w:r w:rsidRPr="00D629ED">
              <w:rPr>
                <w:lang w:eastAsia="ko-KR"/>
              </w:rPr>
              <w:t xml:space="preserve">S2, </w:t>
            </w:r>
            <w:r w:rsidR="001C5D16" w:rsidRPr="00D629ED">
              <w:rPr>
                <w:lang w:eastAsia="ko-KR"/>
              </w:rPr>
              <w:t>Pd</w:t>
            </w:r>
            <w:r w:rsidRPr="00D629ED">
              <w:rPr>
                <w:lang w:eastAsia="ko-KR"/>
              </w:rPr>
              <w:t>6</w:t>
            </w:r>
          </w:p>
          <w:p w:rsidR="001C5D16" w:rsidRPr="00D629ED" w:rsidRDefault="00D629ED" w:rsidP="001C5D16">
            <w:pPr>
              <w:ind w:left="34"/>
              <w:jc w:val="both"/>
              <w:rPr>
                <w:lang w:eastAsia="ko-KR"/>
              </w:rPr>
            </w:pPr>
            <w:r w:rsidRPr="00D629ED">
              <w:rPr>
                <w:lang w:eastAsia="ko-KR"/>
              </w:rPr>
              <w:t>8</w:t>
            </w:r>
            <w:r w:rsidR="001C5D16" w:rsidRPr="00D629ED">
              <w:rPr>
                <w:lang w:eastAsia="ko-KR"/>
              </w:rPr>
              <w:t xml:space="preserve">. Populāciju dinamika. Augšanas līknes. No blīvuma atkarīgā un neatkarīgā regulācija. Telpiskā struktūra. </w:t>
            </w:r>
            <w:r w:rsidRPr="00D629ED">
              <w:rPr>
                <w:lang w:eastAsia="ko-KR"/>
              </w:rPr>
              <w:t xml:space="preserve">r un K izlase, enerģētisko procesu optimizācija. </w:t>
            </w:r>
            <w:r w:rsidR="001C5D16" w:rsidRPr="00D629ED">
              <w:rPr>
                <w:lang w:eastAsia="ko-KR"/>
              </w:rPr>
              <w:t xml:space="preserve">L2, </w:t>
            </w:r>
            <w:r w:rsidRPr="00D629ED">
              <w:rPr>
                <w:lang w:eastAsia="ko-KR"/>
              </w:rPr>
              <w:t xml:space="preserve">S2, </w:t>
            </w:r>
            <w:r w:rsidR="001C5D16" w:rsidRPr="00D629ED">
              <w:rPr>
                <w:lang w:eastAsia="ko-KR"/>
              </w:rPr>
              <w:t>Pd</w:t>
            </w:r>
            <w:r w:rsidRPr="00D629ED">
              <w:rPr>
                <w:lang w:eastAsia="ko-KR"/>
              </w:rPr>
              <w:t>6</w:t>
            </w:r>
          </w:p>
          <w:p w:rsidR="001C5D16" w:rsidRPr="00D629ED" w:rsidRDefault="00D629ED" w:rsidP="001C5D16">
            <w:pPr>
              <w:ind w:left="34"/>
              <w:jc w:val="both"/>
              <w:rPr>
                <w:lang w:eastAsia="ko-KR"/>
              </w:rPr>
            </w:pPr>
            <w:r w:rsidRPr="00D629ED">
              <w:rPr>
                <w:lang w:eastAsia="ko-KR"/>
              </w:rPr>
              <w:t>9</w:t>
            </w:r>
            <w:r w:rsidR="001C5D16" w:rsidRPr="00D629ED">
              <w:rPr>
                <w:lang w:eastAsia="ko-KR"/>
              </w:rPr>
              <w:t xml:space="preserve">. Populācijas biocenozē. Mijiedarbības veidi. Populācijas un biocenozes ģeogrāfiskos gradientos, </w:t>
            </w:r>
            <w:proofErr w:type="spellStart"/>
            <w:r w:rsidR="001C5D16" w:rsidRPr="00D629ED">
              <w:rPr>
                <w:lang w:eastAsia="ko-KR"/>
              </w:rPr>
              <w:t>ekotoni</w:t>
            </w:r>
            <w:proofErr w:type="spellEnd"/>
            <w:r w:rsidR="001C5D16" w:rsidRPr="00D629ED">
              <w:rPr>
                <w:lang w:eastAsia="ko-KR"/>
              </w:rPr>
              <w:t xml:space="preserve">. </w:t>
            </w:r>
            <w:r w:rsidRPr="00D629ED">
              <w:rPr>
                <w:lang w:eastAsia="ko-KR"/>
              </w:rPr>
              <w:t xml:space="preserve">Ūdens vides īpatnības. Okeāna un saldūdeņu ekoloģiskā rajonēšana. </w:t>
            </w:r>
            <w:r w:rsidR="001C5D16" w:rsidRPr="00D629ED">
              <w:rPr>
                <w:lang w:eastAsia="ko-KR"/>
              </w:rPr>
              <w:t xml:space="preserve">L2, </w:t>
            </w:r>
            <w:r w:rsidRPr="00D629ED">
              <w:rPr>
                <w:lang w:eastAsia="ko-KR"/>
              </w:rPr>
              <w:t xml:space="preserve">S2, </w:t>
            </w:r>
            <w:r w:rsidR="001C5D16" w:rsidRPr="00D629ED">
              <w:rPr>
                <w:lang w:eastAsia="ko-KR"/>
              </w:rPr>
              <w:t>Pd</w:t>
            </w:r>
            <w:r w:rsidRPr="00D629ED">
              <w:rPr>
                <w:lang w:eastAsia="ko-KR"/>
              </w:rPr>
              <w:t>6</w:t>
            </w:r>
          </w:p>
          <w:p w:rsidR="001C5D16" w:rsidRPr="00D629ED" w:rsidRDefault="001C5D16" w:rsidP="001C5D16">
            <w:pPr>
              <w:ind w:left="34"/>
              <w:jc w:val="both"/>
              <w:rPr>
                <w:lang w:eastAsia="ko-KR"/>
              </w:rPr>
            </w:pPr>
            <w:r w:rsidRPr="00D629ED">
              <w:rPr>
                <w:lang w:eastAsia="ko-KR"/>
              </w:rPr>
              <w:t>1</w:t>
            </w:r>
            <w:r w:rsidR="00D629ED" w:rsidRPr="00D629ED">
              <w:rPr>
                <w:lang w:eastAsia="ko-KR"/>
              </w:rPr>
              <w:t>0</w:t>
            </w:r>
            <w:r w:rsidRPr="00D629ED">
              <w:rPr>
                <w:lang w:eastAsia="ko-KR"/>
              </w:rPr>
              <w:t xml:space="preserve">. Ekoloģiskās sistēmas, to komponenti un veidi. </w:t>
            </w:r>
            <w:r w:rsidR="00D629ED" w:rsidRPr="00D629ED">
              <w:rPr>
                <w:lang w:eastAsia="ko-KR"/>
              </w:rPr>
              <w:t xml:space="preserve">Ekoloģiskās teorijas, kas apraksta salu biocenozes. Sugu sastāva disharmonija. Salu biocenozes un evolūcija. </w:t>
            </w:r>
            <w:r w:rsidRPr="00D629ED">
              <w:rPr>
                <w:lang w:eastAsia="ko-KR"/>
              </w:rPr>
              <w:t xml:space="preserve">L2, </w:t>
            </w:r>
            <w:r w:rsidR="00D629ED" w:rsidRPr="00D629ED">
              <w:rPr>
                <w:lang w:eastAsia="ko-KR"/>
              </w:rPr>
              <w:t xml:space="preserve">S2, </w:t>
            </w:r>
            <w:r w:rsidRPr="00D629ED">
              <w:rPr>
                <w:lang w:eastAsia="ko-KR"/>
              </w:rPr>
              <w:t>Pd</w:t>
            </w:r>
            <w:r w:rsidR="00D629ED" w:rsidRPr="00D629ED">
              <w:rPr>
                <w:lang w:eastAsia="ko-KR"/>
              </w:rPr>
              <w:t>6</w:t>
            </w:r>
          </w:p>
          <w:p w:rsidR="001C5D16" w:rsidRPr="00D629ED" w:rsidRDefault="001C5D16" w:rsidP="001C5D16">
            <w:pPr>
              <w:ind w:left="34"/>
              <w:jc w:val="both"/>
              <w:rPr>
                <w:lang w:eastAsia="ko-KR"/>
              </w:rPr>
            </w:pPr>
            <w:r w:rsidRPr="00D629ED">
              <w:rPr>
                <w:lang w:eastAsia="ko-KR"/>
              </w:rPr>
              <w:t>1</w:t>
            </w:r>
            <w:r w:rsidR="00D629ED" w:rsidRPr="00D629ED">
              <w:rPr>
                <w:lang w:eastAsia="ko-KR"/>
              </w:rPr>
              <w:t>1</w:t>
            </w:r>
            <w:r w:rsidRPr="00D629ED">
              <w:rPr>
                <w:lang w:eastAsia="ko-KR"/>
              </w:rPr>
              <w:t xml:space="preserve">. Biocenozes, ordinācija un klasifikācija. </w:t>
            </w:r>
            <w:proofErr w:type="spellStart"/>
            <w:r w:rsidRPr="00D629ED">
              <w:rPr>
                <w:lang w:eastAsia="ko-KR"/>
              </w:rPr>
              <w:t>Gradientanalīze</w:t>
            </w:r>
            <w:proofErr w:type="spellEnd"/>
            <w:r w:rsidRPr="00D629ED">
              <w:rPr>
                <w:lang w:eastAsia="ko-KR"/>
              </w:rPr>
              <w:t>. Daudzveidības indeksi. L2, Pd3</w:t>
            </w:r>
          </w:p>
          <w:p w:rsidR="001C5D16" w:rsidRPr="00D629ED" w:rsidRDefault="001C5D16" w:rsidP="001C5D16">
            <w:pPr>
              <w:ind w:left="34"/>
              <w:jc w:val="both"/>
              <w:rPr>
                <w:lang w:eastAsia="ko-KR"/>
              </w:rPr>
            </w:pPr>
            <w:r w:rsidRPr="00D629ED">
              <w:rPr>
                <w:lang w:eastAsia="ko-KR"/>
              </w:rPr>
              <w:t>1</w:t>
            </w:r>
            <w:r w:rsidR="00D629ED" w:rsidRPr="00D629ED">
              <w:rPr>
                <w:lang w:eastAsia="ko-KR"/>
              </w:rPr>
              <w:t>2</w:t>
            </w:r>
            <w:r w:rsidRPr="00D629ED">
              <w:rPr>
                <w:lang w:eastAsia="ko-KR"/>
              </w:rPr>
              <w:t xml:space="preserve">. Enerģijas un vielu plūsma ekosistēmā. Atšķirības attiecībā produkcija/biomasas. Primārā un sekundārā produkcija. </w:t>
            </w:r>
            <w:r w:rsidR="00D629ED" w:rsidRPr="00D629ED">
              <w:rPr>
                <w:lang w:eastAsia="ko-KR"/>
              </w:rPr>
              <w:t xml:space="preserve">Ekosistēmas struktūra un stabilitāte. Trofiskie līmeņi un sadrumstalotība. </w:t>
            </w:r>
            <w:r w:rsidRPr="00D629ED">
              <w:rPr>
                <w:lang w:eastAsia="ko-KR"/>
              </w:rPr>
              <w:t xml:space="preserve">L2, </w:t>
            </w:r>
            <w:r w:rsidR="00D629ED" w:rsidRPr="00D629ED">
              <w:rPr>
                <w:lang w:eastAsia="ko-KR"/>
              </w:rPr>
              <w:t xml:space="preserve">S2, </w:t>
            </w:r>
            <w:r w:rsidRPr="00D629ED">
              <w:rPr>
                <w:lang w:eastAsia="ko-KR"/>
              </w:rPr>
              <w:t>Pd</w:t>
            </w:r>
            <w:r w:rsidR="00D629ED" w:rsidRPr="00D629ED">
              <w:rPr>
                <w:lang w:eastAsia="ko-KR"/>
              </w:rPr>
              <w:t>6</w:t>
            </w:r>
          </w:p>
          <w:p w:rsidR="001C5D16" w:rsidRPr="00D629ED" w:rsidRDefault="001C5D16" w:rsidP="001C5D16">
            <w:pPr>
              <w:ind w:left="34"/>
              <w:jc w:val="both"/>
              <w:rPr>
                <w:lang w:eastAsia="ko-KR"/>
              </w:rPr>
            </w:pPr>
            <w:r w:rsidRPr="00D629ED">
              <w:rPr>
                <w:lang w:eastAsia="ko-KR"/>
              </w:rPr>
              <w:t>1</w:t>
            </w:r>
            <w:r w:rsidR="00D629ED" w:rsidRPr="00D629ED">
              <w:rPr>
                <w:lang w:eastAsia="ko-KR"/>
              </w:rPr>
              <w:t>3</w:t>
            </w:r>
            <w:r w:rsidRPr="00D629ED">
              <w:rPr>
                <w:lang w:eastAsia="ko-KR"/>
              </w:rPr>
              <w:t xml:space="preserve">. Trofiskās ķēdes, tīkli un līmeņi. Galvenās trofisko ķēžu īpatnības. </w:t>
            </w:r>
            <w:proofErr w:type="spellStart"/>
            <w:r w:rsidR="00D629ED" w:rsidRPr="00D629ED">
              <w:rPr>
                <w:lang w:eastAsia="ko-KR"/>
              </w:rPr>
              <w:t>Poikilotermo</w:t>
            </w:r>
            <w:proofErr w:type="spellEnd"/>
            <w:r w:rsidR="00D629ED" w:rsidRPr="00D629ED">
              <w:rPr>
                <w:lang w:eastAsia="ko-KR"/>
              </w:rPr>
              <w:t xml:space="preserve"> organismu attīstības efektīvā temperatūra. </w:t>
            </w:r>
            <w:r w:rsidRPr="00D629ED">
              <w:rPr>
                <w:lang w:eastAsia="ko-KR"/>
              </w:rPr>
              <w:t xml:space="preserve">L2, </w:t>
            </w:r>
            <w:r w:rsidR="00D629ED" w:rsidRPr="00D629ED">
              <w:rPr>
                <w:lang w:eastAsia="ko-KR"/>
              </w:rPr>
              <w:t xml:space="preserve">S2, </w:t>
            </w:r>
            <w:r w:rsidRPr="00D629ED">
              <w:rPr>
                <w:lang w:eastAsia="ko-KR"/>
              </w:rPr>
              <w:t>Pd</w:t>
            </w:r>
            <w:r w:rsidR="00D629ED" w:rsidRPr="00D629ED">
              <w:rPr>
                <w:lang w:eastAsia="ko-KR"/>
              </w:rPr>
              <w:t>6</w:t>
            </w:r>
          </w:p>
          <w:p w:rsidR="001C5D16" w:rsidRPr="00D629ED" w:rsidRDefault="001C5D16" w:rsidP="001C5D16">
            <w:pPr>
              <w:ind w:left="34"/>
              <w:jc w:val="both"/>
              <w:rPr>
                <w:lang w:eastAsia="ko-KR"/>
              </w:rPr>
            </w:pPr>
            <w:r w:rsidRPr="00D629ED">
              <w:rPr>
                <w:lang w:eastAsia="ko-KR"/>
              </w:rPr>
              <w:t>1</w:t>
            </w:r>
            <w:r w:rsidR="00D629ED" w:rsidRPr="00D629ED">
              <w:rPr>
                <w:lang w:eastAsia="ko-KR"/>
              </w:rPr>
              <w:t>4</w:t>
            </w:r>
            <w:r w:rsidRPr="00D629ED">
              <w:rPr>
                <w:lang w:eastAsia="ko-KR"/>
              </w:rPr>
              <w:t>. Konkurences ietekme uz biocenozes struktūru. Ekoloģiskās nišas. Neitrālie modeļi un nulles hipotēzes. L2, Pd3</w:t>
            </w:r>
          </w:p>
          <w:p w:rsidR="001C5D16" w:rsidRPr="00D629ED" w:rsidRDefault="001C5D16" w:rsidP="001C5D16">
            <w:pPr>
              <w:ind w:left="34"/>
              <w:jc w:val="both"/>
              <w:rPr>
                <w:lang w:eastAsia="ko-KR"/>
              </w:rPr>
            </w:pPr>
            <w:r w:rsidRPr="00D629ED">
              <w:rPr>
                <w:lang w:eastAsia="ko-KR"/>
              </w:rPr>
              <w:t>1</w:t>
            </w:r>
            <w:r w:rsidR="00D629ED" w:rsidRPr="00D629ED">
              <w:rPr>
                <w:lang w:eastAsia="ko-KR"/>
              </w:rPr>
              <w:t>5</w:t>
            </w:r>
            <w:r w:rsidRPr="00D629ED">
              <w:rPr>
                <w:lang w:eastAsia="ko-KR"/>
              </w:rPr>
              <w:t>. Plēsonība un citu traucējumu ietekme uz biocenozes struktūru. Noslēgtie un vaļējie nelīdzsvarotie daudzveidības modeļi. L2, Pd3</w:t>
            </w:r>
          </w:p>
          <w:p w:rsidR="001C5D16" w:rsidRPr="00D629ED" w:rsidRDefault="001C5D16" w:rsidP="001C5D16">
            <w:pPr>
              <w:ind w:left="34"/>
              <w:jc w:val="both"/>
              <w:rPr>
                <w:lang w:eastAsia="ko-KR"/>
              </w:rPr>
            </w:pPr>
            <w:r w:rsidRPr="00D629ED">
              <w:rPr>
                <w:lang w:eastAsia="ko-KR"/>
              </w:rPr>
              <w:t>1</w:t>
            </w:r>
            <w:r w:rsidR="00D629ED" w:rsidRPr="00D629ED">
              <w:rPr>
                <w:lang w:eastAsia="ko-KR"/>
              </w:rPr>
              <w:t>6</w:t>
            </w:r>
            <w:r w:rsidRPr="00D629ED">
              <w:rPr>
                <w:lang w:eastAsia="ko-KR"/>
              </w:rPr>
              <w:t xml:space="preserve">. Bioģeoķīmiskie cikli, piemēri. Bioģeoķīmisko ciklu izmaiņas antropogēno faktoru ietekmē. </w:t>
            </w:r>
            <w:r w:rsidR="001936D1" w:rsidRPr="00D629ED">
              <w:rPr>
                <w:lang w:eastAsia="ko-KR"/>
              </w:rPr>
              <w:t xml:space="preserve">Biosfēras evolūcija. </w:t>
            </w:r>
            <w:proofErr w:type="spellStart"/>
            <w:r w:rsidR="001936D1" w:rsidRPr="00D629ED">
              <w:rPr>
                <w:lang w:eastAsia="ko-KR"/>
              </w:rPr>
              <w:t>Allopatriskā</w:t>
            </w:r>
            <w:proofErr w:type="spellEnd"/>
            <w:r w:rsidR="001936D1" w:rsidRPr="00D629ED">
              <w:rPr>
                <w:lang w:eastAsia="ko-KR"/>
              </w:rPr>
              <w:t xml:space="preserve"> un </w:t>
            </w:r>
            <w:proofErr w:type="spellStart"/>
            <w:r w:rsidR="001936D1" w:rsidRPr="00D629ED">
              <w:rPr>
                <w:lang w:eastAsia="ko-KR"/>
              </w:rPr>
              <w:t>simpatriskā</w:t>
            </w:r>
            <w:proofErr w:type="spellEnd"/>
            <w:r w:rsidR="001936D1" w:rsidRPr="00D629ED">
              <w:rPr>
                <w:lang w:eastAsia="ko-KR"/>
              </w:rPr>
              <w:t xml:space="preserve"> sugu veidošanās. </w:t>
            </w:r>
            <w:proofErr w:type="spellStart"/>
            <w:r w:rsidR="001936D1" w:rsidRPr="00D629ED">
              <w:rPr>
                <w:lang w:eastAsia="ko-KR"/>
              </w:rPr>
              <w:t>Mikroevolūcija</w:t>
            </w:r>
            <w:proofErr w:type="spellEnd"/>
            <w:r w:rsidR="001936D1" w:rsidRPr="00D629ED">
              <w:rPr>
                <w:lang w:eastAsia="ko-KR"/>
              </w:rPr>
              <w:t xml:space="preserve">. </w:t>
            </w:r>
            <w:proofErr w:type="spellStart"/>
            <w:r w:rsidR="001936D1" w:rsidRPr="00D629ED">
              <w:rPr>
                <w:lang w:eastAsia="ko-KR"/>
              </w:rPr>
              <w:t>Koevolūcija</w:t>
            </w:r>
            <w:proofErr w:type="spellEnd"/>
            <w:r w:rsidR="001936D1" w:rsidRPr="00D629ED">
              <w:rPr>
                <w:lang w:eastAsia="ko-KR"/>
              </w:rPr>
              <w:t xml:space="preserve">. </w:t>
            </w:r>
            <w:r w:rsidR="00D629ED" w:rsidRPr="00D629ED">
              <w:rPr>
                <w:lang w:eastAsia="ko-KR"/>
              </w:rPr>
              <w:t xml:space="preserve">L2, </w:t>
            </w:r>
            <w:r w:rsidR="001936D1" w:rsidRPr="00D629ED">
              <w:rPr>
                <w:lang w:eastAsia="ko-KR"/>
              </w:rPr>
              <w:t>S2, Pd</w:t>
            </w:r>
            <w:r w:rsidR="00D629ED" w:rsidRPr="00D629ED">
              <w:rPr>
                <w:lang w:eastAsia="ko-KR"/>
              </w:rPr>
              <w:t>6</w:t>
            </w:r>
          </w:p>
          <w:p w:rsidR="001C5D16" w:rsidRPr="00D629ED" w:rsidRDefault="00D629ED" w:rsidP="001C5D16">
            <w:pPr>
              <w:ind w:left="34"/>
              <w:jc w:val="both"/>
              <w:rPr>
                <w:lang w:eastAsia="ko-KR"/>
              </w:rPr>
            </w:pPr>
            <w:r w:rsidRPr="00D629ED">
              <w:rPr>
                <w:lang w:eastAsia="ko-KR"/>
              </w:rPr>
              <w:t>17</w:t>
            </w:r>
            <w:r w:rsidR="001C5D16" w:rsidRPr="00D629ED">
              <w:rPr>
                <w:lang w:eastAsia="ko-KR"/>
              </w:rPr>
              <w:t xml:space="preserve">. Bioģeoķīmiskās vides bioloģiskā regulācija. Biosfēras stabilitāte un evolūcija. </w:t>
            </w:r>
            <w:proofErr w:type="spellStart"/>
            <w:r w:rsidR="001C5D16" w:rsidRPr="00D629ED">
              <w:rPr>
                <w:lang w:eastAsia="ko-KR"/>
              </w:rPr>
              <w:t>Noosfēra</w:t>
            </w:r>
            <w:proofErr w:type="spellEnd"/>
            <w:r w:rsidR="001C5D16" w:rsidRPr="00D629ED">
              <w:rPr>
                <w:lang w:eastAsia="ko-KR"/>
              </w:rPr>
              <w:t xml:space="preserve">, </w:t>
            </w:r>
            <w:proofErr w:type="spellStart"/>
            <w:r w:rsidR="001C5D16" w:rsidRPr="00D629ED">
              <w:rPr>
                <w:lang w:eastAsia="ko-KR"/>
              </w:rPr>
              <w:t>antropoekoloģijas</w:t>
            </w:r>
            <w:proofErr w:type="spellEnd"/>
            <w:r w:rsidR="001C5D16" w:rsidRPr="00D629ED">
              <w:rPr>
                <w:lang w:eastAsia="ko-KR"/>
              </w:rPr>
              <w:t xml:space="preserve"> problēmas. </w:t>
            </w:r>
            <w:r w:rsidR="001936D1" w:rsidRPr="00D629ED">
              <w:rPr>
                <w:lang w:eastAsia="ko-KR"/>
              </w:rPr>
              <w:t xml:space="preserve">Biosfēra, tās attīstība un līdzsvars. </w:t>
            </w:r>
            <w:r w:rsidR="001C5D16" w:rsidRPr="00D629ED">
              <w:rPr>
                <w:lang w:eastAsia="ko-KR"/>
              </w:rPr>
              <w:t xml:space="preserve">L2, </w:t>
            </w:r>
            <w:r w:rsidR="001936D1" w:rsidRPr="00D629ED">
              <w:rPr>
                <w:lang w:eastAsia="ko-KR"/>
              </w:rPr>
              <w:t xml:space="preserve">S2, </w:t>
            </w:r>
            <w:r w:rsidR="001C5D16" w:rsidRPr="00D629ED">
              <w:rPr>
                <w:lang w:eastAsia="ko-KR"/>
              </w:rPr>
              <w:t>Pd</w:t>
            </w:r>
            <w:r w:rsidR="001936D1" w:rsidRPr="00D629ED">
              <w:rPr>
                <w:lang w:eastAsia="ko-KR"/>
              </w:rPr>
              <w:t>6</w:t>
            </w:r>
          </w:p>
          <w:p w:rsidR="008D4CBD" w:rsidRPr="00D629ED" w:rsidRDefault="008D4CBD" w:rsidP="00026C21">
            <w:pPr>
              <w:ind w:left="34"/>
              <w:jc w:val="both"/>
              <w:rPr>
                <w:i/>
                <w:lang w:eastAsia="ko-KR"/>
              </w:rPr>
            </w:pPr>
            <w:r w:rsidRPr="00D629ED">
              <w:rPr>
                <w:i/>
                <w:lang w:eastAsia="ko-KR"/>
              </w:rPr>
              <w:t>L -  lekcija</w:t>
            </w:r>
          </w:p>
          <w:p w:rsidR="008D4CBD" w:rsidRPr="00D629ED" w:rsidRDefault="008D4CBD" w:rsidP="00026C21">
            <w:pPr>
              <w:ind w:left="34"/>
              <w:jc w:val="both"/>
              <w:rPr>
                <w:i/>
                <w:lang w:eastAsia="ko-KR"/>
              </w:rPr>
            </w:pPr>
            <w:r w:rsidRPr="00D629ED">
              <w:rPr>
                <w:i/>
                <w:lang w:eastAsia="ko-KR"/>
              </w:rPr>
              <w:t>S - seminārs</w:t>
            </w:r>
          </w:p>
          <w:p w:rsidR="008D4CBD" w:rsidRPr="00D629ED" w:rsidRDefault="008D4CBD" w:rsidP="00026C21">
            <w:pPr>
              <w:ind w:left="34"/>
              <w:jc w:val="both"/>
              <w:rPr>
                <w:i/>
                <w:lang w:eastAsia="ko-KR"/>
              </w:rPr>
            </w:pPr>
            <w:r w:rsidRPr="00D629ED">
              <w:rPr>
                <w:i/>
                <w:lang w:eastAsia="ko-KR"/>
              </w:rPr>
              <w:t>P – praktiskie darbi</w:t>
            </w:r>
          </w:p>
          <w:p w:rsidR="00026C21" w:rsidRPr="00D629ED" w:rsidRDefault="00026C21" w:rsidP="00026C21">
            <w:pPr>
              <w:ind w:left="34"/>
              <w:jc w:val="both"/>
              <w:rPr>
                <w:i/>
                <w:lang w:eastAsia="ko-KR"/>
              </w:rPr>
            </w:pPr>
            <w:proofErr w:type="spellStart"/>
            <w:r w:rsidRPr="00D629ED">
              <w:rPr>
                <w:i/>
                <w:lang w:eastAsia="ko-KR"/>
              </w:rPr>
              <w:t>Ld</w:t>
            </w:r>
            <w:proofErr w:type="spellEnd"/>
            <w:r w:rsidRPr="00D629ED">
              <w:rPr>
                <w:i/>
                <w:lang w:eastAsia="ko-KR"/>
              </w:rPr>
              <w:t xml:space="preserve"> – laboratorijas darbi</w:t>
            </w:r>
          </w:p>
          <w:p w:rsidR="008D4CBD" w:rsidRPr="00D629ED" w:rsidRDefault="008D4CBD" w:rsidP="00026C21">
            <w:pPr>
              <w:spacing w:after="160" w:line="259" w:lineRule="auto"/>
              <w:ind w:left="34"/>
            </w:pPr>
            <w:proofErr w:type="spellStart"/>
            <w:r w:rsidRPr="00D629ED">
              <w:rPr>
                <w:i/>
                <w:lang w:eastAsia="ko-KR"/>
              </w:rPr>
              <w:t>Pd</w:t>
            </w:r>
            <w:proofErr w:type="spellEnd"/>
            <w:r w:rsidRPr="00D629ED">
              <w:rPr>
                <w:i/>
                <w:lang w:eastAsia="ko-KR"/>
              </w:rPr>
              <w:t xml:space="preserve"> – patstāvīgais darbs</w:t>
            </w:r>
          </w:p>
        </w:tc>
      </w:tr>
      <w:tr w:rsidR="008D4CBD" w:rsidRPr="00026C21" w:rsidTr="00C859B0">
        <w:trPr>
          <w:jc w:val="center"/>
        </w:trPr>
        <w:tc>
          <w:tcPr>
            <w:tcW w:w="9582" w:type="dxa"/>
            <w:gridSpan w:val="2"/>
          </w:tcPr>
          <w:p w:rsidR="008D4CBD" w:rsidRPr="00026C21" w:rsidRDefault="008D4CBD" w:rsidP="008D4CBD">
            <w:pPr>
              <w:pStyle w:val="Nosaukumi"/>
            </w:pPr>
            <w:r w:rsidRPr="00026C21">
              <w:lastRenderedPageBreak/>
              <w:t>Studiju rezultāti</w:t>
            </w:r>
          </w:p>
        </w:tc>
      </w:tr>
      <w:tr w:rsidR="008D4CBD" w:rsidRPr="00026C21" w:rsidTr="00C859B0">
        <w:trPr>
          <w:jc w:val="center"/>
        </w:trPr>
        <w:tc>
          <w:tcPr>
            <w:tcW w:w="9582" w:type="dxa"/>
            <w:gridSpan w:val="2"/>
          </w:tcPr>
          <w:p w:rsidR="00081046" w:rsidRPr="00081046" w:rsidRDefault="00081046" w:rsidP="00081046">
            <w:pPr>
              <w:pStyle w:val="ListParagraph"/>
              <w:spacing w:line="259" w:lineRule="auto"/>
              <w:ind w:left="20"/>
              <w:rPr>
                <w:color w:val="auto"/>
              </w:rPr>
            </w:pPr>
            <w:r w:rsidRPr="00081046">
              <w:rPr>
                <w:color w:val="auto"/>
              </w:rPr>
              <w:t>ZINĀŠANAS:</w:t>
            </w:r>
          </w:p>
          <w:p w:rsidR="00081046" w:rsidRPr="00081046" w:rsidRDefault="00081046" w:rsidP="00081046">
            <w:pPr>
              <w:pStyle w:val="ListParagraph"/>
              <w:spacing w:line="259" w:lineRule="auto"/>
              <w:ind w:left="20"/>
              <w:rPr>
                <w:color w:val="auto"/>
              </w:rPr>
            </w:pPr>
            <w:r w:rsidRPr="00081046">
              <w:rPr>
                <w:color w:val="auto"/>
              </w:rPr>
              <w:t>1. Izskaidro abiotisko un biotisko faktoru ietekmi ekosistēmās.</w:t>
            </w:r>
          </w:p>
          <w:p w:rsidR="00081046" w:rsidRPr="00081046" w:rsidRDefault="00081046" w:rsidP="00081046">
            <w:pPr>
              <w:pStyle w:val="ListParagraph"/>
              <w:spacing w:line="259" w:lineRule="auto"/>
              <w:ind w:left="20"/>
              <w:rPr>
                <w:color w:val="auto"/>
              </w:rPr>
            </w:pPr>
            <w:r w:rsidRPr="00081046">
              <w:rPr>
                <w:color w:val="auto"/>
              </w:rPr>
              <w:t>2. Raksturo enerģijas plūsmas ekosistēmās un elementu ciklus.</w:t>
            </w:r>
          </w:p>
          <w:p w:rsidR="00081046" w:rsidRPr="00081046" w:rsidRDefault="00081046" w:rsidP="00081046">
            <w:pPr>
              <w:pStyle w:val="ListParagraph"/>
              <w:spacing w:line="259" w:lineRule="auto"/>
              <w:ind w:left="20"/>
              <w:rPr>
                <w:color w:val="auto"/>
              </w:rPr>
            </w:pPr>
            <w:r w:rsidRPr="00081046">
              <w:rPr>
                <w:color w:val="auto"/>
              </w:rPr>
              <w:t>3. Raksturo pasaules biom</w:t>
            </w:r>
            <w:r>
              <w:rPr>
                <w:color w:val="auto"/>
              </w:rPr>
              <w:t>u</w:t>
            </w:r>
            <w:r w:rsidRPr="00081046">
              <w:rPr>
                <w:color w:val="auto"/>
              </w:rPr>
              <w:t>s.</w:t>
            </w:r>
          </w:p>
          <w:p w:rsidR="00081046" w:rsidRPr="00081046" w:rsidRDefault="00081046" w:rsidP="00081046">
            <w:pPr>
              <w:pStyle w:val="ListParagraph"/>
              <w:spacing w:line="259" w:lineRule="auto"/>
              <w:ind w:left="20"/>
              <w:rPr>
                <w:color w:val="auto"/>
              </w:rPr>
            </w:pPr>
            <w:r w:rsidRPr="00081046">
              <w:rPr>
                <w:color w:val="auto"/>
              </w:rPr>
              <w:t>4. Raksturo biocenožu struktūru un funkcijas.</w:t>
            </w:r>
          </w:p>
          <w:p w:rsidR="00081046" w:rsidRPr="00081046" w:rsidRDefault="00081046" w:rsidP="00081046">
            <w:pPr>
              <w:pStyle w:val="ListParagraph"/>
              <w:spacing w:line="259" w:lineRule="auto"/>
              <w:ind w:left="20"/>
              <w:rPr>
                <w:color w:val="auto"/>
              </w:rPr>
            </w:pPr>
            <w:r w:rsidRPr="00081046">
              <w:rPr>
                <w:color w:val="auto"/>
              </w:rPr>
              <w:t>5. Raksturo populācijas augšanu un telpisko struktūru.</w:t>
            </w:r>
          </w:p>
          <w:p w:rsidR="00081046" w:rsidRPr="00081046" w:rsidRDefault="00081046" w:rsidP="00081046">
            <w:pPr>
              <w:pStyle w:val="ListParagraph"/>
              <w:spacing w:line="259" w:lineRule="auto"/>
              <w:ind w:left="20"/>
              <w:rPr>
                <w:color w:val="auto"/>
              </w:rPr>
            </w:pPr>
            <w:r w:rsidRPr="00081046">
              <w:rPr>
                <w:color w:val="auto"/>
              </w:rPr>
              <w:t>PRASMES:</w:t>
            </w:r>
          </w:p>
          <w:p w:rsidR="00081046" w:rsidRPr="00081046" w:rsidRDefault="00081046" w:rsidP="00081046">
            <w:pPr>
              <w:pStyle w:val="ListParagraph"/>
              <w:spacing w:line="259" w:lineRule="auto"/>
              <w:ind w:left="20"/>
              <w:rPr>
                <w:color w:val="auto"/>
              </w:rPr>
            </w:pPr>
            <w:r w:rsidRPr="00081046">
              <w:rPr>
                <w:color w:val="auto"/>
              </w:rPr>
              <w:t>6. Analizē dabas aizsardzības problēmas.</w:t>
            </w:r>
          </w:p>
          <w:p w:rsidR="00081046" w:rsidRPr="00081046" w:rsidRDefault="00081046" w:rsidP="00081046">
            <w:pPr>
              <w:pStyle w:val="ListParagraph"/>
              <w:spacing w:line="259" w:lineRule="auto"/>
              <w:ind w:left="20"/>
              <w:rPr>
                <w:color w:val="auto"/>
              </w:rPr>
            </w:pPr>
            <w:r w:rsidRPr="00081046">
              <w:rPr>
                <w:color w:val="auto"/>
              </w:rPr>
              <w:lastRenderedPageBreak/>
              <w:t>7. Kritiski analizē cilvēku ietekmi uz bioģeoķīmiskajiem cikliem.</w:t>
            </w:r>
          </w:p>
          <w:p w:rsidR="00081046" w:rsidRPr="00081046" w:rsidRDefault="00081046" w:rsidP="00081046">
            <w:pPr>
              <w:pStyle w:val="ListParagraph"/>
              <w:spacing w:line="259" w:lineRule="auto"/>
              <w:ind w:left="20"/>
              <w:rPr>
                <w:color w:val="auto"/>
              </w:rPr>
            </w:pPr>
            <w:r w:rsidRPr="00081046">
              <w:rPr>
                <w:color w:val="auto"/>
              </w:rPr>
              <w:t>8. Meklē informāciju interneta resursos un to apkopo prezentācijā.</w:t>
            </w:r>
          </w:p>
          <w:p w:rsidR="00081046" w:rsidRPr="00081046" w:rsidRDefault="00081046" w:rsidP="00081046">
            <w:pPr>
              <w:pStyle w:val="ListParagraph"/>
              <w:spacing w:line="259" w:lineRule="auto"/>
              <w:ind w:left="20"/>
              <w:rPr>
                <w:color w:val="auto"/>
              </w:rPr>
            </w:pPr>
            <w:r w:rsidRPr="00081046">
              <w:rPr>
                <w:color w:val="auto"/>
              </w:rPr>
              <w:t>9. Prezentē iegūtās zināšanas par jaunākajiem sasniegumiem ekoloģijā.</w:t>
            </w:r>
          </w:p>
          <w:p w:rsidR="00081046" w:rsidRPr="00081046" w:rsidRDefault="00081046" w:rsidP="00081046">
            <w:pPr>
              <w:pStyle w:val="ListParagraph"/>
              <w:spacing w:line="259" w:lineRule="auto"/>
              <w:ind w:left="20"/>
              <w:rPr>
                <w:color w:val="auto"/>
              </w:rPr>
            </w:pPr>
            <w:r w:rsidRPr="00081046">
              <w:rPr>
                <w:color w:val="auto"/>
              </w:rPr>
              <w:t>KOMPETENCE:</w:t>
            </w:r>
          </w:p>
          <w:p w:rsidR="00081046" w:rsidRPr="00081046" w:rsidRDefault="00081046" w:rsidP="00081046">
            <w:pPr>
              <w:pStyle w:val="ListParagraph"/>
              <w:spacing w:line="259" w:lineRule="auto"/>
              <w:ind w:left="20"/>
              <w:rPr>
                <w:color w:val="auto"/>
              </w:rPr>
            </w:pPr>
            <w:r w:rsidRPr="00081046">
              <w:rPr>
                <w:color w:val="auto"/>
              </w:rPr>
              <w:t>10. Novērtē dažādu pētījumu metodes augu un dzīvnieku sabiedrību ekoloģijā.</w:t>
            </w:r>
          </w:p>
          <w:p w:rsidR="00081046" w:rsidRPr="00081046" w:rsidRDefault="00081046" w:rsidP="00081046">
            <w:pPr>
              <w:pStyle w:val="ListParagraph"/>
              <w:spacing w:line="259" w:lineRule="auto"/>
              <w:ind w:left="20"/>
              <w:rPr>
                <w:color w:val="auto"/>
              </w:rPr>
            </w:pPr>
            <w:r w:rsidRPr="00081046">
              <w:rPr>
                <w:color w:val="auto"/>
              </w:rPr>
              <w:t xml:space="preserve">11. Izvērtē dabas resursu izmantošanas ietekmi uz sauszemes un </w:t>
            </w:r>
            <w:r>
              <w:rPr>
                <w:color w:val="auto"/>
              </w:rPr>
              <w:t xml:space="preserve">ūdens </w:t>
            </w:r>
            <w:r w:rsidRPr="00081046">
              <w:rPr>
                <w:color w:val="auto"/>
              </w:rPr>
              <w:t>ekosistēmām.</w:t>
            </w:r>
          </w:p>
          <w:p w:rsidR="00081046" w:rsidRPr="00081046" w:rsidRDefault="00081046" w:rsidP="00081046">
            <w:pPr>
              <w:pStyle w:val="ListParagraph"/>
              <w:spacing w:line="259" w:lineRule="auto"/>
              <w:ind w:left="20"/>
              <w:rPr>
                <w:color w:val="auto"/>
              </w:rPr>
            </w:pPr>
            <w:r w:rsidRPr="00081046">
              <w:rPr>
                <w:color w:val="auto"/>
              </w:rPr>
              <w:t>12. Novērtē zinātnisko pētījumu nozīmi praktiskajā dabas aizsardzībā.</w:t>
            </w:r>
          </w:p>
          <w:p w:rsidR="00026C21" w:rsidRPr="00081046" w:rsidRDefault="00081046" w:rsidP="00081046">
            <w:pPr>
              <w:pStyle w:val="ListParagraph"/>
              <w:spacing w:line="259" w:lineRule="auto"/>
              <w:ind w:left="20"/>
              <w:contextualSpacing w:val="0"/>
              <w:rPr>
                <w:color w:val="auto"/>
              </w:rPr>
            </w:pPr>
            <w:r w:rsidRPr="00081046">
              <w:rPr>
                <w:color w:val="auto"/>
              </w:rPr>
              <w:t>13. Spēj kritiski izvērtēt un risināt ekoloģijas problēmas sadarbojoties grupās.</w:t>
            </w:r>
          </w:p>
        </w:tc>
      </w:tr>
      <w:tr w:rsidR="008D4CBD" w:rsidRPr="00026C21" w:rsidTr="00C859B0">
        <w:trPr>
          <w:jc w:val="center"/>
        </w:trPr>
        <w:tc>
          <w:tcPr>
            <w:tcW w:w="9582" w:type="dxa"/>
            <w:gridSpan w:val="2"/>
          </w:tcPr>
          <w:p w:rsidR="008D4CBD" w:rsidRPr="00026C21" w:rsidRDefault="008D4CBD" w:rsidP="008D4CBD">
            <w:pPr>
              <w:pStyle w:val="Nosaukumi"/>
            </w:pPr>
            <w:r w:rsidRPr="00026C21">
              <w:lastRenderedPageBreak/>
              <w:t>Studējošo patstāvīgo darbu organizācijas un uzdevumu raksturojums</w:t>
            </w:r>
          </w:p>
        </w:tc>
      </w:tr>
      <w:tr w:rsidR="00026C21" w:rsidRPr="00026C21" w:rsidTr="00C859B0">
        <w:trPr>
          <w:jc w:val="center"/>
        </w:trPr>
        <w:tc>
          <w:tcPr>
            <w:tcW w:w="9582" w:type="dxa"/>
            <w:gridSpan w:val="2"/>
          </w:tcPr>
          <w:p w:rsidR="001C0190" w:rsidRPr="00DC5969" w:rsidRDefault="001C0190" w:rsidP="001C0190">
            <w:pPr>
              <w:spacing w:line="259" w:lineRule="auto"/>
            </w:pPr>
            <w:r w:rsidRPr="00DC5969">
              <w:t>Pirms katras nodarbības studējošie iepazīstas ar nodarbības tematu un atbilstošo zinātnisko un mācību literatūru.</w:t>
            </w:r>
          </w:p>
          <w:p w:rsidR="00026C21" w:rsidRPr="00DC5969" w:rsidRDefault="001C0190" w:rsidP="001C0190">
            <w:pPr>
              <w:spacing w:line="259" w:lineRule="auto"/>
            </w:pPr>
            <w:r w:rsidRPr="00DC5969">
              <w:t>Patstāvīgais darbs paredzēts pēc katras lekcijas un semināra un ir saistīts ar lekcijas tēmu padziļinātu analīzi. Patstāvīgā darba ietvaros tiek veikta literatūras avotu analīze. Studējošie patstāvīgā darba ietvaros gatavojas</w:t>
            </w:r>
            <w:r w:rsidR="00EF246D">
              <w:t xml:space="preserve"> trim</w:t>
            </w:r>
            <w:r w:rsidRPr="00DC5969">
              <w:t xml:space="preserve"> kursa </w:t>
            </w:r>
            <w:proofErr w:type="spellStart"/>
            <w:r w:rsidRPr="00DC5969">
              <w:t>starppārbaudījumiem</w:t>
            </w:r>
            <w:proofErr w:type="spellEnd"/>
            <w:r w:rsidRPr="00DC5969">
              <w:t xml:space="preserve"> (</w:t>
            </w:r>
            <w:r w:rsidR="00496BB7" w:rsidRPr="00DC5969">
              <w:t>divi</w:t>
            </w:r>
            <w:r w:rsidRPr="00DC5969">
              <w:t xml:space="preserve"> kontroldarbi</w:t>
            </w:r>
            <w:r w:rsidR="00496BB7" w:rsidRPr="00DC5969">
              <w:t xml:space="preserve"> un viena prezentācija</w:t>
            </w:r>
            <w:r w:rsidRPr="00DC5969">
              <w:t>) un noslēguma pārbaudījumam.</w:t>
            </w:r>
          </w:p>
          <w:p w:rsidR="00081046" w:rsidRPr="00DC5969" w:rsidRDefault="001C0190" w:rsidP="00081046">
            <w:pPr>
              <w:pStyle w:val="ListParagraph"/>
              <w:spacing w:line="259" w:lineRule="auto"/>
              <w:ind w:left="20"/>
              <w:rPr>
                <w:color w:val="auto"/>
              </w:rPr>
            </w:pPr>
            <w:r w:rsidRPr="00DC5969">
              <w:t xml:space="preserve">1. kontroldarbs. </w:t>
            </w:r>
            <w:r w:rsidR="00081046" w:rsidRPr="00DC5969">
              <w:t>A</w:t>
            </w:r>
            <w:r w:rsidR="00081046" w:rsidRPr="00DC5969">
              <w:rPr>
                <w:color w:val="auto"/>
              </w:rPr>
              <w:t>biotisko un biotisko faktoru ietekme ekosistēmās. Enerģijas plūsmas ekosistēmās un elementu cikli.</w:t>
            </w:r>
          </w:p>
          <w:p w:rsidR="00496BB7" w:rsidRPr="00DC5969" w:rsidRDefault="001C0190" w:rsidP="00496BB7">
            <w:pPr>
              <w:spacing w:line="259" w:lineRule="auto"/>
            </w:pPr>
            <w:r w:rsidRPr="00DC5969">
              <w:t xml:space="preserve">2. kontroldarbs. </w:t>
            </w:r>
            <w:r w:rsidR="00496BB7" w:rsidRPr="00DC5969">
              <w:t>Populācijas augšanas un telpiskās struktūras modeļi. Biocenožu struktūra un funkcijas.</w:t>
            </w:r>
            <w:r w:rsidR="00D519DC">
              <w:t xml:space="preserve"> Bioģeoķīmiskie cikli un dabas aizsardzība.</w:t>
            </w:r>
          </w:p>
          <w:p w:rsidR="001C0190" w:rsidRPr="00026C21" w:rsidRDefault="00496BB7" w:rsidP="00496BB7">
            <w:pPr>
              <w:spacing w:line="259" w:lineRule="auto"/>
            </w:pPr>
            <w:r w:rsidRPr="00DC5969">
              <w:t>Prezentācija</w:t>
            </w:r>
            <w:r w:rsidR="001C0190" w:rsidRPr="00DC5969">
              <w:t xml:space="preserve">. </w:t>
            </w:r>
            <w:r w:rsidRPr="00DC5969">
              <w:t>Dabas resursu izmantošanas ietekme uz sauszemes un ūdens ekosistēmām. Jaunākajiem sasniegumi ekoloģijā.</w:t>
            </w:r>
          </w:p>
        </w:tc>
      </w:tr>
      <w:tr w:rsidR="008D4CBD" w:rsidRPr="00026C21" w:rsidTr="00C859B0">
        <w:trPr>
          <w:jc w:val="center"/>
        </w:trPr>
        <w:tc>
          <w:tcPr>
            <w:tcW w:w="9582" w:type="dxa"/>
            <w:gridSpan w:val="2"/>
          </w:tcPr>
          <w:p w:rsidR="008D4CBD" w:rsidRPr="00026C21" w:rsidRDefault="008D4CBD" w:rsidP="008D4CBD">
            <w:pPr>
              <w:pStyle w:val="Nosaukumi"/>
            </w:pPr>
            <w:r w:rsidRPr="00026C21">
              <w:t>Prasības kredītpunktu iegūšanai</w:t>
            </w:r>
          </w:p>
        </w:tc>
      </w:tr>
      <w:tr w:rsidR="008D4CBD" w:rsidRPr="00026C21" w:rsidTr="00C859B0">
        <w:trPr>
          <w:jc w:val="center"/>
        </w:trPr>
        <w:tc>
          <w:tcPr>
            <w:tcW w:w="9582" w:type="dxa"/>
            <w:gridSpan w:val="2"/>
          </w:tcPr>
          <w:p w:rsidR="008D4CBD" w:rsidRPr="003444CF" w:rsidRDefault="008D4CBD" w:rsidP="008D4CBD">
            <w:r w:rsidRPr="003444CF">
              <w:t>STUDIJU REZULTĀTU VĒRTĒŠANAS KRITĒRIJI</w:t>
            </w:r>
          </w:p>
          <w:p w:rsidR="008D4CBD" w:rsidRPr="003444CF" w:rsidRDefault="008D4CBD" w:rsidP="008D4CBD">
            <w:pPr>
              <w:rPr>
                <w:rFonts w:eastAsia="Times New Roman"/>
              </w:rPr>
            </w:pPr>
            <w:r w:rsidRPr="003444CF">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1C0190" w:rsidRPr="003444CF" w:rsidRDefault="001C0190" w:rsidP="001C0190">
            <w:r w:rsidRPr="003444CF">
              <w:t xml:space="preserve">Studiju kursa noslēguma pārbaudījums - mutisks eksāmens (100% no gala vērtējuma). </w:t>
            </w:r>
          </w:p>
          <w:p w:rsidR="008D4CBD" w:rsidRPr="003444CF" w:rsidRDefault="001C0190" w:rsidP="001C0190">
            <w:r w:rsidRPr="003444CF">
              <w:t xml:space="preserve">Pie eksāmena kārtošanas tiek pielaisti tikai tie studējošie, kas ir nokārtojuši </w:t>
            </w:r>
            <w:r w:rsidR="00EF246D" w:rsidRPr="003444CF">
              <w:t>divus</w:t>
            </w:r>
            <w:r w:rsidRPr="003444CF">
              <w:t xml:space="preserve"> kontroldarbus</w:t>
            </w:r>
            <w:r w:rsidR="00EF246D" w:rsidRPr="003444CF">
              <w:t xml:space="preserve"> un sagatavoja vienu prezentāciju</w:t>
            </w:r>
            <w:r w:rsidR="00D108C6" w:rsidRPr="003444CF">
              <w:t>.</w:t>
            </w:r>
          </w:p>
          <w:p w:rsidR="00D108C6" w:rsidRPr="003444CF" w:rsidRDefault="00D108C6" w:rsidP="008D4CBD"/>
          <w:p w:rsidR="008D4CBD" w:rsidRPr="003444CF" w:rsidRDefault="008D4CBD" w:rsidP="008D4CBD">
            <w:r w:rsidRPr="003444CF">
              <w:t>STUDIJU REZULTĀTU VĒRTĒŠANA</w:t>
            </w:r>
          </w:p>
          <w:p w:rsidR="008D4CBD" w:rsidRPr="003444CF" w:rsidRDefault="008D4CBD" w:rsidP="008D4CBD"/>
          <w:tbl>
            <w:tblPr>
              <w:tblW w:w="0" w:type="auto"/>
              <w:jc w:val="center"/>
              <w:tblLayout w:type="fixed"/>
              <w:tblCellMar>
                <w:left w:w="10" w:type="dxa"/>
                <w:right w:w="10" w:type="dxa"/>
              </w:tblCellMar>
              <w:tblLook w:val="04A0" w:firstRow="1" w:lastRow="0" w:firstColumn="1" w:lastColumn="0" w:noHBand="0" w:noVBand="1"/>
            </w:tblPr>
            <w:tblGrid>
              <w:gridCol w:w="2290"/>
              <w:gridCol w:w="543"/>
              <w:gridCol w:w="544"/>
              <w:gridCol w:w="543"/>
              <w:gridCol w:w="544"/>
              <w:gridCol w:w="543"/>
              <w:gridCol w:w="544"/>
              <w:gridCol w:w="543"/>
              <w:gridCol w:w="544"/>
              <w:gridCol w:w="543"/>
              <w:gridCol w:w="544"/>
              <w:gridCol w:w="543"/>
              <w:gridCol w:w="544"/>
              <w:gridCol w:w="544"/>
            </w:tblGrid>
            <w:tr w:rsidR="003444CF" w:rsidRPr="003444CF" w:rsidTr="00C859B0">
              <w:trPr>
                <w:jc w:val="center"/>
              </w:trPr>
              <w:tc>
                <w:tcPr>
                  <w:tcW w:w="229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859B0" w:rsidRPr="003444CF" w:rsidRDefault="00C859B0" w:rsidP="008D4CBD">
                  <w:pPr>
                    <w:jc w:val="center"/>
                  </w:pPr>
                  <w:r w:rsidRPr="003444CF">
                    <w:t>Pārbaudījumu veidi</w:t>
                  </w:r>
                </w:p>
              </w:tc>
              <w:tc>
                <w:tcPr>
                  <w:tcW w:w="7066"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859B0" w:rsidRPr="003444CF" w:rsidRDefault="00C859B0" w:rsidP="008D4CBD">
                  <w:pPr>
                    <w:jc w:val="center"/>
                  </w:pPr>
                  <w:r w:rsidRPr="003444CF">
                    <w:t>Studiju rezultāti</w:t>
                  </w:r>
                </w:p>
              </w:tc>
            </w:tr>
            <w:tr w:rsidR="003444CF" w:rsidRPr="003444CF" w:rsidTr="00C859B0">
              <w:trPr>
                <w:jc w:val="center"/>
              </w:trPr>
              <w:tc>
                <w:tcPr>
                  <w:tcW w:w="2290" w:type="dxa"/>
                  <w:vMerge/>
                  <w:tcBorders>
                    <w:top w:val="single" w:sz="4" w:space="0" w:color="000000"/>
                    <w:left w:val="single" w:sz="4" w:space="0" w:color="000000"/>
                    <w:bottom w:val="single" w:sz="4" w:space="0" w:color="000000"/>
                    <w:right w:val="single" w:sz="4" w:space="0" w:color="000000"/>
                  </w:tcBorders>
                  <w:vAlign w:val="center"/>
                  <w:hideMark/>
                </w:tcPr>
                <w:p w:rsidR="00D108C6" w:rsidRPr="003444CF" w:rsidRDefault="00D108C6" w:rsidP="008D4CBD">
                  <w:pPr>
                    <w:jc w:val="center"/>
                  </w:pP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108C6" w:rsidRPr="003444CF" w:rsidRDefault="00D108C6" w:rsidP="008D4CBD">
                  <w:pPr>
                    <w:jc w:val="center"/>
                  </w:pPr>
                  <w:r w:rsidRPr="003444CF">
                    <w:t>1.</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108C6" w:rsidRPr="003444CF" w:rsidRDefault="00D108C6" w:rsidP="008D4CBD">
                  <w:pPr>
                    <w:jc w:val="center"/>
                  </w:pPr>
                  <w:r w:rsidRPr="003444CF">
                    <w:t>2.</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108C6" w:rsidRPr="003444CF" w:rsidRDefault="00D108C6" w:rsidP="008D4CBD">
                  <w:pPr>
                    <w:jc w:val="center"/>
                  </w:pPr>
                  <w:r w:rsidRPr="003444CF">
                    <w:t>3.</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108C6" w:rsidRPr="003444CF" w:rsidRDefault="00D108C6" w:rsidP="008D4CBD">
                  <w:pPr>
                    <w:jc w:val="center"/>
                  </w:pPr>
                  <w:r w:rsidRPr="003444CF">
                    <w:t>4.</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108C6" w:rsidRPr="003444CF" w:rsidRDefault="00D108C6" w:rsidP="008D4CBD">
                  <w:pPr>
                    <w:jc w:val="center"/>
                  </w:pPr>
                  <w:r w:rsidRPr="003444CF">
                    <w:t>5.</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108C6" w:rsidRPr="003444CF" w:rsidRDefault="00D108C6" w:rsidP="008D4CBD">
                  <w:pPr>
                    <w:jc w:val="center"/>
                  </w:pPr>
                  <w:r w:rsidRPr="003444CF">
                    <w:t>6.</w:t>
                  </w:r>
                </w:p>
              </w:tc>
              <w:tc>
                <w:tcPr>
                  <w:tcW w:w="543" w:type="dxa"/>
                  <w:tcBorders>
                    <w:top w:val="single" w:sz="4" w:space="0" w:color="000000"/>
                    <w:left w:val="single" w:sz="4" w:space="0" w:color="000000"/>
                    <w:bottom w:val="single" w:sz="4" w:space="0" w:color="000000"/>
                    <w:right w:val="single" w:sz="4" w:space="0" w:color="000000"/>
                  </w:tcBorders>
                </w:tcPr>
                <w:p w:rsidR="00D108C6" w:rsidRPr="003444CF" w:rsidRDefault="00D108C6" w:rsidP="008D4CBD">
                  <w:pPr>
                    <w:jc w:val="center"/>
                  </w:pPr>
                  <w:r w:rsidRPr="003444CF">
                    <w:t>7.</w:t>
                  </w:r>
                </w:p>
              </w:tc>
              <w:tc>
                <w:tcPr>
                  <w:tcW w:w="544" w:type="dxa"/>
                  <w:tcBorders>
                    <w:top w:val="single" w:sz="4" w:space="0" w:color="000000"/>
                    <w:left w:val="single" w:sz="4" w:space="0" w:color="000000"/>
                    <w:bottom w:val="single" w:sz="4" w:space="0" w:color="000000"/>
                    <w:right w:val="single" w:sz="4" w:space="0" w:color="000000"/>
                  </w:tcBorders>
                </w:tcPr>
                <w:p w:rsidR="00D108C6" w:rsidRPr="003444CF" w:rsidRDefault="00D108C6" w:rsidP="008D4CBD">
                  <w:pPr>
                    <w:jc w:val="center"/>
                  </w:pPr>
                  <w:r w:rsidRPr="003444CF">
                    <w:t>8.</w:t>
                  </w:r>
                </w:p>
              </w:tc>
              <w:tc>
                <w:tcPr>
                  <w:tcW w:w="543" w:type="dxa"/>
                  <w:tcBorders>
                    <w:top w:val="single" w:sz="4" w:space="0" w:color="000000"/>
                    <w:left w:val="single" w:sz="4" w:space="0" w:color="000000"/>
                    <w:bottom w:val="single" w:sz="4" w:space="0" w:color="000000"/>
                    <w:right w:val="single" w:sz="4" w:space="0" w:color="000000"/>
                  </w:tcBorders>
                </w:tcPr>
                <w:p w:rsidR="00D108C6" w:rsidRPr="003444CF" w:rsidRDefault="00D108C6" w:rsidP="008D4CBD">
                  <w:pPr>
                    <w:jc w:val="center"/>
                  </w:pPr>
                  <w:r w:rsidRPr="003444CF">
                    <w:t>9.</w:t>
                  </w:r>
                </w:p>
              </w:tc>
              <w:tc>
                <w:tcPr>
                  <w:tcW w:w="544" w:type="dxa"/>
                  <w:tcBorders>
                    <w:top w:val="single" w:sz="4" w:space="0" w:color="000000"/>
                    <w:left w:val="single" w:sz="4" w:space="0" w:color="000000"/>
                    <w:bottom w:val="single" w:sz="4" w:space="0" w:color="000000"/>
                    <w:right w:val="single" w:sz="4" w:space="0" w:color="000000"/>
                  </w:tcBorders>
                </w:tcPr>
                <w:p w:rsidR="00D108C6" w:rsidRPr="003444CF" w:rsidRDefault="00D108C6" w:rsidP="008D4CBD">
                  <w:pPr>
                    <w:jc w:val="center"/>
                  </w:pPr>
                  <w:r w:rsidRPr="003444CF">
                    <w:t>10.</w:t>
                  </w:r>
                </w:p>
              </w:tc>
              <w:tc>
                <w:tcPr>
                  <w:tcW w:w="543" w:type="dxa"/>
                  <w:tcBorders>
                    <w:top w:val="single" w:sz="4" w:space="0" w:color="000000"/>
                    <w:left w:val="single" w:sz="4" w:space="0" w:color="000000"/>
                    <w:bottom w:val="single" w:sz="4" w:space="0" w:color="000000"/>
                    <w:right w:val="single" w:sz="4" w:space="0" w:color="000000"/>
                  </w:tcBorders>
                </w:tcPr>
                <w:p w:rsidR="00D108C6" w:rsidRPr="003444CF" w:rsidRDefault="00D108C6" w:rsidP="008D4CBD">
                  <w:pPr>
                    <w:jc w:val="center"/>
                  </w:pPr>
                  <w:r w:rsidRPr="003444CF">
                    <w:t>11.</w:t>
                  </w:r>
                </w:p>
              </w:tc>
              <w:tc>
                <w:tcPr>
                  <w:tcW w:w="544" w:type="dxa"/>
                  <w:tcBorders>
                    <w:top w:val="single" w:sz="4" w:space="0" w:color="000000"/>
                    <w:left w:val="single" w:sz="4" w:space="0" w:color="000000"/>
                    <w:bottom w:val="single" w:sz="4" w:space="0" w:color="000000"/>
                    <w:right w:val="single" w:sz="4" w:space="0" w:color="000000"/>
                  </w:tcBorders>
                </w:tcPr>
                <w:p w:rsidR="00D108C6" w:rsidRPr="003444CF" w:rsidRDefault="00C859B0" w:rsidP="008D4CBD">
                  <w:pPr>
                    <w:jc w:val="center"/>
                  </w:pPr>
                  <w:r w:rsidRPr="003444CF">
                    <w:t>12.</w:t>
                  </w:r>
                </w:p>
              </w:tc>
              <w:tc>
                <w:tcPr>
                  <w:tcW w:w="544" w:type="dxa"/>
                  <w:tcBorders>
                    <w:top w:val="single" w:sz="4" w:space="0" w:color="000000"/>
                    <w:left w:val="single" w:sz="4" w:space="0" w:color="000000"/>
                    <w:bottom w:val="single" w:sz="4" w:space="0" w:color="000000"/>
                    <w:right w:val="single" w:sz="4" w:space="0" w:color="000000"/>
                  </w:tcBorders>
                </w:tcPr>
                <w:p w:rsidR="00D108C6" w:rsidRPr="003444CF" w:rsidRDefault="00C859B0" w:rsidP="008D4CBD">
                  <w:pPr>
                    <w:jc w:val="center"/>
                  </w:pPr>
                  <w:r w:rsidRPr="003444CF">
                    <w:t>13.</w:t>
                  </w:r>
                </w:p>
              </w:tc>
            </w:tr>
            <w:tr w:rsidR="003444CF" w:rsidRPr="003444CF" w:rsidTr="00C859B0">
              <w:trPr>
                <w:jc w:val="center"/>
              </w:trPr>
              <w:tc>
                <w:tcPr>
                  <w:tcW w:w="22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108C6" w:rsidRPr="003444CF" w:rsidRDefault="00D108C6" w:rsidP="008D4CBD">
                  <w:r w:rsidRPr="003444CF">
                    <w:t>1.starppārbaudījums</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108C6" w:rsidRPr="003444CF" w:rsidRDefault="00D519DC" w:rsidP="008D4CBD">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108C6" w:rsidRPr="003444CF" w:rsidRDefault="00D519DC" w:rsidP="008D4CBD">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108C6" w:rsidRPr="003444CF" w:rsidRDefault="00D519DC" w:rsidP="008D4CBD">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108C6" w:rsidRPr="003444CF" w:rsidRDefault="00D519DC" w:rsidP="008D4CBD">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108C6" w:rsidRPr="003444CF" w:rsidRDefault="00D108C6" w:rsidP="008D4CBD">
                  <w:pPr>
                    <w:jc w:val="center"/>
                  </w:pP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108C6" w:rsidRPr="003444CF" w:rsidRDefault="00D108C6" w:rsidP="008D4CBD">
                  <w:pPr>
                    <w:jc w:val="center"/>
                  </w:pPr>
                </w:p>
              </w:tc>
              <w:tc>
                <w:tcPr>
                  <w:tcW w:w="543" w:type="dxa"/>
                  <w:tcBorders>
                    <w:top w:val="single" w:sz="4" w:space="0" w:color="000000"/>
                    <w:left w:val="single" w:sz="4" w:space="0" w:color="000000"/>
                    <w:bottom w:val="single" w:sz="4" w:space="0" w:color="000000"/>
                    <w:right w:val="single" w:sz="4" w:space="0" w:color="000000"/>
                  </w:tcBorders>
                </w:tcPr>
                <w:p w:rsidR="00D108C6" w:rsidRPr="003444CF" w:rsidRDefault="00D108C6" w:rsidP="008D4CBD">
                  <w:pPr>
                    <w:jc w:val="center"/>
                  </w:pPr>
                </w:p>
              </w:tc>
              <w:tc>
                <w:tcPr>
                  <w:tcW w:w="544" w:type="dxa"/>
                  <w:tcBorders>
                    <w:top w:val="single" w:sz="4" w:space="0" w:color="000000"/>
                    <w:left w:val="single" w:sz="4" w:space="0" w:color="000000"/>
                    <w:bottom w:val="single" w:sz="4" w:space="0" w:color="000000"/>
                    <w:right w:val="single" w:sz="4" w:space="0" w:color="000000"/>
                  </w:tcBorders>
                </w:tcPr>
                <w:p w:rsidR="00D108C6" w:rsidRPr="003444CF" w:rsidRDefault="00D108C6" w:rsidP="008D4CBD">
                  <w:pPr>
                    <w:jc w:val="center"/>
                  </w:pPr>
                </w:p>
              </w:tc>
              <w:tc>
                <w:tcPr>
                  <w:tcW w:w="543" w:type="dxa"/>
                  <w:tcBorders>
                    <w:top w:val="single" w:sz="4" w:space="0" w:color="000000"/>
                    <w:left w:val="single" w:sz="4" w:space="0" w:color="000000"/>
                    <w:bottom w:val="single" w:sz="4" w:space="0" w:color="000000"/>
                    <w:right w:val="single" w:sz="4" w:space="0" w:color="000000"/>
                  </w:tcBorders>
                </w:tcPr>
                <w:p w:rsidR="00D108C6" w:rsidRPr="003444CF" w:rsidRDefault="00D108C6" w:rsidP="008D4CBD">
                  <w:pPr>
                    <w:jc w:val="center"/>
                  </w:pPr>
                </w:p>
              </w:tc>
              <w:tc>
                <w:tcPr>
                  <w:tcW w:w="544" w:type="dxa"/>
                  <w:tcBorders>
                    <w:top w:val="single" w:sz="4" w:space="0" w:color="000000"/>
                    <w:left w:val="single" w:sz="4" w:space="0" w:color="000000"/>
                    <w:bottom w:val="single" w:sz="4" w:space="0" w:color="000000"/>
                    <w:right w:val="single" w:sz="4" w:space="0" w:color="000000"/>
                  </w:tcBorders>
                </w:tcPr>
                <w:p w:rsidR="00D108C6" w:rsidRPr="003444CF" w:rsidRDefault="00D108C6" w:rsidP="008D4CBD">
                  <w:pPr>
                    <w:jc w:val="center"/>
                  </w:pPr>
                </w:p>
              </w:tc>
              <w:tc>
                <w:tcPr>
                  <w:tcW w:w="543" w:type="dxa"/>
                  <w:tcBorders>
                    <w:top w:val="single" w:sz="4" w:space="0" w:color="000000"/>
                    <w:left w:val="single" w:sz="4" w:space="0" w:color="000000"/>
                    <w:bottom w:val="single" w:sz="4" w:space="0" w:color="000000"/>
                    <w:right w:val="single" w:sz="4" w:space="0" w:color="000000"/>
                  </w:tcBorders>
                </w:tcPr>
                <w:p w:rsidR="00D108C6" w:rsidRPr="003444CF" w:rsidRDefault="00D108C6" w:rsidP="008D4CBD">
                  <w:pPr>
                    <w:jc w:val="center"/>
                  </w:pPr>
                </w:p>
              </w:tc>
              <w:tc>
                <w:tcPr>
                  <w:tcW w:w="544" w:type="dxa"/>
                  <w:tcBorders>
                    <w:top w:val="single" w:sz="4" w:space="0" w:color="000000"/>
                    <w:left w:val="single" w:sz="4" w:space="0" w:color="000000"/>
                    <w:bottom w:val="single" w:sz="4" w:space="0" w:color="000000"/>
                    <w:right w:val="single" w:sz="4" w:space="0" w:color="000000"/>
                  </w:tcBorders>
                </w:tcPr>
                <w:p w:rsidR="00D108C6" w:rsidRPr="003444CF" w:rsidRDefault="00D108C6" w:rsidP="008D4CBD">
                  <w:pPr>
                    <w:jc w:val="center"/>
                  </w:pPr>
                </w:p>
              </w:tc>
              <w:tc>
                <w:tcPr>
                  <w:tcW w:w="544" w:type="dxa"/>
                  <w:tcBorders>
                    <w:top w:val="single" w:sz="4" w:space="0" w:color="000000"/>
                    <w:left w:val="single" w:sz="4" w:space="0" w:color="000000"/>
                    <w:bottom w:val="single" w:sz="4" w:space="0" w:color="000000"/>
                    <w:right w:val="single" w:sz="4" w:space="0" w:color="000000"/>
                  </w:tcBorders>
                </w:tcPr>
                <w:p w:rsidR="00D108C6" w:rsidRPr="003444CF" w:rsidRDefault="00D108C6" w:rsidP="008D4CBD">
                  <w:pPr>
                    <w:jc w:val="center"/>
                  </w:pPr>
                </w:p>
              </w:tc>
            </w:tr>
            <w:tr w:rsidR="003444CF" w:rsidRPr="003444CF" w:rsidTr="00C859B0">
              <w:trPr>
                <w:jc w:val="center"/>
              </w:trPr>
              <w:tc>
                <w:tcPr>
                  <w:tcW w:w="22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108C6" w:rsidRPr="003444CF" w:rsidRDefault="00D108C6" w:rsidP="00026C21">
                  <w:r w:rsidRPr="003444CF">
                    <w:t>2.starppārbaudījums</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108C6" w:rsidRPr="003444CF" w:rsidRDefault="00D108C6" w:rsidP="00026C21">
                  <w:pPr>
                    <w:jc w:val="center"/>
                  </w:pP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108C6" w:rsidRPr="003444CF" w:rsidRDefault="00D108C6" w:rsidP="00026C21">
                  <w:pPr>
                    <w:jc w:val="center"/>
                  </w:pP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108C6" w:rsidRPr="003444CF" w:rsidRDefault="00D108C6" w:rsidP="00026C21">
                  <w:pPr>
                    <w:jc w:val="center"/>
                  </w:pP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108C6" w:rsidRPr="003444CF" w:rsidRDefault="00D108C6" w:rsidP="00026C21">
                  <w:pPr>
                    <w:jc w:val="center"/>
                  </w:pP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108C6" w:rsidRPr="003444CF" w:rsidRDefault="00D519DC" w:rsidP="00026C21">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108C6" w:rsidRPr="003444CF" w:rsidRDefault="00D519DC" w:rsidP="00026C21">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Pr>
                <w:p w:rsidR="00D108C6" w:rsidRPr="003444CF" w:rsidRDefault="00D519DC" w:rsidP="00026C21">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Pr>
                <w:p w:rsidR="00D108C6" w:rsidRPr="003444CF" w:rsidRDefault="00D519DC" w:rsidP="00026C21">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Pr>
                <w:p w:rsidR="00D108C6" w:rsidRPr="003444CF" w:rsidRDefault="00D108C6" w:rsidP="00026C21">
                  <w:pPr>
                    <w:jc w:val="center"/>
                  </w:pPr>
                </w:p>
              </w:tc>
              <w:tc>
                <w:tcPr>
                  <w:tcW w:w="544" w:type="dxa"/>
                  <w:tcBorders>
                    <w:top w:val="single" w:sz="4" w:space="0" w:color="000000"/>
                    <w:left w:val="single" w:sz="4" w:space="0" w:color="000000"/>
                    <w:bottom w:val="single" w:sz="4" w:space="0" w:color="000000"/>
                    <w:right w:val="single" w:sz="4" w:space="0" w:color="000000"/>
                  </w:tcBorders>
                </w:tcPr>
                <w:p w:rsidR="00D108C6" w:rsidRPr="003444CF" w:rsidRDefault="00D108C6" w:rsidP="00026C21">
                  <w:pPr>
                    <w:jc w:val="center"/>
                  </w:pPr>
                </w:p>
              </w:tc>
              <w:tc>
                <w:tcPr>
                  <w:tcW w:w="543" w:type="dxa"/>
                  <w:tcBorders>
                    <w:top w:val="single" w:sz="4" w:space="0" w:color="000000"/>
                    <w:left w:val="single" w:sz="4" w:space="0" w:color="000000"/>
                    <w:bottom w:val="single" w:sz="4" w:space="0" w:color="000000"/>
                    <w:right w:val="single" w:sz="4" w:space="0" w:color="000000"/>
                  </w:tcBorders>
                </w:tcPr>
                <w:p w:rsidR="00D108C6" w:rsidRPr="003444CF" w:rsidRDefault="00D108C6" w:rsidP="00026C21">
                  <w:pPr>
                    <w:jc w:val="center"/>
                  </w:pPr>
                </w:p>
              </w:tc>
              <w:tc>
                <w:tcPr>
                  <w:tcW w:w="544" w:type="dxa"/>
                  <w:tcBorders>
                    <w:top w:val="single" w:sz="4" w:space="0" w:color="000000"/>
                    <w:left w:val="single" w:sz="4" w:space="0" w:color="000000"/>
                    <w:bottom w:val="single" w:sz="4" w:space="0" w:color="000000"/>
                    <w:right w:val="single" w:sz="4" w:space="0" w:color="000000"/>
                  </w:tcBorders>
                </w:tcPr>
                <w:p w:rsidR="00D108C6" w:rsidRPr="003444CF" w:rsidRDefault="00D108C6" w:rsidP="00026C21">
                  <w:pPr>
                    <w:jc w:val="center"/>
                  </w:pPr>
                </w:p>
              </w:tc>
              <w:tc>
                <w:tcPr>
                  <w:tcW w:w="544" w:type="dxa"/>
                  <w:tcBorders>
                    <w:top w:val="single" w:sz="4" w:space="0" w:color="000000"/>
                    <w:left w:val="single" w:sz="4" w:space="0" w:color="000000"/>
                    <w:bottom w:val="single" w:sz="4" w:space="0" w:color="000000"/>
                    <w:right w:val="single" w:sz="4" w:space="0" w:color="000000"/>
                  </w:tcBorders>
                </w:tcPr>
                <w:p w:rsidR="00D108C6" w:rsidRPr="003444CF" w:rsidRDefault="00D108C6" w:rsidP="00026C21">
                  <w:pPr>
                    <w:jc w:val="center"/>
                  </w:pPr>
                </w:p>
              </w:tc>
            </w:tr>
            <w:tr w:rsidR="003444CF" w:rsidRPr="003444CF" w:rsidTr="00C859B0">
              <w:trPr>
                <w:jc w:val="center"/>
              </w:trPr>
              <w:tc>
                <w:tcPr>
                  <w:tcW w:w="22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108C6" w:rsidRPr="003444CF" w:rsidRDefault="00D108C6" w:rsidP="00026C21">
                  <w:r w:rsidRPr="003444CF">
                    <w:t>3.starppārbaudījums</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108C6" w:rsidRPr="003444CF" w:rsidRDefault="00D108C6" w:rsidP="00026C21">
                  <w:pPr>
                    <w:jc w:val="center"/>
                  </w:pP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108C6" w:rsidRPr="003444CF" w:rsidRDefault="00D108C6" w:rsidP="00026C21">
                  <w:pPr>
                    <w:jc w:val="center"/>
                  </w:pP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108C6" w:rsidRPr="003444CF" w:rsidRDefault="00D108C6" w:rsidP="00026C21">
                  <w:pPr>
                    <w:jc w:val="center"/>
                  </w:pP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108C6" w:rsidRPr="003444CF" w:rsidRDefault="00D108C6" w:rsidP="00026C21">
                  <w:pPr>
                    <w:jc w:val="center"/>
                  </w:pP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108C6" w:rsidRPr="003444CF" w:rsidRDefault="00D108C6" w:rsidP="00026C21">
                  <w:pPr>
                    <w:jc w:val="center"/>
                  </w:pP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108C6" w:rsidRPr="003444CF" w:rsidRDefault="00D108C6" w:rsidP="00026C21">
                  <w:pPr>
                    <w:jc w:val="center"/>
                  </w:pPr>
                </w:p>
              </w:tc>
              <w:tc>
                <w:tcPr>
                  <w:tcW w:w="543" w:type="dxa"/>
                  <w:tcBorders>
                    <w:top w:val="single" w:sz="4" w:space="0" w:color="000000"/>
                    <w:left w:val="single" w:sz="4" w:space="0" w:color="000000"/>
                    <w:bottom w:val="single" w:sz="4" w:space="0" w:color="000000"/>
                    <w:right w:val="single" w:sz="4" w:space="0" w:color="000000"/>
                  </w:tcBorders>
                </w:tcPr>
                <w:p w:rsidR="00D108C6" w:rsidRPr="003444CF" w:rsidRDefault="00D108C6" w:rsidP="00026C21">
                  <w:pPr>
                    <w:jc w:val="center"/>
                  </w:pPr>
                </w:p>
              </w:tc>
              <w:tc>
                <w:tcPr>
                  <w:tcW w:w="544" w:type="dxa"/>
                  <w:tcBorders>
                    <w:top w:val="single" w:sz="4" w:space="0" w:color="000000"/>
                    <w:left w:val="single" w:sz="4" w:space="0" w:color="000000"/>
                    <w:bottom w:val="single" w:sz="4" w:space="0" w:color="000000"/>
                    <w:right w:val="single" w:sz="4" w:space="0" w:color="000000"/>
                  </w:tcBorders>
                </w:tcPr>
                <w:p w:rsidR="00D108C6" w:rsidRPr="003444CF" w:rsidRDefault="00D519DC" w:rsidP="00026C21">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Pr>
                <w:p w:rsidR="00D108C6" w:rsidRPr="003444CF" w:rsidRDefault="00D519DC" w:rsidP="00026C21">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Pr>
                <w:p w:rsidR="00D108C6" w:rsidRPr="003444CF" w:rsidRDefault="00D519DC" w:rsidP="00026C21">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Pr>
                <w:p w:rsidR="00D108C6" w:rsidRPr="003444CF" w:rsidRDefault="00D519DC" w:rsidP="00026C21">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Pr>
                <w:p w:rsidR="00D108C6" w:rsidRPr="003444CF" w:rsidRDefault="00D519DC" w:rsidP="00026C21">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Pr>
                <w:p w:rsidR="00D108C6" w:rsidRPr="003444CF" w:rsidRDefault="00D519DC" w:rsidP="00026C21">
                  <w:pPr>
                    <w:jc w:val="center"/>
                  </w:pPr>
                  <w:r w:rsidRPr="003444CF">
                    <w:t>X</w:t>
                  </w:r>
                </w:p>
              </w:tc>
            </w:tr>
            <w:tr w:rsidR="003444CF" w:rsidRPr="003444CF" w:rsidTr="00C859B0">
              <w:trPr>
                <w:jc w:val="center"/>
              </w:trPr>
              <w:tc>
                <w:tcPr>
                  <w:tcW w:w="22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108C6" w:rsidRPr="003444CF" w:rsidRDefault="00D108C6" w:rsidP="00026C21">
                  <w:r w:rsidRPr="003444CF">
                    <w:t>Eksāmens</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108C6" w:rsidRPr="003444CF" w:rsidRDefault="00D519DC" w:rsidP="00026C21">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108C6" w:rsidRPr="003444CF" w:rsidRDefault="00D519DC" w:rsidP="00026C21">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108C6" w:rsidRPr="003444CF" w:rsidRDefault="00D519DC" w:rsidP="00026C21">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108C6" w:rsidRPr="003444CF" w:rsidRDefault="00D519DC" w:rsidP="00026C21">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108C6" w:rsidRPr="003444CF" w:rsidRDefault="00D519DC" w:rsidP="00026C21">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108C6" w:rsidRPr="003444CF" w:rsidRDefault="00D519DC" w:rsidP="00026C21">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Pr>
                <w:p w:rsidR="00D108C6" w:rsidRPr="003444CF" w:rsidRDefault="00D519DC" w:rsidP="00026C21">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Pr>
                <w:p w:rsidR="00D108C6" w:rsidRPr="003444CF" w:rsidRDefault="00D519DC" w:rsidP="00026C21">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Pr>
                <w:p w:rsidR="00D108C6" w:rsidRPr="003444CF" w:rsidRDefault="00D519DC" w:rsidP="00026C21">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Pr>
                <w:p w:rsidR="00D108C6" w:rsidRPr="003444CF" w:rsidRDefault="00D519DC" w:rsidP="00026C21">
                  <w:pPr>
                    <w:jc w:val="center"/>
                  </w:pPr>
                  <w:r w:rsidRPr="003444CF">
                    <w:t>X</w:t>
                  </w:r>
                </w:p>
              </w:tc>
              <w:tc>
                <w:tcPr>
                  <w:tcW w:w="543" w:type="dxa"/>
                  <w:tcBorders>
                    <w:top w:val="single" w:sz="4" w:space="0" w:color="000000"/>
                    <w:left w:val="single" w:sz="4" w:space="0" w:color="000000"/>
                    <w:bottom w:val="single" w:sz="4" w:space="0" w:color="000000"/>
                    <w:right w:val="single" w:sz="4" w:space="0" w:color="000000"/>
                  </w:tcBorders>
                </w:tcPr>
                <w:p w:rsidR="00D108C6" w:rsidRPr="003444CF" w:rsidRDefault="00D519DC" w:rsidP="00026C21">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Pr>
                <w:p w:rsidR="00D108C6" w:rsidRPr="003444CF" w:rsidRDefault="00D519DC" w:rsidP="00026C21">
                  <w:pPr>
                    <w:jc w:val="center"/>
                  </w:pPr>
                  <w:r w:rsidRPr="003444CF">
                    <w:t>X</w:t>
                  </w:r>
                </w:p>
              </w:tc>
              <w:tc>
                <w:tcPr>
                  <w:tcW w:w="544" w:type="dxa"/>
                  <w:tcBorders>
                    <w:top w:val="single" w:sz="4" w:space="0" w:color="000000"/>
                    <w:left w:val="single" w:sz="4" w:space="0" w:color="000000"/>
                    <w:bottom w:val="single" w:sz="4" w:space="0" w:color="000000"/>
                    <w:right w:val="single" w:sz="4" w:space="0" w:color="000000"/>
                  </w:tcBorders>
                </w:tcPr>
                <w:p w:rsidR="00D108C6" w:rsidRPr="003444CF" w:rsidRDefault="00D519DC" w:rsidP="00026C21">
                  <w:pPr>
                    <w:jc w:val="center"/>
                  </w:pPr>
                  <w:r w:rsidRPr="003444CF">
                    <w:t>X</w:t>
                  </w:r>
                </w:p>
              </w:tc>
            </w:tr>
          </w:tbl>
          <w:p w:rsidR="008D4CBD" w:rsidRPr="00026C21" w:rsidRDefault="008D4CBD" w:rsidP="008D4CBD">
            <w:pPr>
              <w:textAlignment w:val="baseline"/>
              <w:rPr>
                <w:bCs w:val="0"/>
                <w:iCs w:val="0"/>
                <w:color w:val="0070C0"/>
              </w:rPr>
            </w:pPr>
          </w:p>
        </w:tc>
      </w:tr>
      <w:tr w:rsidR="008D4CBD" w:rsidRPr="00026C21" w:rsidTr="00C859B0">
        <w:trPr>
          <w:jc w:val="center"/>
        </w:trPr>
        <w:tc>
          <w:tcPr>
            <w:tcW w:w="9582" w:type="dxa"/>
            <w:gridSpan w:val="2"/>
          </w:tcPr>
          <w:p w:rsidR="008D4CBD" w:rsidRPr="00026C21" w:rsidRDefault="008D4CBD" w:rsidP="008D4CBD">
            <w:pPr>
              <w:pStyle w:val="Nosaukumi"/>
            </w:pPr>
            <w:r w:rsidRPr="00026C21">
              <w:t>Kursa saturs</w:t>
            </w:r>
          </w:p>
        </w:tc>
      </w:tr>
      <w:tr w:rsidR="00026C21" w:rsidRPr="00026C21" w:rsidTr="00C859B0">
        <w:trPr>
          <w:jc w:val="center"/>
        </w:trPr>
        <w:tc>
          <w:tcPr>
            <w:tcW w:w="9582" w:type="dxa"/>
            <w:gridSpan w:val="2"/>
          </w:tcPr>
          <w:p w:rsidR="00026C21" w:rsidRPr="00D629ED" w:rsidRDefault="0064581F" w:rsidP="00026C21">
            <w:pPr>
              <w:ind w:left="34"/>
              <w:jc w:val="both"/>
              <w:rPr>
                <w:lang w:eastAsia="ko-KR"/>
              </w:rPr>
            </w:pPr>
            <w:r w:rsidRPr="00D629ED">
              <w:rPr>
                <w:lang w:eastAsia="ko-KR"/>
              </w:rPr>
              <w:t>L</w:t>
            </w:r>
            <w:r w:rsidR="001C5D16" w:rsidRPr="00D629ED">
              <w:rPr>
                <w:lang w:eastAsia="ko-KR"/>
              </w:rPr>
              <w:t>40</w:t>
            </w:r>
            <w:r w:rsidRPr="00D629ED">
              <w:rPr>
                <w:lang w:eastAsia="ko-KR"/>
              </w:rPr>
              <w:t>, S</w:t>
            </w:r>
            <w:r w:rsidR="001C5D16" w:rsidRPr="00D629ED">
              <w:rPr>
                <w:lang w:eastAsia="ko-KR"/>
              </w:rPr>
              <w:t>24</w:t>
            </w:r>
            <w:r w:rsidRPr="00D629ED">
              <w:rPr>
                <w:lang w:eastAsia="ko-KR"/>
              </w:rPr>
              <w:t>, Pd</w:t>
            </w:r>
            <w:r w:rsidR="001C5D16" w:rsidRPr="00D629ED">
              <w:rPr>
                <w:lang w:eastAsia="ko-KR"/>
              </w:rPr>
              <w:t>96</w:t>
            </w:r>
          </w:p>
          <w:p w:rsidR="0064581F" w:rsidRPr="00D629ED" w:rsidRDefault="0064581F" w:rsidP="0064581F">
            <w:pPr>
              <w:ind w:left="34"/>
              <w:jc w:val="both"/>
              <w:rPr>
                <w:lang w:eastAsia="ko-KR"/>
              </w:rPr>
            </w:pPr>
            <w:r w:rsidRPr="00D629ED">
              <w:rPr>
                <w:lang w:eastAsia="ko-KR"/>
              </w:rPr>
              <w:t xml:space="preserve">Lekcijas: </w:t>
            </w:r>
          </w:p>
          <w:p w:rsidR="0064581F" w:rsidRPr="00D629ED" w:rsidRDefault="0064581F" w:rsidP="0064581F">
            <w:pPr>
              <w:ind w:left="34"/>
              <w:jc w:val="both"/>
              <w:rPr>
                <w:lang w:eastAsia="ko-KR"/>
              </w:rPr>
            </w:pPr>
            <w:r w:rsidRPr="00D629ED">
              <w:rPr>
                <w:lang w:eastAsia="ko-KR"/>
              </w:rPr>
              <w:t xml:space="preserve">1. Ekoloģijas attīstības vēsture. Ekoloģijas vieta </w:t>
            </w:r>
            <w:proofErr w:type="spellStart"/>
            <w:r w:rsidRPr="00D629ED">
              <w:rPr>
                <w:lang w:eastAsia="ko-KR"/>
              </w:rPr>
              <w:t>biologisko</w:t>
            </w:r>
            <w:proofErr w:type="spellEnd"/>
            <w:r w:rsidRPr="00D629ED">
              <w:rPr>
                <w:lang w:eastAsia="ko-KR"/>
              </w:rPr>
              <w:t xml:space="preserve"> un vides zinātņu sistēmās.</w:t>
            </w:r>
            <w:r w:rsidR="00F84F77" w:rsidRPr="00D629ED">
              <w:rPr>
                <w:lang w:eastAsia="ko-KR"/>
              </w:rPr>
              <w:t xml:space="preserve"> L2, Pd3</w:t>
            </w:r>
          </w:p>
          <w:p w:rsidR="005457C2" w:rsidRPr="00D629ED" w:rsidRDefault="0064581F" w:rsidP="0064581F">
            <w:pPr>
              <w:ind w:left="34"/>
              <w:jc w:val="both"/>
              <w:rPr>
                <w:lang w:eastAsia="ko-KR"/>
              </w:rPr>
            </w:pPr>
            <w:r w:rsidRPr="00D629ED">
              <w:rPr>
                <w:lang w:eastAsia="ko-KR"/>
              </w:rPr>
              <w:t xml:space="preserve">2. Ekoloģijas priekšmets. </w:t>
            </w:r>
            <w:r w:rsidR="005457C2" w:rsidRPr="00D629ED">
              <w:rPr>
                <w:lang w:eastAsia="ko-KR"/>
              </w:rPr>
              <w:t xml:space="preserve">Dzīvības līmeņu hierarhiskā shēma. </w:t>
            </w:r>
            <w:r w:rsidR="00D36355" w:rsidRPr="00D629ED">
              <w:rPr>
                <w:lang w:eastAsia="ko-KR"/>
              </w:rPr>
              <w:t>L2, Pd3</w:t>
            </w:r>
          </w:p>
          <w:p w:rsidR="0064581F" w:rsidRPr="00D629ED" w:rsidRDefault="00D36355" w:rsidP="0064581F">
            <w:pPr>
              <w:ind w:left="34"/>
              <w:jc w:val="both"/>
              <w:rPr>
                <w:lang w:eastAsia="ko-KR"/>
              </w:rPr>
            </w:pPr>
            <w:r w:rsidRPr="00D629ED">
              <w:rPr>
                <w:lang w:eastAsia="ko-KR"/>
              </w:rPr>
              <w:t>3.</w:t>
            </w:r>
            <w:r w:rsidR="005457C2" w:rsidRPr="00D629ED">
              <w:rPr>
                <w:lang w:eastAsia="ko-KR"/>
              </w:rPr>
              <w:t xml:space="preserve"> </w:t>
            </w:r>
            <w:r w:rsidR="0064581F" w:rsidRPr="00D629ED">
              <w:rPr>
                <w:lang w:eastAsia="ko-KR"/>
              </w:rPr>
              <w:t>Ekoloģijas metodes: novērojums, eksperiments, modelēšana. Ekoloģisko situāciju modelēšanas galvenie principi, piemēri.</w:t>
            </w:r>
            <w:r w:rsidR="00F84F77" w:rsidRPr="00D629ED">
              <w:rPr>
                <w:lang w:eastAsia="ko-KR"/>
              </w:rPr>
              <w:t xml:space="preserve"> L2, Pd3</w:t>
            </w:r>
          </w:p>
          <w:p w:rsidR="005457C2" w:rsidRPr="00D629ED" w:rsidRDefault="00D36355" w:rsidP="0064581F">
            <w:pPr>
              <w:ind w:left="34"/>
              <w:jc w:val="both"/>
              <w:rPr>
                <w:lang w:eastAsia="ko-KR"/>
              </w:rPr>
            </w:pPr>
            <w:r w:rsidRPr="00D629ED">
              <w:rPr>
                <w:lang w:eastAsia="ko-KR"/>
              </w:rPr>
              <w:t>4.</w:t>
            </w:r>
            <w:r w:rsidR="005457C2" w:rsidRPr="00D629ED">
              <w:rPr>
                <w:lang w:eastAsia="ko-KR"/>
              </w:rPr>
              <w:t xml:space="preserve"> Mūsdienu ekoloģijas struktūra un pamatuzdevumi.</w:t>
            </w:r>
            <w:r w:rsidRPr="00D629ED">
              <w:rPr>
                <w:lang w:eastAsia="ko-KR"/>
              </w:rPr>
              <w:t xml:space="preserve"> L2, Pd3</w:t>
            </w:r>
          </w:p>
          <w:p w:rsidR="0064581F" w:rsidRPr="00D629ED" w:rsidRDefault="00D36355" w:rsidP="0064581F">
            <w:pPr>
              <w:ind w:left="34"/>
              <w:jc w:val="both"/>
              <w:rPr>
                <w:lang w:eastAsia="ko-KR"/>
              </w:rPr>
            </w:pPr>
            <w:r w:rsidRPr="00D629ED">
              <w:rPr>
                <w:lang w:eastAsia="ko-KR"/>
              </w:rPr>
              <w:lastRenderedPageBreak/>
              <w:t>5</w:t>
            </w:r>
            <w:r w:rsidR="0064581F" w:rsidRPr="00D629ED">
              <w:rPr>
                <w:lang w:eastAsia="ko-KR"/>
              </w:rPr>
              <w:t>. Ekoloģiskie faktori, to klasifikācija. Abiotisko faktoru iedarbības vispārīgās likumsakarības, to darbības ierobežojumi, piemēri.</w:t>
            </w:r>
            <w:r w:rsidR="00F84F77" w:rsidRPr="00D629ED">
              <w:rPr>
                <w:lang w:eastAsia="ko-KR"/>
              </w:rPr>
              <w:t xml:space="preserve"> L2, Pd3</w:t>
            </w:r>
          </w:p>
          <w:p w:rsidR="0064581F" w:rsidRPr="00D629ED" w:rsidRDefault="00D36355" w:rsidP="0064581F">
            <w:pPr>
              <w:ind w:left="34"/>
              <w:jc w:val="both"/>
              <w:rPr>
                <w:lang w:eastAsia="ko-KR"/>
              </w:rPr>
            </w:pPr>
            <w:r w:rsidRPr="00D629ED">
              <w:rPr>
                <w:lang w:eastAsia="ko-KR"/>
              </w:rPr>
              <w:t>6</w:t>
            </w:r>
            <w:r w:rsidR="0064581F" w:rsidRPr="00D629ED">
              <w:rPr>
                <w:lang w:eastAsia="ko-KR"/>
              </w:rPr>
              <w:t>. Imperatīvi faktori gaisa un ūdens vidēs (gaiss, ūdens, temperatūra, apgaismojums)</w:t>
            </w:r>
            <w:r w:rsidR="00F84F77" w:rsidRPr="00D629ED">
              <w:rPr>
                <w:lang w:eastAsia="ko-KR"/>
              </w:rPr>
              <w:t>. L2, Pd3</w:t>
            </w:r>
          </w:p>
          <w:p w:rsidR="0064581F" w:rsidRPr="00D629ED" w:rsidRDefault="00D36355" w:rsidP="0064581F">
            <w:pPr>
              <w:ind w:left="34"/>
              <w:jc w:val="both"/>
              <w:rPr>
                <w:lang w:eastAsia="ko-KR"/>
              </w:rPr>
            </w:pPr>
            <w:r w:rsidRPr="00D629ED">
              <w:rPr>
                <w:lang w:eastAsia="ko-KR"/>
              </w:rPr>
              <w:t>7</w:t>
            </w:r>
            <w:r w:rsidR="0064581F" w:rsidRPr="00D629ED">
              <w:rPr>
                <w:lang w:eastAsia="ko-KR"/>
              </w:rPr>
              <w:t>. Edafiskie faktori. Augsne un ūdenstilpju sedimenti.</w:t>
            </w:r>
            <w:r w:rsidR="00F84F77" w:rsidRPr="00D629ED">
              <w:rPr>
                <w:lang w:eastAsia="ko-KR"/>
              </w:rPr>
              <w:t xml:space="preserve"> L2, Pd3</w:t>
            </w:r>
          </w:p>
          <w:p w:rsidR="0064581F" w:rsidRPr="00D629ED" w:rsidRDefault="00D36355" w:rsidP="0064581F">
            <w:pPr>
              <w:ind w:left="34"/>
              <w:jc w:val="both"/>
              <w:rPr>
                <w:lang w:eastAsia="ko-KR"/>
              </w:rPr>
            </w:pPr>
            <w:r w:rsidRPr="00D629ED">
              <w:rPr>
                <w:lang w:eastAsia="ko-KR"/>
              </w:rPr>
              <w:t>8</w:t>
            </w:r>
            <w:r w:rsidR="0064581F" w:rsidRPr="00D629ED">
              <w:rPr>
                <w:lang w:eastAsia="ko-KR"/>
              </w:rPr>
              <w:t>. Bioloģiskie ritmi. Vides, kuras apdzīvo organismi.</w:t>
            </w:r>
            <w:r w:rsidR="00F84F77" w:rsidRPr="00D629ED">
              <w:rPr>
                <w:lang w:eastAsia="ko-KR"/>
              </w:rPr>
              <w:t xml:space="preserve"> L2, Pd3</w:t>
            </w:r>
          </w:p>
          <w:p w:rsidR="0064581F" w:rsidRPr="00D629ED" w:rsidRDefault="00D36355" w:rsidP="0064581F">
            <w:pPr>
              <w:ind w:left="34"/>
              <w:jc w:val="both"/>
              <w:rPr>
                <w:lang w:eastAsia="ko-KR"/>
              </w:rPr>
            </w:pPr>
            <w:r w:rsidRPr="00D629ED">
              <w:rPr>
                <w:lang w:eastAsia="ko-KR"/>
              </w:rPr>
              <w:t>9</w:t>
            </w:r>
            <w:r w:rsidR="0064581F" w:rsidRPr="00D629ED">
              <w:rPr>
                <w:lang w:eastAsia="ko-KR"/>
              </w:rPr>
              <w:t>. Dzīves cikli, to komponenti un potenciālās priekšrocības. Mono cikliskums un poli cikliskums.</w:t>
            </w:r>
            <w:r w:rsidR="00F84F77" w:rsidRPr="00D629ED">
              <w:rPr>
                <w:lang w:eastAsia="ko-KR"/>
              </w:rPr>
              <w:t xml:space="preserve"> L2, Pd3</w:t>
            </w:r>
          </w:p>
          <w:p w:rsidR="0064581F" w:rsidRPr="00D629ED" w:rsidRDefault="00D36355" w:rsidP="0064581F">
            <w:pPr>
              <w:ind w:left="34"/>
              <w:jc w:val="both"/>
              <w:rPr>
                <w:lang w:eastAsia="ko-KR"/>
              </w:rPr>
            </w:pPr>
            <w:r w:rsidRPr="00D629ED">
              <w:rPr>
                <w:lang w:eastAsia="ko-KR"/>
              </w:rPr>
              <w:t>10</w:t>
            </w:r>
            <w:r w:rsidR="0064581F" w:rsidRPr="00D629ED">
              <w:rPr>
                <w:lang w:eastAsia="ko-KR"/>
              </w:rPr>
              <w:t xml:space="preserve">. Enerģētiskie procesi un demogrāfija. </w:t>
            </w:r>
            <w:proofErr w:type="spellStart"/>
            <w:r w:rsidR="0064581F" w:rsidRPr="00D629ED">
              <w:rPr>
                <w:lang w:eastAsia="ko-KR"/>
              </w:rPr>
              <w:t>Filoģenētiskie</w:t>
            </w:r>
            <w:proofErr w:type="spellEnd"/>
            <w:r w:rsidR="0064581F" w:rsidRPr="00D629ED">
              <w:rPr>
                <w:lang w:eastAsia="ko-KR"/>
              </w:rPr>
              <w:t xml:space="preserve"> un </w:t>
            </w:r>
            <w:proofErr w:type="spellStart"/>
            <w:r w:rsidR="0064581F" w:rsidRPr="00D629ED">
              <w:rPr>
                <w:lang w:eastAsia="ko-KR"/>
              </w:rPr>
              <w:t>alometriskie</w:t>
            </w:r>
            <w:proofErr w:type="spellEnd"/>
            <w:r w:rsidR="0064581F" w:rsidRPr="00D629ED">
              <w:rPr>
                <w:lang w:eastAsia="ko-KR"/>
              </w:rPr>
              <w:t xml:space="preserve"> ierobežojumi.</w:t>
            </w:r>
            <w:r w:rsidR="00F84F77" w:rsidRPr="00D629ED">
              <w:rPr>
                <w:lang w:eastAsia="ko-KR"/>
              </w:rPr>
              <w:t xml:space="preserve"> L2, Pd3</w:t>
            </w:r>
          </w:p>
          <w:p w:rsidR="0064581F" w:rsidRPr="00D629ED" w:rsidRDefault="00D36355" w:rsidP="0064581F">
            <w:pPr>
              <w:ind w:left="34"/>
              <w:jc w:val="both"/>
              <w:rPr>
                <w:lang w:eastAsia="ko-KR"/>
              </w:rPr>
            </w:pPr>
            <w:r w:rsidRPr="00D629ED">
              <w:rPr>
                <w:lang w:eastAsia="ko-KR"/>
              </w:rPr>
              <w:t>11</w:t>
            </w:r>
            <w:r w:rsidR="0064581F" w:rsidRPr="00D629ED">
              <w:rPr>
                <w:lang w:eastAsia="ko-KR"/>
              </w:rPr>
              <w:t>. Populāciju dinamika. Augšanas līknes. No blīvuma atkarīgā un neatkarīgā regulācija. Telpiskā struktūra.</w:t>
            </w:r>
            <w:r w:rsidR="00F84F77" w:rsidRPr="00D629ED">
              <w:rPr>
                <w:lang w:eastAsia="ko-KR"/>
              </w:rPr>
              <w:t xml:space="preserve"> L2, Pd3</w:t>
            </w:r>
          </w:p>
          <w:p w:rsidR="0064581F" w:rsidRPr="00D629ED" w:rsidRDefault="0064581F" w:rsidP="0064581F">
            <w:pPr>
              <w:ind w:left="34"/>
              <w:jc w:val="both"/>
              <w:rPr>
                <w:lang w:eastAsia="ko-KR"/>
              </w:rPr>
            </w:pPr>
            <w:r w:rsidRPr="00D629ED">
              <w:rPr>
                <w:lang w:eastAsia="ko-KR"/>
              </w:rPr>
              <w:t>1</w:t>
            </w:r>
            <w:r w:rsidR="00D36355" w:rsidRPr="00D629ED">
              <w:rPr>
                <w:lang w:eastAsia="ko-KR"/>
              </w:rPr>
              <w:t>2</w:t>
            </w:r>
            <w:r w:rsidRPr="00D629ED">
              <w:rPr>
                <w:lang w:eastAsia="ko-KR"/>
              </w:rPr>
              <w:t xml:space="preserve">. Populācijas biocenozē. Mijiedarbības veidi. Populācijas un biocenozes ģeogrāfiskos gradientos, </w:t>
            </w:r>
            <w:proofErr w:type="spellStart"/>
            <w:r w:rsidRPr="00D629ED">
              <w:rPr>
                <w:lang w:eastAsia="ko-KR"/>
              </w:rPr>
              <w:t>ekotoni</w:t>
            </w:r>
            <w:proofErr w:type="spellEnd"/>
            <w:r w:rsidRPr="00D629ED">
              <w:rPr>
                <w:lang w:eastAsia="ko-KR"/>
              </w:rPr>
              <w:t>.</w:t>
            </w:r>
            <w:r w:rsidR="00F84F77" w:rsidRPr="00D629ED">
              <w:rPr>
                <w:lang w:eastAsia="ko-KR"/>
              </w:rPr>
              <w:t xml:space="preserve"> L2, Pd3</w:t>
            </w:r>
          </w:p>
          <w:p w:rsidR="005457C2" w:rsidRPr="00D629ED" w:rsidRDefault="00D36355" w:rsidP="0064581F">
            <w:pPr>
              <w:ind w:left="34"/>
              <w:jc w:val="both"/>
              <w:rPr>
                <w:lang w:eastAsia="ko-KR"/>
              </w:rPr>
            </w:pPr>
            <w:r w:rsidRPr="00D629ED">
              <w:rPr>
                <w:lang w:eastAsia="ko-KR"/>
              </w:rPr>
              <w:t>13.</w:t>
            </w:r>
            <w:r w:rsidR="005457C2" w:rsidRPr="00D629ED">
              <w:rPr>
                <w:lang w:eastAsia="ko-KR"/>
              </w:rPr>
              <w:t xml:space="preserve"> Ekoloģiskās sistēmas, to komponenti un veidi.</w:t>
            </w:r>
            <w:r w:rsidRPr="00D629ED">
              <w:rPr>
                <w:lang w:eastAsia="ko-KR"/>
              </w:rPr>
              <w:t xml:space="preserve"> L2, Pd3</w:t>
            </w:r>
          </w:p>
          <w:p w:rsidR="0064581F" w:rsidRPr="00D629ED" w:rsidRDefault="0064581F" w:rsidP="0064581F">
            <w:pPr>
              <w:ind w:left="34"/>
              <w:jc w:val="both"/>
              <w:rPr>
                <w:lang w:eastAsia="ko-KR"/>
              </w:rPr>
            </w:pPr>
            <w:r w:rsidRPr="00D629ED">
              <w:rPr>
                <w:lang w:eastAsia="ko-KR"/>
              </w:rPr>
              <w:t>1</w:t>
            </w:r>
            <w:r w:rsidR="00D36355" w:rsidRPr="00D629ED">
              <w:rPr>
                <w:lang w:eastAsia="ko-KR"/>
              </w:rPr>
              <w:t>4</w:t>
            </w:r>
            <w:r w:rsidRPr="00D629ED">
              <w:rPr>
                <w:lang w:eastAsia="ko-KR"/>
              </w:rPr>
              <w:t xml:space="preserve">. Biocenozes, ordinācija un klasifikācija. </w:t>
            </w:r>
            <w:proofErr w:type="spellStart"/>
            <w:r w:rsidRPr="00D629ED">
              <w:rPr>
                <w:lang w:eastAsia="ko-KR"/>
              </w:rPr>
              <w:t>Gradientanalīze</w:t>
            </w:r>
            <w:proofErr w:type="spellEnd"/>
            <w:r w:rsidRPr="00D629ED">
              <w:rPr>
                <w:lang w:eastAsia="ko-KR"/>
              </w:rPr>
              <w:t>. Daudzveidības indeksi.</w:t>
            </w:r>
            <w:r w:rsidR="00F84F77" w:rsidRPr="00D629ED">
              <w:rPr>
                <w:lang w:eastAsia="ko-KR"/>
              </w:rPr>
              <w:t xml:space="preserve"> L2, Pd3</w:t>
            </w:r>
          </w:p>
          <w:p w:rsidR="0064581F" w:rsidRPr="00D629ED" w:rsidRDefault="0064581F" w:rsidP="0064581F">
            <w:pPr>
              <w:ind w:left="34"/>
              <w:jc w:val="both"/>
              <w:rPr>
                <w:lang w:eastAsia="ko-KR"/>
              </w:rPr>
            </w:pPr>
            <w:r w:rsidRPr="00D629ED">
              <w:rPr>
                <w:lang w:eastAsia="ko-KR"/>
              </w:rPr>
              <w:t>1</w:t>
            </w:r>
            <w:r w:rsidR="00D36355" w:rsidRPr="00D629ED">
              <w:rPr>
                <w:lang w:eastAsia="ko-KR"/>
              </w:rPr>
              <w:t>5</w:t>
            </w:r>
            <w:r w:rsidRPr="00D629ED">
              <w:rPr>
                <w:lang w:eastAsia="ko-KR"/>
              </w:rPr>
              <w:t>. Enerģijas un vielu plūsma ekosistēmā. Atšķirības attiecībā produkcija/biomasas. Primārā un sekundārā produkcija</w:t>
            </w:r>
            <w:r w:rsidR="00F84F77" w:rsidRPr="00D629ED">
              <w:rPr>
                <w:lang w:eastAsia="ko-KR"/>
              </w:rPr>
              <w:t>. L2, Pd3</w:t>
            </w:r>
          </w:p>
          <w:p w:rsidR="005457C2" w:rsidRPr="00D629ED" w:rsidRDefault="00D36355" w:rsidP="005457C2">
            <w:pPr>
              <w:ind w:left="34"/>
              <w:jc w:val="both"/>
              <w:rPr>
                <w:lang w:eastAsia="ko-KR"/>
              </w:rPr>
            </w:pPr>
            <w:r w:rsidRPr="00D629ED">
              <w:rPr>
                <w:lang w:eastAsia="ko-KR"/>
              </w:rPr>
              <w:t>16.</w:t>
            </w:r>
            <w:r w:rsidR="005457C2" w:rsidRPr="00D629ED">
              <w:rPr>
                <w:lang w:eastAsia="ko-KR"/>
              </w:rPr>
              <w:t xml:space="preserve"> Trofiskās ķēdes, tīkli un līmeņi. Galvenās trofisko ķēžu īpatnības</w:t>
            </w:r>
            <w:r w:rsidRPr="00D629ED">
              <w:rPr>
                <w:lang w:eastAsia="ko-KR"/>
              </w:rPr>
              <w:t>. L2, Pd3</w:t>
            </w:r>
          </w:p>
          <w:p w:rsidR="0064581F" w:rsidRPr="00D629ED" w:rsidRDefault="0064581F" w:rsidP="0064581F">
            <w:pPr>
              <w:ind w:left="34"/>
              <w:jc w:val="both"/>
              <w:rPr>
                <w:lang w:eastAsia="ko-KR"/>
              </w:rPr>
            </w:pPr>
            <w:r w:rsidRPr="00D629ED">
              <w:rPr>
                <w:lang w:eastAsia="ko-KR"/>
              </w:rPr>
              <w:t>1</w:t>
            </w:r>
            <w:r w:rsidR="00D36355" w:rsidRPr="00D629ED">
              <w:rPr>
                <w:lang w:eastAsia="ko-KR"/>
              </w:rPr>
              <w:t>7</w:t>
            </w:r>
            <w:r w:rsidRPr="00D629ED">
              <w:rPr>
                <w:lang w:eastAsia="ko-KR"/>
              </w:rPr>
              <w:t>. Konkurences ietekme uz biocenozes struktūru. Ekoloģiskās nišas. Neitrālie modeļi un nulles hipotēzes.</w:t>
            </w:r>
            <w:r w:rsidR="00F84F77" w:rsidRPr="00D629ED">
              <w:rPr>
                <w:lang w:eastAsia="ko-KR"/>
              </w:rPr>
              <w:t xml:space="preserve"> L2, Pd3</w:t>
            </w:r>
          </w:p>
          <w:p w:rsidR="0064581F" w:rsidRPr="00D629ED" w:rsidRDefault="0064581F" w:rsidP="0064581F">
            <w:pPr>
              <w:ind w:left="34"/>
              <w:jc w:val="both"/>
              <w:rPr>
                <w:lang w:eastAsia="ko-KR"/>
              </w:rPr>
            </w:pPr>
            <w:r w:rsidRPr="00D629ED">
              <w:rPr>
                <w:lang w:eastAsia="ko-KR"/>
              </w:rPr>
              <w:t>1</w:t>
            </w:r>
            <w:r w:rsidR="00D36355" w:rsidRPr="00D629ED">
              <w:rPr>
                <w:lang w:eastAsia="ko-KR"/>
              </w:rPr>
              <w:t>8</w:t>
            </w:r>
            <w:r w:rsidRPr="00D629ED">
              <w:rPr>
                <w:lang w:eastAsia="ko-KR"/>
              </w:rPr>
              <w:t>. Plēsonība un citu traucējumu ietekme uz biocenozes struktūru. Noslēgtie un vaļējie nelīdzsvarotie daudzveidības modeļi.</w:t>
            </w:r>
            <w:r w:rsidR="00F84F77" w:rsidRPr="00D629ED">
              <w:rPr>
                <w:lang w:eastAsia="ko-KR"/>
              </w:rPr>
              <w:t xml:space="preserve"> L2, Pd3</w:t>
            </w:r>
          </w:p>
          <w:p w:rsidR="0064581F" w:rsidRPr="00D629ED" w:rsidRDefault="0064581F" w:rsidP="0064581F">
            <w:pPr>
              <w:ind w:left="34"/>
              <w:jc w:val="both"/>
              <w:rPr>
                <w:lang w:eastAsia="ko-KR"/>
              </w:rPr>
            </w:pPr>
            <w:r w:rsidRPr="00D629ED">
              <w:rPr>
                <w:lang w:eastAsia="ko-KR"/>
              </w:rPr>
              <w:t>1</w:t>
            </w:r>
            <w:r w:rsidR="00D36355" w:rsidRPr="00D629ED">
              <w:rPr>
                <w:lang w:eastAsia="ko-KR"/>
              </w:rPr>
              <w:t>9</w:t>
            </w:r>
            <w:r w:rsidRPr="00D629ED">
              <w:rPr>
                <w:lang w:eastAsia="ko-KR"/>
              </w:rPr>
              <w:t xml:space="preserve">. Bioģeoķīmiskie cikli, piemēri. Bioģeoķīmisko ciklu izmaiņas antropogēno faktoru ietekmē. </w:t>
            </w:r>
            <w:r w:rsidR="00F84F77" w:rsidRPr="00D629ED">
              <w:rPr>
                <w:lang w:eastAsia="ko-KR"/>
              </w:rPr>
              <w:t>L2, Pd3</w:t>
            </w:r>
          </w:p>
          <w:p w:rsidR="0064581F" w:rsidRPr="00D629ED" w:rsidRDefault="00D36355" w:rsidP="0064581F">
            <w:pPr>
              <w:ind w:left="34"/>
              <w:jc w:val="both"/>
              <w:rPr>
                <w:lang w:eastAsia="ko-KR"/>
              </w:rPr>
            </w:pPr>
            <w:r w:rsidRPr="00D629ED">
              <w:rPr>
                <w:lang w:eastAsia="ko-KR"/>
              </w:rPr>
              <w:t>20</w:t>
            </w:r>
            <w:r w:rsidR="0064581F" w:rsidRPr="00D629ED">
              <w:rPr>
                <w:lang w:eastAsia="ko-KR"/>
              </w:rPr>
              <w:t xml:space="preserve">. Bioģeoķīmiskās vides bioloģiskā regulācija. Biosfēras stabilitāte un evolūcija. </w:t>
            </w:r>
            <w:proofErr w:type="spellStart"/>
            <w:r w:rsidR="0064581F" w:rsidRPr="00D629ED">
              <w:rPr>
                <w:lang w:eastAsia="ko-KR"/>
              </w:rPr>
              <w:t>Noosfēra</w:t>
            </w:r>
            <w:proofErr w:type="spellEnd"/>
            <w:r w:rsidR="0064581F" w:rsidRPr="00D629ED">
              <w:rPr>
                <w:lang w:eastAsia="ko-KR"/>
              </w:rPr>
              <w:t xml:space="preserve">, </w:t>
            </w:r>
            <w:proofErr w:type="spellStart"/>
            <w:r w:rsidR="0064581F" w:rsidRPr="00D629ED">
              <w:rPr>
                <w:lang w:eastAsia="ko-KR"/>
              </w:rPr>
              <w:t>antropoekoloģijas</w:t>
            </w:r>
            <w:proofErr w:type="spellEnd"/>
            <w:r w:rsidR="0064581F" w:rsidRPr="00D629ED">
              <w:rPr>
                <w:lang w:eastAsia="ko-KR"/>
              </w:rPr>
              <w:t xml:space="preserve"> problēmas.</w:t>
            </w:r>
            <w:r w:rsidR="00F84F77" w:rsidRPr="00D629ED">
              <w:rPr>
                <w:lang w:eastAsia="ko-KR"/>
              </w:rPr>
              <w:t xml:space="preserve"> L2, Pd3</w:t>
            </w:r>
          </w:p>
          <w:p w:rsidR="0064581F" w:rsidRPr="00D629ED" w:rsidRDefault="0064581F" w:rsidP="0064581F">
            <w:pPr>
              <w:ind w:left="34"/>
              <w:jc w:val="both"/>
              <w:rPr>
                <w:lang w:eastAsia="ko-KR"/>
              </w:rPr>
            </w:pPr>
            <w:r w:rsidRPr="00D629ED">
              <w:rPr>
                <w:lang w:eastAsia="ko-KR"/>
              </w:rPr>
              <w:t>Semināri:</w:t>
            </w:r>
          </w:p>
          <w:p w:rsidR="0064581F" w:rsidRPr="001C5D16" w:rsidRDefault="0064581F" w:rsidP="0064581F">
            <w:pPr>
              <w:ind w:left="34"/>
              <w:jc w:val="both"/>
              <w:rPr>
                <w:lang w:eastAsia="ko-KR"/>
              </w:rPr>
            </w:pPr>
            <w:r w:rsidRPr="001C5D16">
              <w:rPr>
                <w:lang w:eastAsia="ko-KR"/>
              </w:rPr>
              <w:t>1. r un K izlase, enerģētisko procesu optimizācija.</w:t>
            </w:r>
            <w:r w:rsidR="00F84F77" w:rsidRPr="001C5D16">
              <w:rPr>
                <w:lang w:eastAsia="ko-KR"/>
              </w:rPr>
              <w:t xml:space="preserve"> S2, Pd3</w:t>
            </w:r>
          </w:p>
          <w:p w:rsidR="0064581F" w:rsidRPr="001C5D16" w:rsidRDefault="0064581F" w:rsidP="0064581F">
            <w:pPr>
              <w:ind w:left="34"/>
              <w:jc w:val="both"/>
              <w:rPr>
                <w:lang w:eastAsia="ko-KR"/>
              </w:rPr>
            </w:pPr>
            <w:r w:rsidRPr="001C5D16">
              <w:rPr>
                <w:lang w:eastAsia="ko-KR"/>
              </w:rPr>
              <w:t xml:space="preserve">2. Sugu </w:t>
            </w:r>
            <w:proofErr w:type="spellStart"/>
            <w:r w:rsidRPr="001C5D16">
              <w:rPr>
                <w:lang w:eastAsia="ko-KR"/>
              </w:rPr>
              <w:t>populacionārā</w:t>
            </w:r>
            <w:proofErr w:type="spellEnd"/>
            <w:r w:rsidRPr="001C5D16">
              <w:rPr>
                <w:lang w:eastAsia="ko-KR"/>
              </w:rPr>
              <w:t xml:space="preserve"> struktūra. Sugu skaita teorijas. Cikli un </w:t>
            </w:r>
            <w:proofErr w:type="spellStart"/>
            <w:r w:rsidRPr="001C5D16">
              <w:rPr>
                <w:lang w:eastAsia="ko-KR"/>
              </w:rPr>
              <w:t>kvazicikli</w:t>
            </w:r>
            <w:proofErr w:type="spellEnd"/>
            <w:r w:rsidRPr="001C5D16">
              <w:rPr>
                <w:lang w:eastAsia="ko-KR"/>
              </w:rPr>
              <w:t xml:space="preserve"> populācijās</w:t>
            </w:r>
            <w:r w:rsidR="00F84F77" w:rsidRPr="001C5D16">
              <w:rPr>
                <w:lang w:eastAsia="ko-KR"/>
              </w:rPr>
              <w:t>. S2, Pd3</w:t>
            </w:r>
          </w:p>
          <w:p w:rsidR="0064581F" w:rsidRPr="001C5D16" w:rsidRDefault="0064581F" w:rsidP="0064581F">
            <w:pPr>
              <w:ind w:left="34"/>
              <w:jc w:val="both"/>
              <w:rPr>
                <w:lang w:eastAsia="ko-KR"/>
              </w:rPr>
            </w:pPr>
            <w:r w:rsidRPr="001C5D16">
              <w:rPr>
                <w:lang w:eastAsia="ko-KR"/>
              </w:rPr>
              <w:t>3. Ekoloģiskās sukcesijas. Ekosistēmas attīstības stratēģija, klimaksa koncepcija.</w:t>
            </w:r>
            <w:r w:rsidR="00F84F77" w:rsidRPr="001C5D16">
              <w:rPr>
                <w:lang w:eastAsia="ko-KR"/>
              </w:rPr>
              <w:t xml:space="preserve"> S2, Pd3</w:t>
            </w:r>
          </w:p>
          <w:p w:rsidR="0064581F" w:rsidRPr="001C5D16" w:rsidRDefault="0064581F" w:rsidP="0064581F">
            <w:pPr>
              <w:ind w:left="34"/>
              <w:jc w:val="both"/>
              <w:rPr>
                <w:lang w:eastAsia="ko-KR"/>
              </w:rPr>
            </w:pPr>
            <w:r w:rsidRPr="001C5D16">
              <w:rPr>
                <w:lang w:eastAsia="ko-KR"/>
              </w:rPr>
              <w:t xml:space="preserve">4. Biosfēras evolūcija. </w:t>
            </w:r>
            <w:proofErr w:type="spellStart"/>
            <w:r w:rsidRPr="001C5D16">
              <w:rPr>
                <w:lang w:eastAsia="ko-KR"/>
              </w:rPr>
              <w:t>Allopatriskā</w:t>
            </w:r>
            <w:proofErr w:type="spellEnd"/>
            <w:r w:rsidRPr="001C5D16">
              <w:rPr>
                <w:lang w:eastAsia="ko-KR"/>
              </w:rPr>
              <w:t xml:space="preserve"> un </w:t>
            </w:r>
            <w:proofErr w:type="spellStart"/>
            <w:r w:rsidRPr="001C5D16">
              <w:rPr>
                <w:lang w:eastAsia="ko-KR"/>
              </w:rPr>
              <w:t>simpatriskā</w:t>
            </w:r>
            <w:proofErr w:type="spellEnd"/>
            <w:r w:rsidRPr="001C5D16">
              <w:rPr>
                <w:lang w:eastAsia="ko-KR"/>
              </w:rPr>
              <w:t xml:space="preserve"> sugu veidošanās. </w:t>
            </w:r>
            <w:proofErr w:type="spellStart"/>
            <w:r w:rsidRPr="001C5D16">
              <w:rPr>
                <w:lang w:eastAsia="ko-KR"/>
              </w:rPr>
              <w:t>Mikroevolūcija</w:t>
            </w:r>
            <w:proofErr w:type="spellEnd"/>
            <w:r w:rsidRPr="001C5D16">
              <w:rPr>
                <w:lang w:eastAsia="ko-KR"/>
              </w:rPr>
              <w:t xml:space="preserve">. </w:t>
            </w:r>
            <w:proofErr w:type="spellStart"/>
            <w:r w:rsidRPr="001C5D16">
              <w:rPr>
                <w:lang w:eastAsia="ko-KR"/>
              </w:rPr>
              <w:t>Koevolūcija</w:t>
            </w:r>
            <w:proofErr w:type="spellEnd"/>
            <w:r w:rsidRPr="001C5D16">
              <w:rPr>
                <w:lang w:eastAsia="ko-KR"/>
              </w:rPr>
              <w:t>.</w:t>
            </w:r>
            <w:r w:rsidR="00F84F77" w:rsidRPr="001C5D16">
              <w:rPr>
                <w:lang w:eastAsia="ko-KR"/>
              </w:rPr>
              <w:t xml:space="preserve"> S2, Pd3</w:t>
            </w:r>
          </w:p>
          <w:p w:rsidR="0064581F" w:rsidRPr="001C5D16" w:rsidRDefault="0064581F" w:rsidP="0064581F">
            <w:pPr>
              <w:ind w:left="34"/>
              <w:jc w:val="both"/>
              <w:rPr>
                <w:lang w:eastAsia="ko-KR"/>
              </w:rPr>
            </w:pPr>
            <w:r w:rsidRPr="001C5D16">
              <w:rPr>
                <w:lang w:eastAsia="ko-KR"/>
              </w:rPr>
              <w:t xml:space="preserve">5. Galvenie sauszemes biomi. </w:t>
            </w:r>
            <w:proofErr w:type="spellStart"/>
            <w:r w:rsidRPr="001C5D16">
              <w:rPr>
                <w:lang w:eastAsia="ko-KR"/>
              </w:rPr>
              <w:t>Lentiskās</w:t>
            </w:r>
            <w:proofErr w:type="spellEnd"/>
            <w:r w:rsidRPr="001C5D16">
              <w:rPr>
                <w:lang w:eastAsia="ko-KR"/>
              </w:rPr>
              <w:t xml:space="preserve">, </w:t>
            </w:r>
            <w:proofErr w:type="spellStart"/>
            <w:r w:rsidRPr="001C5D16">
              <w:rPr>
                <w:lang w:eastAsia="ko-KR"/>
              </w:rPr>
              <w:t>lotiskās</w:t>
            </w:r>
            <w:proofErr w:type="spellEnd"/>
            <w:r w:rsidRPr="001C5D16">
              <w:rPr>
                <w:lang w:eastAsia="ko-KR"/>
              </w:rPr>
              <w:t xml:space="preserve"> un </w:t>
            </w:r>
            <w:proofErr w:type="spellStart"/>
            <w:r w:rsidRPr="001C5D16">
              <w:rPr>
                <w:lang w:eastAsia="ko-KR"/>
              </w:rPr>
              <w:t>mitriņu</w:t>
            </w:r>
            <w:proofErr w:type="spellEnd"/>
            <w:r w:rsidRPr="001C5D16">
              <w:rPr>
                <w:lang w:eastAsia="ko-KR"/>
              </w:rPr>
              <w:t xml:space="preserve"> ekosistēmas. Kontinentālā šelfa un apvelinga ekosistēmas.</w:t>
            </w:r>
            <w:r w:rsidR="00F84F77" w:rsidRPr="001C5D16">
              <w:rPr>
                <w:lang w:eastAsia="ko-KR"/>
              </w:rPr>
              <w:t xml:space="preserve"> S2, Pd3</w:t>
            </w:r>
          </w:p>
          <w:p w:rsidR="0064581F" w:rsidRPr="001C5D16" w:rsidRDefault="0064581F" w:rsidP="0064581F">
            <w:pPr>
              <w:ind w:left="34"/>
              <w:jc w:val="both"/>
              <w:rPr>
                <w:lang w:eastAsia="ko-KR"/>
              </w:rPr>
            </w:pPr>
            <w:r w:rsidRPr="001C5D16">
              <w:rPr>
                <w:lang w:eastAsia="ko-KR"/>
              </w:rPr>
              <w:t>6. Ekoloģiskās teorijas, kas apraksta salu biocenozes. Sugu sastāva disharmonija. Salu biocenozes un evolūcija.</w:t>
            </w:r>
            <w:r w:rsidR="00F84F77" w:rsidRPr="001C5D16">
              <w:rPr>
                <w:lang w:eastAsia="ko-KR"/>
              </w:rPr>
              <w:t xml:space="preserve"> S2, Pd3</w:t>
            </w:r>
          </w:p>
          <w:p w:rsidR="0064581F" w:rsidRPr="001C5D16" w:rsidRDefault="0064581F" w:rsidP="0064581F">
            <w:pPr>
              <w:ind w:left="34"/>
              <w:jc w:val="both"/>
              <w:rPr>
                <w:lang w:eastAsia="ko-KR"/>
              </w:rPr>
            </w:pPr>
            <w:r w:rsidRPr="001C5D16">
              <w:rPr>
                <w:lang w:eastAsia="ko-KR"/>
              </w:rPr>
              <w:t>7. Ekosistēmas struktūra un stabilitāte. Trofiskie līmeņi un sadrumstalotība.</w:t>
            </w:r>
            <w:r w:rsidR="00F84F77" w:rsidRPr="001C5D16">
              <w:rPr>
                <w:lang w:eastAsia="ko-KR"/>
              </w:rPr>
              <w:t xml:space="preserve"> S2, Pd3</w:t>
            </w:r>
          </w:p>
          <w:p w:rsidR="00026C21" w:rsidRPr="001C5D16" w:rsidRDefault="0064581F" w:rsidP="000331E7">
            <w:pPr>
              <w:ind w:left="34"/>
              <w:jc w:val="both"/>
              <w:rPr>
                <w:lang w:eastAsia="ko-KR"/>
              </w:rPr>
            </w:pPr>
            <w:r w:rsidRPr="001C5D16">
              <w:rPr>
                <w:lang w:eastAsia="ko-KR"/>
              </w:rPr>
              <w:t>8. Sugu daudzveidības likumsakarības. Faktori un gradienti.</w:t>
            </w:r>
            <w:r w:rsidR="00F84F77" w:rsidRPr="001C5D16">
              <w:rPr>
                <w:lang w:eastAsia="ko-KR"/>
              </w:rPr>
              <w:t xml:space="preserve"> S2, Pd3</w:t>
            </w:r>
          </w:p>
          <w:p w:rsidR="005457C2" w:rsidRPr="001C5D16" w:rsidRDefault="005457C2" w:rsidP="000331E7">
            <w:pPr>
              <w:ind w:left="34"/>
              <w:jc w:val="both"/>
              <w:rPr>
                <w:lang w:eastAsia="ko-KR"/>
              </w:rPr>
            </w:pPr>
            <w:r w:rsidRPr="001C5D16">
              <w:rPr>
                <w:lang w:eastAsia="ko-KR"/>
              </w:rPr>
              <w:t xml:space="preserve">9. </w:t>
            </w:r>
            <w:proofErr w:type="spellStart"/>
            <w:r w:rsidRPr="001C5D16">
              <w:rPr>
                <w:lang w:eastAsia="ko-KR"/>
              </w:rPr>
              <w:t>Poikilotermo</w:t>
            </w:r>
            <w:proofErr w:type="spellEnd"/>
            <w:r w:rsidRPr="001C5D16">
              <w:rPr>
                <w:lang w:eastAsia="ko-KR"/>
              </w:rPr>
              <w:t xml:space="preserve"> organismu attīstības efektīvā temperatūra.</w:t>
            </w:r>
            <w:r w:rsidR="00D36355" w:rsidRPr="001C5D16">
              <w:rPr>
                <w:lang w:eastAsia="ko-KR"/>
              </w:rPr>
              <w:t xml:space="preserve"> S2, Pd3</w:t>
            </w:r>
          </w:p>
          <w:p w:rsidR="005457C2" w:rsidRPr="001C5D16" w:rsidRDefault="005457C2" w:rsidP="000331E7">
            <w:pPr>
              <w:ind w:left="34"/>
              <w:jc w:val="both"/>
              <w:rPr>
                <w:lang w:eastAsia="ko-KR"/>
              </w:rPr>
            </w:pPr>
            <w:r w:rsidRPr="001C5D16">
              <w:rPr>
                <w:lang w:eastAsia="ko-KR"/>
              </w:rPr>
              <w:t>10. Ūdens vides īpatnības. Okeāna un saldūdeņu ekoloģiskā rajonēšana.</w:t>
            </w:r>
            <w:r w:rsidR="00D36355" w:rsidRPr="001C5D16">
              <w:rPr>
                <w:lang w:eastAsia="ko-KR"/>
              </w:rPr>
              <w:t xml:space="preserve"> S2, Pd3</w:t>
            </w:r>
          </w:p>
          <w:p w:rsidR="005457C2" w:rsidRPr="001C5D16" w:rsidRDefault="005457C2" w:rsidP="000331E7">
            <w:pPr>
              <w:ind w:left="34"/>
              <w:jc w:val="both"/>
              <w:rPr>
                <w:lang w:eastAsia="ko-KR"/>
              </w:rPr>
            </w:pPr>
            <w:r w:rsidRPr="001C5D16">
              <w:rPr>
                <w:lang w:eastAsia="ko-KR"/>
              </w:rPr>
              <w:t>11.</w:t>
            </w:r>
            <w:r w:rsidR="00D36355" w:rsidRPr="001C5D16">
              <w:rPr>
                <w:lang w:eastAsia="ko-KR"/>
              </w:rPr>
              <w:t xml:space="preserve"> Biosfēra, tās attīstība un līdzsvars. S2, Pd3</w:t>
            </w:r>
          </w:p>
          <w:p w:rsidR="00D36355" w:rsidRPr="001C5D16" w:rsidRDefault="00D36355" w:rsidP="000331E7">
            <w:pPr>
              <w:ind w:left="34"/>
              <w:jc w:val="both"/>
              <w:rPr>
                <w:lang w:eastAsia="ko-KR"/>
              </w:rPr>
            </w:pPr>
            <w:r w:rsidRPr="001C5D16">
              <w:rPr>
                <w:lang w:eastAsia="ko-KR"/>
              </w:rPr>
              <w:t>12. Jonizējošā radiācija, tās veidi. Radioaktīvais piesārņojums. S2, Pd3</w:t>
            </w:r>
          </w:p>
          <w:p w:rsidR="000331E7" w:rsidRPr="00026C21" w:rsidRDefault="000331E7" w:rsidP="000331E7">
            <w:pPr>
              <w:ind w:left="34"/>
              <w:jc w:val="both"/>
              <w:rPr>
                <w:color w:val="0070C0"/>
              </w:rPr>
            </w:pPr>
          </w:p>
        </w:tc>
      </w:tr>
      <w:tr w:rsidR="008D4CBD" w:rsidRPr="00026C21" w:rsidTr="00C859B0">
        <w:trPr>
          <w:jc w:val="center"/>
        </w:trPr>
        <w:tc>
          <w:tcPr>
            <w:tcW w:w="9582" w:type="dxa"/>
            <w:gridSpan w:val="2"/>
          </w:tcPr>
          <w:p w:rsidR="008D4CBD" w:rsidRPr="00026C21" w:rsidRDefault="008D4CBD" w:rsidP="008D4CBD">
            <w:pPr>
              <w:pStyle w:val="Nosaukumi"/>
            </w:pPr>
            <w:r w:rsidRPr="00026C21">
              <w:lastRenderedPageBreak/>
              <w:t>Obligāti izmantojamie informācijas avoti</w:t>
            </w:r>
          </w:p>
        </w:tc>
      </w:tr>
      <w:tr w:rsidR="00026C21" w:rsidRPr="00026C21" w:rsidTr="00C859B0">
        <w:trPr>
          <w:jc w:val="center"/>
        </w:trPr>
        <w:tc>
          <w:tcPr>
            <w:tcW w:w="9582" w:type="dxa"/>
            <w:gridSpan w:val="2"/>
          </w:tcPr>
          <w:p w:rsidR="00183E72" w:rsidRPr="00183E72" w:rsidRDefault="00183E72" w:rsidP="00CA40D9">
            <w:pPr>
              <w:pStyle w:val="ListParagraph"/>
              <w:numPr>
                <w:ilvl w:val="0"/>
                <w:numId w:val="41"/>
              </w:numPr>
              <w:spacing w:line="259" w:lineRule="auto"/>
              <w:rPr>
                <w:color w:val="auto"/>
              </w:rPr>
            </w:pPr>
            <w:proofErr w:type="spellStart"/>
            <w:r w:rsidRPr="00183E72">
              <w:rPr>
                <w:bCs/>
                <w:color w:val="auto"/>
                <w:shd w:val="clear" w:color="auto" w:fill="FFFFFF"/>
              </w:rPr>
              <w:t>Huddart</w:t>
            </w:r>
            <w:proofErr w:type="spellEnd"/>
            <w:r w:rsidRPr="00183E72">
              <w:rPr>
                <w:bCs/>
                <w:color w:val="auto"/>
                <w:shd w:val="clear" w:color="auto" w:fill="FFFFFF"/>
              </w:rPr>
              <w:t xml:space="preserve">, </w:t>
            </w:r>
            <w:proofErr w:type="spellStart"/>
            <w:r w:rsidRPr="00183E72">
              <w:rPr>
                <w:bCs/>
                <w:color w:val="auto"/>
                <w:shd w:val="clear" w:color="auto" w:fill="FFFFFF"/>
              </w:rPr>
              <w:t>David</w:t>
            </w:r>
            <w:proofErr w:type="spellEnd"/>
            <w:r w:rsidRPr="00183E72">
              <w:rPr>
                <w:bCs/>
                <w:color w:val="auto"/>
                <w:shd w:val="clear" w:color="auto" w:fill="FFFFFF"/>
              </w:rPr>
              <w:t>.</w:t>
            </w:r>
            <w:r w:rsidRPr="00183E72">
              <w:rPr>
                <w:color w:val="auto"/>
                <w:shd w:val="clear" w:color="auto" w:fill="FFFFFF"/>
              </w:rPr>
              <w:t>  </w:t>
            </w:r>
            <w:proofErr w:type="spellStart"/>
            <w:r w:rsidRPr="00183E72">
              <w:rPr>
                <w:color w:val="auto"/>
                <w:shd w:val="clear" w:color="auto" w:fill="FFFFFF"/>
              </w:rPr>
              <w:t>Earth</w:t>
            </w:r>
            <w:proofErr w:type="spellEnd"/>
            <w:r w:rsidRPr="00183E72">
              <w:rPr>
                <w:color w:val="auto"/>
                <w:shd w:val="clear" w:color="auto" w:fill="FFFFFF"/>
              </w:rPr>
              <w:t xml:space="preserve"> </w:t>
            </w:r>
            <w:proofErr w:type="spellStart"/>
            <w:r w:rsidRPr="00183E72">
              <w:rPr>
                <w:color w:val="auto"/>
                <w:shd w:val="clear" w:color="auto" w:fill="FFFFFF"/>
              </w:rPr>
              <w:t>environments</w:t>
            </w:r>
            <w:proofErr w:type="spellEnd"/>
            <w:r w:rsidRPr="00183E72">
              <w:rPr>
                <w:color w:val="auto"/>
                <w:shd w:val="clear" w:color="auto" w:fill="FFFFFF"/>
              </w:rPr>
              <w:t xml:space="preserve"> / </w:t>
            </w:r>
            <w:proofErr w:type="spellStart"/>
            <w:r w:rsidRPr="00183E72">
              <w:rPr>
                <w:color w:val="auto"/>
                <w:shd w:val="clear" w:color="auto" w:fill="FFFFFF"/>
              </w:rPr>
              <w:t>David</w:t>
            </w:r>
            <w:proofErr w:type="spellEnd"/>
            <w:r w:rsidRPr="00183E72">
              <w:rPr>
                <w:color w:val="auto"/>
                <w:shd w:val="clear" w:color="auto" w:fill="FFFFFF"/>
              </w:rPr>
              <w:t xml:space="preserve"> </w:t>
            </w:r>
            <w:proofErr w:type="spellStart"/>
            <w:r w:rsidRPr="00183E72">
              <w:rPr>
                <w:color w:val="auto"/>
                <w:shd w:val="clear" w:color="auto" w:fill="FFFFFF"/>
              </w:rPr>
              <w:t>Huddart</w:t>
            </w:r>
            <w:proofErr w:type="spellEnd"/>
            <w:r w:rsidRPr="00183E72">
              <w:rPr>
                <w:color w:val="auto"/>
                <w:shd w:val="clear" w:color="auto" w:fill="FFFFFF"/>
              </w:rPr>
              <w:t xml:space="preserve"> (</w:t>
            </w:r>
            <w:proofErr w:type="spellStart"/>
            <w:r w:rsidRPr="00183E72">
              <w:rPr>
                <w:color w:val="auto"/>
                <w:shd w:val="clear" w:color="auto" w:fill="FFFFFF"/>
              </w:rPr>
              <w:t>Liverpool</w:t>
            </w:r>
            <w:proofErr w:type="spellEnd"/>
            <w:r w:rsidRPr="00183E72">
              <w:rPr>
                <w:color w:val="auto"/>
                <w:shd w:val="clear" w:color="auto" w:fill="FFFFFF"/>
              </w:rPr>
              <w:t xml:space="preserve"> </w:t>
            </w:r>
            <w:proofErr w:type="spellStart"/>
            <w:r w:rsidRPr="00183E72">
              <w:rPr>
                <w:color w:val="auto"/>
                <w:shd w:val="clear" w:color="auto" w:fill="FFFFFF"/>
              </w:rPr>
              <w:t>John</w:t>
            </w:r>
            <w:proofErr w:type="spellEnd"/>
            <w:r w:rsidRPr="00183E72">
              <w:rPr>
                <w:color w:val="auto"/>
                <w:shd w:val="clear" w:color="auto" w:fill="FFFFFF"/>
              </w:rPr>
              <w:t xml:space="preserve"> </w:t>
            </w:r>
            <w:proofErr w:type="spellStart"/>
            <w:r w:rsidRPr="00183E72">
              <w:rPr>
                <w:color w:val="auto"/>
                <w:shd w:val="clear" w:color="auto" w:fill="FFFFFF"/>
              </w:rPr>
              <w:t>Moores</w:t>
            </w:r>
            <w:proofErr w:type="spellEnd"/>
            <w:r w:rsidRPr="00183E72">
              <w:rPr>
                <w:color w:val="auto"/>
                <w:shd w:val="clear" w:color="auto" w:fill="FFFFFF"/>
              </w:rPr>
              <w:t xml:space="preserve"> </w:t>
            </w:r>
            <w:proofErr w:type="spellStart"/>
            <w:r w:rsidRPr="00183E72">
              <w:rPr>
                <w:color w:val="auto"/>
                <w:shd w:val="clear" w:color="auto" w:fill="FFFFFF"/>
              </w:rPr>
              <w:t>University</w:t>
            </w:r>
            <w:proofErr w:type="spellEnd"/>
            <w:r w:rsidRPr="00183E72">
              <w:rPr>
                <w:color w:val="auto"/>
                <w:shd w:val="clear" w:color="auto" w:fill="FFFFFF"/>
              </w:rPr>
              <w:t xml:space="preserve">, UK), Tim A. </w:t>
            </w:r>
            <w:proofErr w:type="spellStart"/>
            <w:r w:rsidRPr="00183E72">
              <w:rPr>
                <w:color w:val="auto"/>
                <w:shd w:val="clear" w:color="auto" w:fill="FFFFFF"/>
              </w:rPr>
              <w:t>Stott</w:t>
            </w:r>
            <w:proofErr w:type="spellEnd"/>
            <w:r w:rsidRPr="00183E72">
              <w:rPr>
                <w:color w:val="auto"/>
                <w:shd w:val="clear" w:color="auto" w:fill="FFFFFF"/>
              </w:rPr>
              <w:t xml:space="preserve"> (</w:t>
            </w:r>
            <w:proofErr w:type="spellStart"/>
            <w:r w:rsidRPr="00183E72">
              <w:rPr>
                <w:color w:val="auto"/>
                <w:shd w:val="clear" w:color="auto" w:fill="FFFFFF"/>
              </w:rPr>
              <w:t>Liverpool</w:t>
            </w:r>
            <w:proofErr w:type="spellEnd"/>
            <w:r w:rsidRPr="00183E72">
              <w:rPr>
                <w:color w:val="auto"/>
                <w:shd w:val="clear" w:color="auto" w:fill="FFFFFF"/>
              </w:rPr>
              <w:t xml:space="preserve"> </w:t>
            </w:r>
            <w:proofErr w:type="spellStart"/>
            <w:r w:rsidRPr="00183E72">
              <w:rPr>
                <w:color w:val="auto"/>
                <w:shd w:val="clear" w:color="auto" w:fill="FFFFFF"/>
              </w:rPr>
              <w:t>John</w:t>
            </w:r>
            <w:proofErr w:type="spellEnd"/>
            <w:r w:rsidRPr="00183E72">
              <w:rPr>
                <w:color w:val="auto"/>
                <w:shd w:val="clear" w:color="auto" w:fill="FFFFFF"/>
              </w:rPr>
              <w:t xml:space="preserve"> </w:t>
            </w:r>
            <w:proofErr w:type="spellStart"/>
            <w:r w:rsidRPr="00183E72">
              <w:rPr>
                <w:color w:val="auto"/>
                <w:shd w:val="clear" w:color="auto" w:fill="FFFFFF"/>
              </w:rPr>
              <w:t>Moores</w:t>
            </w:r>
            <w:proofErr w:type="spellEnd"/>
            <w:r w:rsidRPr="00183E72">
              <w:rPr>
                <w:color w:val="auto"/>
                <w:shd w:val="clear" w:color="auto" w:fill="FFFFFF"/>
              </w:rPr>
              <w:t xml:space="preserve"> </w:t>
            </w:r>
            <w:proofErr w:type="spellStart"/>
            <w:r w:rsidRPr="00183E72">
              <w:rPr>
                <w:color w:val="auto"/>
                <w:shd w:val="clear" w:color="auto" w:fill="FFFFFF"/>
              </w:rPr>
              <w:t>University</w:t>
            </w:r>
            <w:proofErr w:type="spellEnd"/>
            <w:r w:rsidRPr="00183E72">
              <w:rPr>
                <w:color w:val="auto"/>
                <w:shd w:val="clear" w:color="auto" w:fill="FFFFFF"/>
              </w:rPr>
              <w:t xml:space="preserve">). - </w:t>
            </w:r>
            <w:proofErr w:type="spellStart"/>
            <w:r w:rsidRPr="00183E72">
              <w:rPr>
                <w:color w:val="auto"/>
                <w:shd w:val="clear" w:color="auto" w:fill="FFFFFF"/>
              </w:rPr>
              <w:t>Second</w:t>
            </w:r>
            <w:proofErr w:type="spellEnd"/>
            <w:r w:rsidRPr="00183E72">
              <w:rPr>
                <w:color w:val="auto"/>
                <w:shd w:val="clear" w:color="auto" w:fill="FFFFFF"/>
              </w:rPr>
              <w:t xml:space="preserve"> </w:t>
            </w:r>
            <w:proofErr w:type="spellStart"/>
            <w:r w:rsidRPr="00183E72">
              <w:rPr>
                <w:color w:val="auto"/>
                <w:shd w:val="clear" w:color="auto" w:fill="FFFFFF"/>
              </w:rPr>
              <w:t>edition</w:t>
            </w:r>
            <w:proofErr w:type="spellEnd"/>
            <w:r w:rsidRPr="00183E72">
              <w:rPr>
                <w:color w:val="auto"/>
                <w:shd w:val="clear" w:color="auto" w:fill="FFFFFF"/>
              </w:rPr>
              <w:t xml:space="preserve">. - </w:t>
            </w:r>
            <w:proofErr w:type="spellStart"/>
            <w:r w:rsidRPr="00183E72">
              <w:rPr>
                <w:color w:val="auto"/>
                <w:shd w:val="clear" w:color="auto" w:fill="FFFFFF"/>
              </w:rPr>
              <w:t>Hoboken</w:t>
            </w:r>
            <w:proofErr w:type="spellEnd"/>
            <w:r w:rsidRPr="00183E72">
              <w:rPr>
                <w:color w:val="auto"/>
                <w:shd w:val="clear" w:color="auto" w:fill="FFFFFF"/>
              </w:rPr>
              <w:t xml:space="preserve">, NJ : </w:t>
            </w:r>
            <w:proofErr w:type="spellStart"/>
            <w:r w:rsidRPr="00183E72">
              <w:rPr>
                <w:color w:val="auto"/>
                <w:shd w:val="clear" w:color="auto" w:fill="FFFFFF"/>
              </w:rPr>
              <w:t>Wiley-Blackwell</w:t>
            </w:r>
            <w:proofErr w:type="spellEnd"/>
            <w:r w:rsidRPr="00183E72">
              <w:rPr>
                <w:color w:val="auto"/>
                <w:shd w:val="clear" w:color="auto" w:fill="FFFFFF"/>
              </w:rPr>
              <w:t>, 2019</w:t>
            </w:r>
          </w:p>
          <w:p w:rsidR="00026C21" w:rsidRPr="00026C21" w:rsidRDefault="00183E72" w:rsidP="00183E72">
            <w:pPr>
              <w:pStyle w:val="ListParagraph"/>
              <w:numPr>
                <w:ilvl w:val="0"/>
                <w:numId w:val="41"/>
              </w:numPr>
              <w:spacing w:line="259" w:lineRule="auto"/>
            </w:pPr>
            <w:r w:rsidRPr="00183E72">
              <w:rPr>
                <w:color w:val="auto"/>
                <w:shd w:val="clear" w:color="auto" w:fill="FFFFFF"/>
              </w:rPr>
              <w:t> </w:t>
            </w:r>
            <w:proofErr w:type="spellStart"/>
            <w:r w:rsidRPr="00183E72">
              <w:rPr>
                <w:color w:val="auto"/>
                <w:shd w:val="clear" w:color="auto" w:fill="FFFFFF"/>
              </w:rPr>
              <w:t>Invasive</w:t>
            </w:r>
            <w:proofErr w:type="spellEnd"/>
            <w:r w:rsidRPr="00183E72">
              <w:rPr>
                <w:color w:val="auto"/>
                <w:shd w:val="clear" w:color="auto" w:fill="FFFFFF"/>
              </w:rPr>
              <w:t xml:space="preserve"> </w:t>
            </w:r>
            <w:proofErr w:type="spellStart"/>
            <w:r w:rsidRPr="00183E72">
              <w:rPr>
                <w:color w:val="auto"/>
                <w:shd w:val="clear" w:color="auto" w:fill="FFFFFF"/>
              </w:rPr>
              <w:t>plant</w:t>
            </w:r>
            <w:proofErr w:type="spellEnd"/>
            <w:r w:rsidRPr="00183E72">
              <w:rPr>
                <w:color w:val="auto"/>
                <w:shd w:val="clear" w:color="auto" w:fill="FFFFFF"/>
              </w:rPr>
              <w:t xml:space="preserve"> </w:t>
            </w:r>
            <w:proofErr w:type="spellStart"/>
            <w:r w:rsidRPr="00183E72">
              <w:rPr>
                <w:color w:val="auto"/>
                <w:shd w:val="clear" w:color="auto" w:fill="FFFFFF"/>
              </w:rPr>
              <w:t>ecology</w:t>
            </w:r>
            <w:proofErr w:type="spellEnd"/>
            <w:r w:rsidRPr="00183E72">
              <w:rPr>
                <w:color w:val="auto"/>
                <w:shd w:val="clear" w:color="auto" w:fill="FFFFFF"/>
              </w:rPr>
              <w:t xml:space="preserve"> / </w:t>
            </w:r>
            <w:proofErr w:type="spellStart"/>
            <w:r w:rsidRPr="00183E72">
              <w:rPr>
                <w:color w:val="auto"/>
                <w:shd w:val="clear" w:color="auto" w:fill="FFFFFF"/>
              </w:rPr>
              <w:t>edited</w:t>
            </w:r>
            <w:proofErr w:type="spellEnd"/>
            <w:r w:rsidRPr="00183E72">
              <w:rPr>
                <w:color w:val="auto"/>
                <w:shd w:val="clear" w:color="auto" w:fill="FFFFFF"/>
              </w:rPr>
              <w:t xml:space="preserve"> </w:t>
            </w:r>
            <w:proofErr w:type="spellStart"/>
            <w:r w:rsidRPr="00183E72">
              <w:rPr>
                <w:color w:val="auto"/>
                <w:shd w:val="clear" w:color="auto" w:fill="FFFFFF"/>
              </w:rPr>
              <w:t>by</w:t>
            </w:r>
            <w:proofErr w:type="spellEnd"/>
            <w:r w:rsidRPr="00183E72">
              <w:rPr>
                <w:color w:val="auto"/>
                <w:shd w:val="clear" w:color="auto" w:fill="FFFFFF"/>
              </w:rPr>
              <w:t xml:space="preserve"> </w:t>
            </w:r>
            <w:proofErr w:type="spellStart"/>
            <w:r w:rsidRPr="00183E72">
              <w:rPr>
                <w:color w:val="auto"/>
                <w:shd w:val="clear" w:color="auto" w:fill="FFFFFF"/>
              </w:rPr>
              <w:t>Shibu</w:t>
            </w:r>
            <w:proofErr w:type="spellEnd"/>
            <w:r w:rsidRPr="00183E72">
              <w:rPr>
                <w:color w:val="auto"/>
                <w:shd w:val="clear" w:color="auto" w:fill="FFFFFF"/>
              </w:rPr>
              <w:t xml:space="preserve"> </w:t>
            </w:r>
            <w:proofErr w:type="spellStart"/>
            <w:r w:rsidRPr="00183E72">
              <w:rPr>
                <w:color w:val="auto"/>
                <w:shd w:val="clear" w:color="auto" w:fill="FFFFFF"/>
              </w:rPr>
              <w:t>Jose</w:t>
            </w:r>
            <w:proofErr w:type="spellEnd"/>
            <w:r w:rsidRPr="00183E72">
              <w:rPr>
                <w:color w:val="auto"/>
                <w:shd w:val="clear" w:color="auto" w:fill="FFFFFF"/>
              </w:rPr>
              <w:t xml:space="preserve">, </w:t>
            </w:r>
            <w:proofErr w:type="spellStart"/>
            <w:r w:rsidRPr="00183E72">
              <w:rPr>
                <w:color w:val="auto"/>
                <w:shd w:val="clear" w:color="auto" w:fill="FFFFFF"/>
              </w:rPr>
              <w:t>Harminder</w:t>
            </w:r>
            <w:proofErr w:type="spellEnd"/>
            <w:r w:rsidRPr="00183E72">
              <w:rPr>
                <w:color w:val="auto"/>
                <w:shd w:val="clear" w:color="auto" w:fill="FFFFFF"/>
              </w:rPr>
              <w:t xml:space="preserve"> </w:t>
            </w:r>
            <w:proofErr w:type="spellStart"/>
            <w:r w:rsidRPr="00183E72">
              <w:rPr>
                <w:color w:val="auto"/>
                <w:shd w:val="clear" w:color="auto" w:fill="FFFFFF"/>
              </w:rPr>
              <w:t>Pal</w:t>
            </w:r>
            <w:proofErr w:type="spellEnd"/>
            <w:r w:rsidRPr="00183E72">
              <w:rPr>
                <w:color w:val="auto"/>
                <w:shd w:val="clear" w:color="auto" w:fill="FFFFFF"/>
              </w:rPr>
              <w:t xml:space="preserve"> </w:t>
            </w:r>
            <w:proofErr w:type="spellStart"/>
            <w:r w:rsidRPr="00183E72">
              <w:rPr>
                <w:color w:val="auto"/>
                <w:shd w:val="clear" w:color="auto" w:fill="FFFFFF"/>
              </w:rPr>
              <w:t>Singh</w:t>
            </w:r>
            <w:proofErr w:type="spellEnd"/>
            <w:r w:rsidRPr="00183E72">
              <w:rPr>
                <w:color w:val="auto"/>
                <w:shd w:val="clear" w:color="auto" w:fill="FFFFFF"/>
              </w:rPr>
              <w:t xml:space="preserve">, </w:t>
            </w:r>
            <w:proofErr w:type="spellStart"/>
            <w:r w:rsidRPr="00183E72">
              <w:rPr>
                <w:color w:val="auto"/>
                <w:shd w:val="clear" w:color="auto" w:fill="FFFFFF"/>
              </w:rPr>
              <w:t>Daizy</w:t>
            </w:r>
            <w:proofErr w:type="spellEnd"/>
            <w:r w:rsidRPr="00183E72">
              <w:rPr>
                <w:color w:val="auto"/>
                <w:shd w:val="clear" w:color="auto" w:fill="FFFFFF"/>
              </w:rPr>
              <w:t xml:space="preserve"> </w:t>
            </w:r>
            <w:proofErr w:type="spellStart"/>
            <w:r w:rsidRPr="00183E72">
              <w:rPr>
                <w:color w:val="auto"/>
                <w:shd w:val="clear" w:color="auto" w:fill="FFFFFF"/>
              </w:rPr>
              <w:t>Rani</w:t>
            </w:r>
            <w:proofErr w:type="spellEnd"/>
            <w:r w:rsidRPr="00183E72">
              <w:rPr>
                <w:color w:val="auto"/>
                <w:shd w:val="clear" w:color="auto" w:fill="FFFFFF"/>
              </w:rPr>
              <w:t xml:space="preserve"> </w:t>
            </w:r>
            <w:proofErr w:type="spellStart"/>
            <w:r w:rsidRPr="00183E72">
              <w:rPr>
                <w:color w:val="auto"/>
                <w:shd w:val="clear" w:color="auto" w:fill="FFFFFF"/>
              </w:rPr>
              <w:t>Batish</w:t>
            </w:r>
            <w:proofErr w:type="spellEnd"/>
            <w:r w:rsidRPr="00183E72">
              <w:rPr>
                <w:color w:val="auto"/>
                <w:shd w:val="clear" w:color="auto" w:fill="FFFFFF"/>
              </w:rPr>
              <w:t xml:space="preserve">, </w:t>
            </w:r>
            <w:proofErr w:type="spellStart"/>
            <w:r w:rsidRPr="00183E72">
              <w:rPr>
                <w:color w:val="auto"/>
                <w:shd w:val="clear" w:color="auto" w:fill="FFFFFF"/>
              </w:rPr>
              <w:t>Ravinder</w:t>
            </w:r>
            <w:proofErr w:type="spellEnd"/>
            <w:r w:rsidRPr="00183E72">
              <w:rPr>
                <w:color w:val="auto"/>
                <w:shd w:val="clear" w:color="auto" w:fill="FFFFFF"/>
              </w:rPr>
              <w:t xml:space="preserve"> Kumar </w:t>
            </w:r>
            <w:proofErr w:type="spellStart"/>
            <w:r w:rsidRPr="00183E72">
              <w:rPr>
                <w:color w:val="auto"/>
                <w:shd w:val="clear" w:color="auto" w:fill="FFFFFF"/>
              </w:rPr>
              <w:t>Kohli</w:t>
            </w:r>
            <w:proofErr w:type="spellEnd"/>
            <w:r w:rsidRPr="00183E72">
              <w:rPr>
                <w:color w:val="auto"/>
                <w:shd w:val="clear" w:color="auto" w:fill="FFFFFF"/>
              </w:rPr>
              <w:t xml:space="preserve">. - </w:t>
            </w:r>
            <w:proofErr w:type="spellStart"/>
            <w:r w:rsidRPr="00183E72">
              <w:rPr>
                <w:color w:val="auto"/>
                <w:shd w:val="clear" w:color="auto" w:fill="FFFFFF"/>
              </w:rPr>
              <w:t>Boca</w:t>
            </w:r>
            <w:proofErr w:type="spellEnd"/>
            <w:r w:rsidRPr="00183E72">
              <w:rPr>
                <w:color w:val="auto"/>
                <w:shd w:val="clear" w:color="auto" w:fill="FFFFFF"/>
              </w:rPr>
              <w:t xml:space="preserve"> </w:t>
            </w:r>
            <w:proofErr w:type="spellStart"/>
            <w:r w:rsidRPr="00183E72">
              <w:rPr>
                <w:color w:val="auto"/>
                <w:shd w:val="clear" w:color="auto" w:fill="FFFFFF"/>
              </w:rPr>
              <w:t>Raton</w:t>
            </w:r>
            <w:proofErr w:type="spellEnd"/>
            <w:r w:rsidRPr="00183E72">
              <w:rPr>
                <w:color w:val="auto"/>
                <w:shd w:val="clear" w:color="auto" w:fill="FFFFFF"/>
              </w:rPr>
              <w:t xml:space="preserve"> : CRC </w:t>
            </w:r>
            <w:proofErr w:type="spellStart"/>
            <w:r w:rsidRPr="00183E72">
              <w:rPr>
                <w:color w:val="auto"/>
                <w:shd w:val="clear" w:color="auto" w:fill="FFFFFF"/>
              </w:rPr>
              <w:t>Press</w:t>
            </w:r>
            <w:proofErr w:type="spellEnd"/>
            <w:r w:rsidRPr="00183E72">
              <w:rPr>
                <w:color w:val="auto"/>
                <w:shd w:val="clear" w:color="auto" w:fill="FFFFFF"/>
              </w:rPr>
              <w:t>/</w:t>
            </w:r>
            <w:proofErr w:type="spellStart"/>
            <w:r w:rsidRPr="00183E72">
              <w:rPr>
                <w:color w:val="auto"/>
                <w:shd w:val="clear" w:color="auto" w:fill="FFFFFF"/>
              </w:rPr>
              <w:t>Taylor</w:t>
            </w:r>
            <w:proofErr w:type="spellEnd"/>
            <w:r w:rsidRPr="00183E72">
              <w:rPr>
                <w:color w:val="auto"/>
                <w:shd w:val="clear" w:color="auto" w:fill="FFFFFF"/>
              </w:rPr>
              <w:t xml:space="preserve"> &amp; Francis </w:t>
            </w:r>
            <w:proofErr w:type="spellStart"/>
            <w:r w:rsidRPr="00183E72">
              <w:rPr>
                <w:color w:val="auto"/>
                <w:shd w:val="clear" w:color="auto" w:fill="FFFFFF"/>
              </w:rPr>
              <w:t>Group</w:t>
            </w:r>
            <w:proofErr w:type="spellEnd"/>
            <w:r w:rsidRPr="00183E72">
              <w:rPr>
                <w:color w:val="auto"/>
                <w:shd w:val="clear" w:color="auto" w:fill="FFFFFF"/>
              </w:rPr>
              <w:t>, 2013</w:t>
            </w:r>
          </w:p>
        </w:tc>
      </w:tr>
      <w:tr w:rsidR="008D4CBD" w:rsidRPr="00026C21" w:rsidTr="00C859B0">
        <w:trPr>
          <w:jc w:val="center"/>
        </w:trPr>
        <w:tc>
          <w:tcPr>
            <w:tcW w:w="9582" w:type="dxa"/>
            <w:gridSpan w:val="2"/>
          </w:tcPr>
          <w:p w:rsidR="008D4CBD" w:rsidRPr="00026C21" w:rsidRDefault="008D4CBD" w:rsidP="008D4CBD">
            <w:pPr>
              <w:pStyle w:val="Nosaukumi"/>
            </w:pPr>
            <w:r w:rsidRPr="00026C21">
              <w:t>Papildus informācijas avoti</w:t>
            </w:r>
          </w:p>
        </w:tc>
      </w:tr>
      <w:tr w:rsidR="00026C21" w:rsidRPr="00026C21" w:rsidTr="00C859B0">
        <w:trPr>
          <w:jc w:val="center"/>
        </w:trPr>
        <w:tc>
          <w:tcPr>
            <w:tcW w:w="9582" w:type="dxa"/>
            <w:gridSpan w:val="2"/>
          </w:tcPr>
          <w:p w:rsidR="00CA40D9" w:rsidRPr="00270FE2" w:rsidRDefault="00270FE2" w:rsidP="00CA40D9">
            <w:pPr>
              <w:pStyle w:val="ListParagraph"/>
              <w:numPr>
                <w:ilvl w:val="0"/>
                <w:numId w:val="42"/>
              </w:numPr>
              <w:spacing w:line="259" w:lineRule="auto"/>
            </w:pPr>
            <w:proofErr w:type="spellStart"/>
            <w:r w:rsidRPr="00270FE2">
              <w:rPr>
                <w:color w:val="auto"/>
                <w:shd w:val="clear" w:color="auto" w:fill="FFFFFF"/>
              </w:rPr>
              <w:lastRenderedPageBreak/>
              <w:t>Begon</w:t>
            </w:r>
            <w:proofErr w:type="spellEnd"/>
            <w:r w:rsidRPr="00270FE2">
              <w:rPr>
                <w:color w:val="auto"/>
                <w:shd w:val="clear" w:color="auto" w:fill="FFFFFF"/>
              </w:rPr>
              <w:t xml:space="preserve">, M., &amp; </w:t>
            </w:r>
            <w:proofErr w:type="spellStart"/>
            <w:r w:rsidRPr="00270FE2">
              <w:rPr>
                <w:color w:val="auto"/>
                <w:shd w:val="clear" w:color="auto" w:fill="FFFFFF"/>
              </w:rPr>
              <w:t>Townsend</w:t>
            </w:r>
            <w:proofErr w:type="spellEnd"/>
            <w:r w:rsidRPr="00270FE2">
              <w:rPr>
                <w:color w:val="auto"/>
                <w:shd w:val="clear" w:color="auto" w:fill="FFFFFF"/>
              </w:rPr>
              <w:t>, C. R. (2021). </w:t>
            </w:r>
            <w:proofErr w:type="spellStart"/>
            <w:r w:rsidRPr="00270FE2">
              <w:rPr>
                <w:i/>
                <w:iCs/>
                <w:color w:val="auto"/>
                <w:shd w:val="clear" w:color="auto" w:fill="FFFFFF"/>
              </w:rPr>
              <w:t>Ecology</w:t>
            </w:r>
            <w:proofErr w:type="spellEnd"/>
            <w:r w:rsidRPr="00270FE2">
              <w:rPr>
                <w:i/>
                <w:iCs/>
                <w:color w:val="auto"/>
                <w:shd w:val="clear" w:color="auto" w:fill="FFFFFF"/>
              </w:rPr>
              <w:t xml:space="preserve">: </w:t>
            </w:r>
            <w:proofErr w:type="spellStart"/>
            <w:r w:rsidRPr="00270FE2">
              <w:rPr>
                <w:i/>
                <w:iCs/>
                <w:color w:val="auto"/>
                <w:shd w:val="clear" w:color="auto" w:fill="FFFFFF"/>
              </w:rPr>
              <w:t>from</w:t>
            </w:r>
            <w:proofErr w:type="spellEnd"/>
            <w:r w:rsidRPr="00270FE2">
              <w:rPr>
                <w:i/>
                <w:iCs/>
                <w:color w:val="auto"/>
                <w:shd w:val="clear" w:color="auto" w:fill="FFFFFF"/>
              </w:rPr>
              <w:t xml:space="preserve"> </w:t>
            </w:r>
            <w:proofErr w:type="spellStart"/>
            <w:r w:rsidRPr="00270FE2">
              <w:rPr>
                <w:i/>
                <w:iCs/>
                <w:color w:val="auto"/>
                <w:shd w:val="clear" w:color="auto" w:fill="FFFFFF"/>
              </w:rPr>
              <w:t>individuals</w:t>
            </w:r>
            <w:proofErr w:type="spellEnd"/>
            <w:r w:rsidRPr="00270FE2">
              <w:rPr>
                <w:i/>
                <w:iCs/>
                <w:color w:val="auto"/>
                <w:shd w:val="clear" w:color="auto" w:fill="FFFFFF"/>
              </w:rPr>
              <w:t xml:space="preserve"> to </w:t>
            </w:r>
            <w:proofErr w:type="spellStart"/>
            <w:r w:rsidRPr="00270FE2">
              <w:rPr>
                <w:i/>
                <w:iCs/>
                <w:color w:val="auto"/>
                <w:shd w:val="clear" w:color="auto" w:fill="FFFFFF"/>
              </w:rPr>
              <w:t>ecosystems</w:t>
            </w:r>
            <w:proofErr w:type="spellEnd"/>
            <w:r w:rsidRPr="00270FE2">
              <w:rPr>
                <w:color w:val="auto"/>
                <w:shd w:val="clear" w:color="auto" w:fill="FFFFFF"/>
              </w:rPr>
              <w:t xml:space="preserve">. </w:t>
            </w:r>
            <w:proofErr w:type="spellStart"/>
            <w:r w:rsidRPr="00270FE2">
              <w:rPr>
                <w:color w:val="auto"/>
                <w:shd w:val="clear" w:color="auto" w:fill="FFFFFF"/>
              </w:rPr>
              <w:t>John</w:t>
            </w:r>
            <w:proofErr w:type="spellEnd"/>
            <w:r w:rsidRPr="00270FE2">
              <w:rPr>
                <w:color w:val="auto"/>
                <w:shd w:val="clear" w:color="auto" w:fill="FFFFFF"/>
              </w:rPr>
              <w:t xml:space="preserve"> </w:t>
            </w:r>
            <w:proofErr w:type="spellStart"/>
            <w:r w:rsidRPr="00270FE2">
              <w:rPr>
                <w:color w:val="auto"/>
                <w:shd w:val="clear" w:color="auto" w:fill="FFFFFF"/>
              </w:rPr>
              <w:t>Wiley</w:t>
            </w:r>
            <w:proofErr w:type="spellEnd"/>
            <w:r w:rsidRPr="00270FE2">
              <w:rPr>
                <w:color w:val="auto"/>
                <w:shd w:val="clear" w:color="auto" w:fill="FFFFFF"/>
              </w:rPr>
              <w:t xml:space="preserve"> &amp; </w:t>
            </w:r>
            <w:proofErr w:type="spellStart"/>
            <w:r w:rsidRPr="00270FE2">
              <w:rPr>
                <w:color w:val="auto"/>
                <w:shd w:val="clear" w:color="auto" w:fill="FFFFFF"/>
              </w:rPr>
              <w:t>Sons</w:t>
            </w:r>
            <w:proofErr w:type="spellEnd"/>
            <w:r w:rsidRPr="00270FE2">
              <w:rPr>
                <w:color w:val="auto"/>
                <w:shd w:val="clear" w:color="auto" w:fill="FFFFFF"/>
              </w:rPr>
              <w:t>.</w:t>
            </w:r>
          </w:p>
        </w:tc>
      </w:tr>
      <w:tr w:rsidR="008D4CBD" w:rsidRPr="00026C21" w:rsidTr="00C859B0">
        <w:trPr>
          <w:jc w:val="center"/>
        </w:trPr>
        <w:tc>
          <w:tcPr>
            <w:tcW w:w="9582" w:type="dxa"/>
            <w:gridSpan w:val="2"/>
          </w:tcPr>
          <w:p w:rsidR="008D4CBD" w:rsidRPr="00026C21" w:rsidRDefault="008D4CBD" w:rsidP="008D4CBD">
            <w:pPr>
              <w:pStyle w:val="Nosaukumi"/>
            </w:pPr>
            <w:r w:rsidRPr="00026C21">
              <w:t>Periodika un citi informācijas avoti</w:t>
            </w:r>
          </w:p>
        </w:tc>
      </w:tr>
      <w:tr w:rsidR="00026C21" w:rsidRPr="00026C21" w:rsidTr="00C859B0">
        <w:trPr>
          <w:jc w:val="center"/>
        </w:trPr>
        <w:tc>
          <w:tcPr>
            <w:tcW w:w="9582" w:type="dxa"/>
            <w:gridSpan w:val="2"/>
          </w:tcPr>
          <w:p w:rsidR="00CA40D9" w:rsidRDefault="00CA40D9" w:rsidP="00CA40D9">
            <w:pPr>
              <w:spacing w:line="259" w:lineRule="auto"/>
            </w:pPr>
            <w:proofErr w:type="spellStart"/>
            <w:r>
              <w:t>Acta</w:t>
            </w:r>
            <w:proofErr w:type="spellEnd"/>
            <w:r>
              <w:t xml:space="preserve"> </w:t>
            </w:r>
            <w:proofErr w:type="spellStart"/>
            <w:r>
              <w:t>Biologica</w:t>
            </w:r>
            <w:proofErr w:type="spellEnd"/>
            <w:r>
              <w:t xml:space="preserve"> </w:t>
            </w:r>
            <w:proofErr w:type="spellStart"/>
            <w:r>
              <w:t>Universitatis</w:t>
            </w:r>
            <w:proofErr w:type="spellEnd"/>
            <w:r>
              <w:t xml:space="preserve"> </w:t>
            </w:r>
            <w:proofErr w:type="spellStart"/>
            <w:r>
              <w:t>Daugavpilensis</w:t>
            </w:r>
            <w:proofErr w:type="spellEnd"/>
            <w:r>
              <w:t>;</w:t>
            </w:r>
          </w:p>
          <w:p w:rsidR="00CA40D9" w:rsidRDefault="00CA40D9" w:rsidP="00CA40D9">
            <w:pPr>
              <w:spacing w:line="259" w:lineRule="auto"/>
            </w:pPr>
            <w:proofErr w:type="spellStart"/>
            <w:r>
              <w:t>Oikos</w:t>
            </w:r>
            <w:proofErr w:type="spellEnd"/>
            <w:r>
              <w:t xml:space="preserve">; </w:t>
            </w:r>
            <w:proofErr w:type="spellStart"/>
            <w:r>
              <w:t>Ecography</w:t>
            </w:r>
            <w:proofErr w:type="spellEnd"/>
            <w:r>
              <w:t>.</w:t>
            </w:r>
            <w:bookmarkStart w:id="0" w:name="_GoBack"/>
            <w:bookmarkEnd w:id="0"/>
          </w:p>
          <w:p w:rsidR="00026C21" w:rsidRPr="00026C21" w:rsidRDefault="00CA40D9" w:rsidP="00CA40D9">
            <w:pPr>
              <w:spacing w:line="259" w:lineRule="auto"/>
            </w:pPr>
            <w:r>
              <w:t xml:space="preserve">DU abonētās datu bāzes: </w:t>
            </w:r>
            <w:proofErr w:type="spellStart"/>
            <w:r>
              <w:t>Cambridge</w:t>
            </w:r>
            <w:proofErr w:type="spellEnd"/>
            <w:r>
              <w:t xml:space="preserve"> </w:t>
            </w:r>
            <w:proofErr w:type="spellStart"/>
            <w:r>
              <w:t>Journals</w:t>
            </w:r>
            <w:proofErr w:type="spellEnd"/>
            <w:r>
              <w:t xml:space="preserve"> Online; EBSCO; </w:t>
            </w:r>
            <w:proofErr w:type="spellStart"/>
            <w:r>
              <w:t>Science</w:t>
            </w:r>
            <w:proofErr w:type="spellEnd"/>
            <w:r>
              <w:t xml:space="preserve"> </w:t>
            </w:r>
            <w:proofErr w:type="spellStart"/>
            <w:r>
              <w:t>Direct</w:t>
            </w:r>
            <w:proofErr w:type="spellEnd"/>
            <w:r>
              <w:t xml:space="preserve">; </w:t>
            </w:r>
            <w:proofErr w:type="spellStart"/>
            <w:r>
              <w:t>Springer</w:t>
            </w:r>
            <w:proofErr w:type="spellEnd"/>
            <w:r>
              <w:t xml:space="preserve"> </w:t>
            </w:r>
            <w:proofErr w:type="spellStart"/>
            <w:r>
              <w:t>Link</w:t>
            </w:r>
            <w:proofErr w:type="spellEnd"/>
          </w:p>
        </w:tc>
      </w:tr>
      <w:tr w:rsidR="008D4CBD" w:rsidRPr="00026C21" w:rsidTr="00C859B0">
        <w:trPr>
          <w:jc w:val="center"/>
        </w:trPr>
        <w:tc>
          <w:tcPr>
            <w:tcW w:w="9582" w:type="dxa"/>
            <w:gridSpan w:val="2"/>
          </w:tcPr>
          <w:p w:rsidR="008D4CBD" w:rsidRPr="00026C21" w:rsidRDefault="008D4CBD" w:rsidP="008D4CBD">
            <w:pPr>
              <w:pStyle w:val="Nosaukumi"/>
            </w:pPr>
            <w:r w:rsidRPr="00026C21">
              <w:t>Piezīmes</w:t>
            </w:r>
          </w:p>
        </w:tc>
      </w:tr>
      <w:tr w:rsidR="008D4CBD" w:rsidRPr="00026C21" w:rsidTr="00C859B0">
        <w:trPr>
          <w:jc w:val="center"/>
        </w:trPr>
        <w:tc>
          <w:tcPr>
            <w:tcW w:w="9582" w:type="dxa"/>
            <w:gridSpan w:val="2"/>
          </w:tcPr>
          <w:p w:rsidR="008D4CBD" w:rsidRPr="00D629ED" w:rsidRDefault="00E20AB8" w:rsidP="008D4CBD">
            <w:r w:rsidRPr="00D629ED">
              <w:t>ABSP “Bioloģija” A daļas</w:t>
            </w:r>
            <w:r w:rsidR="00026C21" w:rsidRPr="00D629ED">
              <w:t xml:space="preserve"> studiju kurss.</w:t>
            </w:r>
          </w:p>
          <w:p w:rsidR="00026C21" w:rsidRPr="00D629ED" w:rsidRDefault="00026C21" w:rsidP="008D4CBD">
            <w:pPr>
              <w:rPr>
                <w:bCs w:val="0"/>
              </w:rPr>
            </w:pPr>
          </w:p>
          <w:p w:rsidR="008D4CBD" w:rsidRPr="00026C21" w:rsidRDefault="008D4CBD" w:rsidP="008D4CBD">
            <w:pPr>
              <w:rPr>
                <w:color w:val="0070C0"/>
              </w:rPr>
            </w:pPr>
            <w:r w:rsidRPr="00D629ED">
              <w:t>Kurss tiek docēts latviešu valodā.</w:t>
            </w:r>
          </w:p>
        </w:tc>
      </w:tr>
    </w:tbl>
    <w:p w:rsidR="001B4907" w:rsidRPr="00026C21" w:rsidRDefault="001B4907" w:rsidP="001B4907"/>
    <w:p w:rsidR="001B4907" w:rsidRPr="00026C21" w:rsidRDefault="001B4907" w:rsidP="001B4907"/>
    <w:p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7BB8" w:rsidRDefault="00C77BB8" w:rsidP="001B4907">
      <w:r>
        <w:separator/>
      </w:r>
    </w:p>
  </w:endnote>
  <w:endnote w:type="continuationSeparator" w:id="0">
    <w:p w:rsidR="00C77BB8" w:rsidRDefault="00C77BB8"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7BB8" w:rsidRDefault="00C77BB8" w:rsidP="001B4907">
      <w:r>
        <w:separator/>
      </w:r>
    </w:p>
  </w:footnote>
  <w:footnote w:type="continuationSeparator" w:id="0">
    <w:p w:rsidR="00C77BB8" w:rsidRDefault="00C77BB8"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C77BB8" w:rsidP="007534EA">
    <w:pPr>
      <w:pStyle w:val="Header"/>
    </w:pPr>
  </w:p>
  <w:p w:rsidR="007B1FB4" w:rsidRPr="007B1FB4" w:rsidRDefault="00C77BB8" w:rsidP="007534EA">
    <w:pPr>
      <w:pStyle w:val="Header"/>
    </w:pPr>
  </w:p>
  <w:p w:rsidR="00982C4A" w:rsidRPr="00D66CC2" w:rsidRDefault="00C77BB8"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4392A48"/>
    <w:multiLevelType w:val="hybridMultilevel"/>
    <w:tmpl w:val="A352030A"/>
    <w:lvl w:ilvl="0" w:tplc="0409000F">
      <w:start w:val="1"/>
      <w:numFmt w:val="decimal"/>
      <w:lvlText w:val="%1."/>
      <w:lvlJc w:val="left"/>
      <w:pPr>
        <w:ind w:left="380" w:hanging="360"/>
      </w:p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4"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4CE5338"/>
    <w:multiLevelType w:val="hybridMultilevel"/>
    <w:tmpl w:val="B7E8B2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1C3848FD"/>
    <w:multiLevelType w:val="hybridMultilevel"/>
    <w:tmpl w:val="B9464E5A"/>
    <w:lvl w:ilvl="0" w:tplc="0409000F">
      <w:start w:val="1"/>
      <w:numFmt w:val="decimal"/>
      <w:lvlText w:val="%1."/>
      <w:lvlJc w:val="left"/>
      <w:pPr>
        <w:ind w:left="380" w:hanging="360"/>
      </w:p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14"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2"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6"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7"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2"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1B222EF"/>
    <w:multiLevelType w:val="hybridMultilevel"/>
    <w:tmpl w:val="D5B8A8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2D42C68"/>
    <w:multiLevelType w:val="hybridMultilevel"/>
    <w:tmpl w:val="BA5ABAA2"/>
    <w:lvl w:ilvl="0" w:tplc="0409000F">
      <w:start w:val="1"/>
      <w:numFmt w:val="decimal"/>
      <w:lvlText w:val="%1."/>
      <w:lvlJc w:val="left"/>
      <w:pPr>
        <w:ind w:left="380" w:hanging="360"/>
      </w:p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35"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9"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0"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5"/>
  </w:num>
  <w:num w:numId="2">
    <w:abstractNumId w:val="9"/>
  </w:num>
  <w:num w:numId="3">
    <w:abstractNumId w:val="24"/>
  </w:num>
  <w:num w:numId="4">
    <w:abstractNumId w:val="25"/>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8"/>
  </w:num>
  <w:num w:numId="13">
    <w:abstractNumId w:val="40"/>
  </w:num>
  <w:num w:numId="14">
    <w:abstractNumId w:val="12"/>
  </w:num>
  <w:num w:numId="15">
    <w:abstractNumId w:val="15"/>
  </w:num>
  <w:num w:numId="16">
    <w:abstractNumId w:val="16"/>
  </w:num>
  <w:num w:numId="17">
    <w:abstractNumId w:val="23"/>
  </w:num>
  <w:num w:numId="18">
    <w:abstractNumId w:val="29"/>
  </w:num>
  <w:num w:numId="19">
    <w:abstractNumId w:val="28"/>
  </w:num>
  <w:num w:numId="20">
    <w:abstractNumId w:val="36"/>
  </w:num>
  <w:num w:numId="21">
    <w:abstractNumId w:val="37"/>
  </w:num>
  <w:num w:numId="22">
    <w:abstractNumId w:val="39"/>
  </w:num>
  <w:num w:numId="23">
    <w:abstractNumId w:val="17"/>
  </w:num>
  <w:num w:numId="24">
    <w:abstractNumId w:val="32"/>
  </w:num>
  <w:num w:numId="25">
    <w:abstractNumId w:val="26"/>
  </w:num>
  <w:num w:numId="26">
    <w:abstractNumId w:val="5"/>
  </w:num>
  <w:num w:numId="27">
    <w:abstractNumId w:val="4"/>
  </w:num>
  <w:num w:numId="28">
    <w:abstractNumId w:val="27"/>
  </w:num>
  <w:num w:numId="29">
    <w:abstractNumId w:val="20"/>
  </w:num>
  <w:num w:numId="30">
    <w:abstractNumId w:val="30"/>
  </w:num>
  <w:num w:numId="31">
    <w:abstractNumId w:val="31"/>
  </w:num>
  <w:num w:numId="32">
    <w:abstractNumId w:val="21"/>
  </w:num>
  <w:num w:numId="33">
    <w:abstractNumId w:val="6"/>
  </w:num>
  <w:num w:numId="34">
    <w:abstractNumId w:val="19"/>
  </w:num>
  <w:num w:numId="35">
    <w:abstractNumId w:val="14"/>
  </w:num>
  <w:num w:numId="36">
    <w:abstractNumId w:val="22"/>
  </w:num>
  <w:num w:numId="37">
    <w:abstractNumId w:val="38"/>
  </w:num>
  <w:num w:numId="38">
    <w:abstractNumId w:val="34"/>
  </w:num>
  <w:num w:numId="39">
    <w:abstractNumId w:val="13"/>
  </w:num>
  <w:num w:numId="40">
    <w:abstractNumId w:val="3"/>
  </w:num>
  <w:num w:numId="41">
    <w:abstractNumId w:val="11"/>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31E7"/>
    <w:rsid w:val="00035105"/>
    <w:rsid w:val="00081046"/>
    <w:rsid w:val="00183E72"/>
    <w:rsid w:val="001936D1"/>
    <w:rsid w:val="001B4907"/>
    <w:rsid w:val="001C0190"/>
    <w:rsid w:val="001C5D16"/>
    <w:rsid w:val="00244E4B"/>
    <w:rsid w:val="00270FE2"/>
    <w:rsid w:val="00340961"/>
    <w:rsid w:val="003444CF"/>
    <w:rsid w:val="00360579"/>
    <w:rsid w:val="003A4430"/>
    <w:rsid w:val="003C2FFF"/>
    <w:rsid w:val="003E46DC"/>
    <w:rsid w:val="00496BB7"/>
    <w:rsid w:val="005457C2"/>
    <w:rsid w:val="0056659C"/>
    <w:rsid w:val="00575368"/>
    <w:rsid w:val="00612290"/>
    <w:rsid w:val="006214C8"/>
    <w:rsid w:val="0064581F"/>
    <w:rsid w:val="00791E31"/>
    <w:rsid w:val="00791E37"/>
    <w:rsid w:val="00803EB0"/>
    <w:rsid w:val="00875ADC"/>
    <w:rsid w:val="00877E76"/>
    <w:rsid w:val="00886C3F"/>
    <w:rsid w:val="008D4CBD"/>
    <w:rsid w:val="008D525E"/>
    <w:rsid w:val="008F5EB7"/>
    <w:rsid w:val="0098039E"/>
    <w:rsid w:val="00996765"/>
    <w:rsid w:val="009E42B8"/>
    <w:rsid w:val="00A432DF"/>
    <w:rsid w:val="00A65099"/>
    <w:rsid w:val="00B0339F"/>
    <w:rsid w:val="00B13E94"/>
    <w:rsid w:val="00BC05DC"/>
    <w:rsid w:val="00C77BB8"/>
    <w:rsid w:val="00C859B0"/>
    <w:rsid w:val="00CA40D9"/>
    <w:rsid w:val="00D108C6"/>
    <w:rsid w:val="00D36355"/>
    <w:rsid w:val="00D519DC"/>
    <w:rsid w:val="00D629ED"/>
    <w:rsid w:val="00DC5969"/>
    <w:rsid w:val="00E20AB8"/>
    <w:rsid w:val="00E35941"/>
    <w:rsid w:val="00EA7D35"/>
    <w:rsid w:val="00EF246D"/>
    <w:rsid w:val="00F04F8C"/>
    <w:rsid w:val="00F074D2"/>
    <w:rsid w:val="00F23E19"/>
    <w:rsid w:val="00F84F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B077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7373</Words>
  <Characters>4204</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4</cp:revision>
  <dcterms:created xsi:type="dcterms:W3CDTF">2023-12-19T11:48:00Z</dcterms:created>
  <dcterms:modified xsi:type="dcterms:W3CDTF">2023-12-19T11:51:00Z</dcterms:modified>
</cp:coreProperties>
</file>