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0C0" w:rsidRPr="0028282D" w:rsidRDefault="007700C0" w:rsidP="0028282D">
      <w:pPr>
        <w:jc w:val="center"/>
        <w:rPr>
          <w:b/>
          <w:noProof/>
          <w:color w:val="000000" w:themeColor="text1"/>
          <w:sz w:val="28"/>
          <w:szCs w:val="28"/>
          <w:lang w:val="lv-LV"/>
        </w:rPr>
      </w:pPr>
      <w:r w:rsidRPr="0028282D">
        <w:rPr>
          <w:b/>
          <w:noProof/>
          <w:color w:val="000000" w:themeColor="text1"/>
          <w:sz w:val="28"/>
          <w:szCs w:val="28"/>
          <w:lang w:val="lv-LV"/>
        </w:rPr>
        <w:t>Daugavpils Universitātes akadēmiskā apgā</w:t>
      </w:r>
      <w:r w:rsidR="0028282D" w:rsidRPr="0028282D">
        <w:rPr>
          <w:b/>
          <w:noProof/>
          <w:color w:val="000000" w:themeColor="text1"/>
          <w:sz w:val="28"/>
          <w:szCs w:val="28"/>
          <w:lang w:val="lv-LV"/>
        </w:rPr>
        <w:t>da "Saule" pakalpojumu cenrādis</w:t>
      </w:r>
      <w:bookmarkStart w:id="0" w:name="_GoBack"/>
      <w:bookmarkEnd w:id="0"/>
    </w:p>
    <w:p w:rsidR="007700C0" w:rsidRDefault="007700C0" w:rsidP="007700C0">
      <w:pPr>
        <w:jc w:val="both"/>
        <w:rPr>
          <w:noProof/>
          <w:color w:val="000000" w:themeColor="text1"/>
          <w:lang w:val="lv-LV"/>
        </w:rPr>
      </w:pPr>
    </w:p>
    <w:p w:rsidR="007700C0" w:rsidRPr="00F71565" w:rsidRDefault="007700C0" w:rsidP="007700C0">
      <w:pPr>
        <w:jc w:val="both"/>
        <w:rPr>
          <w:noProof/>
          <w:color w:val="000000" w:themeColor="text1"/>
          <w:lang w:val="lv-LV"/>
        </w:rPr>
      </w:pPr>
    </w:p>
    <w:tbl>
      <w:tblPr>
        <w:tblStyle w:val="TableGrid"/>
        <w:tblW w:w="9634" w:type="dxa"/>
        <w:tblInd w:w="-572" w:type="dxa"/>
        <w:tblLook w:val="04A0" w:firstRow="1" w:lastRow="0" w:firstColumn="1" w:lastColumn="0" w:noHBand="0" w:noVBand="1"/>
      </w:tblPr>
      <w:tblGrid>
        <w:gridCol w:w="943"/>
        <w:gridCol w:w="3305"/>
        <w:gridCol w:w="1843"/>
        <w:gridCol w:w="1417"/>
        <w:gridCol w:w="2126"/>
      </w:tblGrid>
      <w:tr w:rsidR="007700C0" w:rsidRPr="00072EF1" w:rsidTr="0063728B">
        <w:trPr>
          <w:trHeight w:val="563"/>
        </w:trPr>
        <w:tc>
          <w:tcPr>
            <w:tcW w:w="9634" w:type="dxa"/>
            <w:gridSpan w:val="5"/>
            <w:vAlign w:val="center"/>
          </w:tcPr>
          <w:p w:rsidR="007700C0" w:rsidRPr="00370E36" w:rsidRDefault="007700C0" w:rsidP="0063728B">
            <w:pPr>
              <w:jc w:val="center"/>
              <w:rPr>
                <w:b/>
              </w:rPr>
            </w:pPr>
            <w:r w:rsidRPr="00646A84">
              <w:rPr>
                <w:b/>
                <w:caps/>
              </w:rPr>
              <w:t>Poligrāfiskie darbi</w:t>
            </w:r>
          </w:p>
        </w:tc>
      </w:tr>
      <w:tr w:rsidR="007700C0" w:rsidRPr="00072EF1" w:rsidTr="0063728B">
        <w:trPr>
          <w:trHeight w:val="372"/>
        </w:trPr>
        <w:tc>
          <w:tcPr>
            <w:tcW w:w="943" w:type="dxa"/>
          </w:tcPr>
          <w:p w:rsidR="007700C0" w:rsidRPr="00370E36" w:rsidRDefault="007700C0" w:rsidP="0063728B">
            <w:pPr>
              <w:jc w:val="center"/>
              <w:rPr>
                <w:b/>
              </w:rPr>
            </w:pPr>
            <w:proofErr w:type="spellStart"/>
            <w:r w:rsidRPr="00370E36">
              <w:rPr>
                <w:b/>
              </w:rPr>
              <w:t>Nr.p.k</w:t>
            </w:r>
            <w:proofErr w:type="spellEnd"/>
            <w:r w:rsidRPr="00370E36">
              <w:rPr>
                <w:b/>
              </w:rPr>
              <w:t>.</w:t>
            </w:r>
          </w:p>
        </w:tc>
        <w:tc>
          <w:tcPr>
            <w:tcW w:w="3305" w:type="dxa"/>
          </w:tcPr>
          <w:p w:rsidR="007700C0" w:rsidRPr="00370E36" w:rsidRDefault="007700C0" w:rsidP="0063728B">
            <w:pPr>
              <w:jc w:val="center"/>
              <w:rPr>
                <w:b/>
              </w:rPr>
            </w:pPr>
            <w:proofErr w:type="spellStart"/>
            <w:r w:rsidRPr="00370E36">
              <w:rPr>
                <w:b/>
              </w:rPr>
              <w:t>Pakalpojums</w:t>
            </w:r>
            <w:proofErr w:type="spellEnd"/>
          </w:p>
        </w:tc>
        <w:tc>
          <w:tcPr>
            <w:tcW w:w="1843" w:type="dxa"/>
          </w:tcPr>
          <w:p w:rsidR="007700C0" w:rsidRPr="00370E36" w:rsidRDefault="007700C0" w:rsidP="0063728B">
            <w:pPr>
              <w:jc w:val="center"/>
              <w:rPr>
                <w:b/>
              </w:rPr>
            </w:pPr>
            <w:proofErr w:type="spellStart"/>
            <w:r w:rsidRPr="00370E36">
              <w:rPr>
                <w:b/>
              </w:rPr>
              <w:t>Darba</w:t>
            </w:r>
            <w:proofErr w:type="spellEnd"/>
            <w:r w:rsidRPr="00370E36">
              <w:rPr>
                <w:b/>
              </w:rPr>
              <w:t xml:space="preserve"> </w:t>
            </w:r>
            <w:proofErr w:type="spellStart"/>
            <w:r w:rsidRPr="00370E36">
              <w:rPr>
                <w:b/>
              </w:rPr>
              <w:t>apjoms</w:t>
            </w:r>
            <w:proofErr w:type="spellEnd"/>
          </w:p>
        </w:tc>
        <w:tc>
          <w:tcPr>
            <w:tcW w:w="1417" w:type="dxa"/>
          </w:tcPr>
          <w:p w:rsidR="007700C0" w:rsidRPr="00370E36" w:rsidRDefault="007700C0" w:rsidP="0063728B">
            <w:pPr>
              <w:jc w:val="center"/>
              <w:rPr>
                <w:b/>
              </w:rPr>
            </w:pPr>
            <w:proofErr w:type="spellStart"/>
            <w:r w:rsidRPr="00370E36">
              <w:rPr>
                <w:b/>
              </w:rPr>
              <w:t>Cena</w:t>
            </w:r>
            <w:proofErr w:type="spellEnd"/>
            <w:r w:rsidRPr="00370E36">
              <w:rPr>
                <w:b/>
              </w:rPr>
              <w:t xml:space="preserve"> bez PVN</w:t>
            </w:r>
          </w:p>
        </w:tc>
        <w:tc>
          <w:tcPr>
            <w:tcW w:w="2126" w:type="dxa"/>
          </w:tcPr>
          <w:p w:rsidR="007700C0" w:rsidRPr="00370E36" w:rsidRDefault="007700C0" w:rsidP="0063728B">
            <w:pPr>
              <w:jc w:val="center"/>
              <w:rPr>
                <w:b/>
              </w:rPr>
            </w:pPr>
            <w:proofErr w:type="spellStart"/>
            <w:r w:rsidRPr="00370E36">
              <w:rPr>
                <w:b/>
              </w:rPr>
              <w:t>Piezīmes</w:t>
            </w:r>
            <w:proofErr w:type="spellEnd"/>
          </w:p>
        </w:tc>
      </w:tr>
      <w:tr w:rsidR="007700C0" w:rsidRPr="00072EF1" w:rsidTr="0063728B">
        <w:tc>
          <w:tcPr>
            <w:tcW w:w="943" w:type="dxa"/>
          </w:tcPr>
          <w:p w:rsidR="007700C0" w:rsidRPr="00072EF1" w:rsidRDefault="007700C0" w:rsidP="0063728B">
            <w:r>
              <w:t>1.</w:t>
            </w:r>
          </w:p>
        </w:tc>
        <w:tc>
          <w:tcPr>
            <w:tcW w:w="3305" w:type="dxa"/>
          </w:tcPr>
          <w:p w:rsidR="007700C0" w:rsidRPr="00072EF1" w:rsidRDefault="007700C0" w:rsidP="0063728B">
            <w:proofErr w:type="spellStart"/>
            <w:r w:rsidRPr="00203298">
              <w:rPr>
                <w:b/>
              </w:rPr>
              <w:t>Diplomdarba</w:t>
            </w:r>
            <w:proofErr w:type="spellEnd"/>
            <w:r w:rsidRPr="00203298">
              <w:rPr>
                <w:b/>
              </w:rPr>
              <w:t xml:space="preserve"> </w:t>
            </w:r>
            <w:proofErr w:type="spellStart"/>
            <w:r w:rsidRPr="00203298">
              <w:rPr>
                <w:b/>
              </w:rPr>
              <w:t>ielīmēšana</w:t>
            </w:r>
            <w:proofErr w:type="spellEnd"/>
            <w:r w:rsidRPr="00203298">
              <w:t xml:space="preserve"> </w:t>
            </w:r>
            <w:proofErr w:type="spellStart"/>
            <w:r w:rsidRPr="00203298">
              <w:t>vākos</w:t>
            </w:r>
            <w:proofErr w:type="spellEnd"/>
            <w:r w:rsidRPr="00203298">
              <w:t xml:space="preserve"> </w:t>
            </w:r>
          </w:p>
        </w:tc>
        <w:tc>
          <w:tcPr>
            <w:tcW w:w="1843" w:type="dxa"/>
          </w:tcPr>
          <w:p w:rsidR="007700C0" w:rsidRDefault="007700C0" w:rsidP="0063728B">
            <w:r>
              <w:t xml:space="preserve">1 </w:t>
            </w:r>
            <w:proofErr w:type="spellStart"/>
            <w:r>
              <w:t>eks</w:t>
            </w:r>
            <w:proofErr w:type="spellEnd"/>
            <w:r>
              <w:t xml:space="preserve">. </w:t>
            </w:r>
          </w:p>
          <w:p w:rsidR="007700C0" w:rsidRDefault="007700C0" w:rsidP="0063728B">
            <w:r>
              <w:t xml:space="preserve">2 </w:t>
            </w:r>
            <w:proofErr w:type="spellStart"/>
            <w:r>
              <w:t>eks</w:t>
            </w:r>
            <w:proofErr w:type="spellEnd"/>
            <w:r>
              <w:t>.</w:t>
            </w:r>
          </w:p>
          <w:p w:rsidR="007700C0" w:rsidRPr="00072EF1" w:rsidRDefault="007700C0" w:rsidP="0063728B">
            <w:r>
              <w:t>3 eks.*</w:t>
            </w:r>
          </w:p>
        </w:tc>
        <w:tc>
          <w:tcPr>
            <w:tcW w:w="1417" w:type="dxa"/>
          </w:tcPr>
          <w:p w:rsidR="007700C0" w:rsidRDefault="007700C0" w:rsidP="0063728B">
            <w:r>
              <w:t>2,70 EUR</w:t>
            </w:r>
          </w:p>
          <w:p w:rsidR="007700C0" w:rsidRDefault="007700C0" w:rsidP="0063728B">
            <w:r>
              <w:t>5,40 EUR</w:t>
            </w:r>
          </w:p>
          <w:p w:rsidR="007700C0" w:rsidRPr="00072EF1" w:rsidRDefault="007700C0" w:rsidP="0063728B">
            <w:r>
              <w:t>8,10 EUR</w:t>
            </w:r>
          </w:p>
        </w:tc>
        <w:tc>
          <w:tcPr>
            <w:tcW w:w="2126" w:type="dxa"/>
          </w:tcPr>
          <w:p w:rsidR="007700C0" w:rsidRPr="00072EF1" w:rsidRDefault="007700C0" w:rsidP="0063728B">
            <w:r>
              <w:t xml:space="preserve">*par </w:t>
            </w:r>
            <w:proofErr w:type="spellStart"/>
            <w:r>
              <w:t>katru</w:t>
            </w:r>
            <w:proofErr w:type="spellEnd"/>
            <w:r>
              <w:t xml:space="preserve"> </w:t>
            </w:r>
            <w:proofErr w:type="spellStart"/>
            <w:r>
              <w:t>nākamo</w:t>
            </w:r>
            <w:proofErr w:type="spellEnd"/>
            <w:r>
              <w:t xml:space="preserve"> </w:t>
            </w:r>
            <w:proofErr w:type="spellStart"/>
            <w:r>
              <w:t>eksemplāru</w:t>
            </w:r>
            <w:proofErr w:type="spellEnd"/>
            <w:r>
              <w:t xml:space="preserve"> + 2,70 EUR</w:t>
            </w:r>
          </w:p>
        </w:tc>
      </w:tr>
      <w:tr w:rsidR="007700C0" w:rsidRPr="00072EF1" w:rsidTr="0063728B">
        <w:tc>
          <w:tcPr>
            <w:tcW w:w="943" w:type="dxa"/>
            <w:vMerge w:val="restart"/>
          </w:tcPr>
          <w:p w:rsidR="007700C0" w:rsidRPr="00072EF1" w:rsidRDefault="007700C0" w:rsidP="0063728B">
            <w:r>
              <w:t>2.</w:t>
            </w:r>
          </w:p>
        </w:tc>
        <w:tc>
          <w:tcPr>
            <w:tcW w:w="3305" w:type="dxa"/>
            <w:vMerge w:val="restart"/>
          </w:tcPr>
          <w:p w:rsidR="007700C0" w:rsidRPr="00072EF1" w:rsidRDefault="007700C0" w:rsidP="0063728B">
            <w:proofErr w:type="spellStart"/>
            <w:r w:rsidRPr="00072EF1">
              <w:rPr>
                <w:b/>
              </w:rPr>
              <w:t>Grāmatas</w:t>
            </w:r>
            <w:proofErr w:type="spellEnd"/>
            <w:r w:rsidRPr="00072EF1">
              <w:rPr>
                <w:b/>
              </w:rPr>
              <w:t xml:space="preserve"> / </w:t>
            </w:r>
            <w:proofErr w:type="spellStart"/>
            <w:r w:rsidRPr="00072EF1">
              <w:rPr>
                <w:b/>
              </w:rPr>
              <w:t>mācību</w:t>
            </w:r>
            <w:proofErr w:type="spellEnd"/>
            <w:r w:rsidRPr="00072EF1">
              <w:rPr>
                <w:b/>
              </w:rPr>
              <w:t xml:space="preserve"> </w:t>
            </w:r>
            <w:proofErr w:type="spellStart"/>
            <w:r w:rsidRPr="00072EF1">
              <w:rPr>
                <w:b/>
              </w:rPr>
              <w:t>līdzekļa</w:t>
            </w:r>
            <w:proofErr w:type="spellEnd"/>
            <w:r w:rsidRPr="00072EF1">
              <w:t xml:space="preserve"> </w:t>
            </w:r>
            <w:proofErr w:type="spellStart"/>
            <w:r w:rsidRPr="00072EF1">
              <w:t>sagatavošana</w:t>
            </w:r>
            <w:proofErr w:type="spellEnd"/>
            <w:r w:rsidRPr="00072EF1">
              <w:t xml:space="preserve"> </w:t>
            </w:r>
            <w:proofErr w:type="spellStart"/>
            <w:r w:rsidRPr="00072EF1">
              <w:t>drukai</w:t>
            </w:r>
            <w:proofErr w:type="spellEnd"/>
            <w:r w:rsidRPr="00072EF1">
              <w:t xml:space="preserve">, </w:t>
            </w:r>
            <w:proofErr w:type="spellStart"/>
            <w:r w:rsidRPr="00072EF1">
              <w:t>pēcdrukas</w:t>
            </w:r>
            <w:proofErr w:type="spellEnd"/>
            <w:r w:rsidRPr="00072EF1">
              <w:t xml:space="preserve"> </w:t>
            </w:r>
            <w:proofErr w:type="spellStart"/>
            <w:r w:rsidRPr="00072EF1">
              <w:t>apstrāde</w:t>
            </w:r>
            <w:proofErr w:type="spellEnd"/>
            <w:r w:rsidRPr="00072EF1">
              <w:t xml:space="preserve"> un </w:t>
            </w:r>
            <w:proofErr w:type="spellStart"/>
            <w:r w:rsidRPr="00072EF1">
              <w:t>iesiešana</w:t>
            </w:r>
            <w:proofErr w:type="spellEnd"/>
            <w:r w:rsidRPr="00072EF1">
              <w:t xml:space="preserve"> </w:t>
            </w:r>
            <w:proofErr w:type="spellStart"/>
            <w:r w:rsidRPr="00072EF1">
              <w:t>mīkstajos</w:t>
            </w:r>
            <w:proofErr w:type="spellEnd"/>
            <w:r w:rsidRPr="00072EF1">
              <w:t xml:space="preserve"> </w:t>
            </w:r>
            <w:proofErr w:type="spellStart"/>
            <w:r w:rsidRPr="00072EF1">
              <w:t>kartona</w:t>
            </w:r>
            <w:proofErr w:type="spellEnd"/>
            <w:r w:rsidRPr="00072EF1">
              <w:t xml:space="preserve"> </w:t>
            </w:r>
            <w:proofErr w:type="spellStart"/>
            <w:r w:rsidRPr="00072EF1">
              <w:t>vākos</w:t>
            </w:r>
            <w:proofErr w:type="spellEnd"/>
          </w:p>
        </w:tc>
        <w:tc>
          <w:tcPr>
            <w:tcW w:w="1843" w:type="dxa"/>
          </w:tcPr>
          <w:p w:rsidR="007700C0" w:rsidRPr="00D30E8C" w:rsidRDefault="007700C0" w:rsidP="0063728B">
            <w:pPr>
              <w:rPr>
                <w:u w:val="single"/>
              </w:rPr>
            </w:pPr>
            <w:r w:rsidRPr="00D30E8C">
              <w:rPr>
                <w:u w:val="single"/>
              </w:rPr>
              <w:t xml:space="preserve">50 </w:t>
            </w:r>
            <w:proofErr w:type="spellStart"/>
            <w:r w:rsidRPr="00D30E8C">
              <w:rPr>
                <w:u w:val="single"/>
              </w:rPr>
              <w:t>eksemplāri</w:t>
            </w:r>
            <w:proofErr w:type="spellEnd"/>
          </w:p>
          <w:p w:rsidR="007700C0" w:rsidRPr="00072EF1" w:rsidRDefault="007700C0" w:rsidP="0063728B">
            <w:proofErr w:type="spellStart"/>
            <w:r w:rsidRPr="00072EF1">
              <w:t>Līdz</w:t>
            </w:r>
            <w:proofErr w:type="spellEnd"/>
            <w:r w:rsidRPr="00072EF1">
              <w:t xml:space="preserve"> 50 </w:t>
            </w:r>
            <w:proofErr w:type="spellStart"/>
            <w:r w:rsidRPr="00072EF1">
              <w:t>lpp</w:t>
            </w:r>
            <w:proofErr w:type="spellEnd"/>
            <w:r w:rsidRPr="00072EF1">
              <w:t>.</w:t>
            </w:r>
          </w:p>
          <w:p w:rsidR="007700C0" w:rsidRPr="00072EF1" w:rsidRDefault="007700C0" w:rsidP="0063728B">
            <w:proofErr w:type="spellStart"/>
            <w:r w:rsidRPr="00072EF1">
              <w:t>Līdz</w:t>
            </w:r>
            <w:proofErr w:type="spellEnd"/>
            <w:r w:rsidRPr="00072EF1">
              <w:t xml:space="preserve"> 100 </w:t>
            </w:r>
            <w:proofErr w:type="spellStart"/>
            <w:r w:rsidRPr="00072EF1">
              <w:t>lpp</w:t>
            </w:r>
            <w:proofErr w:type="spellEnd"/>
            <w:r w:rsidRPr="00072EF1">
              <w:t>.</w:t>
            </w:r>
          </w:p>
          <w:p w:rsidR="007700C0" w:rsidRPr="00072EF1" w:rsidRDefault="007700C0" w:rsidP="0063728B">
            <w:proofErr w:type="spellStart"/>
            <w:r w:rsidRPr="00072EF1">
              <w:t>Līdz</w:t>
            </w:r>
            <w:proofErr w:type="spellEnd"/>
            <w:r w:rsidRPr="00072EF1">
              <w:t xml:space="preserve"> 150 </w:t>
            </w:r>
            <w:proofErr w:type="spellStart"/>
            <w:r w:rsidRPr="00072EF1">
              <w:t>lpp</w:t>
            </w:r>
            <w:proofErr w:type="spellEnd"/>
            <w:r w:rsidRPr="00072EF1">
              <w:t>.</w:t>
            </w:r>
          </w:p>
          <w:p w:rsidR="007700C0" w:rsidRDefault="007700C0" w:rsidP="0063728B">
            <w:proofErr w:type="spellStart"/>
            <w:r w:rsidRPr="00072EF1">
              <w:t>Līdz</w:t>
            </w:r>
            <w:proofErr w:type="spellEnd"/>
            <w:r w:rsidRPr="00072EF1">
              <w:t xml:space="preserve"> 200 </w:t>
            </w:r>
            <w:proofErr w:type="spellStart"/>
            <w:r w:rsidRPr="00072EF1">
              <w:t>lpp</w:t>
            </w:r>
            <w:proofErr w:type="spellEnd"/>
            <w:r w:rsidRPr="00072EF1">
              <w:t>.</w:t>
            </w:r>
          </w:p>
          <w:p w:rsidR="007700C0" w:rsidRPr="00072EF1" w:rsidRDefault="007700C0" w:rsidP="0063728B">
            <w:proofErr w:type="spellStart"/>
            <w:r>
              <w:t>Līdz</w:t>
            </w:r>
            <w:proofErr w:type="spellEnd"/>
            <w:r>
              <w:t xml:space="preserve"> 250 lpp.*</w:t>
            </w:r>
          </w:p>
        </w:tc>
        <w:tc>
          <w:tcPr>
            <w:tcW w:w="1417" w:type="dxa"/>
          </w:tcPr>
          <w:p w:rsidR="007700C0" w:rsidRPr="00072EF1" w:rsidRDefault="007700C0" w:rsidP="0063728B"/>
          <w:p w:rsidR="007700C0" w:rsidRPr="00072EF1" w:rsidRDefault="007700C0" w:rsidP="0063728B">
            <w:r w:rsidRPr="00072EF1">
              <w:t>15,00 EUR</w:t>
            </w:r>
          </w:p>
          <w:p w:rsidR="007700C0" w:rsidRPr="00072EF1" w:rsidRDefault="007700C0" w:rsidP="0063728B">
            <w:r w:rsidRPr="00072EF1">
              <w:t>20,00 EUR</w:t>
            </w:r>
          </w:p>
          <w:p w:rsidR="007700C0" w:rsidRPr="00072EF1" w:rsidRDefault="007700C0" w:rsidP="0063728B">
            <w:r w:rsidRPr="00072EF1">
              <w:t>25,00 EUR</w:t>
            </w:r>
          </w:p>
          <w:p w:rsidR="007700C0" w:rsidRPr="00072EF1" w:rsidRDefault="007700C0" w:rsidP="0063728B">
            <w:r w:rsidRPr="00072EF1">
              <w:t>30,00 EUR</w:t>
            </w:r>
          </w:p>
          <w:p w:rsidR="007700C0" w:rsidRPr="00072EF1" w:rsidRDefault="007700C0" w:rsidP="0063728B">
            <w:r>
              <w:t>35,00 EUR</w:t>
            </w:r>
          </w:p>
        </w:tc>
        <w:tc>
          <w:tcPr>
            <w:tcW w:w="2126" w:type="dxa"/>
          </w:tcPr>
          <w:p w:rsidR="007700C0" w:rsidRPr="00072EF1" w:rsidRDefault="007700C0" w:rsidP="0063728B">
            <w:r w:rsidRPr="00072EF1">
              <w:t>*</w:t>
            </w:r>
            <w:r>
              <w:t>p</w:t>
            </w:r>
            <w:r w:rsidRPr="00072EF1">
              <w:t xml:space="preserve">ar </w:t>
            </w:r>
            <w:proofErr w:type="spellStart"/>
            <w:r w:rsidRPr="00072EF1">
              <w:t>katr</w:t>
            </w:r>
            <w:r>
              <w:t>ām</w:t>
            </w:r>
            <w:proofErr w:type="spellEnd"/>
            <w:r w:rsidRPr="00072EF1">
              <w:t xml:space="preserve"> </w:t>
            </w:r>
            <w:proofErr w:type="spellStart"/>
            <w:r w:rsidRPr="00072EF1">
              <w:t>nākamaj</w:t>
            </w:r>
            <w:r>
              <w:t>ā</w:t>
            </w:r>
            <w:r w:rsidRPr="00072EF1">
              <w:t>m</w:t>
            </w:r>
            <w:proofErr w:type="spellEnd"/>
            <w:r w:rsidRPr="00072EF1">
              <w:t xml:space="preserve"> </w:t>
            </w:r>
            <w:r>
              <w:t xml:space="preserve">50 </w:t>
            </w:r>
            <w:proofErr w:type="spellStart"/>
            <w:r>
              <w:t>lpp</w:t>
            </w:r>
            <w:proofErr w:type="spellEnd"/>
            <w:r>
              <w:t>.</w:t>
            </w:r>
            <w:r w:rsidRPr="00072EF1">
              <w:t xml:space="preserve"> +</w:t>
            </w:r>
            <w:r>
              <w:t>5</w:t>
            </w:r>
            <w:r w:rsidRPr="00072EF1">
              <w:t>,00 EUR</w:t>
            </w:r>
          </w:p>
        </w:tc>
      </w:tr>
      <w:tr w:rsidR="007700C0" w:rsidRPr="00072EF1" w:rsidTr="0063728B">
        <w:tc>
          <w:tcPr>
            <w:tcW w:w="943" w:type="dxa"/>
            <w:vMerge/>
          </w:tcPr>
          <w:p w:rsidR="007700C0" w:rsidRPr="00072EF1" w:rsidRDefault="007700C0" w:rsidP="0063728B"/>
        </w:tc>
        <w:tc>
          <w:tcPr>
            <w:tcW w:w="3305" w:type="dxa"/>
            <w:vMerge/>
          </w:tcPr>
          <w:p w:rsidR="007700C0" w:rsidRPr="00072EF1" w:rsidRDefault="007700C0" w:rsidP="0063728B">
            <w:pPr>
              <w:rPr>
                <w:b/>
              </w:rPr>
            </w:pPr>
          </w:p>
        </w:tc>
        <w:tc>
          <w:tcPr>
            <w:tcW w:w="1843" w:type="dxa"/>
          </w:tcPr>
          <w:p w:rsidR="007700C0" w:rsidRPr="00D30E8C" w:rsidRDefault="007700C0" w:rsidP="0063728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100</w:t>
            </w:r>
            <w:r w:rsidRPr="00D30E8C">
              <w:rPr>
                <w:u w:val="single"/>
              </w:rPr>
              <w:t xml:space="preserve"> </w:t>
            </w:r>
            <w:proofErr w:type="spellStart"/>
            <w:r w:rsidRPr="00D30E8C">
              <w:rPr>
                <w:u w:val="single"/>
              </w:rPr>
              <w:t>eksemplāri</w:t>
            </w:r>
            <w:proofErr w:type="spellEnd"/>
          </w:p>
          <w:p w:rsidR="007700C0" w:rsidRPr="00072EF1" w:rsidRDefault="007700C0" w:rsidP="0063728B">
            <w:proofErr w:type="spellStart"/>
            <w:r w:rsidRPr="00072EF1">
              <w:t>Līdz</w:t>
            </w:r>
            <w:proofErr w:type="spellEnd"/>
            <w:r w:rsidRPr="00072EF1">
              <w:t xml:space="preserve"> 50 </w:t>
            </w:r>
            <w:proofErr w:type="spellStart"/>
            <w:r w:rsidRPr="00072EF1">
              <w:t>lpp</w:t>
            </w:r>
            <w:proofErr w:type="spellEnd"/>
            <w:r w:rsidRPr="00072EF1">
              <w:t>.</w:t>
            </w:r>
          </w:p>
          <w:p w:rsidR="007700C0" w:rsidRPr="00072EF1" w:rsidRDefault="007700C0" w:rsidP="0063728B">
            <w:proofErr w:type="spellStart"/>
            <w:r w:rsidRPr="00072EF1">
              <w:t>Līdz</w:t>
            </w:r>
            <w:proofErr w:type="spellEnd"/>
            <w:r w:rsidRPr="00072EF1">
              <w:t xml:space="preserve"> 100 </w:t>
            </w:r>
            <w:proofErr w:type="spellStart"/>
            <w:r w:rsidRPr="00072EF1">
              <w:t>lpp</w:t>
            </w:r>
            <w:proofErr w:type="spellEnd"/>
            <w:r w:rsidRPr="00072EF1">
              <w:t>.</w:t>
            </w:r>
          </w:p>
          <w:p w:rsidR="007700C0" w:rsidRPr="00072EF1" w:rsidRDefault="007700C0" w:rsidP="0063728B">
            <w:proofErr w:type="spellStart"/>
            <w:r w:rsidRPr="00072EF1">
              <w:t>Līdz</w:t>
            </w:r>
            <w:proofErr w:type="spellEnd"/>
            <w:r w:rsidRPr="00072EF1">
              <w:t xml:space="preserve"> 150 </w:t>
            </w:r>
            <w:proofErr w:type="spellStart"/>
            <w:r w:rsidRPr="00072EF1">
              <w:t>lpp</w:t>
            </w:r>
            <w:proofErr w:type="spellEnd"/>
            <w:r w:rsidRPr="00072EF1">
              <w:t>.</w:t>
            </w:r>
          </w:p>
          <w:p w:rsidR="007700C0" w:rsidRDefault="007700C0" w:rsidP="0063728B">
            <w:proofErr w:type="spellStart"/>
            <w:r w:rsidRPr="00072EF1">
              <w:t>Līdz</w:t>
            </w:r>
            <w:proofErr w:type="spellEnd"/>
            <w:r w:rsidRPr="00072EF1">
              <w:t xml:space="preserve"> 200 </w:t>
            </w:r>
            <w:proofErr w:type="spellStart"/>
            <w:r w:rsidRPr="00072EF1">
              <w:t>lpp</w:t>
            </w:r>
            <w:proofErr w:type="spellEnd"/>
            <w:r w:rsidRPr="00072EF1">
              <w:t>.</w:t>
            </w:r>
          </w:p>
          <w:p w:rsidR="007700C0" w:rsidRPr="00072EF1" w:rsidRDefault="007700C0" w:rsidP="0063728B">
            <w:proofErr w:type="spellStart"/>
            <w:r>
              <w:t>Līdz</w:t>
            </w:r>
            <w:proofErr w:type="spellEnd"/>
            <w:r>
              <w:t xml:space="preserve"> 250 lpp.*</w:t>
            </w:r>
          </w:p>
        </w:tc>
        <w:tc>
          <w:tcPr>
            <w:tcW w:w="1417" w:type="dxa"/>
          </w:tcPr>
          <w:p w:rsidR="007700C0" w:rsidRPr="00072EF1" w:rsidRDefault="007700C0" w:rsidP="0063728B"/>
          <w:p w:rsidR="007700C0" w:rsidRPr="00072EF1" w:rsidRDefault="007700C0" w:rsidP="0063728B">
            <w:r>
              <w:t>20</w:t>
            </w:r>
            <w:r w:rsidRPr="00072EF1">
              <w:t>,00 EUR</w:t>
            </w:r>
          </w:p>
          <w:p w:rsidR="007700C0" w:rsidRPr="00072EF1" w:rsidRDefault="007700C0" w:rsidP="0063728B">
            <w:r>
              <w:t>25</w:t>
            </w:r>
            <w:r w:rsidRPr="00072EF1">
              <w:t>,00 EUR</w:t>
            </w:r>
          </w:p>
          <w:p w:rsidR="007700C0" w:rsidRPr="00072EF1" w:rsidRDefault="007700C0" w:rsidP="0063728B">
            <w:r>
              <w:t>30</w:t>
            </w:r>
            <w:r w:rsidRPr="00072EF1">
              <w:t>,00 EUR</w:t>
            </w:r>
          </w:p>
          <w:p w:rsidR="007700C0" w:rsidRPr="00072EF1" w:rsidRDefault="007700C0" w:rsidP="0063728B">
            <w:r w:rsidRPr="00072EF1">
              <w:t>3</w:t>
            </w:r>
            <w:r>
              <w:t>5</w:t>
            </w:r>
            <w:r w:rsidRPr="00072EF1">
              <w:t>,00 EUR</w:t>
            </w:r>
          </w:p>
          <w:p w:rsidR="007700C0" w:rsidRPr="00072EF1" w:rsidRDefault="007700C0" w:rsidP="0063728B">
            <w:r>
              <w:t>40,00 EUR</w:t>
            </w:r>
          </w:p>
        </w:tc>
        <w:tc>
          <w:tcPr>
            <w:tcW w:w="2126" w:type="dxa"/>
          </w:tcPr>
          <w:p w:rsidR="007700C0" w:rsidRPr="00072EF1" w:rsidRDefault="007700C0" w:rsidP="0063728B">
            <w:r w:rsidRPr="00072EF1">
              <w:t>*</w:t>
            </w:r>
            <w:r>
              <w:t>p</w:t>
            </w:r>
            <w:r w:rsidRPr="00072EF1">
              <w:t xml:space="preserve">ar </w:t>
            </w:r>
            <w:proofErr w:type="spellStart"/>
            <w:r w:rsidRPr="00072EF1">
              <w:t>katr</w:t>
            </w:r>
            <w:r>
              <w:t>ām</w:t>
            </w:r>
            <w:proofErr w:type="spellEnd"/>
            <w:r w:rsidRPr="00072EF1">
              <w:t xml:space="preserve"> </w:t>
            </w:r>
            <w:proofErr w:type="spellStart"/>
            <w:r w:rsidRPr="00072EF1">
              <w:t>nākamaj</w:t>
            </w:r>
            <w:r>
              <w:t>ā</w:t>
            </w:r>
            <w:r w:rsidRPr="00072EF1">
              <w:t>m</w:t>
            </w:r>
            <w:proofErr w:type="spellEnd"/>
            <w:r w:rsidRPr="00072EF1">
              <w:t xml:space="preserve"> </w:t>
            </w:r>
            <w:r>
              <w:t xml:space="preserve">50 </w:t>
            </w:r>
            <w:proofErr w:type="spellStart"/>
            <w:r>
              <w:t>lpp</w:t>
            </w:r>
            <w:proofErr w:type="spellEnd"/>
            <w:r>
              <w:t>.</w:t>
            </w:r>
            <w:r w:rsidRPr="00072EF1">
              <w:t xml:space="preserve"> +</w:t>
            </w:r>
            <w:r>
              <w:t>5</w:t>
            </w:r>
            <w:r w:rsidRPr="00072EF1">
              <w:t>,00 EUR</w:t>
            </w:r>
          </w:p>
        </w:tc>
      </w:tr>
      <w:tr w:rsidR="007700C0" w:rsidRPr="00072EF1" w:rsidTr="0063728B">
        <w:tc>
          <w:tcPr>
            <w:tcW w:w="943" w:type="dxa"/>
            <w:vMerge/>
          </w:tcPr>
          <w:p w:rsidR="007700C0" w:rsidRPr="00072EF1" w:rsidRDefault="007700C0" w:rsidP="0063728B"/>
        </w:tc>
        <w:tc>
          <w:tcPr>
            <w:tcW w:w="3305" w:type="dxa"/>
            <w:vMerge/>
          </w:tcPr>
          <w:p w:rsidR="007700C0" w:rsidRPr="00072EF1" w:rsidRDefault="007700C0" w:rsidP="0063728B">
            <w:pPr>
              <w:rPr>
                <w:b/>
              </w:rPr>
            </w:pPr>
          </w:p>
        </w:tc>
        <w:tc>
          <w:tcPr>
            <w:tcW w:w="1843" w:type="dxa"/>
          </w:tcPr>
          <w:p w:rsidR="007700C0" w:rsidRPr="00D30E8C" w:rsidRDefault="007700C0" w:rsidP="0063728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150</w:t>
            </w:r>
            <w:r w:rsidRPr="00D30E8C">
              <w:rPr>
                <w:u w:val="single"/>
              </w:rPr>
              <w:t xml:space="preserve"> </w:t>
            </w:r>
            <w:proofErr w:type="spellStart"/>
            <w:r w:rsidRPr="00D30E8C">
              <w:rPr>
                <w:u w:val="single"/>
              </w:rPr>
              <w:t>eksemplāri</w:t>
            </w:r>
            <w:proofErr w:type="spellEnd"/>
          </w:p>
          <w:p w:rsidR="007700C0" w:rsidRPr="00072EF1" w:rsidRDefault="007700C0" w:rsidP="0063728B">
            <w:proofErr w:type="spellStart"/>
            <w:r w:rsidRPr="00072EF1">
              <w:t>Līdz</w:t>
            </w:r>
            <w:proofErr w:type="spellEnd"/>
            <w:r w:rsidRPr="00072EF1">
              <w:t xml:space="preserve"> 50 </w:t>
            </w:r>
            <w:proofErr w:type="spellStart"/>
            <w:r w:rsidRPr="00072EF1">
              <w:t>lpp</w:t>
            </w:r>
            <w:proofErr w:type="spellEnd"/>
            <w:r w:rsidRPr="00072EF1">
              <w:t>.</w:t>
            </w:r>
          </w:p>
          <w:p w:rsidR="007700C0" w:rsidRPr="00072EF1" w:rsidRDefault="007700C0" w:rsidP="0063728B">
            <w:proofErr w:type="spellStart"/>
            <w:r w:rsidRPr="00072EF1">
              <w:t>Līdz</w:t>
            </w:r>
            <w:proofErr w:type="spellEnd"/>
            <w:r w:rsidRPr="00072EF1">
              <w:t xml:space="preserve"> 100 </w:t>
            </w:r>
            <w:proofErr w:type="spellStart"/>
            <w:r w:rsidRPr="00072EF1">
              <w:t>lpp</w:t>
            </w:r>
            <w:proofErr w:type="spellEnd"/>
            <w:r w:rsidRPr="00072EF1">
              <w:t>.</w:t>
            </w:r>
          </w:p>
          <w:p w:rsidR="007700C0" w:rsidRPr="00072EF1" w:rsidRDefault="007700C0" w:rsidP="0063728B">
            <w:proofErr w:type="spellStart"/>
            <w:r w:rsidRPr="00072EF1">
              <w:t>Līdz</w:t>
            </w:r>
            <w:proofErr w:type="spellEnd"/>
            <w:r w:rsidRPr="00072EF1">
              <w:t xml:space="preserve"> 150 </w:t>
            </w:r>
            <w:proofErr w:type="spellStart"/>
            <w:r w:rsidRPr="00072EF1">
              <w:t>lpp</w:t>
            </w:r>
            <w:proofErr w:type="spellEnd"/>
            <w:r w:rsidRPr="00072EF1">
              <w:t>.</w:t>
            </w:r>
          </w:p>
          <w:p w:rsidR="007700C0" w:rsidRDefault="007700C0" w:rsidP="0063728B">
            <w:proofErr w:type="spellStart"/>
            <w:r w:rsidRPr="00072EF1">
              <w:t>Līdz</w:t>
            </w:r>
            <w:proofErr w:type="spellEnd"/>
            <w:r w:rsidRPr="00072EF1">
              <w:t xml:space="preserve"> 200 </w:t>
            </w:r>
            <w:proofErr w:type="spellStart"/>
            <w:r w:rsidRPr="00072EF1">
              <w:t>lpp</w:t>
            </w:r>
            <w:proofErr w:type="spellEnd"/>
            <w:r w:rsidRPr="00072EF1">
              <w:t>.</w:t>
            </w:r>
          </w:p>
          <w:p w:rsidR="007700C0" w:rsidRPr="00072EF1" w:rsidRDefault="007700C0" w:rsidP="0063728B">
            <w:proofErr w:type="spellStart"/>
            <w:r>
              <w:t>Līdz</w:t>
            </w:r>
            <w:proofErr w:type="spellEnd"/>
            <w:r>
              <w:t xml:space="preserve"> 250 lpp.*</w:t>
            </w:r>
          </w:p>
        </w:tc>
        <w:tc>
          <w:tcPr>
            <w:tcW w:w="1417" w:type="dxa"/>
          </w:tcPr>
          <w:p w:rsidR="007700C0" w:rsidRPr="00072EF1" w:rsidRDefault="007700C0" w:rsidP="0063728B"/>
          <w:p w:rsidR="007700C0" w:rsidRPr="00072EF1" w:rsidRDefault="007700C0" w:rsidP="0063728B">
            <w:r>
              <w:t>25</w:t>
            </w:r>
            <w:r w:rsidRPr="00072EF1">
              <w:t>,00 EUR</w:t>
            </w:r>
          </w:p>
          <w:p w:rsidR="007700C0" w:rsidRPr="00072EF1" w:rsidRDefault="007700C0" w:rsidP="0063728B">
            <w:r>
              <w:t>30</w:t>
            </w:r>
            <w:r w:rsidRPr="00072EF1">
              <w:t>,00 EUR</w:t>
            </w:r>
          </w:p>
          <w:p w:rsidR="007700C0" w:rsidRPr="00072EF1" w:rsidRDefault="007700C0" w:rsidP="0063728B">
            <w:r w:rsidRPr="00072EF1">
              <w:t>3</w:t>
            </w:r>
            <w:r>
              <w:t>5</w:t>
            </w:r>
            <w:r w:rsidRPr="00072EF1">
              <w:t>,00 EUR</w:t>
            </w:r>
          </w:p>
          <w:p w:rsidR="007700C0" w:rsidRDefault="007700C0" w:rsidP="0063728B">
            <w:r>
              <w:t>40,00 EUR</w:t>
            </w:r>
          </w:p>
          <w:p w:rsidR="007700C0" w:rsidRPr="00072EF1" w:rsidRDefault="007700C0" w:rsidP="0063728B">
            <w:r>
              <w:t>45,00 EUR</w:t>
            </w:r>
          </w:p>
        </w:tc>
        <w:tc>
          <w:tcPr>
            <w:tcW w:w="2126" w:type="dxa"/>
          </w:tcPr>
          <w:p w:rsidR="007700C0" w:rsidRPr="00072EF1" w:rsidRDefault="007700C0" w:rsidP="0063728B">
            <w:r w:rsidRPr="00072EF1">
              <w:t>*</w:t>
            </w:r>
            <w:r>
              <w:t>p</w:t>
            </w:r>
            <w:r w:rsidRPr="00072EF1">
              <w:t xml:space="preserve">ar </w:t>
            </w:r>
            <w:proofErr w:type="spellStart"/>
            <w:r w:rsidRPr="00072EF1">
              <w:t>katr</w:t>
            </w:r>
            <w:r>
              <w:t>ām</w:t>
            </w:r>
            <w:proofErr w:type="spellEnd"/>
            <w:r w:rsidRPr="00072EF1">
              <w:t xml:space="preserve"> </w:t>
            </w:r>
            <w:proofErr w:type="spellStart"/>
            <w:r w:rsidRPr="00072EF1">
              <w:t>nākamaj</w:t>
            </w:r>
            <w:r>
              <w:t>ā</w:t>
            </w:r>
            <w:r w:rsidRPr="00072EF1">
              <w:t>m</w:t>
            </w:r>
            <w:proofErr w:type="spellEnd"/>
            <w:r w:rsidRPr="00072EF1">
              <w:t xml:space="preserve"> </w:t>
            </w:r>
            <w:r>
              <w:t xml:space="preserve">50 </w:t>
            </w:r>
            <w:proofErr w:type="spellStart"/>
            <w:r>
              <w:t>lpp</w:t>
            </w:r>
            <w:proofErr w:type="spellEnd"/>
            <w:r>
              <w:t>.</w:t>
            </w:r>
            <w:r w:rsidRPr="00072EF1">
              <w:t xml:space="preserve"> +</w:t>
            </w:r>
            <w:r>
              <w:t>5</w:t>
            </w:r>
            <w:r w:rsidRPr="00072EF1">
              <w:t>,00 EUR</w:t>
            </w:r>
          </w:p>
        </w:tc>
      </w:tr>
      <w:tr w:rsidR="007700C0" w:rsidRPr="00072EF1" w:rsidTr="0063728B">
        <w:tc>
          <w:tcPr>
            <w:tcW w:w="943" w:type="dxa"/>
          </w:tcPr>
          <w:p w:rsidR="007700C0" w:rsidRPr="00072EF1" w:rsidRDefault="007700C0" w:rsidP="0063728B">
            <w:r>
              <w:t>3.</w:t>
            </w:r>
          </w:p>
        </w:tc>
        <w:tc>
          <w:tcPr>
            <w:tcW w:w="3305" w:type="dxa"/>
          </w:tcPr>
          <w:p w:rsidR="007700C0" w:rsidRPr="00072EF1" w:rsidRDefault="007700C0" w:rsidP="0063728B">
            <w:proofErr w:type="spellStart"/>
            <w:r w:rsidRPr="00072EF1">
              <w:rPr>
                <w:b/>
              </w:rPr>
              <w:t>Promocijas</w:t>
            </w:r>
            <w:proofErr w:type="spellEnd"/>
            <w:r w:rsidRPr="00072EF1">
              <w:rPr>
                <w:b/>
              </w:rPr>
              <w:t xml:space="preserve"> </w:t>
            </w:r>
            <w:proofErr w:type="spellStart"/>
            <w:r w:rsidRPr="00072EF1">
              <w:rPr>
                <w:b/>
              </w:rPr>
              <w:t>darba</w:t>
            </w:r>
            <w:proofErr w:type="spellEnd"/>
            <w:r w:rsidRPr="00072EF1">
              <w:rPr>
                <w:b/>
              </w:rPr>
              <w:t xml:space="preserve"> </w:t>
            </w:r>
            <w:proofErr w:type="spellStart"/>
            <w:r w:rsidRPr="00072EF1">
              <w:rPr>
                <w:b/>
              </w:rPr>
              <w:t>kopsavilkuma</w:t>
            </w:r>
            <w:proofErr w:type="spellEnd"/>
            <w:r w:rsidRPr="00072EF1">
              <w:t xml:space="preserve">   </w:t>
            </w:r>
            <w:proofErr w:type="spellStart"/>
            <w:r w:rsidRPr="00072EF1">
              <w:t>sagatavošana</w:t>
            </w:r>
            <w:proofErr w:type="spellEnd"/>
            <w:r w:rsidRPr="00072EF1">
              <w:t xml:space="preserve"> </w:t>
            </w:r>
            <w:proofErr w:type="spellStart"/>
            <w:r w:rsidRPr="00072EF1">
              <w:t>drukai</w:t>
            </w:r>
            <w:proofErr w:type="spellEnd"/>
            <w:r w:rsidRPr="00072EF1">
              <w:t xml:space="preserve">,  </w:t>
            </w:r>
            <w:proofErr w:type="spellStart"/>
            <w:r w:rsidRPr="00072EF1">
              <w:t>pēcdrukas</w:t>
            </w:r>
            <w:proofErr w:type="spellEnd"/>
            <w:r w:rsidRPr="00072EF1">
              <w:t xml:space="preserve"> </w:t>
            </w:r>
            <w:proofErr w:type="spellStart"/>
            <w:r w:rsidRPr="00072EF1">
              <w:t>apstrāde</w:t>
            </w:r>
            <w:proofErr w:type="spellEnd"/>
            <w:r w:rsidRPr="00072EF1">
              <w:t xml:space="preserve"> un </w:t>
            </w:r>
            <w:proofErr w:type="spellStart"/>
            <w:r w:rsidRPr="00072EF1">
              <w:t>iesiešana</w:t>
            </w:r>
            <w:proofErr w:type="spellEnd"/>
            <w:r w:rsidRPr="00072EF1">
              <w:t xml:space="preserve"> </w:t>
            </w:r>
            <w:proofErr w:type="spellStart"/>
            <w:r w:rsidRPr="00072EF1">
              <w:t>mīkstajos</w:t>
            </w:r>
            <w:proofErr w:type="spellEnd"/>
            <w:r w:rsidRPr="00072EF1">
              <w:t xml:space="preserve"> </w:t>
            </w:r>
            <w:proofErr w:type="spellStart"/>
            <w:r w:rsidRPr="00072EF1">
              <w:t>kartona</w:t>
            </w:r>
            <w:proofErr w:type="spellEnd"/>
            <w:r w:rsidRPr="00072EF1">
              <w:t xml:space="preserve"> </w:t>
            </w:r>
            <w:proofErr w:type="spellStart"/>
            <w:r w:rsidRPr="00072EF1">
              <w:t>vākos</w:t>
            </w:r>
            <w:proofErr w:type="spellEnd"/>
          </w:p>
        </w:tc>
        <w:tc>
          <w:tcPr>
            <w:tcW w:w="1843" w:type="dxa"/>
          </w:tcPr>
          <w:p w:rsidR="007700C0" w:rsidRPr="00072EF1" w:rsidRDefault="007700C0" w:rsidP="0063728B">
            <w:proofErr w:type="spellStart"/>
            <w:r w:rsidRPr="00072EF1">
              <w:t>Līdz</w:t>
            </w:r>
            <w:proofErr w:type="spellEnd"/>
            <w:r w:rsidRPr="00072EF1">
              <w:t xml:space="preserve"> 50 </w:t>
            </w:r>
            <w:proofErr w:type="spellStart"/>
            <w:r w:rsidRPr="00072EF1">
              <w:t>lpp</w:t>
            </w:r>
            <w:proofErr w:type="spellEnd"/>
            <w:r w:rsidRPr="00072EF1">
              <w:t>.</w:t>
            </w:r>
          </w:p>
          <w:p w:rsidR="007700C0" w:rsidRPr="00072EF1" w:rsidRDefault="007700C0" w:rsidP="0063728B">
            <w:proofErr w:type="spellStart"/>
            <w:r w:rsidRPr="00072EF1">
              <w:t>Līdz</w:t>
            </w:r>
            <w:proofErr w:type="spellEnd"/>
            <w:r w:rsidRPr="00072EF1">
              <w:t xml:space="preserve"> 100 </w:t>
            </w:r>
            <w:proofErr w:type="spellStart"/>
            <w:r w:rsidRPr="00072EF1">
              <w:t>lpp</w:t>
            </w:r>
            <w:proofErr w:type="spellEnd"/>
            <w:r w:rsidRPr="00072EF1">
              <w:t>.</w:t>
            </w:r>
          </w:p>
          <w:p w:rsidR="007700C0" w:rsidRPr="00072EF1" w:rsidRDefault="007700C0" w:rsidP="0063728B">
            <w:proofErr w:type="spellStart"/>
            <w:r w:rsidRPr="00072EF1">
              <w:t>Līdz</w:t>
            </w:r>
            <w:proofErr w:type="spellEnd"/>
            <w:r w:rsidRPr="00072EF1">
              <w:t xml:space="preserve"> 150 </w:t>
            </w:r>
            <w:proofErr w:type="spellStart"/>
            <w:r w:rsidRPr="00072EF1">
              <w:t>lpp</w:t>
            </w:r>
            <w:proofErr w:type="spellEnd"/>
            <w:r w:rsidRPr="00072EF1">
              <w:t>.</w:t>
            </w:r>
          </w:p>
          <w:p w:rsidR="007700C0" w:rsidRPr="00072EF1" w:rsidRDefault="007700C0" w:rsidP="0063728B">
            <w:proofErr w:type="spellStart"/>
            <w:r w:rsidRPr="00072EF1">
              <w:t>Līdz</w:t>
            </w:r>
            <w:proofErr w:type="spellEnd"/>
            <w:r w:rsidRPr="00072EF1">
              <w:t xml:space="preserve"> 200 </w:t>
            </w:r>
            <w:proofErr w:type="spellStart"/>
            <w:r w:rsidRPr="00072EF1">
              <w:t>lpp</w:t>
            </w:r>
            <w:proofErr w:type="spellEnd"/>
            <w:r w:rsidRPr="00072EF1">
              <w:t>.</w:t>
            </w:r>
          </w:p>
        </w:tc>
        <w:tc>
          <w:tcPr>
            <w:tcW w:w="1417" w:type="dxa"/>
          </w:tcPr>
          <w:p w:rsidR="007700C0" w:rsidRPr="00072EF1" w:rsidRDefault="007700C0" w:rsidP="0063728B">
            <w:r w:rsidRPr="00072EF1">
              <w:t>15,00 EUR</w:t>
            </w:r>
          </w:p>
          <w:p w:rsidR="007700C0" w:rsidRPr="00072EF1" w:rsidRDefault="007700C0" w:rsidP="0063728B">
            <w:r w:rsidRPr="00072EF1">
              <w:t>20,00 EUR</w:t>
            </w:r>
          </w:p>
          <w:p w:rsidR="007700C0" w:rsidRPr="00072EF1" w:rsidRDefault="007700C0" w:rsidP="0063728B">
            <w:r w:rsidRPr="00072EF1">
              <w:t>25,00 EUR</w:t>
            </w:r>
          </w:p>
          <w:p w:rsidR="007700C0" w:rsidRPr="00072EF1" w:rsidRDefault="007700C0" w:rsidP="0063728B">
            <w:r w:rsidRPr="00072EF1">
              <w:t>30,00 EUR</w:t>
            </w:r>
          </w:p>
          <w:p w:rsidR="007700C0" w:rsidRPr="00072EF1" w:rsidRDefault="007700C0" w:rsidP="0063728B"/>
        </w:tc>
        <w:tc>
          <w:tcPr>
            <w:tcW w:w="2126" w:type="dxa"/>
          </w:tcPr>
          <w:p w:rsidR="007700C0" w:rsidRPr="00072EF1" w:rsidRDefault="007700C0" w:rsidP="0063728B"/>
        </w:tc>
      </w:tr>
      <w:tr w:rsidR="007700C0" w:rsidRPr="00072EF1" w:rsidTr="0063728B">
        <w:tc>
          <w:tcPr>
            <w:tcW w:w="943" w:type="dxa"/>
          </w:tcPr>
          <w:p w:rsidR="007700C0" w:rsidRPr="00072EF1" w:rsidRDefault="007700C0" w:rsidP="0063728B">
            <w:r>
              <w:t>4.</w:t>
            </w:r>
          </w:p>
        </w:tc>
        <w:tc>
          <w:tcPr>
            <w:tcW w:w="3305" w:type="dxa"/>
          </w:tcPr>
          <w:p w:rsidR="007700C0" w:rsidRPr="00072EF1" w:rsidRDefault="007700C0" w:rsidP="0063728B">
            <w:proofErr w:type="spellStart"/>
            <w:r w:rsidRPr="00646A84">
              <w:rPr>
                <w:b/>
              </w:rPr>
              <w:t>Veidlapu</w:t>
            </w:r>
            <w:proofErr w:type="spellEnd"/>
            <w:r w:rsidRPr="00646A84">
              <w:rPr>
                <w:b/>
              </w:rPr>
              <w:t xml:space="preserve"> </w:t>
            </w:r>
            <w:proofErr w:type="spellStart"/>
            <w:r w:rsidRPr="00646A84">
              <w:rPr>
                <w:b/>
              </w:rPr>
              <w:t>pavairošana</w:t>
            </w:r>
            <w:proofErr w:type="spellEnd"/>
            <w:r w:rsidRPr="00072EF1">
              <w:t xml:space="preserve"> (</w:t>
            </w:r>
            <w:proofErr w:type="spellStart"/>
            <w:r w:rsidRPr="00072EF1">
              <w:t>iekārtu</w:t>
            </w:r>
            <w:proofErr w:type="spellEnd"/>
            <w:r w:rsidRPr="00072EF1">
              <w:t xml:space="preserve"> </w:t>
            </w:r>
            <w:proofErr w:type="spellStart"/>
            <w:r w:rsidRPr="00072EF1">
              <w:t>sagatavošana</w:t>
            </w:r>
            <w:proofErr w:type="spellEnd"/>
            <w:r w:rsidRPr="00072EF1">
              <w:t xml:space="preserve"> </w:t>
            </w:r>
            <w:proofErr w:type="spellStart"/>
            <w:r w:rsidRPr="00072EF1">
              <w:t>drukai</w:t>
            </w:r>
            <w:proofErr w:type="spellEnd"/>
            <w:r w:rsidRPr="00072EF1">
              <w:t xml:space="preserve">, </w:t>
            </w:r>
            <w:proofErr w:type="spellStart"/>
            <w:r w:rsidRPr="00072EF1">
              <w:t>lapu</w:t>
            </w:r>
            <w:proofErr w:type="spellEnd"/>
            <w:r w:rsidRPr="00072EF1">
              <w:t xml:space="preserve"> </w:t>
            </w:r>
            <w:proofErr w:type="spellStart"/>
            <w:r w:rsidRPr="00072EF1">
              <w:t>griešana</w:t>
            </w:r>
            <w:proofErr w:type="spellEnd"/>
            <w:r w:rsidRPr="00072EF1">
              <w:t xml:space="preserve">, </w:t>
            </w:r>
            <w:proofErr w:type="spellStart"/>
            <w:r w:rsidRPr="00072EF1">
              <w:t>pakošana</w:t>
            </w:r>
            <w:proofErr w:type="spellEnd"/>
            <w:r w:rsidRPr="00072EF1">
              <w:t>)</w:t>
            </w:r>
          </w:p>
        </w:tc>
        <w:tc>
          <w:tcPr>
            <w:tcW w:w="1843" w:type="dxa"/>
          </w:tcPr>
          <w:p w:rsidR="007700C0" w:rsidRPr="00072EF1" w:rsidRDefault="007700C0" w:rsidP="0063728B">
            <w:proofErr w:type="spellStart"/>
            <w:r w:rsidRPr="00072EF1">
              <w:t>Līdz</w:t>
            </w:r>
            <w:proofErr w:type="spellEnd"/>
            <w:r w:rsidRPr="00072EF1">
              <w:t xml:space="preserve"> 50 </w:t>
            </w:r>
            <w:proofErr w:type="spellStart"/>
            <w:r w:rsidRPr="00072EF1">
              <w:t>eks</w:t>
            </w:r>
            <w:proofErr w:type="spellEnd"/>
            <w:r w:rsidRPr="00072EF1">
              <w:t>.</w:t>
            </w:r>
          </w:p>
          <w:p w:rsidR="007700C0" w:rsidRPr="00072EF1" w:rsidRDefault="007700C0" w:rsidP="0063728B">
            <w:proofErr w:type="spellStart"/>
            <w:proofErr w:type="gramStart"/>
            <w:r w:rsidRPr="00072EF1">
              <w:t>Līdz</w:t>
            </w:r>
            <w:proofErr w:type="spellEnd"/>
            <w:r w:rsidRPr="00072EF1">
              <w:t xml:space="preserve">  100</w:t>
            </w:r>
            <w:proofErr w:type="gramEnd"/>
            <w:r w:rsidRPr="00072EF1">
              <w:t xml:space="preserve"> </w:t>
            </w:r>
            <w:proofErr w:type="spellStart"/>
            <w:r w:rsidRPr="00072EF1">
              <w:t>eks</w:t>
            </w:r>
            <w:proofErr w:type="spellEnd"/>
            <w:r w:rsidRPr="00072EF1">
              <w:t>.</w:t>
            </w:r>
          </w:p>
          <w:p w:rsidR="007700C0" w:rsidRPr="00072EF1" w:rsidRDefault="007700C0" w:rsidP="0063728B">
            <w:proofErr w:type="spellStart"/>
            <w:proofErr w:type="gramStart"/>
            <w:r w:rsidRPr="00072EF1">
              <w:t>Līdz</w:t>
            </w:r>
            <w:proofErr w:type="spellEnd"/>
            <w:r w:rsidRPr="00072EF1">
              <w:t xml:space="preserve">  150</w:t>
            </w:r>
            <w:proofErr w:type="gramEnd"/>
            <w:r w:rsidRPr="00072EF1">
              <w:t xml:space="preserve"> </w:t>
            </w:r>
            <w:proofErr w:type="spellStart"/>
            <w:r w:rsidRPr="00072EF1">
              <w:t>eks</w:t>
            </w:r>
            <w:proofErr w:type="spellEnd"/>
            <w:r w:rsidRPr="00072EF1">
              <w:t>.</w:t>
            </w:r>
          </w:p>
          <w:p w:rsidR="007700C0" w:rsidRPr="00072EF1" w:rsidRDefault="007700C0" w:rsidP="0063728B">
            <w:proofErr w:type="spellStart"/>
            <w:r w:rsidRPr="00072EF1">
              <w:t>Līdz</w:t>
            </w:r>
            <w:proofErr w:type="spellEnd"/>
            <w:r w:rsidRPr="00072EF1">
              <w:t xml:space="preserve"> 200 </w:t>
            </w:r>
            <w:proofErr w:type="spellStart"/>
            <w:r w:rsidRPr="00072EF1">
              <w:t>eks</w:t>
            </w:r>
            <w:proofErr w:type="spellEnd"/>
            <w:r w:rsidRPr="00072EF1">
              <w:t>.</w:t>
            </w:r>
          </w:p>
          <w:p w:rsidR="007700C0" w:rsidRPr="00072EF1" w:rsidRDefault="007700C0" w:rsidP="0063728B">
            <w:proofErr w:type="spellStart"/>
            <w:r w:rsidRPr="00072EF1">
              <w:t>Līdz</w:t>
            </w:r>
            <w:proofErr w:type="spellEnd"/>
            <w:r w:rsidRPr="00072EF1">
              <w:t xml:space="preserve"> 300 eks.*</w:t>
            </w:r>
          </w:p>
        </w:tc>
        <w:tc>
          <w:tcPr>
            <w:tcW w:w="1417" w:type="dxa"/>
          </w:tcPr>
          <w:p w:rsidR="007700C0" w:rsidRPr="00072EF1" w:rsidRDefault="007700C0" w:rsidP="0063728B">
            <w:r w:rsidRPr="00072EF1">
              <w:t>0,50 EUR</w:t>
            </w:r>
          </w:p>
          <w:p w:rsidR="007700C0" w:rsidRPr="00072EF1" w:rsidRDefault="007700C0" w:rsidP="0063728B">
            <w:r w:rsidRPr="00072EF1">
              <w:t>1,00 EUR</w:t>
            </w:r>
          </w:p>
          <w:p w:rsidR="007700C0" w:rsidRPr="00072EF1" w:rsidRDefault="007700C0" w:rsidP="0063728B">
            <w:r w:rsidRPr="00072EF1">
              <w:t>1,50 EUR</w:t>
            </w:r>
          </w:p>
          <w:p w:rsidR="007700C0" w:rsidRPr="00072EF1" w:rsidRDefault="007700C0" w:rsidP="0063728B">
            <w:r w:rsidRPr="00072EF1">
              <w:t>2,00 EUR</w:t>
            </w:r>
          </w:p>
          <w:p w:rsidR="007700C0" w:rsidRPr="00072EF1" w:rsidRDefault="007700C0" w:rsidP="0063728B">
            <w:r w:rsidRPr="00072EF1">
              <w:t>3,00 EUR</w:t>
            </w:r>
          </w:p>
        </w:tc>
        <w:tc>
          <w:tcPr>
            <w:tcW w:w="2126" w:type="dxa"/>
          </w:tcPr>
          <w:p w:rsidR="007700C0" w:rsidRPr="00072EF1" w:rsidRDefault="007700C0" w:rsidP="0063728B">
            <w:r w:rsidRPr="00072EF1">
              <w:t>*</w:t>
            </w:r>
            <w:r>
              <w:t>p</w:t>
            </w:r>
            <w:r w:rsidRPr="00072EF1">
              <w:t xml:space="preserve">ar </w:t>
            </w:r>
            <w:proofErr w:type="spellStart"/>
            <w:r w:rsidRPr="00072EF1">
              <w:t>katriem</w:t>
            </w:r>
            <w:proofErr w:type="spellEnd"/>
            <w:r w:rsidRPr="00072EF1">
              <w:t xml:space="preserve"> </w:t>
            </w:r>
            <w:proofErr w:type="spellStart"/>
            <w:r w:rsidRPr="00072EF1">
              <w:t>nākamajiem</w:t>
            </w:r>
            <w:proofErr w:type="spellEnd"/>
            <w:r w:rsidRPr="00072EF1">
              <w:t xml:space="preserve"> 100 </w:t>
            </w:r>
            <w:proofErr w:type="spellStart"/>
            <w:r w:rsidRPr="00072EF1">
              <w:t>eks</w:t>
            </w:r>
            <w:proofErr w:type="spellEnd"/>
            <w:r w:rsidRPr="00072EF1">
              <w:t>. +1,00 EUR</w:t>
            </w:r>
          </w:p>
        </w:tc>
      </w:tr>
      <w:tr w:rsidR="007700C0" w:rsidRPr="00072EF1" w:rsidTr="0063728B">
        <w:trPr>
          <w:trHeight w:val="643"/>
        </w:trPr>
        <w:tc>
          <w:tcPr>
            <w:tcW w:w="9634" w:type="dxa"/>
            <w:gridSpan w:val="5"/>
            <w:vAlign w:val="center"/>
          </w:tcPr>
          <w:p w:rsidR="007700C0" w:rsidRPr="00072EF1" w:rsidRDefault="007700C0" w:rsidP="0063728B">
            <w:pPr>
              <w:jc w:val="center"/>
            </w:pPr>
            <w:r>
              <w:rPr>
                <w:b/>
                <w:caps/>
              </w:rPr>
              <w:t>Materiāli</w:t>
            </w:r>
          </w:p>
        </w:tc>
      </w:tr>
      <w:tr w:rsidR="007700C0" w:rsidRPr="00072EF1" w:rsidTr="0063728B">
        <w:tc>
          <w:tcPr>
            <w:tcW w:w="943" w:type="dxa"/>
          </w:tcPr>
          <w:p w:rsidR="007700C0" w:rsidRPr="00370E36" w:rsidRDefault="007700C0" w:rsidP="0063728B">
            <w:pPr>
              <w:rPr>
                <w:b/>
              </w:rPr>
            </w:pPr>
          </w:p>
        </w:tc>
        <w:tc>
          <w:tcPr>
            <w:tcW w:w="3305" w:type="dxa"/>
          </w:tcPr>
          <w:p w:rsidR="007700C0" w:rsidRPr="00370E36" w:rsidRDefault="007700C0" w:rsidP="0063728B">
            <w:pPr>
              <w:jc w:val="center"/>
              <w:rPr>
                <w:b/>
              </w:rPr>
            </w:pPr>
            <w:proofErr w:type="spellStart"/>
            <w:r w:rsidRPr="00370E36">
              <w:rPr>
                <w:b/>
              </w:rPr>
              <w:t>Pakalpojums</w:t>
            </w:r>
            <w:proofErr w:type="spellEnd"/>
          </w:p>
        </w:tc>
        <w:tc>
          <w:tcPr>
            <w:tcW w:w="1843" w:type="dxa"/>
          </w:tcPr>
          <w:p w:rsidR="007700C0" w:rsidRPr="00370E36" w:rsidRDefault="007700C0" w:rsidP="0063728B">
            <w:pPr>
              <w:jc w:val="center"/>
              <w:rPr>
                <w:b/>
              </w:rPr>
            </w:pPr>
            <w:proofErr w:type="spellStart"/>
            <w:r w:rsidRPr="00370E36">
              <w:rPr>
                <w:b/>
              </w:rPr>
              <w:t>Darba</w:t>
            </w:r>
            <w:proofErr w:type="spellEnd"/>
            <w:r w:rsidRPr="00370E36">
              <w:rPr>
                <w:b/>
              </w:rPr>
              <w:t xml:space="preserve"> </w:t>
            </w:r>
            <w:proofErr w:type="spellStart"/>
            <w:r w:rsidRPr="00370E36">
              <w:rPr>
                <w:b/>
              </w:rPr>
              <w:t>apjoms</w:t>
            </w:r>
            <w:proofErr w:type="spellEnd"/>
          </w:p>
        </w:tc>
        <w:tc>
          <w:tcPr>
            <w:tcW w:w="1417" w:type="dxa"/>
          </w:tcPr>
          <w:p w:rsidR="007700C0" w:rsidRPr="00370E36" w:rsidRDefault="007700C0" w:rsidP="0063728B">
            <w:pPr>
              <w:jc w:val="center"/>
              <w:rPr>
                <w:b/>
              </w:rPr>
            </w:pPr>
            <w:proofErr w:type="spellStart"/>
            <w:r w:rsidRPr="00370E36">
              <w:rPr>
                <w:b/>
              </w:rPr>
              <w:t>Cena</w:t>
            </w:r>
            <w:proofErr w:type="spellEnd"/>
            <w:r w:rsidRPr="00370E36">
              <w:rPr>
                <w:b/>
              </w:rPr>
              <w:t xml:space="preserve"> bez PVN</w:t>
            </w:r>
          </w:p>
        </w:tc>
        <w:tc>
          <w:tcPr>
            <w:tcW w:w="2126" w:type="dxa"/>
          </w:tcPr>
          <w:p w:rsidR="007700C0" w:rsidRPr="00370E36" w:rsidRDefault="007700C0" w:rsidP="0063728B">
            <w:pPr>
              <w:jc w:val="center"/>
              <w:rPr>
                <w:b/>
              </w:rPr>
            </w:pPr>
            <w:proofErr w:type="spellStart"/>
            <w:r w:rsidRPr="00370E36">
              <w:rPr>
                <w:b/>
              </w:rPr>
              <w:t>Piezīmes</w:t>
            </w:r>
            <w:proofErr w:type="spellEnd"/>
          </w:p>
        </w:tc>
      </w:tr>
      <w:tr w:rsidR="007700C0" w:rsidRPr="00072EF1" w:rsidTr="0063728B">
        <w:tc>
          <w:tcPr>
            <w:tcW w:w="943" w:type="dxa"/>
            <w:vMerge w:val="restart"/>
          </w:tcPr>
          <w:p w:rsidR="007700C0" w:rsidRPr="00072EF1" w:rsidRDefault="007700C0" w:rsidP="0063728B">
            <w:r>
              <w:t>5.</w:t>
            </w:r>
          </w:p>
        </w:tc>
        <w:tc>
          <w:tcPr>
            <w:tcW w:w="3305" w:type="dxa"/>
          </w:tcPr>
          <w:p w:rsidR="007700C0" w:rsidRPr="009F2B9C" w:rsidRDefault="007700C0" w:rsidP="0063728B">
            <w:pPr>
              <w:rPr>
                <w:b/>
              </w:rPr>
            </w:pPr>
            <w:proofErr w:type="spellStart"/>
            <w:r w:rsidRPr="009F2B9C">
              <w:rPr>
                <w:b/>
              </w:rPr>
              <w:t>Lāzerdruka</w:t>
            </w:r>
            <w:proofErr w:type="spellEnd"/>
            <w:r w:rsidRPr="009F2B9C">
              <w:rPr>
                <w:b/>
              </w:rPr>
              <w:t xml:space="preserve"> </w:t>
            </w:r>
          </w:p>
          <w:p w:rsidR="007700C0" w:rsidRPr="009F2B9C" w:rsidRDefault="007700C0" w:rsidP="0063728B">
            <w:pPr>
              <w:jc w:val="right"/>
            </w:pPr>
            <w:proofErr w:type="spellStart"/>
            <w:r w:rsidRPr="009F2B9C">
              <w:rPr>
                <w:i/>
              </w:rPr>
              <w:t>druka</w:t>
            </w:r>
            <w:proofErr w:type="spellEnd"/>
            <w:r w:rsidRPr="009F2B9C">
              <w:rPr>
                <w:i/>
              </w:rPr>
              <w:t xml:space="preserve"> un </w:t>
            </w:r>
            <w:proofErr w:type="spellStart"/>
            <w:r w:rsidRPr="009F2B9C">
              <w:rPr>
                <w:i/>
              </w:rPr>
              <w:t>papīrs</w:t>
            </w:r>
            <w:proofErr w:type="spellEnd"/>
          </w:p>
        </w:tc>
        <w:tc>
          <w:tcPr>
            <w:tcW w:w="1843" w:type="dxa"/>
          </w:tcPr>
          <w:p w:rsidR="007700C0" w:rsidRPr="009F2B9C" w:rsidRDefault="007700C0" w:rsidP="0063728B"/>
          <w:p w:rsidR="007700C0" w:rsidRPr="009F2B9C" w:rsidRDefault="007700C0" w:rsidP="0063728B">
            <w:r w:rsidRPr="009F2B9C">
              <w:t>A4</w:t>
            </w:r>
          </w:p>
        </w:tc>
        <w:tc>
          <w:tcPr>
            <w:tcW w:w="1417" w:type="dxa"/>
          </w:tcPr>
          <w:p w:rsidR="007700C0" w:rsidRPr="009F2B9C" w:rsidRDefault="007700C0" w:rsidP="0063728B"/>
          <w:p w:rsidR="007700C0" w:rsidRPr="009F2B9C" w:rsidRDefault="007700C0" w:rsidP="0063728B">
            <w:r w:rsidRPr="009F2B9C">
              <w:t>0,0</w:t>
            </w:r>
            <w:r>
              <w:t>3</w:t>
            </w:r>
          </w:p>
        </w:tc>
        <w:tc>
          <w:tcPr>
            <w:tcW w:w="2126" w:type="dxa"/>
            <w:vMerge w:val="restart"/>
          </w:tcPr>
          <w:p w:rsidR="007700C0" w:rsidRPr="009F2B9C" w:rsidRDefault="007700C0" w:rsidP="0063728B">
            <w:pPr>
              <w:tabs>
                <w:tab w:val="right" w:pos="2761"/>
              </w:tabs>
              <w:ind w:right="601"/>
            </w:pPr>
            <w:proofErr w:type="spellStart"/>
            <w:r w:rsidRPr="009F2B9C">
              <w:t>Melnbaltā</w:t>
            </w:r>
            <w:proofErr w:type="spellEnd"/>
            <w:r w:rsidRPr="009F2B9C">
              <w:t xml:space="preserve"> </w:t>
            </w:r>
            <w:proofErr w:type="spellStart"/>
            <w:r w:rsidRPr="009F2B9C">
              <w:t>druka</w:t>
            </w:r>
            <w:proofErr w:type="spellEnd"/>
            <w:r>
              <w:tab/>
            </w:r>
          </w:p>
          <w:p w:rsidR="007700C0" w:rsidRPr="009F2B9C" w:rsidRDefault="007700C0" w:rsidP="0063728B">
            <w:proofErr w:type="spellStart"/>
            <w:r w:rsidRPr="009F2B9C">
              <w:t>Printeris</w:t>
            </w:r>
            <w:proofErr w:type="spellEnd"/>
            <w:r w:rsidRPr="009F2B9C">
              <w:t xml:space="preserve"> HPLJ 5100</w:t>
            </w:r>
          </w:p>
        </w:tc>
      </w:tr>
      <w:tr w:rsidR="007700C0" w:rsidRPr="00072EF1" w:rsidTr="0063728B">
        <w:tc>
          <w:tcPr>
            <w:tcW w:w="943" w:type="dxa"/>
            <w:vMerge/>
          </w:tcPr>
          <w:p w:rsidR="007700C0" w:rsidRDefault="007700C0" w:rsidP="0063728B"/>
        </w:tc>
        <w:tc>
          <w:tcPr>
            <w:tcW w:w="3305" w:type="dxa"/>
          </w:tcPr>
          <w:p w:rsidR="007700C0" w:rsidRPr="009F2B9C" w:rsidRDefault="007700C0" w:rsidP="0063728B">
            <w:pPr>
              <w:jc w:val="right"/>
              <w:rPr>
                <w:i/>
              </w:rPr>
            </w:pPr>
            <w:proofErr w:type="spellStart"/>
            <w:r w:rsidRPr="009F2B9C">
              <w:rPr>
                <w:i/>
              </w:rPr>
              <w:t>abpusēja</w:t>
            </w:r>
            <w:proofErr w:type="spellEnd"/>
            <w:r w:rsidRPr="009F2B9C">
              <w:rPr>
                <w:i/>
              </w:rPr>
              <w:t xml:space="preserve"> </w:t>
            </w:r>
            <w:proofErr w:type="spellStart"/>
            <w:r w:rsidRPr="009F2B9C">
              <w:rPr>
                <w:i/>
              </w:rPr>
              <w:t>druka</w:t>
            </w:r>
            <w:proofErr w:type="spellEnd"/>
            <w:r w:rsidRPr="009F2B9C">
              <w:rPr>
                <w:i/>
              </w:rPr>
              <w:t xml:space="preserve"> un </w:t>
            </w:r>
            <w:proofErr w:type="spellStart"/>
            <w:r w:rsidRPr="009F2B9C">
              <w:rPr>
                <w:i/>
              </w:rPr>
              <w:t>papīrs</w:t>
            </w:r>
            <w:proofErr w:type="spellEnd"/>
          </w:p>
        </w:tc>
        <w:tc>
          <w:tcPr>
            <w:tcW w:w="1843" w:type="dxa"/>
          </w:tcPr>
          <w:p w:rsidR="007700C0" w:rsidRPr="009F2B9C" w:rsidRDefault="007700C0" w:rsidP="0063728B">
            <w:r w:rsidRPr="009F2B9C">
              <w:t>A4</w:t>
            </w:r>
          </w:p>
        </w:tc>
        <w:tc>
          <w:tcPr>
            <w:tcW w:w="1417" w:type="dxa"/>
          </w:tcPr>
          <w:p w:rsidR="007700C0" w:rsidRPr="009F2B9C" w:rsidRDefault="007700C0" w:rsidP="0063728B">
            <w:r w:rsidRPr="009F2B9C">
              <w:t>0,04</w:t>
            </w:r>
          </w:p>
        </w:tc>
        <w:tc>
          <w:tcPr>
            <w:tcW w:w="2126" w:type="dxa"/>
            <w:vMerge/>
          </w:tcPr>
          <w:p w:rsidR="007700C0" w:rsidRPr="009F2B9C" w:rsidRDefault="007700C0" w:rsidP="0063728B"/>
        </w:tc>
      </w:tr>
      <w:tr w:rsidR="007700C0" w:rsidRPr="00072EF1" w:rsidTr="0063728B">
        <w:tc>
          <w:tcPr>
            <w:tcW w:w="943" w:type="dxa"/>
            <w:vMerge/>
          </w:tcPr>
          <w:p w:rsidR="007700C0" w:rsidRPr="00072EF1" w:rsidRDefault="007700C0" w:rsidP="0063728B"/>
        </w:tc>
        <w:tc>
          <w:tcPr>
            <w:tcW w:w="3305" w:type="dxa"/>
          </w:tcPr>
          <w:p w:rsidR="007700C0" w:rsidRPr="009F2B9C" w:rsidRDefault="007700C0" w:rsidP="0063728B">
            <w:pPr>
              <w:jc w:val="right"/>
              <w:rPr>
                <w:strike/>
                <w:highlight w:val="yellow"/>
              </w:rPr>
            </w:pPr>
            <w:proofErr w:type="spellStart"/>
            <w:r w:rsidRPr="009F2B9C">
              <w:rPr>
                <w:i/>
              </w:rPr>
              <w:t>vāka</w:t>
            </w:r>
            <w:proofErr w:type="spellEnd"/>
            <w:r w:rsidRPr="009F2B9C">
              <w:rPr>
                <w:i/>
              </w:rPr>
              <w:t xml:space="preserve"> </w:t>
            </w:r>
            <w:proofErr w:type="spellStart"/>
            <w:r w:rsidRPr="009F2B9C">
              <w:rPr>
                <w:i/>
              </w:rPr>
              <w:t>lāzerdruka</w:t>
            </w:r>
            <w:proofErr w:type="spellEnd"/>
          </w:p>
        </w:tc>
        <w:tc>
          <w:tcPr>
            <w:tcW w:w="1843" w:type="dxa"/>
          </w:tcPr>
          <w:p w:rsidR="007700C0" w:rsidRPr="009F2B9C" w:rsidRDefault="007700C0" w:rsidP="0063728B">
            <w:r w:rsidRPr="009F2B9C">
              <w:t>A3</w:t>
            </w:r>
          </w:p>
          <w:p w:rsidR="007700C0" w:rsidRPr="009F2B9C" w:rsidRDefault="007700C0" w:rsidP="0063728B">
            <w:pPr>
              <w:rPr>
                <w:strike/>
                <w:highlight w:val="yellow"/>
              </w:rPr>
            </w:pPr>
            <w:r w:rsidRPr="009F2B9C">
              <w:t>A4</w:t>
            </w:r>
          </w:p>
        </w:tc>
        <w:tc>
          <w:tcPr>
            <w:tcW w:w="1417" w:type="dxa"/>
          </w:tcPr>
          <w:p w:rsidR="007700C0" w:rsidRPr="009F2B9C" w:rsidRDefault="007700C0" w:rsidP="0063728B">
            <w:r w:rsidRPr="009F2B9C">
              <w:t>0,</w:t>
            </w:r>
            <w:r>
              <w:t>06</w:t>
            </w:r>
          </w:p>
          <w:p w:rsidR="007700C0" w:rsidRPr="009F2B9C" w:rsidRDefault="007700C0" w:rsidP="0063728B">
            <w:r w:rsidRPr="009F2B9C">
              <w:t>0,0</w:t>
            </w:r>
            <w:r>
              <w:t>3</w:t>
            </w:r>
          </w:p>
        </w:tc>
        <w:tc>
          <w:tcPr>
            <w:tcW w:w="2126" w:type="dxa"/>
          </w:tcPr>
          <w:p w:rsidR="007700C0" w:rsidRPr="009F2B9C" w:rsidRDefault="007700C0" w:rsidP="0063728B">
            <w:proofErr w:type="spellStart"/>
            <w:r w:rsidRPr="009F2B9C">
              <w:t>Melnbaltā</w:t>
            </w:r>
            <w:proofErr w:type="spellEnd"/>
            <w:r w:rsidRPr="009F2B9C">
              <w:t xml:space="preserve"> </w:t>
            </w:r>
            <w:proofErr w:type="spellStart"/>
            <w:r w:rsidRPr="009F2B9C">
              <w:t>druka</w:t>
            </w:r>
            <w:proofErr w:type="spellEnd"/>
          </w:p>
        </w:tc>
      </w:tr>
      <w:tr w:rsidR="007700C0" w:rsidRPr="00072EF1" w:rsidTr="0063728B">
        <w:tc>
          <w:tcPr>
            <w:tcW w:w="943" w:type="dxa"/>
            <w:vMerge w:val="restart"/>
          </w:tcPr>
          <w:p w:rsidR="007700C0" w:rsidRPr="00072EF1" w:rsidRDefault="007700C0" w:rsidP="0063728B">
            <w:r>
              <w:lastRenderedPageBreak/>
              <w:t>6.</w:t>
            </w:r>
          </w:p>
        </w:tc>
        <w:tc>
          <w:tcPr>
            <w:tcW w:w="3305" w:type="dxa"/>
            <w:vMerge w:val="restart"/>
          </w:tcPr>
          <w:p w:rsidR="007700C0" w:rsidRPr="009F2B9C" w:rsidRDefault="007700C0" w:rsidP="0063728B">
            <w:pPr>
              <w:rPr>
                <w:b/>
              </w:rPr>
            </w:pPr>
            <w:proofErr w:type="spellStart"/>
            <w:r w:rsidRPr="009F2B9C">
              <w:rPr>
                <w:b/>
              </w:rPr>
              <w:t>Papīrs</w:t>
            </w:r>
            <w:proofErr w:type="spellEnd"/>
            <w:r w:rsidRPr="009F2B9C">
              <w:rPr>
                <w:b/>
              </w:rPr>
              <w:t xml:space="preserve"> – </w:t>
            </w:r>
            <w:proofErr w:type="spellStart"/>
            <w:r w:rsidRPr="009F2B9C">
              <w:rPr>
                <w:b/>
              </w:rPr>
              <w:t>vāki</w:t>
            </w:r>
            <w:proofErr w:type="spellEnd"/>
            <w:r w:rsidRPr="009F2B9C"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:rsidR="007700C0" w:rsidRPr="009F2B9C" w:rsidRDefault="007700C0" w:rsidP="0063728B">
            <w:r w:rsidRPr="009F2B9C">
              <w:t>A4</w:t>
            </w:r>
          </w:p>
        </w:tc>
        <w:tc>
          <w:tcPr>
            <w:tcW w:w="1417" w:type="dxa"/>
          </w:tcPr>
          <w:p w:rsidR="007700C0" w:rsidRPr="009F2B9C" w:rsidRDefault="007700C0" w:rsidP="0063728B">
            <w:r w:rsidRPr="009F2B9C">
              <w:t>0,318**</w:t>
            </w:r>
          </w:p>
        </w:tc>
        <w:tc>
          <w:tcPr>
            <w:tcW w:w="2126" w:type="dxa"/>
            <w:vMerge w:val="restart"/>
          </w:tcPr>
          <w:p w:rsidR="007700C0" w:rsidRPr="009F2B9C" w:rsidRDefault="007700C0" w:rsidP="0063728B">
            <w:pPr>
              <w:rPr>
                <w:vertAlign w:val="superscript"/>
              </w:rPr>
            </w:pPr>
            <w:r w:rsidRPr="009F2B9C">
              <w:t xml:space="preserve">Olin Col </w:t>
            </w:r>
            <w:proofErr w:type="spellStart"/>
            <w:r w:rsidRPr="009F2B9C">
              <w:t>kartons</w:t>
            </w:r>
            <w:proofErr w:type="spellEnd"/>
            <w:r w:rsidRPr="009F2B9C">
              <w:t xml:space="preserve"> 240g/m</w:t>
            </w:r>
            <w:r w:rsidRPr="009F2B9C">
              <w:rPr>
                <w:vertAlign w:val="superscript"/>
              </w:rPr>
              <w:t>2</w:t>
            </w:r>
          </w:p>
          <w:p w:rsidR="007700C0" w:rsidRPr="009F2B9C" w:rsidRDefault="007700C0" w:rsidP="0063728B">
            <w:r w:rsidRPr="009F2B9C">
              <w:t>**</w:t>
            </w:r>
            <w:r w:rsidRPr="009F2B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F2B9C">
              <w:rPr>
                <w:i/>
                <w:sz w:val="18"/>
                <w:szCs w:val="18"/>
              </w:rPr>
              <w:t>izmaksas</w:t>
            </w:r>
            <w:proofErr w:type="spellEnd"/>
            <w:r w:rsidRPr="009F2B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F2B9C">
              <w:rPr>
                <w:i/>
                <w:sz w:val="18"/>
                <w:szCs w:val="18"/>
              </w:rPr>
              <w:t>atkarīgas</w:t>
            </w:r>
            <w:proofErr w:type="spellEnd"/>
            <w:r w:rsidRPr="009F2B9C">
              <w:rPr>
                <w:i/>
                <w:sz w:val="18"/>
                <w:szCs w:val="18"/>
              </w:rPr>
              <w:t xml:space="preserve"> no </w:t>
            </w:r>
            <w:proofErr w:type="spellStart"/>
            <w:r w:rsidRPr="009F2B9C">
              <w:rPr>
                <w:i/>
                <w:sz w:val="18"/>
                <w:szCs w:val="18"/>
              </w:rPr>
              <w:t>iepirkto</w:t>
            </w:r>
            <w:proofErr w:type="spellEnd"/>
            <w:r w:rsidRPr="009F2B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F2B9C">
              <w:rPr>
                <w:i/>
                <w:sz w:val="18"/>
                <w:szCs w:val="18"/>
              </w:rPr>
              <w:t>materiālu</w:t>
            </w:r>
            <w:proofErr w:type="spellEnd"/>
            <w:r w:rsidRPr="009F2B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F2B9C">
              <w:rPr>
                <w:i/>
                <w:sz w:val="18"/>
                <w:szCs w:val="18"/>
              </w:rPr>
              <w:t>cenas</w:t>
            </w:r>
            <w:proofErr w:type="spellEnd"/>
          </w:p>
        </w:tc>
      </w:tr>
      <w:tr w:rsidR="007700C0" w:rsidRPr="00072EF1" w:rsidTr="0063728B">
        <w:tc>
          <w:tcPr>
            <w:tcW w:w="943" w:type="dxa"/>
            <w:vMerge/>
          </w:tcPr>
          <w:p w:rsidR="007700C0" w:rsidRPr="00072EF1" w:rsidRDefault="007700C0" w:rsidP="0063728B"/>
        </w:tc>
        <w:tc>
          <w:tcPr>
            <w:tcW w:w="3305" w:type="dxa"/>
            <w:vMerge/>
          </w:tcPr>
          <w:p w:rsidR="007700C0" w:rsidRPr="00072EF1" w:rsidRDefault="007700C0" w:rsidP="0063728B"/>
        </w:tc>
        <w:tc>
          <w:tcPr>
            <w:tcW w:w="1843" w:type="dxa"/>
          </w:tcPr>
          <w:p w:rsidR="007700C0" w:rsidRPr="0051451B" w:rsidRDefault="007700C0" w:rsidP="0063728B">
            <w:r w:rsidRPr="0051451B">
              <w:t>A3</w:t>
            </w:r>
          </w:p>
        </w:tc>
        <w:tc>
          <w:tcPr>
            <w:tcW w:w="1417" w:type="dxa"/>
          </w:tcPr>
          <w:p w:rsidR="007700C0" w:rsidRPr="0051451B" w:rsidRDefault="007700C0" w:rsidP="0063728B">
            <w:r w:rsidRPr="0051451B">
              <w:t>0,635</w:t>
            </w:r>
            <w:r>
              <w:t>**</w:t>
            </w:r>
          </w:p>
        </w:tc>
        <w:tc>
          <w:tcPr>
            <w:tcW w:w="2126" w:type="dxa"/>
            <w:vMerge/>
          </w:tcPr>
          <w:p w:rsidR="007700C0" w:rsidRPr="00072EF1" w:rsidRDefault="007700C0" w:rsidP="0063728B"/>
        </w:tc>
      </w:tr>
      <w:tr w:rsidR="007700C0" w:rsidRPr="00072EF1" w:rsidTr="0063728B">
        <w:tc>
          <w:tcPr>
            <w:tcW w:w="943" w:type="dxa"/>
          </w:tcPr>
          <w:p w:rsidR="007700C0" w:rsidRPr="00072EF1" w:rsidRDefault="007700C0" w:rsidP="0063728B">
            <w:r>
              <w:t>7.</w:t>
            </w:r>
          </w:p>
        </w:tc>
        <w:tc>
          <w:tcPr>
            <w:tcW w:w="3305" w:type="dxa"/>
          </w:tcPr>
          <w:p w:rsidR="007700C0" w:rsidRPr="009F2B9C" w:rsidRDefault="007700C0" w:rsidP="0063728B">
            <w:pPr>
              <w:rPr>
                <w:b/>
              </w:rPr>
            </w:pPr>
            <w:proofErr w:type="spellStart"/>
            <w:r w:rsidRPr="009F2B9C">
              <w:rPr>
                <w:b/>
              </w:rPr>
              <w:t>Skavas</w:t>
            </w:r>
            <w:proofErr w:type="spellEnd"/>
          </w:p>
        </w:tc>
        <w:tc>
          <w:tcPr>
            <w:tcW w:w="1843" w:type="dxa"/>
          </w:tcPr>
          <w:p w:rsidR="007700C0" w:rsidRPr="00203298" w:rsidRDefault="007700C0" w:rsidP="0063728B">
            <w:r w:rsidRPr="00203298">
              <w:t xml:space="preserve">1 </w:t>
            </w:r>
            <w:proofErr w:type="spellStart"/>
            <w:r w:rsidRPr="00203298">
              <w:t>skava</w:t>
            </w:r>
            <w:proofErr w:type="spellEnd"/>
          </w:p>
        </w:tc>
        <w:tc>
          <w:tcPr>
            <w:tcW w:w="1417" w:type="dxa"/>
          </w:tcPr>
          <w:p w:rsidR="007700C0" w:rsidRPr="00203298" w:rsidRDefault="007700C0" w:rsidP="0063728B">
            <w:r w:rsidRPr="00203298">
              <w:t>0,01</w:t>
            </w:r>
          </w:p>
        </w:tc>
        <w:tc>
          <w:tcPr>
            <w:tcW w:w="2126" w:type="dxa"/>
          </w:tcPr>
          <w:p w:rsidR="007700C0" w:rsidRPr="00072EF1" w:rsidRDefault="007700C0" w:rsidP="0063728B"/>
        </w:tc>
      </w:tr>
      <w:tr w:rsidR="007700C0" w:rsidRPr="00072EF1" w:rsidTr="0063728B">
        <w:tc>
          <w:tcPr>
            <w:tcW w:w="943" w:type="dxa"/>
            <w:vMerge w:val="restart"/>
          </w:tcPr>
          <w:p w:rsidR="007700C0" w:rsidRPr="00072EF1" w:rsidRDefault="007700C0" w:rsidP="0063728B">
            <w:r>
              <w:t>8.</w:t>
            </w:r>
          </w:p>
        </w:tc>
        <w:tc>
          <w:tcPr>
            <w:tcW w:w="3305" w:type="dxa"/>
          </w:tcPr>
          <w:p w:rsidR="007700C0" w:rsidRPr="009F2B9C" w:rsidRDefault="007700C0" w:rsidP="0063728B">
            <w:pPr>
              <w:rPr>
                <w:b/>
              </w:rPr>
            </w:pPr>
            <w:proofErr w:type="spellStart"/>
            <w:r w:rsidRPr="009F2B9C">
              <w:rPr>
                <w:b/>
              </w:rPr>
              <w:t>Termolīmēšana</w:t>
            </w:r>
            <w:proofErr w:type="spellEnd"/>
          </w:p>
          <w:p w:rsidR="007700C0" w:rsidRPr="00203298" w:rsidRDefault="007700C0" w:rsidP="0063728B">
            <w:pPr>
              <w:jc w:val="right"/>
            </w:pPr>
            <w:r w:rsidRPr="00203298">
              <w:t xml:space="preserve">1cm </w:t>
            </w:r>
          </w:p>
          <w:p w:rsidR="007700C0" w:rsidRPr="00203298" w:rsidRDefault="007700C0" w:rsidP="0063728B">
            <w:pPr>
              <w:jc w:val="right"/>
            </w:pPr>
            <w:r w:rsidRPr="00203298">
              <w:t xml:space="preserve">2cm </w:t>
            </w:r>
          </w:p>
          <w:p w:rsidR="007700C0" w:rsidRPr="00203298" w:rsidRDefault="007700C0" w:rsidP="0063728B">
            <w:pPr>
              <w:jc w:val="right"/>
            </w:pPr>
            <w:r w:rsidRPr="00203298">
              <w:t xml:space="preserve">2,7 cm </w:t>
            </w:r>
          </w:p>
        </w:tc>
        <w:tc>
          <w:tcPr>
            <w:tcW w:w="1843" w:type="dxa"/>
          </w:tcPr>
          <w:p w:rsidR="007700C0" w:rsidRPr="00203298" w:rsidRDefault="007700C0" w:rsidP="0063728B">
            <w:r w:rsidRPr="00203298">
              <w:t>A5</w:t>
            </w:r>
          </w:p>
          <w:p w:rsidR="007700C0" w:rsidRPr="00203298" w:rsidRDefault="007700C0" w:rsidP="0063728B">
            <w:proofErr w:type="spellStart"/>
            <w:r w:rsidRPr="00203298">
              <w:t>Līdz</w:t>
            </w:r>
            <w:proofErr w:type="spellEnd"/>
            <w:r w:rsidRPr="00203298">
              <w:t xml:space="preserve"> 180 </w:t>
            </w:r>
            <w:proofErr w:type="spellStart"/>
            <w:r w:rsidRPr="00203298">
              <w:t>lpp</w:t>
            </w:r>
            <w:proofErr w:type="spellEnd"/>
            <w:r w:rsidRPr="00203298">
              <w:t>.</w:t>
            </w:r>
          </w:p>
          <w:p w:rsidR="007700C0" w:rsidRPr="00203298" w:rsidRDefault="007700C0" w:rsidP="0063728B">
            <w:proofErr w:type="spellStart"/>
            <w:r w:rsidRPr="00203298">
              <w:t>Līdz</w:t>
            </w:r>
            <w:proofErr w:type="spellEnd"/>
            <w:r w:rsidRPr="00203298">
              <w:t xml:space="preserve"> 360 </w:t>
            </w:r>
            <w:proofErr w:type="spellStart"/>
            <w:r w:rsidRPr="00203298">
              <w:t>lpp</w:t>
            </w:r>
            <w:proofErr w:type="spellEnd"/>
            <w:r w:rsidRPr="00203298">
              <w:t>.</w:t>
            </w:r>
          </w:p>
          <w:p w:rsidR="007700C0" w:rsidRPr="00203298" w:rsidRDefault="007700C0" w:rsidP="0063728B">
            <w:proofErr w:type="spellStart"/>
            <w:r w:rsidRPr="00203298">
              <w:t>Maks</w:t>
            </w:r>
            <w:proofErr w:type="spellEnd"/>
            <w:r w:rsidRPr="00203298">
              <w:t xml:space="preserve">. 520 </w:t>
            </w:r>
            <w:proofErr w:type="spellStart"/>
            <w:r w:rsidRPr="00203298">
              <w:t>lpp</w:t>
            </w:r>
            <w:proofErr w:type="spellEnd"/>
            <w:r w:rsidRPr="00203298">
              <w:t>.</w:t>
            </w:r>
          </w:p>
        </w:tc>
        <w:tc>
          <w:tcPr>
            <w:tcW w:w="1417" w:type="dxa"/>
          </w:tcPr>
          <w:p w:rsidR="007700C0" w:rsidRPr="00203298" w:rsidRDefault="007700C0" w:rsidP="0063728B"/>
          <w:p w:rsidR="007700C0" w:rsidRPr="00203298" w:rsidRDefault="007700C0" w:rsidP="0063728B">
            <w:r w:rsidRPr="00203298">
              <w:t>0,05</w:t>
            </w:r>
          </w:p>
          <w:p w:rsidR="007700C0" w:rsidRPr="00203298" w:rsidRDefault="007700C0" w:rsidP="0063728B">
            <w:r w:rsidRPr="00203298">
              <w:t>0,07</w:t>
            </w:r>
          </w:p>
          <w:p w:rsidR="007700C0" w:rsidRPr="00203298" w:rsidRDefault="007700C0" w:rsidP="0063728B">
            <w:r w:rsidRPr="00203298">
              <w:t>0.09</w:t>
            </w:r>
          </w:p>
          <w:p w:rsidR="007700C0" w:rsidRPr="00203298" w:rsidRDefault="007700C0" w:rsidP="0063728B"/>
        </w:tc>
        <w:tc>
          <w:tcPr>
            <w:tcW w:w="2126" w:type="dxa"/>
          </w:tcPr>
          <w:p w:rsidR="007700C0" w:rsidRPr="00072EF1" w:rsidRDefault="007700C0" w:rsidP="0063728B"/>
        </w:tc>
      </w:tr>
      <w:tr w:rsidR="007700C0" w:rsidRPr="00072EF1" w:rsidTr="0063728B">
        <w:tc>
          <w:tcPr>
            <w:tcW w:w="943" w:type="dxa"/>
            <w:vMerge/>
          </w:tcPr>
          <w:p w:rsidR="007700C0" w:rsidRPr="00072EF1" w:rsidRDefault="007700C0" w:rsidP="0063728B"/>
        </w:tc>
        <w:tc>
          <w:tcPr>
            <w:tcW w:w="3305" w:type="dxa"/>
          </w:tcPr>
          <w:p w:rsidR="007700C0" w:rsidRPr="009F2B9C" w:rsidRDefault="007700C0" w:rsidP="0063728B">
            <w:pPr>
              <w:rPr>
                <w:b/>
              </w:rPr>
            </w:pPr>
            <w:proofErr w:type="spellStart"/>
            <w:r w:rsidRPr="009F2B9C">
              <w:rPr>
                <w:b/>
              </w:rPr>
              <w:t>Termolīmēšana</w:t>
            </w:r>
            <w:proofErr w:type="spellEnd"/>
          </w:p>
          <w:p w:rsidR="007700C0" w:rsidRPr="00203298" w:rsidRDefault="007700C0" w:rsidP="0063728B">
            <w:pPr>
              <w:jc w:val="right"/>
            </w:pPr>
            <w:r w:rsidRPr="00203298">
              <w:t xml:space="preserve">1cm </w:t>
            </w:r>
          </w:p>
          <w:p w:rsidR="007700C0" w:rsidRDefault="007700C0" w:rsidP="0063728B">
            <w:pPr>
              <w:jc w:val="right"/>
            </w:pPr>
            <w:r w:rsidRPr="00203298">
              <w:t xml:space="preserve">2cm </w:t>
            </w:r>
          </w:p>
          <w:p w:rsidR="007700C0" w:rsidRPr="00203298" w:rsidRDefault="007700C0" w:rsidP="0063728B">
            <w:pPr>
              <w:jc w:val="right"/>
            </w:pPr>
            <w:r w:rsidRPr="00203298">
              <w:t xml:space="preserve">2,7 cm </w:t>
            </w:r>
          </w:p>
          <w:p w:rsidR="007700C0" w:rsidRPr="00203298" w:rsidRDefault="007700C0" w:rsidP="0063728B"/>
        </w:tc>
        <w:tc>
          <w:tcPr>
            <w:tcW w:w="1843" w:type="dxa"/>
          </w:tcPr>
          <w:p w:rsidR="007700C0" w:rsidRPr="00203298" w:rsidRDefault="007700C0" w:rsidP="0063728B">
            <w:r w:rsidRPr="00203298">
              <w:t>A4</w:t>
            </w:r>
          </w:p>
          <w:p w:rsidR="007700C0" w:rsidRPr="00203298" w:rsidRDefault="007700C0" w:rsidP="0063728B">
            <w:proofErr w:type="spellStart"/>
            <w:r w:rsidRPr="00203298">
              <w:t>Līdz</w:t>
            </w:r>
            <w:proofErr w:type="spellEnd"/>
            <w:r w:rsidRPr="00203298">
              <w:t xml:space="preserve"> 180 </w:t>
            </w:r>
            <w:proofErr w:type="spellStart"/>
            <w:r w:rsidRPr="00203298">
              <w:t>lpp</w:t>
            </w:r>
            <w:proofErr w:type="spellEnd"/>
            <w:r w:rsidRPr="00203298">
              <w:t>.</w:t>
            </w:r>
          </w:p>
          <w:p w:rsidR="007700C0" w:rsidRPr="00203298" w:rsidRDefault="007700C0" w:rsidP="0063728B">
            <w:proofErr w:type="spellStart"/>
            <w:r w:rsidRPr="00203298">
              <w:t>Līdz</w:t>
            </w:r>
            <w:proofErr w:type="spellEnd"/>
            <w:r w:rsidRPr="00203298">
              <w:t xml:space="preserve"> 360 </w:t>
            </w:r>
            <w:proofErr w:type="spellStart"/>
            <w:r w:rsidRPr="00203298">
              <w:t>lpp</w:t>
            </w:r>
            <w:proofErr w:type="spellEnd"/>
            <w:r w:rsidRPr="00203298">
              <w:t>.</w:t>
            </w:r>
          </w:p>
          <w:p w:rsidR="007700C0" w:rsidRPr="00203298" w:rsidRDefault="007700C0" w:rsidP="0063728B">
            <w:proofErr w:type="spellStart"/>
            <w:r w:rsidRPr="00203298">
              <w:t>Maks</w:t>
            </w:r>
            <w:proofErr w:type="spellEnd"/>
            <w:r w:rsidRPr="00203298">
              <w:t xml:space="preserve">. 520 </w:t>
            </w:r>
            <w:proofErr w:type="spellStart"/>
            <w:r w:rsidRPr="00203298">
              <w:t>lpp</w:t>
            </w:r>
            <w:proofErr w:type="spellEnd"/>
            <w:r w:rsidRPr="00203298">
              <w:t>.</w:t>
            </w:r>
          </w:p>
          <w:p w:rsidR="007700C0" w:rsidRPr="00203298" w:rsidRDefault="007700C0" w:rsidP="0063728B"/>
        </w:tc>
        <w:tc>
          <w:tcPr>
            <w:tcW w:w="1417" w:type="dxa"/>
          </w:tcPr>
          <w:p w:rsidR="007700C0" w:rsidRPr="00203298" w:rsidRDefault="007700C0" w:rsidP="0063728B"/>
          <w:p w:rsidR="007700C0" w:rsidRPr="00203298" w:rsidRDefault="007700C0" w:rsidP="0063728B">
            <w:r w:rsidRPr="00203298">
              <w:t>0,10</w:t>
            </w:r>
          </w:p>
          <w:p w:rsidR="007700C0" w:rsidRPr="00203298" w:rsidRDefault="007700C0" w:rsidP="0063728B">
            <w:r w:rsidRPr="00203298">
              <w:t>0,14</w:t>
            </w:r>
          </w:p>
          <w:p w:rsidR="007700C0" w:rsidRPr="00203298" w:rsidRDefault="007700C0" w:rsidP="0063728B">
            <w:r w:rsidRPr="00203298">
              <w:t>0,18</w:t>
            </w:r>
          </w:p>
        </w:tc>
        <w:tc>
          <w:tcPr>
            <w:tcW w:w="2126" w:type="dxa"/>
          </w:tcPr>
          <w:p w:rsidR="007700C0" w:rsidRPr="00072EF1" w:rsidRDefault="007700C0" w:rsidP="0063728B"/>
        </w:tc>
      </w:tr>
    </w:tbl>
    <w:p w:rsidR="003B18A2" w:rsidRPr="002D6C76" w:rsidRDefault="003B18A2" w:rsidP="003B18A2"/>
    <w:p w:rsidR="002E0DD9" w:rsidRDefault="002E0DD9" w:rsidP="002E0DD9">
      <w:pPr>
        <w:jc w:val="both"/>
        <w:rPr>
          <w:noProof/>
          <w:color w:val="000000" w:themeColor="text1"/>
          <w:lang w:val="lv-LV"/>
        </w:rPr>
      </w:pPr>
    </w:p>
    <w:p w:rsidR="00FC3301" w:rsidRDefault="00FC3301">
      <w:pPr>
        <w:rPr>
          <w:lang w:val="lv-LV"/>
        </w:rPr>
      </w:pPr>
    </w:p>
    <w:p w:rsidR="00FC3301" w:rsidRPr="00FC3301" w:rsidRDefault="0028282D" w:rsidP="0028282D">
      <w:pPr>
        <w:rPr>
          <w:lang w:val="lv-LV"/>
        </w:rPr>
      </w:pPr>
      <w:r w:rsidRPr="002D6C76">
        <w:rPr>
          <w:noProof/>
        </w:rPr>
        <w:t>2024. gada</w:t>
      </w:r>
      <w:r>
        <w:rPr>
          <w:noProof/>
        </w:rPr>
        <w:t xml:space="preserve"> 09. decembris</w:t>
      </w:r>
    </w:p>
    <w:sectPr w:rsidR="00FC3301" w:rsidRPr="00FC33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B24B3"/>
    <w:multiLevelType w:val="hybridMultilevel"/>
    <w:tmpl w:val="C406D4F0"/>
    <w:lvl w:ilvl="0" w:tplc="271EEC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01"/>
    <w:rsid w:val="000329AF"/>
    <w:rsid w:val="00064EB7"/>
    <w:rsid w:val="000F0D59"/>
    <w:rsid w:val="00111139"/>
    <w:rsid w:val="001B6562"/>
    <w:rsid w:val="002300CE"/>
    <w:rsid w:val="0025331A"/>
    <w:rsid w:val="00253A49"/>
    <w:rsid w:val="00276AD1"/>
    <w:rsid w:val="0028282D"/>
    <w:rsid w:val="002E0DD9"/>
    <w:rsid w:val="0038121A"/>
    <w:rsid w:val="003B18A2"/>
    <w:rsid w:val="003C61C3"/>
    <w:rsid w:val="00403F0E"/>
    <w:rsid w:val="004E435C"/>
    <w:rsid w:val="005009AE"/>
    <w:rsid w:val="005E7B54"/>
    <w:rsid w:val="006C51C5"/>
    <w:rsid w:val="007700C0"/>
    <w:rsid w:val="009D5697"/>
    <w:rsid w:val="00A20C15"/>
    <w:rsid w:val="00B05260"/>
    <w:rsid w:val="00B14876"/>
    <w:rsid w:val="00CA083B"/>
    <w:rsid w:val="00DD7CDB"/>
    <w:rsid w:val="00E33DF5"/>
    <w:rsid w:val="00E53C1F"/>
    <w:rsid w:val="00EF7D07"/>
    <w:rsid w:val="00FC3301"/>
    <w:rsid w:val="00FC42A8"/>
    <w:rsid w:val="00FE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13E87"/>
  <w15:chartTrackingRefBased/>
  <w15:docId w15:val="{E3E74592-35A3-41C3-9309-8058262F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C3301"/>
    <w:rPr>
      <w:b/>
      <w:bCs/>
    </w:rPr>
  </w:style>
  <w:style w:type="paragraph" w:styleId="ListParagraph">
    <w:name w:val="List Paragraph"/>
    <w:aliases w:val="2,2 heading,Akapit z listą BS,Bullet list,Colorful List - Accent 11,Colorful List - Accent 12,H&amp;P List Paragraph,List (1),List 1) 2) 3),List1,Normal bullet 2,Number-style,References,Saraksta rindkopa,Saraksta rindkopa1,Strip"/>
    <w:basedOn w:val="Normal"/>
    <w:link w:val="ListParagraphChar"/>
    <w:uiPriority w:val="34"/>
    <w:qFormat/>
    <w:rsid w:val="00064E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ListParagraphChar">
    <w:name w:val="List Paragraph Char"/>
    <w:aliases w:val="2 Char,2 heading Char,Akapit z listą BS Char,Bullet list Char,Colorful List - Accent 11 Char,Colorful List - Accent 12 Char,H&amp;P List Paragraph Char,List (1) Char,List 1) 2) 3) Char,List1 Char,Normal bullet 2 Char,Number-style Char"/>
    <w:link w:val="ListParagraph"/>
    <w:uiPriority w:val="34"/>
    <w:qFormat/>
    <w:locked/>
    <w:rsid w:val="00064EB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2024-12-18T11:01:00Z</dcterms:created>
  <dcterms:modified xsi:type="dcterms:W3CDTF">2024-12-18T11:01:00Z</dcterms:modified>
</cp:coreProperties>
</file>