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0F609" w14:textId="53DB7532" w:rsidR="009E54F3" w:rsidRPr="00243E7C" w:rsidRDefault="00243E7C" w:rsidP="00243E7C">
      <w:pPr>
        <w:shd w:val="clear" w:color="auto" w:fill="FFFFFF"/>
        <w:spacing w:after="120" w:line="240" w:lineRule="auto"/>
        <w:jc w:val="center"/>
        <w:rPr>
          <w:rFonts w:ascii="Times New Roman" w:eastAsia="Times New Roman" w:hAnsi="Times New Roman" w:cs="Times New Roman"/>
          <w:b/>
          <w:bCs/>
          <w:color w:val="000000"/>
          <w:spacing w:val="-2"/>
        </w:rPr>
      </w:pPr>
      <w:r>
        <w:rPr>
          <w:rFonts w:ascii="Times New Roman" w:eastAsia="Times New Roman" w:hAnsi="Times New Roman" w:cs="Times New Roman"/>
          <w:b/>
          <w:bCs/>
          <w:color w:val="000000"/>
          <w:spacing w:val="-2"/>
        </w:rPr>
        <w:t xml:space="preserve">ILZE KAČĀNE’S   </w:t>
      </w:r>
      <w:r w:rsidR="00E96669">
        <w:rPr>
          <w:rFonts w:ascii="Times New Roman" w:eastAsia="Times New Roman" w:hAnsi="Times New Roman" w:cs="Times New Roman"/>
          <w:b/>
          <w:bCs/>
          <w:color w:val="000000"/>
          <w:spacing w:val="-2"/>
        </w:rPr>
        <w:t>CURRICULUM VITAE</w:t>
      </w:r>
      <w:r>
        <w:rPr>
          <w:rFonts w:ascii="Times New Roman" w:eastAsia="Times New Roman" w:hAnsi="Times New Roman" w:cs="Times New Roman"/>
          <w:b/>
          <w:bCs/>
          <w:color w:val="000000"/>
          <w:spacing w:val="-2"/>
        </w:rPr>
        <w:t xml:space="preserve"> </w:t>
      </w:r>
      <w:r w:rsidR="009E54F3" w:rsidRPr="00871F2F">
        <w:rPr>
          <w:rFonts w:ascii="Times New Roman" w:hAnsi="Times New Roman" w:cs="Times New Roman"/>
          <w:b/>
          <w:bCs/>
          <w:color w:val="000000"/>
          <w:spacing w:val="-6"/>
        </w:rPr>
        <w:t>(CV)</w:t>
      </w:r>
    </w:p>
    <w:p w14:paraId="01F87A9D" w14:textId="77777777" w:rsidR="00243E7C" w:rsidRDefault="00243E7C" w:rsidP="00F15944">
      <w:pPr>
        <w:shd w:val="clear" w:color="auto" w:fill="FFFFFF"/>
        <w:spacing w:after="40" w:line="240" w:lineRule="auto"/>
        <w:ind w:left="10"/>
        <w:rPr>
          <w:rFonts w:ascii="Times New Roman" w:hAnsi="Times New Roman" w:cs="Times New Roman"/>
          <w:color w:val="000000"/>
          <w:spacing w:val="-1"/>
        </w:rPr>
      </w:pPr>
    </w:p>
    <w:p w14:paraId="54AB7769" w14:textId="044263BA" w:rsidR="009E54F3" w:rsidRPr="00871F2F" w:rsidRDefault="009E54F3" w:rsidP="00F15944">
      <w:pPr>
        <w:shd w:val="clear" w:color="auto" w:fill="FFFFFF"/>
        <w:spacing w:after="40" w:line="240" w:lineRule="auto"/>
        <w:ind w:left="10"/>
        <w:rPr>
          <w:rFonts w:ascii="Times New Roman" w:hAnsi="Times New Roman" w:cs="Times New Roman"/>
        </w:rPr>
      </w:pPr>
      <w:r w:rsidRPr="00871F2F">
        <w:rPr>
          <w:rFonts w:ascii="Times New Roman" w:hAnsi="Times New Roman" w:cs="Times New Roman"/>
          <w:color w:val="000000"/>
          <w:spacing w:val="-1"/>
        </w:rPr>
        <w:t>I.</w:t>
      </w:r>
      <w:r w:rsidR="00126B85" w:rsidRPr="00871F2F">
        <w:rPr>
          <w:rFonts w:ascii="Times New Roman" w:hAnsi="Times New Roman" w:cs="Times New Roman"/>
          <w:color w:val="000000"/>
          <w:spacing w:val="-1"/>
        </w:rPr>
        <w:t xml:space="preserve"> </w:t>
      </w:r>
      <w:r w:rsidR="00C00624">
        <w:rPr>
          <w:rFonts w:ascii="Times New Roman" w:hAnsi="Times New Roman" w:cs="Times New Roman"/>
          <w:color w:val="000000"/>
          <w:spacing w:val="-1"/>
        </w:rPr>
        <w:t xml:space="preserve">PERSONAL </w:t>
      </w:r>
      <w:r w:rsidR="00E96669">
        <w:rPr>
          <w:rFonts w:ascii="Times New Roman" w:hAnsi="Times New Roman" w:cs="Times New Roman"/>
          <w:color w:val="000000"/>
          <w:spacing w:val="-1"/>
        </w:rPr>
        <w:t>INFORMATION</w:t>
      </w:r>
    </w:p>
    <w:p w14:paraId="5110D434" w14:textId="7AF950DE" w:rsidR="009E54F3" w:rsidRPr="00871F2F" w:rsidRDefault="00E96669" w:rsidP="00CD0ED9">
      <w:pPr>
        <w:shd w:val="clear" w:color="auto" w:fill="FFFFFF"/>
        <w:spacing w:after="0" w:line="240" w:lineRule="auto"/>
        <w:ind w:left="5"/>
        <w:rPr>
          <w:rFonts w:ascii="Times New Roman" w:hAnsi="Times New Roman" w:cs="Times New Roman"/>
        </w:rPr>
      </w:pPr>
      <w:r>
        <w:rPr>
          <w:rFonts w:ascii="Times New Roman" w:hAnsi="Times New Roman" w:cs="Times New Roman"/>
          <w:color w:val="000000"/>
          <w:spacing w:val="-1"/>
        </w:rPr>
        <w:t>Name, surname</w:t>
      </w:r>
      <w:r w:rsidR="00A064C3" w:rsidRPr="00871F2F">
        <w:rPr>
          <w:rFonts w:ascii="Times New Roman" w:hAnsi="Times New Roman" w:cs="Times New Roman"/>
          <w:color w:val="000000"/>
          <w:spacing w:val="-1"/>
        </w:rPr>
        <w:t>: Ilze Kačāne</w:t>
      </w:r>
    </w:p>
    <w:p w14:paraId="442A7808" w14:textId="693ACED4" w:rsidR="00A064C3" w:rsidRPr="00871F2F" w:rsidRDefault="00E96669" w:rsidP="00CD0ED9">
      <w:pPr>
        <w:shd w:val="clear" w:color="auto" w:fill="FFFFFF"/>
        <w:spacing w:after="0" w:line="240" w:lineRule="auto"/>
        <w:ind w:left="10"/>
        <w:rPr>
          <w:rFonts w:ascii="Times New Roman" w:hAnsi="Times New Roman" w:cs="Times New Roman"/>
          <w:color w:val="000000"/>
          <w:spacing w:val="-1"/>
        </w:rPr>
      </w:pPr>
      <w:r>
        <w:rPr>
          <w:rFonts w:ascii="Times New Roman" w:hAnsi="Times New Roman" w:cs="Times New Roman"/>
          <w:color w:val="000000"/>
          <w:spacing w:val="-1"/>
        </w:rPr>
        <w:t>Year of birth</w:t>
      </w:r>
      <w:r w:rsidR="00A064C3" w:rsidRPr="00871F2F">
        <w:rPr>
          <w:rFonts w:ascii="Times New Roman" w:hAnsi="Times New Roman" w:cs="Times New Roman"/>
          <w:color w:val="000000"/>
          <w:spacing w:val="-1"/>
        </w:rPr>
        <w:t>:  1973</w:t>
      </w:r>
    </w:p>
    <w:p w14:paraId="73DBBB47" w14:textId="49B187AD" w:rsidR="00A064C3" w:rsidRPr="00871F2F" w:rsidRDefault="00E96669" w:rsidP="00CD0ED9">
      <w:pPr>
        <w:shd w:val="clear" w:color="auto" w:fill="FFFFFF"/>
        <w:spacing w:after="0" w:line="240" w:lineRule="auto"/>
        <w:ind w:left="11"/>
        <w:rPr>
          <w:rFonts w:ascii="Times New Roman" w:hAnsi="Times New Roman" w:cs="Times New Roman"/>
          <w:color w:val="000000"/>
          <w:spacing w:val="-1"/>
        </w:rPr>
      </w:pPr>
      <w:r>
        <w:rPr>
          <w:rFonts w:ascii="Times New Roman" w:hAnsi="Times New Roman" w:cs="Times New Roman"/>
          <w:color w:val="000000"/>
          <w:spacing w:val="-1"/>
        </w:rPr>
        <w:t>e-mail</w:t>
      </w:r>
      <w:r w:rsidR="00A064C3" w:rsidRPr="00871F2F">
        <w:rPr>
          <w:rFonts w:ascii="Times New Roman" w:hAnsi="Times New Roman" w:cs="Times New Roman"/>
          <w:color w:val="000000"/>
          <w:spacing w:val="-1"/>
        </w:rPr>
        <w:t xml:space="preserve">: </w:t>
      </w:r>
      <w:r w:rsidR="00E45445" w:rsidRPr="00871F2F">
        <w:rPr>
          <w:rFonts w:ascii="Times New Roman" w:hAnsi="Times New Roman" w:cs="Times New Roman"/>
          <w:spacing w:val="-1"/>
        </w:rPr>
        <w:t>ilze.kacane@du.lv</w:t>
      </w:r>
    </w:p>
    <w:p w14:paraId="6E840AF6" w14:textId="77777777" w:rsidR="003708CD" w:rsidRDefault="003708CD" w:rsidP="00CD0ED9">
      <w:pPr>
        <w:shd w:val="clear" w:color="auto" w:fill="FFFFFF"/>
        <w:spacing w:after="0" w:line="240" w:lineRule="auto"/>
        <w:rPr>
          <w:rFonts w:ascii="Times New Roman" w:hAnsi="Times New Roman" w:cs="Times New Roman"/>
          <w:color w:val="000000"/>
          <w:spacing w:val="-1"/>
        </w:rPr>
      </w:pPr>
    </w:p>
    <w:p w14:paraId="1C700230" w14:textId="4B614AEC" w:rsidR="00C00624" w:rsidRDefault="00C00624" w:rsidP="00CD0ED9">
      <w:pPr>
        <w:shd w:val="clear" w:color="auto" w:fill="FFFFFF"/>
        <w:spacing w:after="0" w:line="240" w:lineRule="auto"/>
        <w:rPr>
          <w:rFonts w:ascii="Times New Roman" w:hAnsi="Times New Roman" w:cs="Times New Roman"/>
          <w:color w:val="000000"/>
          <w:spacing w:val="-1"/>
        </w:rPr>
      </w:pPr>
      <w:r w:rsidRPr="00C00624">
        <w:rPr>
          <w:rFonts w:ascii="Times New Roman" w:hAnsi="Times New Roman" w:cs="Times New Roman"/>
          <w:color w:val="000000"/>
          <w:spacing w:val="-1"/>
        </w:rPr>
        <w:t xml:space="preserve">Researcher’s unique identifiers: </w:t>
      </w:r>
    </w:p>
    <w:p w14:paraId="267401B8" w14:textId="2E520AAB" w:rsidR="00A064C3" w:rsidRPr="00871F2F" w:rsidRDefault="00DF4658" w:rsidP="00CD0ED9">
      <w:pPr>
        <w:shd w:val="clear" w:color="auto" w:fill="FFFFFF"/>
        <w:spacing w:after="0" w:line="240" w:lineRule="auto"/>
        <w:rPr>
          <w:rFonts w:ascii="Times New Roman" w:hAnsi="Times New Roman" w:cs="Times New Roman"/>
          <w:bCs/>
          <w:color w:val="000000"/>
          <w:spacing w:val="-1"/>
        </w:rPr>
      </w:pPr>
      <w:r w:rsidRPr="00871F2F">
        <w:rPr>
          <w:rFonts w:ascii="Times New Roman" w:hAnsi="Times New Roman" w:cs="Times New Roman"/>
          <w:color w:val="000000"/>
          <w:spacing w:val="-1"/>
        </w:rPr>
        <w:t xml:space="preserve">ORCID: </w:t>
      </w:r>
      <w:r w:rsidRPr="00871F2F">
        <w:rPr>
          <w:rFonts w:ascii="Times New Roman" w:hAnsi="Times New Roman" w:cs="Times New Roman"/>
          <w:bCs/>
          <w:color w:val="000000"/>
          <w:spacing w:val="-1"/>
        </w:rPr>
        <w:t>0000-0003-2754-158X</w:t>
      </w:r>
    </w:p>
    <w:p w14:paraId="63A72237" w14:textId="18D79E78" w:rsidR="004B35C9" w:rsidRPr="00871F2F" w:rsidRDefault="004B35C9" w:rsidP="00CD0ED9">
      <w:pPr>
        <w:shd w:val="clear" w:color="auto" w:fill="FFFFFF"/>
        <w:spacing w:after="0" w:line="240" w:lineRule="auto"/>
        <w:rPr>
          <w:rFonts w:ascii="Times New Roman" w:hAnsi="Times New Roman" w:cs="Times New Roman"/>
          <w:bCs/>
          <w:color w:val="000000"/>
          <w:spacing w:val="-1"/>
        </w:rPr>
      </w:pPr>
      <w:r w:rsidRPr="00871F2F">
        <w:rPr>
          <w:rFonts w:ascii="Times New Roman" w:hAnsi="Times New Roman" w:cs="Times New Roman"/>
          <w:bCs/>
          <w:color w:val="000000"/>
          <w:spacing w:val="-1"/>
        </w:rPr>
        <w:t>Web of Science ID C-9525-2014</w:t>
      </w:r>
    </w:p>
    <w:p w14:paraId="5B4C1A1A" w14:textId="0DCB466B" w:rsidR="004B35C9" w:rsidRPr="00871F2F" w:rsidRDefault="004B35C9" w:rsidP="004B35C9">
      <w:pPr>
        <w:shd w:val="clear" w:color="auto" w:fill="FFFFFF"/>
        <w:spacing w:after="80" w:line="240" w:lineRule="auto"/>
        <w:rPr>
          <w:rFonts w:ascii="Times New Roman" w:hAnsi="Times New Roman" w:cs="Times New Roman"/>
          <w:bCs/>
          <w:color w:val="000000"/>
          <w:spacing w:val="-1"/>
        </w:rPr>
      </w:pPr>
      <w:r w:rsidRPr="00871F2F">
        <w:rPr>
          <w:rFonts w:ascii="Times New Roman" w:hAnsi="Times New Roman" w:cs="Times New Roman"/>
          <w:bCs/>
          <w:color w:val="000000"/>
          <w:spacing w:val="-1"/>
        </w:rPr>
        <w:t>SCOPUS ID 57195283933</w:t>
      </w:r>
    </w:p>
    <w:p w14:paraId="0ABC1243" w14:textId="4CE6F3AA" w:rsidR="009E54F3" w:rsidRPr="00871F2F" w:rsidRDefault="009E54F3" w:rsidP="00424D37">
      <w:pPr>
        <w:shd w:val="clear" w:color="auto" w:fill="FFFFFF"/>
        <w:spacing w:after="80" w:line="240" w:lineRule="auto"/>
        <w:rPr>
          <w:rFonts w:ascii="Times New Roman" w:eastAsia="Times New Roman" w:hAnsi="Times New Roman" w:cs="Times New Roman"/>
          <w:color w:val="000000"/>
          <w:spacing w:val="-1"/>
        </w:rPr>
      </w:pPr>
    </w:p>
    <w:p w14:paraId="6C155108" w14:textId="5280D5C5" w:rsidR="009E54F3" w:rsidRPr="00871F2F" w:rsidRDefault="00E96669" w:rsidP="00F15944">
      <w:pPr>
        <w:shd w:val="clear" w:color="auto" w:fill="FFFFFF"/>
        <w:spacing w:after="80" w:line="240" w:lineRule="auto"/>
        <w:ind w:left="10"/>
        <w:rPr>
          <w:rFonts w:ascii="Times New Roman" w:eastAsia="Times New Roman" w:hAnsi="Times New Roman" w:cs="Times New Roman"/>
          <w:b/>
          <w:color w:val="000000"/>
        </w:rPr>
      </w:pPr>
      <w:r>
        <w:rPr>
          <w:rFonts w:ascii="Times New Roman" w:hAnsi="Times New Roman" w:cs="Times New Roman"/>
          <w:b/>
          <w:color w:val="000000"/>
        </w:rPr>
        <w:t>Education</w:t>
      </w:r>
    </w:p>
    <w:p w14:paraId="08D27EB2" w14:textId="2BB76368" w:rsidR="00943459" w:rsidRPr="00871F2F" w:rsidRDefault="00943459" w:rsidP="00B208F6">
      <w:pPr>
        <w:shd w:val="clear" w:color="auto" w:fill="FFFFFF"/>
        <w:spacing w:after="80" w:line="240" w:lineRule="auto"/>
        <w:ind w:left="1418" w:hanging="1418"/>
        <w:rPr>
          <w:rFonts w:ascii="Times New Roman" w:hAnsi="Times New Roman" w:cs="Times New Roman"/>
        </w:rPr>
      </w:pPr>
      <w:r w:rsidRPr="00871F2F">
        <w:rPr>
          <w:rFonts w:ascii="Times New Roman" w:hAnsi="Times New Roman" w:cs="Times New Roman"/>
        </w:rPr>
        <w:t>2003–</w:t>
      </w:r>
      <w:r w:rsidR="00531229" w:rsidRPr="00871F2F">
        <w:rPr>
          <w:rFonts w:ascii="Times New Roman" w:hAnsi="Times New Roman" w:cs="Times New Roman"/>
        </w:rPr>
        <w:t>2006</w:t>
      </w:r>
      <w:r w:rsidR="00531229" w:rsidRPr="00871F2F">
        <w:rPr>
          <w:rFonts w:ascii="Times New Roman" w:hAnsi="Times New Roman" w:cs="Times New Roman"/>
        </w:rPr>
        <w:tab/>
      </w:r>
      <w:r w:rsidR="00343935">
        <w:rPr>
          <w:rFonts w:ascii="Times New Roman" w:hAnsi="Times New Roman" w:cs="Times New Roman"/>
        </w:rPr>
        <w:t xml:space="preserve">Daugavpils University Doctoral Study Programme “Literary Science” </w:t>
      </w:r>
    </w:p>
    <w:p w14:paraId="0E531D9A" w14:textId="47C823BA" w:rsidR="00943459" w:rsidRPr="00871F2F" w:rsidRDefault="00943459" w:rsidP="00B208F6">
      <w:pPr>
        <w:shd w:val="clear" w:color="auto" w:fill="FFFFFF"/>
        <w:spacing w:after="80" w:line="240" w:lineRule="auto"/>
        <w:ind w:left="1418" w:hanging="1418"/>
        <w:rPr>
          <w:rFonts w:ascii="Times New Roman" w:hAnsi="Times New Roman" w:cs="Times New Roman"/>
        </w:rPr>
      </w:pPr>
      <w:r w:rsidRPr="00871F2F">
        <w:rPr>
          <w:rFonts w:ascii="Times New Roman" w:hAnsi="Times New Roman" w:cs="Times New Roman"/>
        </w:rPr>
        <w:t>1998–</w:t>
      </w:r>
      <w:r w:rsidR="00531229" w:rsidRPr="00871F2F">
        <w:rPr>
          <w:rFonts w:ascii="Times New Roman" w:hAnsi="Times New Roman" w:cs="Times New Roman"/>
        </w:rPr>
        <w:t>2003</w:t>
      </w:r>
      <w:r w:rsidR="00531229" w:rsidRPr="00871F2F">
        <w:rPr>
          <w:rFonts w:ascii="Times New Roman" w:hAnsi="Times New Roman" w:cs="Times New Roman"/>
        </w:rPr>
        <w:tab/>
      </w:r>
      <w:r w:rsidRPr="00871F2F">
        <w:rPr>
          <w:rFonts w:ascii="Times New Roman" w:hAnsi="Times New Roman" w:cs="Times New Roman"/>
        </w:rPr>
        <w:t xml:space="preserve">Daugavpils </w:t>
      </w:r>
      <w:r w:rsidR="00CB47FB">
        <w:rPr>
          <w:rFonts w:ascii="Times New Roman" w:hAnsi="Times New Roman" w:cs="Times New Roman"/>
        </w:rPr>
        <w:t>University</w:t>
      </w:r>
      <w:r w:rsidR="006B70BA">
        <w:rPr>
          <w:rFonts w:ascii="Times New Roman" w:hAnsi="Times New Roman" w:cs="Times New Roman"/>
        </w:rPr>
        <w:t xml:space="preserve"> Faculty of the Humanities</w:t>
      </w:r>
      <w:r w:rsidR="00CB47FB">
        <w:rPr>
          <w:rFonts w:ascii="Times New Roman" w:hAnsi="Times New Roman" w:cs="Times New Roman"/>
        </w:rPr>
        <w:t xml:space="preserve"> Master study programme “Philology</w:t>
      </w:r>
      <w:r w:rsidR="006B70BA">
        <w:rPr>
          <w:rFonts w:ascii="Times New Roman" w:hAnsi="Times New Roman" w:cs="Times New Roman"/>
        </w:rPr>
        <w:t xml:space="preserve"> </w:t>
      </w:r>
      <w:r w:rsidR="002D5790" w:rsidRPr="00871F2F">
        <w:rPr>
          <w:rFonts w:ascii="Times New Roman" w:hAnsi="Times New Roman" w:cs="Times New Roman"/>
        </w:rPr>
        <w:t>(</w:t>
      </w:r>
      <w:r w:rsidR="00CB47FB">
        <w:rPr>
          <w:rFonts w:ascii="Times New Roman" w:hAnsi="Times New Roman" w:cs="Times New Roman"/>
        </w:rPr>
        <w:t>English Philology</w:t>
      </w:r>
      <w:r w:rsidR="002D5790" w:rsidRPr="00871F2F">
        <w:rPr>
          <w:rFonts w:ascii="Times New Roman" w:hAnsi="Times New Roman" w:cs="Times New Roman"/>
        </w:rPr>
        <w:t>)</w:t>
      </w:r>
      <w:r w:rsidR="006B70BA">
        <w:rPr>
          <w:rFonts w:ascii="Times New Roman" w:hAnsi="Times New Roman" w:cs="Times New Roman"/>
        </w:rPr>
        <w:t>”</w:t>
      </w:r>
      <w:r w:rsidR="002D5790">
        <w:rPr>
          <w:rFonts w:ascii="Times New Roman" w:hAnsi="Times New Roman" w:cs="Times New Roman"/>
        </w:rPr>
        <w:t xml:space="preserve"> </w:t>
      </w:r>
    </w:p>
    <w:p w14:paraId="25A3537F" w14:textId="4AA6D575" w:rsidR="00943459" w:rsidRPr="00871F2F" w:rsidRDefault="00943459" w:rsidP="002D5790">
      <w:pPr>
        <w:shd w:val="clear" w:color="auto" w:fill="FFFFFF"/>
        <w:spacing w:after="80" w:line="240" w:lineRule="auto"/>
        <w:ind w:left="1440" w:hanging="1430"/>
        <w:jc w:val="both"/>
        <w:rPr>
          <w:rFonts w:ascii="Times New Roman" w:hAnsi="Times New Roman" w:cs="Times New Roman"/>
        </w:rPr>
      </w:pPr>
      <w:r w:rsidRPr="00871F2F">
        <w:rPr>
          <w:rFonts w:ascii="Times New Roman" w:hAnsi="Times New Roman" w:cs="Times New Roman"/>
        </w:rPr>
        <w:t>1993–</w:t>
      </w:r>
      <w:r w:rsidR="0026049B" w:rsidRPr="00871F2F">
        <w:rPr>
          <w:rFonts w:ascii="Times New Roman" w:hAnsi="Times New Roman" w:cs="Times New Roman"/>
        </w:rPr>
        <w:t>1998</w:t>
      </w:r>
      <w:r w:rsidR="0026049B" w:rsidRPr="00871F2F">
        <w:rPr>
          <w:rFonts w:ascii="Times New Roman" w:hAnsi="Times New Roman" w:cs="Times New Roman"/>
        </w:rPr>
        <w:tab/>
      </w:r>
      <w:r w:rsidRPr="00871F2F">
        <w:rPr>
          <w:rFonts w:ascii="Times New Roman" w:hAnsi="Times New Roman" w:cs="Times New Roman"/>
        </w:rPr>
        <w:t xml:space="preserve">Daugavpils </w:t>
      </w:r>
      <w:r w:rsidR="00CB47FB">
        <w:rPr>
          <w:rFonts w:ascii="Times New Roman" w:hAnsi="Times New Roman" w:cs="Times New Roman"/>
        </w:rPr>
        <w:t xml:space="preserve">Pedagogical University </w:t>
      </w:r>
      <w:r w:rsidR="006B70BA">
        <w:rPr>
          <w:rFonts w:ascii="Times New Roman" w:hAnsi="Times New Roman" w:cs="Times New Roman"/>
        </w:rPr>
        <w:t>integrated Bachelor study programme “P</w:t>
      </w:r>
      <w:r w:rsidR="00CB47FB">
        <w:rPr>
          <w:rFonts w:ascii="Times New Roman" w:hAnsi="Times New Roman" w:cs="Times New Roman"/>
        </w:rPr>
        <w:t xml:space="preserve">hilology </w:t>
      </w:r>
      <w:r w:rsidR="006B70BA">
        <w:rPr>
          <w:rFonts w:ascii="Times New Roman" w:hAnsi="Times New Roman" w:cs="Times New Roman"/>
        </w:rPr>
        <w:t>English Philology, T</w:t>
      </w:r>
      <w:r w:rsidR="00CB47FB">
        <w:rPr>
          <w:rFonts w:ascii="Times New Roman" w:hAnsi="Times New Roman" w:cs="Times New Roman"/>
        </w:rPr>
        <w:t xml:space="preserve">eacher </w:t>
      </w:r>
      <w:r w:rsidR="006B70BA">
        <w:rPr>
          <w:rFonts w:ascii="Times New Roman" w:hAnsi="Times New Roman" w:cs="Times New Roman"/>
        </w:rPr>
        <w:t xml:space="preserve">of </w:t>
      </w:r>
      <w:r w:rsidR="003708CD">
        <w:rPr>
          <w:rFonts w:ascii="Times New Roman" w:hAnsi="Times New Roman" w:cs="Times New Roman"/>
        </w:rPr>
        <w:t>English,</w:t>
      </w:r>
      <w:r w:rsidR="00BE5F63">
        <w:rPr>
          <w:rFonts w:ascii="Times New Roman" w:hAnsi="Times New Roman" w:cs="Times New Roman"/>
        </w:rPr>
        <w:t xml:space="preserve"> teacher of </w:t>
      </w:r>
      <w:r w:rsidR="00CB47FB">
        <w:rPr>
          <w:rFonts w:ascii="Times New Roman" w:hAnsi="Times New Roman" w:cs="Times New Roman"/>
        </w:rPr>
        <w:t>German</w:t>
      </w:r>
      <w:r w:rsidR="006B70BA">
        <w:rPr>
          <w:rFonts w:ascii="Times New Roman" w:hAnsi="Times New Roman" w:cs="Times New Roman"/>
        </w:rPr>
        <w:t xml:space="preserve"> at basic school, dance teacher</w:t>
      </w:r>
      <w:r w:rsidR="00BE5F63">
        <w:rPr>
          <w:rFonts w:ascii="Times New Roman" w:hAnsi="Times New Roman" w:cs="Times New Roman"/>
        </w:rPr>
        <w:t>”</w:t>
      </w:r>
      <w:r w:rsidR="00CB47FB">
        <w:rPr>
          <w:rFonts w:ascii="Times New Roman" w:hAnsi="Times New Roman" w:cs="Times New Roman"/>
        </w:rPr>
        <w:t xml:space="preserve"> </w:t>
      </w:r>
    </w:p>
    <w:p w14:paraId="05C6EB9C" w14:textId="76A4DECA" w:rsidR="00943459" w:rsidRPr="00871F2F" w:rsidRDefault="00943459" w:rsidP="003479E5">
      <w:pPr>
        <w:shd w:val="clear" w:color="auto" w:fill="FFFFFF"/>
        <w:spacing w:after="80" w:line="240" w:lineRule="auto"/>
        <w:ind w:left="1440" w:hanging="1430"/>
        <w:jc w:val="both"/>
        <w:rPr>
          <w:rFonts w:ascii="Times New Roman" w:hAnsi="Times New Roman" w:cs="Times New Roman"/>
        </w:rPr>
      </w:pPr>
      <w:r w:rsidRPr="00871F2F">
        <w:rPr>
          <w:rFonts w:ascii="Times New Roman" w:hAnsi="Times New Roman" w:cs="Times New Roman"/>
        </w:rPr>
        <w:t>1992–1993</w:t>
      </w:r>
      <w:r w:rsidRPr="00871F2F">
        <w:rPr>
          <w:rFonts w:ascii="Times New Roman" w:hAnsi="Times New Roman" w:cs="Times New Roman"/>
        </w:rPr>
        <w:tab/>
      </w:r>
      <w:r w:rsidR="00BE5F63">
        <w:rPr>
          <w:rFonts w:ascii="Times New Roman" w:hAnsi="Times New Roman" w:cs="Times New Roman"/>
        </w:rPr>
        <w:t xml:space="preserve">English as a Second Language Programme for Adult Basic Education at </w:t>
      </w:r>
      <w:r w:rsidRPr="006B70BA">
        <w:rPr>
          <w:rFonts w:ascii="Times New Roman" w:hAnsi="Times New Roman" w:cs="Times New Roman"/>
        </w:rPr>
        <w:t>Wittenberg</w:t>
      </w:r>
      <w:r w:rsidR="006B70BA" w:rsidRPr="006B70BA">
        <w:rPr>
          <w:rFonts w:ascii="Times New Roman" w:hAnsi="Times New Roman" w:cs="Times New Roman"/>
        </w:rPr>
        <w:t xml:space="preserve"> </w:t>
      </w:r>
      <w:r w:rsidR="006B70BA">
        <w:rPr>
          <w:rFonts w:ascii="Times New Roman" w:hAnsi="Times New Roman" w:cs="Times New Roman"/>
        </w:rPr>
        <w:t xml:space="preserve">University </w:t>
      </w:r>
      <w:r w:rsidR="003479E5" w:rsidRPr="00BE5F63">
        <w:rPr>
          <w:rFonts w:ascii="Times New Roman" w:hAnsi="Times New Roman" w:cs="Times New Roman"/>
        </w:rPr>
        <w:t xml:space="preserve">Jefferson </w:t>
      </w:r>
      <w:r w:rsidR="00BE5F63">
        <w:rPr>
          <w:rFonts w:ascii="Times New Roman" w:hAnsi="Times New Roman" w:cs="Times New Roman"/>
        </w:rPr>
        <w:t xml:space="preserve">Community Centre </w:t>
      </w:r>
      <w:r w:rsidR="00BE5F63" w:rsidRPr="00871F2F">
        <w:rPr>
          <w:rFonts w:ascii="Times New Roman" w:hAnsi="Times New Roman" w:cs="Times New Roman"/>
        </w:rPr>
        <w:t>(</w:t>
      </w:r>
      <w:r w:rsidR="00BE5F63">
        <w:rPr>
          <w:rFonts w:ascii="Times New Roman" w:hAnsi="Times New Roman" w:cs="Times New Roman"/>
        </w:rPr>
        <w:t>the USA</w:t>
      </w:r>
      <w:r w:rsidR="00BE5F63" w:rsidRPr="00871F2F">
        <w:rPr>
          <w:rFonts w:ascii="Times New Roman" w:hAnsi="Times New Roman" w:cs="Times New Roman"/>
        </w:rPr>
        <w:t>)</w:t>
      </w:r>
    </w:p>
    <w:p w14:paraId="096F0607" w14:textId="510D36C1" w:rsidR="00A064C3" w:rsidRPr="00871F2F" w:rsidRDefault="00943459" w:rsidP="00BE5F63">
      <w:pPr>
        <w:shd w:val="clear" w:color="auto" w:fill="FFFFFF"/>
        <w:spacing w:after="80" w:line="240" w:lineRule="auto"/>
        <w:ind w:left="11"/>
        <w:jc w:val="both"/>
        <w:rPr>
          <w:rFonts w:ascii="Times New Roman" w:hAnsi="Times New Roman" w:cs="Times New Roman"/>
        </w:rPr>
      </w:pPr>
      <w:r w:rsidRPr="00871F2F">
        <w:rPr>
          <w:rFonts w:ascii="Times New Roman" w:hAnsi="Times New Roman" w:cs="Times New Roman"/>
        </w:rPr>
        <w:t>1981–1992</w:t>
      </w:r>
      <w:r w:rsidRPr="00871F2F">
        <w:rPr>
          <w:rFonts w:ascii="Times New Roman" w:hAnsi="Times New Roman" w:cs="Times New Roman"/>
        </w:rPr>
        <w:tab/>
        <w:t>Daug</w:t>
      </w:r>
      <w:r w:rsidR="0026049B" w:rsidRPr="00871F2F">
        <w:rPr>
          <w:rFonts w:ascii="Times New Roman" w:hAnsi="Times New Roman" w:cs="Times New Roman"/>
        </w:rPr>
        <w:t xml:space="preserve">avpils </w:t>
      </w:r>
      <w:r w:rsidR="00E96669">
        <w:rPr>
          <w:rFonts w:ascii="Times New Roman" w:hAnsi="Times New Roman" w:cs="Times New Roman"/>
        </w:rPr>
        <w:t>district Špoģi Secondary school</w:t>
      </w:r>
    </w:p>
    <w:p w14:paraId="0346E901" w14:textId="41B8D54B" w:rsidR="009E54F3" w:rsidRPr="00871F2F" w:rsidRDefault="00B54E1F" w:rsidP="00F15944">
      <w:pPr>
        <w:shd w:val="clear" w:color="auto" w:fill="FFFFFF"/>
        <w:spacing w:after="80" w:line="240" w:lineRule="auto"/>
        <w:ind w:left="5"/>
        <w:rPr>
          <w:rFonts w:ascii="Times New Roman" w:eastAsia="Times New Roman" w:hAnsi="Times New Roman" w:cs="Times New Roman"/>
          <w:b/>
          <w:color w:val="000000"/>
        </w:rPr>
      </w:pPr>
      <w:r w:rsidRPr="00B54E1F">
        <w:rPr>
          <w:rFonts w:ascii="Times New Roman" w:hAnsi="Times New Roman" w:cs="Times New Roman"/>
          <w:b/>
          <w:color w:val="000000"/>
        </w:rPr>
        <w:t>Academic titles and degrees</w:t>
      </w:r>
    </w:p>
    <w:p w14:paraId="52657027" w14:textId="6118ECE8" w:rsidR="00943459" w:rsidRPr="00871F2F" w:rsidRDefault="00657390" w:rsidP="0025116C">
      <w:pPr>
        <w:shd w:val="clear" w:color="auto" w:fill="FFFFFF"/>
        <w:spacing w:after="0" w:line="240" w:lineRule="auto"/>
        <w:ind w:left="1440" w:hanging="1429"/>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2007</w:t>
      </w:r>
      <w:r w:rsidRPr="00871F2F">
        <w:rPr>
          <w:rFonts w:ascii="Times New Roman" w:eastAsia="Times New Roman" w:hAnsi="Times New Roman" w:cs="Times New Roman"/>
          <w:color w:val="000000"/>
        </w:rPr>
        <w:tab/>
      </w:r>
      <w:r w:rsidR="00BE5F63">
        <w:rPr>
          <w:rFonts w:ascii="Times New Roman" w:eastAsia="Times New Roman" w:hAnsi="Times New Roman" w:cs="Times New Roman"/>
          <w:color w:val="000000"/>
        </w:rPr>
        <w:t>Doctor of Philology</w:t>
      </w:r>
      <w:r w:rsidR="00CF5CA0">
        <w:rPr>
          <w:rFonts w:ascii="Times New Roman" w:eastAsia="Times New Roman" w:hAnsi="Times New Roman" w:cs="Times New Roman"/>
          <w:color w:val="000000"/>
        </w:rPr>
        <w:t xml:space="preserve"> (</w:t>
      </w:r>
      <w:r w:rsidR="00CF5CA0" w:rsidRPr="00CF5CA0">
        <w:rPr>
          <w:rFonts w:ascii="Times New Roman" w:eastAsia="Times New Roman" w:hAnsi="Times New Roman" w:cs="Times New Roman"/>
          <w:i/>
          <w:color w:val="000000"/>
        </w:rPr>
        <w:t>Dr. philol</w:t>
      </w:r>
      <w:r w:rsidR="00CF5CA0" w:rsidRPr="00CF5CA0">
        <w:rPr>
          <w:rFonts w:ascii="Times New Roman" w:eastAsia="Times New Roman" w:hAnsi="Times New Roman" w:cs="Times New Roman"/>
          <w:color w:val="000000"/>
        </w:rPr>
        <w:t>.)</w:t>
      </w:r>
      <w:r w:rsidR="00CF5CA0">
        <w:rPr>
          <w:rFonts w:ascii="Times New Roman" w:eastAsia="Times New Roman" w:hAnsi="Times New Roman" w:cs="Times New Roman"/>
          <w:color w:val="000000"/>
        </w:rPr>
        <w:t xml:space="preserve"> </w:t>
      </w:r>
      <w:r w:rsidR="00BE5F63">
        <w:rPr>
          <w:rFonts w:ascii="Times New Roman" w:eastAsia="Times New Roman" w:hAnsi="Times New Roman" w:cs="Times New Roman"/>
          <w:color w:val="000000"/>
        </w:rPr>
        <w:t>degree in Literary Studies (</w:t>
      </w:r>
      <w:r w:rsidR="00CE257B">
        <w:rPr>
          <w:rFonts w:ascii="Times New Roman" w:eastAsia="Times New Roman" w:hAnsi="Times New Roman" w:cs="Times New Roman"/>
          <w:color w:val="000000"/>
        </w:rPr>
        <w:t>sub-branch of</w:t>
      </w:r>
      <w:r w:rsidR="00F63ECB">
        <w:rPr>
          <w:rFonts w:ascii="Times New Roman" w:eastAsia="Times New Roman" w:hAnsi="Times New Roman" w:cs="Times New Roman"/>
          <w:color w:val="000000"/>
        </w:rPr>
        <w:t xml:space="preserve"> </w:t>
      </w:r>
      <w:r w:rsidR="00BE5F63">
        <w:rPr>
          <w:rFonts w:ascii="Times New Roman" w:eastAsia="Times New Roman" w:hAnsi="Times New Roman" w:cs="Times New Roman"/>
          <w:color w:val="000000"/>
        </w:rPr>
        <w:t xml:space="preserve">Comparative Literary Studies) </w:t>
      </w:r>
    </w:p>
    <w:p w14:paraId="2F020995" w14:textId="023F1CFC" w:rsidR="00D25925" w:rsidRDefault="0025116C" w:rsidP="00D25925">
      <w:pPr>
        <w:shd w:val="clear" w:color="auto" w:fill="FFFFFF"/>
        <w:spacing w:after="0" w:line="240" w:lineRule="auto"/>
        <w:ind w:left="1440" w:hanging="1429"/>
        <w:jc w:val="both"/>
      </w:pPr>
      <w:r w:rsidRPr="00871F2F">
        <w:rPr>
          <w:rFonts w:ascii="Times New Roman" w:eastAsia="Times New Roman" w:hAnsi="Times New Roman" w:cs="Times New Roman"/>
          <w:color w:val="000000"/>
        </w:rPr>
        <w:tab/>
      </w:r>
      <w:r w:rsidRPr="00871F2F">
        <w:rPr>
          <w:rFonts w:ascii="Times New Roman" w:eastAsia="Times New Roman" w:hAnsi="Times New Roman" w:cs="Times New Roman"/>
          <w:color w:val="000000"/>
          <w:sz w:val="20"/>
          <w:szCs w:val="20"/>
        </w:rPr>
        <w:t>Daugavpils Universit</w:t>
      </w:r>
      <w:r w:rsidR="00BE5F63">
        <w:rPr>
          <w:rFonts w:ascii="Times New Roman" w:eastAsia="Times New Roman" w:hAnsi="Times New Roman" w:cs="Times New Roman"/>
          <w:color w:val="000000"/>
          <w:sz w:val="20"/>
          <w:szCs w:val="20"/>
        </w:rPr>
        <w:t>y (Latvi</w:t>
      </w:r>
      <w:r w:rsidRPr="00871F2F">
        <w:rPr>
          <w:rFonts w:ascii="Times New Roman" w:eastAsia="Times New Roman" w:hAnsi="Times New Roman" w:cs="Times New Roman"/>
          <w:color w:val="000000"/>
          <w:sz w:val="20"/>
          <w:szCs w:val="20"/>
        </w:rPr>
        <w:t>a)</w:t>
      </w:r>
      <w:r w:rsidR="00D25925" w:rsidRPr="00D25925">
        <w:t xml:space="preserve"> </w:t>
      </w:r>
    </w:p>
    <w:p w14:paraId="78329784" w14:textId="0821137A" w:rsidR="0025116C" w:rsidRPr="00871F2F" w:rsidRDefault="00BE5F63" w:rsidP="00D25925">
      <w:pPr>
        <w:shd w:val="clear" w:color="auto" w:fill="FFFFFF"/>
        <w:spacing w:after="80" w:line="240" w:lineRule="auto"/>
        <w:ind w:left="14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Diploma no</w:t>
      </w:r>
      <w:r w:rsidR="00D25925">
        <w:rPr>
          <w:rFonts w:ascii="Times New Roman" w:eastAsia="Times New Roman" w:hAnsi="Times New Roman" w:cs="Times New Roman"/>
          <w:color w:val="000000"/>
          <w:sz w:val="20"/>
          <w:szCs w:val="20"/>
        </w:rPr>
        <w:t xml:space="preserve">: D 0016 </w:t>
      </w:r>
      <w:r>
        <w:rPr>
          <w:rFonts w:ascii="Times New Roman" w:eastAsia="Times New Roman" w:hAnsi="Times New Roman" w:cs="Times New Roman"/>
          <w:color w:val="000000"/>
          <w:sz w:val="20"/>
          <w:szCs w:val="20"/>
        </w:rPr>
        <w:t>Issue date</w:t>
      </w:r>
      <w:r w:rsidR="00D25925" w:rsidRPr="00D25925">
        <w:rPr>
          <w:rFonts w:ascii="Times New Roman" w:eastAsia="Times New Roman" w:hAnsi="Times New Roman" w:cs="Times New Roman"/>
          <w:color w:val="000000"/>
          <w:sz w:val="20"/>
          <w:szCs w:val="20"/>
        </w:rPr>
        <w:t>: 31.03.2008</w:t>
      </w:r>
    </w:p>
    <w:p w14:paraId="3FABBEA3" w14:textId="64B0DAA0" w:rsidR="0025116C" w:rsidRPr="00BE5F63" w:rsidRDefault="00D25925" w:rsidP="00CF22CE">
      <w:pPr>
        <w:shd w:val="clear" w:color="auto" w:fill="FFFFFF"/>
        <w:spacing w:after="80" w:line="240" w:lineRule="auto"/>
        <w:ind w:left="1440" w:hanging="1429"/>
        <w:rPr>
          <w:rFonts w:ascii="Arial" w:eastAsia="Times New Roman" w:hAnsi="Arial" w:cs="Arial"/>
          <w:color w:val="282828"/>
          <w:sz w:val="21"/>
          <w:szCs w:val="21"/>
          <w:lang w:eastAsia="lv-LV"/>
        </w:rPr>
      </w:pPr>
      <w:r>
        <w:rPr>
          <w:rFonts w:ascii="Times New Roman" w:hAnsi="Times New Roman" w:cs="Times New Roman"/>
        </w:rPr>
        <w:t>2003</w:t>
      </w:r>
      <w:r>
        <w:rPr>
          <w:rFonts w:ascii="Times New Roman" w:hAnsi="Times New Roman" w:cs="Times New Roman"/>
        </w:rPr>
        <w:tab/>
      </w:r>
      <w:r w:rsidR="00BE5F63">
        <w:rPr>
          <w:rFonts w:ascii="Times New Roman" w:hAnsi="Times New Roman" w:cs="Times New Roman"/>
        </w:rPr>
        <w:t>Master of Philology (</w:t>
      </w:r>
      <w:r w:rsidR="00BE5F63" w:rsidRPr="00BE5F63">
        <w:rPr>
          <w:rFonts w:ascii="Times New Roman" w:hAnsi="Times New Roman" w:cs="Times New Roman"/>
          <w:i/>
        </w:rPr>
        <w:t>Mg. philol</w:t>
      </w:r>
      <w:r w:rsidR="00BE5F63" w:rsidRPr="00BE5F63">
        <w:rPr>
          <w:rFonts w:ascii="Times New Roman" w:hAnsi="Times New Roman" w:cs="Times New Roman"/>
        </w:rPr>
        <w:t xml:space="preserve">.) </w:t>
      </w:r>
      <w:r w:rsidR="00943459" w:rsidRPr="00871F2F">
        <w:rPr>
          <w:rFonts w:ascii="Times New Roman" w:hAnsi="Times New Roman" w:cs="Times New Roman"/>
        </w:rPr>
        <w:t xml:space="preserve"> </w:t>
      </w:r>
      <w:r w:rsidR="00BE5F63">
        <w:rPr>
          <w:rFonts w:ascii="Times New Roman" w:hAnsi="Times New Roman" w:cs="Times New Roman"/>
        </w:rPr>
        <w:t xml:space="preserve">degree in subbranch of </w:t>
      </w:r>
      <w:r w:rsidR="00FD0C2F">
        <w:rPr>
          <w:rFonts w:ascii="Times New Roman" w:hAnsi="Times New Roman" w:cs="Times New Roman"/>
        </w:rPr>
        <w:t>Linguistics</w:t>
      </w:r>
      <w:r w:rsidR="00CF22CE">
        <w:rPr>
          <w:rFonts w:ascii="Times New Roman" w:hAnsi="Times New Roman" w:cs="Times New Roman"/>
        </w:rPr>
        <w:t xml:space="preserve"> (English Philology)</w:t>
      </w:r>
      <w:r w:rsidR="00BE5F63">
        <w:rPr>
          <w:rFonts w:ascii="Arial" w:eastAsia="Times New Roman" w:hAnsi="Arial" w:cs="Arial"/>
          <w:color w:val="282828"/>
          <w:sz w:val="21"/>
          <w:szCs w:val="21"/>
          <w:lang w:eastAsia="lv-LV"/>
        </w:rPr>
        <w:tab/>
      </w:r>
      <w:r w:rsidR="00BE5F63">
        <w:rPr>
          <w:rFonts w:ascii="Arial" w:eastAsia="Times New Roman" w:hAnsi="Arial" w:cs="Arial"/>
          <w:color w:val="282828"/>
          <w:sz w:val="21"/>
          <w:szCs w:val="21"/>
          <w:lang w:eastAsia="lv-LV"/>
        </w:rPr>
        <w:tab/>
      </w:r>
      <w:r w:rsidR="00BE5F63">
        <w:rPr>
          <w:rFonts w:ascii="Arial" w:eastAsia="Times New Roman" w:hAnsi="Arial" w:cs="Arial"/>
          <w:color w:val="282828"/>
          <w:sz w:val="21"/>
          <w:szCs w:val="21"/>
          <w:lang w:eastAsia="lv-LV"/>
        </w:rPr>
        <w:tab/>
        <w:t xml:space="preserve">      </w:t>
      </w:r>
      <w:r w:rsidR="00CF22CE">
        <w:rPr>
          <w:rFonts w:ascii="Arial" w:eastAsia="Times New Roman" w:hAnsi="Arial" w:cs="Arial"/>
          <w:color w:val="282828"/>
          <w:sz w:val="21"/>
          <w:szCs w:val="21"/>
          <w:lang w:eastAsia="lv-LV"/>
        </w:rPr>
        <w:t xml:space="preserve">                                                             </w:t>
      </w:r>
      <w:r w:rsidR="00BE5F63">
        <w:rPr>
          <w:rFonts w:ascii="Times New Roman" w:hAnsi="Times New Roman" w:cs="Times New Roman"/>
          <w:sz w:val="20"/>
          <w:szCs w:val="20"/>
        </w:rPr>
        <w:t>Daugavpils University (Latvi</w:t>
      </w:r>
      <w:r w:rsidRPr="00871F2F">
        <w:rPr>
          <w:rFonts w:ascii="Times New Roman" w:hAnsi="Times New Roman" w:cs="Times New Roman"/>
          <w:sz w:val="20"/>
          <w:szCs w:val="20"/>
        </w:rPr>
        <w:t>a)</w:t>
      </w:r>
      <w:r>
        <w:rPr>
          <w:rFonts w:ascii="Times New Roman" w:hAnsi="Times New Roman" w:cs="Times New Roman"/>
          <w:sz w:val="20"/>
          <w:szCs w:val="20"/>
        </w:rPr>
        <w:t xml:space="preserve">                                                                                                                              </w:t>
      </w:r>
      <w:r w:rsidR="00BE5F63">
        <w:rPr>
          <w:rFonts w:ascii="Times New Roman" w:hAnsi="Times New Roman" w:cs="Times New Roman"/>
          <w:sz w:val="20"/>
          <w:szCs w:val="20"/>
        </w:rPr>
        <w:t>Diploma no</w:t>
      </w:r>
      <w:r w:rsidRPr="00D25925">
        <w:rPr>
          <w:rFonts w:ascii="Times New Roman" w:hAnsi="Times New Roman" w:cs="Times New Roman"/>
          <w:sz w:val="20"/>
          <w:szCs w:val="20"/>
        </w:rPr>
        <w:t xml:space="preserve">: 001593, </w:t>
      </w:r>
      <w:r w:rsidR="00BE5F63">
        <w:rPr>
          <w:rFonts w:ascii="Times New Roman" w:hAnsi="Times New Roman" w:cs="Times New Roman"/>
          <w:sz w:val="20"/>
          <w:szCs w:val="20"/>
        </w:rPr>
        <w:t>Issue date</w:t>
      </w:r>
      <w:r w:rsidRPr="00D25925">
        <w:rPr>
          <w:rFonts w:ascii="Times New Roman" w:hAnsi="Times New Roman" w:cs="Times New Roman"/>
          <w:sz w:val="20"/>
          <w:szCs w:val="20"/>
        </w:rPr>
        <w:t> 16.05.2003</w:t>
      </w:r>
      <w:r w:rsidR="0025116C" w:rsidRPr="00871F2F">
        <w:rPr>
          <w:rFonts w:ascii="Times New Roman" w:hAnsi="Times New Roman" w:cs="Times New Roman"/>
        </w:rPr>
        <w:tab/>
      </w:r>
      <w:r w:rsidR="0025116C" w:rsidRPr="00871F2F">
        <w:rPr>
          <w:rFonts w:ascii="Times New Roman" w:hAnsi="Times New Roman" w:cs="Times New Roman"/>
        </w:rPr>
        <w:tab/>
      </w:r>
      <w:r>
        <w:rPr>
          <w:rFonts w:ascii="Times New Roman" w:hAnsi="Times New Roman" w:cs="Times New Roman"/>
          <w:sz w:val="20"/>
          <w:szCs w:val="20"/>
        </w:rPr>
        <w:t xml:space="preserve"> </w:t>
      </w:r>
    </w:p>
    <w:p w14:paraId="406041FF" w14:textId="1C32E354" w:rsidR="0085738A" w:rsidRPr="00871F2F" w:rsidRDefault="00B07023" w:rsidP="0025116C">
      <w:pPr>
        <w:shd w:val="clear" w:color="auto" w:fill="FFFFFF"/>
        <w:spacing w:after="0" w:line="240" w:lineRule="auto"/>
        <w:ind w:left="1440" w:hanging="1440"/>
        <w:jc w:val="both"/>
        <w:rPr>
          <w:rFonts w:ascii="Times New Roman" w:hAnsi="Times New Roman" w:cs="Times New Roman"/>
        </w:rPr>
      </w:pPr>
      <w:r w:rsidRPr="00871F2F">
        <w:rPr>
          <w:rFonts w:ascii="Times New Roman" w:hAnsi="Times New Roman" w:cs="Times New Roman"/>
        </w:rPr>
        <w:t>1</w:t>
      </w:r>
      <w:r w:rsidR="00943459" w:rsidRPr="00871F2F">
        <w:rPr>
          <w:rFonts w:ascii="Times New Roman" w:hAnsi="Times New Roman" w:cs="Times New Roman"/>
        </w:rPr>
        <w:t>998</w:t>
      </w:r>
      <w:r w:rsidR="00943459" w:rsidRPr="00871F2F">
        <w:rPr>
          <w:rFonts w:ascii="Times New Roman" w:hAnsi="Times New Roman" w:cs="Times New Roman"/>
        </w:rPr>
        <w:tab/>
      </w:r>
      <w:r w:rsidR="00BE5F63">
        <w:rPr>
          <w:rFonts w:ascii="Times New Roman" w:hAnsi="Times New Roman" w:cs="Times New Roman"/>
        </w:rPr>
        <w:t xml:space="preserve">Bachelor of Philology degree in sub-branch of </w:t>
      </w:r>
      <w:r w:rsidR="00FD0C2F">
        <w:rPr>
          <w:rFonts w:ascii="Times New Roman" w:hAnsi="Times New Roman" w:cs="Times New Roman"/>
        </w:rPr>
        <w:t>Linguistics</w:t>
      </w:r>
      <w:r w:rsidR="00BE5F63">
        <w:rPr>
          <w:rFonts w:ascii="Times New Roman" w:hAnsi="Times New Roman" w:cs="Times New Roman"/>
        </w:rPr>
        <w:t>, and the qualification of the teacher of English, teacher of German at basic school, dance teacher</w:t>
      </w:r>
    </w:p>
    <w:p w14:paraId="1B892903" w14:textId="507BD9A2" w:rsidR="00D25925" w:rsidRDefault="0025116C" w:rsidP="00D25925">
      <w:pPr>
        <w:shd w:val="clear" w:color="auto" w:fill="FFFFFF"/>
        <w:spacing w:after="0" w:line="240" w:lineRule="auto"/>
        <w:ind w:left="1440" w:hanging="1440"/>
        <w:jc w:val="both"/>
      </w:pPr>
      <w:r w:rsidRPr="00871F2F">
        <w:rPr>
          <w:rFonts w:ascii="Times New Roman" w:hAnsi="Times New Roman" w:cs="Times New Roman"/>
        </w:rPr>
        <w:tab/>
      </w:r>
      <w:r w:rsidR="00BE5F63">
        <w:rPr>
          <w:rFonts w:ascii="Times New Roman" w:hAnsi="Times New Roman" w:cs="Times New Roman"/>
          <w:sz w:val="20"/>
          <w:szCs w:val="20"/>
        </w:rPr>
        <w:t>Daugavpils Pedagogical University (Latvi</w:t>
      </w:r>
      <w:r w:rsidRPr="00871F2F">
        <w:rPr>
          <w:rFonts w:ascii="Times New Roman" w:hAnsi="Times New Roman" w:cs="Times New Roman"/>
          <w:sz w:val="20"/>
          <w:szCs w:val="20"/>
        </w:rPr>
        <w:t>a)</w:t>
      </w:r>
      <w:r w:rsidR="00D25925" w:rsidRPr="00D25925">
        <w:t xml:space="preserve"> </w:t>
      </w:r>
      <w:r w:rsidR="00D25925">
        <w:t xml:space="preserve">                                                                               </w:t>
      </w:r>
    </w:p>
    <w:p w14:paraId="62A25F13" w14:textId="02FCBBDF" w:rsidR="0025116C" w:rsidRPr="00D25925" w:rsidRDefault="00BE5F63" w:rsidP="00D25925">
      <w:pPr>
        <w:shd w:val="clear" w:color="auto" w:fill="FFFFFF"/>
        <w:spacing w:after="0" w:line="240" w:lineRule="auto"/>
        <w:ind w:left="1440"/>
        <w:jc w:val="both"/>
      </w:pPr>
      <w:r>
        <w:rPr>
          <w:rFonts w:ascii="Times New Roman" w:hAnsi="Times New Roman" w:cs="Times New Roman"/>
          <w:sz w:val="20"/>
          <w:szCs w:val="20"/>
        </w:rPr>
        <w:t>Diploma no</w:t>
      </w:r>
      <w:r w:rsidR="00D25925">
        <w:rPr>
          <w:rFonts w:ascii="Times New Roman" w:hAnsi="Times New Roman" w:cs="Times New Roman"/>
          <w:sz w:val="20"/>
          <w:szCs w:val="20"/>
        </w:rPr>
        <w:t xml:space="preserve">: 001336 </w:t>
      </w:r>
      <w:r>
        <w:rPr>
          <w:rFonts w:ascii="Times New Roman" w:hAnsi="Times New Roman" w:cs="Times New Roman"/>
          <w:sz w:val="20"/>
          <w:szCs w:val="20"/>
        </w:rPr>
        <w:t>Issue date</w:t>
      </w:r>
      <w:r w:rsidR="00D25925" w:rsidRPr="00D25925">
        <w:rPr>
          <w:rFonts w:ascii="Times New Roman" w:hAnsi="Times New Roman" w:cs="Times New Roman"/>
          <w:sz w:val="20"/>
          <w:szCs w:val="20"/>
        </w:rPr>
        <w:t>: 19.06.1998</w:t>
      </w:r>
    </w:p>
    <w:p w14:paraId="05CFC2A0" w14:textId="77777777" w:rsidR="003708CD" w:rsidRDefault="003708CD" w:rsidP="00F15944">
      <w:pPr>
        <w:shd w:val="clear" w:color="auto" w:fill="FFFFFF"/>
        <w:spacing w:after="80" w:line="240" w:lineRule="auto"/>
        <w:rPr>
          <w:rFonts w:ascii="Times New Roman" w:hAnsi="Times New Roman" w:cs="Times New Roman"/>
          <w:b/>
          <w:color w:val="000000"/>
        </w:rPr>
      </w:pPr>
    </w:p>
    <w:p w14:paraId="54E57556" w14:textId="4335A2BB" w:rsidR="009E54F3" w:rsidRDefault="00FD0C2F" w:rsidP="00F15944">
      <w:pPr>
        <w:shd w:val="clear" w:color="auto" w:fill="FFFFFF"/>
        <w:spacing w:after="80" w:line="240" w:lineRule="auto"/>
        <w:rPr>
          <w:rFonts w:ascii="Times New Roman" w:hAnsi="Times New Roman" w:cs="Times New Roman"/>
          <w:b/>
          <w:color w:val="000000"/>
        </w:rPr>
      </w:pPr>
      <w:r>
        <w:rPr>
          <w:rFonts w:ascii="Times New Roman" w:hAnsi="Times New Roman" w:cs="Times New Roman"/>
          <w:b/>
          <w:color w:val="000000"/>
        </w:rPr>
        <w:t>Work experience</w:t>
      </w:r>
    </w:p>
    <w:p w14:paraId="7BB0BB1E" w14:textId="4537D894" w:rsidR="00E37AE4" w:rsidRDefault="00E37AE4" w:rsidP="00E37AE4">
      <w:pPr>
        <w:shd w:val="clear" w:color="auto" w:fill="FFFFFF"/>
        <w:spacing w:after="0" w:line="240" w:lineRule="auto"/>
        <w:rPr>
          <w:rFonts w:ascii="Times New Roman" w:hAnsi="Times New Roman" w:cs="Times New Roman"/>
          <w:color w:val="000000"/>
        </w:rPr>
      </w:pPr>
      <w:r w:rsidRPr="00E37AE4">
        <w:rPr>
          <w:rFonts w:ascii="Times New Roman" w:hAnsi="Times New Roman" w:cs="Times New Roman"/>
          <w:color w:val="000000"/>
        </w:rPr>
        <w:t>2023–</w:t>
      </w:r>
      <w:r w:rsidR="0051638E">
        <w:rPr>
          <w:rFonts w:ascii="Times New Roman" w:hAnsi="Times New Roman" w:cs="Times New Roman"/>
          <w:color w:val="000000"/>
        </w:rPr>
        <w:t>present</w:t>
      </w:r>
      <w:r>
        <w:rPr>
          <w:rFonts w:ascii="Times New Roman" w:hAnsi="Times New Roman" w:cs="Times New Roman"/>
          <w:color w:val="000000"/>
        </w:rPr>
        <w:tab/>
        <w:t>Acting Head</w:t>
      </w:r>
    </w:p>
    <w:p w14:paraId="5114211F" w14:textId="65EB6C66" w:rsidR="00E37AE4" w:rsidRPr="00E37AE4" w:rsidRDefault="00E37AE4" w:rsidP="00E37AE4">
      <w:pPr>
        <w:shd w:val="clear" w:color="auto" w:fill="FFFFFF"/>
        <w:spacing w:after="80" w:line="240" w:lineRule="auto"/>
        <w:ind w:left="1440"/>
        <w:rPr>
          <w:rFonts w:ascii="Times New Roman" w:eastAsia="Times New Roman" w:hAnsi="Times New Roman" w:cs="Times New Roman"/>
          <w:color w:val="000000"/>
        </w:rPr>
      </w:pPr>
      <w:r>
        <w:rPr>
          <w:rFonts w:ascii="Times New Roman" w:hAnsi="Times New Roman" w:cs="Times New Roman"/>
          <w:color w:val="000000"/>
        </w:rPr>
        <w:t>Department of Languages and Literature, Faculty of the Humanities and Social Sciences, Daugavpils University</w:t>
      </w:r>
    </w:p>
    <w:p w14:paraId="01D33AA3" w14:textId="054C0AC8" w:rsidR="00841F2B" w:rsidRPr="00871F2F" w:rsidRDefault="000221B2" w:rsidP="00E37AE4">
      <w:pPr>
        <w:shd w:val="clear" w:color="auto" w:fill="FFFFFF"/>
        <w:spacing w:after="0" w:line="240" w:lineRule="auto"/>
        <w:ind w:left="1440" w:hanging="1440"/>
        <w:rPr>
          <w:rFonts w:ascii="Times New Roman" w:eastAsia="Times New Roman" w:hAnsi="Times New Roman" w:cs="Times New Roman"/>
          <w:color w:val="000000"/>
        </w:rPr>
      </w:pPr>
      <w:r w:rsidRPr="00871F2F">
        <w:rPr>
          <w:rFonts w:ascii="Times New Roman" w:eastAsia="Times New Roman" w:hAnsi="Times New Roman" w:cs="Times New Roman"/>
          <w:color w:val="000000"/>
        </w:rPr>
        <w:t>2020</w:t>
      </w:r>
      <w:r w:rsidR="00841F2B" w:rsidRPr="00871F2F">
        <w:rPr>
          <w:rFonts w:ascii="Times New Roman" w:eastAsia="Times New Roman" w:hAnsi="Times New Roman" w:cs="Times New Roman"/>
          <w:color w:val="000000"/>
        </w:rPr>
        <w:t>–</w:t>
      </w:r>
      <w:r w:rsidR="00FD0C2F">
        <w:rPr>
          <w:rFonts w:ascii="Times New Roman" w:eastAsia="Times New Roman" w:hAnsi="Times New Roman" w:cs="Times New Roman"/>
          <w:color w:val="000000"/>
        </w:rPr>
        <w:t>present</w:t>
      </w:r>
      <w:r w:rsidRPr="00871F2F">
        <w:rPr>
          <w:rFonts w:ascii="Times New Roman" w:eastAsia="Times New Roman" w:hAnsi="Times New Roman" w:cs="Times New Roman"/>
          <w:color w:val="000000"/>
        </w:rPr>
        <w:tab/>
      </w:r>
      <w:r w:rsidR="00FD0C2F">
        <w:rPr>
          <w:rFonts w:ascii="Times New Roman" w:eastAsia="Times New Roman" w:hAnsi="Times New Roman" w:cs="Times New Roman"/>
          <w:color w:val="000000"/>
        </w:rPr>
        <w:t>Senior researcher</w:t>
      </w:r>
      <w:r w:rsidR="00841F2B" w:rsidRPr="00871F2F">
        <w:rPr>
          <w:rFonts w:ascii="Times New Roman" w:eastAsia="Times New Roman" w:hAnsi="Times New Roman" w:cs="Times New Roman"/>
          <w:color w:val="000000"/>
        </w:rPr>
        <w:t xml:space="preserve"> </w:t>
      </w:r>
    </w:p>
    <w:p w14:paraId="1F7D4341" w14:textId="4837917C" w:rsidR="000221B2" w:rsidRPr="00871F2F" w:rsidRDefault="00FD0C2F" w:rsidP="00E37AE4">
      <w:pPr>
        <w:shd w:val="clear" w:color="auto" w:fill="FFFFFF"/>
        <w:spacing w:after="8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Centre of Cultural Research</w:t>
      </w:r>
      <w:r w:rsidR="00E45445" w:rsidRPr="00871F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Institute of Humanities and Social Sciences, Daugavpils University</w:t>
      </w:r>
    </w:p>
    <w:p w14:paraId="2389C565" w14:textId="780A3EE3" w:rsidR="00841F2B" w:rsidRPr="00871F2F" w:rsidRDefault="00FD0C2F" w:rsidP="00E37AE4">
      <w:pPr>
        <w:shd w:val="clear" w:color="auto" w:fill="FFFFFF"/>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2015–</w:t>
      </w:r>
      <w:r w:rsidR="00E37AE4">
        <w:rPr>
          <w:rFonts w:ascii="Times New Roman" w:eastAsia="Times New Roman" w:hAnsi="Times New Roman" w:cs="Times New Roman"/>
          <w:color w:val="000000"/>
        </w:rPr>
        <w:t>2023</w:t>
      </w:r>
      <w:r w:rsidR="000221B2" w:rsidRPr="00871F2F">
        <w:rPr>
          <w:rFonts w:ascii="Times New Roman" w:eastAsia="Times New Roman" w:hAnsi="Times New Roman" w:cs="Times New Roman"/>
          <w:color w:val="000000"/>
        </w:rPr>
        <w:tab/>
      </w:r>
      <w:r>
        <w:rPr>
          <w:rFonts w:ascii="Times New Roman" w:eastAsia="Times New Roman" w:hAnsi="Times New Roman" w:cs="Times New Roman"/>
          <w:color w:val="000000"/>
        </w:rPr>
        <w:t>Acting Head</w:t>
      </w:r>
      <w:r w:rsidR="00841F2B" w:rsidRPr="00871F2F">
        <w:rPr>
          <w:rFonts w:ascii="Times New Roman" w:eastAsia="Times New Roman" w:hAnsi="Times New Roman" w:cs="Times New Roman"/>
          <w:color w:val="000000"/>
        </w:rPr>
        <w:t xml:space="preserve"> </w:t>
      </w:r>
    </w:p>
    <w:p w14:paraId="776687AF" w14:textId="2F5A7A7B" w:rsidR="00E45445" w:rsidRDefault="00FD0C2F" w:rsidP="00E37AE4">
      <w:pPr>
        <w:shd w:val="clear" w:color="auto" w:fill="FFFFFF"/>
        <w:spacing w:after="0" w:line="240" w:lineRule="auto"/>
        <w:ind w:left="1440"/>
        <w:jc w:val="both"/>
        <w:rPr>
          <w:rFonts w:ascii="Times New Roman" w:eastAsia="Times New Roman" w:hAnsi="Times New Roman" w:cs="Times New Roman"/>
          <w:color w:val="000000"/>
          <w:sz w:val="20"/>
          <w:szCs w:val="20"/>
        </w:rPr>
      </w:pPr>
      <w:r w:rsidRPr="00FD0C2F">
        <w:rPr>
          <w:rFonts w:ascii="Times New Roman" w:eastAsia="Times New Roman" w:hAnsi="Times New Roman" w:cs="Times New Roman"/>
          <w:color w:val="000000"/>
          <w:sz w:val="20"/>
          <w:szCs w:val="20"/>
        </w:rPr>
        <w:t xml:space="preserve">Centre of Cultural </w:t>
      </w:r>
      <w:r>
        <w:rPr>
          <w:rFonts w:ascii="Times New Roman" w:eastAsia="Times New Roman" w:hAnsi="Times New Roman" w:cs="Times New Roman"/>
          <w:color w:val="000000"/>
          <w:sz w:val="20"/>
          <w:szCs w:val="20"/>
        </w:rPr>
        <w:t>Research</w:t>
      </w:r>
      <w:r w:rsidRPr="00FD0C2F">
        <w:rPr>
          <w:rFonts w:ascii="Times New Roman" w:eastAsia="Times New Roman" w:hAnsi="Times New Roman" w:cs="Times New Roman"/>
          <w:color w:val="000000"/>
          <w:sz w:val="20"/>
          <w:szCs w:val="20"/>
        </w:rPr>
        <w:t>, Institute of Humanities and Social Sciences, Daugavpils University</w:t>
      </w:r>
    </w:p>
    <w:p w14:paraId="3D198432" w14:textId="77777777" w:rsidR="00E37AE4" w:rsidRPr="00871F2F" w:rsidRDefault="00E37AE4" w:rsidP="00E37AE4">
      <w:pPr>
        <w:shd w:val="clear" w:color="auto" w:fill="FFFFFF"/>
        <w:spacing w:after="0" w:line="240" w:lineRule="auto"/>
        <w:ind w:left="1440"/>
        <w:jc w:val="both"/>
        <w:rPr>
          <w:rFonts w:ascii="Times New Roman" w:eastAsia="Times New Roman" w:hAnsi="Times New Roman" w:cs="Times New Roman"/>
          <w:color w:val="000000"/>
          <w:sz w:val="20"/>
          <w:szCs w:val="20"/>
        </w:rPr>
      </w:pPr>
    </w:p>
    <w:p w14:paraId="3370362B" w14:textId="01F3F15E" w:rsidR="00841F2B" w:rsidRPr="00871F2F" w:rsidRDefault="000221B2" w:rsidP="008D3DE0">
      <w:pPr>
        <w:shd w:val="clear" w:color="auto" w:fill="FFFFFF"/>
        <w:spacing w:after="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2014–2020</w:t>
      </w:r>
      <w:r w:rsidRPr="00871F2F">
        <w:rPr>
          <w:rFonts w:ascii="Times New Roman" w:eastAsia="Times New Roman" w:hAnsi="Times New Roman" w:cs="Times New Roman"/>
          <w:color w:val="000000"/>
        </w:rPr>
        <w:tab/>
      </w:r>
      <w:r w:rsidR="00FD0C2F">
        <w:rPr>
          <w:rFonts w:ascii="Times New Roman" w:eastAsia="Times New Roman" w:hAnsi="Times New Roman" w:cs="Times New Roman"/>
          <w:color w:val="000000"/>
        </w:rPr>
        <w:t>Researcher</w:t>
      </w:r>
      <w:r w:rsidR="00841F2B" w:rsidRPr="00871F2F">
        <w:rPr>
          <w:rFonts w:ascii="Times New Roman" w:eastAsia="Times New Roman" w:hAnsi="Times New Roman" w:cs="Times New Roman"/>
          <w:color w:val="000000"/>
        </w:rPr>
        <w:t xml:space="preserve"> </w:t>
      </w:r>
    </w:p>
    <w:p w14:paraId="72DAD12E" w14:textId="2E812870" w:rsidR="00E45445" w:rsidRPr="00871F2F" w:rsidRDefault="00FD0C2F" w:rsidP="008D3DE0">
      <w:pPr>
        <w:shd w:val="clear" w:color="auto" w:fill="FFFFFF"/>
        <w:spacing w:after="80" w:line="240" w:lineRule="auto"/>
        <w:ind w:left="1440"/>
        <w:jc w:val="both"/>
        <w:rPr>
          <w:rFonts w:ascii="Times New Roman" w:eastAsia="Times New Roman" w:hAnsi="Times New Roman" w:cs="Times New Roman"/>
          <w:color w:val="000000"/>
          <w:sz w:val="20"/>
          <w:szCs w:val="20"/>
        </w:rPr>
      </w:pPr>
      <w:r w:rsidRPr="00FD0C2F">
        <w:rPr>
          <w:rFonts w:ascii="Times New Roman" w:eastAsia="Times New Roman" w:hAnsi="Times New Roman" w:cs="Times New Roman"/>
          <w:color w:val="000000"/>
          <w:sz w:val="20"/>
          <w:szCs w:val="20"/>
        </w:rPr>
        <w:t>Centre of Cultural Research, Institute of Humanities and Social Sciences, Daugavpils University</w:t>
      </w:r>
    </w:p>
    <w:p w14:paraId="4F97CF71" w14:textId="5C3BC72E" w:rsidR="00E45445" w:rsidRPr="00871F2F" w:rsidRDefault="001942C1" w:rsidP="008D3DE0">
      <w:pPr>
        <w:shd w:val="clear" w:color="auto" w:fill="FFFFFF"/>
        <w:spacing w:after="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2013–2</w:t>
      </w:r>
      <w:r w:rsidR="000221B2" w:rsidRPr="00871F2F">
        <w:rPr>
          <w:rFonts w:ascii="Times New Roman" w:eastAsia="Times New Roman" w:hAnsi="Times New Roman" w:cs="Times New Roman"/>
          <w:color w:val="000000"/>
        </w:rPr>
        <w:t>0</w:t>
      </w:r>
      <w:r w:rsidRPr="00871F2F">
        <w:rPr>
          <w:rFonts w:ascii="Times New Roman" w:eastAsia="Times New Roman" w:hAnsi="Times New Roman" w:cs="Times New Roman"/>
          <w:color w:val="000000"/>
        </w:rPr>
        <w:t>1</w:t>
      </w:r>
      <w:r w:rsidR="000221B2" w:rsidRPr="00871F2F">
        <w:rPr>
          <w:rFonts w:ascii="Times New Roman" w:eastAsia="Times New Roman" w:hAnsi="Times New Roman" w:cs="Times New Roman"/>
          <w:color w:val="000000"/>
        </w:rPr>
        <w:t>4</w:t>
      </w:r>
      <w:r w:rsidR="000221B2" w:rsidRPr="00871F2F">
        <w:rPr>
          <w:rFonts w:ascii="Times New Roman" w:eastAsia="Times New Roman" w:hAnsi="Times New Roman" w:cs="Times New Roman"/>
          <w:color w:val="000000"/>
        </w:rPr>
        <w:tab/>
      </w:r>
      <w:r w:rsidR="00D76E16">
        <w:rPr>
          <w:rFonts w:ascii="Times New Roman" w:eastAsia="Times New Roman" w:hAnsi="Times New Roman" w:cs="Times New Roman"/>
          <w:color w:val="000000"/>
        </w:rPr>
        <w:t>Acting Director</w:t>
      </w:r>
    </w:p>
    <w:p w14:paraId="0DFDF41A" w14:textId="5AE4BA93" w:rsidR="000221B2" w:rsidRPr="00871F2F" w:rsidRDefault="00D76E16" w:rsidP="008D3DE0">
      <w:pPr>
        <w:shd w:val="clear" w:color="auto" w:fill="FFFFFF"/>
        <w:spacing w:after="80" w:line="240" w:lineRule="auto"/>
        <w:ind w:left="14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Institute of Comparative Studies</w:t>
      </w:r>
      <w:r w:rsidR="00E45445" w:rsidRPr="00871F2F">
        <w:rPr>
          <w:rFonts w:ascii="Times New Roman" w:eastAsia="Times New Roman" w:hAnsi="Times New Roman" w:cs="Times New Roman"/>
          <w:color w:val="000000"/>
          <w:sz w:val="20"/>
          <w:szCs w:val="20"/>
        </w:rPr>
        <w:t>,</w:t>
      </w:r>
      <w:r w:rsidR="000221B2" w:rsidRPr="00871F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Faculty of the Humanities, Daugavpils University</w:t>
      </w:r>
    </w:p>
    <w:p w14:paraId="7ED8B1F6" w14:textId="66E8656A" w:rsidR="00E45445" w:rsidRPr="00871F2F" w:rsidRDefault="000221B2" w:rsidP="008D3DE0">
      <w:pPr>
        <w:shd w:val="clear" w:color="auto" w:fill="FFFFFF"/>
        <w:spacing w:after="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2013–2014</w:t>
      </w:r>
      <w:r w:rsidRPr="00871F2F">
        <w:rPr>
          <w:rFonts w:ascii="Times New Roman" w:eastAsia="Times New Roman" w:hAnsi="Times New Roman" w:cs="Times New Roman"/>
          <w:color w:val="000000"/>
        </w:rPr>
        <w:tab/>
      </w:r>
      <w:r w:rsidR="00D76E16">
        <w:rPr>
          <w:rFonts w:ascii="Times New Roman" w:eastAsia="Times New Roman" w:hAnsi="Times New Roman" w:cs="Times New Roman"/>
          <w:color w:val="000000"/>
        </w:rPr>
        <w:t>Scientific secretary</w:t>
      </w:r>
    </w:p>
    <w:p w14:paraId="7352B151" w14:textId="3BB33C93" w:rsidR="000221B2" w:rsidRPr="00871F2F" w:rsidRDefault="00F15944" w:rsidP="008D3DE0">
      <w:pPr>
        <w:shd w:val="clear" w:color="auto" w:fill="FFFFFF"/>
        <w:spacing w:after="8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2006–2009</w:t>
      </w:r>
      <w:r w:rsidRPr="00871F2F">
        <w:rPr>
          <w:rFonts w:ascii="Times New Roman" w:eastAsia="Times New Roman" w:hAnsi="Times New Roman" w:cs="Times New Roman"/>
          <w:color w:val="000000"/>
        </w:rPr>
        <w:tab/>
      </w:r>
      <w:r w:rsidR="00D76E16">
        <w:rPr>
          <w:rFonts w:ascii="Times New Roman" w:eastAsia="Times New Roman" w:hAnsi="Times New Roman" w:cs="Times New Roman"/>
          <w:color w:val="000000"/>
        </w:rPr>
        <w:t xml:space="preserve">Promotion </w:t>
      </w:r>
      <w:r w:rsidR="00FE0A2E">
        <w:rPr>
          <w:rFonts w:ascii="Times New Roman" w:eastAsia="Times New Roman" w:hAnsi="Times New Roman" w:cs="Times New Roman"/>
          <w:color w:val="000000"/>
        </w:rPr>
        <w:t>Council</w:t>
      </w:r>
      <w:r w:rsidR="00D76E16">
        <w:rPr>
          <w:rFonts w:ascii="Times New Roman" w:eastAsia="Times New Roman" w:hAnsi="Times New Roman" w:cs="Times New Roman"/>
          <w:color w:val="000000"/>
        </w:rPr>
        <w:t xml:space="preserve"> in Literary Studies, </w:t>
      </w:r>
      <w:r w:rsidR="00D76E16">
        <w:rPr>
          <w:rFonts w:ascii="Times New Roman" w:eastAsia="Times New Roman" w:hAnsi="Times New Roman" w:cs="Times New Roman"/>
          <w:color w:val="000000"/>
          <w:sz w:val="20"/>
          <w:szCs w:val="20"/>
        </w:rPr>
        <w:t>Daugavpils University</w:t>
      </w:r>
    </w:p>
    <w:p w14:paraId="46695CFF" w14:textId="0B44E88A" w:rsidR="00E45445" w:rsidRPr="00660D03" w:rsidRDefault="00660D03" w:rsidP="008D3DE0">
      <w:pPr>
        <w:shd w:val="clear" w:color="auto" w:fill="FFFFFF"/>
        <w:spacing w:after="0" w:line="240" w:lineRule="auto"/>
        <w:jc w:val="both"/>
        <w:rPr>
          <w:rFonts w:ascii="Times New Roman" w:eastAsia="Times New Roman" w:hAnsi="Times New Roman" w:cs="Times New Roman"/>
          <w:color w:val="000000"/>
        </w:rPr>
      </w:pPr>
      <w:r w:rsidRPr="00660D03">
        <w:rPr>
          <w:rFonts w:ascii="Times New Roman" w:eastAsia="Times New Roman" w:hAnsi="Times New Roman" w:cs="Times New Roman"/>
          <w:color w:val="000000"/>
        </w:rPr>
        <w:lastRenderedPageBreak/>
        <w:t>2005–2014</w:t>
      </w:r>
      <w:r w:rsidR="000221B2" w:rsidRPr="00660D03">
        <w:rPr>
          <w:rFonts w:ascii="Times New Roman" w:eastAsia="Times New Roman" w:hAnsi="Times New Roman" w:cs="Times New Roman"/>
          <w:color w:val="000000"/>
        </w:rPr>
        <w:tab/>
      </w:r>
      <w:r w:rsidR="00FE0A2E">
        <w:rPr>
          <w:rFonts w:ascii="Times New Roman" w:eastAsia="Times New Roman" w:hAnsi="Times New Roman" w:cs="Times New Roman"/>
          <w:color w:val="000000"/>
        </w:rPr>
        <w:t>Researcher</w:t>
      </w:r>
    </w:p>
    <w:p w14:paraId="5321841E" w14:textId="5231774D" w:rsidR="000221B2" w:rsidRPr="00871F2F" w:rsidRDefault="00FE0A2E" w:rsidP="008D3DE0">
      <w:pPr>
        <w:shd w:val="clear" w:color="auto" w:fill="FFFFFF"/>
        <w:spacing w:after="80" w:line="240" w:lineRule="auto"/>
        <w:ind w:left="72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Institute of Humanities and Social Sciences</w:t>
      </w:r>
      <w:r w:rsidR="00E45445" w:rsidRPr="00871F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Faculty of the Humanities</w:t>
      </w:r>
      <w:r w:rsidR="00F15944" w:rsidRPr="00871F2F">
        <w:rPr>
          <w:rFonts w:ascii="Times New Roman" w:eastAsia="Times New Roman" w:hAnsi="Times New Roman" w:cs="Times New Roman"/>
          <w:color w:val="000000"/>
          <w:sz w:val="20"/>
          <w:szCs w:val="20"/>
        </w:rPr>
        <w:t xml:space="preserve">, </w:t>
      </w:r>
      <w:r w:rsidR="000221B2" w:rsidRPr="00871F2F">
        <w:rPr>
          <w:rFonts w:ascii="Times New Roman" w:eastAsia="Times New Roman" w:hAnsi="Times New Roman" w:cs="Times New Roman"/>
          <w:color w:val="000000"/>
          <w:sz w:val="20"/>
          <w:szCs w:val="20"/>
        </w:rPr>
        <w:t>Daugavpils Universit</w:t>
      </w:r>
      <w:r>
        <w:rPr>
          <w:rFonts w:ascii="Times New Roman" w:eastAsia="Times New Roman" w:hAnsi="Times New Roman" w:cs="Times New Roman"/>
          <w:color w:val="000000"/>
          <w:sz w:val="20"/>
          <w:szCs w:val="20"/>
        </w:rPr>
        <w:t>y</w:t>
      </w:r>
    </w:p>
    <w:p w14:paraId="47D658CD" w14:textId="238F5DEE" w:rsidR="00E45445" w:rsidRPr="00871F2F" w:rsidRDefault="000221B2" w:rsidP="008D3DE0">
      <w:pPr>
        <w:shd w:val="clear" w:color="auto" w:fill="FFFFFF"/>
        <w:spacing w:after="0" w:line="240" w:lineRule="auto"/>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1999–2006</w:t>
      </w:r>
      <w:r w:rsidRPr="00871F2F">
        <w:rPr>
          <w:rFonts w:ascii="Times New Roman" w:eastAsia="Times New Roman" w:hAnsi="Times New Roman" w:cs="Times New Roman"/>
          <w:color w:val="000000"/>
        </w:rPr>
        <w:tab/>
      </w:r>
      <w:r w:rsidR="00FE0A2E">
        <w:rPr>
          <w:rFonts w:ascii="Times New Roman" w:eastAsia="Times New Roman" w:hAnsi="Times New Roman" w:cs="Times New Roman"/>
          <w:color w:val="000000"/>
        </w:rPr>
        <w:t>Head</w:t>
      </w:r>
    </w:p>
    <w:p w14:paraId="05198B84" w14:textId="152FD62E" w:rsidR="000221B2" w:rsidRPr="00871F2F" w:rsidRDefault="00523B62" w:rsidP="004647F8">
      <w:pPr>
        <w:shd w:val="clear" w:color="auto" w:fill="FFFFFF"/>
        <w:spacing w:after="80" w:line="240" w:lineRule="auto"/>
        <w:ind w:left="72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Relations O</w:t>
      </w:r>
      <w:r w:rsidR="00FE0A2E">
        <w:rPr>
          <w:rFonts w:ascii="Times New Roman" w:eastAsia="Times New Roman" w:hAnsi="Times New Roman" w:cs="Times New Roman"/>
          <w:color w:val="000000"/>
          <w:sz w:val="20"/>
          <w:szCs w:val="20"/>
        </w:rPr>
        <w:t>ffice, Daugavpils University</w:t>
      </w:r>
    </w:p>
    <w:p w14:paraId="4009EEAA" w14:textId="79BB1B36" w:rsidR="00E45445" w:rsidRPr="00871F2F" w:rsidRDefault="000221B2" w:rsidP="004647F8">
      <w:pPr>
        <w:shd w:val="clear" w:color="auto" w:fill="FFFFFF"/>
        <w:spacing w:after="8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1998–2000</w:t>
      </w:r>
      <w:r w:rsidRPr="00871F2F">
        <w:rPr>
          <w:rFonts w:ascii="Times New Roman" w:eastAsia="Times New Roman" w:hAnsi="Times New Roman" w:cs="Times New Roman"/>
          <w:color w:val="000000"/>
        </w:rPr>
        <w:tab/>
      </w:r>
      <w:r w:rsidR="00E45445" w:rsidRPr="00871F2F">
        <w:rPr>
          <w:rFonts w:ascii="Times New Roman" w:eastAsia="Times New Roman" w:hAnsi="Times New Roman" w:cs="Times New Roman"/>
          <w:color w:val="000000"/>
        </w:rPr>
        <w:t>As</w:t>
      </w:r>
      <w:r w:rsidR="00FE0A2E">
        <w:rPr>
          <w:rFonts w:ascii="Times New Roman" w:eastAsia="Times New Roman" w:hAnsi="Times New Roman" w:cs="Times New Roman"/>
          <w:color w:val="000000"/>
        </w:rPr>
        <w:t>sistant</w:t>
      </w:r>
    </w:p>
    <w:p w14:paraId="5815D3F0" w14:textId="2354F860" w:rsidR="000221B2" w:rsidRPr="00871F2F" w:rsidRDefault="00FE0A2E" w:rsidP="00937DD0">
      <w:pPr>
        <w:shd w:val="clear" w:color="auto" w:fill="FFFFFF"/>
        <w:spacing w:after="80" w:line="240" w:lineRule="auto"/>
        <w:ind w:left="72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 language Department</w:t>
      </w:r>
      <w:r w:rsidR="00E45445" w:rsidRPr="00871F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Faculty of the </w:t>
      </w:r>
      <w:r w:rsidR="00243E7C">
        <w:rPr>
          <w:rFonts w:ascii="Times New Roman" w:eastAsia="Times New Roman" w:hAnsi="Times New Roman" w:cs="Times New Roman"/>
          <w:color w:val="000000"/>
          <w:sz w:val="20"/>
          <w:szCs w:val="20"/>
        </w:rPr>
        <w:t>Humanities</w:t>
      </w:r>
      <w:r>
        <w:rPr>
          <w:rFonts w:ascii="Times New Roman" w:eastAsia="Times New Roman" w:hAnsi="Times New Roman" w:cs="Times New Roman"/>
          <w:color w:val="000000"/>
          <w:sz w:val="20"/>
          <w:szCs w:val="20"/>
        </w:rPr>
        <w:t>, Daugavpils Pedagogical university</w:t>
      </w:r>
      <w:r w:rsidR="000221B2" w:rsidRPr="00871F2F">
        <w:rPr>
          <w:rFonts w:ascii="Times New Roman" w:eastAsia="Times New Roman" w:hAnsi="Times New Roman" w:cs="Times New Roman"/>
          <w:color w:val="000000"/>
          <w:sz w:val="20"/>
          <w:szCs w:val="20"/>
        </w:rPr>
        <w:t xml:space="preserve"> </w:t>
      </w:r>
    </w:p>
    <w:p w14:paraId="369E538A" w14:textId="77777777" w:rsidR="000A2894" w:rsidRDefault="000A2894" w:rsidP="00F15944">
      <w:pPr>
        <w:shd w:val="clear" w:color="auto" w:fill="FFFFFF"/>
        <w:spacing w:after="80" w:line="240" w:lineRule="auto"/>
        <w:ind w:left="10"/>
        <w:rPr>
          <w:rFonts w:ascii="Times New Roman" w:hAnsi="Times New Roman" w:cs="Times New Roman"/>
          <w:color w:val="000000"/>
        </w:rPr>
      </w:pPr>
    </w:p>
    <w:p w14:paraId="43EF8819" w14:textId="10D42BBB" w:rsidR="009E54F3" w:rsidRPr="00871F2F" w:rsidRDefault="009E54F3" w:rsidP="00F15944">
      <w:pPr>
        <w:shd w:val="clear" w:color="auto" w:fill="FFFFFF"/>
        <w:spacing w:after="80" w:line="240" w:lineRule="auto"/>
        <w:ind w:left="10"/>
        <w:rPr>
          <w:rFonts w:ascii="Times New Roman" w:eastAsia="Times New Roman" w:hAnsi="Times New Roman" w:cs="Times New Roman"/>
          <w:color w:val="000000"/>
        </w:rPr>
      </w:pPr>
      <w:r w:rsidRPr="00871F2F">
        <w:rPr>
          <w:rFonts w:ascii="Times New Roman" w:hAnsi="Times New Roman" w:cs="Times New Roman"/>
          <w:color w:val="000000"/>
        </w:rPr>
        <w:t>II.</w:t>
      </w:r>
      <w:r w:rsidR="00C708C2" w:rsidRPr="00871F2F">
        <w:rPr>
          <w:rFonts w:ascii="Times New Roman" w:hAnsi="Times New Roman" w:cs="Times New Roman"/>
          <w:color w:val="000000"/>
        </w:rPr>
        <w:t xml:space="preserve"> </w:t>
      </w:r>
      <w:r w:rsidR="00805D72">
        <w:rPr>
          <w:rFonts w:ascii="Times New Roman" w:hAnsi="Times New Roman" w:cs="Times New Roman"/>
          <w:color w:val="000000"/>
        </w:rPr>
        <w:t>SCIENTIFIC WORK AND PUBLICATIONS</w:t>
      </w:r>
      <w:r w:rsidR="00805D72">
        <w:rPr>
          <w:rFonts w:ascii="Times New Roman" w:eastAsia="Times New Roman" w:hAnsi="Times New Roman" w:cs="Times New Roman"/>
          <w:color w:val="000000"/>
        </w:rPr>
        <w:t xml:space="preserve"> (2016–2021</w:t>
      </w:r>
      <w:r w:rsidRPr="00871F2F">
        <w:rPr>
          <w:rFonts w:ascii="Times New Roman" w:eastAsia="Times New Roman" w:hAnsi="Times New Roman" w:cs="Times New Roman"/>
          <w:color w:val="000000"/>
        </w:rPr>
        <w:t>)</w:t>
      </w:r>
    </w:p>
    <w:p w14:paraId="5744F275" w14:textId="0DEF8FEF" w:rsidR="0052125E" w:rsidRPr="007F0F31" w:rsidRDefault="00F03339" w:rsidP="00F15944">
      <w:pPr>
        <w:widowControl w:val="0"/>
        <w:shd w:val="clear" w:color="auto" w:fill="FFFFFF"/>
        <w:tabs>
          <w:tab w:val="left" w:pos="725"/>
        </w:tabs>
        <w:autoSpaceDE w:val="0"/>
        <w:autoSpaceDN w:val="0"/>
        <w:adjustRightInd w:val="0"/>
        <w:spacing w:after="8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Work in international </w:t>
      </w:r>
      <w:r w:rsidR="000A2894">
        <w:rPr>
          <w:rFonts w:ascii="Times New Roman" w:eastAsia="Times New Roman" w:hAnsi="Times New Roman" w:cs="Times New Roman"/>
          <w:b/>
          <w:color w:val="000000"/>
        </w:rPr>
        <w:t xml:space="preserve">interdisciplinary </w:t>
      </w:r>
      <w:r>
        <w:rPr>
          <w:rFonts w:ascii="Times New Roman" w:eastAsia="Times New Roman" w:hAnsi="Times New Roman" w:cs="Times New Roman"/>
          <w:b/>
          <w:color w:val="000000"/>
        </w:rPr>
        <w:t>pr</w:t>
      </w:r>
      <w:r w:rsidR="00805D72">
        <w:rPr>
          <w:rFonts w:ascii="Times New Roman" w:eastAsia="Times New Roman" w:hAnsi="Times New Roman" w:cs="Times New Roman"/>
          <w:b/>
          <w:color w:val="000000"/>
        </w:rPr>
        <w:t>ojects</w:t>
      </w:r>
      <w:r w:rsidR="0052125E" w:rsidRPr="00871F2F">
        <w:rPr>
          <w:rFonts w:ascii="Times New Roman" w:eastAsia="Times New Roman" w:hAnsi="Times New Roman" w:cs="Times New Roman"/>
          <w:b/>
          <w:color w:val="000000"/>
        </w:rPr>
        <w:t xml:space="preserve">: </w:t>
      </w:r>
    </w:p>
    <w:p w14:paraId="0B16685F" w14:textId="350B88EF" w:rsidR="0052125E" w:rsidRPr="007F0F31" w:rsidRDefault="0052125E"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color w:val="000000"/>
        </w:rPr>
      </w:pPr>
      <w:r w:rsidRPr="007F0F31">
        <w:rPr>
          <w:rFonts w:ascii="Times New Roman" w:eastAsia="Times New Roman" w:hAnsi="Times New Roman" w:cs="Times New Roman"/>
          <w:color w:val="000000"/>
        </w:rPr>
        <w:t xml:space="preserve">2019–2022 </w:t>
      </w:r>
      <w:r w:rsidRPr="007F0F31">
        <w:rPr>
          <w:rFonts w:ascii="Times New Roman" w:eastAsia="Times New Roman" w:hAnsi="Times New Roman" w:cs="Times New Roman"/>
          <w:color w:val="000000"/>
        </w:rPr>
        <w:tab/>
        <w:t>COST a</w:t>
      </w:r>
      <w:r w:rsidR="007F0F31" w:rsidRPr="007F0F31">
        <w:rPr>
          <w:rFonts w:ascii="Times New Roman" w:eastAsia="Times New Roman" w:hAnsi="Times New Roman" w:cs="Times New Roman"/>
          <w:color w:val="000000"/>
        </w:rPr>
        <w:t>ction</w:t>
      </w:r>
      <w:r w:rsidRPr="007F0F31">
        <w:rPr>
          <w:rFonts w:ascii="Times New Roman" w:eastAsia="Times New Roman" w:hAnsi="Times New Roman" w:cs="Times New Roman"/>
          <w:color w:val="000000"/>
        </w:rPr>
        <w:t xml:space="preserve"> </w:t>
      </w:r>
      <w:r w:rsidR="007F0F31" w:rsidRPr="007F0F31">
        <w:rPr>
          <w:rFonts w:ascii="Times New Roman" w:eastAsia="Times New Roman" w:hAnsi="Times New Roman" w:cs="Times New Roman"/>
          <w:color w:val="000000"/>
        </w:rPr>
        <w:t>No</w:t>
      </w:r>
      <w:r w:rsidR="001E5F57" w:rsidRPr="007F0F31">
        <w:rPr>
          <w:rFonts w:ascii="Times New Roman" w:eastAsia="Times New Roman" w:hAnsi="Times New Roman" w:cs="Times New Roman"/>
          <w:color w:val="000000"/>
        </w:rPr>
        <w:t xml:space="preserve"> CA18114 </w:t>
      </w:r>
      <w:r w:rsidR="008108F5">
        <w:rPr>
          <w:rFonts w:ascii="Times New Roman" w:eastAsia="Times New Roman" w:hAnsi="Times New Roman" w:cs="Times New Roman"/>
          <w:color w:val="000000"/>
        </w:rPr>
        <w:t>“</w:t>
      </w:r>
      <w:r w:rsidRPr="007F0F31">
        <w:rPr>
          <w:rFonts w:ascii="Times New Roman" w:eastAsia="Times New Roman" w:hAnsi="Times New Roman" w:cs="Times New Roman"/>
          <w:color w:val="000000"/>
        </w:rPr>
        <w:t xml:space="preserve">European Non-Territorial </w:t>
      </w:r>
      <w:r w:rsidR="008F0270" w:rsidRPr="007F0F31">
        <w:rPr>
          <w:rFonts w:ascii="Times New Roman" w:eastAsia="Times New Roman" w:hAnsi="Times New Roman" w:cs="Times New Roman"/>
          <w:color w:val="000000"/>
        </w:rPr>
        <w:t>Autonomy Network</w:t>
      </w:r>
      <w:r w:rsidR="008108F5">
        <w:rPr>
          <w:rFonts w:ascii="Times New Roman" w:eastAsia="Times New Roman" w:hAnsi="Times New Roman" w:cs="Times New Roman"/>
          <w:color w:val="000000"/>
        </w:rPr>
        <w:t>”</w:t>
      </w:r>
      <w:r w:rsidR="008F0270" w:rsidRPr="007F0F31">
        <w:rPr>
          <w:rFonts w:ascii="Times New Roman" w:eastAsia="Times New Roman" w:hAnsi="Times New Roman" w:cs="Times New Roman"/>
          <w:color w:val="000000"/>
        </w:rPr>
        <w:t>;</w:t>
      </w:r>
      <w:r w:rsidR="000658DC" w:rsidRPr="007F0F31">
        <w:rPr>
          <w:rFonts w:ascii="Times New Roman" w:eastAsia="Times New Roman" w:hAnsi="Times New Roman" w:cs="Times New Roman"/>
          <w:color w:val="000000"/>
        </w:rPr>
        <w:t xml:space="preserve"> </w:t>
      </w:r>
      <w:r w:rsidR="007F0F31" w:rsidRPr="007F0F31">
        <w:rPr>
          <w:rFonts w:ascii="Times New Roman" w:eastAsia="Times New Roman" w:hAnsi="Times New Roman" w:cs="Times New Roman"/>
          <w:color w:val="000000"/>
        </w:rPr>
        <w:t>member of the WP5</w:t>
      </w:r>
      <w:r w:rsidR="000658DC" w:rsidRPr="007F0F31">
        <w:rPr>
          <w:rFonts w:ascii="Times New Roman" w:eastAsia="Times New Roman" w:hAnsi="Times New Roman" w:cs="Times New Roman"/>
          <w:color w:val="000000"/>
        </w:rPr>
        <w:t xml:space="preserve"> </w:t>
      </w:r>
      <w:r w:rsidR="007F0F31" w:rsidRPr="007F0F31">
        <w:rPr>
          <w:rFonts w:ascii="Times New Roman" w:eastAsia="Times New Roman" w:hAnsi="Times New Roman" w:cs="Times New Roman"/>
          <w:color w:val="000000"/>
        </w:rPr>
        <w:t xml:space="preserve">“Cultural Identities” </w:t>
      </w:r>
    </w:p>
    <w:p w14:paraId="75AEAD45" w14:textId="218081BB" w:rsidR="0052125E" w:rsidRPr="00871F2F" w:rsidRDefault="0052125E"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2018–2021</w:t>
      </w:r>
      <w:r w:rsidRPr="00871F2F">
        <w:rPr>
          <w:rFonts w:ascii="Times New Roman" w:eastAsia="Times New Roman" w:hAnsi="Times New Roman" w:cs="Times New Roman"/>
          <w:color w:val="000000"/>
        </w:rPr>
        <w:tab/>
      </w:r>
      <w:r w:rsidR="001A2080">
        <w:rPr>
          <w:rFonts w:ascii="Times New Roman" w:eastAsia="Times New Roman" w:hAnsi="Times New Roman" w:cs="Times New Roman"/>
          <w:color w:val="000000"/>
        </w:rPr>
        <w:t xml:space="preserve">The </w:t>
      </w:r>
      <w:r w:rsidR="00F03339">
        <w:rPr>
          <w:rFonts w:ascii="Times New Roman" w:eastAsia="Times New Roman" w:hAnsi="Times New Roman" w:cs="Times New Roman"/>
          <w:color w:val="000000"/>
        </w:rPr>
        <w:t>EU res</w:t>
      </w:r>
      <w:r w:rsidR="00F03339" w:rsidRPr="00F03339">
        <w:rPr>
          <w:rFonts w:ascii="Times New Roman" w:eastAsia="Times New Roman" w:hAnsi="Times New Roman" w:cs="Times New Roman"/>
          <w:color w:val="000000"/>
        </w:rPr>
        <w:t xml:space="preserve">earch and innovation funding programme </w:t>
      </w:r>
      <w:r w:rsidRPr="00871F2F">
        <w:rPr>
          <w:rFonts w:ascii="Times New Roman" w:eastAsia="Times New Roman" w:hAnsi="Times New Roman" w:cs="Times New Roman"/>
          <w:color w:val="000000"/>
        </w:rPr>
        <w:t>“</w:t>
      </w:r>
      <w:r w:rsidR="00F03339">
        <w:rPr>
          <w:rFonts w:ascii="Times New Roman" w:eastAsia="Times New Roman" w:hAnsi="Times New Roman" w:cs="Times New Roman"/>
          <w:color w:val="000000"/>
        </w:rPr>
        <w:t>Horizon 2020” project</w:t>
      </w:r>
      <w:r w:rsidRPr="00871F2F">
        <w:rPr>
          <w:rFonts w:ascii="Times New Roman" w:eastAsia="Times New Roman" w:hAnsi="Times New Roman" w:cs="Times New Roman"/>
          <w:color w:val="000000"/>
        </w:rPr>
        <w:t xml:space="preserve"> </w:t>
      </w:r>
      <w:r w:rsidR="00F03339">
        <w:rPr>
          <w:rFonts w:ascii="Times New Roman" w:eastAsia="Times New Roman" w:hAnsi="Times New Roman" w:cs="Times New Roman"/>
          <w:color w:val="000000"/>
        </w:rPr>
        <w:t>No</w:t>
      </w:r>
      <w:r w:rsidR="001E5F57" w:rsidRPr="00871F2F">
        <w:rPr>
          <w:rFonts w:ascii="Times New Roman" w:eastAsia="Times New Roman" w:hAnsi="Times New Roman" w:cs="Times New Roman"/>
          <w:color w:val="000000"/>
        </w:rPr>
        <w:t xml:space="preserve"> 770464 </w:t>
      </w:r>
      <w:r w:rsidRPr="00F03339">
        <w:rPr>
          <w:rFonts w:ascii="Times New Roman" w:eastAsia="Times New Roman" w:hAnsi="Times New Roman" w:cs="Times New Roman"/>
          <w:color w:val="000000"/>
        </w:rPr>
        <w:t>“Cultural Heritage and Identities of Europe’s Future</w:t>
      </w:r>
      <w:r w:rsidR="00F03339">
        <w:rPr>
          <w:rFonts w:ascii="Times New Roman" w:eastAsia="Times New Roman" w:hAnsi="Times New Roman" w:cs="Times New Roman"/>
          <w:color w:val="000000"/>
        </w:rPr>
        <w:t>” (CHIEF)</w:t>
      </w:r>
      <w:r w:rsidR="002510FF" w:rsidRPr="00871F2F">
        <w:rPr>
          <w:rFonts w:ascii="Times New Roman" w:eastAsia="Times New Roman" w:hAnsi="Times New Roman" w:cs="Times New Roman"/>
          <w:color w:val="000000"/>
        </w:rPr>
        <w:t xml:space="preserve"> (</w:t>
      </w:r>
      <w:r w:rsidR="00F03339">
        <w:rPr>
          <w:rFonts w:ascii="Times New Roman" w:eastAsia="Times New Roman" w:hAnsi="Times New Roman" w:cs="Times New Roman"/>
          <w:color w:val="000000"/>
        </w:rPr>
        <w:t xml:space="preserve">total budget </w:t>
      </w:r>
      <w:r w:rsidR="00021EFB" w:rsidRPr="00871F2F">
        <w:rPr>
          <w:rFonts w:ascii="Times New Roman" w:eastAsia="Times New Roman" w:hAnsi="Times New Roman" w:cs="Times New Roman"/>
          <w:color w:val="000000"/>
        </w:rPr>
        <w:t>EUR 4.580</w:t>
      </w:r>
      <w:r w:rsidR="00F03339">
        <w:rPr>
          <w:rFonts w:ascii="Times New Roman" w:eastAsia="Times New Roman" w:hAnsi="Times New Roman" w:cs="Times New Roman"/>
          <w:color w:val="000000"/>
        </w:rPr>
        <w:t xml:space="preserve"> m</w:t>
      </w:r>
      <w:r w:rsidR="002510FF" w:rsidRPr="00871F2F">
        <w:rPr>
          <w:rFonts w:ascii="Times New Roman" w:eastAsia="Times New Roman" w:hAnsi="Times New Roman" w:cs="Times New Roman"/>
          <w:color w:val="000000"/>
        </w:rPr>
        <w:t xml:space="preserve">.; </w:t>
      </w:r>
      <w:r w:rsidR="00F03339">
        <w:rPr>
          <w:rFonts w:ascii="Times New Roman" w:eastAsia="Times New Roman" w:hAnsi="Times New Roman" w:cs="Times New Roman"/>
          <w:color w:val="000000"/>
        </w:rPr>
        <w:t>DU budget</w:t>
      </w:r>
      <w:r w:rsidR="00021EFB" w:rsidRPr="00871F2F">
        <w:rPr>
          <w:rFonts w:ascii="Times New Roman" w:eastAsia="Times New Roman" w:hAnsi="Times New Roman" w:cs="Times New Roman"/>
          <w:color w:val="000000"/>
        </w:rPr>
        <w:t xml:space="preserve"> EUR 313 500.00</w:t>
      </w:r>
      <w:r w:rsidR="002510FF" w:rsidRPr="00871F2F">
        <w:rPr>
          <w:rFonts w:ascii="Times New Roman" w:eastAsia="Times New Roman" w:hAnsi="Times New Roman" w:cs="Times New Roman"/>
          <w:color w:val="000000"/>
        </w:rPr>
        <w:t xml:space="preserve">); </w:t>
      </w:r>
      <w:r w:rsidR="00F03339">
        <w:rPr>
          <w:rFonts w:ascii="Times New Roman" w:eastAsia="Times New Roman" w:hAnsi="Times New Roman" w:cs="Times New Roman"/>
          <w:color w:val="000000"/>
        </w:rPr>
        <w:t xml:space="preserve">Latvian lead and researcher of the WP5 </w:t>
      </w:r>
      <w:r w:rsidRPr="00871F2F">
        <w:rPr>
          <w:rFonts w:ascii="Times New Roman" w:eastAsia="Times New Roman" w:hAnsi="Times New Roman" w:cs="Times New Roman"/>
          <w:color w:val="000000"/>
        </w:rPr>
        <w:t xml:space="preserve">“Research on Intergenerational Dynamics of Cultural Socialisation” </w:t>
      </w:r>
    </w:p>
    <w:p w14:paraId="493A2913" w14:textId="71B3808D" w:rsidR="0052125E" w:rsidRPr="00871F2F" w:rsidRDefault="0052125E"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 xml:space="preserve">2018–2019   </w:t>
      </w:r>
      <w:r w:rsidRPr="00871F2F">
        <w:rPr>
          <w:rFonts w:ascii="Times New Roman" w:eastAsia="Times New Roman" w:hAnsi="Times New Roman" w:cs="Times New Roman"/>
          <w:color w:val="000000"/>
        </w:rPr>
        <w:tab/>
      </w:r>
      <w:r w:rsidR="001A2080">
        <w:rPr>
          <w:rFonts w:ascii="Times New Roman" w:eastAsia="Times New Roman" w:hAnsi="Times New Roman" w:cs="Times New Roman"/>
          <w:color w:val="000000"/>
        </w:rPr>
        <w:t xml:space="preserve">The </w:t>
      </w:r>
      <w:r w:rsidR="00F03339" w:rsidRPr="00F03339">
        <w:rPr>
          <w:rFonts w:ascii="Times New Roman" w:eastAsia="Times New Roman" w:hAnsi="Times New Roman" w:cs="Times New Roman"/>
          <w:color w:val="000000"/>
        </w:rPr>
        <w:t xml:space="preserve">EU research and innovation funding programme “Horizon 2020” project </w:t>
      </w:r>
      <w:r w:rsidR="008108F5">
        <w:rPr>
          <w:rFonts w:ascii="Times New Roman" w:eastAsia="Times New Roman" w:hAnsi="Times New Roman" w:cs="Times New Roman"/>
          <w:color w:val="000000"/>
        </w:rPr>
        <w:t xml:space="preserve">No </w:t>
      </w:r>
      <w:r w:rsidR="002D5DF0" w:rsidRPr="00871F2F">
        <w:rPr>
          <w:rFonts w:ascii="Times New Roman" w:eastAsia="Times New Roman" w:hAnsi="Times New Roman" w:cs="Times New Roman"/>
          <w:bCs/>
          <w:color w:val="000000"/>
        </w:rPr>
        <w:t>777449</w:t>
      </w:r>
      <w:r w:rsidR="00F03339">
        <w:rPr>
          <w:rFonts w:ascii="Times New Roman" w:eastAsia="Times New Roman" w:hAnsi="Times New Roman" w:cs="Times New Roman"/>
          <w:color w:val="000000"/>
        </w:rPr>
        <w:t xml:space="preserve"> “</w:t>
      </w:r>
      <w:r w:rsidRPr="00F03339">
        <w:rPr>
          <w:rFonts w:ascii="Times New Roman" w:eastAsia="Times New Roman" w:hAnsi="Times New Roman" w:cs="Times New Roman"/>
          <w:color w:val="000000"/>
        </w:rPr>
        <w:t>European Cohort Development Project</w:t>
      </w:r>
      <w:r w:rsidR="00F03339">
        <w:rPr>
          <w:rFonts w:ascii="Times New Roman" w:eastAsia="Times New Roman" w:hAnsi="Times New Roman" w:cs="Times New Roman"/>
          <w:color w:val="000000"/>
        </w:rPr>
        <w:t>”</w:t>
      </w:r>
      <w:r w:rsidR="002510FF" w:rsidRPr="00871F2F">
        <w:rPr>
          <w:rFonts w:ascii="Times New Roman" w:eastAsia="Times New Roman" w:hAnsi="Times New Roman" w:cs="Times New Roman"/>
          <w:i/>
          <w:color w:val="000000"/>
        </w:rPr>
        <w:t xml:space="preserve"> </w:t>
      </w:r>
      <w:r w:rsidR="002510FF" w:rsidRPr="00871F2F">
        <w:rPr>
          <w:rFonts w:ascii="Times New Roman" w:eastAsia="Times New Roman" w:hAnsi="Times New Roman" w:cs="Times New Roman"/>
          <w:color w:val="000000"/>
        </w:rPr>
        <w:t>(</w:t>
      </w:r>
      <w:r w:rsidR="00F03339">
        <w:rPr>
          <w:rFonts w:ascii="Times New Roman" w:eastAsia="Times New Roman" w:hAnsi="Times New Roman" w:cs="Times New Roman"/>
          <w:color w:val="000000"/>
        </w:rPr>
        <w:t>ECDP) (total budget EUR 2.006 m</w:t>
      </w:r>
      <w:r w:rsidR="002510FF" w:rsidRPr="00871F2F">
        <w:rPr>
          <w:rFonts w:ascii="Times New Roman" w:eastAsia="Times New Roman" w:hAnsi="Times New Roman" w:cs="Times New Roman"/>
          <w:color w:val="000000"/>
        </w:rPr>
        <w:t>.</w:t>
      </w:r>
      <w:r w:rsidR="007F2E06" w:rsidRPr="00871F2F">
        <w:rPr>
          <w:rFonts w:ascii="Times New Roman" w:eastAsia="Times New Roman" w:hAnsi="Times New Roman" w:cs="Times New Roman"/>
          <w:color w:val="000000"/>
        </w:rPr>
        <w:t>;</w:t>
      </w:r>
      <w:r w:rsidR="00F03339">
        <w:rPr>
          <w:rFonts w:ascii="Times New Roman" w:eastAsia="Times New Roman" w:hAnsi="Times New Roman" w:cs="Times New Roman"/>
          <w:color w:val="000000"/>
        </w:rPr>
        <w:t xml:space="preserve"> DU budget</w:t>
      </w:r>
      <w:r w:rsidR="002510FF" w:rsidRPr="00871F2F">
        <w:rPr>
          <w:rFonts w:ascii="Times New Roman" w:eastAsia="Times New Roman" w:hAnsi="Times New Roman" w:cs="Times New Roman"/>
          <w:color w:val="000000"/>
        </w:rPr>
        <w:t xml:space="preserve"> EUR 73 141.25.</w:t>
      </w:r>
      <w:r w:rsidR="007F2E06" w:rsidRPr="00871F2F">
        <w:rPr>
          <w:rFonts w:ascii="Times New Roman" w:eastAsia="Times New Roman" w:hAnsi="Times New Roman" w:cs="Times New Roman"/>
          <w:color w:val="000000"/>
        </w:rPr>
        <w:t>)</w:t>
      </w:r>
      <w:r w:rsidRPr="00871F2F">
        <w:rPr>
          <w:rFonts w:ascii="Times New Roman" w:eastAsia="Times New Roman" w:hAnsi="Times New Roman" w:cs="Times New Roman"/>
          <w:color w:val="000000"/>
        </w:rPr>
        <w:t xml:space="preserve">; </w:t>
      </w:r>
      <w:r w:rsidR="008108F5">
        <w:rPr>
          <w:rFonts w:ascii="Times New Roman" w:eastAsia="Times New Roman" w:hAnsi="Times New Roman" w:cs="Times New Roman"/>
          <w:color w:val="000000"/>
        </w:rPr>
        <w:t>member of WP</w:t>
      </w:r>
      <w:r w:rsidR="00F03339">
        <w:rPr>
          <w:rFonts w:ascii="Times New Roman" w:eastAsia="Times New Roman" w:hAnsi="Times New Roman" w:cs="Times New Roman"/>
          <w:color w:val="000000"/>
        </w:rPr>
        <w:t xml:space="preserve">10 </w:t>
      </w:r>
      <w:r w:rsidRPr="00871F2F">
        <w:rPr>
          <w:rFonts w:ascii="Times New Roman" w:eastAsia="Times New Roman" w:hAnsi="Times New Roman" w:cs="Times New Roman"/>
          <w:color w:val="000000"/>
        </w:rPr>
        <w:t xml:space="preserve">“Communication and Dissemination” </w:t>
      </w:r>
    </w:p>
    <w:p w14:paraId="5746A53A" w14:textId="498EDA5A" w:rsidR="0052125E" w:rsidRPr="00871F2F" w:rsidRDefault="001B65C2"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color w:val="000000"/>
        </w:rPr>
      </w:pPr>
      <w:r>
        <w:rPr>
          <w:rFonts w:ascii="Times New Roman" w:eastAsia="Times New Roman" w:hAnsi="Times New Roman" w:cs="Times New Roman"/>
          <w:color w:val="000000"/>
        </w:rPr>
        <w:t>2018</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Erasmus+ programme strategic </w:t>
      </w:r>
      <w:r w:rsidR="0052125E" w:rsidRPr="00871F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partnership project</w:t>
      </w:r>
      <w:r w:rsidR="006E6DFC" w:rsidRPr="00871F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w:t>
      </w:r>
      <w:r w:rsidR="006E6DFC" w:rsidRPr="00871F2F">
        <w:rPr>
          <w:rFonts w:ascii="Times New Roman" w:eastAsia="Times New Roman" w:hAnsi="Times New Roman" w:cs="Times New Roman"/>
          <w:color w:val="000000"/>
        </w:rPr>
        <w:t xml:space="preserve"> </w:t>
      </w:r>
      <w:r w:rsidR="006E6DFC" w:rsidRPr="00871F2F">
        <w:rPr>
          <w:rFonts w:ascii="Times New Roman" w:eastAsia="Times New Roman" w:hAnsi="Times New Roman" w:cs="Times New Roman"/>
          <w:bCs/>
          <w:color w:val="000000"/>
        </w:rPr>
        <w:t>2016-1-SE01-KA203-022142</w:t>
      </w:r>
      <w:r w:rsidR="0052125E" w:rsidRPr="00871F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2125E" w:rsidRPr="001B65C2">
        <w:rPr>
          <w:rFonts w:ascii="Times New Roman" w:eastAsia="Times New Roman" w:hAnsi="Times New Roman" w:cs="Times New Roman"/>
          <w:color w:val="000000"/>
        </w:rPr>
        <w:t>Virtual Education Experience in an Extended Nordic Context</w:t>
      </w:r>
      <w:r w:rsidRPr="001B65C2">
        <w:rPr>
          <w:rFonts w:ascii="Times New Roman" w:eastAsia="Times New Roman" w:hAnsi="Times New Roman" w:cs="Times New Roman"/>
          <w:color w:val="000000"/>
        </w:rPr>
        <w:t>”</w:t>
      </w:r>
      <w:r w:rsidR="0052125E" w:rsidRPr="00871F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(VIEDEX)</w:t>
      </w:r>
      <w:r w:rsidRPr="00871F2F">
        <w:rPr>
          <w:rFonts w:ascii="Times New Roman" w:eastAsia="Times New Roman" w:hAnsi="Times New Roman" w:cs="Times New Roman"/>
          <w:color w:val="000000"/>
        </w:rPr>
        <w:t xml:space="preserve"> </w:t>
      </w:r>
      <w:r w:rsidR="006E6DFC" w:rsidRPr="00871F2F">
        <w:rPr>
          <w:rFonts w:ascii="Times New Roman" w:eastAsia="Times New Roman" w:hAnsi="Times New Roman" w:cs="Times New Roman"/>
          <w:color w:val="000000"/>
        </w:rPr>
        <w:t>(2016–2019) (</w:t>
      </w:r>
      <w:r>
        <w:rPr>
          <w:rFonts w:ascii="Times New Roman" w:eastAsia="Times New Roman" w:hAnsi="Times New Roman" w:cs="Times New Roman"/>
          <w:color w:val="000000"/>
        </w:rPr>
        <w:t>total budget</w:t>
      </w:r>
      <w:r w:rsidR="00791624" w:rsidRPr="00871F2F">
        <w:rPr>
          <w:rFonts w:ascii="Times New Roman" w:eastAsia="Times New Roman" w:hAnsi="Times New Roman" w:cs="Times New Roman"/>
          <w:color w:val="000000"/>
        </w:rPr>
        <w:t xml:space="preserve"> EUR 317 060; </w:t>
      </w:r>
      <w:r w:rsidR="006E6DFC" w:rsidRPr="00871F2F">
        <w:rPr>
          <w:rFonts w:ascii="Times New Roman" w:eastAsia="Times New Roman" w:hAnsi="Times New Roman" w:cs="Times New Roman"/>
          <w:color w:val="000000"/>
        </w:rPr>
        <w:t>DU bud</w:t>
      </w:r>
      <w:r>
        <w:rPr>
          <w:rFonts w:ascii="Times New Roman" w:eastAsia="Times New Roman" w:hAnsi="Times New Roman" w:cs="Times New Roman"/>
          <w:color w:val="000000"/>
        </w:rPr>
        <w:t>get</w:t>
      </w:r>
      <w:r w:rsidR="006E6DFC" w:rsidRPr="00871F2F">
        <w:rPr>
          <w:rFonts w:ascii="Times New Roman" w:eastAsia="Times New Roman" w:hAnsi="Times New Roman" w:cs="Times New Roman"/>
          <w:color w:val="000000"/>
        </w:rPr>
        <w:t xml:space="preserve"> EUR 40</w:t>
      </w:r>
      <w:r w:rsidR="00791624" w:rsidRPr="00871F2F">
        <w:rPr>
          <w:rFonts w:ascii="Times New Roman" w:eastAsia="Times New Roman" w:hAnsi="Times New Roman" w:cs="Times New Roman"/>
          <w:color w:val="000000"/>
        </w:rPr>
        <w:t xml:space="preserve"> </w:t>
      </w:r>
      <w:r w:rsidR="006E6DFC" w:rsidRPr="00871F2F">
        <w:rPr>
          <w:rFonts w:ascii="Times New Roman" w:eastAsia="Times New Roman" w:hAnsi="Times New Roman" w:cs="Times New Roman"/>
          <w:color w:val="000000"/>
        </w:rPr>
        <w:t xml:space="preserve">332.00); </w:t>
      </w:r>
      <w:r>
        <w:rPr>
          <w:rFonts w:ascii="Times New Roman" w:eastAsia="Times New Roman" w:hAnsi="Times New Roman" w:cs="Times New Roman"/>
          <w:color w:val="000000"/>
        </w:rPr>
        <w:t>Acting Manager</w:t>
      </w:r>
    </w:p>
    <w:p w14:paraId="17DB113D" w14:textId="3CEF5E44" w:rsidR="000658DC" w:rsidRPr="00871F2F" w:rsidRDefault="008108F5"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color w:val="000000"/>
        </w:rPr>
      </w:pPr>
      <w:r>
        <w:rPr>
          <w:rFonts w:ascii="Times New Roman" w:eastAsia="Times New Roman" w:hAnsi="Times New Roman" w:cs="Times New Roman"/>
          <w:color w:val="000000"/>
        </w:rPr>
        <w:t>2015–2016</w:t>
      </w:r>
      <w:r>
        <w:rPr>
          <w:rFonts w:ascii="Times New Roman" w:eastAsia="Times New Roman" w:hAnsi="Times New Roman" w:cs="Times New Roman"/>
          <w:color w:val="000000"/>
        </w:rPr>
        <w:tab/>
        <w:t>EC</w:t>
      </w:r>
      <w:r w:rsidR="0052125E" w:rsidRPr="00871F2F">
        <w:rPr>
          <w:rFonts w:ascii="Times New Roman" w:eastAsia="Times New Roman" w:hAnsi="Times New Roman" w:cs="Times New Roman"/>
          <w:color w:val="000000"/>
        </w:rPr>
        <w:t xml:space="preserve"> </w:t>
      </w:r>
      <w:r w:rsidR="00567389">
        <w:rPr>
          <w:rFonts w:ascii="Times New Roman" w:eastAsia="Times New Roman" w:hAnsi="Times New Roman" w:cs="Times New Roman"/>
          <w:color w:val="000000"/>
        </w:rPr>
        <w:t>7th</w:t>
      </w:r>
      <w:r w:rsidR="00D11768" w:rsidRPr="00871F2F">
        <w:rPr>
          <w:rFonts w:ascii="Times New Roman" w:eastAsia="Times New Roman" w:hAnsi="Times New Roman" w:cs="Times New Roman"/>
          <w:color w:val="000000"/>
        </w:rPr>
        <w:t xml:space="preserve"> </w:t>
      </w:r>
      <w:r w:rsidR="00567389">
        <w:rPr>
          <w:rFonts w:ascii="Times New Roman" w:eastAsia="Times New Roman" w:hAnsi="Times New Roman" w:cs="Times New Roman"/>
          <w:color w:val="000000"/>
        </w:rPr>
        <w:t>Framework programme</w:t>
      </w:r>
      <w:r w:rsidR="00D11768" w:rsidRPr="00871F2F">
        <w:rPr>
          <w:rFonts w:ascii="Times New Roman" w:eastAsia="Times New Roman" w:hAnsi="Times New Roman" w:cs="Times New Roman"/>
          <w:color w:val="000000"/>
        </w:rPr>
        <w:t xml:space="preserve"> </w:t>
      </w:r>
      <w:r w:rsidR="00567389">
        <w:rPr>
          <w:rFonts w:ascii="Times New Roman" w:eastAsia="Times New Roman" w:hAnsi="Times New Roman" w:cs="Times New Roman"/>
          <w:color w:val="000000"/>
        </w:rPr>
        <w:t>project</w:t>
      </w:r>
      <w:r w:rsidR="0052125E" w:rsidRPr="00871F2F">
        <w:rPr>
          <w:rFonts w:ascii="Times New Roman" w:eastAsia="Times New Roman" w:hAnsi="Times New Roman" w:cs="Times New Roman"/>
          <w:color w:val="000000"/>
        </w:rPr>
        <w:t xml:space="preserve"> </w:t>
      </w:r>
      <w:r w:rsidR="00567389">
        <w:rPr>
          <w:rFonts w:ascii="Times New Roman" w:eastAsia="Times New Roman" w:hAnsi="Times New Roman" w:cs="Times New Roman"/>
          <w:color w:val="000000"/>
        </w:rPr>
        <w:t>“</w:t>
      </w:r>
      <w:r w:rsidR="0052125E" w:rsidRPr="00567389">
        <w:rPr>
          <w:rFonts w:ascii="Times New Roman" w:eastAsia="Times New Roman" w:hAnsi="Times New Roman" w:cs="Times New Roman"/>
          <w:color w:val="000000"/>
        </w:rPr>
        <w:t>Measuring Youth Well-Being</w:t>
      </w:r>
      <w:r w:rsidR="00567389">
        <w:rPr>
          <w:rFonts w:ascii="Times New Roman" w:eastAsia="Times New Roman" w:hAnsi="Times New Roman" w:cs="Times New Roman"/>
          <w:color w:val="000000"/>
        </w:rPr>
        <w:t xml:space="preserve">” </w:t>
      </w:r>
      <w:r w:rsidR="00567389" w:rsidRPr="00871F2F">
        <w:rPr>
          <w:rFonts w:ascii="Times New Roman" w:eastAsia="Times New Roman" w:hAnsi="Times New Roman" w:cs="Times New Roman"/>
          <w:color w:val="000000"/>
        </w:rPr>
        <w:t xml:space="preserve">(MYWeB) </w:t>
      </w:r>
      <w:r w:rsidR="007F2E06" w:rsidRPr="00871F2F">
        <w:rPr>
          <w:rFonts w:ascii="Times New Roman" w:eastAsia="Times New Roman" w:hAnsi="Times New Roman" w:cs="Times New Roman"/>
          <w:i/>
          <w:color w:val="000000"/>
        </w:rPr>
        <w:t xml:space="preserve"> </w:t>
      </w:r>
      <w:r w:rsidR="007F2E06" w:rsidRPr="00871F2F">
        <w:rPr>
          <w:rFonts w:ascii="Times New Roman" w:eastAsia="Times New Roman" w:hAnsi="Times New Roman" w:cs="Times New Roman"/>
          <w:color w:val="000000"/>
        </w:rPr>
        <w:t>(</w:t>
      </w:r>
      <w:r w:rsidR="00567389">
        <w:rPr>
          <w:rFonts w:ascii="Times New Roman" w:eastAsia="Times New Roman" w:hAnsi="Times New Roman" w:cs="Times New Roman"/>
          <w:color w:val="000000"/>
        </w:rPr>
        <w:t>total budget EUR 1.493 m</w:t>
      </w:r>
      <w:r w:rsidR="007F2E06" w:rsidRPr="00871F2F">
        <w:rPr>
          <w:rFonts w:ascii="Times New Roman" w:eastAsia="Times New Roman" w:hAnsi="Times New Roman" w:cs="Times New Roman"/>
          <w:color w:val="000000"/>
        </w:rPr>
        <w:t>.; DU bu</w:t>
      </w:r>
      <w:r w:rsidR="00567389">
        <w:rPr>
          <w:rFonts w:ascii="Times New Roman" w:eastAsia="Times New Roman" w:hAnsi="Times New Roman" w:cs="Times New Roman"/>
          <w:color w:val="000000"/>
        </w:rPr>
        <w:t xml:space="preserve">dget </w:t>
      </w:r>
      <w:r w:rsidR="007F2E06" w:rsidRPr="00871F2F">
        <w:rPr>
          <w:rFonts w:ascii="Times New Roman" w:eastAsia="Times New Roman" w:hAnsi="Times New Roman" w:cs="Times New Roman"/>
          <w:color w:val="000000"/>
        </w:rPr>
        <w:t>EUR 119 641.00</w:t>
      </w:r>
      <w:r w:rsidR="006B32E8" w:rsidRPr="00871F2F">
        <w:rPr>
          <w:rFonts w:ascii="Times New Roman" w:eastAsia="Times New Roman" w:hAnsi="Times New Roman" w:cs="Times New Roman"/>
          <w:color w:val="000000"/>
        </w:rPr>
        <w:t>)</w:t>
      </w:r>
      <w:r w:rsidR="00D278BF" w:rsidRPr="00871F2F">
        <w:rPr>
          <w:rFonts w:ascii="Times New Roman" w:eastAsia="Times New Roman" w:hAnsi="Times New Roman" w:cs="Times New Roman"/>
          <w:color w:val="000000"/>
        </w:rPr>
        <w:t xml:space="preserve">; </w:t>
      </w:r>
      <w:r w:rsidR="00567389">
        <w:rPr>
          <w:rFonts w:ascii="Times New Roman" w:eastAsia="Times New Roman" w:hAnsi="Times New Roman" w:cs="Times New Roman"/>
          <w:color w:val="000000"/>
        </w:rPr>
        <w:t>researcher</w:t>
      </w:r>
    </w:p>
    <w:p w14:paraId="4A310323" w14:textId="499090C6" w:rsidR="000658DC" w:rsidRDefault="007E0DD3" w:rsidP="00F15944">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b/>
          <w:color w:val="000000"/>
        </w:rPr>
      </w:pPr>
      <w:r>
        <w:rPr>
          <w:rFonts w:ascii="Times New Roman" w:eastAsia="Times New Roman" w:hAnsi="Times New Roman" w:cs="Times New Roman"/>
          <w:b/>
          <w:color w:val="000000"/>
        </w:rPr>
        <w:t>Participation in other projects and grants</w:t>
      </w:r>
      <w:r w:rsidR="000658DC" w:rsidRPr="00871F2F">
        <w:rPr>
          <w:rFonts w:ascii="Times New Roman" w:eastAsia="Times New Roman" w:hAnsi="Times New Roman" w:cs="Times New Roman"/>
          <w:b/>
          <w:color w:val="000000"/>
        </w:rPr>
        <w:t>:</w:t>
      </w:r>
    </w:p>
    <w:p w14:paraId="33A91037" w14:textId="3A4A390E" w:rsidR="000A2894" w:rsidRDefault="000A2894" w:rsidP="00F15944">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i/>
          <w:color w:val="000000"/>
        </w:rPr>
      </w:pPr>
      <w:r w:rsidRPr="000A2894">
        <w:rPr>
          <w:rFonts w:ascii="Times New Roman" w:eastAsia="Times New Roman" w:hAnsi="Times New Roman" w:cs="Times New Roman"/>
          <w:i/>
          <w:color w:val="000000"/>
        </w:rPr>
        <w:t>In</w:t>
      </w:r>
      <w:r w:rsidR="008108F5">
        <w:rPr>
          <w:rFonts w:ascii="Times New Roman" w:eastAsia="Times New Roman" w:hAnsi="Times New Roman" w:cs="Times New Roman"/>
          <w:i/>
          <w:color w:val="000000"/>
        </w:rPr>
        <w:t>terdisciplinary (including in</w:t>
      </w:r>
      <w:r w:rsidRPr="000A2894">
        <w:rPr>
          <w:rFonts w:ascii="Times New Roman" w:eastAsia="Times New Roman" w:hAnsi="Times New Roman" w:cs="Times New Roman"/>
          <w:i/>
          <w:color w:val="000000"/>
        </w:rPr>
        <w:t xml:space="preserve"> the </w:t>
      </w:r>
      <w:r w:rsidR="00964A8B">
        <w:rPr>
          <w:rFonts w:ascii="Times New Roman" w:eastAsia="Times New Roman" w:hAnsi="Times New Roman" w:cs="Times New Roman"/>
          <w:i/>
          <w:color w:val="000000"/>
        </w:rPr>
        <w:t>scientific</w:t>
      </w:r>
      <w:r w:rsidR="008108F5" w:rsidRPr="008108F5">
        <w:rPr>
          <w:rFonts w:ascii="Times New Roman" w:eastAsia="Times New Roman" w:hAnsi="Times New Roman" w:cs="Times New Roman"/>
          <w:i/>
          <w:color w:val="000000"/>
        </w:rPr>
        <w:t xml:space="preserve"> </w:t>
      </w:r>
      <w:r w:rsidR="008108F5">
        <w:rPr>
          <w:rFonts w:ascii="Times New Roman" w:eastAsia="Times New Roman" w:hAnsi="Times New Roman" w:cs="Times New Roman"/>
          <w:b/>
          <w:i/>
          <w:color w:val="000000"/>
        </w:rPr>
        <w:t>sub-branch</w:t>
      </w:r>
      <w:r w:rsidR="008108F5">
        <w:rPr>
          <w:rFonts w:ascii="Times New Roman" w:eastAsia="Times New Roman" w:hAnsi="Times New Roman" w:cs="Times New Roman"/>
          <w:i/>
          <w:color w:val="000000"/>
        </w:rPr>
        <w:t>)</w:t>
      </w:r>
      <w:r w:rsidRPr="000A2894">
        <w:rPr>
          <w:rFonts w:ascii="Times New Roman" w:eastAsia="Times New Roman" w:hAnsi="Times New Roman" w:cs="Times New Roman"/>
          <w:i/>
          <w:color w:val="000000"/>
        </w:rPr>
        <w:t>:</w:t>
      </w:r>
    </w:p>
    <w:p w14:paraId="4C7BB0EA" w14:textId="20E95131" w:rsidR="00176396" w:rsidRDefault="00176396" w:rsidP="007605AD">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bCs/>
          <w:color w:val="000000"/>
        </w:rPr>
      </w:pPr>
      <w:r>
        <w:rPr>
          <w:rFonts w:ascii="Times New Roman" w:eastAsia="Times New Roman" w:hAnsi="Times New Roman" w:cs="Times New Roman"/>
          <w:color w:val="000000"/>
        </w:rPr>
        <w:t>2024</w:t>
      </w:r>
      <w:r w:rsidR="007605AD">
        <w:rPr>
          <w:rFonts w:ascii="Times New Roman" w:eastAsia="Times New Roman" w:hAnsi="Times New Roman" w:cs="Times New Roman"/>
          <w:color w:val="000000"/>
        </w:rPr>
        <w:tab/>
      </w:r>
      <w:r w:rsidR="007605AD">
        <w:rPr>
          <w:rFonts w:ascii="Times New Roman" w:eastAsia="Times New Roman" w:hAnsi="Times New Roman" w:cs="Times New Roman"/>
          <w:color w:val="000000"/>
        </w:rPr>
        <w:tab/>
        <w:t xml:space="preserve">DU </w:t>
      </w:r>
      <w:r w:rsidR="007605AD" w:rsidRPr="007605AD">
        <w:rPr>
          <w:rFonts w:ascii="Times New Roman" w:eastAsia="Times New Roman" w:hAnsi="Times New Roman" w:cs="Times New Roman"/>
          <w:bCs/>
          <w:color w:val="000000"/>
        </w:rPr>
        <w:t>research project No</w:t>
      </w:r>
      <w:r w:rsidR="007605AD">
        <w:rPr>
          <w:rFonts w:ascii="Times New Roman" w:eastAsia="Times New Roman" w:hAnsi="Times New Roman" w:cs="Times New Roman"/>
          <w:bCs/>
          <w:color w:val="000000"/>
        </w:rPr>
        <w:t xml:space="preserve"> </w:t>
      </w:r>
      <w:r w:rsidR="007605AD" w:rsidRPr="007605AD">
        <w:rPr>
          <w:rFonts w:ascii="Times New Roman" w:eastAsia="Times New Roman" w:hAnsi="Times New Roman" w:cs="Times New Roman"/>
          <w:bCs/>
          <w:color w:val="000000"/>
        </w:rPr>
        <w:t>14-95/2024/5</w:t>
      </w:r>
      <w:r w:rsidR="007605AD">
        <w:rPr>
          <w:rFonts w:ascii="Times New Roman" w:eastAsia="Times New Roman" w:hAnsi="Times New Roman" w:cs="Times New Roman"/>
          <w:bCs/>
          <w:color w:val="000000"/>
        </w:rPr>
        <w:t xml:space="preserve"> “</w:t>
      </w:r>
      <w:r w:rsidR="007605AD" w:rsidRPr="007605AD">
        <w:rPr>
          <w:rFonts w:ascii="Times New Roman" w:eastAsia="Times New Roman" w:hAnsi="Times New Roman" w:cs="Times New Roman"/>
          <w:bCs/>
          <w:color w:val="000000"/>
        </w:rPr>
        <w:t xml:space="preserve">Time and Values in Latvia: History and Contemporaneity </w:t>
      </w:r>
      <w:r w:rsidR="007605AD">
        <w:rPr>
          <w:rFonts w:ascii="Times New Roman" w:eastAsia="Times New Roman" w:hAnsi="Times New Roman" w:cs="Times New Roman"/>
          <w:bCs/>
          <w:color w:val="000000"/>
        </w:rPr>
        <w:t>–</w:t>
      </w:r>
      <w:r w:rsidR="007605AD" w:rsidRPr="007605AD">
        <w:rPr>
          <w:rFonts w:ascii="Times New Roman" w:eastAsia="Times New Roman" w:hAnsi="Times New Roman" w:cs="Times New Roman"/>
          <w:bCs/>
          <w:color w:val="000000"/>
        </w:rPr>
        <w:t xml:space="preserve"> II</w:t>
      </w:r>
      <w:r w:rsidR="007605AD">
        <w:rPr>
          <w:rFonts w:ascii="Times New Roman" w:eastAsia="Times New Roman" w:hAnsi="Times New Roman" w:cs="Times New Roman"/>
          <w:bCs/>
          <w:color w:val="000000"/>
        </w:rPr>
        <w:t xml:space="preserve">”, </w:t>
      </w:r>
      <w:r w:rsidR="007605AD" w:rsidRPr="007605AD">
        <w:rPr>
          <w:rFonts w:ascii="Times New Roman" w:eastAsia="Times New Roman" w:hAnsi="Times New Roman" w:cs="Times New Roman"/>
          <w:bCs/>
          <w:color w:val="000000"/>
        </w:rPr>
        <w:t>project manager and researcher</w:t>
      </w:r>
    </w:p>
    <w:p w14:paraId="670FEECE" w14:textId="5B14FBB4" w:rsidR="007605AD" w:rsidRPr="00176396" w:rsidRDefault="007605AD" w:rsidP="007605AD">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bCs/>
          <w:color w:val="000000"/>
        </w:rPr>
        <w:t>2024</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sidRPr="007605AD">
        <w:rPr>
          <w:rFonts w:ascii="Times New Roman" w:eastAsia="Times New Roman" w:hAnsi="Times New Roman" w:cs="Times New Roman"/>
          <w:bCs/>
          <w:color w:val="000000"/>
        </w:rPr>
        <w:t>DU research project 14-95/2024/9 “</w:t>
      </w:r>
      <w:r>
        <w:rPr>
          <w:rFonts w:ascii="Times New Roman" w:eastAsia="Times New Roman" w:hAnsi="Times New Roman" w:cs="Times New Roman"/>
          <w:bCs/>
          <w:color w:val="000000"/>
        </w:rPr>
        <w:t>Representation of Living Memory: Cultural-historical and Literary A</w:t>
      </w:r>
      <w:r w:rsidRPr="007605AD">
        <w:rPr>
          <w:rFonts w:ascii="Times New Roman" w:eastAsia="Times New Roman" w:hAnsi="Times New Roman" w:cs="Times New Roman"/>
          <w:bCs/>
          <w:color w:val="000000"/>
        </w:rPr>
        <w:t>spects”</w:t>
      </w:r>
      <w:r>
        <w:rPr>
          <w:rFonts w:ascii="Times New Roman" w:eastAsia="Times New Roman" w:hAnsi="Times New Roman" w:cs="Times New Roman"/>
          <w:bCs/>
          <w:color w:val="000000"/>
        </w:rPr>
        <w:t>, researcher</w:t>
      </w:r>
      <w:r w:rsidRPr="007605AD">
        <w:rPr>
          <w:rFonts w:ascii="Times New Roman" w:eastAsia="Times New Roman" w:hAnsi="Times New Roman" w:cs="Times New Roman"/>
          <w:bCs/>
          <w:color w:val="000000"/>
        </w:rPr>
        <w:t xml:space="preserve"> </w:t>
      </w:r>
    </w:p>
    <w:p w14:paraId="5C8548CD" w14:textId="24BD183E" w:rsidR="00176396" w:rsidRDefault="00176396" w:rsidP="007605AD">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2023</w:t>
      </w:r>
      <w:r w:rsidR="007605AD">
        <w:rPr>
          <w:rFonts w:ascii="Times New Roman" w:eastAsia="Times New Roman" w:hAnsi="Times New Roman" w:cs="Times New Roman"/>
          <w:color w:val="000000"/>
        </w:rPr>
        <w:tab/>
      </w:r>
      <w:r w:rsidR="007605AD">
        <w:rPr>
          <w:rFonts w:ascii="Times New Roman" w:eastAsia="Times New Roman" w:hAnsi="Times New Roman" w:cs="Times New Roman"/>
          <w:color w:val="000000"/>
        </w:rPr>
        <w:tab/>
      </w:r>
      <w:r w:rsidR="007605AD" w:rsidRPr="007605AD">
        <w:rPr>
          <w:rFonts w:ascii="Times New Roman" w:eastAsia="Times New Roman" w:hAnsi="Times New Roman" w:cs="Times New Roman"/>
          <w:bCs/>
          <w:color w:val="000000"/>
        </w:rPr>
        <w:t>DU research project No 14-95/2023/2</w:t>
      </w:r>
      <w:r w:rsidR="007605AD">
        <w:rPr>
          <w:rFonts w:ascii="Times New Roman" w:eastAsia="Times New Roman" w:hAnsi="Times New Roman" w:cs="Times New Roman"/>
          <w:bCs/>
          <w:color w:val="000000"/>
        </w:rPr>
        <w:t xml:space="preserve"> “</w:t>
      </w:r>
      <w:r w:rsidR="007605AD" w:rsidRPr="007605AD">
        <w:rPr>
          <w:rFonts w:ascii="Times New Roman" w:eastAsia="Times New Roman" w:hAnsi="Times New Roman" w:cs="Times New Roman"/>
          <w:color w:val="000000"/>
        </w:rPr>
        <w:t>Time and Values in Latvia: History and Contemporaneity</w:t>
      </w:r>
      <w:r w:rsidR="007605AD">
        <w:rPr>
          <w:rFonts w:ascii="Times New Roman" w:eastAsia="Times New Roman" w:hAnsi="Times New Roman" w:cs="Times New Roman"/>
          <w:color w:val="000000"/>
        </w:rPr>
        <w:t xml:space="preserve">”, </w:t>
      </w:r>
      <w:r w:rsidR="007605AD" w:rsidRPr="007605AD">
        <w:rPr>
          <w:rFonts w:ascii="Times New Roman" w:eastAsia="Times New Roman" w:hAnsi="Times New Roman" w:cs="Times New Roman"/>
          <w:bCs/>
          <w:color w:val="000000"/>
        </w:rPr>
        <w:t>project manager and researcher</w:t>
      </w:r>
    </w:p>
    <w:p w14:paraId="672548CC" w14:textId="2BDAA9A5" w:rsidR="00176396" w:rsidRDefault="00176396" w:rsidP="00F15944">
      <w:pPr>
        <w:widowControl w:val="0"/>
        <w:shd w:val="clear" w:color="auto" w:fill="FFFFFF"/>
        <w:tabs>
          <w:tab w:val="left" w:pos="725"/>
        </w:tabs>
        <w:autoSpaceDE w:val="0"/>
        <w:autoSpaceDN w:val="0"/>
        <w:adjustRightInd w:val="0"/>
        <w:spacing w:after="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2022</w:t>
      </w:r>
      <w:r w:rsidR="007605AD">
        <w:rPr>
          <w:rFonts w:ascii="Times New Roman" w:eastAsia="Times New Roman" w:hAnsi="Times New Roman" w:cs="Times New Roman"/>
          <w:color w:val="000000"/>
        </w:rPr>
        <w:tab/>
      </w:r>
      <w:r w:rsidR="007605AD">
        <w:rPr>
          <w:rFonts w:ascii="Times New Roman" w:eastAsia="Times New Roman" w:hAnsi="Times New Roman" w:cs="Times New Roman"/>
          <w:color w:val="000000"/>
        </w:rPr>
        <w:tab/>
      </w:r>
      <w:r w:rsidR="007605AD" w:rsidRPr="007605AD">
        <w:rPr>
          <w:rFonts w:ascii="Times New Roman" w:eastAsia="Times New Roman" w:hAnsi="Times New Roman" w:cs="Times New Roman"/>
          <w:bCs/>
          <w:color w:val="000000"/>
        </w:rPr>
        <w:t xml:space="preserve">DU research project </w:t>
      </w:r>
      <w:r w:rsidR="007605AD">
        <w:rPr>
          <w:rFonts w:ascii="Times New Roman" w:eastAsia="Times New Roman" w:hAnsi="Times New Roman" w:cs="Times New Roman"/>
          <w:bCs/>
          <w:color w:val="000000"/>
        </w:rPr>
        <w:t xml:space="preserve">No </w:t>
      </w:r>
      <w:r w:rsidR="007605AD" w:rsidRPr="007605AD">
        <w:rPr>
          <w:rFonts w:ascii="Times New Roman" w:eastAsia="Times New Roman" w:hAnsi="Times New Roman" w:cs="Times New Roman"/>
          <w:bCs/>
          <w:color w:val="000000"/>
        </w:rPr>
        <w:t>14-95/2022/7</w:t>
      </w:r>
      <w:r w:rsidR="007605AD">
        <w:rPr>
          <w:rFonts w:ascii="Times New Roman" w:eastAsia="Times New Roman" w:hAnsi="Times New Roman" w:cs="Times New Roman"/>
          <w:bCs/>
          <w:color w:val="000000"/>
        </w:rPr>
        <w:t xml:space="preserve"> “</w:t>
      </w:r>
      <w:r w:rsidR="007605AD" w:rsidRPr="007605AD">
        <w:rPr>
          <w:rFonts w:ascii="Times New Roman" w:eastAsia="Times New Roman" w:hAnsi="Times New Roman" w:cs="Times New Roman"/>
          <w:color w:val="000000"/>
        </w:rPr>
        <w:t>Latvia’s Festivity Culture in Pre-digital and Digital Age: The Dynamics of Transformation</w:t>
      </w:r>
      <w:r w:rsidR="007605AD">
        <w:rPr>
          <w:rFonts w:ascii="Times New Roman" w:eastAsia="Times New Roman" w:hAnsi="Times New Roman" w:cs="Times New Roman"/>
          <w:color w:val="000000"/>
        </w:rPr>
        <w:t xml:space="preserve">”, </w:t>
      </w:r>
      <w:r w:rsidR="007605AD" w:rsidRPr="007605AD">
        <w:rPr>
          <w:rFonts w:ascii="Times New Roman" w:eastAsia="Times New Roman" w:hAnsi="Times New Roman" w:cs="Times New Roman"/>
          <w:bCs/>
          <w:color w:val="000000"/>
        </w:rPr>
        <w:t>project manager and researcher</w:t>
      </w:r>
    </w:p>
    <w:p w14:paraId="4DDA420A" w14:textId="3464E00A"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2021</w:t>
      </w:r>
      <w:r w:rsidRPr="00871F2F">
        <w:rPr>
          <w:rFonts w:ascii="Times New Roman" w:eastAsia="Times New Roman" w:hAnsi="Times New Roman" w:cs="Times New Roman"/>
          <w:bCs/>
          <w:lang w:eastAsia="ar-SA"/>
        </w:rPr>
        <w:tab/>
      </w:r>
      <w:r w:rsidR="00020C8C" w:rsidRPr="00020C8C">
        <w:rPr>
          <w:rFonts w:ascii="Times New Roman" w:eastAsia="Times New Roman" w:hAnsi="Times New Roman" w:cs="Times New Roman"/>
          <w:bCs/>
          <w:lang w:eastAsia="ar-SA"/>
        </w:rPr>
        <w:t xml:space="preserve">DU research project No </w:t>
      </w:r>
      <w:r w:rsidRPr="00871F2F">
        <w:rPr>
          <w:rFonts w:ascii="Times New Roman" w:eastAsia="Times New Roman" w:hAnsi="Times New Roman" w:cs="Times New Roman"/>
          <w:bCs/>
          <w:lang w:eastAsia="ar-SA"/>
        </w:rPr>
        <w:t>14-95/2021/19 “</w:t>
      </w:r>
      <w:r w:rsidR="00020C8C">
        <w:rPr>
          <w:rFonts w:ascii="Times New Roman" w:eastAsia="Times New Roman" w:hAnsi="Times New Roman" w:cs="Times New Roman"/>
          <w:bCs/>
          <w:lang w:eastAsia="ar-SA"/>
        </w:rPr>
        <w:t>Festive Culture in Colonial and Postcolonial Latvia</w:t>
      </w:r>
      <w:r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Celebration and Transformation</w:t>
      </w:r>
      <w:r w:rsidR="008525B9" w:rsidRPr="00871F2F">
        <w:rPr>
          <w:rFonts w:ascii="Times New Roman" w:eastAsia="Times New Roman" w:hAnsi="Times New Roman" w:cs="Times New Roman"/>
          <w:bCs/>
          <w:lang w:eastAsia="ar-SA"/>
        </w:rPr>
        <w:t xml:space="preserve">”, </w:t>
      </w:r>
      <w:r w:rsidR="00020C8C" w:rsidRPr="00020C8C">
        <w:rPr>
          <w:rFonts w:ascii="Times New Roman" w:eastAsia="Times New Roman" w:hAnsi="Times New Roman" w:cs="Times New Roman"/>
          <w:bCs/>
          <w:lang w:eastAsia="ar-SA"/>
        </w:rPr>
        <w:t>project manager and researcher</w:t>
      </w:r>
    </w:p>
    <w:p w14:paraId="492466BA" w14:textId="4835F57E"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2021</w:t>
      </w:r>
      <w:r w:rsidRPr="00871F2F">
        <w:rPr>
          <w:rFonts w:ascii="Times New Roman" w:eastAsia="Times New Roman" w:hAnsi="Times New Roman" w:cs="Times New Roman"/>
          <w:bCs/>
          <w:lang w:eastAsia="ar-SA"/>
        </w:rPr>
        <w:tab/>
      </w:r>
      <w:r w:rsidR="00020C8C" w:rsidRPr="00020C8C">
        <w:rPr>
          <w:rFonts w:ascii="Times New Roman" w:eastAsia="Times New Roman" w:hAnsi="Times New Roman" w:cs="Times New Roman"/>
          <w:bCs/>
          <w:lang w:eastAsia="ar-SA"/>
        </w:rPr>
        <w:t xml:space="preserve">DU research project No </w:t>
      </w:r>
      <w:r w:rsidR="001E5F57" w:rsidRPr="00871F2F">
        <w:rPr>
          <w:rFonts w:ascii="Times New Roman" w:eastAsia="Times New Roman" w:hAnsi="Times New Roman" w:cs="Times New Roman"/>
          <w:bCs/>
          <w:lang w:eastAsia="ar-SA"/>
        </w:rPr>
        <w:t>14-95/2021/18</w:t>
      </w:r>
      <w:r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Cultural Memory and Identities of Latvia’s Future</w:t>
      </w:r>
      <w:r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Crosspoints of Literature, History and Religion III</w:t>
      </w:r>
      <w:r w:rsidR="008F0270"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researcher</w:t>
      </w:r>
    </w:p>
    <w:p w14:paraId="1485D965" w14:textId="112FA481"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2020</w:t>
      </w:r>
      <w:r w:rsidRPr="00871F2F">
        <w:rPr>
          <w:rFonts w:ascii="Times New Roman" w:eastAsia="Times New Roman" w:hAnsi="Times New Roman" w:cs="Times New Roman"/>
          <w:bCs/>
          <w:lang w:eastAsia="ar-SA"/>
        </w:rPr>
        <w:tab/>
      </w:r>
      <w:r w:rsidR="00020C8C" w:rsidRPr="00020C8C">
        <w:rPr>
          <w:rFonts w:ascii="Times New Roman" w:eastAsia="Times New Roman" w:hAnsi="Times New Roman" w:cs="Times New Roman"/>
          <w:bCs/>
          <w:lang w:eastAsia="ar-SA"/>
        </w:rPr>
        <w:t xml:space="preserve">DU research project No </w:t>
      </w:r>
      <w:r w:rsidR="001E5F57" w:rsidRPr="00871F2F">
        <w:rPr>
          <w:rFonts w:ascii="Times New Roman" w:eastAsia="Times New Roman" w:hAnsi="Times New Roman" w:cs="Times New Roman"/>
          <w:bCs/>
          <w:lang w:eastAsia="ar-SA"/>
        </w:rPr>
        <w:t xml:space="preserve">14- 95/1 </w:t>
      </w:r>
      <w:r w:rsidRPr="00871F2F">
        <w:rPr>
          <w:rFonts w:ascii="Times New Roman" w:eastAsia="Times New Roman" w:hAnsi="Times New Roman" w:cs="Times New Roman"/>
          <w:bCs/>
          <w:lang w:eastAsia="ar-SA"/>
        </w:rPr>
        <w:t>“</w:t>
      </w:r>
      <w:r w:rsidR="00020C8C">
        <w:rPr>
          <w:rFonts w:ascii="Times New Roman" w:eastAsia="Times New Roman" w:hAnsi="Times New Roman" w:cs="Times New Roman"/>
          <w:bCs/>
          <w:lang w:eastAsia="ar-SA"/>
        </w:rPr>
        <w:t>Regional Identity and Adaptation to Diversity</w:t>
      </w:r>
      <w:r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Culture-historical, Linguistic and Sociological Aspects</w:t>
      </w:r>
      <w:r w:rsidR="00EE3AC5" w:rsidRPr="00871F2F">
        <w:rPr>
          <w:rFonts w:ascii="Times New Roman" w:eastAsia="Times New Roman" w:hAnsi="Times New Roman" w:cs="Times New Roman"/>
          <w:bCs/>
          <w:lang w:eastAsia="ar-SA"/>
        </w:rPr>
        <w:t>”</w:t>
      </w:r>
      <w:r w:rsidR="008F0270"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project manager and researcher</w:t>
      </w:r>
    </w:p>
    <w:p w14:paraId="6DF1B9C7" w14:textId="472B18FC" w:rsidR="000658DC"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2020</w:t>
      </w:r>
      <w:r w:rsidRPr="00871F2F">
        <w:rPr>
          <w:rFonts w:ascii="Times New Roman" w:eastAsia="Times New Roman" w:hAnsi="Times New Roman" w:cs="Times New Roman"/>
          <w:bCs/>
          <w:lang w:eastAsia="ar-SA"/>
        </w:rPr>
        <w:tab/>
      </w:r>
      <w:r w:rsidR="00020C8C">
        <w:rPr>
          <w:rFonts w:ascii="Times New Roman" w:eastAsia="Times New Roman" w:hAnsi="Times New Roman" w:cs="Times New Roman"/>
          <w:bCs/>
          <w:lang w:eastAsia="ar-SA"/>
        </w:rPr>
        <w:t>DU research project No</w:t>
      </w:r>
      <w:r w:rsidR="001E5F57" w:rsidRPr="00871F2F">
        <w:rPr>
          <w:rFonts w:ascii="Times New Roman" w:eastAsia="Times New Roman" w:hAnsi="Times New Roman" w:cs="Times New Roman"/>
          <w:bCs/>
          <w:lang w:eastAsia="ar-SA"/>
        </w:rPr>
        <w:t xml:space="preserve"> 14-95/7</w:t>
      </w:r>
      <w:r w:rsidR="00EE3AC5" w:rsidRPr="00871F2F">
        <w:rPr>
          <w:rFonts w:ascii="Times New Roman" w:eastAsia="Times New Roman" w:hAnsi="Times New Roman" w:cs="Times New Roman"/>
          <w:bCs/>
          <w:lang w:eastAsia="ar-SA"/>
        </w:rPr>
        <w:t xml:space="preserve"> </w:t>
      </w:r>
      <w:r w:rsidRPr="00871F2F">
        <w:rPr>
          <w:rFonts w:ascii="Times New Roman" w:eastAsia="Times New Roman" w:hAnsi="Times New Roman" w:cs="Times New Roman"/>
          <w:bCs/>
          <w:lang w:eastAsia="ar-SA"/>
        </w:rPr>
        <w:t>“</w:t>
      </w:r>
      <w:r w:rsidR="00020C8C" w:rsidRPr="00020C8C">
        <w:rPr>
          <w:rFonts w:ascii="Times New Roman" w:eastAsia="Times New Roman" w:hAnsi="Times New Roman" w:cs="Times New Roman"/>
          <w:bCs/>
          <w:lang w:eastAsia="ar-SA"/>
        </w:rPr>
        <w:t xml:space="preserve">Cultural Memory and Identities of Latvia’s Future: Crosspoints of Literature, History and Religion </w:t>
      </w:r>
      <w:r w:rsidR="008F0270" w:rsidRPr="00871F2F">
        <w:rPr>
          <w:rFonts w:ascii="Times New Roman" w:eastAsia="Times New Roman" w:hAnsi="Times New Roman" w:cs="Times New Roman"/>
          <w:bCs/>
          <w:lang w:eastAsia="ar-SA"/>
        </w:rPr>
        <w:t xml:space="preserve">II”, </w:t>
      </w:r>
      <w:r w:rsidR="00020C8C">
        <w:rPr>
          <w:rFonts w:ascii="Times New Roman" w:eastAsia="Times New Roman" w:hAnsi="Times New Roman" w:cs="Times New Roman"/>
          <w:bCs/>
          <w:lang w:eastAsia="ar-SA"/>
        </w:rPr>
        <w:t>researcher</w:t>
      </w:r>
    </w:p>
    <w:p w14:paraId="6D70E912" w14:textId="3121DBB2"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2019</w:t>
      </w:r>
      <w:r w:rsidRPr="00871F2F">
        <w:rPr>
          <w:rFonts w:ascii="Times New Roman" w:eastAsia="Times New Roman" w:hAnsi="Times New Roman" w:cs="Times New Roman"/>
          <w:bCs/>
          <w:lang w:eastAsia="ar-SA"/>
        </w:rPr>
        <w:tab/>
      </w:r>
      <w:r w:rsidR="00F344F9">
        <w:rPr>
          <w:rFonts w:ascii="Times New Roman" w:eastAsia="Times New Roman" w:hAnsi="Times New Roman" w:cs="Times New Roman"/>
          <w:bCs/>
          <w:lang w:eastAsia="ar-SA"/>
        </w:rPr>
        <w:t xml:space="preserve">State Culture Capital Foundation grant </w:t>
      </w:r>
      <w:r w:rsidR="00F344F9" w:rsidRPr="00871F2F">
        <w:rPr>
          <w:rFonts w:ascii="Times New Roman" w:eastAsia="Times New Roman" w:hAnsi="Times New Roman" w:cs="Times New Roman"/>
          <w:bCs/>
          <w:lang w:eastAsia="ar-SA"/>
        </w:rPr>
        <w:t xml:space="preserve">2019-R-STP005 </w:t>
      </w:r>
      <w:r w:rsidR="00EE3AC5" w:rsidRPr="00871F2F">
        <w:rPr>
          <w:rFonts w:ascii="Times New Roman" w:eastAsia="Times New Roman" w:hAnsi="Times New Roman" w:cs="Times New Roman"/>
          <w:bCs/>
          <w:lang w:eastAsia="ar-SA"/>
        </w:rPr>
        <w:t>“</w:t>
      </w:r>
      <w:r w:rsidR="00F344F9">
        <w:rPr>
          <w:rFonts w:ascii="Times New Roman" w:eastAsia="Times New Roman" w:hAnsi="Times New Roman" w:cs="Times New Roman"/>
          <w:bCs/>
          <w:lang w:eastAsia="ar-SA"/>
        </w:rPr>
        <w:t>Participation in the International Scientific Conference ‘Language, Individual and Society’ in Burgas (Bulgaria), 26–30 August 2019.</w:t>
      </w:r>
    </w:p>
    <w:p w14:paraId="1FAA5964" w14:textId="6998C192"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2019</w:t>
      </w:r>
      <w:r w:rsidRPr="00871F2F">
        <w:rPr>
          <w:rFonts w:ascii="Times New Roman" w:eastAsia="Times New Roman" w:hAnsi="Times New Roman" w:cs="Times New Roman"/>
          <w:bCs/>
          <w:lang w:eastAsia="ar-SA"/>
        </w:rPr>
        <w:tab/>
      </w:r>
      <w:r w:rsidR="00020C8C">
        <w:rPr>
          <w:rFonts w:ascii="Times New Roman" w:eastAsia="Times New Roman" w:hAnsi="Times New Roman" w:cs="Times New Roman"/>
          <w:bCs/>
          <w:lang w:eastAsia="ar-SA"/>
        </w:rPr>
        <w:t>DU research project</w:t>
      </w:r>
      <w:r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No</w:t>
      </w:r>
      <w:r w:rsidR="000E121C" w:rsidRPr="00871F2F">
        <w:rPr>
          <w:rFonts w:ascii="Times New Roman" w:eastAsia="Times New Roman" w:hAnsi="Times New Roman" w:cs="Times New Roman"/>
          <w:bCs/>
          <w:lang w:eastAsia="ar-SA"/>
        </w:rPr>
        <w:t xml:space="preserve"> </w:t>
      </w:r>
      <w:r w:rsidR="00BA4977" w:rsidRPr="00871F2F">
        <w:rPr>
          <w:rFonts w:ascii="Times New Roman" w:eastAsia="Times New Roman" w:hAnsi="Times New Roman" w:cs="Times New Roman"/>
          <w:bCs/>
          <w:lang w:eastAsia="ar-SA"/>
        </w:rPr>
        <w:t>14-95/11</w:t>
      </w:r>
      <w:r w:rsidR="000E121C" w:rsidRPr="00871F2F">
        <w:rPr>
          <w:rFonts w:ascii="Times New Roman" w:eastAsia="Times New Roman" w:hAnsi="Times New Roman" w:cs="Times New Roman"/>
          <w:b/>
          <w:bCs/>
          <w:lang w:eastAsia="ar-SA"/>
        </w:rPr>
        <w:t xml:space="preserve"> </w:t>
      </w:r>
      <w:r w:rsidRPr="00871F2F">
        <w:rPr>
          <w:rFonts w:ascii="Times New Roman" w:eastAsia="Times New Roman" w:hAnsi="Times New Roman" w:cs="Times New Roman"/>
          <w:bCs/>
          <w:lang w:eastAsia="ar-SA"/>
        </w:rPr>
        <w:t>“</w:t>
      </w:r>
      <w:r w:rsidR="00020C8C" w:rsidRPr="00020C8C">
        <w:rPr>
          <w:rFonts w:ascii="Times New Roman" w:eastAsia="Times New Roman" w:hAnsi="Times New Roman" w:cs="Times New Roman"/>
          <w:bCs/>
          <w:lang w:eastAsia="ar-SA"/>
        </w:rPr>
        <w:t>Cultural Memory and Identities of Latvia’s Future: Crosspoints of Literature, History and Religion</w:t>
      </w:r>
      <w:r w:rsidR="008F0270" w:rsidRPr="00020C8C">
        <w:rPr>
          <w:rFonts w:ascii="Times New Roman" w:eastAsia="Times New Roman" w:hAnsi="Times New Roman" w:cs="Times New Roman"/>
          <w:bCs/>
          <w:lang w:eastAsia="ar-SA"/>
        </w:rPr>
        <w:t>”</w:t>
      </w:r>
      <w:r w:rsidR="008F0270" w:rsidRPr="00871F2F">
        <w:rPr>
          <w:rFonts w:ascii="Times New Roman" w:eastAsia="Times New Roman" w:hAnsi="Times New Roman" w:cs="Times New Roman"/>
          <w:bCs/>
          <w:lang w:eastAsia="ar-SA"/>
        </w:rPr>
        <w:t xml:space="preserve">, </w:t>
      </w:r>
      <w:r w:rsidR="00020C8C">
        <w:rPr>
          <w:rFonts w:ascii="Times New Roman" w:eastAsia="Times New Roman" w:hAnsi="Times New Roman" w:cs="Times New Roman"/>
          <w:bCs/>
          <w:lang w:eastAsia="ar-SA"/>
        </w:rPr>
        <w:t>researcher</w:t>
      </w:r>
    </w:p>
    <w:p w14:paraId="653422EC" w14:textId="422FABA8" w:rsidR="000658DC"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2017</w:t>
      </w:r>
      <w:r w:rsidRPr="00871F2F">
        <w:rPr>
          <w:rFonts w:ascii="Times New Roman" w:eastAsia="Times New Roman" w:hAnsi="Times New Roman" w:cs="Times New Roman"/>
          <w:bCs/>
          <w:lang w:eastAsia="ar-SA"/>
        </w:rPr>
        <w:tab/>
      </w:r>
      <w:r w:rsidR="00F344F9" w:rsidRPr="00F344F9">
        <w:rPr>
          <w:rFonts w:ascii="Times New Roman" w:eastAsia="Times New Roman" w:hAnsi="Times New Roman" w:cs="Times New Roman"/>
          <w:bCs/>
          <w:lang w:eastAsia="ar-SA"/>
        </w:rPr>
        <w:t xml:space="preserve">State Culture Capital Foundation grant </w:t>
      </w:r>
      <w:r w:rsidR="00F344F9">
        <w:rPr>
          <w:rFonts w:ascii="Times New Roman" w:eastAsia="Times New Roman" w:hAnsi="Times New Roman" w:cs="Times New Roman"/>
          <w:bCs/>
          <w:lang w:eastAsia="ar-SA"/>
        </w:rPr>
        <w:t>No</w:t>
      </w:r>
      <w:r w:rsidR="000E121C" w:rsidRPr="00871F2F">
        <w:rPr>
          <w:rFonts w:ascii="Times New Roman" w:eastAsia="Times New Roman" w:hAnsi="Times New Roman" w:cs="Times New Roman"/>
          <w:bCs/>
          <w:lang w:eastAsia="ar-SA"/>
        </w:rPr>
        <w:t xml:space="preserve"> </w:t>
      </w:r>
      <w:r w:rsidR="006E6DFC" w:rsidRPr="00871F2F">
        <w:rPr>
          <w:rFonts w:ascii="Times New Roman" w:eastAsia="Times New Roman" w:hAnsi="Times New Roman" w:cs="Times New Roman"/>
          <w:bCs/>
          <w:lang w:eastAsia="ar-SA"/>
        </w:rPr>
        <w:t>2017-RSTP019</w:t>
      </w:r>
      <w:r w:rsidRPr="00871F2F">
        <w:rPr>
          <w:rFonts w:ascii="Times New Roman" w:eastAsia="Times New Roman" w:hAnsi="Times New Roman" w:cs="Times New Roman"/>
          <w:bCs/>
          <w:lang w:eastAsia="ar-SA"/>
        </w:rPr>
        <w:t xml:space="preserve"> </w:t>
      </w:r>
      <w:r w:rsidR="00EE3AC5" w:rsidRPr="00871F2F">
        <w:rPr>
          <w:rFonts w:ascii="Times New Roman" w:eastAsia="Times New Roman" w:hAnsi="Times New Roman" w:cs="Times New Roman"/>
          <w:bCs/>
          <w:lang w:eastAsia="ar-SA"/>
        </w:rPr>
        <w:t>“</w:t>
      </w:r>
      <w:r w:rsidR="00F344F9">
        <w:rPr>
          <w:rFonts w:ascii="Times New Roman" w:eastAsia="Times New Roman" w:hAnsi="Times New Roman" w:cs="Times New Roman"/>
          <w:bCs/>
          <w:lang w:eastAsia="ar-SA"/>
        </w:rPr>
        <w:t xml:space="preserve">Participation in </w:t>
      </w:r>
      <w:r w:rsidR="00E80CB8">
        <w:rPr>
          <w:rFonts w:ascii="Times New Roman" w:eastAsia="Times New Roman" w:hAnsi="Times New Roman" w:cs="Times New Roman"/>
          <w:bCs/>
          <w:lang w:eastAsia="ar-SA"/>
        </w:rPr>
        <w:t xml:space="preserve">the </w:t>
      </w:r>
      <w:r w:rsidR="00F344F9">
        <w:rPr>
          <w:rFonts w:ascii="Times New Roman" w:eastAsia="Times New Roman" w:hAnsi="Times New Roman" w:cs="Times New Roman"/>
          <w:bCs/>
          <w:lang w:eastAsia="ar-SA"/>
        </w:rPr>
        <w:t>International Scientific Conference ‘Current Issues in Literature and Culture’</w:t>
      </w:r>
      <w:r w:rsidR="00E80CB8">
        <w:rPr>
          <w:rFonts w:ascii="Times New Roman" w:eastAsia="Times New Roman" w:hAnsi="Times New Roman" w:cs="Times New Roman"/>
          <w:bCs/>
          <w:lang w:eastAsia="ar-SA"/>
        </w:rPr>
        <w:t>”</w:t>
      </w:r>
      <w:r w:rsidR="00F344F9">
        <w:rPr>
          <w:rFonts w:ascii="Times New Roman" w:eastAsia="Times New Roman" w:hAnsi="Times New Roman" w:cs="Times New Roman"/>
          <w:bCs/>
          <w:lang w:eastAsia="ar-SA"/>
        </w:rPr>
        <w:t xml:space="preserve"> in Yerevan (Armenia), 19–23</w:t>
      </w:r>
      <w:r w:rsidR="008F0270" w:rsidRPr="00871F2F">
        <w:rPr>
          <w:rFonts w:ascii="Times New Roman" w:eastAsia="Times New Roman" w:hAnsi="Times New Roman" w:cs="Times New Roman"/>
          <w:bCs/>
          <w:lang w:eastAsia="ar-SA"/>
        </w:rPr>
        <w:t xml:space="preserve"> </w:t>
      </w:r>
      <w:r w:rsidR="00F344F9">
        <w:rPr>
          <w:rFonts w:ascii="Times New Roman" w:eastAsia="Times New Roman" w:hAnsi="Times New Roman" w:cs="Times New Roman"/>
          <w:bCs/>
          <w:lang w:eastAsia="ar-SA"/>
        </w:rPr>
        <w:t>October 2018.</w:t>
      </w:r>
    </w:p>
    <w:p w14:paraId="1BF7723D" w14:textId="58CBC4F5" w:rsidR="00A011A7" w:rsidRPr="00871F2F" w:rsidRDefault="000658DC" w:rsidP="00F15944">
      <w:pPr>
        <w:suppressAutoHyphens/>
        <w:spacing w:after="80" w:line="240" w:lineRule="auto"/>
        <w:ind w:left="1440" w:hanging="1440"/>
        <w:jc w:val="both"/>
        <w:rPr>
          <w:rFonts w:ascii="Times New Roman" w:eastAsia="Times New Roman" w:hAnsi="Times New Roman" w:cs="Times New Roman"/>
          <w:bCs/>
          <w:lang w:eastAsia="ar-SA"/>
        </w:rPr>
      </w:pPr>
      <w:r w:rsidRPr="00871F2F">
        <w:rPr>
          <w:rFonts w:ascii="Times New Roman" w:eastAsia="Times New Roman" w:hAnsi="Times New Roman" w:cs="Times New Roman"/>
          <w:bCs/>
          <w:lang w:eastAsia="ar-SA"/>
        </w:rPr>
        <w:t>2016</w:t>
      </w:r>
      <w:r w:rsidRPr="00871F2F">
        <w:rPr>
          <w:rFonts w:ascii="Times New Roman" w:eastAsia="Times New Roman" w:hAnsi="Times New Roman" w:cs="Times New Roman"/>
          <w:bCs/>
          <w:lang w:eastAsia="ar-SA"/>
        </w:rPr>
        <w:tab/>
      </w:r>
      <w:r w:rsidR="00CB3AB8" w:rsidRPr="00CB3AB8">
        <w:rPr>
          <w:rFonts w:ascii="Times New Roman" w:eastAsia="Times New Roman" w:hAnsi="Times New Roman" w:cs="Times New Roman"/>
          <w:bCs/>
          <w:lang w:eastAsia="ar-SA"/>
        </w:rPr>
        <w:t xml:space="preserve">State Culture Capital Foundation grant No </w:t>
      </w:r>
      <w:r w:rsidR="003345F0" w:rsidRPr="00871F2F">
        <w:rPr>
          <w:rFonts w:ascii="Times New Roman" w:eastAsia="Times New Roman" w:hAnsi="Times New Roman" w:cs="Times New Roman"/>
          <w:bCs/>
          <w:lang w:eastAsia="ar-SA"/>
        </w:rPr>
        <w:t>2016-R-STP003</w:t>
      </w:r>
      <w:r w:rsidR="000E121C" w:rsidRPr="00871F2F">
        <w:rPr>
          <w:rFonts w:ascii="Times New Roman" w:eastAsia="Times New Roman" w:hAnsi="Times New Roman" w:cs="Times New Roman"/>
          <w:bCs/>
          <w:lang w:eastAsia="ar-SA"/>
        </w:rPr>
        <w:t xml:space="preserve"> </w:t>
      </w:r>
      <w:r w:rsidR="00EE3AC5" w:rsidRPr="00871F2F">
        <w:rPr>
          <w:rFonts w:ascii="Times New Roman" w:eastAsia="Times New Roman" w:hAnsi="Times New Roman" w:cs="Times New Roman"/>
          <w:bCs/>
          <w:lang w:eastAsia="ar-SA"/>
        </w:rPr>
        <w:t>“</w:t>
      </w:r>
      <w:r w:rsidR="00CB3AB8" w:rsidRPr="00CB3AB8">
        <w:rPr>
          <w:rFonts w:ascii="Times New Roman" w:eastAsia="Times New Roman" w:hAnsi="Times New Roman" w:cs="Times New Roman"/>
          <w:bCs/>
          <w:lang w:eastAsia="ar-SA"/>
        </w:rPr>
        <w:t>Participation in International</w:t>
      </w:r>
      <w:r w:rsidR="00CB3AB8">
        <w:rPr>
          <w:rFonts w:ascii="Times New Roman" w:eastAsia="Times New Roman" w:hAnsi="Times New Roman" w:cs="Times New Roman"/>
          <w:bCs/>
          <w:lang w:eastAsia="ar-SA"/>
        </w:rPr>
        <w:t xml:space="preserve"> 25th AABS </w:t>
      </w:r>
      <w:r w:rsidR="00CB3AB8" w:rsidRPr="00CB3AB8">
        <w:rPr>
          <w:rFonts w:ascii="Times New Roman" w:eastAsia="Times New Roman" w:hAnsi="Times New Roman" w:cs="Times New Roman"/>
          <w:bCs/>
          <w:lang w:eastAsia="ar-SA"/>
        </w:rPr>
        <w:t xml:space="preserve">Conference </w:t>
      </w:r>
      <w:r w:rsidRPr="00871F2F">
        <w:rPr>
          <w:rFonts w:ascii="Times New Roman" w:eastAsia="Times New Roman" w:hAnsi="Times New Roman" w:cs="Times New Roman"/>
          <w:bCs/>
          <w:lang w:eastAsia="ar-SA"/>
        </w:rPr>
        <w:t>25.</w:t>
      </w:r>
      <w:r w:rsidR="00CB3AB8">
        <w:rPr>
          <w:rFonts w:ascii="Times New Roman" w:eastAsia="Times New Roman" w:hAnsi="Times New Roman" w:cs="Times New Roman"/>
          <w:bCs/>
          <w:lang w:eastAsia="ar-SA"/>
        </w:rPr>
        <w:t xml:space="preserve"> ‘Global, Glocal, and Local: Distinction and Interconnection in the Baltic </w:t>
      </w:r>
      <w:r w:rsidR="00562A7C">
        <w:rPr>
          <w:rFonts w:ascii="Times New Roman" w:eastAsia="Times New Roman" w:hAnsi="Times New Roman" w:cs="Times New Roman"/>
          <w:bCs/>
          <w:lang w:eastAsia="ar-SA"/>
        </w:rPr>
        <w:t>States’</w:t>
      </w:r>
      <w:r w:rsidR="00EE3AC5" w:rsidRPr="00871F2F">
        <w:rPr>
          <w:rFonts w:ascii="Times New Roman" w:eastAsia="Times New Roman" w:hAnsi="Times New Roman" w:cs="Times New Roman"/>
          <w:bCs/>
          <w:lang w:eastAsia="ar-SA"/>
        </w:rPr>
        <w:t>”</w:t>
      </w:r>
      <w:r w:rsidR="00CB3AB8">
        <w:rPr>
          <w:rFonts w:ascii="Times New Roman" w:eastAsia="Times New Roman" w:hAnsi="Times New Roman" w:cs="Times New Roman"/>
          <w:bCs/>
          <w:lang w:eastAsia="ar-SA"/>
        </w:rPr>
        <w:t>, Philadelphia, (the USA)</w:t>
      </w:r>
      <w:r w:rsidRPr="00871F2F">
        <w:rPr>
          <w:rFonts w:ascii="Times New Roman" w:eastAsia="Times New Roman" w:hAnsi="Times New Roman" w:cs="Times New Roman"/>
          <w:bCs/>
          <w:lang w:eastAsia="ar-SA"/>
        </w:rPr>
        <w:t xml:space="preserve">, </w:t>
      </w:r>
      <w:r w:rsidR="00CB3AB8">
        <w:rPr>
          <w:rFonts w:ascii="Times New Roman" w:eastAsia="Times New Roman" w:hAnsi="Times New Roman" w:cs="Times New Roman"/>
          <w:bCs/>
          <w:lang w:eastAsia="ar-SA"/>
        </w:rPr>
        <w:t>26</w:t>
      </w:r>
      <w:r w:rsidRPr="00871F2F">
        <w:rPr>
          <w:rFonts w:ascii="Times New Roman" w:eastAsia="Times New Roman" w:hAnsi="Times New Roman" w:cs="Times New Roman"/>
          <w:bCs/>
          <w:lang w:eastAsia="ar-SA"/>
        </w:rPr>
        <w:t>–28</w:t>
      </w:r>
      <w:r w:rsidR="00CB3AB8">
        <w:rPr>
          <w:rFonts w:ascii="Times New Roman" w:eastAsia="Times New Roman" w:hAnsi="Times New Roman" w:cs="Times New Roman"/>
          <w:bCs/>
          <w:lang w:eastAsia="ar-SA"/>
        </w:rPr>
        <w:t xml:space="preserve"> May 2016.</w:t>
      </w:r>
    </w:p>
    <w:p w14:paraId="1358C4BE" w14:textId="4099108D" w:rsidR="008C585C" w:rsidRDefault="00562A7C"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Expert activity</w:t>
      </w:r>
    </w:p>
    <w:p w14:paraId="3BC94BF1" w14:textId="67DC334F" w:rsidR="00FE73EC" w:rsidRPr="00FE73EC" w:rsidRDefault="00FE73EC" w:rsidP="00F15944">
      <w:pPr>
        <w:widowControl w:val="0"/>
        <w:shd w:val="clear" w:color="auto" w:fill="FFFFFF"/>
        <w:tabs>
          <w:tab w:val="left" w:pos="725"/>
        </w:tabs>
        <w:autoSpaceDE w:val="0"/>
        <w:autoSpaceDN w:val="0"/>
        <w:adjustRightInd w:val="0"/>
        <w:spacing w:after="80" w:line="240" w:lineRule="auto"/>
        <w:ind w:left="1440" w:hanging="1440"/>
        <w:jc w:val="both"/>
        <w:rPr>
          <w:rFonts w:ascii="Times New Roman" w:eastAsia="Times New Roman" w:hAnsi="Times New Roman" w:cs="Times New Roman"/>
          <w:bCs/>
          <w:i/>
          <w:color w:val="000000"/>
        </w:rPr>
      </w:pPr>
      <w:r w:rsidRPr="00FE73EC">
        <w:rPr>
          <w:rFonts w:ascii="Times New Roman" w:eastAsia="Times New Roman" w:hAnsi="Times New Roman" w:cs="Times New Roman"/>
          <w:bCs/>
          <w:i/>
          <w:color w:val="000000"/>
        </w:rPr>
        <w:t xml:space="preserve">In the </w:t>
      </w:r>
      <w:r w:rsidR="00895FD9">
        <w:rPr>
          <w:rFonts w:ascii="Times New Roman" w:eastAsia="Times New Roman" w:hAnsi="Times New Roman" w:cs="Times New Roman"/>
          <w:bCs/>
          <w:i/>
          <w:color w:val="000000"/>
        </w:rPr>
        <w:t>scientific branch</w:t>
      </w:r>
      <w:r w:rsidR="0059474B">
        <w:rPr>
          <w:rFonts w:ascii="Times New Roman" w:eastAsia="Times New Roman" w:hAnsi="Times New Roman" w:cs="Times New Roman"/>
          <w:bCs/>
          <w:i/>
          <w:color w:val="000000"/>
        </w:rPr>
        <w:t>es</w:t>
      </w:r>
      <w:r w:rsidR="00895FD9">
        <w:rPr>
          <w:rFonts w:ascii="Times New Roman" w:eastAsia="Times New Roman" w:hAnsi="Times New Roman" w:cs="Times New Roman"/>
          <w:bCs/>
          <w:i/>
          <w:color w:val="000000"/>
        </w:rPr>
        <w:t xml:space="preserve"> of the </w:t>
      </w:r>
      <w:r w:rsidR="00FF43F4" w:rsidRPr="00FF43F4">
        <w:rPr>
          <w:rFonts w:ascii="Times New Roman" w:eastAsia="Times New Roman" w:hAnsi="Times New Roman" w:cs="Times New Roman"/>
          <w:bCs/>
          <w:i/>
          <w:color w:val="000000"/>
        </w:rPr>
        <w:t>Humanities and Arts</w:t>
      </w:r>
      <w:r w:rsidR="00FF43F4">
        <w:rPr>
          <w:rFonts w:ascii="Times New Roman" w:eastAsia="Times New Roman" w:hAnsi="Times New Roman" w:cs="Times New Roman"/>
          <w:bCs/>
          <w:i/>
          <w:color w:val="000000"/>
        </w:rPr>
        <w:t>:</w:t>
      </w:r>
    </w:p>
    <w:p w14:paraId="5F932E2B" w14:textId="11B6F4B1" w:rsidR="00FF43F4" w:rsidRDefault="00840B60" w:rsidP="00FF43F4">
      <w:pPr>
        <w:widowControl w:val="0"/>
        <w:shd w:val="clear" w:color="auto" w:fill="FFFFFF"/>
        <w:tabs>
          <w:tab w:val="left" w:pos="725"/>
        </w:tabs>
        <w:autoSpaceDE w:val="0"/>
        <w:autoSpaceDN w:val="0"/>
        <w:adjustRightInd w:val="0"/>
        <w:spacing w:after="0" w:line="240" w:lineRule="auto"/>
        <w:ind w:left="2880" w:hanging="2880"/>
        <w:jc w:val="both"/>
        <w:rPr>
          <w:rFonts w:ascii="Times New Roman" w:eastAsia="Times New Roman" w:hAnsi="Times New Roman" w:cs="Times New Roman"/>
          <w:bCs/>
          <w:color w:val="000000"/>
        </w:rPr>
      </w:pPr>
      <w:r w:rsidRPr="00840B60">
        <w:rPr>
          <w:rFonts w:ascii="Times New Roman" w:eastAsia="Times New Roman" w:hAnsi="Times New Roman" w:cs="Times New Roman"/>
          <w:bCs/>
          <w:color w:val="000000"/>
        </w:rPr>
        <w:t>03</w:t>
      </w:r>
      <w:r w:rsidR="004C5343" w:rsidRPr="00840B60">
        <w:rPr>
          <w:rFonts w:ascii="Times New Roman" w:eastAsia="Times New Roman" w:hAnsi="Times New Roman" w:cs="Times New Roman"/>
          <w:bCs/>
          <w:color w:val="000000"/>
        </w:rPr>
        <w:t>.0</w:t>
      </w:r>
      <w:r w:rsidRPr="00840B60">
        <w:rPr>
          <w:rFonts w:ascii="Times New Roman" w:eastAsia="Times New Roman" w:hAnsi="Times New Roman" w:cs="Times New Roman"/>
          <w:bCs/>
          <w:color w:val="000000"/>
        </w:rPr>
        <w:t>2</w:t>
      </w:r>
      <w:r w:rsidR="004C5343" w:rsidRPr="00840B60">
        <w:rPr>
          <w:rFonts w:ascii="Times New Roman" w:eastAsia="Times New Roman" w:hAnsi="Times New Roman" w:cs="Times New Roman"/>
          <w:bCs/>
          <w:color w:val="000000"/>
        </w:rPr>
        <w:t>.2022</w:t>
      </w:r>
      <w:r w:rsidR="00A31A2B">
        <w:rPr>
          <w:rFonts w:ascii="Times New Roman" w:eastAsia="Times New Roman" w:hAnsi="Times New Roman" w:cs="Times New Roman"/>
          <w:bCs/>
          <w:color w:val="000000"/>
        </w:rPr>
        <w:t>–02.02.202</w:t>
      </w:r>
      <w:r w:rsidRPr="00840B60">
        <w:rPr>
          <w:rFonts w:ascii="Times New Roman" w:eastAsia="Times New Roman" w:hAnsi="Times New Roman" w:cs="Times New Roman"/>
          <w:bCs/>
          <w:color w:val="000000"/>
        </w:rPr>
        <w:t>5</w:t>
      </w:r>
      <w:r>
        <w:rPr>
          <w:rFonts w:ascii="Times New Roman" w:eastAsia="Times New Roman" w:hAnsi="Times New Roman" w:cs="Times New Roman"/>
          <w:bCs/>
          <w:color w:val="000000"/>
          <w:sz w:val="18"/>
          <w:szCs w:val="18"/>
        </w:rPr>
        <w:tab/>
      </w:r>
      <w:r w:rsidR="00513F94" w:rsidRPr="00513F94">
        <w:rPr>
          <w:rFonts w:ascii="Times New Roman" w:eastAsia="Times New Roman" w:hAnsi="Times New Roman" w:cs="Times New Roman"/>
          <w:bCs/>
          <w:color w:val="000000"/>
        </w:rPr>
        <w:t xml:space="preserve">Expert of the Latvian Council of Science </w:t>
      </w:r>
      <w:r w:rsidR="00FF43F4">
        <w:rPr>
          <w:rFonts w:ascii="Times New Roman" w:eastAsia="Times New Roman" w:hAnsi="Times New Roman" w:cs="Times New Roman"/>
          <w:bCs/>
          <w:color w:val="000000"/>
        </w:rPr>
        <w:t>on the Linguistics</w:t>
      </w:r>
    </w:p>
    <w:p w14:paraId="75FB4F5B" w14:textId="77777777" w:rsidR="00FF43F4" w:rsidRDefault="00FF43F4" w:rsidP="00FF43F4">
      <w:pPr>
        <w:widowControl w:val="0"/>
        <w:shd w:val="clear" w:color="auto" w:fill="FFFFFF"/>
        <w:tabs>
          <w:tab w:val="left" w:pos="725"/>
        </w:tabs>
        <w:autoSpaceDE w:val="0"/>
        <w:autoSpaceDN w:val="0"/>
        <w:adjustRightInd w:val="0"/>
        <w:spacing w:after="0" w:line="240" w:lineRule="auto"/>
        <w:ind w:left="2880" w:hanging="2880"/>
        <w:jc w:val="both"/>
        <w:rPr>
          <w:rFonts w:ascii="Times New Roman" w:eastAsia="Times New Roman" w:hAnsi="Times New Roman" w:cs="Times New Roman"/>
          <w:bCs/>
          <w:color w:val="000000"/>
        </w:rPr>
      </w:pPr>
      <w:r w:rsidRPr="00871F2F">
        <w:rPr>
          <w:rFonts w:ascii="Times New Roman" w:eastAsia="Times New Roman" w:hAnsi="Times New Roman" w:cs="Times New Roman"/>
          <w:bCs/>
          <w:color w:val="000000"/>
        </w:rPr>
        <w:t>17.01.2019–16.01.2022</w:t>
      </w:r>
      <w:r>
        <w:rPr>
          <w:rFonts w:ascii="Times New Roman" w:eastAsia="Times New Roman" w:hAnsi="Times New Roman" w:cs="Times New Roman"/>
          <w:bCs/>
          <w:color w:val="000000"/>
        </w:rPr>
        <w:tab/>
      </w:r>
      <w:r w:rsidRPr="00D767FE">
        <w:rPr>
          <w:rFonts w:ascii="Times New Roman" w:eastAsia="Times New Roman" w:hAnsi="Times New Roman" w:cs="Times New Roman"/>
          <w:bCs/>
          <w:color w:val="000000"/>
        </w:rPr>
        <w:t xml:space="preserve">Literary </w:t>
      </w:r>
      <w:r w:rsidR="00521300">
        <w:rPr>
          <w:rFonts w:ascii="Times New Roman" w:eastAsia="Times New Roman" w:hAnsi="Times New Roman" w:cs="Times New Roman"/>
          <w:bCs/>
          <w:color w:val="000000"/>
        </w:rPr>
        <w:t>and</w:t>
      </w:r>
      <w:r>
        <w:rPr>
          <w:rFonts w:ascii="Times New Roman" w:eastAsia="Times New Roman" w:hAnsi="Times New Roman" w:cs="Times New Roman"/>
          <w:bCs/>
          <w:color w:val="000000"/>
        </w:rPr>
        <w:t xml:space="preserve"> </w:t>
      </w:r>
      <w:r w:rsidR="00D767FE" w:rsidRPr="00D767FE">
        <w:rPr>
          <w:rFonts w:ascii="Times New Roman" w:eastAsia="Times New Roman" w:hAnsi="Times New Roman" w:cs="Times New Roman"/>
          <w:bCs/>
          <w:color w:val="000000"/>
        </w:rPr>
        <w:t>Science research sectio</w:t>
      </w:r>
      <w:r>
        <w:rPr>
          <w:rFonts w:ascii="Times New Roman" w:eastAsia="Times New Roman" w:hAnsi="Times New Roman" w:cs="Times New Roman"/>
          <w:bCs/>
          <w:color w:val="000000"/>
        </w:rPr>
        <w:t>n of the commission “Humanities</w:t>
      </w:r>
    </w:p>
    <w:p w14:paraId="227A3555" w14:textId="77777777" w:rsidR="00FF43F4" w:rsidRDefault="00FF43F4" w:rsidP="00452F53">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bCs/>
          <w:color w:val="000000"/>
        </w:rPr>
      </w:pPr>
      <w:r w:rsidRPr="00FF43F4">
        <w:rPr>
          <w:rFonts w:ascii="Times New Roman" w:eastAsia="Times New Roman" w:hAnsi="Times New Roman" w:cs="Times New Roman"/>
          <w:bCs/>
          <w:color w:val="000000"/>
        </w:rPr>
        <w:t>18.02.2016–17.02.2019</w:t>
      </w:r>
      <w:r>
        <w:rPr>
          <w:rFonts w:ascii="Times New Roman" w:eastAsia="Times New Roman" w:hAnsi="Times New Roman" w:cs="Times New Roman"/>
          <w:bCs/>
          <w:color w:val="000000"/>
        </w:rPr>
        <w:tab/>
      </w:r>
      <w:r w:rsidR="00D767FE" w:rsidRPr="00D767FE">
        <w:rPr>
          <w:rFonts w:ascii="Times New Roman" w:eastAsia="Times New Roman" w:hAnsi="Times New Roman" w:cs="Times New Roman"/>
          <w:bCs/>
          <w:color w:val="000000"/>
        </w:rPr>
        <w:t>and Arts”</w:t>
      </w:r>
    </w:p>
    <w:p w14:paraId="47B2F71B" w14:textId="7642EE1E" w:rsidR="00FF43F4" w:rsidRDefault="00FF43F4" w:rsidP="00452F53">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bCs/>
          <w:color w:val="000000"/>
        </w:rPr>
      </w:pPr>
      <w:r w:rsidRPr="00871F2F">
        <w:rPr>
          <w:rFonts w:ascii="Times New Roman" w:eastAsia="Times New Roman" w:hAnsi="Times New Roman" w:cs="Times New Roman"/>
          <w:bCs/>
          <w:color w:val="000000"/>
        </w:rPr>
        <w:t>02.12.2021–01.12.2024</w:t>
      </w:r>
      <w:r w:rsidRPr="00871F2F">
        <w:rPr>
          <w:rFonts w:ascii="Times New Roman" w:eastAsia="Times New Roman" w:hAnsi="Times New Roman" w:cs="Times New Roman"/>
          <w:bCs/>
          <w:color w:val="000000"/>
        </w:rPr>
        <w:tab/>
      </w:r>
      <w:r w:rsidRPr="00D767FE">
        <w:rPr>
          <w:rFonts w:ascii="Times New Roman" w:eastAsia="Times New Roman" w:hAnsi="Times New Roman" w:cs="Times New Roman"/>
          <w:bCs/>
          <w:color w:val="000000"/>
        </w:rPr>
        <w:t xml:space="preserve">Expert of the Latvian Council on the </w:t>
      </w:r>
      <w:r>
        <w:rPr>
          <w:rFonts w:ascii="Times New Roman" w:eastAsia="Times New Roman" w:hAnsi="Times New Roman" w:cs="Times New Roman"/>
          <w:bCs/>
          <w:color w:val="000000"/>
        </w:rPr>
        <w:t>History and Archeology</w:t>
      </w:r>
      <w:r w:rsidRPr="00D767FE">
        <w:rPr>
          <w:rFonts w:ascii="Times New Roman" w:eastAsia="Times New Roman" w:hAnsi="Times New Roman" w:cs="Times New Roman"/>
          <w:bCs/>
          <w:color w:val="000000"/>
        </w:rPr>
        <w:t xml:space="preserve"> research section of the commission </w:t>
      </w:r>
      <w:r>
        <w:rPr>
          <w:rFonts w:ascii="Times New Roman" w:eastAsia="Times New Roman" w:hAnsi="Times New Roman" w:cs="Times New Roman"/>
          <w:bCs/>
          <w:color w:val="000000"/>
        </w:rPr>
        <w:t>“</w:t>
      </w:r>
      <w:r w:rsidRPr="00A31A2B">
        <w:rPr>
          <w:rFonts w:ascii="Times New Roman" w:eastAsia="Times New Roman" w:hAnsi="Times New Roman" w:cs="Times New Roman"/>
          <w:bCs/>
          <w:color w:val="000000"/>
        </w:rPr>
        <w:t>Humanities and Arts</w:t>
      </w:r>
      <w:r>
        <w:rPr>
          <w:rFonts w:ascii="Times New Roman" w:eastAsia="Times New Roman" w:hAnsi="Times New Roman" w:cs="Times New Roman"/>
          <w:bCs/>
          <w:color w:val="000000"/>
        </w:rPr>
        <w:t>”</w:t>
      </w:r>
    </w:p>
    <w:p w14:paraId="5BC03D40" w14:textId="04A770E6" w:rsidR="00FF43F4" w:rsidRDefault="00FF43F4" w:rsidP="00FE73EC">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In </w:t>
      </w:r>
      <w:r w:rsidR="00895FD9">
        <w:rPr>
          <w:rFonts w:ascii="Times New Roman" w:eastAsia="Times New Roman" w:hAnsi="Times New Roman" w:cs="Times New Roman"/>
          <w:bCs/>
          <w:i/>
          <w:color w:val="000000"/>
        </w:rPr>
        <w:t>the scientific branch</w:t>
      </w:r>
      <w:r w:rsidR="0059474B">
        <w:rPr>
          <w:rFonts w:ascii="Times New Roman" w:eastAsia="Times New Roman" w:hAnsi="Times New Roman" w:cs="Times New Roman"/>
          <w:bCs/>
          <w:i/>
          <w:color w:val="000000"/>
        </w:rPr>
        <w:t>es</w:t>
      </w:r>
      <w:r w:rsidR="00895FD9">
        <w:rPr>
          <w:rFonts w:ascii="Times New Roman" w:eastAsia="Times New Roman" w:hAnsi="Times New Roman" w:cs="Times New Roman"/>
          <w:bCs/>
          <w:i/>
          <w:color w:val="000000"/>
        </w:rPr>
        <w:t xml:space="preserve"> of </w:t>
      </w:r>
      <w:r>
        <w:rPr>
          <w:rFonts w:ascii="Times New Roman" w:eastAsia="Times New Roman" w:hAnsi="Times New Roman" w:cs="Times New Roman"/>
          <w:bCs/>
          <w:i/>
          <w:color w:val="000000"/>
        </w:rPr>
        <w:t>Social Sciences:</w:t>
      </w:r>
    </w:p>
    <w:p w14:paraId="1DCB80C4" w14:textId="77777777" w:rsidR="00452F53" w:rsidRDefault="00E552C6" w:rsidP="00452F53">
      <w:pPr>
        <w:widowControl w:val="0"/>
        <w:shd w:val="clear" w:color="auto" w:fill="FFFFFF"/>
        <w:tabs>
          <w:tab w:val="left" w:pos="725"/>
        </w:tabs>
        <w:autoSpaceDE w:val="0"/>
        <w:autoSpaceDN w:val="0"/>
        <w:adjustRightInd w:val="0"/>
        <w:spacing w:after="0" w:line="240" w:lineRule="auto"/>
        <w:ind w:left="2880" w:hanging="288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03.02.2022 –02.02.20</w:t>
      </w:r>
      <w:r w:rsidR="00840B60" w:rsidRPr="00840B60">
        <w:rPr>
          <w:rFonts w:ascii="Times New Roman" w:eastAsia="Times New Roman" w:hAnsi="Times New Roman" w:cs="Times New Roman"/>
          <w:bCs/>
          <w:color w:val="000000"/>
        </w:rPr>
        <w:t>25</w:t>
      </w:r>
      <w:r w:rsidR="00097407" w:rsidRPr="0004705D">
        <w:rPr>
          <w:rFonts w:ascii="Times New Roman" w:eastAsia="Times New Roman" w:hAnsi="Times New Roman" w:cs="Times New Roman"/>
          <w:bCs/>
          <w:color w:val="000000"/>
        </w:rPr>
        <w:tab/>
      </w:r>
      <w:r w:rsidR="00D767FE" w:rsidRPr="00D767FE">
        <w:rPr>
          <w:rFonts w:ascii="Times New Roman" w:eastAsia="Times New Roman" w:hAnsi="Times New Roman" w:cs="Times New Roman"/>
          <w:bCs/>
          <w:color w:val="000000"/>
        </w:rPr>
        <w:t>Expert of the Latvian Council of Scie</w:t>
      </w:r>
      <w:r w:rsidR="00452F53">
        <w:rPr>
          <w:rFonts w:ascii="Times New Roman" w:eastAsia="Times New Roman" w:hAnsi="Times New Roman" w:cs="Times New Roman"/>
          <w:bCs/>
          <w:color w:val="000000"/>
        </w:rPr>
        <w:t>nce on the Sociology and Social</w:t>
      </w:r>
    </w:p>
    <w:p w14:paraId="14062579" w14:textId="2865AF6F" w:rsidR="00097407" w:rsidRPr="00097407" w:rsidRDefault="00452F53" w:rsidP="00452F53">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bCs/>
          <w:color w:val="000000"/>
        </w:rPr>
      </w:pPr>
      <w:r w:rsidRPr="00871F2F">
        <w:rPr>
          <w:rFonts w:ascii="Times New Roman" w:eastAsia="Times New Roman" w:hAnsi="Times New Roman" w:cs="Times New Roman"/>
          <w:bCs/>
          <w:color w:val="000000"/>
        </w:rPr>
        <w:t xml:space="preserve">21.02.2019–20.02.2022 </w:t>
      </w:r>
      <w:r>
        <w:rPr>
          <w:rFonts w:ascii="Times New Roman" w:eastAsia="Times New Roman" w:hAnsi="Times New Roman" w:cs="Times New Roman"/>
          <w:bCs/>
          <w:color w:val="000000"/>
        </w:rPr>
        <w:tab/>
      </w:r>
      <w:r w:rsidR="00D767FE" w:rsidRPr="00D767FE">
        <w:rPr>
          <w:rFonts w:ascii="Times New Roman" w:eastAsia="Times New Roman" w:hAnsi="Times New Roman" w:cs="Times New Roman"/>
          <w:bCs/>
          <w:color w:val="000000"/>
        </w:rPr>
        <w:t xml:space="preserve">Work research section of </w:t>
      </w:r>
      <w:r w:rsidR="00D767FE">
        <w:rPr>
          <w:rFonts w:ascii="Times New Roman" w:eastAsia="Times New Roman" w:hAnsi="Times New Roman" w:cs="Times New Roman"/>
          <w:bCs/>
          <w:color w:val="000000"/>
        </w:rPr>
        <w:t>the commission “Social Sciences</w:t>
      </w:r>
      <w:r w:rsidR="00513F94">
        <w:rPr>
          <w:rFonts w:ascii="Times New Roman" w:eastAsia="Times New Roman" w:hAnsi="Times New Roman" w:cs="Times New Roman"/>
          <w:bCs/>
          <w:color w:val="000000"/>
        </w:rPr>
        <w:t>”</w:t>
      </w:r>
      <w:r w:rsidR="00513F94" w:rsidRPr="00513F94">
        <w:rPr>
          <w:rFonts w:ascii="Times New Roman" w:eastAsia="Times New Roman" w:hAnsi="Times New Roman" w:cs="Times New Roman"/>
          <w:bCs/>
          <w:color w:val="000000"/>
        </w:rPr>
        <w:t xml:space="preserve"> </w:t>
      </w:r>
    </w:p>
    <w:p w14:paraId="1856C705" w14:textId="6CB5FFFC" w:rsidR="00176396" w:rsidRDefault="00176396" w:rsidP="00176396">
      <w:pPr>
        <w:widowControl w:val="0"/>
        <w:shd w:val="clear" w:color="auto" w:fill="FFFFFF"/>
        <w:tabs>
          <w:tab w:val="left" w:pos="725"/>
        </w:tabs>
        <w:autoSpaceDE w:val="0"/>
        <w:autoSpaceDN w:val="0"/>
        <w:adjustRightInd w:val="0"/>
        <w:spacing w:after="0" w:line="240" w:lineRule="auto"/>
        <w:ind w:left="2880" w:hanging="288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11.01</w:t>
      </w:r>
      <w:r w:rsidR="00EF0F7E" w:rsidRPr="00871F2F">
        <w:rPr>
          <w:rFonts w:ascii="Times New Roman" w:eastAsia="Times New Roman" w:hAnsi="Times New Roman" w:cs="Times New Roman"/>
          <w:bCs/>
          <w:color w:val="000000"/>
        </w:rPr>
        <w:t>.</w:t>
      </w:r>
      <w:r>
        <w:rPr>
          <w:rFonts w:ascii="Times New Roman" w:eastAsia="Times New Roman" w:hAnsi="Times New Roman" w:cs="Times New Roman"/>
          <w:bCs/>
          <w:color w:val="000000"/>
        </w:rPr>
        <w:t>2024</w:t>
      </w:r>
      <w:r w:rsidR="00191A6F" w:rsidRPr="00871F2F">
        <w:rPr>
          <w:rFonts w:ascii="Times New Roman" w:eastAsia="Times New Roman" w:hAnsi="Times New Roman" w:cs="Times New Roman"/>
          <w:bCs/>
          <w:color w:val="000000"/>
        </w:rPr>
        <w:t>–</w:t>
      </w:r>
      <w:r>
        <w:rPr>
          <w:rFonts w:ascii="Times New Roman" w:eastAsia="Times New Roman" w:hAnsi="Times New Roman" w:cs="Times New Roman"/>
          <w:bCs/>
          <w:color w:val="000000"/>
        </w:rPr>
        <w:t>10</w:t>
      </w:r>
      <w:r w:rsidR="00EF0F7E" w:rsidRPr="00871F2F">
        <w:rPr>
          <w:rFonts w:ascii="Times New Roman" w:eastAsia="Times New Roman" w:hAnsi="Times New Roman" w:cs="Times New Roman"/>
          <w:bCs/>
          <w:color w:val="000000"/>
        </w:rPr>
        <w:t>.01.</w:t>
      </w:r>
      <w:r>
        <w:rPr>
          <w:rFonts w:ascii="Times New Roman" w:eastAsia="Times New Roman" w:hAnsi="Times New Roman" w:cs="Times New Roman"/>
          <w:bCs/>
          <w:color w:val="000000"/>
        </w:rPr>
        <w:t>2027</w:t>
      </w:r>
      <w:r w:rsidR="00191A6F" w:rsidRPr="00871F2F">
        <w:rPr>
          <w:rFonts w:ascii="Times New Roman" w:eastAsia="Times New Roman" w:hAnsi="Times New Roman" w:cs="Times New Roman"/>
          <w:bCs/>
          <w:color w:val="000000"/>
        </w:rPr>
        <w:tab/>
      </w:r>
      <w:r w:rsidR="00513F94" w:rsidRPr="00513F94">
        <w:rPr>
          <w:rFonts w:ascii="Times New Roman" w:eastAsia="Times New Roman" w:hAnsi="Times New Roman" w:cs="Times New Roman"/>
          <w:bCs/>
          <w:color w:val="000000"/>
        </w:rPr>
        <w:t>Expert of the Latvian Council of S</w:t>
      </w:r>
      <w:r>
        <w:rPr>
          <w:rFonts w:ascii="Times New Roman" w:eastAsia="Times New Roman" w:hAnsi="Times New Roman" w:cs="Times New Roman"/>
          <w:bCs/>
          <w:color w:val="000000"/>
        </w:rPr>
        <w:t>cience on the Education Science</w:t>
      </w:r>
    </w:p>
    <w:p w14:paraId="448CAA90" w14:textId="77570BBB" w:rsidR="00191A6F" w:rsidRPr="00871F2F" w:rsidRDefault="00176396" w:rsidP="00176396">
      <w:pPr>
        <w:widowControl w:val="0"/>
        <w:shd w:val="clear" w:color="auto" w:fill="FFFFFF"/>
        <w:tabs>
          <w:tab w:val="left" w:pos="725"/>
        </w:tabs>
        <w:autoSpaceDE w:val="0"/>
        <w:autoSpaceDN w:val="0"/>
        <w:adjustRightInd w:val="0"/>
        <w:spacing w:after="0" w:line="240" w:lineRule="auto"/>
        <w:ind w:left="2880" w:hanging="2880"/>
        <w:jc w:val="both"/>
        <w:rPr>
          <w:rFonts w:ascii="Times New Roman" w:eastAsia="Times New Roman" w:hAnsi="Times New Roman" w:cs="Times New Roman"/>
          <w:bCs/>
          <w:color w:val="000000"/>
        </w:rPr>
      </w:pPr>
      <w:r w:rsidRPr="00176396">
        <w:rPr>
          <w:rFonts w:ascii="Times New Roman" w:eastAsia="Times New Roman" w:hAnsi="Times New Roman" w:cs="Times New Roman"/>
          <w:bCs/>
          <w:color w:val="000000"/>
        </w:rPr>
        <w:t>07.01.2021–06.01.2024</w:t>
      </w:r>
      <w:r>
        <w:rPr>
          <w:rFonts w:ascii="Times New Roman" w:eastAsia="Times New Roman" w:hAnsi="Times New Roman" w:cs="Times New Roman"/>
          <w:bCs/>
          <w:color w:val="000000"/>
        </w:rPr>
        <w:t xml:space="preserve">              </w:t>
      </w:r>
      <w:r w:rsidR="00513F94" w:rsidRPr="00513F94">
        <w:rPr>
          <w:rFonts w:ascii="Times New Roman" w:eastAsia="Times New Roman" w:hAnsi="Times New Roman" w:cs="Times New Roman"/>
          <w:bCs/>
          <w:color w:val="000000"/>
        </w:rPr>
        <w:t>research section of the commission “Social Sciences”</w:t>
      </w:r>
    </w:p>
    <w:p w14:paraId="6378291B" w14:textId="240B2DB6" w:rsidR="00191A6F" w:rsidRPr="00871F2F" w:rsidRDefault="00191A6F" w:rsidP="00452F53">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p>
    <w:p w14:paraId="1D4EEC70" w14:textId="08C6E1D6" w:rsidR="000C2468" w:rsidRDefault="00DD3D8D" w:rsidP="00B63CD2">
      <w:pPr>
        <w:spacing w:after="0" w:line="240" w:lineRule="auto"/>
        <w:jc w:val="both"/>
        <w:rPr>
          <w:rFonts w:ascii="Times New Roman" w:eastAsia="Calibri" w:hAnsi="Times New Roman" w:cs="Times New Roman"/>
          <w:b/>
        </w:rPr>
      </w:pPr>
      <w:r>
        <w:rPr>
          <w:rFonts w:ascii="Times New Roman" w:eastAsia="Calibri" w:hAnsi="Times New Roman" w:cs="Times New Roman"/>
          <w:b/>
        </w:rPr>
        <w:t>Number of scientific publications</w:t>
      </w:r>
    </w:p>
    <w:p w14:paraId="7EA7C46D" w14:textId="6C8A9DB8" w:rsidR="00846176" w:rsidRDefault="008C6109" w:rsidP="00473830">
      <w:pPr>
        <w:pStyle w:val="aa"/>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eastAsia="Calibri" w:hAnsi="Times New Roman" w:cs="Times New Roman"/>
          <w:b/>
        </w:rPr>
      </w:pPr>
      <w:r w:rsidRPr="00473830">
        <w:rPr>
          <w:rFonts w:ascii="Times New Roman" w:eastAsia="Calibri" w:hAnsi="Times New Roman" w:cs="Times New Roman"/>
          <w:b/>
        </w:rPr>
        <w:t xml:space="preserve">indexed in </w:t>
      </w:r>
      <w:r w:rsidR="00846176" w:rsidRPr="00473830">
        <w:rPr>
          <w:rFonts w:ascii="Times New Roman" w:eastAsia="Calibri" w:hAnsi="Times New Roman" w:cs="Times New Roman"/>
          <w:b/>
          <w:i/>
        </w:rPr>
        <w:t>SCOPUS/</w:t>
      </w:r>
      <w:r w:rsidR="00CB233D" w:rsidRPr="00473830">
        <w:rPr>
          <w:rFonts w:ascii="Times New Roman" w:eastAsia="Calibri" w:hAnsi="Times New Roman" w:cs="Times New Roman"/>
          <w:b/>
          <w:i/>
        </w:rPr>
        <w:t>WoS</w:t>
      </w:r>
      <w:r w:rsidR="000C2468" w:rsidRPr="00473830">
        <w:rPr>
          <w:rFonts w:ascii="Times New Roman" w:eastAsia="Calibri" w:hAnsi="Times New Roman" w:cs="Times New Roman"/>
          <w:b/>
        </w:rPr>
        <w:t xml:space="preserve"> </w:t>
      </w:r>
      <w:r w:rsidR="00846176" w:rsidRPr="00473830">
        <w:rPr>
          <w:rFonts w:ascii="Times New Roman" w:eastAsia="Calibri" w:hAnsi="Times New Roman" w:cs="Times New Roman"/>
          <w:b/>
        </w:rPr>
        <w:t>–</w:t>
      </w:r>
      <w:r w:rsidR="00CB233D" w:rsidRPr="00473830">
        <w:rPr>
          <w:rFonts w:ascii="Times New Roman" w:eastAsia="Calibri" w:hAnsi="Times New Roman" w:cs="Times New Roman"/>
          <w:b/>
        </w:rPr>
        <w:t xml:space="preserve"> </w:t>
      </w:r>
      <w:r w:rsidR="0063279A">
        <w:rPr>
          <w:rFonts w:ascii="Times New Roman" w:eastAsia="Calibri" w:hAnsi="Times New Roman" w:cs="Times New Roman"/>
          <w:b/>
        </w:rPr>
        <w:t>22</w:t>
      </w:r>
    </w:p>
    <w:p w14:paraId="6F6E99EE" w14:textId="21018A7A" w:rsidR="00834842" w:rsidRPr="00CC417D" w:rsidRDefault="00834842" w:rsidP="00CC417D">
      <w:pPr>
        <w:pStyle w:val="aa"/>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indexed in </w:t>
      </w:r>
      <w:r w:rsidRPr="00834842">
        <w:rPr>
          <w:rFonts w:ascii="Times New Roman" w:eastAsia="Calibri" w:hAnsi="Times New Roman" w:cs="Times New Roman"/>
          <w:b/>
          <w:i/>
        </w:rPr>
        <w:t>Wos</w:t>
      </w:r>
      <w:r>
        <w:rPr>
          <w:rFonts w:ascii="Times New Roman" w:eastAsia="Calibri" w:hAnsi="Times New Roman" w:cs="Times New Roman"/>
          <w:b/>
          <w:i/>
        </w:rPr>
        <w:t xml:space="preserve"> – 31 </w:t>
      </w:r>
    </w:p>
    <w:p w14:paraId="151AAB83" w14:textId="02C3BF48" w:rsidR="00BB31EE" w:rsidRPr="00CC417D" w:rsidRDefault="00580DA3" w:rsidP="00834842">
      <w:pPr>
        <w:pStyle w:val="aa"/>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eastAsia="Calibri" w:hAnsi="Times New Roman" w:cs="Times New Roman"/>
        </w:rPr>
      </w:pPr>
      <w:r w:rsidRPr="00834842">
        <w:rPr>
          <w:rFonts w:ascii="Times New Roman" w:eastAsia="Times New Roman" w:hAnsi="Times New Roman" w:cs="Times New Roman"/>
          <w:bCs/>
          <w:color w:val="000000"/>
        </w:rPr>
        <w:t>c</w:t>
      </w:r>
      <w:r w:rsidR="008C6109" w:rsidRPr="00834842">
        <w:rPr>
          <w:rFonts w:ascii="Times New Roman" w:eastAsia="Times New Roman" w:hAnsi="Times New Roman" w:cs="Times New Roman"/>
          <w:bCs/>
          <w:color w:val="000000"/>
        </w:rPr>
        <w:t>ollective monographs</w:t>
      </w:r>
      <w:r w:rsidR="00BB31EE" w:rsidRPr="00834842">
        <w:rPr>
          <w:rFonts w:ascii="Times New Roman" w:eastAsia="Times New Roman" w:hAnsi="Times New Roman" w:cs="Times New Roman"/>
          <w:bCs/>
          <w:color w:val="000000"/>
        </w:rPr>
        <w:t xml:space="preserve"> – </w:t>
      </w:r>
      <w:r w:rsidR="000B5205" w:rsidRPr="00834842">
        <w:rPr>
          <w:rFonts w:ascii="Times New Roman" w:eastAsia="Times New Roman" w:hAnsi="Times New Roman" w:cs="Times New Roman"/>
          <w:bCs/>
          <w:color w:val="000000"/>
        </w:rPr>
        <w:t>2</w:t>
      </w:r>
    </w:p>
    <w:p w14:paraId="2A8DD3AC" w14:textId="0F08E98D" w:rsidR="00CC417D" w:rsidRPr="00834842" w:rsidRDefault="00CC417D" w:rsidP="00CC417D">
      <w:pPr>
        <w:pStyle w:val="aa"/>
        <w:widowControl w:val="0"/>
        <w:shd w:val="clear" w:color="auto" w:fill="FFFFFF"/>
        <w:tabs>
          <w:tab w:val="left" w:pos="725"/>
        </w:tabs>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color w:val="000000"/>
        </w:rPr>
        <w:t>others - 16</w:t>
      </w:r>
    </w:p>
    <w:p w14:paraId="3C1E40B0" w14:textId="6B1EB85A" w:rsidR="000C2468" w:rsidRDefault="00580DA3" w:rsidP="00964A8B">
      <w:pPr>
        <w:pStyle w:val="aa"/>
        <w:widowControl w:val="0"/>
        <w:numPr>
          <w:ilvl w:val="0"/>
          <w:numId w:val="36"/>
        </w:numPr>
        <w:shd w:val="clear" w:color="auto" w:fill="FFFFFF"/>
        <w:tabs>
          <w:tab w:val="left" w:pos="725"/>
        </w:tabs>
        <w:autoSpaceDE w:val="0"/>
        <w:autoSpaceDN w:val="0"/>
        <w:adjustRightInd w:val="0"/>
        <w:spacing w:afterLines="80" w:after="192" w:line="240" w:lineRule="auto"/>
        <w:jc w:val="both"/>
        <w:rPr>
          <w:rFonts w:ascii="Times New Roman" w:eastAsia="Times New Roman" w:hAnsi="Times New Roman" w:cs="Times New Roman"/>
          <w:bCs/>
          <w:color w:val="000000"/>
        </w:rPr>
      </w:pPr>
      <w:r w:rsidRPr="00473830">
        <w:rPr>
          <w:rFonts w:ascii="Times New Roman" w:eastAsia="Times New Roman" w:hAnsi="Times New Roman" w:cs="Times New Roman"/>
          <w:bCs/>
          <w:color w:val="000000"/>
        </w:rPr>
        <w:t>p</w:t>
      </w:r>
      <w:r w:rsidR="008C6109" w:rsidRPr="00473830">
        <w:rPr>
          <w:rFonts w:ascii="Times New Roman" w:eastAsia="Times New Roman" w:hAnsi="Times New Roman" w:cs="Times New Roman"/>
          <w:bCs/>
          <w:color w:val="000000"/>
        </w:rPr>
        <w:t>opular science publications</w:t>
      </w:r>
      <w:r w:rsidR="000B5205" w:rsidRPr="00473830">
        <w:rPr>
          <w:rFonts w:ascii="Times New Roman" w:eastAsia="Times New Roman" w:hAnsi="Times New Roman" w:cs="Times New Roman"/>
          <w:bCs/>
          <w:color w:val="000000"/>
        </w:rPr>
        <w:t xml:space="preserve"> – 7</w:t>
      </w:r>
    </w:p>
    <w:p w14:paraId="781CE03A" w14:textId="235AD938" w:rsidR="0040692D" w:rsidRPr="00CC417D" w:rsidRDefault="008C6109" w:rsidP="00CC417D">
      <w:pPr>
        <w:pStyle w:val="aa"/>
        <w:widowControl w:val="0"/>
        <w:numPr>
          <w:ilvl w:val="0"/>
          <w:numId w:val="36"/>
        </w:numPr>
        <w:shd w:val="clear" w:color="auto" w:fill="FFFFFF"/>
        <w:tabs>
          <w:tab w:val="left" w:pos="725"/>
        </w:tabs>
        <w:autoSpaceDE w:val="0"/>
        <w:autoSpaceDN w:val="0"/>
        <w:adjustRightInd w:val="0"/>
        <w:spacing w:afterLines="80" w:after="192" w:line="240" w:lineRule="auto"/>
        <w:jc w:val="both"/>
        <w:rPr>
          <w:rFonts w:ascii="Times New Roman" w:eastAsia="Times New Roman" w:hAnsi="Times New Roman" w:cs="Times New Roman"/>
          <w:bCs/>
          <w:color w:val="000000"/>
        </w:rPr>
      </w:pPr>
      <w:r w:rsidRPr="00CC417D">
        <w:rPr>
          <w:rFonts w:ascii="Times New Roman" w:eastAsia="Calibri" w:hAnsi="Times New Roman" w:cs="Times New Roman"/>
        </w:rPr>
        <w:t>Total number of publications</w:t>
      </w:r>
      <w:r w:rsidR="00A50246" w:rsidRPr="00CC417D">
        <w:rPr>
          <w:rFonts w:ascii="Times New Roman" w:eastAsia="Calibri" w:hAnsi="Times New Roman" w:cs="Times New Roman"/>
        </w:rPr>
        <w:t xml:space="preserve"> </w:t>
      </w:r>
      <w:r w:rsidR="001244E8">
        <w:rPr>
          <w:rFonts w:ascii="Times New Roman" w:eastAsia="Calibri" w:hAnsi="Times New Roman" w:cs="Times New Roman"/>
        </w:rPr>
        <w:t>in overall work period – more than 100</w:t>
      </w:r>
    </w:p>
    <w:p w14:paraId="4A2ECF80" w14:textId="39C5775D" w:rsidR="00964A8B" w:rsidRPr="00964A8B" w:rsidRDefault="00964A8B" w:rsidP="00964A8B">
      <w:pPr>
        <w:widowControl w:val="0"/>
        <w:shd w:val="clear" w:color="auto" w:fill="FFFFFF"/>
        <w:tabs>
          <w:tab w:val="left" w:pos="725"/>
        </w:tabs>
        <w:autoSpaceDE w:val="0"/>
        <w:autoSpaceDN w:val="0"/>
        <w:adjustRightInd w:val="0"/>
        <w:spacing w:after="0" w:line="240" w:lineRule="auto"/>
        <w:jc w:val="both"/>
        <w:rPr>
          <w:rFonts w:ascii="Times New Roman" w:hAnsi="Times New Roman" w:cs="Times New Roman"/>
          <w:b/>
          <w:i/>
        </w:rPr>
      </w:pPr>
      <w:r w:rsidRPr="00CF58EB">
        <w:rPr>
          <w:rFonts w:ascii="Times New Roman" w:eastAsia="Calibri" w:hAnsi="Times New Roman" w:cs="Times New Roman"/>
          <w:i/>
        </w:rPr>
        <w:t>H-inde</w:t>
      </w:r>
      <w:r>
        <w:rPr>
          <w:rFonts w:ascii="Times New Roman" w:eastAsia="Calibri" w:hAnsi="Times New Roman" w:cs="Times New Roman"/>
          <w:i/>
        </w:rPr>
        <w:t>x</w:t>
      </w:r>
      <w:r w:rsidRPr="00CF58EB">
        <w:rPr>
          <w:i/>
        </w:rPr>
        <w:t xml:space="preserve"> </w:t>
      </w:r>
      <w:r w:rsidRPr="00CF58EB">
        <w:rPr>
          <w:rFonts w:ascii="Times New Roman" w:hAnsi="Times New Roman" w:cs="Times New Roman"/>
          <w:i/>
        </w:rPr>
        <w:t>(</w:t>
      </w:r>
      <w:r w:rsidRPr="00964A8B">
        <w:rPr>
          <w:rFonts w:ascii="Times New Roman" w:hAnsi="Times New Roman" w:cs="Times New Roman"/>
          <w:i/>
        </w:rPr>
        <w:t>in an unlimited period):</w:t>
      </w:r>
    </w:p>
    <w:p w14:paraId="00DB349A" w14:textId="58955F78" w:rsidR="00964A8B" w:rsidRPr="00046D39" w:rsidRDefault="0063279A" w:rsidP="002723D5">
      <w:pPr>
        <w:pStyle w:val="aa"/>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H-index 3</w:t>
      </w:r>
      <w:r w:rsidR="00834842">
        <w:rPr>
          <w:rFonts w:ascii="Times New Roman" w:eastAsia="Times New Roman" w:hAnsi="Times New Roman" w:cs="Times New Roman"/>
          <w:bCs/>
          <w:color w:val="000000"/>
        </w:rPr>
        <w:t xml:space="preserve"> </w:t>
      </w:r>
      <w:r w:rsidR="00964A8B" w:rsidRPr="00046D39">
        <w:rPr>
          <w:rFonts w:ascii="Times New Roman" w:eastAsia="Times New Roman" w:hAnsi="Times New Roman" w:cs="Times New Roman"/>
          <w:bCs/>
          <w:color w:val="000000"/>
        </w:rPr>
        <w:t>(</w:t>
      </w:r>
      <w:r w:rsidR="00964A8B" w:rsidRPr="00046D39">
        <w:rPr>
          <w:rFonts w:ascii="Times New Roman" w:eastAsia="Times New Roman" w:hAnsi="Times New Roman" w:cs="Times New Roman"/>
          <w:bCs/>
          <w:i/>
          <w:color w:val="000000"/>
        </w:rPr>
        <w:t>WoS</w:t>
      </w:r>
      <w:r w:rsidR="00964A8B" w:rsidRPr="00046D39">
        <w:rPr>
          <w:rFonts w:ascii="Times New Roman" w:eastAsia="Times New Roman" w:hAnsi="Times New Roman" w:cs="Times New Roman"/>
          <w:bCs/>
          <w:color w:val="000000"/>
        </w:rPr>
        <w:t>)</w:t>
      </w:r>
    </w:p>
    <w:p w14:paraId="747D95EA" w14:textId="79D82A8B" w:rsidR="00964A8B" w:rsidRDefault="00834842" w:rsidP="00AC6C3C">
      <w:pPr>
        <w:pStyle w:val="aa"/>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H-index  </w:t>
      </w:r>
      <w:r w:rsidR="0063279A">
        <w:rPr>
          <w:rFonts w:ascii="Times New Roman" w:eastAsia="Times New Roman" w:hAnsi="Times New Roman" w:cs="Times New Roman"/>
          <w:bCs/>
          <w:color w:val="000000"/>
        </w:rPr>
        <w:t>3</w:t>
      </w:r>
      <w:r w:rsidR="00F85FEF">
        <w:rPr>
          <w:rFonts w:ascii="Times New Roman" w:eastAsia="Times New Roman" w:hAnsi="Times New Roman" w:cs="Times New Roman"/>
          <w:bCs/>
          <w:color w:val="000000"/>
        </w:rPr>
        <w:t xml:space="preserve"> </w:t>
      </w:r>
      <w:r w:rsidR="00964A8B" w:rsidRPr="00046D39">
        <w:rPr>
          <w:rFonts w:ascii="Times New Roman" w:eastAsia="Times New Roman" w:hAnsi="Times New Roman" w:cs="Times New Roman"/>
          <w:bCs/>
          <w:color w:val="000000"/>
        </w:rPr>
        <w:t>(</w:t>
      </w:r>
      <w:r w:rsidR="00964A8B" w:rsidRPr="00046D39">
        <w:rPr>
          <w:rFonts w:ascii="Times New Roman" w:eastAsia="Times New Roman" w:hAnsi="Times New Roman" w:cs="Times New Roman"/>
          <w:bCs/>
          <w:i/>
          <w:color w:val="000000"/>
        </w:rPr>
        <w:t>SCOPUS</w:t>
      </w:r>
      <w:r w:rsidR="00964A8B" w:rsidRPr="00046D39">
        <w:rPr>
          <w:rFonts w:ascii="Times New Roman" w:eastAsia="Times New Roman" w:hAnsi="Times New Roman" w:cs="Times New Roman"/>
          <w:bCs/>
          <w:color w:val="000000"/>
        </w:rPr>
        <w:t>)</w:t>
      </w:r>
    </w:p>
    <w:p w14:paraId="2C62BE53" w14:textId="12392CDE" w:rsidR="002723D5" w:rsidRPr="00046D39" w:rsidRDefault="002723D5" w:rsidP="00AC6C3C">
      <w:pPr>
        <w:pStyle w:val="aa"/>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H-index 5 (</w:t>
      </w:r>
      <w:r w:rsidRPr="00E50AF5">
        <w:rPr>
          <w:rFonts w:ascii="Times New Roman" w:eastAsia="Times New Roman" w:hAnsi="Times New Roman" w:cs="Times New Roman"/>
          <w:bCs/>
          <w:i/>
          <w:color w:val="000000"/>
        </w:rPr>
        <w:t>Google</w:t>
      </w:r>
      <w:r w:rsidR="00E50AF5">
        <w:rPr>
          <w:rFonts w:ascii="Times New Roman" w:eastAsia="Times New Roman" w:hAnsi="Times New Roman" w:cs="Times New Roman"/>
          <w:bCs/>
          <w:i/>
          <w:color w:val="000000"/>
        </w:rPr>
        <w:t xml:space="preserve"> </w:t>
      </w:r>
      <w:r w:rsidRPr="00E50AF5">
        <w:rPr>
          <w:rFonts w:ascii="Times New Roman" w:eastAsia="Times New Roman" w:hAnsi="Times New Roman" w:cs="Times New Roman"/>
          <w:bCs/>
          <w:i/>
          <w:color w:val="000000"/>
        </w:rPr>
        <w:t>Scholar</w:t>
      </w:r>
      <w:r>
        <w:rPr>
          <w:rFonts w:ascii="Times New Roman" w:eastAsia="Times New Roman" w:hAnsi="Times New Roman" w:cs="Times New Roman"/>
          <w:bCs/>
          <w:color w:val="000000"/>
        </w:rPr>
        <w:t>)</w:t>
      </w:r>
    </w:p>
    <w:p w14:paraId="6DC4DACF" w14:textId="77777777" w:rsidR="00964A8B" w:rsidRDefault="00964A8B" w:rsidP="0087049C">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i/>
          <w:color w:val="000000"/>
        </w:rPr>
      </w:pPr>
    </w:p>
    <w:p w14:paraId="1C004306" w14:textId="1C4B3397" w:rsidR="0087049C" w:rsidRPr="0087049C" w:rsidRDefault="00964A8B" w:rsidP="0087049C">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452F53">
        <w:rPr>
          <w:rFonts w:ascii="Times New Roman" w:eastAsia="Times New Roman" w:hAnsi="Times New Roman" w:cs="Times New Roman"/>
          <w:bCs/>
          <w:i/>
          <w:color w:val="000000"/>
        </w:rPr>
        <w:t>SCOPUS/WoS</w:t>
      </w:r>
      <w:r w:rsidRPr="008A64E4">
        <w:rPr>
          <w:rFonts w:ascii="Times New Roman" w:eastAsia="Times New Roman" w:hAnsi="Times New Roman" w:cs="Times New Roman"/>
          <w:bCs/>
          <w:color w:val="000000"/>
        </w:rPr>
        <w:t xml:space="preserve"> </w:t>
      </w:r>
      <w:r>
        <w:rPr>
          <w:rFonts w:ascii="Times New Roman" w:eastAsia="Times New Roman" w:hAnsi="Times New Roman" w:cs="Times New Roman"/>
          <w:bCs/>
          <w:i/>
          <w:color w:val="000000"/>
        </w:rPr>
        <w:t>p</w:t>
      </w:r>
      <w:r w:rsidR="00EB5EF4" w:rsidRPr="002423AC">
        <w:rPr>
          <w:rFonts w:ascii="Times New Roman" w:eastAsia="Times New Roman" w:hAnsi="Times New Roman" w:cs="Times New Roman"/>
          <w:bCs/>
          <w:i/>
          <w:color w:val="000000"/>
        </w:rPr>
        <w:t>ublications</w:t>
      </w:r>
      <w:r>
        <w:rPr>
          <w:rFonts w:ascii="Times New Roman" w:eastAsia="Times New Roman" w:hAnsi="Times New Roman" w:cs="Times New Roman"/>
          <w:bCs/>
          <w:i/>
          <w:color w:val="000000"/>
        </w:rPr>
        <w:t xml:space="preserve"> in the</w:t>
      </w:r>
      <w:r w:rsidR="00EB5EF4" w:rsidRPr="002423AC">
        <w:rPr>
          <w:rFonts w:ascii="Times New Roman" w:eastAsia="Times New Roman" w:hAnsi="Times New Roman" w:cs="Times New Roman"/>
          <w:bCs/>
          <w:i/>
          <w:color w:val="000000"/>
        </w:rPr>
        <w:t xml:space="preserve"> </w:t>
      </w:r>
      <w:r>
        <w:rPr>
          <w:rFonts w:ascii="Times New Roman" w:eastAsia="Times New Roman" w:hAnsi="Times New Roman" w:cs="Times New Roman"/>
          <w:i/>
          <w:color w:val="000000"/>
        </w:rPr>
        <w:t>scientific</w:t>
      </w:r>
      <w:r w:rsidRPr="008108F5">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sub-branch</w:t>
      </w:r>
      <w:r>
        <w:rPr>
          <w:rFonts w:ascii="Times New Roman" w:eastAsia="Times New Roman" w:hAnsi="Times New Roman" w:cs="Times New Roman"/>
          <w:bCs/>
          <w:i/>
          <w:color w:val="000000"/>
        </w:rPr>
        <w:t>:</w:t>
      </w:r>
      <w:r w:rsidR="00631CC4" w:rsidRPr="00631CC4">
        <w:rPr>
          <w:rFonts w:ascii="Times New Roman" w:eastAsia="Times New Roman" w:hAnsi="Times New Roman" w:cs="Times New Roman"/>
          <w:bCs/>
          <w:color w:val="000000"/>
        </w:rPr>
        <w:t xml:space="preserve"> </w:t>
      </w:r>
    </w:p>
    <w:p w14:paraId="3942A768" w14:textId="166804E2" w:rsidR="0087049C" w:rsidRPr="00755B78" w:rsidRDefault="0087049C"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(2021). Aesthetic Cosmopolitanism in Latvian Press of Soviet Latvia: Reflections on the Detachment of Art from Life. </w:t>
      </w:r>
      <w:r w:rsidRPr="00755B78">
        <w:rPr>
          <w:rFonts w:ascii="Times New Roman" w:eastAsia="Times New Roman" w:hAnsi="Times New Roman" w:cs="Times New Roman"/>
          <w:bCs/>
          <w:i/>
          <w:color w:val="000000"/>
        </w:rPr>
        <w:t>Forum for World Literature Studies</w:t>
      </w:r>
      <w:r w:rsidRPr="00755B78">
        <w:rPr>
          <w:rFonts w:ascii="Times New Roman" w:eastAsia="Times New Roman" w:hAnsi="Times New Roman" w:cs="Times New Roman"/>
          <w:bCs/>
          <w:color w:val="000000"/>
        </w:rPr>
        <w:t xml:space="preserve"> 13(4): 582-597. </w:t>
      </w:r>
    </w:p>
    <w:p w14:paraId="4EA958BC" w14:textId="6FC0312A" w:rsidR="00C721D5" w:rsidRPr="00755B78" w:rsidRDefault="0087049C"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Cs/>
          <w:color w:val="000000"/>
        </w:rPr>
        <w:t xml:space="preserve">Kovzele O., </w:t>
      </w: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(2021). The “Alien” within “One’s Own” in the Twenty-first Century Latvian Literature (on the Material of Dace Rukšāne’s Novel “Russian Skin”). </w:t>
      </w:r>
      <w:r w:rsidRPr="00755B78">
        <w:rPr>
          <w:rFonts w:ascii="Times New Roman" w:eastAsia="Times New Roman" w:hAnsi="Times New Roman" w:cs="Times New Roman"/>
          <w:bCs/>
          <w:i/>
          <w:color w:val="000000"/>
        </w:rPr>
        <w:t>Forum for World Literature Studies</w:t>
      </w:r>
      <w:r w:rsidR="00EB4165" w:rsidRPr="00755B78">
        <w:rPr>
          <w:rFonts w:ascii="Times New Roman" w:eastAsia="Times New Roman" w:hAnsi="Times New Roman" w:cs="Times New Roman"/>
          <w:bCs/>
          <w:color w:val="000000"/>
        </w:rPr>
        <w:t xml:space="preserve"> 13(4): 624-640.</w:t>
      </w:r>
    </w:p>
    <w:p w14:paraId="6A6D19E7" w14:textId="6CAD9DE6" w:rsidR="0087049C" w:rsidRPr="00755B78" w:rsidRDefault="0087049C"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Romanovska A. (2021). Re-Visiting History and Culture in Latvian Literature: An Introduction. </w:t>
      </w:r>
      <w:r w:rsidRPr="00755B78">
        <w:rPr>
          <w:rFonts w:ascii="Times New Roman" w:eastAsia="Times New Roman" w:hAnsi="Times New Roman" w:cs="Times New Roman"/>
          <w:bCs/>
          <w:i/>
          <w:color w:val="000000"/>
        </w:rPr>
        <w:t>Forum for World Literature Studies</w:t>
      </w:r>
      <w:r w:rsidRPr="00755B78">
        <w:rPr>
          <w:rFonts w:ascii="Times New Roman" w:eastAsia="Times New Roman" w:hAnsi="Times New Roman" w:cs="Times New Roman"/>
          <w:bCs/>
          <w:color w:val="000000"/>
        </w:rPr>
        <w:t xml:space="preserve"> 13(4): 547-556. </w:t>
      </w:r>
    </w:p>
    <w:p w14:paraId="43B0492B" w14:textId="4E2B88E1" w:rsidR="00C721D5" w:rsidRPr="00755B78" w:rsidRDefault="00C721D5"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(2020). Expressions of Aesthetic Cosmopolitanism in Latvian Modernist Prose (1930s). </w:t>
      </w:r>
      <w:r w:rsidRPr="00755B78">
        <w:rPr>
          <w:rFonts w:ascii="Times New Roman" w:eastAsia="Times New Roman" w:hAnsi="Times New Roman" w:cs="Times New Roman"/>
          <w:bCs/>
          <w:i/>
          <w:color w:val="000000"/>
        </w:rPr>
        <w:t>Forum for World Literature Studies</w:t>
      </w:r>
      <w:r w:rsidRPr="00755B78">
        <w:rPr>
          <w:rFonts w:ascii="Times New Roman" w:eastAsia="Times New Roman" w:hAnsi="Times New Roman" w:cs="Times New Roman"/>
          <w:bCs/>
          <w:color w:val="000000"/>
        </w:rPr>
        <w:t xml:space="preserve"> 12(3): 371-382. </w:t>
      </w:r>
    </w:p>
    <w:p w14:paraId="5CC58340" w14:textId="20C2D99A" w:rsidR="00650BBB" w:rsidRPr="00755B78" w:rsidRDefault="00650BBB"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hAnsi="Times New Roman" w:cs="Times New Roman"/>
          <w:b/>
        </w:rPr>
        <w:t>Kacane I</w:t>
      </w:r>
      <w:r w:rsidRPr="00755B78">
        <w:rPr>
          <w:rFonts w:ascii="Times New Roman" w:hAnsi="Times New Roman" w:cs="Times New Roman"/>
        </w:rPr>
        <w:t xml:space="preserve">. (2019). Reception of Opera “Salome” by Richard Strauss in Aspazija’s Novel “The Autumn Nightingale”. </w:t>
      </w:r>
      <w:r w:rsidRPr="00755B78">
        <w:rPr>
          <w:rFonts w:ascii="Times New Roman" w:hAnsi="Times New Roman" w:cs="Times New Roman"/>
          <w:i/>
        </w:rPr>
        <w:t>Forum for World Literature Studies</w:t>
      </w:r>
      <w:r w:rsidRPr="00755B78">
        <w:rPr>
          <w:rFonts w:ascii="Times New Roman" w:hAnsi="Times New Roman" w:cs="Times New Roman"/>
        </w:rPr>
        <w:t xml:space="preserve"> 11(1): 81-96. ISSN 1949-8</w:t>
      </w:r>
      <w:r w:rsidR="00EB4165" w:rsidRPr="00755B78">
        <w:rPr>
          <w:rFonts w:ascii="Times New Roman" w:hAnsi="Times New Roman" w:cs="Times New Roman"/>
        </w:rPr>
        <w:t>519 (print) 2154-6711 (online)</w:t>
      </w:r>
    </w:p>
    <w:p w14:paraId="4054A7FE" w14:textId="555EF4AD" w:rsidR="00650BBB" w:rsidRPr="00755B78" w:rsidRDefault="00650BBB"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hAnsi="Times New Roman" w:cs="Times New Roman"/>
          <w:b/>
        </w:rPr>
        <w:t>Kacane I.,</w:t>
      </w:r>
      <w:r w:rsidRPr="00755B78">
        <w:rPr>
          <w:rFonts w:ascii="Times New Roman" w:hAnsi="Times New Roman" w:cs="Times New Roman"/>
        </w:rPr>
        <w:t xml:space="preserve"> Romanovska A. (2019). Latvian Literature and National Identity: An Introduction. </w:t>
      </w:r>
      <w:r w:rsidRPr="00755B78">
        <w:rPr>
          <w:rFonts w:ascii="Times New Roman" w:hAnsi="Times New Roman" w:cs="Times New Roman"/>
          <w:i/>
        </w:rPr>
        <w:t>Forum for World Literature Studies</w:t>
      </w:r>
      <w:r w:rsidRPr="00755B78">
        <w:rPr>
          <w:rFonts w:ascii="Times New Roman" w:hAnsi="Times New Roman" w:cs="Times New Roman"/>
        </w:rPr>
        <w:t xml:space="preserve"> 11(1): 1-9. ISSN 1949-8519 (print) 2154-6711 (online) </w:t>
      </w:r>
    </w:p>
    <w:p w14:paraId="15722CDD" w14:textId="32FC1A80" w:rsidR="008A64E4" w:rsidRPr="00755B78" w:rsidRDefault="008A64E4"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Cs/>
          <w:color w:val="000000"/>
        </w:rPr>
        <w:t xml:space="preserve">Simyan T., </w:t>
      </w:r>
      <w:r w:rsidRPr="00755B78">
        <w:rPr>
          <w:rFonts w:ascii="Times New Roman" w:eastAsia="Times New Roman" w:hAnsi="Times New Roman" w:cs="Times New Roman"/>
          <w:b/>
          <w:bCs/>
          <w:color w:val="000000"/>
        </w:rPr>
        <w:t>Kačāne I.</w:t>
      </w:r>
      <w:r w:rsidRPr="00755B78">
        <w:rPr>
          <w:rFonts w:ascii="Times New Roman" w:eastAsia="Times New Roman" w:hAnsi="Times New Roman" w:cs="Times New Roman"/>
          <w:bCs/>
          <w:color w:val="000000"/>
        </w:rPr>
        <w:t xml:space="preserve"> (2018). Towards the Understanding of the Concepts “Modernity”, “Modernism” and “Avant-Gardism” in (Post)-Soviet and German Literary Theory: An Attempt of Terminological Unification). </w:t>
      </w:r>
      <w:r w:rsidRPr="00755B78">
        <w:rPr>
          <w:rFonts w:ascii="Times New Roman" w:eastAsia="Times New Roman" w:hAnsi="Times New Roman" w:cs="Times New Roman"/>
          <w:bCs/>
          <w:i/>
          <w:color w:val="000000"/>
        </w:rPr>
        <w:t>KnE Social Sciences / Convention 2017</w:t>
      </w:r>
      <w:r w:rsidRPr="00755B78">
        <w:rPr>
          <w:rFonts w:ascii="Times New Roman" w:eastAsia="Times New Roman" w:hAnsi="Times New Roman" w:cs="Times New Roman"/>
          <w:bCs/>
          <w:color w:val="000000"/>
        </w:rPr>
        <w:t xml:space="preserve"> </w:t>
      </w:r>
      <w:r w:rsidRPr="00755B78">
        <w:rPr>
          <w:rFonts w:ascii="Times New Roman" w:eastAsia="Times New Roman" w:hAnsi="Times New Roman" w:cs="Times New Roman"/>
          <w:bCs/>
          <w:i/>
          <w:color w:val="000000"/>
        </w:rPr>
        <w:t>“Modernization and Multiple Modernities”</w:t>
      </w:r>
      <w:r w:rsidRPr="00755B78">
        <w:rPr>
          <w:rFonts w:ascii="Times New Roman" w:eastAsia="Times New Roman" w:hAnsi="Times New Roman" w:cs="Times New Roman"/>
          <w:bCs/>
          <w:color w:val="000000"/>
        </w:rPr>
        <w:t xml:space="preserve"> 3(7), 1–31. https://doi.org/10.18502/kss.v3i7.2462 </w:t>
      </w:r>
    </w:p>
    <w:p w14:paraId="77A8AD29" w14:textId="3D52EA34" w:rsidR="008A64E4" w:rsidRPr="00755B78" w:rsidRDefault="008A64E4"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Romanovska A. (2017). Representation of Hybrid Identities in Contemporary Latvian Literature. </w:t>
      </w:r>
      <w:r w:rsidRPr="00755B78">
        <w:rPr>
          <w:rFonts w:ascii="Times New Roman" w:eastAsia="Times New Roman" w:hAnsi="Times New Roman" w:cs="Times New Roman"/>
          <w:bCs/>
          <w:i/>
          <w:color w:val="000000"/>
        </w:rPr>
        <w:t xml:space="preserve">Forum for World Literature Studies. Special Thematic Issue: Ethical Literary Criticism and World Literature </w:t>
      </w:r>
      <w:r w:rsidRPr="00755B78">
        <w:rPr>
          <w:rFonts w:ascii="Times New Roman" w:eastAsia="Times New Roman" w:hAnsi="Times New Roman" w:cs="Times New Roman"/>
          <w:bCs/>
          <w:color w:val="000000"/>
        </w:rPr>
        <w:t xml:space="preserve">9 (2), June: 217-234. </w:t>
      </w:r>
    </w:p>
    <w:p w14:paraId="61D1A40C" w14:textId="6E4DB738" w:rsidR="008A64E4" w:rsidRPr="00755B78" w:rsidRDefault="008A64E4" w:rsidP="00755B78">
      <w:pPr>
        <w:pStyle w:val="aa"/>
        <w:widowControl w:val="0"/>
        <w:numPr>
          <w:ilvl w:val="0"/>
          <w:numId w:val="27"/>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Cs/>
          <w:color w:val="000000"/>
        </w:rPr>
        <w:t xml:space="preserve">Laha I., </w:t>
      </w: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Kovzele O. (2016). The Reception of Selma Lagerlof in Latvia. 3rd International Multidisciplinary Scientific Conference on Social Sciences and Arts SGEM 2016, Conference Proceedings, At Albena, Bulgaria, Volume: Psychology and Psychiatry, Sociology and Healthcare, Education. Conference Proceedings Book 1, Volume 2, 1083-1090. ISBN 978-619-7105-71-1, ISSN 2367-5659, DOI: 10.5593/SGEMSOCIAL2016/B12/S02.140  </w:t>
      </w:r>
    </w:p>
    <w:p w14:paraId="2A5E47D1" w14:textId="1398C783" w:rsidR="00EB4165" w:rsidRDefault="00EB4165" w:rsidP="00EB4165">
      <w:pPr>
        <w:pStyle w:val="aa"/>
        <w:widowControl w:val="0"/>
        <w:shd w:val="clear" w:color="auto" w:fill="FFFFFF"/>
        <w:tabs>
          <w:tab w:val="left" w:pos="725"/>
        </w:tabs>
        <w:autoSpaceDE w:val="0"/>
        <w:autoSpaceDN w:val="0"/>
        <w:adjustRightInd w:val="0"/>
        <w:spacing w:after="80" w:line="240" w:lineRule="auto"/>
        <w:jc w:val="both"/>
        <w:rPr>
          <w:rFonts w:ascii="Times New Roman" w:hAnsi="Times New Roman" w:cs="Times New Roman"/>
          <w:b/>
        </w:rPr>
      </w:pPr>
    </w:p>
    <w:p w14:paraId="672AB100" w14:textId="48258713" w:rsidR="00EB4165" w:rsidRPr="008A64E4" w:rsidRDefault="002423AC" w:rsidP="008A64E4">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i/>
          <w:color w:val="000000"/>
        </w:rPr>
        <w:t xml:space="preserve">Publications </w:t>
      </w:r>
      <w:r w:rsidR="005C7DB4" w:rsidRPr="005C7DB4">
        <w:rPr>
          <w:rFonts w:ascii="Times New Roman" w:eastAsia="Times New Roman" w:hAnsi="Times New Roman" w:cs="Times New Roman"/>
          <w:bCs/>
          <w:i/>
          <w:color w:val="000000"/>
        </w:rPr>
        <w:t xml:space="preserve">in the scientific </w:t>
      </w:r>
      <w:r w:rsidR="005C7DB4" w:rsidRPr="005C7DB4">
        <w:rPr>
          <w:rFonts w:ascii="Times New Roman" w:eastAsia="Times New Roman" w:hAnsi="Times New Roman" w:cs="Times New Roman"/>
          <w:b/>
          <w:bCs/>
          <w:i/>
          <w:color w:val="000000"/>
        </w:rPr>
        <w:t>sub-branch</w:t>
      </w:r>
      <w:r w:rsidR="005C7DB4" w:rsidRPr="005C7DB4">
        <w:rPr>
          <w:rFonts w:ascii="Times New Roman" w:eastAsia="Times New Roman" w:hAnsi="Times New Roman" w:cs="Times New Roman"/>
          <w:bCs/>
          <w:i/>
          <w:color w:val="000000"/>
        </w:rPr>
        <w:t xml:space="preserve"> </w:t>
      </w:r>
      <w:r w:rsidRPr="002423AC">
        <w:rPr>
          <w:rFonts w:ascii="Times New Roman" w:eastAsia="Times New Roman" w:hAnsi="Times New Roman" w:cs="Times New Roman"/>
          <w:bCs/>
          <w:i/>
          <w:color w:val="000000"/>
        </w:rPr>
        <w:t>in other international databases and internationally peer-reviewed issues</w:t>
      </w:r>
      <w:r>
        <w:rPr>
          <w:rFonts w:ascii="Times New Roman" w:eastAsia="Times New Roman" w:hAnsi="Times New Roman" w:cs="Times New Roman"/>
          <w:bCs/>
          <w:i/>
          <w:color w:val="000000"/>
        </w:rPr>
        <w:t>:</w:t>
      </w:r>
    </w:p>
    <w:p w14:paraId="5C30DD34" w14:textId="5A5A3AFE" w:rsidR="000B5205" w:rsidRPr="000B5205" w:rsidRDefault="000B5205" w:rsidP="00EB5EF4">
      <w:pPr>
        <w:pStyle w:val="aa"/>
        <w:numPr>
          <w:ilvl w:val="0"/>
          <w:numId w:val="28"/>
        </w:numPr>
        <w:jc w:val="both"/>
        <w:rPr>
          <w:rFonts w:ascii="Times New Roman" w:eastAsia="Times New Roman" w:hAnsi="Times New Roman" w:cs="Times New Roman"/>
          <w:bCs/>
          <w:color w:val="000000"/>
        </w:rPr>
      </w:pPr>
      <w:r w:rsidRPr="000B5205">
        <w:rPr>
          <w:rFonts w:ascii="Times New Roman" w:eastAsia="Times New Roman" w:hAnsi="Times New Roman" w:cs="Times New Roman"/>
          <w:b/>
          <w:bCs/>
          <w:color w:val="000000"/>
        </w:rPr>
        <w:t>Kacane I.</w:t>
      </w:r>
      <w:r w:rsidRPr="000B5205">
        <w:rPr>
          <w:rFonts w:ascii="Times New Roman" w:eastAsia="Times New Roman" w:hAnsi="Times New Roman" w:cs="Times New Roman"/>
          <w:bCs/>
          <w:color w:val="000000"/>
        </w:rPr>
        <w:t xml:space="preserve"> (2019). Interpretations of Cosmopolitanism and Cosmopolitan Identity in Latvian Periodicals (till 1940). </w:t>
      </w:r>
      <w:r w:rsidRPr="002423AC">
        <w:rPr>
          <w:rFonts w:ascii="Times New Roman" w:eastAsia="Times New Roman" w:hAnsi="Times New Roman" w:cs="Times New Roman"/>
          <w:bCs/>
          <w:i/>
          <w:color w:val="000000"/>
        </w:rPr>
        <w:t>Language, Individual &amp; Society</w:t>
      </w:r>
      <w:r w:rsidRPr="000B5205">
        <w:rPr>
          <w:rFonts w:ascii="Times New Roman" w:eastAsia="Times New Roman" w:hAnsi="Times New Roman" w:cs="Times New Roman"/>
          <w:bCs/>
          <w:color w:val="000000"/>
        </w:rPr>
        <w:t xml:space="preserve"> 13: 193-203. https://www.scientific-public</w:t>
      </w:r>
      <w:r>
        <w:rPr>
          <w:rFonts w:ascii="Times New Roman" w:eastAsia="Times New Roman" w:hAnsi="Times New Roman" w:cs="Times New Roman"/>
          <w:bCs/>
          <w:color w:val="000000"/>
        </w:rPr>
        <w:t xml:space="preserve">ations.net/en/article/1001964/ </w:t>
      </w:r>
    </w:p>
    <w:p w14:paraId="25B5BD1C" w14:textId="7951DC52" w:rsidR="00A1640C" w:rsidRPr="00755B78" w:rsidRDefault="00A1640C" w:rsidP="00755B78">
      <w:pPr>
        <w:pStyle w:val="aa"/>
        <w:widowControl w:val="0"/>
        <w:numPr>
          <w:ilvl w:val="0"/>
          <w:numId w:val="28"/>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Kovzele O. (2018). “Where Bread was Sweet and Fragrant”: Latvia and National Character in Ilze Kalnāre’s Writing. </w:t>
      </w:r>
      <w:r w:rsidRPr="002423AC">
        <w:rPr>
          <w:rFonts w:ascii="Times New Roman" w:eastAsia="Times New Roman" w:hAnsi="Times New Roman" w:cs="Times New Roman"/>
          <w:bCs/>
          <w:i/>
          <w:color w:val="000000"/>
        </w:rPr>
        <w:t>5th International Multidisciplinary Scientific Conference on Social Sciences and Arts SGEM 2018</w:t>
      </w:r>
      <w:r w:rsidRPr="00755B78">
        <w:rPr>
          <w:rFonts w:ascii="Times New Roman" w:eastAsia="Times New Roman" w:hAnsi="Times New Roman" w:cs="Times New Roman"/>
          <w:bCs/>
          <w:color w:val="000000"/>
        </w:rPr>
        <w:t xml:space="preserve">. </w:t>
      </w:r>
      <w:r w:rsidRPr="002423AC">
        <w:rPr>
          <w:rFonts w:ascii="Times New Roman" w:eastAsia="Times New Roman" w:hAnsi="Times New Roman" w:cs="Times New Roman"/>
          <w:bCs/>
          <w:i/>
          <w:color w:val="000000"/>
        </w:rPr>
        <w:t>Conference Proceedings</w:t>
      </w:r>
      <w:r w:rsidRPr="00755B78">
        <w:rPr>
          <w:rFonts w:ascii="Times New Roman" w:eastAsia="Times New Roman" w:hAnsi="Times New Roman" w:cs="Times New Roman"/>
          <w:bCs/>
          <w:color w:val="000000"/>
        </w:rPr>
        <w:t xml:space="preserve"> Volume 5. Science &amp; Arts Issue 6.2. 2018. DOI 10.5593/sgemsocial2018/6.2. pp. 621-628. (</w:t>
      </w:r>
      <w:r w:rsidRPr="00755B78">
        <w:rPr>
          <w:rFonts w:ascii="Times New Roman" w:eastAsia="Times New Roman" w:hAnsi="Times New Roman" w:cs="Times New Roman"/>
          <w:bCs/>
          <w:i/>
          <w:color w:val="000000"/>
        </w:rPr>
        <w:t>EBSCO</w:t>
      </w:r>
      <w:r w:rsidRPr="00755B78">
        <w:rPr>
          <w:rFonts w:ascii="Times New Roman" w:eastAsia="Times New Roman" w:hAnsi="Times New Roman" w:cs="Times New Roman"/>
          <w:bCs/>
          <w:color w:val="000000"/>
        </w:rPr>
        <w:t>)</w:t>
      </w:r>
    </w:p>
    <w:p w14:paraId="608070B1" w14:textId="5FBE9A04" w:rsidR="00A1640C" w:rsidRPr="00755B78" w:rsidRDefault="00A1640C" w:rsidP="00755B78">
      <w:pPr>
        <w:pStyle w:val="aa"/>
        <w:widowControl w:val="0"/>
        <w:numPr>
          <w:ilvl w:val="0"/>
          <w:numId w:val="28"/>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sidRPr="00755B78">
        <w:rPr>
          <w:rFonts w:ascii="Times New Roman" w:eastAsia="Times New Roman" w:hAnsi="Times New Roman" w:cs="Times New Roman"/>
          <w:b/>
          <w:bCs/>
          <w:color w:val="000000"/>
        </w:rPr>
        <w:t>Kačāne I.</w:t>
      </w:r>
      <w:r w:rsidRPr="00755B78">
        <w:rPr>
          <w:rFonts w:ascii="Times New Roman" w:eastAsia="Times New Roman" w:hAnsi="Times New Roman" w:cs="Times New Roman"/>
          <w:bCs/>
          <w:color w:val="000000"/>
        </w:rPr>
        <w:t xml:space="preserve"> (2018). The Basic Categ</w:t>
      </w:r>
      <w:r w:rsidR="00631CC4" w:rsidRPr="00755B78">
        <w:rPr>
          <w:rFonts w:ascii="Times New Roman" w:eastAsia="Times New Roman" w:hAnsi="Times New Roman" w:cs="Times New Roman"/>
          <w:bCs/>
          <w:color w:val="000000"/>
        </w:rPr>
        <w:t xml:space="preserve">ories of Neo-Romanticism in the </w:t>
      </w:r>
      <w:r w:rsidRPr="00755B78">
        <w:rPr>
          <w:rFonts w:ascii="Times New Roman" w:eastAsia="Times New Roman" w:hAnsi="Times New Roman" w:cs="Times New Roman"/>
          <w:bCs/>
          <w:color w:val="000000"/>
        </w:rPr>
        <w:t xml:space="preserve">19th Century British Literature. </w:t>
      </w:r>
      <w:r w:rsidRPr="002423AC">
        <w:rPr>
          <w:rFonts w:ascii="Times New Roman" w:eastAsia="Times New Roman" w:hAnsi="Times New Roman" w:cs="Times New Roman"/>
          <w:bCs/>
          <w:i/>
          <w:color w:val="000000"/>
        </w:rPr>
        <w:t>Contemporary Issues of World Literature and Culture</w:t>
      </w:r>
      <w:r w:rsidRPr="00755B78">
        <w:rPr>
          <w:rFonts w:ascii="Times New Roman" w:eastAsia="Times New Roman" w:hAnsi="Times New Roman" w:cs="Times New Roman"/>
          <w:bCs/>
          <w:color w:val="000000"/>
        </w:rPr>
        <w:t xml:space="preserve"> Issue 9. Yerevan</w:t>
      </w:r>
      <w:r w:rsidR="002423AC">
        <w:rPr>
          <w:rFonts w:ascii="Times New Roman" w:eastAsia="Times New Roman" w:hAnsi="Times New Roman" w:cs="Times New Roman"/>
          <w:bCs/>
          <w:color w:val="000000"/>
        </w:rPr>
        <w:t>.</w:t>
      </w:r>
    </w:p>
    <w:p w14:paraId="0E0AB49D" w14:textId="5E0D6DA3" w:rsidR="00A1640C" w:rsidRPr="00755B78" w:rsidRDefault="00A1640C" w:rsidP="00755B78">
      <w:pPr>
        <w:pStyle w:val="aa"/>
        <w:numPr>
          <w:ilvl w:val="0"/>
          <w:numId w:val="28"/>
        </w:numPr>
        <w:shd w:val="clear" w:color="auto" w:fill="FFFFFF"/>
        <w:spacing w:after="120" w:line="240" w:lineRule="auto"/>
        <w:jc w:val="both"/>
        <w:rPr>
          <w:rFonts w:ascii="Times New Roman" w:hAnsi="Times New Roman" w:cs="Times New Roman"/>
        </w:rPr>
      </w:pPr>
      <w:r w:rsidRPr="00755B78">
        <w:rPr>
          <w:rFonts w:ascii="Times New Roman" w:hAnsi="Times New Roman" w:cs="Times New Roman"/>
          <w:b/>
        </w:rPr>
        <w:t xml:space="preserve">Kačāne I., </w:t>
      </w:r>
      <w:r w:rsidRPr="00755B78">
        <w:rPr>
          <w:rFonts w:ascii="Times New Roman" w:hAnsi="Times New Roman" w:cs="Times New Roman"/>
        </w:rPr>
        <w:t xml:space="preserve">Kovzele O. (2017). Nacionālie stereotipi Ilzes Kalnāres prozā. </w:t>
      </w:r>
      <w:r w:rsidRPr="00755B78">
        <w:rPr>
          <w:rFonts w:ascii="Times New Roman" w:hAnsi="Times New Roman" w:cs="Times New Roman"/>
          <w:i/>
        </w:rPr>
        <w:t>Daugavpils Universitātes 59.starptautiskās zinātniskās konferences rakstu krājums. C daļa. Humanitārās zinātnes. / Proceedings of the 59th International Scientific Conference of Daugavpils University</w:t>
      </w:r>
      <w:r w:rsidRPr="00755B78">
        <w:rPr>
          <w:rFonts w:ascii="Times New Roman" w:hAnsi="Times New Roman" w:cs="Times New Roman"/>
        </w:rPr>
        <w:t xml:space="preserve">. Part 3. Humanities. Zuģicka I. </w:t>
      </w:r>
      <w:r w:rsidR="002C415B">
        <w:rPr>
          <w:rFonts w:ascii="Times New Roman" w:hAnsi="Times New Roman" w:cs="Times New Roman"/>
        </w:rPr>
        <w:t>comp</w:t>
      </w:r>
      <w:r w:rsidRPr="00755B78">
        <w:rPr>
          <w:rFonts w:ascii="Times New Roman" w:hAnsi="Times New Roman" w:cs="Times New Roman"/>
        </w:rPr>
        <w:t>. Daugavpils Universitāte: Akadēmiskais apgāds „Saule”, pp. 6-12. (</w:t>
      </w:r>
      <w:r w:rsidRPr="00755B78">
        <w:rPr>
          <w:rFonts w:ascii="Times New Roman" w:hAnsi="Times New Roman" w:cs="Times New Roman"/>
          <w:i/>
        </w:rPr>
        <w:t>EBSCO</w:t>
      </w:r>
      <w:r w:rsidRPr="00755B78">
        <w:rPr>
          <w:rFonts w:ascii="Times New Roman" w:hAnsi="Times New Roman" w:cs="Times New Roman"/>
        </w:rPr>
        <w:t>)</w:t>
      </w:r>
    </w:p>
    <w:p w14:paraId="4BBFA7BA" w14:textId="15A43393" w:rsidR="00A1640C" w:rsidRPr="00755B78" w:rsidRDefault="00A1640C" w:rsidP="00755B78">
      <w:pPr>
        <w:pStyle w:val="aa"/>
        <w:numPr>
          <w:ilvl w:val="0"/>
          <w:numId w:val="28"/>
        </w:numPr>
        <w:shd w:val="clear" w:color="auto" w:fill="FFFFFF"/>
        <w:spacing w:after="120" w:line="240" w:lineRule="auto"/>
        <w:jc w:val="both"/>
        <w:rPr>
          <w:rFonts w:ascii="Times New Roman" w:hAnsi="Times New Roman" w:cs="Times New Roman"/>
        </w:rPr>
      </w:pPr>
      <w:r w:rsidRPr="00755B78">
        <w:rPr>
          <w:rFonts w:ascii="Times New Roman" w:hAnsi="Times New Roman" w:cs="Times New Roman"/>
          <w:b/>
        </w:rPr>
        <w:t>Kacane I.</w:t>
      </w:r>
      <w:r w:rsidRPr="00755B78">
        <w:rPr>
          <w:rFonts w:ascii="Times New Roman" w:hAnsi="Times New Roman" w:cs="Times New Roman"/>
        </w:rPr>
        <w:t xml:space="preserve">, Kovzele O., Laha I. (2017). Reception of Oscar Wilde in Latvia. </w:t>
      </w:r>
      <w:r w:rsidRPr="00755B78">
        <w:rPr>
          <w:rFonts w:ascii="Times New Roman" w:hAnsi="Times New Roman" w:cs="Times New Roman"/>
          <w:i/>
        </w:rPr>
        <w:t>4th International Multidisciplinary Scientific Conference Social Science &amp; Arts SGEM 2017. Science &amp; Arts. Conference Proceedings</w:t>
      </w:r>
      <w:r w:rsidRPr="00755B78">
        <w:rPr>
          <w:rFonts w:ascii="Times New Roman" w:hAnsi="Times New Roman" w:cs="Times New Roman"/>
        </w:rPr>
        <w:t xml:space="preserve"> Volume 1. Cultural Studies, Ethnology and Culture, Literature and Poetry, History of Arts, Performing and Visual Arts, 28-31 March, Vienna, Austria, pp. 245-252. DOI:10.5593/SGEMSOCIAL2017/HB61/S11.31</w:t>
      </w:r>
      <w:r w:rsidRPr="00755B78">
        <w:rPr>
          <w:rFonts w:ascii="Times New Roman" w:hAnsi="Times New Roman" w:cs="Times New Roman"/>
          <w:b/>
        </w:rPr>
        <w:t xml:space="preserve"> </w:t>
      </w:r>
      <w:r w:rsidRPr="00755B78">
        <w:rPr>
          <w:rFonts w:ascii="Times New Roman" w:hAnsi="Times New Roman" w:cs="Times New Roman"/>
        </w:rPr>
        <w:t>(</w:t>
      </w:r>
      <w:r w:rsidRPr="00755B78">
        <w:rPr>
          <w:rFonts w:ascii="Times New Roman" w:hAnsi="Times New Roman" w:cs="Times New Roman"/>
          <w:i/>
        </w:rPr>
        <w:t>EBSCO</w:t>
      </w:r>
      <w:r w:rsidRPr="00755B78">
        <w:rPr>
          <w:rFonts w:ascii="Times New Roman" w:hAnsi="Times New Roman" w:cs="Times New Roman"/>
        </w:rPr>
        <w:t>)</w:t>
      </w:r>
    </w:p>
    <w:p w14:paraId="1292695C" w14:textId="21E6B54C" w:rsidR="00A1640C" w:rsidRPr="00755B78" w:rsidRDefault="00A1640C" w:rsidP="00755B78">
      <w:pPr>
        <w:pStyle w:val="aa"/>
        <w:numPr>
          <w:ilvl w:val="0"/>
          <w:numId w:val="28"/>
        </w:numPr>
        <w:shd w:val="clear" w:color="auto" w:fill="FFFFFF"/>
        <w:spacing w:after="120" w:line="240" w:lineRule="auto"/>
        <w:jc w:val="both"/>
        <w:rPr>
          <w:rFonts w:ascii="Times New Roman" w:hAnsi="Times New Roman" w:cs="Times New Roman"/>
        </w:rPr>
      </w:pPr>
      <w:r w:rsidRPr="00755B78">
        <w:rPr>
          <w:rFonts w:ascii="Times New Roman" w:hAnsi="Times New Roman" w:cs="Times New Roman"/>
        </w:rPr>
        <w:t xml:space="preserve">Kovzele O., </w:t>
      </w:r>
      <w:r w:rsidRPr="00755B78">
        <w:rPr>
          <w:rFonts w:ascii="Times New Roman" w:hAnsi="Times New Roman" w:cs="Times New Roman"/>
          <w:b/>
        </w:rPr>
        <w:t>Kacane I.</w:t>
      </w:r>
      <w:r w:rsidRPr="00755B78">
        <w:rPr>
          <w:rFonts w:ascii="Times New Roman" w:hAnsi="Times New Roman" w:cs="Times New Roman"/>
        </w:rPr>
        <w:t xml:space="preserve"> (2017). Anton Chekhov’s Reception in Latvia. </w:t>
      </w:r>
      <w:r w:rsidRPr="00755B78">
        <w:rPr>
          <w:rFonts w:ascii="Times New Roman" w:hAnsi="Times New Roman" w:cs="Times New Roman"/>
          <w:i/>
        </w:rPr>
        <w:t>4th International Multidisciplinary Scientific Conference on Social Sciences and Arts SGEM 2017, Conference Proceedings Volume II, History of art, fine art, contemporary art, performing and visual art, cultural studies, literature and poetry, ethnology and folklore</w:t>
      </w:r>
      <w:r w:rsidRPr="00755B78">
        <w:rPr>
          <w:rFonts w:ascii="Times New Roman" w:hAnsi="Times New Roman" w:cs="Times New Roman"/>
        </w:rPr>
        <w:t xml:space="preserve"> Book 1, Volume 2, pp. 425-432. ISBN 978-619-7408-24-9, ISSN 2367-5659, DOI: 10.5593/sgemsocial2017/62 (</w:t>
      </w:r>
      <w:r w:rsidRPr="00755B78">
        <w:rPr>
          <w:rFonts w:ascii="Times New Roman" w:hAnsi="Times New Roman" w:cs="Times New Roman"/>
          <w:i/>
        </w:rPr>
        <w:t>EBSCO</w:t>
      </w:r>
      <w:r w:rsidRPr="00755B78">
        <w:rPr>
          <w:rFonts w:ascii="Times New Roman" w:hAnsi="Times New Roman" w:cs="Times New Roman"/>
        </w:rPr>
        <w:t>)</w:t>
      </w:r>
    </w:p>
    <w:p w14:paraId="66066765" w14:textId="64121750" w:rsidR="00A1640C" w:rsidRPr="00755B78" w:rsidRDefault="00A1640C" w:rsidP="00755B78">
      <w:pPr>
        <w:pStyle w:val="aa"/>
        <w:numPr>
          <w:ilvl w:val="0"/>
          <w:numId w:val="28"/>
        </w:numPr>
        <w:shd w:val="clear" w:color="auto" w:fill="FFFFFF"/>
        <w:spacing w:after="120" w:line="240" w:lineRule="auto"/>
        <w:jc w:val="both"/>
        <w:rPr>
          <w:rFonts w:ascii="Times New Roman" w:hAnsi="Times New Roman" w:cs="Times New Roman"/>
        </w:rPr>
      </w:pPr>
      <w:r w:rsidRPr="00755B78">
        <w:rPr>
          <w:rFonts w:ascii="Times New Roman" w:hAnsi="Times New Roman" w:cs="Times New Roman"/>
          <w:b/>
        </w:rPr>
        <w:t>Kačāne I.</w:t>
      </w:r>
      <w:r w:rsidRPr="00755B78">
        <w:rPr>
          <w:rFonts w:ascii="Times New Roman" w:hAnsi="Times New Roman" w:cs="Times New Roman"/>
        </w:rPr>
        <w:t xml:space="preserve"> (2016). Victorian Aestheticism and the Autonomy of Art: The Impact of Oscar Wilde. Zuģicka I. (Resp. Ed.) </w:t>
      </w:r>
      <w:r w:rsidRPr="00755B78">
        <w:rPr>
          <w:rFonts w:ascii="Times New Roman" w:hAnsi="Times New Roman" w:cs="Times New Roman"/>
          <w:i/>
        </w:rPr>
        <w:t>Proceedings of the 58th International Scientific Conference of Daugavpils University.</w:t>
      </w:r>
      <w:r w:rsidRPr="00755B78">
        <w:rPr>
          <w:rFonts w:ascii="Times New Roman" w:hAnsi="Times New Roman" w:cs="Times New Roman"/>
        </w:rPr>
        <w:t xml:space="preserve"> Part C “Humanities”. Daugavpils: Daugavpils Universitāte, pp. 47-53. ISSN 2500-9842, ISSN 2500-9877, ISBN 978-9984-14-780-2. (</w:t>
      </w:r>
      <w:r w:rsidRPr="00755B78">
        <w:rPr>
          <w:rFonts w:ascii="Times New Roman" w:hAnsi="Times New Roman" w:cs="Times New Roman"/>
          <w:i/>
        </w:rPr>
        <w:t>EBSCO</w:t>
      </w:r>
      <w:r w:rsidRPr="00755B78">
        <w:rPr>
          <w:rFonts w:ascii="Times New Roman" w:hAnsi="Times New Roman" w:cs="Times New Roman"/>
        </w:rPr>
        <w:t>)</w:t>
      </w:r>
    </w:p>
    <w:p w14:paraId="409820F0" w14:textId="77777777" w:rsidR="00043B98" w:rsidRDefault="00631CC4" w:rsidP="00043B98">
      <w:pPr>
        <w:pStyle w:val="aa"/>
        <w:numPr>
          <w:ilvl w:val="0"/>
          <w:numId w:val="28"/>
        </w:numPr>
        <w:suppressAutoHyphens/>
        <w:overflowPunct w:val="0"/>
        <w:autoSpaceDE w:val="0"/>
        <w:spacing w:after="80" w:line="240" w:lineRule="auto"/>
        <w:jc w:val="both"/>
        <w:textAlignment w:val="baseline"/>
        <w:rPr>
          <w:rFonts w:ascii="Times New Roman" w:eastAsia="Times New Roman" w:hAnsi="Times New Roman" w:cs="Times New Roman"/>
          <w:bCs/>
          <w:lang w:eastAsia="ar-SA"/>
        </w:rPr>
      </w:pPr>
      <w:r w:rsidRPr="00755B78">
        <w:rPr>
          <w:rFonts w:ascii="Times New Roman" w:eastAsia="Times New Roman" w:hAnsi="Times New Roman" w:cs="Times New Roman"/>
          <w:b/>
          <w:bCs/>
          <w:lang w:eastAsia="ar-SA"/>
        </w:rPr>
        <w:t>Kačāne I.</w:t>
      </w:r>
      <w:r w:rsidRPr="00755B78">
        <w:rPr>
          <w:rFonts w:ascii="Times New Roman" w:eastAsia="Times New Roman" w:hAnsi="Times New Roman" w:cs="Times New Roman"/>
          <w:bCs/>
          <w:lang w:eastAsia="ar-SA"/>
        </w:rPr>
        <w:t xml:space="preserve">, Kovzele O. (2016). Иноязычные вкрапления в художественном тексте как переводческая проблема(на материале латышских и русских переводов романа Оскара Уайльда «Портрет Дориана Грея»). </w:t>
      </w:r>
      <w:r w:rsidRPr="00755B78">
        <w:rPr>
          <w:rFonts w:ascii="Times New Roman" w:eastAsia="Times New Roman" w:hAnsi="Times New Roman" w:cs="Times New Roman"/>
          <w:bCs/>
          <w:i/>
          <w:lang w:eastAsia="ar-SA"/>
        </w:rPr>
        <w:t>ACTA SLAVICA ESTONICA VIII.</w:t>
      </w:r>
      <w:r w:rsidRPr="00755B78">
        <w:rPr>
          <w:rFonts w:ascii="Times New Roman" w:eastAsia="Times New Roman" w:hAnsi="Times New Roman" w:cs="Times New Roman"/>
          <w:bCs/>
          <w:lang w:eastAsia="ar-SA"/>
        </w:rPr>
        <w:t xml:space="preserve"> Отв. ред. И. П. Кюльмоя. Труды по русской и славянской филологии. Лингвистика XVII. Свое – чужое в языке и речи. Тарту, 268-282.</w:t>
      </w:r>
    </w:p>
    <w:p w14:paraId="7172D901" w14:textId="30485FBC" w:rsidR="00043B98" w:rsidRPr="00043B98" w:rsidRDefault="00043B98" w:rsidP="00043B98">
      <w:pPr>
        <w:pStyle w:val="aa"/>
        <w:numPr>
          <w:ilvl w:val="0"/>
          <w:numId w:val="28"/>
        </w:numPr>
        <w:suppressAutoHyphens/>
        <w:overflowPunct w:val="0"/>
        <w:autoSpaceDE w:val="0"/>
        <w:spacing w:after="80" w:line="240" w:lineRule="auto"/>
        <w:jc w:val="both"/>
        <w:textAlignment w:val="baseline"/>
        <w:rPr>
          <w:rFonts w:ascii="Times New Roman" w:eastAsia="Times New Roman" w:hAnsi="Times New Roman" w:cs="Times New Roman"/>
          <w:bCs/>
          <w:lang w:eastAsia="ar-SA"/>
        </w:rPr>
      </w:pPr>
      <w:r w:rsidRPr="00043B98">
        <w:rPr>
          <w:rFonts w:ascii="Times New Roman" w:hAnsi="Times New Roman" w:cs="Times New Roman"/>
          <w:b/>
          <w:bCs/>
        </w:rPr>
        <w:t>Kacāne I.</w:t>
      </w:r>
      <w:r w:rsidRPr="00043B98">
        <w:rPr>
          <w:rFonts w:ascii="Times New Roman" w:hAnsi="Times New Roman" w:cs="Times New Roman"/>
          <w:bCs/>
        </w:rPr>
        <w:t xml:space="preserve"> (2016). Human Aesthete in British and Latvian </w:t>
      </w:r>
      <w:r w:rsidR="00243E7C">
        <w:rPr>
          <w:rFonts w:ascii="Times New Roman" w:hAnsi="Times New Roman" w:cs="Times New Roman"/>
          <w:bCs/>
        </w:rPr>
        <w:t>Literature</w:t>
      </w:r>
      <w:r w:rsidRPr="00043B98">
        <w:rPr>
          <w:rFonts w:ascii="Times New Roman" w:hAnsi="Times New Roman" w:cs="Times New Roman"/>
          <w:bCs/>
        </w:rPr>
        <w:t xml:space="preserve">: Male vs. Female Aesthete (Observation Experience). Burima M., Kačāne I. (eds.) </w:t>
      </w:r>
      <w:r w:rsidRPr="00043B98">
        <w:rPr>
          <w:rFonts w:ascii="Times New Roman" w:hAnsi="Times New Roman" w:cs="Times New Roman"/>
          <w:bCs/>
          <w:i/>
        </w:rPr>
        <w:t>Comparative Studies. Human in Literature and Culture: Interdisciplinary Perspective</w:t>
      </w:r>
      <w:r w:rsidRPr="00043B98">
        <w:rPr>
          <w:rFonts w:ascii="Times New Roman" w:hAnsi="Times New Roman" w:cs="Times New Roman"/>
          <w:bCs/>
        </w:rPr>
        <w:t xml:space="preserve"> VII(3),  97-104. Daugavpils: Daugavpils University Academic Press „Saule”. ISSN 1691-5038, ISBN 978-9984-14-784-0. (</w:t>
      </w:r>
      <w:r w:rsidRPr="00043B98">
        <w:rPr>
          <w:rFonts w:ascii="Times New Roman" w:hAnsi="Times New Roman" w:cs="Times New Roman"/>
          <w:bCs/>
          <w:i/>
        </w:rPr>
        <w:t>EBSCO</w:t>
      </w:r>
      <w:r w:rsidRPr="00043B98">
        <w:rPr>
          <w:rFonts w:ascii="Times New Roman" w:hAnsi="Times New Roman" w:cs="Times New Roman"/>
          <w:bCs/>
        </w:rPr>
        <w:t>)</w:t>
      </w:r>
    </w:p>
    <w:p w14:paraId="517ED3E6" w14:textId="02282855" w:rsidR="00043B98" w:rsidRPr="00452F53" w:rsidRDefault="00043B98" w:rsidP="00043B98">
      <w:pPr>
        <w:pStyle w:val="aa"/>
        <w:numPr>
          <w:ilvl w:val="0"/>
          <w:numId w:val="28"/>
        </w:numPr>
        <w:suppressAutoHyphens/>
        <w:overflowPunct w:val="0"/>
        <w:autoSpaceDE w:val="0"/>
        <w:spacing w:after="80" w:line="240" w:lineRule="auto"/>
        <w:jc w:val="both"/>
        <w:textAlignment w:val="baseline"/>
        <w:rPr>
          <w:rFonts w:ascii="Times New Roman" w:eastAsia="Times New Roman" w:hAnsi="Times New Roman" w:cs="Times New Roman"/>
          <w:bCs/>
          <w:lang w:eastAsia="ar-SA"/>
        </w:rPr>
      </w:pPr>
      <w:r w:rsidRPr="00043B98">
        <w:rPr>
          <w:rFonts w:ascii="Times New Roman" w:hAnsi="Times New Roman" w:cs="Times New Roman"/>
          <w:b/>
          <w:bCs/>
        </w:rPr>
        <w:t>Kačāne I.</w:t>
      </w:r>
      <w:r w:rsidRPr="00043B98">
        <w:rPr>
          <w:rFonts w:ascii="Times New Roman" w:hAnsi="Times New Roman" w:cs="Times New Roman"/>
          <w:bCs/>
        </w:rPr>
        <w:t xml:space="preserve"> (2016). Ancestors (in Portraits) in the 19th Century Aestheticism Literature: Heredity and Inheri</w:t>
      </w:r>
      <w:r>
        <w:rPr>
          <w:rFonts w:ascii="Times New Roman" w:hAnsi="Times New Roman" w:cs="Times New Roman"/>
          <w:bCs/>
        </w:rPr>
        <w:t>tance Aspects. Stašulāne A. (ed</w:t>
      </w:r>
      <w:r w:rsidRPr="00043B98">
        <w:rPr>
          <w:rFonts w:ascii="Times New Roman" w:hAnsi="Times New Roman" w:cs="Times New Roman"/>
          <w:bCs/>
        </w:rPr>
        <w:t xml:space="preserve">.) </w:t>
      </w:r>
      <w:r w:rsidRPr="00043B98">
        <w:rPr>
          <w:rFonts w:ascii="Times New Roman" w:hAnsi="Times New Roman" w:cs="Times New Roman"/>
          <w:bCs/>
          <w:i/>
        </w:rPr>
        <w:t>Kultūras studijas. Paaudzes literatūrā un kultūrā. Zinātnisko rakstu krājums. VIII. / Cultural Studies. Generations in Literature and Culture</w:t>
      </w:r>
      <w:r w:rsidRPr="00043B98">
        <w:rPr>
          <w:rFonts w:ascii="Times New Roman" w:hAnsi="Times New Roman" w:cs="Times New Roman"/>
          <w:bCs/>
        </w:rPr>
        <w:t xml:space="preserve">. Daugavpils: Daugavpils Universitātes Akadēmiskais apgāds „Saule”, </w:t>
      </w:r>
      <w:r>
        <w:rPr>
          <w:rFonts w:ascii="Times New Roman" w:hAnsi="Times New Roman" w:cs="Times New Roman"/>
          <w:bCs/>
        </w:rPr>
        <w:t>pp. 28-36</w:t>
      </w:r>
      <w:r w:rsidRPr="00043B98">
        <w:rPr>
          <w:rFonts w:ascii="Times New Roman" w:hAnsi="Times New Roman" w:cs="Times New Roman"/>
          <w:bCs/>
        </w:rPr>
        <w:t>.  ISSN 1691-6026, ISBN 978-9984-14-766-6. (</w:t>
      </w:r>
      <w:r w:rsidRPr="00043B98">
        <w:rPr>
          <w:rFonts w:ascii="Times New Roman" w:hAnsi="Times New Roman" w:cs="Times New Roman"/>
          <w:bCs/>
          <w:i/>
        </w:rPr>
        <w:t>EBSCO</w:t>
      </w:r>
      <w:r w:rsidRPr="00043B98">
        <w:rPr>
          <w:rFonts w:ascii="Times New Roman" w:hAnsi="Times New Roman" w:cs="Times New Roman"/>
          <w:bCs/>
        </w:rPr>
        <w:t>)</w:t>
      </w:r>
    </w:p>
    <w:p w14:paraId="599FFA00" w14:textId="77777777" w:rsidR="00452F53" w:rsidRPr="00043B98" w:rsidRDefault="00452F53" w:rsidP="00452F53">
      <w:pPr>
        <w:pStyle w:val="aa"/>
        <w:suppressAutoHyphens/>
        <w:overflowPunct w:val="0"/>
        <w:autoSpaceDE w:val="0"/>
        <w:spacing w:after="80" w:line="240" w:lineRule="auto"/>
        <w:jc w:val="both"/>
        <w:textAlignment w:val="baseline"/>
        <w:rPr>
          <w:rFonts w:ascii="Times New Roman" w:eastAsia="Times New Roman" w:hAnsi="Times New Roman" w:cs="Times New Roman"/>
          <w:bCs/>
          <w:lang w:eastAsia="ar-SA"/>
        </w:rPr>
      </w:pPr>
    </w:p>
    <w:p w14:paraId="266F26AE" w14:textId="0FBEE188" w:rsidR="008D6194" w:rsidRDefault="0027042A" w:rsidP="008D6194">
      <w:pPr>
        <w:widowControl w:val="0"/>
        <w:shd w:val="clear" w:color="auto" w:fill="FFFFFF"/>
        <w:tabs>
          <w:tab w:val="left" w:pos="0"/>
        </w:tabs>
        <w:autoSpaceDE w:val="0"/>
        <w:autoSpaceDN w:val="0"/>
        <w:adjustRightInd w:val="0"/>
        <w:spacing w:after="80" w:line="240" w:lineRule="auto"/>
        <w:ind w:hanging="22"/>
        <w:jc w:val="both"/>
        <w:rPr>
          <w:rFonts w:ascii="Times New Roman" w:hAnsi="Times New Roman" w:cs="Times New Roman"/>
          <w:bCs/>
          <w:i/>
          <w:color w:val="000000"/>
          <w:u w:val="single"/>
        </w:rPr>
      </w:pPr>
      <w:r w:rsidRPr="008D6194">
        <w:rPr>
          <w:rFonts w:ascii="Times New Roman" w:eastAsia="Times New Roman" w:hAnsi="Times New Roman" w:cs="Times New Roman"/>
          <w:bCs/>
          <w:i/>
          <w:color w:val="000000"/>
        </w:rPr>
        <w:t xml:space="preserve">5 most important </w:t>
      </w:r>
      <w:r w:rsidR="008D6194" w:rsidRPr="008D6194">
        <w:rPr>
          <w:rFonts w:ascii="Times New Roman" w:hAnsi="Times New Roman" w:cs="Times New Roman"/>
          <w:bCs/>
          <w:i/>
          <w:color w:val="000000"/>
        </w:rPr>
        <w:t>SCOPUS/WoS/ERIH PLUS</w:t>
      </w:r>
      <w:r w:rsidR="008D6194" w:rsidRPr="008D6194">
        <w:rPr>
          <w:rFonts w:ascii="Times New Roman" w:eastAsia="Times New Roman" w:hAnsi="Times New Roman" w:cs="Times New Roman"/>
          <w:bCs/>
          <w:i/>
          <w:color w:val="000000"/>
        </w:rPr>
        <w:t xml:space="preserve"> </w:t>
      </w:r>
      <w:r w:rsidRPr="008D6194">
        <w:rPr>
          <w:rFonts w:ascii="Times New Roman" w:eastAsia="Times New Roman" w:hAnsi="Times New Roman" w:cs="Times New Roman"/>
          <w:bCs/>
          <w:i/>
          <w:color w:val="000000"/>
        </w:rPr>
        <w:t>publications in</w:t>
      </w:r>
      <w:r w:rsidR="001C124F">
        <w:rPr>
          <w:rFonts w:ascii="Times New Roman" w:hAnsi="Times New Roman" w:cs="Times New Roman"/>
          <w:bCs/>
          <w:i/>
          <w:color w:val="000000"/>
        </w:rPr>
        <w:t xml:space="preserve"> </w:t>
      </w:r>
      <w:r w:rsidR="008D6194" w:rsidRPr="008D6194">
        <w:rPr>
          <w:rFonts w:ascii="Times New Roman" w:hAnsi="Times New Roman" w:cs="Times New Roman"/>
          <w:bCs/>
          <w:i/>
          <w:color w:val="000000"/>
        </w:rPr>
        <w:t>Linguistics and Literary Science”</w:t>
      </w:r>
      <w:r w:rsidR="008D6194">
        <w:rPr>
          <w:rFonts w:ascii="Times New Roman" w:hAnsi="Times New Roman" w:cs="Times New Roman"/>
          <w:bCs/>
          <w:i/>
          <w:color w:val="000000"/>
        </w:rPr>
        <w:t xml:space="preserve"> branch</w:t>
      </w:r>
      <w:r w:rsidR="008D6194" w:rsidRPr="008D6194">
        <w:rPr>
          <w:rFonts w:ascii="Times New Roman" w:hAnsi="Times New Roman" w:cs="Times New Roman"/>
          <w:bCs/>
          <w:i/>
          <w:color w:val="000000"/>
        </w:rPr>
        <w:t xml:space="preserve"> other sub-branches; other scientific branches/sub-branches</w:t>
      </w:r>
      <w:r w:rsidR="008D6194">
        <w:rPr>
          <w:rFonts w:ascii="Times New Roman" w:hAnsi="Times New Roman" w:cs="Times New Roman"/>
          <w:bCs/>
          <w:i/>
          <w:color w:val="000000"/>
        </w:rPr>
        <w:t xml:space="preserve"> of the Humanities and Arts</w:t>
      </w:r>
      <w:r w:rsidR="008D6194" w:rsidRPr="008D6194">
        <w:rPr>
          <w:rFonts w:ascii="Times New Roman" w:hAnsi="Times New Roman" w:cs="Times New Roman"/>
          <w:bCs/>
          <w:i/>
          <w:color w:val="000000"/>
        </w:rPr>
        <w:t xml:space="preserve"> </w:t>
      </w:r>
    </w:p>
    <w:p w14:paraId="648D910E" w14:textId="6B013821" w:rsidR="001C124F" w:rsidRPr="00CD651F" w:rsidRDefault="001C124F" w:rsidP="00CD651F">
      <w:pPr>
        <w:pStyle w:val="aa"/>
        <w:widowControl w:val="0"/>
        <w:numPr>
          <w:ilvl w:val="0"/>
          <w:numId w:val="30"/>
        </w:numPr>
        <w:shd w:val="clear" w:color="auto" w:fill="FFFFFF"/>
        <w:tabs>
          <w:tab w:val="left" w:pos="0"/>
        </w:tabs>
        <w:autoSpaceDE w:val="0"/>
        <w:autoSpaceDN w:val="0"/>
        <w:adjustRightInd w:val="0"/>
        <w:spacing w:after="80" w:line="240" w:lineRule="auto"/>
        <w:jc w:val="both"/>
        <w:rPr>
          <w:rFonts w:ascii="Times New Roman" w:eastAsia="Times New Roman" w:hAnsi="Times New Roman" w:cs="Times New Roman"/>
          <w:color w:val="000000"/>
        </w:rPr>
      </w:pPr>
      <w:r w:rsidRPr="00CD651F">
        <w:rPr>
          <w:rFonts w:ascii="Times New Roman" w:eastAsia="Times New Roman" w:hAnsi="Times New Roman" w:cs="Times New Roman"/>
          <w:color w:val="000000"/>
        </w:rPr>
        <w:t xml:space="preserve">Korolova J., Kovzele O., </w:t>
      </w:r>
      <w:r w:rsidRPr="00CD651F">
        <w:rPr>
          <w:rFonts w:ascii="Times New Roman" w:eastAsia="Times New Roman" w:hAnsi="Times New Roman" w:cs="Times New Roman"/>
          <w:b/>
          <w:color w:val="000000"/>
        </w:rPr>
        <w:t>Kacane I.</w:t>
      </w:r>
      <w:r w:rsidRPr="00CD651F">
        <w:rPr>
          <w:rFonts w:ascii="Times New Roman" w:eastAsia="Times New Roman" w:hAnsi="Times New Roman" w:cs="Times New Roman"/>
          <w:color w:val="000000"/>
        </w:rPr>
        <w:t xml:space="preserve">, Grizāne M. (2021). Transformations of Old Believers’ Wedding Rites in Latgale. </w:t>
      </w:r>
      <w:r w:rsidRPr="00CD651F">
        <w:rPr>
          <w:rFonts w:ascii="Times New Roman" w:eastAsia="Times New Roman" w:hAnsi="Times New Roman" w:cs="Times New Roman"/>
          <w:i/>
          <w:color w:val="000000"/>
        </w:rPr>
        <w:t>Journal of Ethnology and Folkloristics</w:t>
      </w:r>
      <w:r w:rsidRPr="00CD651F">
        <w:rPr>
          <w:rFonts w:ascii="Times New Roman" w:eastAsia="Times New Roman" w:hAnsi="Times New Roman" w:cs="Times New Roman"/>
          <w:color w:val="000000"/>
        </w:rPr>
        <w:t xml:space="preserve"> 15(2): 159–178. https://doi.org/10.2478/jef-2021-0022 (</w:t>
      </w:r>
      <w:r w:rsidRPr="00CD651F">
        <w:rPr>
          <w:rFonts w:ascii="Times New Roman" w:eastAsia="Times New Roman" w:hAnsi="Times New Roman" w:cs="Times New Roman"/>
          <w:i/>
          <w:color w:val="000000"/>
        </w:rPr>
        <w:t>SCOPUS, WoS, ERIH PLUS</w:t>
      </w:r>
      <w:r w:rsidRPr="00CD651F">
        <w:rPr>
          <w:rFonts w:ascii="Times New Roman" w:eastAsia="Times New Roman" w:hAnsi="Times New Roman" w:cs="Times New Roman"/>
          <w:color w:val="000000"/>
        </w:rPr>
        <w:t>)</w:t>
      </w:r>
    </w:p>
    <w:p w14:paraId="2602A360" w14:textId="77777777" w:rsidR="001C124F" w:rsidRPr="00616781" w:rsidRDefault="001C124F" w:rsidP="001C124F">
      <w:pPr>
        <w:pStyle w:val="aa"/>
        <w:numPr>
          <w:ilvl w:val="0"/>
          <w:numId w:val="30"/>
        </w:numPr>
        <w:shd w:val="clear" w:color="auto" w:fill="FFFFFF"/>
        <w:spacing w:after="80" w:line="240" w:lineRule="auto"/>
        <w:jc w:val="both"/>
        <w:rPr>
          <w:rFonts w:ascii="Times New Roman" w:hAnsi="Times New Roman" w:cs="Times New Roman"/>
        </w:rPr>
      </w:pPr>
      <w:r w:rsidRPr="00616781">
        <w:rPr>
          <w:rFonts w:ascii="Times New Roman" w:hAnsi="Times New Roman" w:cs="Times New Roman"/>
        </w:rPr>
        <w:t>Deák D.,</w:t>
      </w:r>
      <w:r w:rsidRPr="00616781">
        <w:rPr>
          <w:rFonts w:ascii="Times New Roman" w:hAnsi="Times New Roman" w:cs="Times New Roman"/>
          <w:b/>
        </w:rPr>
        <w:t xml:space="preserve"> Kačāne I. </w:t>
      </w:r>
      <w:r w:rsidRPr="00616781">
        <w:rPr>
          <w:rFonts w:ascii="Times New Roman" w:hAnsi="Times New Roman" w:cs="Times New Roman"/>
        </w:rPr>
        <w:t>(2021). The Family as a Site of Consocial Learning: the Cultural Socialisation of Young People in the Process of Intergenerational Exchange. </w:t>
      </w:r>
      <w:r w:rsidRPr="00616781">
        <w:rPr>
          <w:rFonts w:ascii="Times New Roman" w:hAnsi="Times New Roman" w:cs="Times New Roman"/>
          <w:i/>
          <w:iCs/>
        </w:rPr>
        <w:t>Slovenský národopis / Slovak Ethnology</w:t>
      </w:r>
      <w:r w:rsidRPr="00616781">
        <w:rPr>
          <w:rFonts w:ascii="Times New Roman" w:hAnsi="Times New Roman" w:cs="Times New Roman"/>
        </w:rPr>
        <w:t xml:space="preserve">, 69(3): 399-415. https://doi.org/10.2478/se-2021-0023 </w:t>
      </w:r>
      <w:r w:rsidRPr="001C124F">
        <w:rPr>
          <w:rFonts w:ascii="Times New Roman" w:hAnsi="Times New Roman" w:cs="Times New Roman"/>
        </w:rPr>
        <w:t>(</w:t>
      </w:r>
      <w:r w:rsidRPr="001C124F">
        <w:rPr>
          <w:rFonts w:ascii="Times New Roman" w:hAnsi="Times New Roman" w:cs="Times New Roman"/>
          <w:i/>
        </w:rPr>
        <w:t>SCOPUS, WoS, ERIH PLUS</w:t>
      </w:r>
      <w:r w:rsidRPr="001C124F">
        <w:rPr>
          <w:rFonts w:ascii="Times New Roman" w:hAnsi="Times New Roman" w:cs="Times New Roman"/>
        </w:rPr>
        <w:t>)</w:t>
      </w:r>
    </w:p>
    <w:p w14:paraId="4E4252D2" w14:textId="77777777" w:rsidR="001C124F" w:rsidRDefault="001C124F" w:rsidP="001C124F">
      <w:pPr>
        <w:pStyle w:val="aa"/>
        <w:numPr>
          <w:ilvl w:val="0"/>
          <w:numId w:val="30"/>
        </w:numPr>
        <w:shd w:val="clear" w:color="auto" w:fill="FFFFFF"/>
        <w:spacing w:after="80" w:line="240" w:lineRule="auto"/>
        <w:jc w:val="both"/>
        <w:rPr>
          <w:rFonts w:ascii="Times New Roman" w:hAnsi="Times New Roman" w:cs="Times New Roman"/>
        </w:rPr>
      </w:pPr>
      <w:r w:rsidRPr="00616781">
        <w:rPr>
          <w:rFonts w:ascii="Times New Roman" w:hAnsi="Times New Roman" w:cs="Times New Roman"/>
        </w:rPr>
        <w:t xml:space="preserve">Korolova J., </w:t>
      </w:r>
      <w:r w:rsidRPr="00616781">
        <w:rPr>
          <w:rFonts w:ascii="Times New Roman" w:hAnsi="Times New Roman" w:cs="Times New Roman"/>
          <w:b/>
        </w:rPr>
        <w:t>Kacane I</w:t>
      </w:r>
      <w:r w:rsidRPr="00616781">
        <w:rPr>
          <w:rFonts w:ascii="Times New Roman" w:hAnsi="Times New Roman" w:cs="Times New Roman"/>
        </w:rPr>
        <w:t xml:space="preserve">., Kovzele O. (2020). Ethno-religious Minority in the Borderland: The Case of Latgalian Old Believers (Latvia). </w:t>
      </w:r>
      <w:r w:rsidRPr="00616781">
        <w:rPr>
          <w:rFonts w:ascii="Times New Roman" w:hAnsi="Times New Roman" w:cs="Times New Roman"/>
          <w:i/>
        </w:rPr>
        <w:t>Trames. Journal of the Humanities and Social Sciences </w:t>
      </w:r>
      <w:r w:rsidRPr="00616781">
        <w:rPr>
          <w:rFonts w:ascii="Times New Roman" w:hAnsi="Times New Roman" w:cs="Times New Roman"/>
        </w:rPr>
        <w:t xml:space="preserve">24(4): 519-531. DOI: https//doi.org/10.3176/tr.2020.4.03 </w:t>
      </w:r>
      <w:r w:rsidRPr="001C124F">
        <w:rPr>
          <w:rFonts w:ascii="Times New Roman" w:hAnsi="Times New Roman" w:cs="Times New Roman"/>
        </w:rPr>
        <w:t>(</w:t>
      </w:r>
      <w:r w:rsidRPr="001C124F">
        <w:rPr>
          <w:rFonts w:ascii="Times New Roman" w:hAnsi="Times New Roman" w:cs="Times New Roman"/>
          <w:i/>
        </w:rPr>
        <w:t>SCOPUS, WoS</w:t>
      </w:r>
      <w:r w:rsidRPr="001C124F">
        <w:rPr>
          <w:rFonts w:ascii="Times New Roman" w:hAnsi="Times New Roman" w:cs="Times New Roman"/>
        </w:rPr>
        <w:t>)</w:t>
      </w:r>
    </w:p>
    <w:p w14:paraId="61701DED" w14:textId="5D77F640" w:rsidR="001C124F" w:rsidRPr="00755B78" w:rsidRDefault="001C124F" w:rsidP="001C124F">
      <w:pPr>
        <w:pStyle w:val="aa"/>
        <w:widowControl w:val="0"/>
        <w:numPr>
          <w:ilvl w:val="0"/>
          <w:numId w:val="30"/>
        </w:numPr>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Korolova </w:t>
      </w:r>
      <w:r w:rsidRPr="00755B78">
        <w:rPr>
          <w:rFonts w:ascii="Times New Roman" w:eastAsia="Times New Roman" w:hAnsi="Times New Roman" w:cs="Times New Roman"/>
          <w:bCs/>
          <w:color w:val="000000"/>
        </w:rPr>
        <w:t xml:space="preserve">J., Kovzele O., </w:t>
      </w:r>
      <w:r w:rsidRPr="00755B78">
        <w:rPr>
          <w:rFonts w:ascii="Times New Roman" w:eastAsia="Times New Roman" w:hAnsi="Times New Roman" w:cs="Times New Roman"/>
          <w:b/>
          <w:bCs/>
          <w:color w:val="000000"/>
        </w:rPr>
        <w:t>Kacane I.</w:t>
      </w:r>
      <w:r w:rsidRPr="00755B78">
        <w:rPr>
          <w:rFonts w:ascii="Times New Roman" w:eastAsia="Times New Roman" w:hAnsi="Times New Roman" w:cs="Times New Roman"/>
          <w:bCs/>
          <w:color w:val="000000"/>
        </w:rPr>
        <w:t xml:space="preserve"> (2020). Paremias of the Latvians and the Russians in Latgale: From the Holy Scripture to Modern Existence. </w:t>
      </w:r>
      <w:r w:rsidRPr="00755B78">
        <w:rPr>
          <w:rFonts w:ascii="Times New Roman" w:eastAsia="Times New Roman" w:hAnsi="Times New Roman" w:cs="Times New Roman"/>
          <w:bCs/>
          <w:i/>
          <w:color w:val="000000"/>
        </w:rPr>
        <w:t>Respectus Philologicus</w:t>
      </w:r>
      <w:r w:rsidRPr="00755B78">
        <w:rPr>
          <w:rFonts w:ascii="Times New Roman" w:eastAsia="Times New Roman" w:hAnsi="Times New Roman" w:cs="Times New Roman"/>
          <w:bCs/>
          <w:color w:val="000000"/>
        </w:rPr>
        <w:t xml:space="preserve"> 38(43): 176-189. doi: 10.15388/RESPECTUS.2020.38.43.66 </w:t>
      </w:r>
      <w:r>
        <w:rPr>
          <w:rFonts w:ascii="Times New Roman" w:eastAsia="Times New Roman" w:hAnsi="Times New Roman" w:cs="Times New Roman"/>
          <w:bCs/>
          <w:color w:val="000000"/>
        </w:rPr>
        <w:t>(</w:t>
      </w:r>
      <w:r w:rsidRPr="001C124F">
        <w:rPr>
          <w:rFonts w:ascii="Times New Roman" w:eastAsia="Times New Roman" w:hAnsi="Times New Roman" w:cs="Times New Roman"/>
          <w:bCs/>
          <w:i/>
          <w:color w:val="000000"/>
        </w:rPr>
        <w:t>SCOPUS</w:t>
      </w:r>
      <w:r>
        <w:rPr>
          <w:rFonts w:ascii="Times New Roman" w:eastAsia="Times New Roman" w:hAnsi="Times New Roman" w:cs="Times New Roman"/>
          <w:bCs/>
          <w:i/>
          <w:color w:val="000000"/>
        </w:rPr>
        <w:t>, ERIH PLUS</w:t>
      </w:r>
      <w:r>
        <w:rPr>
          <w:rFonts w:ascii="Times New Roman" w:eastAsia="Times New Roman" w:hAnsi="Times New Roman" w:cs="Times New Roman"/>
          <w:bCs/>
          <w:color w:val="000000"/>
        </w:rPr>
        <w:t>)</w:t>
      </w:r>
    </w:p>
    <w:p w14:paraId="2538EC8F" w14:textId="77777777" w:rsidR="001C124F" w:rsidRPr="00CC2646" w:rsidRDefault="001C124F" w:rsidP="001C124F">
      <w:pPr>
        <w:pStyle w:val="aa"/>
        <w:numPr>
          <w:ilvl w:val="0"/>
          <w:numId w:val="30"/>
        </w:numPr>
        <w:shd w:val="clear" w:color="auto" w:fill="FFFFFF"/>
        <w:spacing w:after="80" w:line="240" w:lineRule="auto"/>
        <w:jc w:val="both"/>
        <w:rPr>
          <w:rFonts w:ascii="Times New Roman" w:hAnsi="Times New Roman" w:cs="Times New Roman"/>
        </w:rPr>
      </w:pPr>
      <w:r w:rsidRPr="00CC2646">
        <w:rPr>
          <w:rFonts w:ascii="Times New Roman" w:hAnsi="Times New Roman" w:cs="Times New Roman"/>
          <w:b/>
        </w:rPr>
        <w:t>Kacane I.</w:t>
      </w:r>
      <w:r w:rsidRPr="00CC2646">
        <w:rPr>
          <w:rFonts w:ascii="Times New Roman" w:hAnsi="Times New Roman" w:cs="Times New Roman"/>
        </w:rPr>
        <w:t xml:space="preserve"> (2020). Family Settings as Educational and Socio-Cultural Context for Youth Cultural Identities and Practices: A Narrative Case Study in Latvia. </w:t>
      </w:r>
      <w:r w:rsidRPr="00CC2646">
        <w:rPr>
          <w:rFonts w:ascii="Times New Roman" w:hAnsi="Times New Roman" w:cs="Times New Roman"/>
          <w:i/>
        </w:rPr>
        <w:t>14th annual International Technology, Education and Development Conference Proceedings.</w:t>
      </w:r>
      <w:r w:rsidRPr="00CC2646">
        <w:rPr>
          <w:rFonts w:ascii="Times New Roman" w:hAnsi="Times New Roman" w:cs="Times New Roman"/>
        </w:rPr>
        <w:t xml:space="preserve"> Valencia: INTED, pp. 1145-1152. doi: 10.21125/inted.2020.0402 https://library.iated.org/view/KACANE2020FAM (</w:t>
      </w:r>
      <w:r w:rsidRPr="001C124F">
        <w:rPr>
          <w:rFonts w:ascii="Times New Roman" w:hAnsi="Times New Roman" w:cs="Times New Roman"/>
          <w:i/>
        </w:rPr>
        <w:t>WoS</w:t>
      </w:r>
      <w:r w:rsidRPr="00CC2646">
        <w:rPr>
          <w:rFonts w:ascii="Times New Roman" w:hAnsi="Times New Roman" w:cs="Times New Roman"/>
        </w:rPr>
        <w:t>)</w:t>
      </w:r>
    </w:p>
    <w:p w14:paraId="4C63D486" w14:textId="77777777" w:rsidR="002C415B" w:rsidRDefault="002C415B" w:rsidP="002B0E11">
      <w:pPr>
        <w:suppressAutoHyphens/>
        <w:overflowPunct w:val="0"/>
        <w:autoSpaceDE w:val="0"/>
        <w:spacing w:after="80" w:line="240" w:lineRule="auto"/>
        <w:jc w:val="both"/>
        <w:textAlignment w:val="baseline"/>
        <w:rPr>
          <w:rFonts w:ascii="Times New Roman" w:eastAsia="Times New Roman" w:hAnsi="Times New Roman" w:cs="Times New Roman"/>
          <w:bCs/>
          <w:i/>
          <w:lang w:eastAsia="ar-SA"/>
        </w:rPr>
      </w:pPr>
    </w:p>
    <w:p w14:paraId="36283F4F" w14:textId="7E0A359B" w:rsidR="00A43C2E" w:rsidRDefault="00ED4E69" w:rsidP="00452F53">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color w:val="000000"/>
          <w:spacing w:val="-1"/>
        </w:rPr>
      </w:pPr>
      <w:r w:rsidRPr="00ED4E69">
        <w:rPr>
          <w:rFonts w:ascii="Times New Roman" w:eastAsia="Times New Roman" w:hAnsi="Times New Roman" w:cs="Times New Roman"/>
          <w:b/>
          <w:color w:val="000000"/>
          <w:spacing w:val="-1"/>
        </w:rPr>
        <w:t>P</w:t>
      </w:r>
      <w:r>
        <w:rPr>
          <w:rFonts w:ascii="Times New Roman" w:eastAsia="Times New Roman" w:hAnsi="Times New Roman" w:cs="Times New Roman"/>
          <w:b/>
          <w:color w:val="000000"/>
          <w:spacing w:val="-1"/>
        </w:rPr>
        <w:t>articipation with a report in</w:t>
      </w:r>
      <w:r w:rsidRPr="00ED4E69">
        <w:rPr>
          <w:rFonts w:ascii="Times New Roman" w:eastAsia="Times New Roman" w:hAnsi="Times New Roman" w:cs="Times New Roman"/>
          <w:b/>
          <w:color w:val="000000"/>
          <w:spacing w:val="-1"/>
        </w:rPr>
        <w:t xml:space="preserve"> </w:t>
      </w:r>
      <w:r w:rsidRPr="003E09B8">
        <w:rPr>
          <w:rFonts w:ascii="Times New Roman" w:eastAsia="Times New Roman" w:hAnsi="Times New Roman" w:cs="Times New Roman"/>
          <w:b/>
          <w:color w:val="000000"/>
          <w:spacing w:val="-1"/>
          <w:u w:val="single"/>
        </w:rPr>
        <w:t>international</w:t>
      </w:r>
      <w:r w:rsidRPr="00ED4E69">
        <w:rPr>
          <w:rFonts w:ascii="Times New Roman" w:eastAsia="Times New Roman" w:hAnsi="Times New Roman" w:cs="Times New Roman"/>
          <w:b/>
          <w:color w:val="000000"/>
          <w:spacing w:val="-1"/>
        </w:rPr>
        <w:t xml:space="preserve"> scientific conference</w:t>
      </w:r>
      <w:r>
        <w:rPr>
          <w:rFonts w:ascii="Times New Roman" w:eastAsia="Times New Roman" w:hAnsi="Times New Roman" w:cs="Times New Roman"/>
          <w:b/>
          <w:color w:val="000000"/>
          <w:spacing w:val="-1"/>
        </w:rPr>
        <w:t>s</w:t>
      </w:r>
      <w:r w:rsidR="00755B78">
        <w:rPr>
          <w:rFonts w:ascii="Times New Roman" w:eastAsia="Times New Roman" w:hAnsi="Times New Roman" w:cs="Times New Roman"/>
          <w:color w:val="000000"/>
          <w:spacing w:val="-1"/>
        </w:rPr>
        <w:t xml:space="preserve"> </w:t>
      </w:r>
    </w:p>
    <w:p w14:paraId="529D50B6" w14:textId="4DDA49A1" w:rsidR="00755B78" w:rsidRDefault="005C7DB4" w:rsidP="00452F53">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b/>
          <w:color w:val="000000"/>
          <w:spacing w:val="-1"/>
        </w:rPr>
      </w:pPr>
      <w:r>
        <w:rPr>
          <w:rFonts w:ascii="Times New Roman" w:eastAsia="Times New Roman" w:hAnsi="Times New Roman" w:cs="Times New Roman"/>
          <w:bCs/>
          <w:i/>
          <w:color w:val="000000"/>
          <w:spacing w:val="-1"/>
        </w:rPr>
        <w:t>I</w:t>
      </w:r>
      <w:r w:rsidRPr="005C7DB4">
        <w:rPr>
          <w:rFonts w:ascii="Times New Roman" w:eastAsia="Times New Roman" w:hAnsi="Times New Roman" w:cs="Times New Roman"/>
          <w:bCs/>
          <w:i/>
          <w:color w:val="000000"/>
          <w:spacing w:val="-1"/>
        </w:rPr>
        <w:t xml:space="preserve">n the </w:t>
      </w:r>
      <w:r w:rsidRPr="005C7DB4">
        <w:rPr>
          <w:rFonts w:ascii="Times New Roman" w:eastAsia="Times New Roman" w:hAnsi="Times New Roman" w:cs="Times New Roman"/>
          <w:i/>
          <w:color w:val="000000"/>
          <w:spacing w:val="-1"/>
        </w:rPr>
        <w:t xml:space="preserve">scientific </w:t>
      </w:r>
      <w:r w:rsidRPr="005C7DB4">
        <w:rPr>
          <w:rFonts w:ascii="Times New Roman" w:eastAsia="Times New Roman" w:hAnsi="Times New Roman" w:cs="Times New Roman"/>
          <w:b/>
          <w:i/>
          <w:color w:val="000000"/>
          <w:spacing w:val="-1"/>
        </w:rPr>
        <w:t>sub-branch</w:t>
      </w:r>
      <w:r>
        <w:rPr>
          <w:rFonts w:ascii="Times New Roman" w:eastAsia="Times New Roman" w:hAnsi="Times New Roman" w:cs="Times New Roman"/>
          <w:bCs/>
          <w:i/>
          <w:color w:val="000000"/>
          <w:spacing w:val="-1"/>
        </w:rPr>
        <w:t xml:space="preserve"> </w:t>
      </w:r>
      <w:r w:rsidR="00846176" w:rsidRPr="00846176">
        <w:rPr>
          <w:rFonts w:ascii="Times New Roman" w:eastAsia="Times New Roman" w:hAnsi="Times New Roman" w:cs="Times New Roman"/>
          <w:b/>
          <w:color w:val="000000"/>
          <w:spacing w:val="-1"/>
        </w:rPr>
        <w:t>–</w:t>
      </w:r>
      <w:r w:rsidR="00846176" w:rsidRPr="004F42A4">
        <w:rPr>
          <w:rFonts w:ascii="Times New Roman" w:eastAsia="Times New Roman" w:hAnsi="Times New Roman" w:cs="Times New Roman"/>
          <w:color w:val="000000"/>
          <w:spacing w:val="-1"/>
        </w:rPr>
        <w:t xml:space="preserve"> </w:t>
      </w:r>
      <w:r w:rsidR="00417063">
        <w:rPr>
          <w:rFonts w:ascii="Times New Roman" w:eastAsia="Times New Roman" w:hAnsi="Times New Roman" w:cs="Times New Roman"/>
          <w:b/>
          <w:color w:val="000000"/>
          <w:spacing w:val="-1"/>
        </w:rPr>
        <w:t>14</w:t>
      </w:r>
    </w:p>
    <w:p w14:paraId="267E9434" w14:textId="39F8FA8B" w:rsidR="000A31E1" w:rsidRPr="000A31E1" w:rsidRDefault="000A31E1" w:rsidP="00452F53">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i/>
          <w:color w:val="000000"/>
          <w:spacing w:val="-1"/>
        </w:rPr>
      </w:pPr>
      <w:r w:rsidRPr="000A31E1">
        <w:rPr>
          <w:rFonts w:ascii="Times New Roman" w:eastAsia="Times New Roman" w:hAnsi="Times New Roman" w:cs="Times New Roman"/>
          <w:i/>
          <w:color w:val="000000"/>
          <w:spacing w:val="-1"/>
        </w:rPr>
        <w:t xml:space="preserve">In </w:t>
      </w:r>
      <w:r w:rsidR="005C7DB4">
        <w:rPr>
          <w:rFonts w:ascii="Times New Roman" w:eastAsia="Times New Roman" w:hAnsi="Times New Roman" w:cs="Times New Roman"/>
          <w:i/>
          <w:color w:val="000000"/>
          <w:spacing w:val="-1"/>
        </w:rPr>
        <w:t xml:space="preserve">the </w:t>
      </w:r>
      <w:r w:rsidRPr="000A31E1">
        <w:rPr>
          <w:rFonts w:ascii="Times New Roman" w:eastAsia="Times New Roman" w:hAnsi="Times New Roman" w:cs="Times New Roman"/>
          <w:i/>
          <w:color w:val="000000"/>
          <w:spacing w:val="-1"/>
        </w:rPr>
        <w:t>“Human</w:t>
      </w:r>
      <w:r w:rsidR="00060524">
        <w:rPr>
          <w:rFonts w:ascii="Times New Roman" w:eastAsia="Times New Roman" w:hAnsi="Times New Roman" w:cs="Times New Roman"/>
          <w:i/>
          <w:color w:val="000000"/>
          <w:spacing w:val="-1"/>
        </w:rPr>
        <w:t>ities and Arts”</w:t>
      </w:r>
      <w:r w:rsidR="005C7DB4" w:rsidRPr="00964A8B">
        <w:rPr>
          <w:rFonts w:ascii="Times New Roman" w:eastAsia="Calibri" w:hAnsi="Times New Roman" w:cs="Times New Roman"/>
          <w:i/>
        </w:rPr>
        <w:t xml:space="preserve"> </w:t>
      </w:r>
      <w:r w:rsidR="005C7DB4">
        <w:rPr>
          <w:rFonts w:ascii="Times New Roman" w:eastAsia="Calibri" w:hAnsi="Times New Roman" w:cs="Times New Roman"/>
          <w:i/>
        </w:rPr>
        <w:t xml:space="preserve">other </w:t>
      </w:r>
      <w:r w:rsidR="005C7DB4" w:rsidRPr="00964A8B">
        <w:rPr>
          <w:rFonts w:ascii="Times New Roman" w:eastAsia="Calibri" w:hAnsi="Times New Roman" w:cs="Times New Roman"/>
          <w:i/>
        </w:rPr>
        <w:t>scientific branch</w:t>
      </w:r>
      <w:r w:rsidR="00060524">
        <w:rPr>
          <w:rFonts w:ascii="Times New Roman" w:eastAsia="Calibri" w:hAnsi="Times New Roman" w:cs="Times New Roman"/>
          <w:i/>
        </w:rPr>
        <w:t>es/</w:t>
      </w:r>
      <w:r w:rsidR="005C7DB4">
        <w:rPr>
          <w:rFonts w:ascii="Times New Roman" w:eastAsia="Calibri" w:hAnsi="Times New Roman" w:cs="Times New Roman"/>
          <w:i/>
        </w:rPr>
        <w:t>sub-branches;</w:t>
      </w:r>
      <w:r w:rsidR="005C7DB4" w:rsidRPr="00964A8B">
        <w:rPr>
          <w:rFonts w:ascii="Times New Roman" w:eastAsia="Calibri" w:hAnsi="Times New Roman" w:cs="Times New Roman"/>
          <w:i/>
        </w:rPr>
        <w:t xml:space="preserve"> </w:t>
      </w:r>
      <w:r w:rsidR="005C7DB4" w:rsidRPr="00BB4418">
        <w:rPr>
          <w:rFonts w:ascii="Times New Roman" w:eastAsia="Calibri" w:hAnsi="Times New Roman" w:cs="Times New Roman"/>
          <w:i/>
        </w:rPr>
        <w:t xml:space="preserve">other </w:t>
      </w:r>
      <w:r w:rsidR="005C7DB4">
        <w:rPr>
          <w:rFonts w:ascii="Times New Roman" w:eastAsia="Calibri" w:hAnsi="Times New Roman" w:cs="Times New Roman"/>
          <w:i/>
        </w:rPr>
        <w:t>scientific branches/sub-branches</w:t>
      </w:r>
      <w:r w:rsidR="00A5594F">
        <w:rPr>
          <w:rFonts w:ascii="Times New Roman" w:eastAsia="Times New Roman" w:hAnsi="Times New Roman" w:cs="Times New Roman"/>
          <w:i/>
          <w:color w:val="000000"/>
          <w:spacing w:val="-1"/>
        </w:rPr>
        <w:t xml:space="preserve"> – </w:t>
      </w:r>
      <w:r w:rsidR="00417063">
        <w:rPr>
          <w:rFonts w:ascii="Times New Roman" w:eastAsia="Times New Roman" w:hAnsi="Times New Roman" w:cs="Times New Roman"/>
          <w:color w:val="000000"/>
          <w:spacing w:val="-1"/>
        </w:rPr>
        <w:t>36</w:t>
      </w:r>
    </w:p>
    <w:p w14:paraId="501092F0" w14:textId="77777777" w:rsidR="00A5594F" w:rsidRPr="00A5594F" w:rsidRDefault="00A5594F" w:rsidP="0033713E">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i/>
          <w:color w:val="000000"/>
          <w:spacing w:val="-1"/>
        </w:rPr>
      </w:pPr>
    </w:p>
    <w:p w14:paraId="23793AF6" w14:textId="5508CBB1" w:rsidR="000A31E1" w:rsidRPr="00846176" w:rsidRDefault="000A31E1" w:rsidP="0033713E">
      <w:pPr>
        <w:widowControl w:val="0"/>
        <w:shd w:val="clear" w:color="auto" w:fill="FFFFFF"/>
        <w:tabs>
          <w:tab w:val="left" w:pos="725"/>
        </w:tabs>
        <w:autoSpaceDE w:val="0"/>
        <w:autoSpaceDN w:val="0"/>
        <w:adjustRightInd w:val="0"/>
        <w:spacing w:after="80" w:line="240" w:lineRule="auto"/>
        <w:jc w:val="both"/>
        <w:rPr>
          <w:rFonts w:ascii="Times New Roman" w:eastAsia="Times New Roman" w:hAnsi="Times New Roman" w:cs="Times New Roman"/>
          <w:b/>
          <w:i/>
          <w:color w:val="000000"/>
          <w:spacing w:val="-1"/>
        </w:rPr>
      </w:pPr>
      <w:r w:rsidRPr="00A5594F">
        <w:rPr>
          <w:rFonts w:ascii="Times New Roman" w:eastAsia="Times New Roman" w:hAnsi="Times New Roman" w:cs="Times New Roman"/>
          <w:i/>
          <w:color w:val="000000"/>
          <w:spacing w:val="-1"/>
        </w:rPr>
        <w:t>Participation in the conferences</w:t>
      </w:r>
      <w:r>
        <w:rPr>
          <w:rFonts w:ascii="Times New Roman" w:eastAsia="Times New Roman" w:hAnsi="Times New Roman" w:cs="Times New Roman"/>
          <w:b/>
          <w:i/>
          <w:color w:val="000000"/>
          <w:spacing w:val="-1"/>
        </w:rPr>
        <w:t xml:space="preserve"> in the research sub-field:</w:t>
      </w:r>
    </w:p>
    <w:p w14:paraId="26134C20" w14:textId="2880B476" w:rsidR="00EA6C5F" w:rsidRPr="00EA6C5F" w:rsidRDefault="00EA6C5F" w:rsidP="005A7C70">
      <w:pPr>
        <w:widowControl w:val="0"/>
        <w:shd w:val="clear" w:color="auto" w:fill="FFFFFF"/>
        <w:tabs>
          <w:tab w:val="left" w:pos="0"/>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ED4E69">
        <w:rPr>
          <w:rFonts w:ascii="Times New Roman" w:eastAsia="Times New Roman" w:hAnsi="Times New Roman" w:cs="Times New Roman"/>
          <w:color w:val="000000"/>
        </w:rPr>
        <w:t>International academic conference</w:t>
      </w:r>
      <w:r w:rsidR="00755B78" w:rsidRPr="00EA6C5F">
        <w:rPr>
          <w:rFonts w:ascii="Times New Roman" w:eastAsia="Times New Roman" w:hAnsi="Times New Roman" w:cs="Times New Roman"/>
          <w:color w:val="000000"/>
        </w:rPr>
        <w:t xml:space="preserve"> “Hum</w:t>
      </w:r>
      <w:r w:rsidR="001016FF">
        <w:rPr>
          <w:rFonts w:ascii="Times New Roman" w:eastAsia="Times New Roman" w:hAnsi="Times New Roman" w:cs="Times New Roman"/>
          <w:color w:val="000000"/>
        </w:rPr>
        <w:t>an: Language, Society, Culture”,</w:t>
      </w:r>
      <w:r w:rsidR="00ED4E69">
        <w:rPr>
          <w:rFonts w:ascii="Times New Roman" w:eastAsia="Times New Roman" w:hAnsi="Times New Roman" w:cs="Times New Roman"/>
          <w:color w:val="000000"/>
        </w:rPr>
        <w:t xml:space="preserve"> Daugavpils (Latvia)</w:t>
      </w:r>
      <w:r w:rsidR="001016FF">
        <w:rPr>
          <w:rFonts w:ascii="Times New Roman" w:eastAsia="Times New Roman" w:hAnsi="Times New Roman" w:cs="Times New Roman"/>
          <w:color w:val="000000"/>
        </w:rPr>
        <w:t>,</w:t>
      </w:r>
      <w:r w:rsidR="00ED4E69">
        <w:rPr>
          <w:rFonts w:ascii="Times New Roman" w:eastAsia="Times New Roman" w:hAnsi="Times New Roman" w:cs="Times New Roman"/>
          <w:color w:val="000000"/>
        </w:rPr>
        <w:t xml:space="preserve"> 22 November 2021</w:t>
      </w:r>
      <w:r w:rsidR="00755B78" w:rsidRPr="00EA6C5F">
        <w:rPr>
          <w:rFonts w:ascii="Times New Roman" w:eastAsia="Times New Roman" w:hAnsi="Times New Roman" w:cs="Times New Roman"/>
          <w:color w:val="000000"/>
        </w:rPr>
        <w:t xml:space="preserve">. </w:t>
      </w:r>
      <w:r w:rsidR="00ED4E69">
        <w:rPr>
          <w:rFonts w:ascii="Times New Roman" w:eastAsia="Times New Roman" w:hAnsi="Times New Roman" w:cs="Times New Roman"/>
          <w:i/>
          <w:color w:val="000000"/>
          <w:u w:val="single"/>
        </w:rPr>
        <w:t>Presentation</w:t>
      </w:r>
      <w:r w:rsidR="00755B78" w:rsidRPr="00EA6C5F">
        <w:rPr>
          <w:rFonts w:ascii="Times New Roman" w:eastAsia="Times New Roman" w:hAnsi="Times New Roman" w:cs="Times New Roman"/>
          <w:i/>
          <w:color w:val="000000"/>
          <w:u w:val="single"/>
        </w:rPr>
        <w:t>:</w:t>
      </w:r>
      <w:r w:rsidR="00755B78" w:rsidRPr="00EA6C5F">
        <w:rPr>
          <w:rFonts w:ascii="Times New Roman" w:eastAsia="Times New Roman" w:hAnsi="Times New Roman" w:cs="Times New Roman"/>
          <w:color w:val="000000"/>
        </w:rPr>
        <w:t xml:space="preserve"> </w:t>
      </w:r>
      <w:r w:rsidR="00755B78" w:rsidRPr="00EA6C5F">
        <w:rPr>
          <w:rFonts w:ascii="Times New Roman" w:eastAsia="Times New Roman" w:hAnsi="Times New Roman" w:cs="Times New Roman"/>
          <w:i/>
          <w:color w:val="000000"/>
        </w:rPr>
        <w:t xml:space="preserve">“The Alien” within “One’s Own” in the Twenty-First Century Latvian Literature (on the Material of Dace Rukšāne’s Novel “Russian Skin”) </w:t>
      </w:r>
      <w:r w:rsidR="00755B78" w:rsidRPr="00EA6C5F">
        <w:rPr>
          <w:rFonts w:ascii="Times New Roman" w:eastAsia="Times New Roman" w:hAnsi="Times New Roman" w:cs="Times New Roman"/>
          <w:color w:val="000000"/>
        </w:rPr>
        <w:t>(</w:t>
      </w:r>
      <w:r w:rsidR="00ED4E69">
        <w:rPr>
          <w:rFonts w:ascii="Times New Roman" w:eastAsia="Times New Roman" w:hAnsi="Times New Roman" w:cs="Times New Roman"/>
          <w:color w:val="000000"/>
        </w:rPr>
        <w:t xml:space="preserve">co-author </w:t>
      </w:r>
      <w:r w:rsidR="00755B78" w:rsidRPr="00EA6C5F">
        <w:rPr>
          <w:rFonts w:ascii="Times New Roman" w:eastAsia="Times New Roman" w:hAnsi="Times New Roman" w:cs="Times New Roman"/>
          <w:color w:val="000000"/>
        </w:rPr>
        <w:t>O. Kovzele).</w:t>
      </w:r>
    </w:p>
    <w:p w14:paraId="0BD637B3" w14:textId="4CD12FDF" w:rsidR="00EA6C5F" w:rsidRPr="00EA6C5F" w:rsidRDefault="00EA6C5F" w:rsidP="003E09B8">
      <w:pPr>
        <w:widowControl w:val="0"/>
        <w:shd w:val="clear" w:color="auto" w:fill="FFFFFF"/>
        <w:tabs>
          <w:tab w:val="left" w:pos="0"/>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2. </w:t>
      </w:r>
      <w:r w:rsidR="00ED4E69">
        <w:rPr>
          <w:rFonts w:ascii="Times New Roman" w:eastAsia="Times New Roman" w:hAnsi="Times New Roman" w:cs="Times New Roman"/>
          <w:color w:val="000000"/>
        </w:rPr>
        <w:t>International scientific conference</w:t>
      </w:r>
      <w:r w:rsidR="002C2A94" w:rsidRPr="00EA6C5F">
        <w:rPr>
          <w:rFonts w:ascii="Times New Roman" w:eastAsia="Times New Roman" w:hAnsi="Times New Roman" w:cs="Times New Roman"/>
          <w:color w:val="000000"/>
        </w:rPr>
        <w:t xml:space="preserve"> “</w:t>
      </w:r>
      <w:r w:rsidR="001016FF">
        <w:rPr>
          <w:rFonts w:ascii="Times New Roman" w:eastAsia="Times New Roman" w:hAnsi="Times New Roman" w:cs="Times New Roman"/>
          <w:color w:val="000000"/>
        </w:rPr>
        <w:t xml:space="preserve">Language, Individual &amp; Society”, Burgas (Bulgaria), </w:t>
      </w:r>
      <w:r w:rsidR="00ED4E69">
        <w:rPr>
          <w:rFonts w:ascii="Times New Roman" w:eastAsia="Times New Roman" w:hAnsi="Times New Roman" w:cs="Times New Roman"/>
          <w:color w:val="000000"/>
        </w:rPr>
        <w:t>25–28</w:t>
      </w:r>
      <w:r w:rsidR="00ED4E69" w:rsidRPr="00EA6C5F">
        <w:rPr>
          <w:rFonts w:ascii="Times New Roman" w:eastAsia="Times New Roman" w:hAnsi="Times New Roman" w:cs="Times New Roman"/>
          <w:color w:val="000000"/>
        </w:rPr>
        <w:t xml:space="preserve"> </w:t>
      </w:r>
      <w:r w:rsidR="001016FF">
        <w:rPr>
          <w:rFonts w:ascii="Times New Roman" w:eastAsia="Times New Roman" w:hAnsi="Times New Roman" w:cs="Times New Roman"/>
          <w:color w:val="000000"/>
        </w:rPr>
        <w:t xml:space="preserve">August </w:t>
      </w:r>
      <w:r w:rsidR="00ED4E69">
        <w:rPr>
          <w:rFonts w:ascii="Times New Roman" w:eastAsia="Times New Roman" w:hAnsi="Times New Roman" w:cs="Times New Roman"/>
          <w:color w:val="000000"/>
        </w:rPr>
        <w:t>2021</w:t>
      </w:r>
      <w:r w:rsidR="001016FF">
        <w:rPr>
          <w:rFonts w:ascii="Times New Roman" w:eastAsia="Times New Roman" w:hAnsi="Times New Roman" w:cs="Times New Roman"/>
          <w:color w:val="000000"/>
        </w:rPr>
        <w:t>.</w:t>
      </w:r>
      <w:r w:rsidR="00ED4E69">
        <w:rPr>
          <w:rFonts w:ascii="Times New Roman" w:eastAsia="Times New Roman" w:hAnsi="Times New Roman" w:cs="Times New Roman"/>
          <w:color w:val="000000"/>
        </w:rPr>
        <w:t xml:space="preserve"> </w:t>
      </w:r>
      <w:r w:rsidR="00ED4E69" w:rsidRPr="00ED4E69">
        <w:rPr>
          <w:rFonts w:ascii="Times New Roman" w:eastAsia="Times New Roman" w:hAnsi="Times New Roman" w:cs="Times New Roman"/>
          <w:i/>
          <w:color w:val="000000"/>
          <w:u w:val="single"/>
        </w:rPr>
        <w:t>Presentation:</w:t>
      </w:r>
      <w:r w:rsidR="002C2A94" w:rsidRPr="00EA6C5F">
        <w:rPr>
          <w:rFonts w:ascii="Times New Roman" w:eastAsia="Times New Roman" w:hAnsi="Times New Roman" w:cs="Times New Roman"/>
          <w:i/>
          <w:color w:val="000000"/>
        </w:rPr>
        <w:t xml:space="preserve"> </w:t>
      </w:r>
      <w:r w:rsidR="002C2A94" w:rsidRPr="00EA6C5F">
        <w:rPr>
          <w:rFonts w:ascii="Times New Roman" w:eastAsia="Times New Roman" w:hAnsi="Times New Roman" w:cs="Times New Roman"/>
          <w:bCs/>
          <w:i/>
          <w:color w:val="000000"/>
        </w:rPr>
        <w:t xml:space="preserve">Interpretations of Aesthetic Cosmopolitanism in </w:t>
      </w:r>
      <w:r w:rsidRPr="00EA6C5F">
        <w:rPr>
          <w:rFonts w:ascii="Times New Roman" w:eastAsia="Times New Roman" w:hAnsi="Times New Roman" w:cs="Times New Roman"/>
          <w:bCs/>
          <w:i/>
          <w:color w:val="000000"/>
        </w:rPr>
        <w:t>Latvian Press of  Soviet Latvia.</w:t>
      </w:r>
    </w:p>
    <w:p w14:paraId="6BB04D1E" w14:textId="7B777E0A" w:rsidR="00EA6C5F" w:rsidRPr="00EA6C5F" w:rsidRDefault="00EA6C5F" w:rsidP="003E09B8">
      <w:pPr>
        <w:widowControl w:val="0"/>
        <w:shd w:val="clear" w:color="auto" w:fill="FFFFFF"/>
        <w:tabs>
          <w:tab w:val="left" w:pos="0"/>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3. </w:t>
      </w:r>
      <w:r w:rsidR="00ED4E69" w:rsidRPr="00ED4E69">
        <w:rPr>
          <w:rFonts w:ascii="Times New Roman" w:eastAsia="Times New Roman" w:hAnsi="Times New Roman" w:cs="Times New Roman"/>
          <w:bCs/>
          <w:color w:val="000000"/>
        </w:rPr>
        <w:t xml:space="preserve">International scientific conference </w:t>
      </w:r>
      <w:r w:rsidR="002C2A94" w:rsidRPr="00EA6C5F">
        <w:rPr>
          <w:rFonts w:ascii="Times New Roman" w:eastAsia="Times New Roman" w:hAnsi="Times New Roman" w:cs="Times New Roman"/>
          <w:bCs/>
          <w:color w:val="000000"/>
        </w:rPr>
        <w:t>“Language, Individual &amp; Society”</w:t>
      </w:r>
      <w:r w:rsidR="001016FF" w:rsidRPr="001016FF">
        <w:t xml:space="preserve"> </w:t>
      </w:r>
      <w:r w:rsidR="001016FF" w:rsidRPr="001016FF">
        <w:rPr>
          <w:rFonts w:ascii="Times New Roman" w:eastAsia="Times New Roman" w:hAnsi="Times New Roman" w:cs="Times New Roman"/>
          <w:bCs/>
          <w:color w:val="000000"/>
        </w:rPr>
        <w:t xml:space="preserve">Burgas (Bulgaria), </w:t>
      </w:r>
      <w:r w:rsidR="002C2A94" w:rsidRPr="00EA6C5F">
        <w:rPr>
          <w:rFonts w:ascii="Times New Roman" w:eastAsia="Times New Roman" w:hAnsi="Times New Roman" w:cs="Times New Roman"/>
          <w:bCs/>
          <w:color w:val="000000"/>
        </w:rPr>
        <w:t xml:space="preserve"> </w:t>
      </w:r>
      <w:r w:rsidR="001016FF" w:rsidRPr="001016FF">
        <w:rPr>
          <w:rFonts w:ascii="Times New Roman" w:eastAsia="Times New Roman" w:hAnsi="Times New Roman" w:cs="Times New Roman"/>
          <w:bCs/>
          <w:color w:val="000000"/>
        </w:rPr>
        <w:t xml:space="preserve">Burgas (Bulgaria), </w:t>
      </w:r>
      <w:r w:rsidR="00ED4E69">
        <w:rPr>
          <w:rFonts w:ascii="Times New Roman" w:eastAsia="Times New Roman" w:hAnsi="Times New Roman" w:cs="Times New Roman"/>
          <w:bCs/>
          <w:color w:val="000000"/>
        </w:rPr>
        <w:t xml:space="preserve"> 25–28</w:t>
      </w:r>
      <w:r w:rsidR="001016FF">
        <w:rPr>
          <w:rFonts w:ascii="Times New Roman" w:eastAsia="Times New Roman" w:hAnsi="Times New Roman" w:cs="Times New Roman"/>
          <w:bCs/>
          <w:color w:val="000000"/>
        </w:rPr>
        <w:t xml:space="preserve"> August </w:t>
      </w:r>
      <w:r w:rsidR="00ED4E69">
        <w:rPr>
          <w:rFonts w:ascii="Times New Roman" w:eastAsia="Times New Roman" w:hAnsi="Times New Roman" w:cs="Times New Roman"/>
          <w:bCs/>
          <w:color w:val="000000"/>
        </w:rPr>
        <w:t>2021</w:t>
      </w:r>
      <w:r w:rsidR="002C2A94" w:rsidRPr="00EA6C5F">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i/>
          <w:color w:val="000000"/>
          <w:u w:val="single"/>
        </w:rPr>
        <w:t>Presentation:</w:t>
      </w:r>
      <w:r w:rsidR="002C2A94" w:rsidRPr="00EA6C5F">
        <w:rPr>
          <w:rFonts w:ascii="Times New Roman" w:eastAsia="Times New Roman" w:hAnsi="Times New Roman" w:cs="Times New Roman"/>
          <w:bCs/>
          <w:i/>
          <w:color w:val="000000"/>
        </w:rPr>
        <w:t xml:space="preserve"> Representation of Christmas in Latvian (Latgalian) Post-War and Postcolonial Trauma Fiction </w:t>
      </w:r>
      <w:r w:rsidR="002C2A94" w:rsidRPr="00EA6C5F">
        <w:rPr>
          <w:rFonts w:ascii="Times New Roman" w:eastAsia="Times New Roman" w:hAnsi="Times New Roman" w:cs="Times New Roman"/>
          <w:bCs/>
          <w:iCs/>
          <w:color w:val="000000"/>
        </w:rPr>
        <w:t>(</w:t>
      </w:r>
      <w:r w:rsidR="00ED4E69">
        <w:rPr>
          <w:rFonts w:ascii="Times New Roman" w:eastAsia="Times New Roman" w:hAnsi="Times New Roman" w:cs="Times New Roman"/>
          <w:bCs/>
          <w:iCs/>
          <w:color w:val="000000"/>
        </w:rPr>
        <w:t>co-author</w:t>
      </w:r>
      <w:r w:rsidR="002C2A94" w:rsidRPr="00EA6C5F">
        <w:rPr>
          <w:rFonts w:ascii="Times New Roman" w:eastAsia="Times New Roman" w:hAnsi="Times New Roman" w:cs="Times New Roman"/>
          <w:bCs/>
          <w:iCs/>
          <w:color w:val="000000"/>
        </w:rPr>
        <w:t xml:space="preserve"> O. Kovzele).</w:t>
      </w:r>
    </w:p>
    <w:p w14:paraId="48959D7F" w14:textId="7DD25420" w:rsidR="002C2A94" w:rsidRPr="00EA6C5F" w:rsidRDefault="00EA6C5F" w:rsidP="003E09B8">
      <w:pPr>
        <w:widowControl w:val="0"/>
        <w:shd w:val="clear" w:color="auto" w:fill="FFFFFF"/>
        <w:tabs>
          <w:tab w:val="left" w:pos="0"/>
          <w:tab w:val="left" w:pos="284"/>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sidRPr="00EA6C5F">
        <w:rPr>
          <w:rFonts w:ascii="Times New Roman" w:eastAsia="Times New Roman" w:hAnsi="Times New Roman" w:cs="Times New Roman"/>
          <w:bCs/>
          <w:color w:val="000000"/>
        </w:rPr>
        <w:t>4.</w:t>
      </w:r>
      <w:r w:rsidR="002C2A94" w:rsidRPr="00EA6C5F">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color w:val="000000"/>
        </w:rPr>
        <w:t xml:space="preserve">International scientific </w:t>
      </w:r>
      <w:r w:rsidR="00ED4E69">
        <w:rPr>
          <w:rFonts w:ascii="Times New Roman" w:eastAsia="Times New Roman" w:hAnsi="Times New Roman" w:cs="Times New Roman"/>
          <w:bCs/>
          <w:color w:val="000000"/>
        </w:rPr>
        <w:t xml:space="preserve">virtual </w:t>
      </w:r>
      <w:r w:rsidR="00ED4E69" w:rsidRPr="00ED4E69">
        <w:rPr>
          <w:rFonts w:ascii="Times New Roman" w:eastAsia="Times New Roman" w:hAnsi="Times New Roman" w:cs="Times New Roman"/>
          <w:bCs/>
          <w:color w:val="000000"/>
        </w:rPr>
        <w:t xml:space="preserve">conference </w:t>
      </w:r>
      <w:r w:rsidR="002C2A94" w:rsidRPr="00EA6C5F">
        <w:rPr>
          <w:rFonts w:ascii="Times New Roman" w:eastAsia="Times New Roman" w:hAnsi="Times New Roman" w:cs="Times New Roman"/>
          <w:bCs/>
          <w:color w:val="000000"/>
        </w:rPr>
        <w:t xml:space="preserve">“NORDSCI: International Conference on Social Sciences” </w:t>
      </w:r>
      <w:r w:rsidR="001016FF">
        <w:rPr>
          <w:rFonts w:ascii="Times New Roman" w:eastAsia="Times New Roman" w:hAnsi="Times New Roman" w:cs="Times New Roman"/>
          <w:bCs/>
          <w:color w:val="000000"/>
        </w:rPr>
        <w:t>(Bulgaria),</w:t>
      </w:r>
      <w:r w:rsidR="00ED4E69">
        <w:rPr>
          <w:rFonts w:ascii="Times New Roman" w:eastAsia="Times New Roman" w:hAnsi="Times New Roman" w:cs="Times New Roman"/>
          <w:bCs/>
          <w:color w:val="000000"/>
        </w:rPr>
        <w:t xml:space="preserve"> 12–14</w:t>
      </w:r>
      <w:r w:rsidR="00ED4E69" w:rsidRPr="00EA6C5F">
        <w:rPr>
          <w:rFonts w:ascii="Times New Roman" w:eastAsia="Times New Roman" w:hAnsi="Times New Roman" w:cs="Times New Roman"/>
          <w:bCs/>
          <w:color w:val="000000"/>
        </w:rPr>
        <w:t xml:space="preserve"> </w:t>
      </w:r>
      <w:r w:rsidR="001016FF">
        <w:rPr>
          <w:rFonts w:ascii="Times New Roman" w:eastAsia="Times New Roman" w:hAnsi="Times New Roman" w:cs="Times New Roman"/>
          <w:bCs/>
          <w:color w:val="000000"/>
        </w:rPr>
        <w:t xml:space="preserve">October 2020. </w:t>
      </w:r>
      <w:r w:rsidR="00ED4E69" w:rsidRPr="00ED4E69">
        <w:rPr>
          <w:rFonts w:ascii="Times New Roman" w:eastAsia="Times New Roman" w:hAnsi="Times New Roman" w:cs="Times New Roman"/>
          <w:bCs/>
          <w:i/>
          <w:color w:val="000000"/>
          <w:u w:val="single"/>
        </w:rPr>
        <w:t>Presentation:</w:t>
      </w:r>
      <w:r w:rsidR="002C2A94" w:rsidRPr="00EA6C5F">
        <w:rPr>
          <w:rFonts w:ascii="Times New Roman" w:eastAsia="Times New Roman" w:hAnsi="Times New Roman" w:cs="Times New Roman"/>
          <w:bCs/>
          <w:i/>
          <w:color w:val="000000"/>
        </w:rPr>
        <w:t xml:space="preserve"> </w:t>
      </w:r>
      <w:r w:rsidR="002C2A94" w:rsidRPr="00EA6C5F">
        <w:rPr>
          <w:rFonts w:ascii="Times New Roman" w:eastAsia="Times New Roman" w:hAnsi="Times New Roman" w:cs="Times New Roman"/>
          <w:bCs/>
          <w:color w:val="000000"/>
        </w:rPr>
        <w:t xml:space="preserve"> </w:t>
      </w:r>
      <w:r w:rsidR="002C2A94" w:rsidRPr="00EA6C5F">
        <w:rPr>
          <w:rFonts w:ascii="Times New Roman" w:eastAsia="Times New Roman" w:hAnsi="Times New Roman" w:cs="Times New Roman"/>
          <w:bCs/>
          <w:i/>
          <w:color w:val="000000"/>
        </w:rPr>
        <w:t>Paremias of the Latvians and the Russians in Latgale: from the Holy Scripture to Modern Existence.</w:t>
      </w:r>
    </w:p>
    <w:p w14:paraId="1CDD2FAC" w14:textId="0F08FCDF" w:rsidR="002C2A94" w:rsidRDefault="00EA6C5F"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5. </w:t>
      </w:r>
      <w:r w:rsidR="001016FF" w:rsidRPr="001016FF">
        <w:rPr>
          <w:rFonts w:ascii="Times New Roman" w:eastAsia="Times New Roman" w:hAnsi="Times New Roman" w:cs="Times New Roman"/>
          <w:bCs/>
          <w:color w:val="000000"/>
        </w:rPr>
        <w:t xml:space="preserve">International scientific conference </w:t>
      </w:r>
      <w:r w:rsidR="002C2A94" w:rsidRPr="002C2A94">
        <w:rPr>
          <w:rFonts w:ascii="Times New Roman" w:eastAsia="Times New Roman" w:hAnsi="Times New Roman" w:cs="Times New Roman"/>
          <w:bCs/>
          <w:color w:val="000000"/>
        </w:rPr>
        <w:t>“</w:t>
      </w:r>
      <w:r w:rsidR="001016FF">
        <w:rPr>
          <w:rFonts w:ascii="Times New Roman" w:eastAsia="Times New Roman" w:hAnsi="Times New Roman" w:cs="Times New Roman"/>
          <w:bCs/>
          <w:color w:val="000000"/>
        </w:rPr>
        <w:t>Language, Individual &amp; Society”, Burgas (Bulgaria), 23–26 August</w:t>
      </w:r>
      <w:r w:rsidR="001016FF" w:rsidRPr="002C2A94">
        <w:rPr>
          <w:rFonts w:ascii="Times New Roman" w:eastAsia="Times New Roman" w:hAnsi="Times New Roman" w:cs="Times New Roman"/>
          <w:bCs/>
          <w:color w:val="000000"/>
        </w:rPr>
        <w:t xml:space="preserve"> </w:t>
      </w:r>
      <w:r w:rsidR="001016FF">
        <w:rPr>
          <w:rFonts w:ascii="Times New Roman" w:eastAsia="Times New Roman" w:hAnsi="Times New Roman" w:cs="Times New Roman"/>
          <w:bCs/>
          <w:color w:val="000000"/>
        </w:rPr>
        <w:t xml:space="preserve">2020. </w:t>
      </w:r>
      <w:r w:rsidR="00ED4E69" w:rsidRPr="00ED4E69">
        <w:rPr>
          <w:rFonts w:ascii="Times New Roman" w:eastAsia="Times New Roman" w:hAnsi="Times New Roman" w:cs="Times New Roman"/>
          <w:bCs/>
          <w:i/>
          <w:color w:val="000000"/>
          <w:u w:val="single"/>
        </w:rPr>
        <w:t>Presentation:</w:t>
      </w:r>
      <w:r w:rsidR="002C2A94" w:rsidRPr="002C2A94">
        <w:rPr>
          <w:rFonts w:ascii="Times New Roman" w:eastAsia="Times New Roman" w:hAnsi="Times New Roman" w:cs="Times New Roman"/>
          <w:bCs/>
          <w:i/>
          <w:color w:val="000000"/>
        </w:rPr>
        <w:t xml:space="preserve"> Expressions of Aesthetic Cosmopolitanism in Latvian Modernist Prose of the 1930s.</w:t>
      </w:r>
    </w:p>
    <w:p w14:paraId="029AAC75" w14:textId="08A22C66" w:rsidR="002C2A94" w:rsidRDefault="00EA6C5F"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6. </w:t>
      </w:r>
      <w:r w:rsidR="001016FF" w:rsidRPr="001016FF">
        <w:rPr>
          <w:rFonts w:ascii="Times New Roman" w:eastAsia="Times New Roman" w:hAnsi="Times New Roman" w:cs="Times New Roman"/>
          <w:bCs/>
          <w:color w:val="000000"/>
        </w:rPr>
        <w:t xml:space="preserve">International scientific conference </w:t>
      </w:r>
      <w:r w:rsidR="002C2A94" w:rsidRPr="00B8019D">
        <w:rPr>
          <w:rFonts w:ascii="Times New Roman" w:eastAsia="Times New Roman" w:hAnsi="Times New Roman" w:cs="Times New Roman"/>
          <w:bCs/>
          <w:color w:val="000000"/>
        </w:rPr>
        <w:t>“La</w:t>
      </w:r>
      <w:r w:rsidR="001016FF">
        <w:rPr>
          <w:rFonts w:ascii="Times New Roman" w:eastAsia="Times New Roman" w:hAnsi="Times New Roman" w:cs="Times New Roman"/>
          <w:bCs/>
          <w:color w:val="000000"/>
        </w:rPr>
        <w:t>nguage, Individual and Society”, Burgas (Bulgaria</w:t>
      </w:r>
      <w:r w:rsidR="002C2A94" w:rsidRPr="00B8019D">
        <w:rPr>
          <w:rFonts w:ascii="Times New Roman" w:eastAsia="Times New Roman" w:hAnsi="Times New Roman" w:cs="Times New Roman"/>
          <w:bCs/>
          <w:color w:val="000000"/>
        </w:rPr>
        <w:t>)</w:t>
      </w:r>
      <w:r w:rsidR="001016FF">
        <w:rPr>
          <w:rFonts w:ascii="Times New Roman" w:eastAsia="Times New Roman" w:hAnsi="Times New Roman" w:cs="Times New Roman"/>
          <w:bCs/>
          <w:color w:val="000000"/>
        </w:rPr>
        <w:t>, August</w:t>
      </w:r>
      <w:r w:rsidR="002C2A94" w:rsidRPr="00B8019D">
        <w:rPr>
          <w:rFonts w:ascii="Times New Roman" w:eastAsia="Times New Roman" w:hAnsi="Times New Roman" w:cs="Times New Roman"/>
          <w:bCs/>
          <w:color w:val="000000"/>
        </w:rPr>
        <w:t xml:space="preserve"> </w:t>
      </w:r>
      <w:r w:rsidR="001016FF">
        <w:rPr>
          <w:rFonts w:ascii="Times New Roman" w:eastAsia="Times New Roman" w:hAnsi="Times New Roman" w:cs="Times New Roman"/>
          <w:bCs/>
          <w:color w:val="000000"/>
        </w:rPr>
        <w:t>26</w:t>
      </w:r>
      <w:r w:rsidR="001016FF" w:rsidRPr="00B8019D">
        <w:rPr>
          <w:rFonts w:ascii="Times New Roman" w:eastAsia="Times New Roman" w:hAnsi="Times New Roman" w:cs="Times New Roman"/>
          <w:bCs/>
          <w:color w:val="000000"/>
        </w:rPr>
        <w:t>–30</w:t>
      </w:r>
      <w:r w:rsidR="001016FF">
        <w:rPr>
          <w:rFonts w:ascii="Times New Roman" w:eastAsia="Times New Roman" w:hAnsi="Times New Roman" w:cs="Times New Roman"/>
          <w:bCs/>
          <w:color w:val="000000"/>
        </w:rPr>
        <w:t>, 2019</w:t>
      </w:r>
      <w:r w:rsidR="002C2A94" w:rsidRPr="00B8019D">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i/>
          <w:color w:val="000000"/>
          <w:u w:val="single"/>
        </w:rPr>
        <w:t>Presentation:</w:t>
      </w:r>
      <w:r w:rsidR="002C2A94" w:rsidRPr="00B8019D">
        <w:rPr>
          <w:rFonts w:ascii="Times New Roman" w:eastAsia="Times New Roman" w:hAnsi="Times New Roman" w:cs="Times New Roman"/>
          <w:bCs/>
          <w:color w:val="000000"/>
        </w:rPr>
        <w:t xml:space="preserve">  </w:t>
      </w:r>
      <w:r w:rsidR="002C2A94" w:rsidRPr="00B8019D">
        <w:rPr>
          <w:rFonts w:ascii="Times New Roman" w:eastAsia="Times New Roman" w:hAnsi="Times New Roman" w:cs="Times New Roman"/>
          <w:bCs/>
          <w:i/>
          <w:color w:val="000000"/>
        </w:rPr>
        <w:t>Interpretations of Cosmopolitanism and Cosmopolitan Identity in Latvian Periodicals (till 1940).</w:t>
      </w:r>
    </w:p>
    <w:p w14:paraId="508DE858" w14:textId="224148BB" w:rsidR="00417063" w:rsidRPr="00417063" w:rsidRDefault="00417063"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r w:rsidRPr="00417063">
        <w:rPr>
          <w:rFonts w:ascii="Times New Roman" w:eastAsia="Times New Roman" w:hAnsi="Times New Roman" w:cs="Times New Roman"/>
          <w:bCs/>
          <w:color w:val="000000"/>
        </w:rPr>
        <w:t xml:space="preserve">13. </w:t>
      </w:r>
      <w:r w:rsidR="003D35C2">
        <w:rPr>
          <w:rFonts w:ascii="Times New Roman" w:eastAsia="Times New Roman" w:hAnsi="Times New Roman" w:cs="Times New Roman"/>
          <w:bCs/>
          <w:color w:val="000000"/>
        </w:rPr>
        <w:t>international scientific conference</w:t>
      </w:r>
      <w:r w:rsidRPr="00417063">
        <w:rPr>
          <w:rFonts w:ascii="Times New Roman" w:eastAsia="Times New Roman" w:hAnsi="Times New Roman" w:cs="Times New Roman"/>
          <w:bCs/>
          <w:color w:val="000000"/>
        </w:rPr>
        <w:t xml:space="preserve"> “Education and New Learning Technologies – EDULEARN 2020”</w:t>
      </w:r>
      <w:r w:rsidR="003D35C2">
        <w:rPr>
          <w:rFonts w:ascii="Times New Roman" w:eastAsia="Times New Roman" w:hAnsi="Times New Roman" w:cs="Times New Roman"/>
          <w:bCs/>
          <w:color w:val="000000"/>
        </w:rPr>
        <w:t>, 5–6 July 2021.</w:t>
      </w:r>
      <w:r w:rsidRPr="00417063">
        <w:rPr>
          <w:rFonts w:ascii="Times New Roman" w:eastAsia="Times New Roman" w:hAnsi="Times New Roman" w:cs="Times New Roman"/>
          <w:bCs/>
          <w:color w:val="000000"/>
        </w:rPr>
        <w:t xml:space="preserve"> </w:t>
      </w:r>
      <w:r w:rsidR="003D35C2" w:rsidRPr="003D35C2">
        <w:rPr>
          <w:rFonts w:ascii="Times New Roman" w:eastAsia="Times New Roman" w:hAnsi="Times New Roman" w:cs="Times New Roman"/>
          <w:bCs/>
          <w:i/>
          <w:color w:val="000000"/>
          <w:u w:val="single"/>
        </w:rPr>
        <w:t>Presentation:</w:t>
      </w:r>
      <w:r w:rsidR="003D35C2" w:rsidRPr="003D35C2">
        <w:rPr>
          <w:rFonts w:ascii="Times New Roman" w:eastAsia="Times New Roman" w:hAnsi="Times New Roman" w:cs="Times New Roman"/>
          <w:bCs/>
          <w:color w:val="000000"/>
        </w:rPr>
        <w:t xml:space="preserve"> </w:t>
      </w:r>
      <w:r w:rsidRPr="00417063">
        <w:rPr>
          <w:rFonts w:ascii="Times New Roman" w:eastAsia="Times New Roman" w:hAnsi="Times New Roman" w:cs="Times New Roman"/>
          <w:bCs/>
          <w:i/>
          <w:color w:val="000000"/>
        </w:rPr>
        <w:t>Representation of Traditional Festivities in Textbooks for Learners of Basic Schools in Latvia: Re-Inventing Christmas</w:t>
      </w:r>
      <w:r w:rsidRPr="00417063">
        <w:rPr>
          <w:rFonts w:ascii="Times New Roman" w:eastAsia="Times New Roman" w:hAnsi="Times New Roman" w:cs="Times New Roman"/>
          <w:bCs/>
          <w:color w:val="000000"/>
        </w:rPr>
        <w:t xml:space="preserve"> (</w:t>
      </w:r>
      <w:r w:rsidR="003D35C2">
        <w:rPr>
          <w:rFonts w:ascii="Times New Roman" w:eastAsia="Times New Roman" w:hAnsi="Times New Roman" w:cs="Times New Roman"/>
          <w:bCs/>
          <w:color w:val="000000"/>
        </w:rPr>
        <w:t>co-author</w:t>
      </w:r>
      <w:r w:rsidRPr="00417063">
        <w:rPr>
          <w:rFonts w:ascii="Times New Roman" w:eastAsia="Times New Roman" w:hAnsi="Times New Roman" w:cs="Times New Roman"/>
          <w:bCs/>
          <w:color w:val="000000"/>
        </w:rPr>
        <w:t xml:space="preserve"> O. Kovzele).</w:t>
      </w:r>
    </w:p>
    <w:p w14:paraId="51009378" w14:textId="3F38AA21" w:rsidR="00B8019D" w:rsidRPr="00B8019D" w:rsidRDefault="00417063" w:rsidP="003E09B8">
      <w:pPr>
        <w:widowControl w:val="0"/>
        <w:shd w:val="clear" w:color="auto" w:fill="FFFFFF"/>
        <w:tabs>
          <w:tab w:val="left" w:pos="0"/>
        </w:tabs>
        <w:autoSpaceDE w:val="0"/>
        <w:autoSpaceDN w:val="0"/>
        <w:adjustRightInd w:val="0"/>
        <w:spacing w:after="80" w:line="240" w:lineRule="auto"/>
        <w:ind w:left="284"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8</w:t>
      </w:r>
      <w:r w:rsidR="00EA6C5F">
        <w:rPr>
          <w:rFonts w:ascii="Times New Roman" w:eastAsia="Times New Roman" w:hAnsi="Times New Roman" w:cs="Times New Roman"/>
          <w:color w:val="000000"/>
        </w:rPr>
        <w:t xml:space="preserve">. </w:t>
      </w:r>
      <w:r w:rsidR="00684E3C">
        <w:rPr>
          <w:rFonts w:ascii="Times New Roman" w:eastAsia="Times New Roman" w:hAnsi="Times New Roman" w:cs="Times New Roman"/>
          <w:color w:val="000000"/>
        </w:rPr>
        <w:t xml:space="preserve">International interdisciplinary conference </w:t>
      </w:r>
      <w:r w:rsidR="00B8019D" w:rsidRPr="00871F2F">
        <w:rPr>
          <w:rFonts w:ascii="Times New Roman" w:eastAsia="Times New Roman" w:hAnsi="Times New Roman" w:cs="Times New Roman"/>
          <w:color w:val="000000"/>
        </w:rPr>
        <w:t xml:space="preserve">“Memory, </w:t>
      </w:r>
      <w:r w:rsidR="00684E3C">
        <w:rPr>
          <w:rFonts w:ascii="Times New Roman" w:eastAsia="Times New Roman" w:hAnsi="Times New Roman" w:cs="Times New Roman"/>
          <w:color w:val="000000"/>
        </w:rPr>
        <w:t>Melancholy</w:t>
      </w:r>
      <w:r w:rsidR="00B8019D" w:rsidRPr="00871F2F">
        <w:rPr>
          <w:rFonts w:ascii="Times New Roman" w:eastAsia="Times New Roman" w:hAnsi="Times New Roman" w:cs="Times New Roman"/>
          <w:color w:val="000000"/>
        </w:rPr>
        <w:t xml:space="preserve"> and Nostalgia”</w:t>
      </w:r>
      <w:r w:rsidR="00684E3C">
        <w:rPr>
          <w:rFonts w:ascii="Times New Roman" w:eastAsia="Times New Roman" w:hAnsi="Times New Roman" w:cs="Times New Roman"/>
          <w:color w:val="000000"/>
        </w:rPr>
        <w:t>, Gdansk, (Poland</w:t>
      </w:r>
      <w:r w:rsidR="00B8019D" w:rsidRPr="00871F2F">
        <w:rPr>
          <w:rFonts w:ascii="Times New Roman" w:eastAsia="Times New Roman" w:hAnsi="Times New Roman" w:cs="Times New Roman"/>
          <w:color w:val="000000"/>
        </w:rPr>
        <w:t>)</w:t>
      </w:r>
      <w:r w:rsidR="00684E3C">
        <w:rPr>
          <w:rFonts w:ascii="Times New Roman" w:eastAsia="Times New Roman" w:hAnsi="Times New Roman" w:cs="Times New Roman"/>
          <w:color w:val="000000"/>
        </w:rPr>
        <w:t>, 3–4</w:t>
      </w:r>
      <w:r w:rsidR="00684E3C" w:rsidRPr="00871F2F">
        <w:rPr>
          <w:rFonts w:ascii="Times New Roman" w:eastAsia="Times New Roman" w:hAnsi="Times New Roman" w:cs="Times New Roman"/>
          <w:color w:val="000000"/>
        </w:rPr>
        <w:t xml:space="preserve"> </w:t>
      </w:r>
      <w:r w:rsidR="00684E3C">
        <w:rPr>
          <w:rFonts w:ascii="Times New Roman" w:eastAsia="Times New Roman" w:hAnsi="Times New Roman" w:cs="Times New Roman"/>
          <w:color w:val="000000"/>
        </w:rPr>
        <w:t>December  2018</w:t>
      </w:r>
      <w:r w:rsidR="00B8019D" w:rsidRPr="00871F2F">
        <w:rPr>
          <w:rFonts w:ascii="Times New Roman" w:eastAsia="Times New Roman" w:hAnsi="Times New Roman" w:cs="Times New Roman"/>
          <w:color w:val="000000"/>
        </w:rPr>
        <w:t xml:space="preserve">. </w:t>
      </w:r>
      <w:r w:rsidR="00ED4E69" w:rsidRPr="00ED4E69">
        <w:rPr>
          <w:rFonts w:ascii="Times New Roman" w:eastAsia="Times New Roman" w:hAnsi="Times New Roman" w:cs="Times New Roman"/>
          <w:i/>
          <w:color w:val="000000"/>
          <w:u w:val="single"/>
        </w:rPr>
        <w:t>Presentation:</w:t>
      </w:r>
      <w:r w:rsidR="00B8019D" w:rsidRPr="00871F2F">
        <w:rPr>
          <w:rFonts w:ascii="Times New Roman" w:eastAsia="Times New Roman" w:hAnsi="Times New Roman" w:cs="Times New Roman"/>
          <w:color w:val="000000"/>
        </w:rPr>
        <w:t xml:space="preserve"> </w:t>
      </w:r>
      <w:r w:rsidR="00B8019D" w:rsidRPr="00871F2F">
        <w:rPr>
          <w:rFonts w:ascii="Times New Roman" w:eastAsia="Times New Roman" w:hAnsi="Times New Roman" w:cs="Times New Roman"/>
          <w:i/>
          <w:color w:val="000000"/>
        </w:rPr>
        <w:t>Nostalgia and/or Recalling a Tradition in Neo-Victorian Fiction.</w:t>
      </w:r>
    </w:p>
    <w:p w14:paraId="1532CD98" w14:textId="67B4589C" w:rsidR="00977B1E" w:rsidRDefault="00417063"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9</w:t>
      </w:r>
      <w:r w:rsidR="00F84706">
        <w:rPr>
          <w:rFonts w:ascii="Times New Roman" w:eastAsia="Times New Roman" w:hAnsi="Times New Roman" w:cs="Times New Roman"/>
          <w:bCs/>
          <w:color w:val="000000"/>
        </w:rPr>
        <w:t>. 5th International s</w:t>
      </w:r>
      <w:r w:rsidR="00684E3C">
        <w:rPr>
          <w:rFonts w:ascii="Times New Roman" w:eastAsia="Times New Roman" w:hAnsi="Times New Roman" w:cs="Times New Roman"/>
          <w:bCs/>
          <w:color w:val="000000"/>
        </w:rPr>
        <w:t>cientific conference</w:t>
      </w:r>
      <w:r w:rsidR="00977B1E" w:rsidRPr="00977B1E">
        <w:rPr>
          <w:rFonts w:ascii="Times New Roman" w:eastAsia="Times New Roman" w:hAnsi="Times New Roman" w:cs="Times New Roman"/>
          <w:bCs/>
          <w:color w:val="000000"/>
        </w:rPr>
        <w:t xml:space="preserve"> “Social Sciences and Arts – SGEM 2018”</w:t>
      </w:r>
      <w:r w:rsidR="00684E3C">
        <w:rPr>
          <w:rFonts w:ascii="Times New Roman" w:eastAsia="Times New Roman" w:hAnsi="Times New Roman" w:cs="Times New Roman"/>
          <w:bCs/>
          <w:color w:val="000000"/>
        </w:rPr>
        <w:t>, Albena, (Bulgaria</w:t>
      </w:r>
      <w:r w:rsidR="00977B1E" w:rsidRPr="00977B1E">
        <w:rPr>
          <w:rFonts w:ascii="Times New Roman" w:eastAsia="Times New Roman" w:hAnsi="Times New Roman" w:cs="Times New Roman"/>
          <w:bCs/>
          <w:color w:val="000000"/>
        </w:rPr>
        <w:t>)</w:t>
      </w:r>
      <w:r w:rsidR="00684E3C">
        <w:rPr>
          <w:rFonts w:ascii="Times New Roman" w:eastAsia="Times New Roman" w:hAnsi="Times New Roman" w:cs="Times New Roman"/>
          <w:bCs/>
          <w:color w:val="000000"/>
        </w:rPr>
        <w:t>, 25–29</w:t>
      </w:r>
      <w:r w:rsidR="00684E3C" w:rsidRPr="00977B1E">
        <w:rPr>
          <w:rFonts w:ascii="Times New Roman" w:eastAsia="Times New Roman" w:hAnsi="Times New Roman" w:cs="Times New Roman"/>
          <w:bCs/>
          <w:color w:val="000000"/>
        </w:rPr>
        <w:t xml:space="preserve"> </w:t>
      </w:r>
      <w:r w:rsidR="00684E3C">
        <w:rPr>
          <w:rFonts w:ascii="Times New Roman" w:eastAsia="Times New Roman" w:hAnsi="Times New Roman" w:cs="Times New Roman"/>
          <w:bCs/>
          <w:color w:val="000000"/>
        </w:rPr>
        <w:t>August 2018</w:t>
      </w:r>
      <w:r w:rsidR="00977B1E" w:rsidRPr="00977B1E">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i/>
          <w:color w:val="000000"/>
          <w:u w:val="single"/>
        </w:rPr>
        <w:t>Presentation:</w:t>
      </w:r>
      <w:r w:rsidR="00977B1E" w:rsidRPr="00977B1E">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i/>
          <w:color w:val="000000"/>
        </w:rPr>
        <w:t>“Where Bread was Sweet and Fragrant”: Latvia and National Charact</w:t>
      </w:r>
      <w:r w:rsidR="00EA6C5F">
        <w:rPr>
          <w:rFonts w:ascii="Times New Roman" w:eastAsia="Times New Roman" w:hAnsi="Times New Roman" w:cs="Times New Roman"/>
          <w:bCs/>
          <w:i/>
          <w:color w:val="000000"/>
        </w:rPr>
        <w:t>er in Ilze Kalnāre’s Writing.</w:t>
      </w:r>
    </w:p>
    <w:p w14:paraId="3433A5F1" w14:textId="3F1BAE60" w:rsidR="003760B1" w:rsidRPr="00EA6C5F" w:rsidRDefault="00417063"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10</w:t>
      </w:r>
      <w:r w:rsidR="00EA6C5F">
        <w:rPr>
          <w:rFonts w:ascii="Times New Roman" w:eastAsia="Times New Roman" w:hAnsi="Times New Roman" w:cs="Times New Roman"/>
          <w:bCs/>
          <w:color w:val="000000"/>
        </w:rPr>
        <w:t xml:space="preserve">. </w:t>
      </w:r>
      <w:r w:rsidR="00F925E1">
        <w:rPr>
          <w:rFonts w:ascii="Times New Roman" w:eastAsia="Times New Roman" w:hAnsi="Times New Roman" w:cs="Times New Roman"/>
          <w:bCs/>
          <w:color w:val="000000"/>
        </w:rPr>
        <w:t>47th international Saint Petersburg State University philology conference</w:t>
      </w:r>
      <w:r w:rsidR="003760B1">
        <w:rPr>
          <w:rFonts w:ascii="Times New Roman" w:eastAsia="Times New Roman" w:hAnsi="Times New Roman" w:cs="Times New Roman"/>
          <w:bCs/>
          <w:color w:val="000000"/>
        </w:rPr>
        <w:t xml:space="preserve"> </w:t>
      </w:r>
      <w:r w:rsidR="00EA6C5F">
        <w:rPr>
          <w:rFonts w:ascii="Times New Roman" w:eastAsia="Times New Roman" w:hAnsi="Times New Roman" w:cs="Times New Roman"/>
          <w:bCs/>
          <w:color w:val="000000"/>
        </w:rPr>
        <w:t>(</w:t>
      </w:r>
      <w:r w:rsidR="00F925E1">
        <w:rPr>
          <w:rFonts w:ascii="Times New Roman" w:eastAsia="Times New Roman" w:hAnsi="Times New Roman" w:cs="Times New Roman"/>
          <w:bCs/>
          <w:color w:val="000000"/>
        </w:rPr>
        <w:t>Russia</w:t>
      </w:r>
      <w:r w:rsidR="00EA6C5F">
        <w:rPr>
          <w:rFonts w:ascii="Times New Roman" w:eastAsia="Times New Roman" w:hAnsi="Times New Roman" w:cs="Times New Roman"/>
          <w:bCs/>
          <w:color w:val="000000"/>
        </w:rPr>
        <w:t>)</w:t>
      </w:r>
      <w:r w:rsidR="00F925E1">
        <w:rPr>
          <w:rFonts w:ascii="Times New Roman" w:eastAsia="Times New Roman" w:hAnsi="Times New Roman" w:cs="Times New Roman"/>
          <w:bCs/>
          <w:color w:val="000000"/>
        </w:rPr>
        <w:t xml:space="preserve">, 19–28 March </w:t>
      </w:r>
      <w:r w:rsidR="00EA6C5F">
        <w:rPr>
          <w:rFonts w:ascii="Times New Roman" w:eastAsia="Times New Roman" w:hAnsi="Times New Roman" w:cs="Times New Roman"/>
          <w:bCs/>
          <w:color w:val="000000"/>
        </w:rPr>
        <w:t xml:space="preserve">2018. </w:t>
      </w:r>
      <w:r w:rsidR="00ED4E69" w:rsidRPr="00ED4E69">
        <w:rPr>
          <w:rFonts w:ascii="Times New Roman" w:eastAsia="Times New Roman" w:hAnsi="Times New Roman" w:cs="Times New Roman"/>
          <w:bCs/>
          <w:i/>
          <w:color w:val="000000"/>
          <w:u w:val="single"/>
        </w:rPr>
        <w:t>Presentation:</w:t>
      </w:r>
      <w:r w:rsidR="00EA6C5F" w:rsidRPr="00EA6C5F">
        <w:t xml:space="preserve"> </w:t>
      </w:r>
      <w:r w:rsidR="00EA6C5F" w:rsidRPr="00EA6C5F">
        <w:rPr>
          <w:rFonts w:ascii="Times New Roman" w:eastAsia="Times New Roman" w:hAnsi="Times New Roman" w:cs="Times New Roman"/>
          <w:bCs/>
          <w:i/>
          <w:color w:val="000000"/>
        </w:rPr>
        <w:t>Joko Tavada</w:t>
      </w:r>
      <w:r w:rsidR="00247BD2">
        <w:rPr>
          <w:rFonts w:ascii="Times New Roman" w:eastAsia="Times New Roman" w:hAnsi="Times New Roman" w:cs="Times New Roman"/>
          <w:bCs/>
          <w:i/>
          <w:color w:val="000000"/>
        </w:rPr>
        <w:t xml:space="preserve"> – chelovek i pisatel’</w:t>
      </w:r>
      <w:r w:rsidR="00EA6C5F">
        <w:rPr>
          <w:rFonts w:ascii="Times New Roman" w:eastAsia="Times New Roman" w:hAnsi="Times New Roman" w:cs="Times New Roman"/>
          <w:bCs/>
          <w:i/>
          <w:color w:val="000000"/>
        </w:rPr>
        <w:t xml:space="preserve"> “granicy” </w:t>
      </w:r>
      <w:r w:rsidR="00EA6C5F">
        <w:rPr>
          <w:rFonts w:ascii="Times New Roman" w:eastAsia="Times New Roman" w:hAnsi="Times New Roman" w:cs="Times New Roman"/>
          <w:bCs/>
          <w:color w:val="000000"/>
        </w:rPr>
        <w:t>(</w:t>
      </w:r>
      <w:r w:rsidR="00F925E1">
        <w:rPr>
          <w:rFonts w:ascii="Times New Roman" w:eastAsia="Times New Roman" w:hAnsi="Times New Roman" w:cs="Times New Roman"/>
          <w:bCs/>
          <w:color w:val="000000"/>
        </w:rPr>
        <w:t xml:space="preserve">co-author </w:t>
      </w:r>
      <w:r w:rsidR="00B55F99">
        <w:rPr>
          <w:rFonts w:ascii="Times New Roman" w:eastAsia="Times New Roman" w:hAnsi="Times New Roman" w:cs="Times New Roman"/>
          <w:bCs/>
          <w:color w:val="000000"/>
        </w:rPr>
        <w:t>T.</w:t>
      </w:r>
      <w:r w:rsidR="00EA6C5F">
        <w:rPr>
          <w:rFonts w:ascii="Times New Roman" w:eastAsia="Times New Roman" w:hAnsi="Times New Roman" w:cs="Times New Roman"/>
          <w:bCs/>
          <w:color w:val="000000"/>
        </w:rPr>
        <w:t xml:space="preserve"> Simyan)</w:t>
      </w:r>
      <w:r w:rsidR="00EA6C5F">
        <w:rPr>
          <w:rFonts w:ascii="Times New Roman" w:eastAsia="Times New Roman" w:hAnsi="Times New Roman" w:cs="Times New Roman"/>
          <w:bCs/>
          <w:i/>
          <w:color w:val="000000"/>
        </w:rPr>
        <w:t>.</w:t>
      </w:r>
    </w:p>
    <w:p w14:paraId="4BD969CE" w14:textId="01AF32D8" w:rsidR="00977B1E" w:rsidRDefault="00417063"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11</w:t>
      </w:r>
      <w:r w:rsidR="00EA6C5F">
        <w:rPr>
          <w:rFonts w:ascii="Times New Roman" w:eastAsia="Times New Roman" w:hAnsi="Times New Roman" w:cs="Times New Roman"/>
          <w:bCs/>
          <w:color w:val="000000"/>
        </w:rPr>
        <w:t xml:space="preserve">. </w:t>
      </w:r>
      <w:r w:rsidR="00F925E1">
        <w:rPr>
          <w:rFonts w:ascii="Times New Roman" w:eastAsia="Times New Roman" w:hAnsi="Times New Roman" w:cs="Times New Roman"/>
          <w:bCs/>
          <w:color w:val="000000"/>
        </w:rPr>
        <w:t>International scientific conference</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Current Issues of Literature and Culture</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at Brjusov</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State University, Yerevan (Armenia</w:t>
      </w:r>
      <w:r w:rsidR="00977B1E" w:rsidRPr="00977B1E">
        <w:rPr>
          <w:rFonts w:ascii="Times New Roman" w:eastAsia="Times New Roman" w:hAnsi="Times New Roman" w:cs="Times New Roman"/>
          <w:bCs/>
          <w:color w:val="000000"/>
        </w:rPr>
        <w:t>)</w:t>
      </w:r>
      <w:r w:rsidR="00247BD2">
        <w:rPr>
          <w:rFonts w:ascii="Times New Roman" w:eastAsia="Times New Roman" w:hAnsi="Times New Roman" w:cs="Times New Roman"/>
          <w:bCs/>
          <w:color w:val="000000"/>
        </w:rPr>
        <w:t>, 19–20 October</w:t>
      </w:r>
      <w:r w:rsidR="00247BD2" w:rsidRPr="00247BD2">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 xml:space="preserve">2017. </w:t>
      </w:r>
      <w:r w:rsidR="00ED4E69" w:rsidRPr="00ED4E69">
        <w:rPr>
          <w:rFonts w:ascii="Times New Roman" w:eastAsia="Times New Roman" w:hAnsi="Times New Roman" w:cs="Times New Roman"/>
          <w:bCs/>
          <w:i/>
          <w:color w:val="000000"/>
          <w:u w:val="single"/>
        </w:rPr>
        <w:t>Presentation:</w:t>
      </w:r>
      <w:r w:rsidR="00977B1E" w:rsidRPr="00977B1E">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i/>
          <w:color w:val="000000"/>
        </w:rPr>
        <w:t>The Basic Categories of Neo-Romanticism in the 19</w:t>
      </w:r>
      <w:r w:rsidR="00977B1E" w:rsidRPr="00977B1E">
        <w:rPr>
          <w:rFonts w:ascii="Times New Roman" w:eastAsia="Times New Roman" w:hAnsi="Times New Roman" w:cs="Times New Roman"/>
          <w:bCs/>
          <w:i/>
          <w:color w:val="000000"/>
          <w:vertAlign w:val="superscript"/>
        </w:rPr>
        <w:t>th</w:t>
      </w:r>
      <w:r w:rsidR="00977B1E" w:rsidRPr="00977B1E">
        <w:rPr>
          <w:rFonts w:ascii="Times New Roman" w:eastAsia="Times New Roman" w:hAnsi="Times New Roman" w:cs="Times New Roman"/>
          <w:bCs/>
          <w:i/>
          <w:color w:val="000000"/>
        </w:rPr>
        <w:t xml:space="preserve">  Century British Literature</w:t>
      </w:r>
      <w:r w:rsidR="00977B1E" w:rsidRPr="00977B1E">
        <w:rPr>
          <w:rFonts w:ascii="Times New Roman" w:eastAsia="Times New Roman" w:hAnsi="Times New Roman" w:cs="Times New Roman"/>
          <w:bCs/>
          <w:color w:val="000000"/>
        </w:rPr>
        <w:t>.</w:t>
      </w:r>
    </w:p>
    <w:p w14:paraId="085A02AA" w14:textId="49A2F015" w:rsidR="00977B1E" w:rsidRDefault="00417063" w:rsidP="003E09B8">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12</w:t>
      </w:r>
      <w:r w:rsidR="00EA6C5F">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color w:val="000000"/>
        </w:rPr>
        <w:t>Daugavpils Universit</w:t>
      </w:r>
      <w:r w:rsidR="00247BD2">
        <w:rPr>
          <w:rFonts w:ascii="Times New Roman" w:eastAsia="Times New Roman" w:hAnsi="Times New Roman" w:cs="Times New Roman"/>
          <w:bCs/>
          <w:color w:val="000000"/>
        </w:rPr>
        <w:t xml:space="preserve">y 59th international scientific conference (Latvia), 6–7 April </w:t>
      </w:r>
      <w:r w:rsidR="00977B1E" w:rsidRPr="00977B1E">
        <w:rPr>
          <w:rFonts w:ascii="Times New Roman" w:eastAsia="Times New Roman" w:hAnsi="Times New Roman" w:cs="Times New Roman"/>
          <w:bCs/>
          <w:color w:val="000000"/>
        </w:rPr>
        <w:t>20</w:t>
      </w:r>
      <w:r w:rsidR="00247BD2">
        <w:rPr>
          <w:rFonts w:ascii="Times New Roman" w:eastAsia="Times New Roman" w:hAnsi="Times New Roman" w:cs="Times New Roman"/>
          <w:bCs/>
          <w:color w:val="000000"/>
        </w:rPr>
        <w:t>17</w:t>
      </w:r>
      <w:r w:rsidR="00977B1E" w:rsidRPr="00977B1E">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color w:val="000000"/>
          <w:u w:val="single"/>
        </w:rPr>
        <w:t>Presentation:</w:t>
      </w:r>
      <w:r w:rsidR="00977B1E" w:rsidRPr="00977B1E">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i/>
          <w:color w:val="000000"/>
        </w:rPr>
        <w:t>Nacionālie stereotipi Ilzes Kalnāres prozā</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co-author</w:t>
      </w:r>
      <w:r w:rsidR="00B55F99">
        <w:rPr>
          <w:rFonts w:ascii="Times New Roman" w:eastAsia="Times New Roman" w:hAnsi="Times New Roman" w:cs="Times New Roman"/>
          <w:bCs/>
          <w:color w:val="000000"/>
        </w:rPr>
        <w:t xml:space="preserve"> O.</w:t>
      </w:r>
      <w:r w:rsidR="00977B1E" w:rsidRPr="00977B1E">
        <w:rPr>
          <w:rFonts w:ascii="Times New Roman" w:eastAsia="Times New Roman" w:hAnsi="Times New Roman" w:cs="Times New Roman"/>
          <w:bCs/>
          <w:color w:val="000000"/>
        </w:rPr>
        <w:t xml:space="preserve"> Kovzele).</w:t>
      </w:r>
    </w:p>
    <w:p w14:paraId="6669B0F7" w14:textId="7F589AE7" w:rsidR="00977B1E" w:rsidRPr="00977B1E" w:rsidRDefault="00417063" w:rsidP="003E09B8">
      <w:pPr>
        <w:widowControl w:val="0"/>
        <w:shd w:val="clear" w:color="auto" w:fill="FFFFFF"/>
        <w:tabs>
          <w:tab w:val="left" w:pos="0"/>
        </w:tabs>
        <w:autoSpaceDE w:val="0"/>
        <w:autoSpaceDN w:val="0"/>
        <w:adjustRightInd w:val="0"/>
        <w:spacing w:after="80" w:line="240" w:lineRule="auto"/>
        <w:ind w:left="284" w:hanging="284"/>
        <w:jc w:val="both"/>
        <w:rPr>
          <w:rFonts w:ascii="Times New Roman" w:eastAsia="Times New Roman" w:hAnsi="Times New Roman" w:cs="Times New Roman"/>
          <w:bCs/>
          <w:i/>
          <w:iCs/>
          <w:color w:val="000000"/>
        </w:rPr>
      </w:pPr>
      <w:r>
        <w:rPr>
          <w:rFonts w:ascii="Times New Roman" w:eastAsia="Times New Roman" w:hAnsi="Times New Roman" w:cs="Times New Roman"/>
          <w:bCs/>
          <w:color w:val="000000"/>
        </w:rPr>
        <w:t>13</w:t>
      </w:r>
      <w:r w:rsidR="00EA6C5F">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color w:val="000000"/>
        </w:rPr>
        <w:t>25</w:t>
      </w:r>
      <w:r w:rsidR="00977B1E" w:rsidRPr="00977B1E">
        <w:rPr>
          <w:rFonts w:ascii="Times New Roman" w:eastAsia="Times New Roman" w:hAnsi="Times New Roman" w:cs="Times New Roman"/>
          <w:bCs/>
          <w:color w:val="000000"/>
          <w:vertAlign w:val="superscript"/>
        </w:rPr>
        <w:t>th</w:t>
      </w:r>
      <w:r w:rsidR="00977B1E" w:rsidRPr="00977B1E">
        <w:rPr>
          <w:rFonts w:ascii="Times New Roman" w:eastAsia="Times New Roman" w:hAnsi="Times New Roman" w:cs="Times New Roman"/>
          <w:bCs/>
          <w:color w:val="000000"/>
        </w:rPr>
        <w:t xml:space="preserve"> AABS conference “</w:t>
      </w:r>
      <w:r w:rsidR="00977B1E" w:rsidRPr="00977B1E">
        <w:rPr>
          <w:rFonts w:ascii="Times New Roman" w:eastAsia="Times New Roman" w:hAnsi="Times New Roman" w:cs="Times New Roman"/>
          <w:bCs/>
          <w:iCs/>
          <w:color w:val="000000"/>
        </w:rPr>
        <w:t>Global, Glocal, and Local: Distinction and Interconnection in the Baltic States”</w:t>
      </w:r>
      <w:r w:rsidR="00247BD2">
        <w:rPr>
          <w:rFonts w:ascii="Times New Roman" w:eastAsia="Times New Roman" w:hAnsi="Times New Roman" w:cs="Times New Roman"/>
          <w:bCs/>
          <w:iCs/>
          <w:color w:val="000000"/>
        </w:rPr>
        <w:t>,</w:t>
      </w:r>
      <w:r w:rsidR="00977B1E" w:rsidRPr="00977B1E">
        <w:rPr>
          <w:rFonts w:ascii="Times New Roman" w:eastAsia="Times New Roman" w:hAnsi="Times New Roman" w:cs="Times New Roman"/>
          <w:bCs/>
          <w:iCs/>
          <w:color w:val="000000"/>
        </w:rPr>
        <w:t xml:space="preserve"> </w:t>
      </w:r>
      <w:r w:rsidR="00247BD2">
        <w:rPr>
          <w:rFonts w:ascii="Times New Roman" w:eastAsia="Times New Roman" w:hAnsi="Times New Roman" w:cs="Times New Roman"/>
          <w:bCs/>
          <w:color w:val="000000"/>
        </w:rPr>
        <w:t>Pennsylvania University, Philadelphia</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the USA</w:t>
      </w:r>
      <w:r w:rsidR="00977B1E" w:rsidRPr="00977B1E">
        <w:rPr>
          <w:rFonts w:ascii="Times New Roman" w:eastAsia="Times New Roman" w:hAnsi="Times New Roman" w:cs="Times New Roman"/>
          <w:bCs/>
          <w:color w:val="000000"/>
        </w:rPr>
        <w:t>)</w:t>
      </w:r>
      <w:r w:rsidR="00247BD2">
        <w:rPr>
          <w:rFonts w:ascii="Times New Roman" w:eastAsia="Times New Roman" w:hAnsi="Times New Roman" w:cs="Times New Roman"/>
          <w:bCs/>
          <w:color w:val="000000"/>
        </w:rPr>
        <w:t xml:space="preserve">, </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26–28</w:t>
      </w:r>
      <w:r w:rsidR="00247BD2"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May 2016</w:t>
      </w:r>
      <w:r w:rsidR="00977B1E" w:rsidRPr="00977B1E">
        <w:rPr>
          <w:rFonts w:ascii="Times New Roman" w:eastAsia="Times New Roman" w:hAnsi="Times New Roman" w:cs="Times New Roman"/>
          <w:bCs/>
          <w:color w:val="000000"/>
        </w:rPr>
        <w:t xml:space="preserve">. </w:t>
      </w:r>
      <w:r w:rsidR="00ED4E69" w:rsidRPr="00ED4E69">
        <w:rPr>
          <w:rFonts w:ascii="Times New Roman" w:eastAsia="Times New Roman" w:hAnsi="Times New Roman" w:cs="Times New Roman"/>
          <w:bCs/>
          <w:i/>
          <w:color w:val="000000"/>
          <w:u w:val="single"/>
        </w:rPr>
        <w:t>Presentation:</w:t>
      </w:r>
      <w:r w:rsidR="00977B1E" w:rsidRPr="00977B1E">
        <w:rPr>
          <w:rFonts w:ascii="Times New Roman" w:eastAsia="Times New Roman" w:hAnsi="Times New Roman" w:cs="Times New Roman"/>
          <w:bCs/>
          <w:i/>
          <w:iCs/>
          <w:color w:val="000000"/>
        </w:rPr>
        <w:t xml:space="preserve"> Hybrid Identity of Latvian Culture: Cultural-Historical and Literary Aspect </w:t>
      </w:r>
      <w:r w:rsidR="00977B1E" w:rsidRPr="00977B1E">
        <w:rPr>
          <w:rFonts w:ascii="Times New Roman" w:eastAsia="Times New Roman" w:hAnsi="Times New Roman" w:cs="Times New Roman"/>
          <w:bCs/>
          <w:color w:val="000000"/>
        </w:rPr>
        <w:t>(</w:t>
      </w:r>
      <w:r w:rsidR="00247BD2">
        <w:rPr>
          <w:rFonts w:ascii="Times New Roman" w:eastAsia="Times New Roman" w:hAnsi="Times New Roman" w:cs="Times New Roman"/>
          <w:bCs/>
          <w:color w:val="000000"/>
        </w:rPr>
        <w:t>co-author</w:t>
      </w:r>
      <w:r w:rsidR="00B55F99">
        <w:rPr>
          <w:rFonts w:ascii="Times New Roman" w:eastAsia="Times New Roman" w:hAnsi="Times New Roman" w:cs="Times New Roman"/>
          <w:bCs/>
          <w:color w:val="000000"/>
        </w:rPr>
        <w:t xml:space="preserve"> A.</w:t>
      </w:r>
      <w:r w:rsidR="00977B1E" w:rsidRPr="00977B1E">
        <w:rPr>
          <w:rFonts w:ascii="Times New Roman" w:eastAsia="Times New Roman" w:hAnsi="Times New Roman" w:cs="Times New Roman"/>
          <w:bCs/>
          <w:color w:val="000000"/>
        </w:rPr>
        <w:t xml:space="preserve"> Romanovska).</w:t>
      </w:r>
    </w:p>
    <w:p w14:paraId="7FB6D150" w14:textId="45DF2687" w:rsidR="00977B1E" w:rsidRDefault="00417063" w:rsidP="005A7C70">
      <w:pPr>
        <w:widowControl w:val="0"/>
        <w:shd w:val="clear" w:color="auto" w:fill="FFFFFF"/>
        <w:tabs>
          <w:tab w:val="left" w:pos="0"/>
          <w:tab w:val="left" w:pos="725"/>
        </w:tabs>
        <w:autoSpaceDE w:val="0"/>
        <w:autoSpaceDN w:val="0"/>
        <w:adjustRightInd w:val="0"/>
        <w:spacing w:after="80" w:line="240" w:lineRule="auto"/>
        <w:ind w:left="284" w:hanging="284"/>
        <w:jc w:val="both"/>
        <w:rPr>
          <w:rFonts w:ascii="Times New Roman" w:eastAsia="Times New Roman" w:hAnsi="Times New Roman" w:cs="Times New Roman"/>
          <w:bCs/>
          <w:i/>
          <w:color w:val="000000"/>
        </w:rPr>
      </w:pPr>
      <w:r>
        <w:rPr>
          <w:rFonts w:ascii="Times New Roman" w:eastAsia="Times New Roman" w:hAnsi="Times New Roman" w:cs="Times New Roman"/>
          <w:bCs/>
          <w:color w:val="000000"/>
        </w:rPr>
        <w:t>14</w:t>
      </w:r>
      <w:r w:rsidR="00EA6C5F">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Daugavpils University 58th</w:t>
      </w:r>
      <w:r w:rsidR="00977B1E" w:rsidRPr="00977B1E">
        <w:rPr>
          <w:rFonts w:ascii="Times New Roman" w:eastAsia="Times New Roman" w:hAnsi="Times New Roman" w:cs="Times New Roman"/>
          <w:bCs/>
          <w:color w:val="000000"/>
        </w:rPr>
        <w:t xml:space="preserve"> </w:t>
      </w:r>
      <w:r w:rsidR="00247BD2" w:rsidRPr="00247BD2">
        <w:rPr>
          <w:rFonts w:ascii="Times New Roman" w:eastAsia="Times New Roman" w:hAnsi="Times New Roman" w:cs="Times New Roman"/>
          <w:bCs/>
          <w:color w:val="000000"/>
        </w:rPr>
        <w:t>international scientific conference (Latvia),</w:t>
      </w:r>
      <w:r w:rsidR="00977B1E" w:rsidRPr="00977B1E">
        <w:rPr>
          <w:rFonts w:ascii="Times New Roman" w:eastAsia="Times New Roman" w:hAnsi="Times New Roman" w:cs="Times New Roman"/>
          <w:bCs/>
          <w:color w:val="000000"/>
        </w:rPr>
        <w:t xml:space="preserve"> </w:t>
      </w:r>
      <w:r w:rsidR="00247BD2">
        <w:rPr>
          <w:rFonts w:ascii="Times New Roman" w:eastAsia="Times New Roman" w:hAnsi="Times New Roman" w:cs="Times New Roman"/>
          <w:bCs/>
          <w:color w:val="000000"/>
        </w:rPr>
        <w:t>14</w:t>
      </w:r>
      <w:r w:rsidR="00247BD2" w:rsidRPr="00977B1E">
        <w:rPr>
          <w:rFonts w:ascii="Times New Roman" w:eastAsia="Times New Roman" w:hAnsi="Times New Roman" w:cs="Times New Roman"/>
          <w:bCs/>
          <w:color w:val="000000"/>
        </w:rPr>
        <w:t xml:space="preserve">–15 </w:t>
      </w:r>
      <w:r w:rsidR="00247BD2">
        <w:rPr>
          <w:rFonts w:ascii="Times New Roman" w:eastAsia="Times New Roman" w:hAnsi="Times New Roman" w:cs="Times New Roman"/>
          <w:bCs/>
          <w:color w:val="000000"/>
        </w:rPr>
        <w:t>April</w:t>
      </w:r>
      <w:r w:rsidR="00977B1E" w:rsidRPr="00977B1E">
        <w:rPr>
          <w:rFonts w:ascii="Times New Roman" w:eastAsia="Times New Roman" w:hAnsi="Times New Roman" w:cs="Times New Roman"/>
          <w:bCs/>
          <w:color w:val="000000"/>
        </w:rPr>
        <w:t xml:space="preserve"> 2016. </w:t>
      </w:r>
      <w:r w:rsidR="00ED4E69" w:rsidRPr="00ED4E69">
        <w:rPr>
          <w:rFonts w:ascii="Times New Roman" w:eastAsia="Times New Roman" w:hAnsi="Times New Roman" w:cs="Times New Roman"/>
          <w:bCs/>
          <w:i/>
          <w:color w:val="000000"/>
          <w:u w:val="single"/>
        </w:rPr>
        <w:t>Presentation:</w:t>
      </w:r>
      <w:r w:rsidR="00977B1E" w:rsidRPr="00977B1E">
        <w:rPr>
          <w:rFonts w:ascii="Times New Roman" w:eastAsia="Times New Roman" w:hAnsi="Times New Roman" w:cs="Times New Roman"/>
          <w:bCs/>
          <w:i/>
          <w:color w:val="000000"/>
        </w:rPr>
        <w:t xml:space="preserve"> Victorian Aestheticism and the Autonomy of Art: The Impact of Oscar Wilde.</w:t>
      </w:r>
    </w:p>
    <w:p w14:paraId="42399E44" w14:textId="38FC6EA1" w:rsidR="00977B1E" w:rsidRDefault="00977B1E" w:rsidP="00F15944">
      <w:pPr>
        <w:widowControl w:val="0"/>
        <w:shd w:val="clear" w:color="auto" w:fill="FFFFFF"/>
        <w:tabs>
          <w:tab w:val="left" w:pos="725"/>
        </w:tabs>
        <w:autoSpaceDE w:val="0"/>
        <w:autoSpaceDN w:val="0"/>
        <w:adjustRightInd w:val="0"/>
        <w:spacing w:after="80" w:line="240" w:lineRule="auto"/>
        <w:rPr>
          <w:rFonts w:ascii="Times New Roman" w:eastAsia="Times New Roman" w:hAnsi="Times New Roman" w:cs="Times New Roman"/>
          <w:b/>
          <w:color w:val="000000"/>
        </w:rPr>
      </w:pPr>
    </w:p>
    <w:p w14:paraId="678A9D05" w14:textId="3ED4CBC9" w:rsidR="002C415B" w:rsidRDefault="006A5322" w:rsidP="00F15944">
      <w:pPr>
        <w:widowControl w:val="0"/>
        <w:shd w:val="clear" w:color="auto" w:fill="FFFFFF"/>
        <w:tabs>
          <w:tab w:val="left" w:pos="725"/>
        </w:tabs>
        <w:autoSpaceDE w:val="0"/>
        <w:autoSpaceDN w:val="0"/>
        <w:adjustRightInd w:val="0"/>
        <w:spacing w:after="80" w:line="240" w:lineRule="auto"/>
        <w:rPr>
          <w:rFonts w:ascii="Times New Roman" w:eastAsia="Times New Roman" w:hAnsi="Times New Roman" w:cs="Times New Roman"/>
          <w:color w:val="000000"/>
        </w:rPr>
      </w:pPr>
      <w:r w:rsidRPr="00871F2F">
        <w:rPr>
          <w:rFonts w:ascii="Times New Roman" w:eastAsia="Times New Roman" w:hAnsi="Times New Roman" w:cs="Times New Roman"/>
          <w:b/>
          <w:color w:val="000000"/>
        </w:rPr>
        <w:t>P</w:t>
      </w:r>
      <w:r w:rsidR="00300A89">
        <w:rPr>
          <w:rFonts w:ascii="Times New Roman" w:eastAsia="Times New Roman" w:hAnsi="Times New Roman" w:cs="Times New Roman"/>
          <w:b/>
          <w:color w:val="000000"/>
        </w:rPr>
        <w:t xml:space="preserve">articipation with a report in </w:t>
      </w:r>
      <w:r w:rsidR="003E09B8" w:rsidRPr="003E09B8">
        <w:rPr>
          <w:rFonts w:ascii="Times New Roman" w:eastAsia="Times New Roman" w:hAnsi="Times New Roman" w:cs="Times New Roman"/>
          <w:b/>
          <w:color w:val="000000"/>
          <w:u w:val="single"/>
        </w:rPr>
        <w:t>national</w:t>
      </w:r>
      <w:r w:rsidR="00300A89">
        <w:rPr>
          <w:rFonts w:ascii="Times New Roman" w:eastAsia="Times New Roman" w:hAnsi="Times New Roman" w:cs="Times New Roman"/>
          <w:b/>
          <w:color w:val="000000"/>
        </w:rPr>
        <w:t xml:space="preserve"> scientific conferences/seminars </w:t>
      </w:r>
    </w:p>
    <w:p w14:paraId="72950A16" w14:textId="7C7C4F17" w:rsidR="00BD56E2" w:rsidRPr="00871F2F" w:rsidRDefault="002C415B" w:rsidP="00F15944">
      <w:pPr>
        <w:widowControl w:val="0"/>
        <w:shd w:val="clear" w:color="auto" w:fill="FFFFFF"/>
        <w:tabs>
          <w:tab w:val="left" w:pos="725"/>
        </w:tabs>
        <w:autoSpaceDE w:val="0"/>
        <w:autoSpaceDN w:val="0"/>
        <w:adjustRightInd w:val="0"/>
        <w:spacing w:after="80" w:line="240" w:lineRule="auto"/>
        <w:rPr>
          <w:rFonts w:ascii="Times New Roman" w:eastAsia="Times New Roman" w:hAnsi="Times New Roman" w:cs="Times New Roman"/>
          <w:b/>
          <w:color w:val="000000"/>
        </w:rPr>
      </w:pPr>
      <w:r w:rsidRPr="002C415B">
        <w:rPr>
          <w:rFonts w:ascii="Times New Roman" w:eastAsia="Times New Roman" w:hAnsi="Times New Roman" w:cs="Times New Roman"/>
          <w:i/>
          <w:color w:val="000000"/>
        </w:rPr>
        <w:t xml:space="preserve">In </w:t>
      </w:r>
      <w:r w:rsidR="002C0366">
        <w:rPr>
          <w:rFonts w:ascii="Times New Roman" w:eastAsia="Times New Roman" w:hAnsi="Times New Roman" w:cs="Times New Roman"/>
          <w:i/>
          <w:color w:val="000000"/>
        </w:rPr>
        <w:t xml:space="preserve">the </w:t>
      </w:r>
      <w:r w:rsidRPr="002C415B">
        <w:rPr>
          <w:rFonts w:ascii="Times New Roman" w:eastAsia="Times New Roman" w:hAnsi="Times New Roman" w:cs="Times New Roman"/>
          <w:i/>
          <w:color w:val="000000"/>
        </w:rPr>
        <w:t>Humanities and Arts</w:t>
      </w:r>
      <w:r w:rsidRPr="00F63ECB">
        <w:rPr>
          <w:rFonts w:ascii="Times New Roman" w:eastAsia="Times New Roman" w:hAnsi="Times New Roman" w:cs="Times New Roman"/>
          <w:i/>
          <w:color w:val="000000"/>
        </w:rPr>
        <w:t xml:space="preserve"> </w:t>
      </w:r>
    </w:p>
    <w:p w14:paraId="4EE89A58" w14:textId="22090F02" w:rsidR="00BD56E2" w:rsidRPr="00E154B1" w:rsidRDefault="003B3A48" w:rsidP="00F15944">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sidRPr="00871F2F">
        <w:rPr>
          <w:rFonts w:ascii="Times New Roman" w:eastAsia="Times New Roman" w:hAnsi="Times New Roman" w:cs="Times New Roman"/>
          <w:color w:val="000000"/>
        </w:rPr>
        <w:t xml:space="preserve">1. </w:t>
      </w:r>
      <w:r w:rsidR="00BD56E2" w:rsidRPr="00871F2F">
        <w:rPr>
          <w:rFonts w:ascii="Times New Roman" w:eastAsia="Times New Roman" w:hAnsi="Times New Roman" w:cs="Times New Roman"/>
          <w:color w:val="000000"/>
        </w:rPr>
        <w:t>Daugavpils Universi</w:t>
      </w:r>
      <w:r w:rsidR="00A35945">
        <w:rPr>
          <w:rFonts w:ascii="Times New Roman" w:eastAsia="Times New Roman" w:hAnsi="Times New Roman" w:cs="Times New Roman"/>
          <w:color w:val="000000"/>
        </w:rPr>
        <w:t>ty Institute of Humanities and Social Sciences scientific seminar “</w:t>
      </w:r>
      <w:r w:rsidR="00A35945" w:rsidRPr="00A35945">
        <w:rPr>
          <w:rFonts w:ascii="Times New Roman" w:eastAsia="Times New Roman" w:hAnsi="Times New Roman" w:cs="Times New Roman"/>
          <w:color w:val="000000"/>
        </w:rPr>
        <w:t>Past</w:t>
      </w:r>
      <w:r w:rsidR="00A35945">
        <w:rPr>
          <w:rFonts w:ascii="Times New Roman" w:eastAsia="Times New Roman" w:hAnsi="Times New Roman" w:cs="Times New Roman"/>
          <w:color w:val="000000"/>
        </w:rPr>
        <w:t>, Present, Future o</w:t>
      </w:r>
      <w:r w:rsidR="00A35945" w:rsidRPr="00A35945">
        <w:rPr>
          <w:rFonts w:ascii="Times New Roman" w:eastAsia="Times New Roman" w:hAnsi="Times New Roman" w:cs="Times New Roman"/>
          <w:color w:val="000000"/>
        </w:rPr>
        <w:t>f Latgale: Experience</w:t>
      </w:r>
      <w:r w:rsidR="005731C3">
        <w:rPr>
          <w:rFonts w:ascii="Times New Roman" w:eastAsia="Times New Roman" w:hAnsi="Times New Roman" w:cs="Times New Roman"/>
          <w:color w:val="000000"/>
        </w:rPr>
        <w:t>s in</w:t>
      </w:r>
      <w:r w:rsidR="00A35945">
        <w:rPr>
          <w:rFonts w:ascii="Times New Roman" w:eastAsia="Times New Roman" w:hAnsi="Times New Roman" w:cs="Times New Roman"/>
          <w:color w:val="000000"/>
        </w:rPr>
        <w:t xml:space="preserve"> a</w:t>
      </w:r>
      <w:r w:rsidR="00A35945" w:rsidRPr="00A35945">
        <w:rPr>
          <w:rFonts w:ascii="Times New Roman" w:eastAsia="Times New Roman" w:hAnsi="Times New Roman" w:cs="Times New Roman"/>
          <w:color w:val="000000"/>
        </w:rPr>
        <w:t>nd Per</w:t>
      </w:r>
      <w:r w:rsidR="00A35945">
        <w:rPr>
          <w:rFonts w:ascii="Times New Roman" w:eastAsia="Times New Roman" w:hAnsi="Times New Roman" w:cs="Times New Roman"/>
          <w:color w:val="000000"/>
        </w:rPr>
        <w:t>spectives o</w:t>
      </w:r>
      <w:r w:rsidR="00A35945" w:rsidRPr="00A35945">
        <w:rPr>
          <w:rFonts w:ascii="Times New Roman" w:eastAsia="Times New Roman" w:hAnsi="Times New Roman" w:cs="Times New Roman"/>
          <w:color w:val="000000"/>
        </w:rPr>
        <w:t>f Interdisciplinarity</w:t>
      </w:r>
      <w:r w:rsidR="00A35945" w:rsidRPr="00871F2F">
        <w:rPr>
          <w:rFonts w:ascii="Times New Roman" w:eastAsia="Times New Roman" w:hAnsi="Times New Roman" w:cs="Times New Roman"/>
          <w:color w:val="000000"/>
        </w:rPr>
        <w:t xml:space="preserve"> </w:t>
      </w:r>
      <w:r w:rsidR="005731C3">
        <w:rPr>
          <w:rFonts w:ascii="Times New Roman" w:eastAsia="Times New Roman" w:hAnsi="Times New Roman" w:cs="Times New Roman"/>
          <w:color w:val="000000"/>
        </w:rPr>
        <w:t xml:space="preserve">– </w:t>
      </w:r>
      <w:r w:rsidR="00A35945">
        <w:rPr>
          <w:rFonts w:ascii="Times New Roman" w:eastAsia="Times New Roman" w:hAnsi="Times New Roman" w:cs="Times New Roman"/>
          <w:color w:val="000000"/>
        </w:rPr>
        <w:t>VI”, Daugavpils (Latvi</w:t>
      </w:r>
      <w:r w:rsidR="00BD56E2" w:rsidRPr="00871F2F">
        <w:rPr>
          <w:rFonts w:ascii="Times New Roman" w:eastAsia="Times New Roman" w:hAnsi="Times New Roman" w:cs="Times New Roman"/>
          <w:color w:val="000000"/>
        </w:rPr>
        <w:t>a)</w:t>
      </w:r>
      <w:r w:rsidR="00A35945">
        <w:rPr>
          <w:rFonts w:ascii="Times New Roman" w:eastAsia="Times New Roman" w:hAnsi="Times New Roman" w:cs="Times New Roman"/>
          <w:color w:val="000000"/>
        </w:rPr>
        <w:t>, 6 April</w:t>
      </w:r>
      <w:r w:rsidR="00BD56E2" w:rsidRPr="00871F2F">
        <w:rPr>
          <w:rFonts w:ascii="Times New Roman" w:eastAsia="Times New Roman" w:hAnsi="Times New Roman" w:cs="Times New Roman"/>
          <w:color w:val="000000"/>
        </w:rPr>
        <w:t xml:space="preserve"> 202</w:t>
      </w:r>
      <w:r w:rsidR="00BC66D4" w:rsidRPr="00871F2F">
        <w:rPr>
          <w:rFonts w:ascii="Times New Roman" w:eastAsia="Times New Roman" w:hAnsi="Times New Roman" w:cs="Times New Roman"/>
          <w:color w:val="000000"/>
        </w:rPr>
        <w:t>1</w:t>
      </w:r>
      <w:r w:rsidR="00BD56E2"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Presentation:</w:t>
      </w:r>
      <w:r w:rsidR="00580DA3" w:rsidRPr="00E154B1">
        <w:rPr>
          <w:rFonts w:ascii="Times New Roman" w:eastAsia="Times New Roman" w:hAnsi="Times New Roman" w:cs="Times New Roman"/>
          <w:i/>
          <w:color w:val="000000"/>
        </w:rPr>
        <w:t xml:space="preserve"> </w:t>
      </w:r>
      <w:r w:rsidR="00BD56E2" w:rsidRPr="00871F2F">
        <w:rPr>
          <w:rFonts w:ascii="Times New Roman" w:eastAsia="Times New Roman" w:hAnsi="Times New Roman" w:cs="Times New Roman"/>
          <w:bCs/>
          <w:i/>
          <w:color w:val="000000"/>
        </w:rPr>
        <w:t>H2020 programmas projekta CHIEF īstenošana: problēmas, izaicinājumi un prognozējamie rezultāti</w:t>
      </w:r>
      <w:r w:rsidR="00E154B1">
        <w:rPr>
          <w:rFonts w:ascii="Times New Roman" w:eastAsia="Times New Roman" w:hAnsi="Times New Roman" w:cs="Times New Roman"/>
          <w:bCs/>
          <w:i/>
          <w:color w:val="000000"/>
        </w:rPr>
        <w:t xml:space="preserve"> </w:t>
      </w:r>
      <w:r w:rsidR="00E154B1">
        <w:rPr>
          <w:rFonts w:ascii="Times New Roman" w:eastAsia="Times New Roman" w:hAnsi="Times New Roman" w:cs="Times New Roman"/>
          <w:bCs/>
          <w:color w:val="000000"/>
        </w:rPr>
        <w:t>[Implementation of the H2020 Project CHIEF: Problems, Challenges and Expected R</w:t>
      </w:r>
      <w:r w:rsidR="00E154B1" w:rsidRPr="00E154B1">
        <w:rPr>
          <w:rFonts w:ascii="Times New Roman" w:eastAsia="Times New Roman" w:hAnsi="Times New Roman" w:cs="Times New Roman"/>
          <w:bCs/>
          <w:color w:val="000000"/>
        </w:rPr>
        <w:t>esults</w:t>
      </w:r>
      <w:r w:rsidR="00E154B1">
        <w:rPr>
          <w:rFonts w:ascii="Times New Roman" w:eastAsia="Times New Roman" w:hAnsi="Times New Roman" w:cs="Times New Roman"/>
          <w:bCs/>
          <w:color w:val="000000"/>
        </w:rPr>
        <w:t>].</w:t>
      </w:r>
    </w:p>
    <w:p w14:paraId="661BDC6E" w14:textId="4DB7F33C" w:rsidR="00BD56E2" w:rsidRPr="00E154B1" w:rsidRDefault="003B3A48" w:rsidP="00E154B1">
      <w:pPr>
        <w:widowControl w:val="0"/>
        <w:shd w:val="clear" w:color="auto" w:fill="FFFFFF"/>
        <w:tabs>
          <w:tab w:val="left" w:pos="725"/>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 xml:space="preserve">2. </w:t>
      </w:r>
      <w:r w:rsidR="00A35945" w:rsidRPr="00A35945">
        <w:rPr>
          <w:rFonts w:ascii="Times New Roman" w:eastAsia="Times New Roman" w:hAnsi="Times New Roman" w:cs="Times New Roman"/>
          <w:color w:val="000000"/>
        </w:rPr>
        <w:t>Daugavpils University Institute of Humanities and Social Sciences scientific seminar “Past, Present, Future of Latgale: Experience</w:t>
      </w:r>
      <w:r w:rsidR="005731C3">
        <w:rPr>
          <w:rFonts w:ascii="Times New Roman" w:eastAsia="Times New Roman" w:hAnsi="Times New Roman" w:cs="Times New Roman"/>
          <w:color w:val="000000"/>
        </w:rPr>
        <w:t>s in</w:t>
      </w:r>
      <w:r w:rsidR="00A35945" w:rsidRPr="00A35945">
        <w:rPr>
          <w:rFonts w:ascii="Times New Roman" w:eastAsia="Times New Roman" w:hAnsi="Times New Roman" w:cs="Times New Roman"/>
          <w:color w:val="000000"/>
        </w:rPr>
        <w:t xml:space="preserve"> and Perspectives of Interdisciplinarity </w:t>
      </w:r>
      <w:r w:rsidR="005731C3">
        <w:rPr>
          <w:rFonts w:ascii="Times New Roman" w:eastAsia="Times New Roman" w:hAnsi="Times New Roman" w:cs="Times New Roman"/>
          <w:color w:val="000000"/>
        </w:rPr>
        <w:t xml:space="preserve">– </w:t>
      </w:r>
      <w:r w:rsidR="00A35945">
        <w:rPr>
          <w:rFonts w:ascii="Times New Roman" w:eastAsia="Times New Roman" w:hAnsi="Times New Roman" w:cs="Times New Roman"/>
          <w:color w:val="000000"/>
        </w:rPr>
        <w:t>V”, Daugavpils (Latvi</w:t>
      </w:r>
      <w:r w:rsidR="0039105C" w:rsidRPr="00871F2F">
        <w:rPr>
          <w:rFonts w:ascii="Times New Roman" w:eastAsia="Times New Roman" w:hAnsi="Times New Roman" w:cs="Times New Roman"/>
          <w:color w:val="000000"/>
        </w:rPr>
        <w:t>a)</w:t>
      </w:r>
      <w:r w:rsidR="00A35945">
        <w:rPr>
          <w:rFonts w:ascii="Times New Roman" w:eastAsia="Times New Roman" w:hAnsi="Times New Roman" w:cs="Times New Roman"/>
          <w:color w:val="000000"/>
        </w:rPr>
        <w:t>,</w:t>
      </w:r>
      <w:r w:rsidR="0039105C" w:rsidRPr="00871F2F">
        <w:rPr>
          <w:rFonts w:ascii="Times New Roman" w:eastAsia="Times New Roman" w:hAnsi="Times New Roman" w:cs="Times New Roman"/>
          <w:color w:val="000000"/>
        </w:rPr>
        <w:t xml:space="preserve"> </w:t>
      </w:r>
      <w:r w:rsidR="00A35945">
        <w:rPr>
          <w:rFonts w:ascii="Times New Roman" w:eastAsia="Times New Roman" w:hAnsi="Times New Roman" w:cs="Times New Roman"/>
          <w:color w:val="000000"/>
        </w:rPr>
        <w:t xml:space="preserve">13 October 2020. </w:t>
      </w:r>
      <w:r w:rsidR="006A5322"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Presentation:</w:t>
      </w:r>
      <w:r w:rsidR="00580DA3" w:rsidRPr="00E154B1">
        <w:rPr>
          <w:rFonts w:ascii="Times New Roman" w:eastAsia="Times New Roman" w:hAnsi="Times New Roman" w:cs="Times New Roman"/>
          <w:i/>
          <w:color w:val="000000"/>
        </w:rPr>
        <w:t xml:space="preserve"> </w:t>
      </w:r>
      <w:r w:rsidR="006A5322" w:rsidRPr="00871F2F">
        <w:rPr>
          <w:rFonts w:ascii="Times New Roman" w:eastAsia="Times New Roman" w:hAnsi="Times New Roman" w:cs="Times New Roman"/>
          <w:i/>
          <w:color w:val="000000"/>
        </w:rPr>
        <w:t>Formālā un neformālā kultūrizglītība Latvijā: CHIEF projekta lauka pētījumu rezultāti</w:t>
      </w:r>
      <w:r w:rsidR="00E154B1">
        <w:rPr>
          <w:rFonts w:ascii="Times New Roman" w:eastAsia="Times New Roman" w:hAnsi="Times New Roman" w:cs="Times New Roman"/>
          <w:i/>
          <w:color w:val="000000"/>
        </w:rPr>
        <w:t xml:space="preserve"> </w:t>
      </w:r>
      <w:r w:rsidR="00E154B1">
        <w:rPr>
          <w:rFonts w:ascii="Times New Roman" w:eastAsia="Times New Roman" w:hAnsi="Times New Roman" w:cs="Times New Roman"/>
          <w:color w:val="000000"/>
        </w:rPr>
        <w:t>[Formal and Non-formal Cultural Education in Latvia: R</w:t>
      </w:r>
      <w:r w:rsidR="00E154B1" w:rsidRPr="00E154B1">
        <w:rPr>
          <w:rFonts w:ascii="Times New Roman" w:eastAsia="Times New Roman" w:hAnsi="Times New Roman" w:cs="Times New Roman"/>
          <w:color w:val="000000"/>
        </w:rPr>
        <w:t xml:space="preserve">esults </w:t>
      </w:r>
      <w:r w:rsidR="00E154B1">
        <w:rPr>
          <w:rFonts w:ascii="Times New Roman" w:eastAsia="Times New Roman" w:hAnsi="Times New Roman" w:cs="Times New Roman"/>
          <w:color w:val="000000"/>
        </w:rPr>
        <w:t>of CHIEF Project Field Research]</w:t>
      </w:r>
      <w:r w:rsidR="006A5322" w:rsidRPr="00871F2F">
        <w:rPr>
          <w:rFonts w:ascii="Times New Roman" w:eastAsia="Times New Roman" w:hAnsi="Times New Roman" w:cs="Times New Roman"/>
          <w:i/>
          <w:color w:val="000000"/>
        </w:rPr>
        <w:t>.</w:t>
      </w:r>
    </w:p>
    <w:p w14:paraId="3194BD72" w14:textId="4237B9C0" w:rsidR="00BD56E2" w:rsidRPr="00871F2F" w:rsidRDefault="003B3A48" w:rsidP="00F15944">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 xml:space="preserve">3. </w:t>
      </w:r>
      <w:r w:rsidR="00A35945" w:rsidRPr="00A35945">
        <w:rPr>
          <w:rFonts w:ascii="Times New Roman" w:eastAsia="Times New Roman" w:hAnsi="Times New Roman" w:cs="Times New Roman"/>
          <w:color w:val="000000"/>
        </w:rPr>
        <w:t>Daugavpils University Institute of Humanities and Social Sciences scientific seminar “Past, Present, Future of Latgale: Experience</w:t>
      </w:r>
      <w:r w:rsidR="005731C3">
        <w:rPr>
          <w:rFonts w:ascii="Times New Roman" w:eastAsia="Times New Roman" w:hAnsi="Times New Roman" w:cs="Times New Roman"/>
          <w:color w:val="000000"/>
        </w:rPr>
        <w:t>s in</w:t>
      </w:r>
      <w:r w:rsidR="00A35945" w:rsidRPr="00A35945">
        <w:rPr>
          <w:rFonts w:ascii="Times New Roman" w:eastAsia="Times New Roman" w:hAnsi="Times New Roman" w:cs="Times New Roman"/>
          <w:color w:val="000000"/>
        </w:rPr>
        <w:t xml:space="preserve"> and Perspectives of Interdisciplinarity </w:t>
      </w:r>
      <w:r w:rsidR="00A35945">
        <w:rPr>
          <w:rFonts w:ascii="Times New Roman" w:eastAsia="Times New Roman" w:hAnsi="Times New Roman" w:cs="Times New Roman"/>
          <w:color w:val="000000"/>
        </w:rPr>
        <w:t>– IV”</w:t>
      </w:r>
      <w:r w:rsidR="00550AB4">
        <w:rPr>
          <w:rFonts w:ascii="Times New Roman" w:eastAsia="Times New Roman" w:hAnsi="Times New Roman" w:cs="Times New Roman"/>
          <w:color w:val="000000"/>
        </w:rPr>
        <w:t>,</w:t>
      </w:r>
      <w:r w:rsidR="00A35945">
        <w:rPr>
          <w:rFonts w:ascii="Times New Roman" w:eastAsia="Times New Roman" w:hAnsi="Times New Roman" w:cs="Times New Roman"/>
          <w:color w:val="000000"/>
        </w:rPr>
        <w:t xml:space="preserve"> Daugavpils (Latvi</w:t>
      </w:r>
      <w:r w:rsidR="00550AB4">
        <w:rPr>
          <w:rFonts w:ascii="Times New Roman" w:eastAsia="Times New Roman" w:hAnsi="Times New Roman" w:cs="Times New Roman"/>
          <w:color w:val="000000"/>
        </w:rPr>
        <w:t xml:space="preserve">a) 5 March 2019. </w:t>
      </w:r>
      <w:r w:rsidR="00580DA3" w:rsidRPr="00580DA3">
        <w:rPr>
          <w:rFonts w:ascii="Times New Roman" w:eastAsia="Times New Roman" w:hAnsi="Times New Roman" w:cs="Times New Roman"/>
          <w:i/>
          <w:color w:val="000000"/>
          <w:u w:val="single"/>
        </w:rPr>
        <w:t>Presentation:</w:t>
      </w:r>
      <w:r w:rsidR="00580DA3" w:rsidRPr="00550AB4">
        <w:rPr>
          <w:rFonts w:ascii="Times New Roman" w:eastAsia="Times New Roman" w:hAnsi="Times New Roman" w:cs="Times New Roman"/>
          <w:color w:val="000000"/>
        </w:rPr>
        <w:t xml:space="preserve"> </w:t>
      </w:r>
      <w:r w:rsidR="00BD56E2" w:rsidRPr="00871F2F">
        <w:rPr>
          <w:rFonts w:ascii="Times New Roman" w:eastAsia="Times New Roman" w:hAnsi="Times New Roman" w:cs="Times New Roman"/>
          <w:i/>
          <w:color w:val="000000"/>
        </w:rPr>
        <w:t>Eiropas kohortas attīstības projekts bērnu un jauniešu labklājības mērīšanai: longitudināla starpdisciplināra projekta sadarbības pieredze</w:t>
      </w:r>
      <w:r w:rsidR="00257645">
        <w:rPr>
          <w:rFonts w:ascii="Times New Roman" w:eastAsia="Times New Roman" w:hAnsi="Times New Roman" w:cs="Times New Roman"/>
          <w:i/>
          <w:color w:val="000000"/>
        </w:rPr>
        <w:t xml:space="preserve"> </w:t>
      </w:r>
      <w:r w:rsidR="00257645">
        <w:rPr>
          <w:rFonts w:ascii="Times New Roman" w:eastAsia="Times New Roman" w:hAnsi="Times New Roman" w:cs="Times New Roman"/>
          <w:color w:val="000000"/>
        </w:rPr>
        <w:t>[European Cohort D</w:t>
      </w:r>
      <w:r w:rsidR="00257645" w:rsidRPr="00257645">
        <w:rPr>
          <w:rFonts w:ascii="Times New Roman" w:eastAsia="Times New Roman" w:hAnsi="Times New Roman" w:cs="Times New Roman"/>
          <w:color w:val="000000"/>
        </w:rPr>
        <w:t>eve</w:t>
      </w:r>
      <w:r w:rsidR="00257645">
        <w:rPr>
          <w:rFonts w:ascii="Times New Roman" w:eastAsia="Times New Roman" w:hAnsi="Times New Roman" w:cs="Times New Roman"/>
          <w:color w:val="000000"/>
        </w:rPr>
        <w:t>lopment Project to Measure the Well-being of Children and Young People: A Collaborative Experience of a Longitudinal Interdisciplinary P</w:t>
      </w:r>
      <w:r w:rsidR="00257645" w:rsidRPr="00257645">
        <w:rPr>
          <w:rFonts w:ascii="Times New Roman" w:eastAsia="Times New Roman" w:hAnsi="Times New Roman" w:cs="Times New Roman"/>
          <w:color w:val="000000"/>
        </w:rPr>
        <w:t>roject</w:t>
      </w:r>
      <w:r w:rsidR="00257645">
        <w:rPr>
          <w:rFonts w:ascii="Times New Roman" w:eastAsia="Times New Roman" w:hAnsi="Times New Roman" w:cs="Times New Roman"/>
          <w:color w:val="000000"/>
        </w:rPr>
        <w:t>]</w:t>
      </w:r>
      <w:r w:rsidR="00BD56E2" w:rsidRPr="00871F2F">
        <w:rPr>
          <w:rFonts w:ascii="Times New Roman" w:eastAsia="Times New Roman" w:hAnsi="Times New Roman" w:cs="Times New Roman"/>
          <w:i/>
          <w:color w:val="000000"/>
        </w:rPr>
        <w:t xml:space="preserve"> </w:t>
      </w:r>
      <w:r w:rsidR="00BD56E2" w:rsidRPr="00871F2F">
        <w:rPr>
          <w:rFonts w:ascii="Times New Roman" w:eastAsia="Times New Roman" w:hAnsi="Times New Roman" w:cs="Times New Roman"/>
          <w:color w:val="000000"/>
        </w:rPr>
        <w:t>(</w:t>
      </w:r>
      <w:r w:rsidR="00550AB4">
        <w:rPr>
          <w:rFonts w:ascii="Times New Roman" w:eastAsia="Times New Roman" w:hAnsi="Times New Roman" w:cs="Times New Roman"/>
          <w:color w:val="000000"/>
        </w:rPr>
        <w:t>coauthors</w:t>
      </w:r>
      <w:r w:rsidR="00BD56E2" w:rsidRPr="00871F2F">
        <w:rPr>
          <w:rFonts w:ascii="Times New Roman" w:eastAsia="Times New Roman" w:hAnsi="Times New Roman" w:cs="Times New Roman"/>
          <w:color w:val="000000"/>
        </w:rPr>
        <w:t xml:space="preserve"> A. Stašulāne, A. Romanovska).</w:t>
      </w:r>
    </w:p>
    <w:p w14:paraId="7E4B05C5" w14:textId="2EC454E6" w:rsidR="00BD56E2" w:rsidRPr="00362FA4" w:rsidRDefault="00A35945" w:rsidP="00A35945">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9F438B">
        <w:rPr>
          <w:rFonts w:ascii="Times New Roman" w:eastAsia="Times New Roman" w:hAnsi="Times New Roman" w:cs="Times New Roman"/>
          <w:color w:val="000000"/>
        </w:rPr>
        <w:t xml:space="preserve">Institute of the Humanities Centre of Cultural Research scientific seminar </w:t>
      </w:r>
      <w:r w:rsidR="0039105C" w:rsidRPr="00871F2F">
        <w:rPr>
          <w:rFonts w:ascii="Times New Roman" w:eastAsia="Times New Roman" w:hAnsi="Times New Roman" w:cs="Times New Roman"/>
          <w:color w:val="000000"/>
        </w:rPr>
        <w:t>“</w:t>
      </w:r>
      <w:r w:rsidR="009F438B" w:rsidRPr="009F438B">
        <w:rPr>
          <w:rFonts w:ascii="Times New Roman" w:eastAsia="Times New Roman" w:hAnsi="Times New Roman" w:cs="Times New Roman"/>
          <w:color w:val="000000"/>
        </w:rPr>
        <w:t>Inter</w:t>
      </w:r>
      <w:r w:rsidR="009F438B">
        <w:rPr>
          <w:rFonts w:ascii="Times New Roman" w:eastAsia="Times New Roman" w:hAnsi="Times New Roman" w:cs="Times New Roman"/>
          <w:color w:val="000000"/>
        </w:rPr>
        <w:t>disciplinarity in the Studying of Cultural Phenomena: Experience and P</w:t>
      </w:r>
      <w:r w:rsidR="009F438B" w:rsidRPr="009F438B">
        <w:rPr>
          <w:rFonts w:ascii="Times New Roman" w:eastAsia="Times New Roman" w:hAnsi="Times New Roman" w:cs="Times New Roman"/>
          <w:color w:val="000000"/>
        </w:rPr>
        <w:t>erspectives</w:t>
      </w:r>
      <w:r w:rsidR="0039105C" w:rsidRPr="00871F2F">
        <w:rPr>
          <w:rFonts w:ascii="Times New Roman" w:eastAsia="Times New Roman" w:hAnsi="Times New Roman" w:cs="Times New Roman"/>
          <w:color w:val="000000"/>
        </w:rPr>
        <w:t>”</w:t>
      </w:r>
      <w:r w:rsidR="009F438B">
        <w:rPr>
          <w:rFonts w:ascii="Times New Roman" w:eastAsia="Times New Roman" w:hAnsi="Times New Roman" w:cs="Times New Roman"/>
          <w:color w:val="000000"/>
        </w:rPr>
        <w:t>, Daugavpils (Latvi</w:t>
      </w:r>
      <w:r w:rsidR="0039105C" w:rsidRPr="00871F2F">
        <w:rPr>
          <w:rFonts w:ascii="Times New Roman" w:eastAsia="Times New Roman" w:hAnsi="Times New Roman" w:cs="Times New Roman"/>
          <w:color w:val="000000"/>
        </w:rPr>
        <w:t>a)</w:t>
      </w:r>
      <w:r w:rsidR="009F438B">
        <w:rPr>
          <w:rFonts w:ascii="Times New Roman" w:eastAsia="Times New Roman" w:hAnsi="Times New Roman" w:cs="Times New Roman"/>
          <w:color w:val="000000"/>
        </w:rPr>
        <w:t xml:space="preserve">, </w:t>
      </w:r>
      <w:r w:rsidR="0039105C" w:rsidRPr="00871F2F">
        <w:rPr>
          <w:rFonts w:ascii="Times New Roman" w:eastAsia="Times New Roman" w:hAnsi="Times New Roman" w:cs="Times New Roman"/>
          <w:color w:val="000000"/>
        </w:rPr>
        <w:t xml:space="preserve"> </w:t>
      </w:r>
      <w:r w:rsidR="009F438B">
        <w:rPr>
          <w:rFonts w:ascii="Times New Roman" w:eastAsia="Times New Roman" w:hAnsi="Times New Roman" w:cs="Times New Roman"/>
          <w:color w:val="000000"/>
        </w:rPr>
        <w:t>22 February 2019.</w:t>
      </w:r>
      <w:r w:rsidR="0039105C"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 xml:space="preserve">Presentation: </w:t>
      </w:r>
      <w:r w:rsidR="0039105C" w:rsidRPr="00871F2F">
        <w:rPr>
          <w:rFonts w:ascii="Times New Roman" w:eastAsia="Times New Roman" w:hAnsi="Times New Roman" w:cs="Times New Roman"/>
          <w:i/>
          <w:color w:val="000000"/>
        </w:rPr>
        <w:t>Starpnozaru pieeja un sadarbības nozīme kultūras pētniecībā</w:t>
      </w:r>
      <w:r w:rsidR="00362FA4">
        <w:rPr>
          <w:rFonts w:ascii="Times New Roman" w:eastAsia="Times New Roman" w:hAnsi="Times New Roman" w:cs="Times New Roman"/>
          <w:i/>
          <w:color w:val="000000"/>
        </w:rPr>
        <w:t xml:space="preserve"> </w:t>
      </w:r>
      <w:r w:rsidR="00362FA4">
        <w:rPr>
          <w:rFonts w:ascii="Times New Roman" w:eastAsia="Times New Roman" w:hAnsi="Times New Roman" w:cs="Times New Roman"/>
          <w:color w:val="000000"/>
        </w:rPr>
        <w:t>[</w:t>
      </w:r>
      <w:r w:rsidR="00550AB4">
        <w:rPr>
          <w:rFonts w:ascii="Times New Roman" w:eastAsia="Times New Roman" w:hAnsi="Times New Roman" w:cs="Times New Roman"/>
          <w:color w:val="000000"/>
        </w:rPr>
        <w:t>Cross-</w:t>
      </w:r>
      <w:r w:rsidR="00362FA4">
        <w:rPr>
          <w:rFonts w:ascii="Times New Roman" w:eastAsia="Times New Roman" w:hAnsi="Times New Roman" w:cs="Times New Roman"/>
          <w:color w:val="000000"/>
        </w:rPr>
        <w:t>sectoral Approach and the Role of Collaboration in Cultural R</w:t>
      </w:r>
      <w:r w:rsidR="00362FA4" w:rsidRPr="00362FA4">
        <w:rPr>
          <w:rFonts w:ascii="Times New Roman" w:eastAsia="Times New Roman" w:hAnsi="Times New Roman" w:cs="Times New Roman"/>
          <w:color w:val="000000"/>
        </w:rPr>
        <w:t>esearch</w:t>
      </w:r>
      <w:r w:rsidR="00362FA4">
        <w:rPr>
          <w:rFonts w:ascii="Times New Roman" w:eastAsia="Times New Roman" w:hAnsi="Times New Roman" w:cs="Times New Roman"/>
          <w:color w:val="000000"/>
        </w:rPr>
        <w:t>].</w:t>
      </w:r>
    </w:p>
    <w:p w14:paraId="0F0F7F75" w14:textId="44B1E27D" w:rsidR="0039105C" w:rsidRPr="00871F2F" w:rsidRDefault="006D43DF" w:rsidP="00315AC5">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3B3A48" w:rsidRPr="00871F2F">
        <w:rPr>
          <w:rFonts w:ascii="Times New Roman" w:eastAsia="Times New Roman" w:hAnsi="Times New Roman" w:cs="Times New Roman"/>
          <w:color w:val="000000"/>
        </w:rPr>
        <w:t xml:space="preserve">. </w:t>
      </w:r>
      <w:r w:rsidR="00315AC5" w:rsidRPr="00315AC5">
        <w:rPr>
          <w:rFonts w:ascii="Times New Roman" w:eastAsia="Times New Roman" w:hAnsi="Times New Roman" w:cs="Times New Roman"/>
          <w:color w:val="000000"/>
        </w:rPr>
        <w:t>Scientific seminar “Fr</w:t>
      </w:r>
      <w:r w:rsidR="00315AC5">
        <w:rPr>
          <w:rFonts w:ascii="Times New Roman" w:eastAsia="Times New Roman" w:hAnsi="Times New Roman" w:cs="Times New Roman"/>
          <w:color w:val="000000"/>
        </w:rPr>
        <w:t xml:space="preserve">eedom Forum” in the framework </w:t>
      </w:r>
      <w:r w:rsidR="00315AC5" w:rsidRPr="00315AC5">
        <w:rPr>
          <w:rFonts w:ascii="Times New Roman" w:eastAsia="Times New Roman" w:hAnsi="Times New Roman" w:cs="Times New Roman"/>
          <w:color w:val="000000"/>
        </w:rPr>
        <w:t xml:space="preserve">of the project </w:t>
      </w:r>
      <w:r w:rsidR="00315AC5">
        <w:rPr>
          <w:rFonts w:ascii="Times New Roman" w:eastAsia="Times New Roman" w:hAnsi="Times New Roman" w:cs="Times New Roman"/>
          <w:color w:val="000000"/>
        </w:rPr>
        <w:t xml:space="preserve"> </w:t>
      </w:r>
      <w:r w:rsidR="00315AC5" w:rsidRPr="00315AC5">
        <w:rPr>
          <w:rFonts w:ascii="Times New Roman" w:eastAsia="Times New Roman" w:hAnsi="Times New Roman" w:cs="Times New Roman"/>
          <w:color w:val="000000"/>
        </w:rPr>
        <w:t>“</w:t>
      </w:r>
      <w:r w:rsidR="00315AC5">
        <w:rPr>
          <w:rFonts w:ascii="Times New Roman" w:eastAsia="Times New Roman" w:hAnsi="Times New Roman" w:cs="Times New Roman"/>
          <w:color w:val="000000"/>
        </w:rPr>
        <w:t xml:space="preserve">A </w:t>
      </w:r>
      <w:r w:rsidR="00315AC5" w:rsidRPr="00315AC5">
        <w:rPr>
          <w:rFonts w:ascii="Times New Roman" w:eastAsia="Times New Roman" w:hAnsi="Times New Roman" w:cs="Times New Roman"/>
          <w:color w:val="000000"/>
        </w:rPr>
        <w:t xml:space="preserve">Story </w:t>
      </w:r>
      <w:r w:rsidR="00315AC5">
        <w:rPr>
          <w:rFonts w:ascii="Times New Roman" w:eastAsia="Times New Roman" w:hAnsi="Times New Roman" w:cs="Times New Roman"/>
          <w:color w:val="000000"/>
        </w:rPr>
        <w:t xml:space="preserve">of </w:t>
      </w:r>
      <w:r w:rsidR="00315AC5" w:rsidRPr="00315AC5">
        <w:rPr>
          <w:rFonts w:ascii="Times New Roman" w:eastAsia="Times New Roman" w:hAnsi="Times New Roman" w:cs="Times New Roman"/>
          <w:color w:val="000000"/>
        </w:rPr>
        <w:t>Freedom Street in 9 Cities, Symbols and Values of the Regions” dedic</w:t>
      </w:r>
      <w:r w:rsidR="00315AC5">
        <w:rPr>
          <w:rFonts w:ascii="Times New Roman" w:eastAsia="Times New Roman" w:hAnsi="Times New Roman" w:cs="Times New Roman"/>
          <w:color w:val="000000"/>
        </w:rPr>
        <w:t>ated to the centenary of Latvia</w:t>
      </w:r>
      <w:r w:rsidR="00BD56E2" w:rsidRPr="00871F2F">
        <w:rPr>
          <w:rFonts w:ascii="Times New Roman" w:eastAsia="Times New Roman" w:hAnsi="Times New Roman" w:cs="Times New Roman"/>
          <w:color w:val="000000"/>
        </w:rPr>
        <w:t>”</w:t>
      </w:r>
      <w:r w:rsidR="00315AC5">
        <w:rPr>
          <w:rFonts w:ascii="Times New Roman" w:eastAsia="Times New Roman" w:hAnsi="Times New Roman" w:cs="Times New Roman"/>
          <w:color w:val="000000"/>
        </w:rPr>
        <w:t xml:space="preserve">, Daugavpils (Latvia), </w:t>
      </w:r>
      <w:r w:rsidR="00BD56E2" w:rsidRPr="00871F2F">
        <w:rPr>
          <w:rFonts w:ascii="Times New Roman" w:eastAsia="Times New Roman" w:hAnsi="Times New Roman" w:cs="Times New Roman"/>
          <w:color w:val="000000"/>
        </w:rPr>
        <w:t xml:space="preserve"> </w:t>
      </w:r>
      <w:r w:rsidR="00315AC5">
        <w:rPr>
          <w:rFonts w:ascii="Times New Roman" w:eastAsia="Times New Roman" w:hAnsi="Times New Roman" w:cs="Times New Roman"/>
          <w:color w:val="000000"/>
        </w:rPr>
        <w:t>14</w:t>
      </w:r>
      <w:r w:rsidR="00BD56E2" w:rsidRPr="00871F2F">
        <w:rPr>
          <w:rFonts w:ascii="Times New Roman" w:eastAsia="Times New Roman" w:hAnsi="Times New Roman" w:cs="Times New Roman"/>
          <w:color w:val="000000"/>
        </w:rPr>
        <w:t xml:space="preserve"> </w:t>
      </w:r>
      <w:r w:rsidR="00315AC5">
        <w:rPr>
          <w:rFonts w:ascii="Times New Roman" w:eastAsia="Times New Roman" w:hAnsi="Times New Roman" w:cs="Times New Roman"/>
          <w:color w:val="000000"/>
        </w:rPr>
        <w:t>November 2018.</w:t>
      </w:r>
      <w:r w:rsidR="00BD56E2"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Presentation:</w:t>
      </w:r>
      <w:r w:rsidR="00580DA3" w:rsidRPr="00580DA3">
        <w:rPr>
          <w:rFonts w:ascii="Times New Roman" w:eastAsia="Times New Roman" w:hAnsi="Times New Roman" w:cs="Times New Roman"/>
          <w:i/>
          <w:color w:val="000000"/>
        </w:rPr>
        <w:t xml:space="preserve"> </w:t>
      </w:r>
      <w:r w:rsidR="00BD56E2" w:rsidRPr="00871F2F">
        <w:rPr>
          <w:rFonts w:ascii="Times New Roman" w:eastAsia="Times New Roman" w:hAnsi="Times New Roman" w:cs="Times New Roman"/>
          <w:i/>
          <w:color w:val="000000"/>
        </w:rPr>
        <w:t>Izcilu personību devums Daugavpilī – Latvijā –</w:t>
      </w:r>
      <w:r w:rsidR="00BD56E2" w:rsidRPr="00871F2F">
        <w:rPr>
          <w:rFonts w:ascii="Times New Roman" w:eastAsia="Times New Roman" w:hAnsi="Times New Roman" w:cs="Times New Roman"/>
          <w:i/>
          <w:color w:val="000000"/>
        </w:rPr>
        <w:br/>
        <w:t>pasaulē</w:t>
      </w:r>
      <w:r w:rsidR="004D6C40">
        <w:rPr>
          <w:rFonts w:ascii="Times New Roman" w:eastAsia="Times New Roman" w:hAnsi="Times New Roman" w:cs="Times New Roman"/>
          <w:i/>
          <w:color w:val="000000"/>
        </w:rPr>
        <w:t xml:space="preserve"> </w:t>
      </w:r>
      <w:r w:rsidR="004D6C40">
        <w:rPr>
          <w:rFonts w:ascii="Times New Roman" w:eastAsia="Times New Roman" w:hAnsi="Times New Roman" w:cs="Times New Roman"/>
          <w:color w:val="000000"/>
        </w:rPr>
        <w:t>[The Contribution of O</w:t>
      </w:r>
      <w:r w:rsidR="004D6C40" w:rsidRPr="004D6C40">
        <w:rPr>
          <w:rFonts w:ascii="Times New Roman" w:eastAsia="Times New Roman" w:hAnsi="Times New Roman" w:cs="Times New Roman"/>
          <w:color w:val="000000"/>
        </w:rPr>
        <w:t xml:space="preserve">utstanding personalities in Daugavpils </w:t>
      </w:r>
      <w:r w:rsidR="004D6C40">
        <w:rPr>
          <w:rFonts w:ascii="Times New Roman" w:eastAsia="Times New Roman" w:hAnsi="Times New Roman" w:cs="Times New Roman"/>
          <w:color w:val="000000"/>
        </w:rPr>
        <w:t>– Latvia – the W</w:t>
      </w:r>
      <w:r w:rsidR="004D6C40" w:rsidRPr="004D6C40">
        <w:rPr>
          <w:rFonts w:ascii="Times New Roman" w:eastAsia="Times New Roman" w:hAnsi="Times New Roman" w:cs="Times New Roman"/>
          <w:color w:val="000000"/>
        </w:rPr>
        <w:t>orld</w:t>
      </w:r>
      <w:r w:rsidR="004D6C40">
        <w:rPr>
          <w:rFonts w:ascii="Times New Roman" w:eastAsia="Times New Roman" w:hAnsi="Times New Roman" w:cs="Times New Roman"/>
          <w:color w:val="000000"/>
        </w:rPr>
        <w:t>]</w:t>
      </w:r>
      <w:r w:rsidR="00BD56E2" w:rsidRPr="00871F2F">
        <w:rPr>
          <w:rFonts w:ascii="Times New Roman" w:eastAsia="Times New Roman" w:hAnsi="Times New Roman" w:cs="Times New Roman"/>
          <w:i/>
          <w:color w:val="000000"/>
        </w:rPr>
        <w:t>.</w:t>
      </w:r>
    </w:p>
    <w:p w14:paraId="7998156D" w14:textId="089F07DB" w:rsidR="0039105C" w:rsidRPr="00871F2F" w:rsidRDefault="006D43DF" w:rsidP="00F15944">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3B3A48" w:rsidRPr="00871F2F">
        <w:rPr>
          <w:rFonts w:ascii="Times New Roman" w:eastAsia="Times New Roman" w:hAnsi="Times New Roman" w:cs="Times New Roman"/>
          <w:color w:val="000000"/>
        </w:rPr>
        <w:t xml:space="preserve">. </w:t>
      </w:r>
      <w:r w:rsidR="00A35945" w:rsidRPr="00A35945">
        <w:rPr>
          <w:rFonts w:ascii="Times New Roman" w:eastAsia="Times New Roman" w:hAnsi="Times New Roman" w:cs="Times New Roman"/>
          <w:color w:val="000000"/>
        </w:rPr>
        <w:t>Daugavpils University Institute of Humanities and Social Sciences scientific seminar “Past, Present, Future of Latgale: Experience</w:t>
      </w:r>
      <w:r w:rsidR="005731C3">
        <w:rPr>
          <w:rFonts w:ascii="Times New Roman" w:eastAsia="Times New Roman" w:hAnsi="Times New Roman" w:cs="Times New Roman"/>
          <w:color w:val="000000"/>
        </w:rPr>
        <w:t>s in</w:t>
      </w:r>
      <w:r w:rsidR="00A35945" w:rsidRPr="00A35945">
        <w:rPr>
          <w:rFonts w:ascii="Times New Roman" w:eastAsia="Times New Roman" w:hAnsi="Times New Roman" w:cs="Times New Roman"/>
          <w:color w:val="000000"/>
        </w:rPr>
        <w:t xml:space="preserve"> and Perspectives of Interdisciplinarity </w:t>
      </w:r>
      <w:r w:rsidR="00A35945">
        <w:rPr>
          <w:rFonts w:ascii="Times New Roman" w:eastAsia="Times New Roman" w:hAnsi="Times New Roman" w:cs="Times New Roman"/>
          <w:color w:val="000000"/>
        </w:rPr>
        <w:t xml:space="preserve">– </w:t>
      </w:r>
      <w:r w:rsidR="0039105C" w:rsidRPr="00871F2F">
        <w:rPr>
          <w:rFonts w:ascii="Times New Roman" w:eastAsia="Times New Roman" w:hAnsi="Times New Roman" w:cs="Times New Roman"/>
          <w:color w:val="000000"/>
        </w:rPr>
        <w:t>III”</w:t>
      </w:r>
      <w:r w:rsidR="00A35945">
        <w:rPr>
          <w:rFonts w:ascii="Times New Roman" w:eastAsia="Times New Roman" w:hAnsi="Times New Roman" w:cs="Times New Roman"/>
          <w:color w:val="000000"/>
        </w:rPr>
        <w:t>,</w:t>
      </w:r>
      <w:r w:rsidR="0039105C" w:rsidRPr="00871F2F">
        <w:rPr>
          <w:rFonts w:ascii="Times New Roman" w:eastAsia="Times New Roman" w:hAnsi="Times New Roman" w:cs="Times New Roman"/>
          <w:color w:val="000000"/>
        </w:rPr>
        <w:t xml:space="preserve"> Daugavpils </w:t>
      </w:r>
      <w:r w:rsidR="00A35945">
        <w:rPr>
          <w:rFonts w:ascii="Times New Roman" w:eastAsia="Times New Roman" w:hAnsi="Times New Roman" w:cs="Times New Roman"/>
          <w:color w:val="000000"/>
        </w:rPr>
        <w:t>(Latvia), 27 March 2018.</w:t>
      </w:r>
      <w:r w:rsidR="0039105C"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Presentation:</w:t>
      </w:r>
      <w:r w:rsidR="00580DA3" w:rsidRPr="006D43DF">
        <w:rPr>
          <w:rFonts w:ascii="Times New Roman" w:eastAsia="Times New Roman" w:hAnsi="Times New Roman" w:cs="Times New Roman"/>
          <w:i/>
          <w:color w:val="000000"/>
        </w:rPr>
        <w:t xml:space="preserve"> </w:t>
      </w:r>
      <w:r w:rsidR="0039105C" w:rsidRPr="00871F2F">
        <w:rPr>
          <w:rFonts w:ascii="Times New Roman" w:eastAsia="Times New Roman" w:hAnsi="Times New Roman" w:cs="Times New Roman"/>
          <w:i/>
          <w:color w:val="000000"/>
        </w:rPr>
        <w:t>Bērnu dzīves kvalitātes uzlabošana Eiropā: Eiropas kohortas attīstības projekts</w:t>
      </w:r>
      <w:r w:rsidR="0039105C" w:rsidRPr="00871F2F">
        <w:rPr>
          <w:rFonts w:ascii="Times New Roman" w:eastAsia="Times New Roman" w:hAnsi="Times New Roman" w:cs="Times New Roman"/>
          <w:color w:val="000000"/>
        </w:rPr>
        <w:t xml:space="preserve"> </w:t>
      </w:r>
      <w:r w:rsidR="004D6C40">
        <w:rPr>
          <w:rFonts w:ascii="Times New Roman" w:eastAsia="Times New Roman" w:hAnsi="Times New Roman" w:cs="Times New Roman"/>
          <w:color w:val="000000"/>
        </w:rPr>
        <w:t>[Improving the Quality of Life of Children in Europe: A European Cohort Development P</w:t>
      </w:r>
      <w:r w:rsidR="004D6C40" w:rsidRPr="004D6C40">
        <w:rPr>
          <w:rFonts w:ascii="Times New Roman" w:eastAsia="Times New Roman" w:hAnsi="Times New Roman" w:cs="Times New Roman"/>
          <w:color w:val="000000"/>
        </w:rPr>
        <w:t>roject</w:t>
      </w:r>
      <w:r w:rsidR="004D6C40">
        <w:rPr>
          <w:rFonts w:ascii="Times New Roman" w:eastAsia="Times New Roman" w:hAnsi="Times New Roman" w:cs="Times New Roman"/>
          <w:color w:val="000000"/>
        </w:rPr>
        <w:t>]</w:t>
      </w:r>
      <w:r w:rsidR="004D6C40" w:rsidRPr="004D6C40">
        <w:rPr>
          <w:rFonts w:ascii="Times New Roman" w:eastAsia="Times New Roman" w:hAnsi="Times New Roman" w:cs="Times New Roman"/>
          <w:color w:val="000000"/>
        </w:rPr>
        <w:t xml:space="preserve"> </w:t>
      </w:r>
      <w:r w:rsidR="0039105C" w:rsidRPr="00871F2F">
        <w:rPr>
          <w:rFonts w:ascii="Times New Roman" w:eastAsia="Times New Roman" w:hAnsi="Times New Roman" w:cs="Times New Roman"/>
          <w:color w:val="000000"/>
        </w:rPr>
        <w:t>(</w:t>
      </w:r>
      <w:r w:rsidR="004D6C40">
        <w:rPr>
          <w:rFonts w:ascii="Times New Roman" w:eastAsia="Times New Roman" w:hAnsi="Times New Roman" w:cs="Times New Roman"/>
          <w:color w:val="000000"/>
        </w:rPr>
        <w:t xml:space="preserve">co-authors) </w:t>
      </w:r>
      <w:r w:rsidR="0039105C" w:rsidRPr="00871F2F">
        <w:rPr>
          <w:rFonts w:ascii="Times New Roman" w:eastAsia="Times New Roman" w:hAnsi="Times New Roman" w:cs="Times New Roman"/>
          <w:color w:val="000000"/>
        </w:rPr>
        <w:t>A. Stašulāne, A. Romanovska).</w:t>
      </w:r>
    </w:p>
    <w:p w14:paraId="39B14FC7" w14:textId="3E2D3858" w:rsidR="0039105C" w:rsidRPr="00871F2F" w:rsidRDefault="006D43DF" w:rsidP="00F15944">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7</w:t>
      </w:r>
      <w:r w:rsidR="003B3A48" w:rsidRPr="00871F2F">
        <w:rPr>
          <w:rFonts w:ascii="Times New Roman" w:eastAsia="Times New Roman" w:hAnsi="Times New Roman" w:cs="Times New Roman"/>
          <w:color w:val="000000"/>
        </w:rPr>
        <w:t xml:space="preserve">. </w:t>
      </w:r>
      <w:r w:rsidR="004D6C40" w:rsidRPr="004D6C40">
        <w:rPr>
          <w:rFonts w:ascii="Times New Roman" w:eastAsia="Times New Roman" w:hAnsi="Times New Roman" w:cs="Times New Roman"/>
          <w:color w:val="000000"/>
        </w:rPr>
        <w:t>Scientific readings of researchers of the Institute of Humanities and Social Sciences at</w:t>
      </w:r>
      <w:r w:rsidR="004D6C40">
        <w:rPr>
          <w:rFonts w:ascii="Times New Roman" w:eastAsia="Times New Roman" w:hAnsi="Times New Roman" w:cs="Times New Roman"/>
          <w:color w:val="000000"/>
        </w:rPr>
        <w:t xml:space="preserve"> the</w:t>
      </w:r>
      <w:r w:rsidR="004D6C40" w:rsidRPr="004D6C40">
        <w:rPr>
          <w:rFonts w:ascii="Times New Roman" w:eastAsia="Times New Roman" w:hAnsi="Times New Roman" w:cs="Times New Roman"/>
          <w:color w:val="000000"/>
        </w:rPr>
        <w:t xml:space="preserve"> </w:t>
      </w:r>
      <w:r w:rsidR="004D6C40">
        <w:rPr>
          <w:rFonts w:ascii="Times New Roman" w:eastAsia="Times New Roman" w:hAnsi="Times New Roman" w:cs="Times New Roman"/>
          <w:color w:val="000000"/>
        </w:rPr>
        <w:t>People’</w:t>
      </w:r>
      <w:r w:rsidR="004D6C40" w:rsidRPr="004D6C40">
        <w:rPr>
          <w:rFonts w:ascii="Times New Roman" w:eastAsia="Times New Roman" w:hAnsi="Times New Roman" w:cs="Times New Roman"/>
          <w:color w:val="000000"/>
        </w:rPr>
        <w:t>s Forum</w:t>
      </w:r>
      <w:r w:rsidR="004D6C40">
        <w:rPr>
          <w:rFonts w:ascii="Times New Roman" w:eastAsia="Times New Roman" w:hAnsi="Times New Roman" w:cs="Times New Roman"/>
          <w:color w:val="000000"/>
        </w:rPr>
        <w:t xml:space="preserve"> of the Centenary of Latgale Congress</w:t>
      </w:r>
      <w:r w:rsidR="004D6C40" w:rsidRPr="004D6C40">
        <w:rPr>
          <w:rFonts w:ascii="Times New Roman" w:eastAsia="Times New Roman" w:hAnsi="Times New Roman" w:cs="Times New Roman"/>
          <w:color w:val="000000"/>
        </w:rPr>
        <w:t>,</w:t>
      </w:r>
      <w:r w:rsidR="004D6C40">
        <w:rPr>
          <w:rFonts w:ascii="Times New Roman" w:eastAsia="Times New Roman" w:hAnsi="Times New Roman" w:cs="Times New Roman"/>
          <w:color w:val="000000"/>
        </w:rPr>
        <w:t xml:space="preserve"> Daugavpils (Latvia), </w:t>
      </w:r>
      <w:r w:rsidR="0039105C" w:rsidRPr="00871F2F">
        <w:rPr>
          <w:rFonts w:ascii="Times New Roman" w:eastAsia="Times New Roman" w:hAnsi="Times New Roman" w:cs="Times New Roman"/>
          <w:color w:val="000000"/>
        </w:rPr>
        <w:t xml:space="preserve"> 6</w:t>
      </w:r>
      <w:r w:rsidR="004D6C40">
        <w:rPr>
          <w:rFonts w:ascii="Times New Roman" w:eastAsia="Times New Roman" w:hAnsi="Times New Roman" w:cs="Times New Roman"/>
          <w:color w:val="000000"/>
        </w:rPr>
        <w:t xml:space="preserve"> May 2017.</w:t>
      </w:r>
      <w:r w:rsidR="0039105C" w:rsidRPr="00871F2F">
        <w:rPr>
          <w:rFonts w:ascii="Times New Roman" w:eastAsia="Times New Roman" w:hAnsi="Times New Roman" w:cs="Times New Roman"/>
          <w:color w:val="000000"/>
        </w:rPr>
        <w:t xml:space="preserve"> </w:t>
      </w:r>
      <w:r w:rsidR="00580DA3" w:rsidRPr="00580DA3">
        <w:rPr>
          <w:rFonts w:ascii="Times New Roman" w:eastAsia="Times New Roman" w:hAnsi="Times New Roman" w:cs="Times New Roman"/>
          <w:i/>
          <w:color w:val="000000"/>
          <w:u w:val="single"/>
        </w:rPr>
        <w:t>Presentation</w:t>
      </w:r>
      <w:r w:rsidR="00580DA3" w:rsidRPr="003E09B8">
        <w:rPr>
          <w:rFonts w:ascii="Times New Roman" w:eastAsia="Times New Roman" w:hAnsi="Times New Roman" w:cs="Times New Roman"/>
          <w:i/>
          <w:color w:val="000000"/>
        </w:rPr>
        <w:t xml:space="preserve">: </w:t>
      </w:r>
      <w:r w:rsidR="0039105C" w:rsidRPr="00871F2F">
        <w:rPr>
          <w:rFonts w:ascii="Times New Roman" w:eastAsia="Times New Roman" w:hAnsi="Times New Roman" w:cs="Times New Roman"/>
          <w:i/>
          <w:color w:val="000000"/>
        </w:rPr>
        <w:t>Izcilu personību devums Daugavpilī – Latvijā – pasaulē</w:t>
      </w:r>
      <w:r w:rsidR="004D6C40">
        <w:rPr>
          <w:rFonts w:ascii="Times New Roman" w:eastAsia="Times New Roman" w:hAnsi="Times New Roman" w:cs="Times New Roman"/>
          <w:i/>
          <w:color w:val="000000"/>
        </w:rPr>
        <w:t xml:space="preserve"> </w:t>
      </w:r>
      <w:r w:rsidR="004D6C40">
        <w:rPr>
          <w:rFonts w:ascii="Times New Roman" w:eastAsia="Times New Roman" w:hAnsi="Times New Roman" w:cs="Times New Roman"/>
          <w:color w:val="000000"/>
        </w:rPr>
        <w:t>[The Contribution of O</w:t>
      </w:r>
      <w:r w:rsidR="00315AC5">
        <w:rPr>
          <w:rFonts w:ascii="Times New Roman" w:eastAsia="Times New Roman" w:hAnsi="Times New Roman" w:cs="Times New Roman"/>
          <w:color w:val="000000"/>
        </w:rPr>
        <w:t>utstanding P</w:t>
      </w:r>
      <w:r w:rsidR="004D6C40" w:rsidRPr="004D6C40">
        <w:rPr>
          <w:rFonts w:ascii="Times New Roman" w:eastAsia="Times New Roman" w:hAnsi="Times New Roman" w:cs="Times New Roman"/>
          <w:color w:val="000000"/>
        </w:rPr>
        <w:t xml:space="preserve">ersonalities in Daugavpils </w:t>
      </w:r>
      <w:r w:rsidR="004D6C40">
        <w:rPr>
          <w:rFonts w:ascii="Times New Roman" w:eastAsia="Times New Roman" w:hAnsi="Times New Roman" w:cs="Times New Roman"/>
          <w:color w:val="000000"/>
        </w:rPr>
        <w:t>– Latvia – the W</w:t>
      </w:r>
      <w:r w:rsidR="004D6C40" w:rsidRPr="004D6C40">
        <w:rPr>
          <w:rFonts w:ascii="Times New Roman" w:eastAsia="Times New Roman" w:hAnsi="Times New Roman" w:cs="Times New Roman"/>
          <w:color w:val="000000"/>
        </w:rPr>
        <w:t>orld</w:t>
      </w:r>
      <w:r w:rsidR="004D6C40">
        <w:rPr>
          <w:rFonts w:ascii="Times New Roman" w:eastAsia="Times New Roman" w:hAnsi="Times New Roman" w:cs="Times New Roman"/>
          <w:color w:val="000000"/>
        </w:rPr>
        <w:t>]</w:t>
      </w:r>
      <w:r w:rsidR="0039105C" w:rsidRPr="00871F2F">
        <w:rPr>
          <w:rFonts w:ascii="Times New Roman" w:eastAsia="Times New Roman" w:hAnsi="Times New Roman" w:cs="Times New Roman"/>
          <w:i/>
          <w:color w:val="000000"/>
        </w:rPr>
        <w:t>.</w:t>
      </w:r>
    </w:p>
    <w:p w14:paraId="21A55FA3" w14:textId="4B154B7A" w:rsidR="00B25B1C" w:rsidRPr="00871F2F" w:rsidRDefault="006D43DF" w:rsidP="00F15944">
      <w:pPr>
        <w:widowControl w:val="0"/>
        <w:shd w:val="clear" w:color="auto" w:fill="FFFFFF"/>
        <w:tabs>
          <w:tab w:val="left" w:pos="284"/>
        </w:tabs>
        <w:autoSpaceDE w:val="0"/>
        <w:autoSpaceDN w:val="0"/>
        <w:adjustRightInd w:val="0"/>
        <w:spacing w:after="8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003B3A48" w:rsidRPr="00871F2F">
        <w:rPr>
          <w:rFonts w:ascii="Times New Roman" w:eastAsia="Times New Roman" w:hAnsi="Times New Roman" w:cs="Times New Roman"/>
          <w:bCs/>
          <w:color w:val="000000"/>
        </w:rPr>
        <w:t xml:space="preserve">. </w:t>
      </w:r>
      <w:r w:rsidR="00A35945" w:rsidRPr="00A35945">
        <w:rPr>
          <w:rFonts w:ascii="Times New Roman" w:eastAsia="Times New Roman" w:hAnsi="Times New Roman" w:cs="Times New Roman"/>
          <w:bCs/>
          <w:color w:val="000000"/>
        </w:rPr>
        <w:t>Daugavpils University Institute of Humanities and Social Sciences scientific seminar “Past, Present, Future of Latgale: Experience</w:t>
      </w:r>
      <w:r w:rsidR="005731C3">
        <w:rPr>
          <w:rFonts w:ascii="Times New Roman" w:eastAsia="Times New Roman" w:hAnsi="Times New Roman" w:cs="Times New Roman"/>
          <w:bCs/>
          <w:color w:val="000000"/>
        </w:rPr>
        <w:t>s in</w:t>
      </w:r>
      <w:r w:rsidR="00A35945" w:rsidRPr="00A35945">
        <w:rPr>
          <w:rFonts w:ascii="Times New Roman" w:eastAsia="Times New Roman" w:hAnsi="Times New Roman" w:cs="Times New Roman"/>
          <w:bCs/>
          <w:color w:val="000000"/>
        </w:rPr>
        <w:t xml:space="preserve"> and Perspectives of Interdisciplinarity</w:t>
      </w:r>
      <w:r w:rsidR="0039105C" w:rsidRPr="00A35945">
        <w:rPr>
          <w:rFonts w:ascii="Times New Roman" w:eastAsia="Times New Roman" w:hAnsi="Times New Roman" w:cs="Times New Roman"/>
          <w:bCs/>
          <w:color w:val="000000"/>
        </w:rPr>
        <w:t>”</w:t>
      </w:r>
      <w:r w:rsidR="00A35945">
        <w:rPr>
          <w:rFonts w:ascii="Times New Roman" w:eastAsia="Times New Roman" w:hAnsi="Times New Roman" w:cs="Times New Roman"/>
          <w:bCs/>
          <w:color w:val="000000"/>
        </w:rPr>
        <w:t>, Daugavpils (Latvia), 17 February 2016.</w:t>
      </w:r>
      <w:r w:rsidR="0039105C" w:rsidRPr="00871F2F">
        <w:rPr>
          <w:rFonts w:ascii="Times New Roman" w:eastAsia="Times New Roman" w:hAnsi="Times New Roman" w:cs="Times New Roman"/>
          <w:bCs/>
          <w:color w:val="000000"/>
        </w:rPr>
        <w:t xml:space="preserve"> </w:t>
      </w:r>
      <w:r w:rsidR="00580DA3" w:rsidRPr="00580DA3">
        <w:rPr>
          <w:rFonts w:ascii="Times New Roman" w:eastAsia="Times New Roman" w:hAnsi="Times New Roman" w:cs="Times New Roman"/>
          <w:bCs/>
          <w:i/>
          <w:color w:val="000000"/>
          <w:u w:val="single"/>
        </w:rPr>
        <w:t>Presentation:</w:t>
      </w:r>
      <w:r w:rsidR="00580DA3" w:rsidRPr="00580DA3">
        <w:rPr>
          <w:rFonts w:ascii="Times New Roman" w:eastAsia="Times New Roman" w:hAnsi="Times New Roman" w:cs="Times New Roman"/>
          <w:bCs/>
          <w:i/>
          <w:color w:val="000000"/>
        </w:rPr>
        <w:t xml:space="preserve"> </w:t>
      </w:r>
      <w:r w:rsidR="0039105C" w:rsidRPr="00871F2F">
        <w:rPr>
          <w:rFonts w:ascii="Times New Roman" w:eastAsia="Times New Roman" w:hAnsi="Times New Roman" w:cs="Times New Roman"/>
          <w:bCs/>
          <w:i/>
          <w:color w:val="000000"/>
        </w:rPr>
        <w:t xml:space="preserve">Izaicinājumi humanitārajās zinātnēs globalizācijas laikmetā. Kultūras pētījumu centra pieredze </w:t>
      </w:r>
      <w:r w:rsidR="00A35945">
        <w:rPr>
          <w:rFonts w:ascii="Times New Roman" w:eastAsia="Times New Roman" w:hAnsi="Times New Roman" w:cs="Times New Roman"/>
          <w:bCs/>
          <w:color w:val="000000"/>
        </w:rPr>
        <w:t>[Challenges in the Humanities in the Age of G</w:t>
      </w:r>
      <w:r w:rsidR="00A35945" w:rsidRPr="00A35945">
        <w:rPr>
          <w:rFonts w:ascii="Times New Roman" w:eastAsia="Times New Roman" w:hAnsi="Times New Roman" w:cs="Times New Roman"/>
          <w:bCs/>
          <w:color w:val="000000"/>
        </w:rPr>
        <w:t xml:space="preserve">lobalization. Experience of the </w:t>
      </w:r>
      <w:r w:rsidR="00A35945">
        <w:rPr>
          <w:rFonts w:ascii="Times New Roman" w:eastAsia="Times New Roman" w:hAnsi="Times New Roman" w:cs="Times New Roman"/>
          <w:bCs/>
          <w:color w:val="000000"/>
        </w:rPr>
        <w:t>Centre of Cultural Research]</w:t>
      </w:r>
      <w:r w:rsidR="00A35945" w:rsidRPr="00A35945">
        <w:rPr>
          <w:rFonts w:ascii="Times New Roman" w:eastAsia="Times New Roman" w:hAnsi="Times New Roman" w:cs="Times New Roman"/>
          <w:bCs/>
          <w:color w:val="000000"/>
        </w:rPr>
        <w:t xml:space="preserve"> </w:t>
      </w:r>
      <w:r w:rsidR="00A35945">
        <w:rPr>
          <w:rFonts w:ascii="Times New Roman" w:eastAsia="Times New Roman" w:hAnsi="Times New Roman" w:cs="Times New Roman"/>
          <w:bCs/>
          <w:color w:val="000000"/>
        </w:rPr>
        <w:t xml:space="preserve">(co-author A. </w:t>
      </w:r>
      <w:r w:rsidR="00B25B1C" w:rsidRPr="00871F2F">
        <w:rPr>
          <w:rFonts w:ascii="Times New Roman" w:eastAsia="Times New Roman" w:hAnsi="Times New Roman" w:cs="Times New Roman"/>
          <w:bCs/>
          <w:color w:val="000000"/>
        </w:rPr>
        <w:t>Romanovska).</w:t>
      </w:r>
    </w:p>
    <w:p w14:paraId="6509CEC0" w14:textId="77777777" w:rsidR="00F63ECB" w:rsidRDefault="00F63ECB" w:rsidP="00E13258">
      <w:pPr>
        <w:suppressAutoHyphens/>
        <w:overflowPunct w:val="0"/>
        <w:autoSpaceDE w:val="0"/>
        <w:spacing w:after="0" w:line="240" w:lineRule="auto"/>
        <w:jc w:val="both"/>
        <w:textAlignment w:val="baseline"/>
        <w:rPr>
          <w:rFonts w:ascii="Times New Roman" w:eastAsia="Times New Roman" w:hAnsi="Times New Roman" w:cs="Times New Roman"/>
          <w:b/>
          <w:color w:val="000000"/>
        </w:rPr>
      </w:pPr>
    </w:p>
    <w:p w14:paraId="22ECA784" w14:textId="77777777" w:rsidR="00060524" w:rsidRDefault="00060524" w:rsidP="00E13258">
      <w:pPr>
        <w:suppressAutoHyphens/>
        <w:overflowPunct w:val="0"/>
        <w:autoSpaceDE w:val="0"/>
        <w:spacing w:after="0" w:line="240" w:lineRule="auto"/>
        <w:jc w:val="both"/>
        <w:textAlignment w:val="baseline"/>
        <w:rPr>
          <w:rFonts w:ascii="Times New Roman" w:eastAsia="Times New Roman" w:hAnsi="Times New Roman" w:cs="Times New Roman"/>
          <w:b/>
          <w:color w:val="000000"/>
        </w:rPr>
      </w:pPr>
    </w:p>
    <w:p w14:paraId="1B670345" w14:textId="0E7E6B72" w:rsidR="002539E7" w:rsidRDefault="002539E7" w:rsidP="00E13258">
      <w:pPr>
        <w:suppressAutoHyphens/>
        <w:overflowPunct w:val="0"/>
        <w:autoSpaceDE w:val="0"/>
        <w:spacing w:after="0" w:line="240" w:lineRule="auto"/>
        <w:jc w:val="both"/>
        <w:textAlignment w:val="baseline"/>
        <w:rPr>
          <w:rFonts w:ascii="Times New Roman" w:eastAsia="Times New Roman" w:hAnsi="Times New Roman" w:cs="Times New Roman"/>
          <w:b/>
          <w:color w:val="000000"/>
        </w:rPr>
      </w:pPr>
      <w:r w:rsidRPr="002539E7">
        <w:rPr>
          <w:rFonts w:ascii="Times New Roman" w:eastAsia="Times New Roman" w:hAnsi="Times New Roman" w:cs="Times New Roman"/>
          <w:b/>
          <w:color w:val="000000"/>
        </w:rPr>
        <w:t>Raising</w:t>
      </w:r>
      <w:r>
        <w:rPr>
          <w:rFonts w:ascii="Times New Roman" w:eastAsia="Times New Roman" w:hAnsi="Times New Roman" w:cs="Times New Roman"/>
          <w:b/>
          <w:color w:val="000000"/>
        </w:rPr>
        <w:t xml:space="preserve"> the</w:t>
      </w:r>
      <w:r w:rsidRPr="002539E7">
        <w:rPr>
          <w:rFonts w:ascii="Times New Roman" w:eastAsia="Times New Roman" w:hAnsi="Times New Roman" w:cs="Times New Roman"/>
          <w:b/>
          <w:color w:val="000000"/>
        </w:rPr>
        <w:t xml:space="preserve"> scientific qualification in foreign universities and scientific institutions:</w:t>
      </w:r>
    </w:p>
    <w:p w14:paraId="0869CA9E" w14:textId="0855758A" w:rsidR="00E13258" w:rsidRDefault="00E13258" w:rsidP="00E13258">
      <w:pPr>
        <w:suppressAutoHyphens/>
        <w:overflowPunct w:val="0"/>
        <w:autoSpaceDE w:val="0"/>
        <w:spacing w:after="0" w:line="240" w:lineRule="auto"/>
        <w:jc w:val="both"/>
        <w:textAlignment w:val="baseline"/>
        <w:rPr>
          <w:rFonts w:ascii="Times New Roman" w:eastAsia="Times New Roman" w:hAnsi="Times New Roman" w:cs="Times New Roman"/>
          <w:color w:val="000000"/>
          <w:sz w:val="18"/>
          <w:szCs w:val="18"/>
        </w:rPr>
      </w:pPr>
      <w:r w:rsidRPr="00E13258">
        <w:rPr>
          <w:rFonts w:ascii="Times New Roman" w:eastAsia="Times New Roman" w:hAnsi="Times New Roman" w:cs="Times New Roman"/>
          <w:color w:val="000000"/>
          <w:sz w:val="18"/>
          <w:szCs w:val="18"/>
        </w:rPr>
        <w:t xml:space="preserve">Regular scientific training in </w:t>
      </w:r>
      <w:r>
        <w:rPr>
          <w:rFonts w:ascii="Times New Roman" w:eastAsia="Times New Roman" w:hAnsi="Times New Roman" w:cs="Times New Roman"/>
          <w:color w:val="000000"/>
          <w:sz w:val="18"/>
          <w:szCs w:val="18"/>
        </w:rPr>
        <w:t xml:space="preserve">the </w:t>
      </w:r>
      <w:r w:rsidRPr="00E13258">
        <w:rPr>
          <w:rFonts w:ascii="Times New Roman" w:eastAsia="Times New Roman" w:hAnsi="Times New Roman" w:cs="Times New Roman"/>
          <w:color w:val="000000"/>
          <w:sz w:val="18"/>
          <w:szCs w:val="18"/>
        </w:rPr>
        <w:t xml:space="preserve">EU research and innovation support </w:t>
      </w:r>
      <w:r>
        <w:rPr>
          <w:rFonts w:ascii="Times New Roman" w:eastAsia="Times New Roman" w:hAnsi="Times New Roman" w:cs="Times New Roman"/>
          <w:color w:val="000000"/>
          <w:sz w:val="18"/>
          <w:szCs w:val="18"/>
        </w:rPr>
        <w:t>programme</w:t>
      </w:r>
      <w:r w:rsidRPr="00E13258">
        <w:rPr>
          <w:rFonts w:ascii="Times New Roman" w:eastAsia="Times New Roman" w:hAnsi="Times New Roman" w:cs="Times New Roman"/>
          <w:color w:val="000000"/>
          <w:sz w:val="18"/>
          <w:szCs w:val="18"/>
        </w:rPr>
        <w:t xml:space="preserve"> </w:t>
      </w:r>
      <w:r w:rsidR="003E09B8">
        <w:rPr>
          <w:rFonts w:ascii="Times New Roman" w:eastAsia="Times New Roman" w:hAnsi="Times New Roman" w:cs="Times New Roman"/>
          <w:color w:val="000000"/>
          <w:sz w:val="18"/>
          <w:szCs w:val="18"/>
        </w:rPr>
        <w:t>“</w:t>
      </w:r>
      <w:r w:rsidR="002539E7">
        <w:rPr>
          <w:rFonts w:ascii="Times New Roman" w:eastAsia="Times New Roman" w:hAnsi="Times New Roman" w:cs="Times New Roman"/>
          <w:color w:val="000000"/>
          <w:sz w:val="18"/>
          <w:szCs w:val="18"/>
        </w:rPr>
        <w:t>Horizon 2020</w:t>
      </w:r>
      <w:r w:rsidR="003E09B8">
        <w:rPr>
          <w:rFonts w:ascii="Times New Roman" w:eastAsia="Times New Roman" w:hAnsi="Times New Roman" w:cs="Times New Roman"/>
          <w:color w:val="000000"/>
          <w:sz w:val="18"/>
          <w:szCs w:val="18"/>
        </w:rPr>
        <w:t>”</w:t>
      </w:r>
      <w:r w:rsidR="002539E7">
        <w:rPr>
          <w:rFonts w:ascii="Times New Roman" w:eastAsia="Times New Roman" w:hAnsi="Times New Roman" w:cs="Times New Roman"/>
          <w:color w:val="000000"/>
          <w:sz w:val="18"/>
          <w:szCs w:val="18"/>
        </w:rPr>
        <w:t xml:space="preserve"> </w:t>
      </w:r>
      <w:r w:rsidRPr="00E13258">
        <w:rPr>
          <w:rFonts w:ascii="Times New Roman" w:eastAsia="Times New Roman" w:hAnsi="Times New Roman" w:cs="Times New Roman"/>
          <w:color w:val="000000"/>
          <w:sz w:val="18"/>
          <w:szCs w:val="18"/>
        </w:rPr>
        <w:t>project</w:t>
      </w:r>
      <w:r w:rsidR="002539E7">
        <w:rPr>
          <w:rFonts w:ascii="Times New Roman" w:eastAsia="Times New Roman" w:hAnsi="Times New Roman" w:cs="Times New Roman"/>
          <w:color w:val="000000"/>
          <w:sz w:val="18"/>
          <w:szCs w:val="18"/>
        </w:rPr>
        <w:t xml:space="preserve"> </w:t>
      </w:r>
      <w:r w:rsidRPr="00E13258">
        <w:rPr>
          <w:rFonts w:ascii="Times New Roman" w:eastAsia="Times New Roman" w:hAnsi="Times New Roman" w:cs="Times New Roman"/>
          <w:color w:val="000000"/>
          <w:sz w:val="18"/>
          <w:szCs w:val="18"/>
        </w:rPr>
        <w:t>consortia workshops</w:t>
      </w:r>
      <w:r>
        <w:rPr>
          <w:rFonts w:ascii="Times New Roman" w:eastAsia="Times New Roman" w:hAnsi="Times New Roman" w:cs="Times New Roman"/>
          <w:color w:val="000000"/>
          <w:sz w:val="18"/>
          <w:szCs w:val="18"/>
        </w:rPr>
        <w:t xml:space="preserve">, seminars and round table discussions </w:t>
      </w:r>
      <w:r w:rsidRPr="00E13258">
        <w:rPr>
          <w:rFonts w:ascii="Times New Roman" w:eastAsia="Times New Roman" w:hAnsi="Times New Roman" w:cs="Times New Roman"/>
          <w:color w:val="000000"/>
          <w:sz w:val="18"/>
          <w:szCs w:val="18"/>
        </w:rPr>
        <w:t>(UK, Croatia, Turkey, etc.).</w:t>
      </w:r>
    </w:p>
    <w:p w14:paraId="693EA6BE" w14:textId="58AA1CF7" w:rsidR="00E13258" w:rsidRDefault="00E13258" w:rsidP="00E13258">
      <w:pPr>
        <w:suppressAutoHyphens/>
        <w:overflowPunct w:val="0"/>
        <w:autoSpaceDE w:val="0"/>
        <w:spacing w:after="0" w:line="240" w:lineRule="auto"/>
        <w:jc w:val="both"/>
        <w:textAlignment w:val="baseline"/>
        <w:rPr>
          <w:rFonts w:ascii="Times New Roman" w:eastAsia="Times New Roman" w:hAnsi="Times New Roman" w:cs="Times New Roman"/>
          <w:color w:val="000000"/>
          <w:sz w:val="18"/>
          <w:szCs w:val="18"/>
        </w:rPr>
      </w:pPr>
    </w:p>
    <w:p w14:paraId="18721897" w14:textId="5B3385D7" w:rsidR="002C0366" w:rsidRPr="005C7DB4" w:rsidRDefault="002C0366" w:rsidP="005C7DB4">
      <w:pPr>
        <w:suppressAutoHyphens/>
        <w:overflowPunct w:val="0"/>
        <w:autoSpaceDE w:val="0"/>
        <w:spacing w:after="0" w:line="240" w:lineRule="auto"/>
        <w:jc w:val="both"/>
        <w:textAlignment w:val="baseline"/>
        <w:rPr>
          <w:rFonts w:ascii="Times New Roman" w:eastAsia="Times New Roman" w:hAnsi="Times New Roman" w:cs="Times New Roman"/>
          <w:i/>
          <w:color w:val="000000"/>
        </w:rPr>
      </w:pPr>
      <w:r w:rsidRPr="002C0366">
        <w:rPr>
          <w:rFonts w:ascii="Times New Roman" w:eastAsia="Times New Roman" w:hAnsi="Times New Roman" w:cs="Times New Roman"/>
          <w:i/>
          <w:color w:val="000000"/>
        </w:rPr>
        <w:t xml:space="preserve">In </w:t>
      </w:r>
      <w:r w:rsidR="005C7DB4" w:rsidRPr="005C7DB4">
        <w:rPr>
          <w:rFonts w:ascii="Times New Roman" w:eastAsia="Times New Roman" w:hAnsi="Times New Roman" w:cs="Times New Roman"/>
          <w:i/>
          <w:color w:val="000000"/>
        </w:rPr>
        <w:t xml:space="preserve">the scientific </w:t>
      </w:r>
      <w:r w:rsidR="005C7DB4" w:rsidRPr="005C7DB4">
        <w:rPr>
          <w:rFonts w:ascii="Times New Roman" w:eastAsia="Times New Roman" w:hAnsi="Times New Roman" w:cs="Times New Roman"/>
          <w:b/>
          <w:i/>
          <w:color w:val="000000"/>
        </w:rPr>
        <w:t>sub-branch</w:t>
      </w:r>
      <w:r w:rsidR="005C7DB4" w:rsidRPr="00060524">
        <w:rPr>
          <w:rFonts w:ascii="Times New Roman" w:eastAsia="Times New Roman" w:hAnsi="Times New Roman" w:cs="Times New Roman"/>
          <w:i/>
          <w:color w:val="000000"/>
        </w:rPr>
        <w:t>:</w:t>
      </w:r>
    </w:p>
    <w:p w14:paraId="5B2340A2" w14:textId="143173A2" w:rsidR="00077EAA" w:rsidRPr="002C0366" w:rsidRDefault="002539E7" w:rsidP="002C0366">
      <w:pPr>
        <w:suppressAutoHyphens/>
        <w:overflowPunct w:val="0"/>
        <w:autoSpaceDE w:val="0"/>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lang w:eastAsia="ar-SA"/>
        </w:rPr>
        <w:t>2017 (July</w:t>
      </w:r>
      <w:r w:rsidR="00476F6E">
        <w:rPr>
          <w:rFonts w:ascii="Times New Roman" w:eastAsia="Times New Roman" w:hAnsi="Times New Roman" w:cs="Times New Roman"/>
          <w:lang w:eastAsia="ar-SA"/>
        </w:rPr>
        <w:t xml:space="preserve"> </w:t>
      </w:r>
      <w:r w:rsidR="00476F6E" w:rsidRPr="00476F6E">
        <w:rPr>
          <w:rFonts w:ascii="Times New Roman" w:eastAsia="Times New Roman" w:hAnsi="Times New Roman" w:cs="Times New Roman"/>
          <w:lang w:eastAsia="ar-SA"/>
        </w:rPr>
        <w:t>8–14</w:t>
      </w:r>
      <w:r w:rsidRPr="00476F6E">
        <w:rPr>
          <w:rFonts w:ascii="Times New Roman" w:eastAsia="Times New Roman" w:hAnsi="Times New Roman" w:cs="Times New Roman"/>
          <w:lang w:eastAsia="ar-SA"/>
        </w:rPr>
        <w:t>)</w:t>
      </w:r>
      <w:r w:rsidR="005B731C" w:rsidRPr="00871F2F">
        <w:rPr>
          <w:rFonts w:ascii="Times New Roman" w:eastAsia="Times New Roman" w:hAnsi="Times New Roman" w:cs="Times New Roman"/>
          <w:lang w:eastAsia="ar-SA"/>
        </w:rPr>
        <w:tab/>
      </w:r>
      <w:r w:rsidR="002C0366">
        <w:rPr>
          <w:rFonts w:ascii="Times New Roman" w:eastAsia="Times New Roman" w:hAnsi="Times New Roman" w:cs="Times New Roman"/>
          <w:lang w:eastAsia="ar-SA"/>
        </w:rPr>
        <w:tab/>
      </w:r>
      <w:r w:rsidR="00B9299C" w:rsidRPr="00B9299C">
        <w:rPr>
          <w:rFonts w:ascii="Times New Roman" w:eastAsia="Times New Roman" w:hAnsi="Times New Roman" w:cs="Times New Roman"/>
          <w:lang w:eastAsia="ar-SA"/>
        </w:rPr>
        <w:t>Research work at the Herder Institute and Marburg</w:t>
      </w:r>
      <w:r w:rsidR="00B9299C">
        <w:rPr>
          <w:rFonts w:ascii="Times New Roman" w:eastAsia="Times New Roman" w:hAnsi="Times New Roman" w:cs="Times New Roman"/>
          <w:lang w:eastAsia="ar-SA"/>
        </w:rPr>
        <w:t xml:space="preserve"> University</w:t>
      </w:r>
    </w:p>
    <w:p w14:paraId="5D2B65F6" w14:textId="1674A97F" w:rsidR="00077EAA" w:rsidRPr="00871F2F" w:rsidRDefault="002539E7" w:rsidP="00077EAA">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2016 (</w:t>
      </w:r>
      <w:r w:rsidR="00476F6E">
        <w:rPr>
          <w:rFonts w:ascii="Times New Roman" w:eastAsia="Times New Roman" w:hAnsi="Times New Roman" w:cs="Times New Roman"/>
          <w:lang w:eastAsia="ar-SA"/>
        </w:rPr>
        <w:t>27.06</w:t>
      </w:r>
      <w:r w:rsidR="00077EAA" w:rsidRPr="00871F2F">
        <w:rPr>
          <w:rFonts w:ascii="Times New Roman" w:eastAsia="Times New Roman" w:hAnsi="Times New Roman" w:cs="Times New Roman"/>
          <w:lang w:eastAsia="ar-SA"/>
        </w:rPr>
        <w:t>–</w:t>
      </w:r>
      <w:r w:rsidR="00476F6E">
        <w:rPr>
          <w:rFonts w:ascii="Times New Roman" w:eastAsia="Times New Roman" w:hAnsi="Times New Roman" w:cs="Times New Roman"/>
          <w:lang w:eastAsia="ar-SA"/>
        </w:rPr>
        <w:t>6.07</w:t>
      </w:r>
      <w:r>
        <w:rPr>
          <w:rFonts w:ascii="Times New Roman" w:eastAsia="Times New Roman" w:hAnsi="Times New Roman" w:cs="Times New Roman"/>
          <w:lang w:eastAsia="ar-SA"/>
        </w:rPr>
        <w:t>)</w:t>
      </w:r>
      <w:r w:rsidR="00B9299C">
        <w:rPr>
          <w:rFonts w:ascii="Times New Roman" w:eastAsia="Times New Roman" w:hAnsi="Times New Roman" w:cs="Times New Roman"/>
          <w:lang w:eastAsia="ar-SA"/>
        </w:rPr>
        <w:t xml:space="preserve"> </w:t>
      </w:r>
      <w:r w:rsidR="00B9299C">
        <w:rPr>
          <w:rFonts w:ascii="Times New Roman" w:eastAsia="Times New Roman" w:hAnsi="Times New Roman" w:cs="Times New Roman"/>
          <w:lang w:eastAsia="ar-SA"/>
        </w:rPr>
        <w:tab/>
        <w:t>(Germany</w:t>
      </w:r>
      <w:r w:rsidR="005B731C" w:rsidRPr="00871F2F">
        <w:rPr>
          <w:rFonts w:ascii="Times New Roman" w:eastAsia="Times New Roman" w:hAnsi="Times New Roman" w:cs="Times New Roman"/>
          <w:lang w:eastAsia="ar-SA"/>
        </w:rPr>
        <w:t>)</w:t>
      </w:r>
      <w:r w:rsidR="00077EAA" w:rsidRPr="00871F2F">
        <w:rPr>
          <w:rFonts w:ascii="Times New Roman" w:eastAsia="Times New Roman" w:hAnsi="Times New Roman" w:cs="Times New Roman"/>
          <w:lang w:eastAsia="ar-SA"/>
        </w:rPr>
        <w:t xml:space="preserve"> </w:t>
      </w:r>
      <w:r w:rsidR="00B9299C">
        <w:rPr>
          <w:rFonts w:ascii="Times New Roman" w:eastAsia="Times New Roman" w:hAnsi="Times New Roman" w:cs="Times New Roman"/>
          <w:lang w:eastAsia="ar-SA"/>
        </w:rPr>
        <w:t>in the framework of the</w:t>
      </w:r>
      <w:r w:rsidR="00B9299C" w:rsidRPr="00B9299C">
        <w:rPr>
          <w:rFonts w:ascii="Times New Roman" w:eastAsia="Times New Roman" w:hAnsi="Times New Roman" w:cs="Times New Roman"/>
          <w:lang w:eastAsia="ar-SA"/>
        </w:rPr>
        <w:t xml:space="preserve"> Baltic-German University Liaison Office project “Partnership of Germanic Institutes between the University of Marburg and Daugavpils University” (2015–2017) </w:t>
      </w:r>
    </w:p>
    <w:p w14:paraId="180AB9C3" w14:textId="1691F610" w:rsidR="00C837A7" w:rsidRDefault="00C837A7" w:rsidP="00C837A7">
      <w:pPr>
        <w:suppressAutoHyphens/>
        <w:overflowPunct w:val="0"/>
        <w:autoSpaceDE w:val="0"/>
        <w:spacing w:after="80" w:line="240" w:lineRule="auto"/>
        <w:ind w:left="2880" w:hanging="2880"/>
        <w:textAlignment w:val="baseline"/>
        <w:rPr>
          <w:rFonts w:ascii="Times New Roman" w:eastAsia="Times New Roman" w:hAnsi="Times New Roman" w:cs="Times New Roman"/>
          <w:b/>
          <w:lang w:eastAsia="ar-SA"/>
        </w:rPr>
      </w:pPr>
      <w:r w:rsidRPr="00C837A7">
        <w:rPr>
          <w:rFonts w:ascii="Times New Roman" w:eastAsia="Times New Roman" w:hAnsi="Times New Roman" w:cs="Times New Roman"/>
          <w:b/>
          <w:lang w:eastAsia="ar-SA"/>
        </w:rPr>
        <w:t>Participation in the implementation of scientific contract work:</w:t>
      </w:r>
    </w:p>
    <w:p w14:paraId="7899779F" w14:textId="773D20D9" w:rsidR="002C0366" w:rsidRPr="002C0366" w:rsidRDefault="00F63ECB" w:rsidP="003E09B8">
      <w:pPr>
        <w:suppressAutoHyphens/>
        <w:overflowPunct w:val="0"/>
        <w:autoSpaceDE w:val="0"/>
        <w:spacing w:after="0" w:line="240" w:lineRule="auto"/>
        <w:ind w:left="2880" w:hanging="2880"/>
        <w:textAlignment w:val="baseline"/>
        <w:rPr>
          <w:rFonts w:ascii="Times New Roman" w:eastAsia="Times New Roman" w:hAnsi="Times New Roman" w:cs="Times New Roman"/>
          <w:i/>
          <w:lang w:eastAsia="ar-SA"/>
        </w:rPr>
      </w:pPr>
      <w:r>
        <w:rPr>
          <w:rFonts w:ascii="Times New Roman" w:eastAsia="Times New Roman" w:hAnsi="Times New Roman" w:cs="Times New Roman"/>
          <w:i/>
          <w:lang w:eastAsia="ar-SA"/>
        </w:rPr>
        <w:t>Interdisciplinary (including</w:t>
      </w:r>
      <w:r w:rsidR="005C7DB4">
        <w:rPr>
          <w:rFonts w:ascii="Times New Roman" w:eastAsia="Times New Roman" w:hAnsi="Times New Roman" w:cs="Times New Roman"/>
          <w:i/>
          <w:lang w:eastAsia="ar-SA"/>
        </w:rPr>
        <w:t xml:space="preserve"> </w:t>
      </w:r>
      <w:r w:rsidR="005C7DB4">
        <w:rPr>
          <w:rFonts w:ascii="Times New Roman" w:eastAsia="Times New Roman" w:hAnsi="Times New Roman" w:cs="Times New Roman"/>
          <w:bCs/>
          <w:i/>
          <w:color w:val="000000"/>
        </w:rPr>
        <w:t>the</w:t>
      </w:r>
      <w:r w:rsidR="005C7DB4" w:rsidRPr="002423AC">
        <w:rPr>
          <w:rFonts w:ascii="Times New Roman" w:eastAsia="Times New Roman" w:hAnsi="Times New Roman" w:cs="Times New Roman"/>
          <w:bCs/>
          <w:i/>
          <w:color w:val="000000"/>
        </w:rPr>
        <w:t xml:space="preserve"> </w:t>
      </w:r>
      <w:r w:rsidR="005C7DB4">
        <w:rPr>
          <w:rFonts w:ascii="Times New Roman" w:eastAsia="Times New Roman" w:hAnsi="Times New Roman" w:cs="Times New Roman"/>
          <w:i/>
          <w:color w:val="000000"/>
        </w:rPr>
        <w:t>scientific</w:t>
      </w:r>
      <w:r w:rsidR="005C7DB4" w:rsidRPr="008108F5">
        <w:rPr>
          <w:rFonts w:ascii="Times New Roman" w:eastAsia="Times New Roman" w:hAnsi="Times New Roman" w:cs="Times New Roman"/>
          <w:i/>
          <w:color w:val="000000"/>
        </w:rPr>
        <w:t xml:space="preserve"> </w:t>
      </w:r>
      <w:r w:rsidR="005C7DB4">
        <w:rPr>
          <w:rFonts w:ascii="Times New Roman" w:eastAsia="Times New Roman" w:hAnsi="Times New Roman" w:cs="Times New Roman"/>
          <w:b/>
          <w:i/>
          <w:color w:val="000000"/>
        </w:rPr>
        <w:t>sub-branch</w:t>
      </w:r>
      <w:r>
        <w:rPr>
          <w:rFonts w:ascii="Times New Roman" w:eastAsia="Times New Roman" w:hAnsi="Times New Roman" w:cs="Times New Roman"/>
          <w:i/>
          <w:lang w:eastAsia="ar-SA"/>
        </w:rPr>
        <w:t>)</w:t>
      </w:r>
      <w:r w:rsidR="002C0366" w:rsidRPr="002C0366">
        <w:rPr>
          <w:rFonts w:ascii="Times New Roman" w:eastAsia="Times New Roman" w:hAnsi="Times New Roman" w:cs="Times New Roman"/>
          <w:i/>
          <w:lang w:eastAsia="ar-SA"/>
        </w:rPr>
        <w:t>:</w:t>
      </w:r>
    </w:p>
    <w:p w14:paraId="0783F698" w14:textId="641A90FC" w:rsidR="00D71E12" w:rsidRPr="00871F2F" w:rsidRDefault="00476F6E" w:rsidP="003E09B8">
      <w:pPr>
        <w:suppressAutoHyphens/>
        <w:overflowPunct w:val="0"/>
        <w:autoSpaceDE w:val="0"/>
        <w:spacing w:after="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2017 (8.04 </w:t>
      </w:r>
      <w:r w:rsidR="00BA0BBA" w:rsidRPr="00871F2F">
        <w:rPr>
          <w:rFonts w:ascii="Times New Roman" w:eastAsia="Times New Roman" w:hAnsi="Times New Roman" w:cs="Times New Roman"/>
          <w:lang w:eastAsia="ar-SA"/>
        </w:rPr>
        <w:t>– 6</w:t>
      </w:r>
      <w:r>
        <w:rPr>
          <w:rFonts w:ascii="Times New Roman" w:eastAsia="Times New Roman" w:hAnsi="Times New Roman" w:cs="Times New Roman"/>
          <w:lang w:eastAsia="ar-SA"/>
        </w:rPr>
        <w:t>.05</w:t>
      </w:r>
      <w:r w:rsidR="00C837A7">
        <w:rPr>
          <w:rFonts w:ascii="Times New Roman" w:eastAsia="Times New Roman" w:hAnsi="Times New Roman" w:cs="Times New Roman"/>
          <w:lang w:eastAsia="ar-SA"/>
        </w:rPr>
        <w:t>)</w:t>
      </w:r>
      <w:r w:rsidR="00191A6F" w:rsidRPr="00871F2F">
        <w:rPr>
          <w:rFonts w:ascii="Times New Roman" w:eastAsia="Times New Roman" w:hAnsi="Times New Roman" w:cs="Times New Roman"/>
          <w:lang w:eastAsia="ar-SA"/>
        </w:rPr>
        <w:tab/>
      </w:r>
      <w:r w:rsidR="00C837A7">
        <w:rPr>
          <w:rFonts w:ascii="Times New Roman" w:eastAsia="Times New Roman" w:hAnsi="Times New Roman" w:cs="Times New Roman"/>
          <w:lang w:eastAsia="ar-SA"/>
        </w:rPr>
        <w:t>“</w:t>
      </w:r>
      <w:r w:rsidR="00C837A7" w:rsidRPr="00C837A7">
        <w:rPr>
          <w:rFonts w:ascii="Times New Roman" w:eastAsia="Times New Roman" w:hAnsi="Times New Roman" w:cs="Times New Roman"/>
          <w:lang w:eastAsia="ar-SA"/>
        </w:rPr>
        <w:t>Research work Daugavpils City Council Culture Department</w:t>
      </w:r>
      <w:r w:rsidR="00C837A7">
        <w:rPr>
          <w:rFonts w:ascii="Times New Roman" w:eastAsia="Times New Roman" w:hAnsi="Times New Roman" w:cs="Times New Roman"/>
          <w:lang w:eastAsia="ar-SA"/>
        </w:rPr>
        <w:t>”, agreement No</w:t>
      </w:r>
      <w:r w:rsidR="00077EAA" w:rsidRPr="00871F2F">
        <w:rPr>
          <w:rFonts w:ascii="Times New Roman" w:eastAsia="Times New Roman" w:hAnsi="Times New Roman" w:cs="Times New Roman"/>
          <w:lang w:eastAsia="ar-SA"/>
        </w:rPr>
        <w:t xml:space="preserve"> 4-64/2017-04/22</w:t>
      </w:r>
    </w:p>
    <w:p w14:paraId="0ADC6DB0" w14:textId="32A5AA7C" w:rsidR="00586813" w:rsidRDefault="009C3FCB" w:rsidP="00F15944">
      <w:pPr>
        <w:suppressAutoHyphens/>
        <w:overflowPunct w:val="0"/>
        <w:autoSpaceDE w:val="0"/>
        <w:spacing w:after="80" w:line="240" w:lineRule="auto"/>
        <w:ind w:left="2880" w:hanging="2880"/>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Organisation and participation in science communication activities</w:t>
      </w:r>
      <w:r w:rsidR="00586813" w:rsidRPr="00871F2F">
        <w:rPr>
          <w:rFonts w:ascii="Times New Roman" w:eastAsia="Times New Roman" w:hAnsi="Times New Roman" w:cs="Times New Roman"/>
          <w:b/>
          <w:lang w:eastAsia="ar-SA"/>
        </w:rPr>
        <w:t>:</w:t>
      </w:r>
    </w:p>
    <w:p w14:paraId="19EFE366" w14:textId="0BA480FB" w:rsidR="00E13258" w:rsidRDefault="00E13258" w:rsidP="00E13258">
      <w:pPr>
        <w:suppressAutoHyphens/>
        <w:overflowPunct w:val="0"/>
        <w:autoSpaceDE w:val="0"/>
        <w:spacing w:after="80" w:line="240" w:lineRule="auto"/>
        <w:jc w:val="both"/>
        <w:textAlignment w:val="baseline"/>
        <w:rPr>
          <w:rFonts w:ascii="Times New Roman" w:eastAsia="Times New Roman" w:hAnsi="Times New Roman" w:cs="Times New Roman"/>
          <w:sz w:val="18"/>
          <w:szCs w:val="18"/>
          <w:lang w:val="en-GB" w:eastAsia="ar-SA"/>
        </w:rPr>
      </w:pPr>
      <w:r w:rsidRPr="00E13258">
        <w:rPr>
          <w:rFonts w:ascii="Times New Roman" w:eastAsia="Times New Roman" w:hAnsi="Times New Roman" w:cs="Times New Roman"/>
          <w:sz w:val="18"/>
          <w:szCs w:val="18"/>
          <w:lang w:val="en-GB" w:eastAsia="ar-SA"/>
        </w:rPr>
        <w:t xml:space="preserve">Regular participation in science communication activities (popular science articles, blogs, organization of brain games for young people and families in the framework of </w:t>
      </w:r>
      <w:r>
        <w:rPr>
          <w:rFonts w:ascii="Times New Roman" w:eastAsia="Times New Roman" w:hAnsi="Times New Roman" w:cs="Times New Roman"/>
          <w:sz w:val="18"/>
          <w:szCs w:val="18"/>
          <w:lang w:val="en-GB" w:eastAsia="ar-SA"/>
        </w:rPr>
        <w:t xml:space="preserve">the </w:t>
      </w:r>
      <w:r w:rsidRPr="00E13258">
        <w:rPr>
          <w:rFonts w:ascii="Times New Roman" w:eastAsia="Times New Roman" w:hAnsi="Times New Roman" w:cs="Times New Roman"/>
          <w:sz w:val="18"/>
          <w:szCs w:val="18"/>
          <w:lang w:val="en-GB" w:eastAsia="ar-SA"/>
        </w:rPr>
        <w:t>national initiative “Latvian School Bag”, participation in Science festivals, European Researchers’ Nights, DU Science School with public lectures and other science dissemination activities, radio, TV, other media appearances.</w:t>
      </w:r>
    </w:p>
    <w:p w14:paraId="40F4CFC3" w14:textId="36405D72" w:rsidR="00913E12" w:rsidRPr="00913E12" w:rsidRDefault="00913E12" w:rsidP="00E13258">
      <w:pPr>
        <w:suppressAutoHyphens/>
        <w:overflowPunct w:val="0"/>
        <w:autoSpaceDE w:val="0"/>
        <w:spacing w:after="80" w:line="240" w:lineRule="auto"/>
        <w:jc w:val="both"/>
        <w:textAlignment w:val="baseline"/>
        <w:rPr>
          <w:rFonts w:ascii="Times New Roman" w:eastAsia="Times New Roman" w:hAnsi="Times New Roman" w:cs="Times New Roman"/>
          <w:i/>
          <w:lang w:eastAsia="ar-SA"/>
        </w:rPr>
      </w:pPr>
      <w:r w:rsidRPr="00913E12">
        <w:rPr>
          <w:rFonts w:ascii="Times New Roman" w:eastAsia="Times New Roman" w:hAnsi="Times New Roman" w:cs="Times New Roman"/>
          <w:i/>
          <w:lang w:eastAsia="ar-SA"/>
        </w:rPr>
        <w:t>In</w:t>
      </w:r>
      <w:r w:rsidR="00F63ECB">
        <w:rPr>
          <w:rFonts w:ascii="Times New Roman" w:eastAsia="Times New Roman" w:hAnsi="Times New Roman" w:cs="Times New Roman"/>
          <w:i/>
          <w:lang w:eastAsia="ar-SA"/>
        </w:rPr>
        <w:t>terdisciplinary (including</w:t>
      </w:r>
      <w:r w:rsidRPr="00913E12">
        <w:rPr>
          <w:rFonts w:ascii="Times New Roman" w:eastAsia="Times New Roman" w:hAnsi="Times New Roman" w:cs="Times New Roman"/>
          <w:i/>
          <w:lang w:eastAsia="ar-SA"/>
        </w:rPr>
        <w:t xml:space="preserve"> the </w:t>
      </w:r>
      <w:r w:rsidR="005C7DB4">
        <w:rPr>
          <w:rFonts w:ascii="Times New Roman" w:eastAsia="Times New Roman" w:hAnsi="Times New Roman" w:cs="Times New Roman"/>
          <w:i/>
          <w:color w:val="000000"/>
        </w:rPr>
        <w:t>scientific</w:t>
      </w:r>
      <w:r w:rsidR="005C7DB4" w:rsidRPr="008108F5">
        <w:rPr>
          <w:rFonts w:ascii="Times New Roman" w:eastAsia="Times New Roman" w:hAnsi="Times New Roman" w:cs="Times New Roman"/>
          <w:i/>
          <w:color w:val="000000"/>
        </w:rPr>
        <w:t xml:space="preserve"> </w:t>
      </w:r>
      <w:r w:rsidR="005C7DB4">
        <w:rPr>
          <w:rFonts w:ascii="Times New Roman" w:eastAsia="Times New Roman" w:hAnsi="Times New Roman" w:cs="Times New Roman"/>
          <w:b/>
          <w:i/>
          <w:color w:val="000000"/>
        </w:rPr>
        <w:t>sub-branch</w:t>
      </w:r>
      <w:r w:rsidR="00F63ECB" w:rsidRPr="005C7DB4">
        <w:rPr>
          <w:rFonts w:ascii="Times New Roman" w:eastAsia="Times New Roman" w:hAnsi="Times New Roman" w:cs="Times New Roman"/>
          <w:i/>
          <w:lang w:eastAsia="ar-SA"/>
        </w:rPr>
        <w:t>)</w:t>
      </w:r>
      <w:r w:rsidRPr="00913E12">
        <w:rPr>
          <w:rFonts w:ascii="Times New Roman" w:eastAsia="Times New Roman" w:hAnsi="Times New Roman" w:cs="Times New Roman"/>
          <w:i/>
          <w:lang w:eastAsia="ar-SA"/>
        </w:rPr>
        <w:t>:</w:t>
      </w:r>
    </w:p>
    <w:p w14:paraId="122EBFAF" w14:textId="022C2252" w:rsidR="00DB1E62" w:rsidRPr="00871F2F" w:rsidRDefault="009C3FCB"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2021 (Oct.)</w:t>
      </w:r>
      <w:r w:rsidR="00476F6E">
        <w:rPr>
          <w:rFonts w:ascii="Times New Roman" w:eastAsia="Times New Roman" w:hAnsi="Times New Roman" w:cs="Times New Roman"/>
          <w:lang w:eastAsia="ar-SA"/>
        </w:rPr>
        <w:t xml:space="preserve"> </w:t>
      </w:r>
      <w:r w:rsidR="00DB1E62" w:rsidRPr="00871F2F">
        <w:rPr>
          <w:rFonts w:ascii="Times New Roman" w:eastAsia="Times New Roman" w:hAnsi="Times New Roman" w:cs="Times New Roman"/>
          <w:lang w:eastAsia="ar-SA"/>
        </w:rPr>
        <w:t>–</w:t>
      </w:r>
      <w:r w:rsidR="00C84EC2">
        <w:rPr>
          <w:rFonts w:ascii="Times New Roman" w:eastAsia="Times New Roman" w:hAnsi="Times New Roman" w:cs="Times New Roman"/>
          <w:lang w:eastAsia="ar-SA"/>
        </w:rPr>
        <w:t xml:space="preserve"> 2022</w:t>
      </w:r>
      <w:r>
        <w:rPr>
          <w:rFonts w:ascii="Times New Roman" w:eastAsia="Times New Roman" w:hAnsi="Times New Roman" w:cs="Times New Roman"/>
          <w:lang w:eastAsia="ar-SA"/>
        </w:rPr>
        <w:t xml:space="preserve"> (Jan.)</w:t>
      </w:r>
      <w:r w:rsidR="009522A2" w:rsidRPr="00871F2F">
        <w:rPr>
          <w:rFonts w:ascii="Times New Roman" w:eastAsia="Times New Roman" w:hAnsi="Times New Roman" w:cs="Times New Roman"/>
          <w:lang w:eastAsia="ar-SA"/>
        </w:rPr>
        <w:tab/>
      </w:r>
      <w:r w:rsidR="00CF70FC">
        <w:rPr>
          <w:rFonts w:ascii="Times New Roman" w:eastAsia="Times New Roman" w:hAnsi="Times New Roman" w:cs="Times New Roman"/>
          <w:lang w:eastAsia="ar-SA"/>
        </w:rPr>
        <w:t>Participation in the project</w:t>
      </w:r>
      <w:r w:rsidR="00DB1E62" w:rsidRPr="00871F2F">
        <w:rPr>
          <w:rFonts w:ascii="Times New Roman" w:eastAsia="Times New Roman" w:hAnsi="Times New Roman" w:cs="Times New Roman"/>
          <w:lang w:eastAsia="ar-SA"/>
        </w:rPr>
        <w:t xml:space="preserve"> </w:t>
      </w:r>
      <w:r w:rsidR="00F82BCB">
        <w:rPr>
          <w:rFonts w:ascii="Times New Roman" w:eastAsia="Times New Roman" w:hAnsi="Times New Roman" w:cs="Times New Roman"/>
          <w:lang w:eastAsia="ar-SA"/>
        </w:rPr>
        <w:t>“</w:t>
      </w:r>
      <w:r w:rsidR="00CF70FC">
        <w:rPr>
          <w:rFonts w:ascii="Times New Roman" w:eastAsia="Times New Roman" w:hAnsi="Times New Roman" w:cs="Times New Roman"/>
          <w:lang w:eastAsia="ar-SA"/>
        </w:rPr>
        <w:t xml:space="preserve">Latvia’s Science Calendar </w:t>
      </w:r>
      <w:r w:rsidR="00DB1E62" w:rsidRPr="00871F2F">
        <w:rPr>
          <w:rFonts w:ascii="Times New Roman" w:eastAsia="Times New Roman" w:hAnsi="Times New Roman" w:cs="Times New Roman"/>
          <w:lang w:eastAsia="ar-SA"/>
        </w:rPr>
        <w:t xml:space="preserve">2022” </w:t>
      </w:r>
      <w:r w:rsidR="00CF70FC">
        <w:rPr>
          <w:rFonts w:ascii="Times New Roman" w:eastAsia="Times New Roman" w:hAnsi="Times New Roman" w:cs="Times New Roman"/>
          <w:lang w:eastAsia="ar-SA"/>
        </w:rPr>
        <w:t xml:space="preserve">in the framework of </w:t>
      </w:r>
      <w:r w:rsidR="00913E12">
        <w:rPr>
          <w:rFonts w:ascii="Times New Roman" w:eastAsia="Times New Roman" w:hAnsi="Times New Roman" w:cs="Times New Roman"/>
          <w:lang w:eastAsia="ar-SA"/>
        </w:rPr>
        <w:t xml:space="preserve">the </w:t>
      </w:r>
      <w:r w:rsidR="00CF70FC" w:rsidRPr="00CF70FC">
        <w:rPr>
          <w:rFonts w:ascii="Times New Roman" w:eastAsia="Times New Roman" w:hAnsi="Times New Roman" w:cs="Times New Roman"/>
          <w:lang w:eastAsia="ar-SA"/>
        </w:rPr>
        <w:t>European Regional Development Fund</w:t>
      </w:r>
      <w:r w:rsidR="00DB1E62" w:rsidRPr="00871F2F">
        <w:rPr>
          <w:rFonts w:ascii="Times New Roman" w:eastAsia="Times New Roman" w:hAnsi="Times New Roman" w:cs="Times New Roman"/>
          <w:lang w:eastAsia="ar-SA"/>
        </w:rPr>
        <w:t xml:space="preserve"> </w:t>
      </w:r>
      <w:r w:rsidR="00CF70FC">
        <w:rPr>
          <w:rFonts w:ascii="Times New Roman" w:eastAsia="Times New Roman" w:hAnsi="Times New Roman" w:cs="Times New Roman"/>
          <w:lang w:eastAsia="ar-SA"/>
        </w:rPr>
        <w:t>“Integrated National Level Measures for Strengthening Interest Representations for Research and Development of Latvia as P</w:t>
      </w:r>
      <w:r w:rsidR="00CF70FC" w:rsidRPr="00CF70FC">
        <w:rPr>
          <w:rFonts w:ascii="Times New Roman" w:eastAsia="Times New Roman" w:hAnsi="Times New Roman" w:cs="Times New Roman"/>
          <w:lang w:eastAsia="ar-SA"/>
        </w:rPr>
        <w:t xml:space="preserve">art of European Research Area” </w:t>
      </w:r>
      <w:r w:rsidR="00DB1E62" w:rsidRPr="00871F2F">
        <w:rPr>
          <w:rFonts w:ascii="Times New Roman" w:eastAsia="Times New Roman" w:hAnsi="Times New Roman" w:cs="Times New Roman"/>
          <w:lang w:eastAsia="ar-SA"/>
        </w:rPr>
        <w:t>(N</w:t>
      </w:r>
      <w:r w:rsidR="00F82BCB">
        <w:rPr>
          <w:rFonts w:ascii="Times New Roman" w:eastAsia="Times New Roman" w:hAnsi="Times New Roman" w:cs="Times New Roman"/>
          <w:lang w:eastAsia="ar-SA"/>
        </w:rPr>
        <w:t>o</w:t>
      </w:r>
      <w:r w:rsidR="00CF70FC">
        <w:rPr>
          <w:rFonts w:ascii="Times New Roman" w:eastAsia="Times New Roman" w:hAnsi="Times New Roman" w:cs="Times New Roman"/>
          <w:lang w:eastAsia="ar-SA"/>
        </w:rPr>
        <w:t xml:space="preserve"> 1.1.1.5/17/1/002) </w:t>
      </w:r>
    </w:p>
    <w:p w14:paraId="5C9E58A8" w14:textId="5A58E117" w:rsidR="00593F7A" w:rsidRPr="00871F2F" w:rsidRDefault="00DB1E6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bCs/>
          <w:lang w:eastAsia="ar-SA"/>
        </w:rPr>
      </w:pPr>
      <w:r w:rsidRPr="00871F2F">
        <w:rPr>
          <w:rFonts w:ascii="Times New Roman" w:eastAsia="Times New Roman" w:hAnsi="Times New Roman" w:cs="Times New Roman"/>
          <w:lang w:eastAsia="ar-SA"/>
        </w:rPr>
        <w:t>2018–202</w:t>
      </w:r>
      <w:r w:rsidR="00D363E3">
        <w:rPr>
          <w:rFonts w:ascii="Times New Roman" w:eastAsia="Times New Roman" w:hAnsi="Times New Roman" w:cs="Times New Roman"/>
          <w:lang w:eastAsia="ar-SA"/>
        </w:rPr>
        <w:t>2</w:t>
      </w:r>
      <w:r w:rsidR="00593F7A" w:rsidRPr="00871F2F">
        <w:rPr>
          <w:rFonts w:ascii="Times New Roman" w:eastAsia="Times New Roman" w:hAnsi="Times New Roman" w:cs="Times New Roman"/>
          <w:lang w:eastAsia="ar-SA"/>
        </w:rPr>
        <w:tab/>
      </w:r>
      <w:r w:rsidR="00CF70FC">
        <w:rPr>
          <w:rFonts w:ascii="Times New Roman" w:eastAsia="Times New Roman" w:hAnsi="Times New Roman" w:cs="Times New Roman"/>
          <w:lang w:eastAsia="ar-SA"/>
        </w:rPr>
        <w:t xml:space="preserve">Organisation and leading of </w:t>
      </w:r>
      <w:r w:rsidR="00CF70FC">
        <w:rPr>
          <w:rFonts w:ascii="Times New Roman" w:eastAsia="Times New Roman" w:hAnsi="Times New Roman" w:cs="Times New Roman"/>
          <w:b/>
          <w:lang w:eastAsia="ar-SA"/>
        </w:rPr>
        <w:t>m</w:t>
      </w:r>
      <w:r w:rsidR="00CF70FC" w:rsidRPr="00CF70FC">
        <w:rPr>
          <w:rFonts w:ascii="Times New Roman" w:eastAsia="Times New Roman" w:hAnsi="Times New Roman" w:cs="Times New Roman"/>
          <w:b/>
          <w:lang w:eastAsia="ar-SA"/>
        </w:rPr>
        <w:t>ore than 50</w:t>
      </w:r>
      <w:r w:rsidR="00CF70FC" w:rsidRPr="00CF70FC">
        <w:rPr>
          <w:rFonts w:ascii="Times New Roman" w:eastAsia="Times New Roman" w:hAnsi="Times New Roman" w:cs="Times New Roman"/>
          <w:lang w:eastAsia="ar-SA"/>
        </w:rPr>
        <w:t xml:space="preserve"> </w:t>
      </w:r>
      <w:r w:rsidR="00CF70FC">
        <w:rPr>
          <w:rFonts w:ascii="Times New Roman" w:eastAsia="Times New Roman" w:hAnsi="Times New Roman" w:cs="Times New Roman"/>
          <w:lang w:eastAsia="ar-SA"/>
        </w:rPr>
        <w:t>brain games “Hit the Hundred!”</w:t>
      </w:r>
      <w:r w:rsidR="00CF70FC" w:rsidRPr="00CF70FC">
        <w:rPr>
          <w:rFonts w:ascii="Times New Roman" w:eastAsia="Times New Roman" w:hAnsi="Times New Roman" w:cs="Times New Roman"/>
          <w:lang w:eastAsia="ar-SA"/>
        </w:rPr>
        <w:t xml:space="preserve"> in Latvian general education and vocational schools within the framework of</w:t>
      </w:r>
      <w:r w:rsidR="00CF70FC">
        <w:rPr>
          <w:rFonts w:ascii="Times New Roman" w:eastAsia="Times New Roman" w:hAnsi="Times New Roman" w:cs="Times New Roman"/>
          <w:lang w:eastAsia="ar-SA"/>
        </w:rPr>
        <w:t xml:space="preserve"> the cultural program “Latvian School B</w:t>
      </w:r>
      <w:r w:rsidR="00CF70FC" w:rsidRPr="00CF70FC">
        <w:rPr>
          <w:rFonts w:ascii="Times New Roman" w:eastAsia="Times New Roman" w:hAnsi="Times New Roman" w:cs="Times New Roman"/>
          <w:lang w:eastAsia="ar-SA"/>
        </w:rPr>
        <w:t>ag” supported by the Ministry of Culture of Latvia, involving about 2000 students</w:t>
      </w:r>
      <w:r w:rsidR="00CF70FC">
        <w:rPr>
          <w:rFonts w:ascii="Times New Roman" w:eastAsia="Times New Roman" w:hAnsi="Times New Roman" w:cs="Times New Roman"/>
          <w:lang w:eastAsia="ar-SA"/>
        </w:rPr>
        <w:t xml:space="preserve"> </w:t>
      </w:r>
    </w:p>
    <w:p w14:paraId="0C38F290" w14:textId="411DF037" w:rsidR="00FB31BC" w:rsidRPr="00871F2F" w:rsidRDefault="00F82BCB"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2021 (April 17)</w:t>
      </w:r>
      <w:r w:rsidR="00FB31BC" w:rsidRPr="00871F2F">
        <w:rPr>
          <w:rFonts w:ascii="Times New Roman" w:eastAsia="Times New Roman" w:hAnsi="Times New Roman" w:cs="Times New Roman"/>
          <w:lang w:eastAsia="ar-SA"/>
        </w:rPr>
        <w:tab/>
      </w:r>
      <w:r>
        <w:rPr>
          <w:rFonts w:ascii="Times New Roman" w:eastAsia="Times New Roman" w:hAnsi="Times New Roman" w:cs="Times New Roman"/>
          <w:lang w:eastAsia="ar-SA"/>
        </w:rPr>
        <w:t>Interactive lecture for young people</w:t>
      </w:r>
      <w:r w:rsidR="00FB31BC"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“How to Survive during the Pandemic? The I</w:t>
      </w:r>
      <w:r w:rsidRPr="00F82BCB">
        <w:rPr>
          <w:rFonts w:ascii="Times New Roman" w:eastAsia="Times New Roman" w:hAnsi="Times New Roman" w:cs="Times New Roman"/>
          <w:lang w:eastAsia="ar-SA"/>
        </w:rPr>
        <w:t xml:space="preserve">mportance of </w:t>
      </w:r>
      <w:r>
        <w:rPr>
          <w:rFonts w:ascii="Times New Roman" w:eastAsia="Times New Roman" w:hAnsi="Times New Roman" w:cs="Times New Roman"/>
          <w:lang w:eastAsia="ar-SA"/>
        </w:rPr>
        <w:t>Brain Games in Everyday and Emergency Situations</w:t>
      </w:r>
      <w:r w:rsidR="00FB31BC" w:rsidRPr="00871F2F">
        <w:rPr>
          <w:rFonts w:ascii="Times New Roman" w:eastAsia="Times New Roman" w:hAnsi="Times New Roman" w:cs="Times New Roman"/>
          <w:lang w:eastAsia="ar-SA"/>
        </w:rPr>
        <w:t>”</w:t>
      </w:r>
      <w:r w:rsidR="00FB31BC" w:rsidRPr="00871F2F">
        <w:rPr>
          <w:rFonts w:ascii="Times New Roman" w:eastAsia="Times New Roman" w:hAnsi="Times New Roman" w:cs="Times New Roman"/>
          <w:i/>
          <w:lang w:eastAsia="ar-SA"/>
        </w:rPr>
        <w:t xml:space="preserve"> </w:t>
      </w:r>
      <w:r>
        <w:rPr>
          <w:rFonts w:ascii="Times New Roman" w:eastAsia="Times New Roman" w:hAnsi="Times New Roman" w:cs="Times New Roman"/>
          <w:lang w:eastAsia="ar-SA"/>
        </w:rPr>
        <w:t>at Dauga</w:t>
      </w:r>
      <w:r w:rsidR="003E09B8">
        <w:rPr>
          <w:rFonts w:ascii="Times New Roman" w:eastAsia="Times New Roman" w:hAnsi="Times New Roman" w:cs="Times New Roman"/>
          <w:lang w:eastAsia="ar-SA"/>
        </w:rPr>
        <w:t>vpils University Science School</w:t>
      </w:r>
    </w:p>
    <w:p w14:paraId="6F02607F" w14:textId="2C3FB329" w:rsidR="00FB31BC" w:rsidRPr="00871F2F" w:rsidRDefault="00FB31BC"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2020</w:t>
      </w:r>
      <w:r w:rsidR="00772E53">
        <w:rPr>
          <w:rFonts w:ascii="Times New Roman" w:eastAsia="Times New Roman" w:hAnsi="Times New Roman" w:cs="Times New Roman"/>
          <w:lang w:eastAsia="ar-SA"/>
        </w:rPr>
        <w:t xml:space="preserve"> (April 18)</w:t>
      </w:r>
      <w:r w:rsidRPr="00871F2F">
        <w:rPr>
          <w:rFonts w:ascii="Times New Roman" w:eastAsia="Times New Roman" w:hAnsi="Times New Roman" w:cs="Times New Roman"/>
          <w:lang w:eastAsia="ar-SA"/>
        </w:rPr>
        <w:tab/>
      </w:r>
      <w:r w:rsidR="00772E53" w:rsidRPr="00772E53">
        <w:rPr>
          <w:rFonts w:ascii="Times New Roman" w:eastAsia="Times New Roman" w:hAnsi="Times New Roman" w:cs="Times New Roman"/>
          <w:lang w:eastAsia="ar-SA"/>
        </w:rPr>
        <w:t xml:space="preserve">Interactive lecture for young </w:t>
      </w:r>
      <w:r w:rsidR="00772E53">
        <w:rPr>
          <w:rFonts w:ascii="Times New Roman" w:eastAsia="Times New Roman" w:hAnsi="Times New Roman" w:cs="Times New Roman"/>
          <w:lang w:eastAsia="ar-SA"/>
        </w:rPr>
        <w:t>“Family as an I</w:t>
      </w:r>
      <w:r w:rsidR="00772E53" w:rsidRPr="00772E53">
        <w:rPr>
          <w:rFonts w:ascii="Times New Roman" w:eastAsia="Times New Roman" w:hAnsi="Times New Roman" w:cs="Times New Roman"/>
          <w:lang w:eastAsia="ar-SA"/>
        </w:rPr>
        <w:t>nform</w:t>
      </w:r>
      <w:r w:rsidR="00772E53">
        <w:rPr>
          <w:rFonts w:ascii="Times New Roman" w:eastAsia="Times New Roman" w:hAnsi="Times New Roman" w:cs="Times New Roman"/>
          <w:lang w:eastAsia="ar-SA"/>
        </w:rPr>
        <w:t>al Space for Socialization and Cultural Education of Young People: An Analysis of the S</w:t>
      </w:r>
      <w:r w:rsidR="00772E53" w:rsidRPr="00772E53">
        <w:rPr>
          <w:rFonts w:ascii="Times New Roman" w:eastAsia="Times New Roman" w:hAnsi="Times New Roman" w:cs="Times New Roman"/>
          <w:lang w:eastAsia="ar-SA"/>
        </w:rPr>
        <w:t>ituation in Latgale</w:t>
      </w:r>
      <w:r w:rsidRPr="00871F2F">
        <w:rPr>
          <w:rFonts w:ascii="Times New Roman" w:eastAsia="Times New Roman" w:hAnsi="Times New Roman" w:cs="Times New Roman"/>
          <w:lang w:eastAsia="ar-SA"/>
        </w:rPr>
        <w:t xml:space="preserve">” </w:t>
      </w:r>
      <w:r w:rsidR="00772E53" w:rsidRPr="00772E53">
        <w:rPr>
          <w:rFonts w:ascii="Times New Roman" w:eastAsia="Times New Roman" w:hAnsi="Times New Roman" w:cs="Times New Roman"/>
          <w:lang w:eastAsia="ar-SA"/>
        </w:rPr>
        <w:t>at Daugavpils University Science School</w:t>
      </w:r>
    </w:p>
    <w:p w14:paraId="6B8D95BC" w14:textId="5A89B798" w:rsidR="00FB31BC" w:rsidRPr="00871F2F" w:rsidRDefault="00FB31BC"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772E53">
        <w:rPr>
          <w:rFonts w:ascii="Times New Roman" w:eastAsia="Times New Roman" w:hAnsi="Times New Roman" w:cs="Times New Roman"/>
          <w:lang w:eastAsia="ar-SA"/>
        </w:rPr>
        <w:t xml:space="preserve"> (December 11)</w:t>
      </w:r>
      <w:r w:rsidRPr="00871F2F">
        <w:rPr>
          <w:rFonts w:ascii="Times New Roman" w:eastAsia="Times New Roman" w:hAnsi="Times New Roman" w:cs="Times New Roman"/>
          <w:lang w:eastAsia="ar-SA"/>
        </w:rPr>
        <w:tab/>
      </w:r>
      <w:r w:rsidR="00772E53">
        <w:rPr>
          <w:rFonts w:ascii="Times New Roman" w:eastAsia="Times New Roman" w:hAnsi="Times New Roman" w:cs="Times New Roman"/>
          <w:lang w:eastAsia="ar-SA"/>
        </w:rPr>
        <w:t>Competition “Erudite”</w:t>
      </w:r>
      <w:r w:rsidR="00772E53" w:rsidRPr="00772E53">
        <w:rPr>
          <w:rFonts w:ascii="Times New Roman" w:eastAsia="Times New Roman" w:hAnsi="Times New Roman" w:cs="Times New Roman"/>
          <w:lang w:eastAsia="ar-SA"/>
        </w:rPr>
        <w:t xml:space="preserve"> for Daugavpils region secondary school teams in D</w:t>
      </w:r>
      <w:r w:rsidR="00772E53">
        <w:rPr>
          <w:rFonts w:ascii="Times New Roman" w:eastAsia="Times New Roman" w:hAnsi="Times New Roman" w:cs="Times New Roman"/>
          <w:lang w:eastAsia="ar-SA"/>
        </w:rPr>
        <w:t>augavpils region culture house “Vārpa”</w:t>
      </w:r>
    </w:p>
    <w:p w14:paraId="36F0F193" w14:textId="342B6588" w:rsidR="00FB31BC" w:rsidRPr="00871F2F" w:rsidRDefault="00772E53"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2019 (November 19)</w:t>
      </w:r>
      <w:r w:rsidR="00FB31BC" w:rsidRPr="00871F2F">
        <w:rPr>
          <w:rFonts w:ascii="Times New Roman" w:eastAsia="Times New Roman" w:hAnsi="Times New Roman" w:cs="Times New Roman"/>
          <w:lang w:eastAsia="ar-SA"/>
        </w:rPr>
        <w:tab/>
      </w:r>
      <w:r>
        <w:rPr>
          <w:rFonts w:ascii="Times New Roman" w:eastAsia="Times New Roman" w:hAnsi="Times New Roman" w:cs="Times New Roman"/>
          <w:lang w:eastAsia="ar-SA"/>
        </w:rPr>
        <w:t>Interactive lecture “The Importance of Brain Game in A</w:t>
      </w:r>
      <w:r w:rsidRPr="00772E53">
        <w:rPr>
          <w:rFonts w:ascii="Times New Roman" w:eastAsia="Times New Roman" w:hAnsi="Times New Roman" w:cs="Times New Roman"/>
          <w:lang w:eastAsia="ar-SA"/>
        </w:rPr>
        <w:t xml:space="preserve">cquiring </w:t>
      </w:r>
      <w:r>
        <w:rPr>
          <w:rFonts w:ascii="Times New Roman" w:eastAsia="Times New Roman" w:hAnsi="Times New Roman" w:cs="Times New Roman"/>
          <w:lang w:eastAsia="ar-SA"/>
        </w:rPr>
        <w:t>the Skills Necessary for Life and C</w:t>
      </w:r>
      <w:r w:rsidRPr="00772E53">
        <w:rPr>
          <w:rFonts w:ascii="Times New Roman" w:eastAsia="Times New Roman" w:hAnsi="Times New Roman" w:cs="Times New Roman"/>
          <w:lang w:eastAsia="ar-SA"/>
        </w:rPr>
        <w:t>areer</w:t>
      </w:r>
      <w:r w:rsidR="00FB31BC"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in Preiļi Basic School No 1 in the framework of the activity “Career Decision Making, Discussion about Future P</w:t>
      </w:r>
      <w:r w:rsidRPr="00772E53">
        <w:rPr>
          <w:rFonts w:ascii="Times New Roman" w:eastAsia="Times New Roman" w:hAnsi="Times New Roman" w:cs="Times New Roman"/>
          <w:lang w:eastAsia="ar-SA"/>
        </w:rPr>
        <w:t>rofessions</w:t>
      </w:r>
      <w:r>
        <w:rPr>
          <w:rFonts w:ascii="Times New Roman" w:eastAsia="Times New Roman" w:hAnsi="Times New Roman" w:cs="Times New Roman"/>
          <w:lang w:eastAsia="ar-SA"/>
        </w:rPr>
        <w:t xml:space="preserve">” </w:t>
      </w:r>
    </w:p>
    <w:p w14:paraId="7F0CF63B" w14:textId="2E5C12E9" w:rsidR="00154545" w:rsidRPr="00871F2F" w:rsidRDefault="00154545"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772E53">
        <w:rPr>
          <w:rFonts w:ascii="Times New Roman" w:eastAsia="Times New Roman" w:hAnsi="Times New Roman" w:cs="Times New Roman"/>
          <w:lang w:eastAsia="ar-SA"/>
        </w:rPr>
        <w:t xml:space="preserve"> (October 14)</w:t>
      </w:r>
      <w:r w:rsidRPr="00871F2F">
        <w:rPr>
          <w:rFonts w:ascii="Times New Roman" w:eastAsia="Times New Roman" w:hAnsi="Times New Roman" w:cs="Times New Roman"/>
          <w:lang w:eastAsia="ar-SA"/>
        </w:rPr>
        <w:tab/>
      </w:r>
      <w:r w:rsidR="00772E53">
        <w:rPr>
          <w:rFonts w:ascii="Times New Roman" w:eastAsia="Times New Roman" w:hAnsi="Times New Roman" w:cs="Times New Roman"/>
          <w:lang w:eastAsia="ar-SA"/>
        </w:rPr>
        <w:t>Interactive lecture</w:t>
      </w:r>
      <w:r w:rsidR="00152159">
        <w:rPr>
          <w:rFonts w:ascii="Times New Roman" w:eastAsia="Times New Roman" w:hAnsi="Times New Roman" w:cs="Times New Roman"/>
          <w:lang w:eastAsia="ar-SA"/>
        </w:rPr>
        <w:t xml:space="preserve"> “</w:t>
      </w:r>
      <w:r w:rsidR="00152159" w:rsidRPr="00152159">
        <w:rPr>
          <w:rFonts w:ascii="Times New Roman" w:eastAsia="Times New Roman" w:hAnsi="Times New Roman" w:cs="Times New Roman"/>
          <w:lang w:eastAsia="ar-SA"/>
        </w:rPr>
        <w:t>Flexible Skills for a Successful Career: A</w:t>
      </w:r>
      <w:r w:rsidR="00152159">
        <w:rPr>
          <w:rFonts w:ascii="Times New Roman" w:eastAsia="Times New Roman" w:hAnsi="Times New Roman" w:cs="Times New Roman"/>
          <w:lang w:eastAsia="ar-SA"/>
        </w:rPr>
        <w:t xml:space="preserve"> Model of a Brain Game</w:t>
      </w:r>
      <w:r w:rsidRPr="00871F2F">
        <w:rPr>
          <w:rFonts w:ascii="Times New Roman" w:eastAsia="Times New Roman" w:hAnsi="Times New Roman" w:cs="Times New Roman"/>
          <w:lang w:eastAsia="ar-SA"/>
        </w:rPr>
        <w:t xml:space="preserve">” </w:t>
      </w:r>
      <w:r w:rsidR="006F1F28">
        <w:rPr>
          <w:rFonts w:ascii="Times New Roman" w:eastAsia="Times New Roman" w:hAnsi="Times New Roman" w:cs="Times New Roman"/>
          <w:lang w:eastAsia="ar-SA"/>
        </w:rPr>
        <w:t>in</w:t>
      </w:r>
      <w:r w:rsidR="006F1F28" w:rsidRPr="00871F2F">
        <w:rPr>
          <w:rFonts w:ascii="Times New Roman" w:eastAsia="Times New Roman" w:hAnsi="Times New Roman" w:cs="Times New Roman"/>
          <w:lang w:eastAsia="ar-SA"/>
        </w:rPr>
        <w:t xml:space="preserve"> Daugavpils </w:t>
      </w:r>
      <w:r w:rsidR="006F1F28">
        <w:rPr>
          <w:rFonts w:ascii="Times New Roman" w:eastAsia="Times New Roman" w:hAnsi="Times New Roman" w:cs="Times New Roman"/>
          <w:lang w:eastAsia="ar-SA"/>
        </w:rPr>
        <w:t xml:space="preserve">Secondary school No 13 </w:t>
      </w:r>
      <w:r w:rsidR="00152159">
        <w:rPr>
          <w:rFonts w:ascii="Times New Roman" w:eastAsia="Times New Roman" w:hAnsi="Times New Roman" w:cs="Times New Roman"/>
          <w:lang w:eastAsia="ar-SA"/>
        </w:rPr>
        <w:t>in the framework of</w:t>
      </w:r>
      <w:r w:rsidR="006F1F28">
        <w:rPr>
          <w:rFonts w:ascii="Times New Roman" w:eastAsia="Times New Roman" w:hAnsi="Times New Roman" w:cs="Times New Roman"/>
          <w:lang w:eastAsia="ar-SA"/>
        </w:rPr>
        <w:t xml:space="preserve"> a</w:t>
      </w:r>
      <w:r w:rsidR="00152159">
        <w:rPr>
          <w:rFonts w:ascii="Times New Roman" w:eastAsia="Times New Roman" w:hAnsi="Times New Roman" w:cs="Times New Roman"/>
          <w:lang w:eastAsia="ar-SA"/>
        </w:rPr>
        <w:t xml:space="preserve"> Career W</w:t>
      </w:r>
      <w:r w:rsidR="00772E53">
        <w:rPr>
          <w:rFonts w:ascii="Times New Roman" w:eastAsia="Times New Roman" w:hAnsi="Times New Roman" w:cs="Times New Roman"/>
          <w:lang w:eastAsia="ar-SA"/>
        </w:rPr>
        <w:t xml:space="preserve">eek </w:t>
      </w:r>
    </w:p>
    <w:p w14:paraId="0FE8043E" w14:textId="0340CC48" w:rsidR="000E3368" w:rsidRPr="00871F2F" w:rsidRDefault="000E3368"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152159">
        <w:rPr>
          <w:rFonts w:ascii="Times New Roman" w:eastAsia="Times New Roman" w:hAnsi="Times New Roman" w:cs="Times New Roman"/>
          <w:lang w:eastAsia="ar-SA"/>
        </w:rPr>
        <w:t xml:space="preserve"> (September 26)</w:t>
      </w:r>
      <w:r w:rsidR="00152159">
        <w:rPr>
          <w:rFonts w:ascii="Times New Roman" w:eastAsia="Times New Roman" w:hAnsi="Times New Roman" w:cs="Times New Roman"/>
          <w:lang w:eastAsia="ar-SA"/>
        </w:rPr>
        <w:tab/>
        <w:t xml:space="preserve">Interactive lecture </w:t>
      </w:r>
      <w:r w:rsidRPr="00871F2F">
        <w:rPr>
          <w:rFonts w:ascii="Times New Roman" w:eastAsia="Times New Roman" w:hAnsi="Times New Roman" w:cs="Times New Roman"/>
          <w:lang w:eastAsia="ar-SA"/>
        </w:rPr>
        <w:t>“</w:t>
      </w:r>
      <w:r w:rsidR="00152159" w:rsidRPr="00152159">
        <w:rPr>
          <w:rFonts w:ascii="Times New Roman" w:eastAsia="Times New Roman" w:hAnsi="Times New Roman" w:cs="Times New Roman"/>
          <w:lang w:eastAsia="ar-SA"/>
        </w:rPr>
        <w:t>The Importance of Brain Game in Acquiring the Skills Necessary for Career</w:t>
      </w:r>
      <w:r w:rsidRPr="00871F2F">
        <w:rPr>
          <w:rFonts w:ascii="Times New Roman" w:eastAsia="Times New Roman" w:hAnsi="Times New Roman" w:cs="Times New Roman"/>
          <w:lang w:eastAsia="ar-SA"/>
        </w:rPr>
        <w:t xml:space="preserve">” </w:t>
      </w:r>
      <w:r w:rsidR="00152159">
        <w:rPr>
          <w:rFonts w:ascii="Times New Roman" w:eastAsia="Times New Roman" w:hAnsi="Times New Roman" w:cs="Times New Roman"/>
          <w:lang w:eastAsia="ar-SA"/>
        </w:rPr>
        <w:t xml:space="preserve">in the framework of </w:t>
      </w:r>
      <w:r w:rsidRPr="00871F2F">
        <w:rPr>
          <w:rFonts w:ascii="Times New Roman" w:eastAsia="Times New Roman" w:hAnsi="Times New Roman" w:cs="Times New Roman"/>
          <w:lang w:eastAsia="ar-SA"/>
        </w:rPr>
        <w:t xml:space="preserve">Daugavpils </w:t>
      </w:r>
      <w:r w:rsidR="00815B00">
        <w:rPr>
          <w:rFonts w:ascii="Times New Roman" w:eastAsia="Times New Roman" w:hAnsi="Times New Roman" w:cs="Times New Roman"/>
          <w:lang w:eastAsia="ar-SA"/>
        </w:rPr>
        <w:t xml:space="preserve">Science Festival at </w:t>
      </w:r>
      <w:r w:rsidRPr="00871F2F">
        <w:rPr>
          <w:rFonts w:ascii="Times New Roman" w:eastAsia="Times New Roman" w:hAnsi="Times New Roman" w:cs="Times New Roman"/>
          <w:lang w:eastAsia="ar-SA"/>
        </w:rPr>
        <w:t>Daugavpils Universitātē</w:t>
      </w:r>
    </w:p>
    <w:p w14:paraId="124F8D61" w14:textId="6C8E6B36" w:rsidR="000E3368" w:rsidRPr="00871F2F" w:rsidRDefault="000E3368"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815B00">
        <w:rPr>
          <w:rFonts w:ascii="Times New Roman" w:eastAsia="Times New Roman" w:hAnsi="Times New Roman" w:cs="Times New Roman"/>
          <w:lang w:eastAsia="ar-SA"/>
        </w:rPr>
        <w:t xml:space="preserve"> (April 7)</w:t>
      </w:r>
      <w:r w:rsidRPr="00871F2F">
        <w:rPr>
          <w:rFonts w:ascii="Times New Roman" w:eastAsia="Times New Roman" w:hAnsi="Times New Roman" w:cs="Times New Roman"/>
          <w:lang w:eastAsia="ar-SA"/>
        </w:rPr>
        <w:tab/>
      </w:r>
      <w:r w:rsidR="00815B00" w:rsidRPr="00815B00">
        <w:rPr>
          <w:rFonts w:ascii="Times New Roman" w:eastAsia="Times New Roman" w:hAnsi="Times New Roman" w:cs="Times New Roman"/>
          <w:lang w:eastAsia="ar-SA"/>
        </w:rPr>
        <w:t xml:space="preserve">Family </w:t>
      </w:r>
      <w:r w:rsidR="00815B00">
        <w:rPr>
          <w:rFonts w:ascii="Times New Roman" w:eastAsia="Times New Roman" w:hAnsi="Times New Roman" w:cs="Times New Roman"/>
          <w:lang w:eastAsia="ar-SA"/>
        </w:rPr>
        <w:t xml:space="preserve">brain </w:t>
      </w:r>
      <w:r w:rsidR="00815B00" w:rsidRPr="00815B00">
        <w:rPr>
          <w:rFonts w:ascii="Times New Roman" w:eastAsia="Times New Roman" w:hAnsi="Times New Roman" w:cs="Times New Roman"/>
          <w:lang w:eastAsia="ar-SA"/>
        </w:rPr>
        <w:t>g</w:t>
      </w:r>
      <w:r w:rsidR="00815B00">
        <w:rPr>
          <w:rFonts w:ascii="Times New Roman" w:eastAsia="Times New Roman" w:hAnsi="Times New Roman" w:cs="Times New Roman"/>
          <w:lang w:eastAsia="ar-SA"/>
        </w:rPr>
        <w:t>ame “Hit the Hundred!” at</w:t>
      </w:r>
      <w:r w:rsidR="00815B00" w:rsidRPr="00815B00">
        <w:rPr>
          <w:rFonts w:ascii="Times New Roman" w:eastAsia="Times New Roman" w:hAnsi="Times New Roman" w:cs="Times New Roman"/>
          <w:lang w:eastAsia="ar-SA"/>
        </w:rPr>
        <w:t xml:space="preserve"> Daugavpils Latvian Culture Center</w:t>
      </w:r>
    </w:p>
    <w:p w14:paraId="4C522FEE" w14:textId="31FF1082" w:rsidR="00A443DD" w:rsidRPr="00871F2F" w:rsidRDefault="00A443DD"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AC1D40">
        <w:rPr>
          <w:rFonts w:ascii="Times New Roman" w:eastAsia="Times New Roman" w:hAnsi="Times New Roman" w:cs="Times New Roman"/>
          <w:lang w:eastAsia="ar-SA"/>
        </w:rPr>
        <w:t xml:space="preserve"> (February 16)</w:t>
      </w:r>
      <w:r w:rsidRPr="00871F2F">
        <w:rPr>
          <w:rFonts w:ascii="Times New Roman" w:eastAsia="Times New Roman" w:hAnsi="Times New Roman" w:cs="Times New Roman"/>
          <w:lang w:eastAsia="ar-SA"/>
        </w:rPr>
        <w:tab/>
      </w:r>
      <w:r w:rsidR="00815B00">
        <w:rPr>
          <w:rFonts w:ascii="Times New Roman" w:eastAsia="Times New Roman" w:hAnsi="Times New Roman" w:cs="Times New Roman"/>
          <w:lang w:eastAsia="ar-SA"/>
        </w:rPr>
        <w:t>Interactive lecture for young people</w:t>
      </w:r>
      <w:r w:rsidRPr="00871F2F">
        <w:rPr>
          <w:rFonts w:ascii="Times New Roman" w:eastAsia="Times New Roman" w:hAnsi="Times New Roman" w:cs="Times New Roman"/>
          <w:lang w:eastAsia="ar-SA"/>
        </w:rPr>
        <w:t xml:space="preserve"> “</w:t>
      </w:r>
      <w:r w:rsidR="00815B00">
        <w:rPr>
          <w:rFonts w:ascii="Times New Roman" w:eastAsia="Times New Roman" w:hAnsi="Times New Roman" w:cs="Times New Roman"/>
          <w:lang w:eastAsia="ar-SA"/>
        </w:rPr>
        <w:t>Brain Games</w:t>
      </w:r>
      <w:r w:rsidRPr="00871F2F">
        <w:rPr>
          <w:rFonts w:ascii="Times New Roman" w:eastAsia="Times New Roman" w:hAnsi="Times New Roman" w:cs="Times New Roman"/>
          <w:lang w:eastAsia="ar-SA"/>
        </w:rPr>
        <w:t xml:space="preserve"> – </w:t>
      </w:r>
      <w:r w:rsidR="00815B00">
        <w:rPr>
          <w:rFonts w:ascii="Times New Roman" w:eastAsia="Times New Roman" w:hAnsi="Times New Roman" w:cs="Times New Roman"/>
          <w:lang w:eastAsia="ar-SA"/>
        </w:rPr>
        <w:t>Means for Developing Flexible Skills</w:t>
      </w:r>
      <w:r w:rsidRPr="00871F2F">
        <w:rPr>
          <w:rFonts w:ascii="Times New Roman" w:eastAsia="Times New Roman" w:hAnsi="Times New Roman" w:cs="Times New Roman"/>
          <w:lang w:eastAsia="ar-SA"/>
        </w:rPr>
        <w:t xml:space="preserve">” </w:t>
      </w:r>
      <w:r w:rsidR="00815B00">
        <w:rPr>
          <w:rFonts w:ascii="Times New Roman" w:eastAsia="Times New Roman" w:hAnsi="Times New Roman" w:cs="Times New Roman"/>
          <w:lang w:eastAsia="ar-SA"/>
        </w:rPr>
        <w:t xml:space="preserve">at Daugavpils University </w:t>
      </w:r>
      <w:r w:rsidR="00AC1D40">
        <w:rPr>
          <w:rFonts w:ascii="Times New Roman" w:eastAsia="Times New Roman" w:hAnsi="Times New Roman" w:cs="Times New Roman"/>
          <w:lang w:eastAsia="ar-SA"/>
        </w:rPr>
        <w:t>Science School</w:t>
      </w:r>
    </w:p>
    <w:p w14:paraId="6AF82A8E" w14:textId="58BB5370" w:rsidR="00A443DD" w:rsidRPr="00871F2F" w:rsidRDefault="00AC1D40"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2018 (October 20)</w:t>
      </w:r>
      <w:r w:rsidR="00A443DD" w:rsidRPr="00871F2F">
        <w:rPr>
          <w:rFonts w:ascii="Times New Roman" w:eastAsia="Times New Roman" w:hAnsi="Times New Roman" w:cs="Times New Roman"/>
          <w:lang w:eastAsia="ar-SA"/>
        </w:rPr>
        <w:tab/>
      </w:r>
      <w:r w:rsidRPr="00AC1D40">
        <w:rPr>
          <w:rFonts w:ascii="Times New Roman" w:eastAsia="Times New Roman" w:hAnsi="Times New Roman" w:cs="Times New Roman"/>
          <w:lang w:eastAsia="ar-SA"/>
        </w:rPr>
        <w:t>Family brain game “Hit the Hundred!” at Daugavpils Latvian Culture Center</w:t>
      </w:r>
    </w:p>
    <w:p w14:paraId="0E3009A5" w14:textId="4FC55B97" w:rsidR="00A443DD" w:rsidRPr="00871F2F" w:rsidRDefault="00A443DD" w:rsidP="00F15944">
      <w:pPr>
        <w:suppressAutoHyphens/>
        <w:spacing w:after="80" w:line="240" w:lineRule="auto"/>
        <w:ind w:left="2880" w:hanging="2880"/>
        <w:jc w:val="both"/>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2018</w:t>
      </w:r>
      <w:r w:rsidR="00AC1D40">
        <w:rPr>
          <w:rFonts w:ascii="Times New Roman" w:eastAsia="Times New Roman" w:hAnsi="Times New Roman" w:cs="Times New Roman"/>
          <w:lang w:eastAsia="ar-SA"/>
        </w:rPr>
        <w:t xml:space="preserve"> (April 7)</w:t>
      </w:r>
      <w:r w:rsidRPr="00871F2F">
        <w:rPr>
          <w:rFonts w:ascii="Times New Roman" w:eastAsia="Times New Roman" w:hAnsi="Times New Roman" w:cs="Times New Roman"/>
          <w:lang w:eastAsia="ar-SA"/>
        </w:rPr>
        <w:tab/>
      </w:r>
      <w:r w:rsidR="00AC1D40" w:rsidRPr="00AC1D40">
        <w:rPr>
          <w:rFonts w:ascii="Times New Roman" w:eastAsia="Times New Roman" w:hAnsi="Times New Roman" w:cs="Times New Roman"/>
          <w:lang w:eastAsia="ar-SA"/>
        </w:rPr>
        <w:t>Family brain game “Hit the Hundred!” at Daugavpils Latvian Culture Center</w:t>
      </w:r>
    </w:p>
    <w:p w14:paraId="63EEA826" w14:textId="6D44C0F6" w:rsidR="00A443DD" w:rsidRPr="00871F2F" w:rsidRDefault="00A443DD" w:rsidP="00F15944">
      <w:pPr>
        <w:suppressAutoHyphens/>
        <w:spacing w:after="80" w:line="240" w:lineRule="auto"/>
        <w:ind w:left="2880" w:hanging="2880"/>
        <w:jc w:val="both"/>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2018</w:t>
      </w:r>
      <w:r w:rsidR="00AC1D40">
        <w:rPr>
          <w:rFonts w:ascii="Times New Roman" w:eastAsia="Times New Roman" w:hAnsi="Times New Roman" w:cs="Times New Roman"/>
          <w:lang w:eastAsia="ar-SA"/>
        </w:rPr>
        <w:t xml:space="preserve"> (February 17)</w:t>
      </w:r>
      <w:r w:rsidRPr="00871F2F">
        <w:rPr>
          <w:rFonts w:ascii="Times New Roman" w:eastAsia="Times New Roman" w:hAnsi="Times New Roman" w:cs="Times New Roman"/>
          <w:lang w:eastAsia="ar-SA"/>
        </w:rPr>
        <w:tab/>
      </w:r>
      <w:r w:rsidR="00AC1D40">
        <w:rPr>
          <w:rFonts w:ascii="Times New Roman" w:eastAsia="Times New Roman" w:hAnsi="Times New Roman" w:cs="Times New Roman"/>
          <w:lang w:eastAsia="ar-SA"/>
        </w:rPr>
        <w:t>Interactive lecture</w:t>
      </w:r>
      <w:r w:rsidRPr="00871F2F">
        <w:rPr>
          <w:rFonts w:ascii="Times New Roman" w:eastAsia="Times New Roman" w:hAnsi="Times New Roman" w:cs="Times New Roman"/>
          <w:lang w:eastAsia="ar-SA"/>
        </w:rPr>
        <w:t xml:space="preserve"> “</w:t>
      </w:r>
      <w:r w:rsidR="00AC1D40">
        <w:rPr>
          <w:rFonts w:ascii="Times New Roman" w:eastAsia="Times New Roman" w:hAnsi="Times New Roman" w:cs="Times New Roman"/>
          <w:lang w:eastAsia="ar-SA"/>
        </w:rPr>
        <w:t>Intellectual game</w:t>
      </w:r>
      <w:r w:rsidRPr="00871F2F">
        <w:rPr>
          <w:rFonts w:ascii="Times New Roman" w:eastAsia="Times New Roman" w:hAnsi="Times New Roman" w:cs="Times New Roman"/>
          <w:lang w:eastAsia="ar-SA"/>
        </w:rPr>
        <w:t xml:space="preserve"> ‘</w:t>
      </w:r>
      <w:r w:rsidR="00AC1D40">
        <w:rPr>
          <w:rFonts w:ascii="Times New Roman" w:eastAsia="Times New Roman" w:hAnsi="Times New Roman" w:cs="Times New Roman"/>
          <w:lang w:eastAsia="ar-SA"/>
        </w:rPr>
        <w:t>Hit the Hundred</w:t>
      </w:r>
      <w:r w:rsidRPr="00871F2F">
        <w:rPr>
          <w:rFonts w:ascii="Times New Roman" w:eastAsia="Times New Roman" w:hAnsi="Times New Roman" w:cs="Times New Roman"/>
          <w:lang w:eastAsia="ar-SA"/>
        </w:rPr>
        <w:t>!’”</w:t>
      </w:r>
      <w:r w:rsidR="00AC1D40">
        <w:rPr>
          <w:rFonts w:ascii="Times New Roman" w:eastAsia="Times New Roman" w:hAnsi="Times New Roman" w:cs="Times New Roman"/>
          <w:lang w:eastAsia="ar-SA"/>
        </w:rPr>
        <w:t xml:space="preserve"> at</w:t>
      </w:r>
      <w:r w:rsidRPr="00871F2F">
        <w:rPr>
          <w:rFonts w:ascii="Times New Roman" w:eastAsia="Times New Roman" w:hAnsi="Times New Roman" w:cs="Times New Roman"/>
          <w:i/>
          <w:lang w:eastAsia="ar-SA"/>
        </w:rPr>
        <w:t xml:space="preserve"> </w:t>
      </w:r>
      <w:r w:rsidRPr="00871F2F">
        <w:rPr>
          <w:rFonts w:ascii="Times New Roman" w:eastAsia="Times New Roman" w:hAnsi="Times New Roman" w:cs="Times New Roman"/>
          <w:lang w:eastAsia="ar-SA"/>
        </w:rPr>
        <w:t xml:space="preserve">Daugavpils </w:t>
      </w:r>
      <w:r w:rsidR="00AC1D40">
        <w:rPr>
          <w:rFonts w:ascii="Times New Roman" w:eastAsia="Times New Roman" w:hAnsi="Times New Roman" w:cs="Times New Roman"/>
          <w:lang w:eastAsia="ar-SA"/>
        </w:rPr>
        <w:t>University Science school</w:t>
      </w:r>
    </w:p>
    <w:p w14:paraId="55B5B642" w14:textId="074CD3FA" w:rsidR="00A443DD" w:rsidRPr="00871F2F" w:rsidRDefault="00A443DD" w:rsidP="00F15944">
      <w:pPr>
        <w:suppressAutoHyphens/>
        <w:spacing w:after="80" w:line="240" w:lineRule="auto"/>
        <w:ind w:left="2880" w:hanging="2880"/>
        <w:jc w:val="both"/>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2017</w:t>
      </w:r>
      <w:r w:rsidR="00AC1D40">
        <w:rPr>
          <w:rFonts w:ascii="Times New Roman" w:eastAsia="Times New Roman" w:hAnsi="Times New Roman" w:cs="Times New Roman"/>
          <w:lang w:eastAsia="ar-SA"/>
        </w:rPr>
        <w:t xml:space="preserve"> (June 27)</w:t>
      </w:r>
      <w:r w:rsidRPr="00871F2F">
        <w:rPr>
          <w:rFonts w:ascii="Times New Roman" w:eastAsia="Times New Roman" w:hAnsi="Times New Roman" w:cs="Times New Roman"/>
          <w:lang w:eastAsia="ar-SA"/>
        </w:rPr>
        <w:tab/>
      </w:r>
      <w:r w:rsidR="00C3554D">
        <w:rPr>
          <w:rFonts w:ascii="Times New Roman" w:eastAsia="Times New Roman" w:hAnsi="Times New Roman" w:cs="Times New Roman"/>
          <w:lang w:eastAsia="ar-SA"/>
        </w:rPr>
        <w:t>Brain game</w:t>
      </w:r>
      <w:r w:rsidRPr="00871F2F">
        <w:rPr>
          <w:rFonts w:ascii="Times New Roman" w:eastAsia="Times New Roman" w:hAnsi="Times New Roman" w:cs="Times New Roman"/>
          <w:lang w:eastAsia="ar-SA"/>
        </w:rPr>
        <w:t xml:space="preserve">  “</w:t>
      </w:r>
      <w:r w:rsidR="00C3554D">
        <w:rPr>
          <w:rFonts w:ascii="Times New Roman" w:eastAsia="Times New Roman" w:hAnsi="Times New Roman" w:cs="Times New Roman"/>
          <w:lang w:eastAsia="ar-SA"/>
        </w:rPr>
        <w:t>Hit the Target</w:t>
      </w:r>
      <w:r w:rsidRPr="00871F2F">
        <w:rPr>
          <w:rFonts w:ascii="Times New Roman" w:eastAsia="Times New Roman" w:hAnsi="Times New Roman" w:cs="Times New Roman"/>
          <w:lang w:eastAsia="ar-SA"/>
        </w:rPr>
        <w:t xml:space="preserve">!” </w:t>
      </w:r>
      <w:r w:rsidR="00C3554D" w:rsidRPr="00C3554D">
        <w:rPr>
          <w:rFonts w:ascii="Times New Roman" w:eastAsia="Times New Roman" w:hAnsi="Times New Roman" w:cs="Times New Roman"/>
          <w:lang w:eastAsia="ar-SA"/>
        </w:rPr>
        <w:t>in the framework of the British Council project “Exploring. Belonging. Acting.” implemented by the Ed</w:t>
      </w:r>
      <w:r w:rsidR="003E09B8">
        <w:rPr>
          <w:rFonts w:ascii="Times New Roman" w:eastAsia="Times New Roman" w:hAnsi="Times New Roman" w:cs="Times New Roman"/>
          <w:lang w:eastAsia="ar-SA"/>
        </w:rPr>
        <w:t>ucation Development Centre</w:t>
      </w:r>
      <w:r w:rsidR="00C3554D" w:rsidRPr="00C3554D">
        <w:rPr>
          <w:rFonts w:ascii="Times New Roman" w:eastAsia="Times New Roman" w:hAnsi="Times New Roman" w:cs="Times New Roman"/>
          <w:lang w:eastAsia="ar-SA"/>
        </w:rPr>
        <w:t>, the University of Latvia conference complex “Ratnieki”</w:t>
      </w:r>
    </w:p>
    <w:p w14:paraId="371DF6DE" w14:textId="3E79DFA7" w:rsidR="00A443DD" w:rsidRPr="00871F2F" w:rsidRDefault="00A443DD" w:rsidP="00F15944">
      <w:pPr>
        <w:suppressAutoHyphens/>
        <w:spacing w:after="80" w:line="240" w:lineRule="auto"/>
        <w:ind w:left="2880" w:hanging="2880"/>
        <w:jc w:val="both"/>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2017</w:t>
      </w:r>
      <w:r w:rsidR="005A664E">
        <w:rPr>
          <w:rFonts w:ascii="Times New Roman" w:eastAsia="Times New Roman" w:hAnsi="Times New Roman" w:cs="Times New Roman"/>
          <w:lang w:eastAsia="ar-SA"/>
        </w:rPr>
        <w:t xml:space="preserve"> (April 20)</w:t>
      </w:r>
      <w:r w:rsidRPr="00871F2F">
        <w:rPr>
          <w:rFonts w:ascii="Times New Roman" w:eastAsia="Times New Roman" w:hAnsi="Times New Roman" w:cs="Times New Roman"/>
          <w:lang w:eastAsia="ar-SA"/>
        </w:rPr>
        <w:tab/>
      </w:r>
      <w:r w:rsidR="003E09B8">
        <w:rPr>
          <w:rFonts w:ascii="Times New Roman" w:eastAsia="Times New Roman" w:hAnsi="Times New Roman" w:cs="Times New Roman"/>
          <w:lang w:eastAsia="ar-SA"/>
        </w:rPr>
        <w:t xml:space="preserve">Interactive </w:t>
      </w:r>
      <w:r w:rsidR="008133F2">
        <w:rPr>
          <w:rFonts w:ascii="Times New Roman" w:eastAsia="Times New Roman" w:hAnsi="Times New Roman" w:cs="Times New Roman"/>
          <w:lang w:eastAsia="ar-SA"/>
        </w:rPr>
        <w:t>activity</w:t>
      </w:r>
      <w:r w:rsidRPr="00871F2F">
        <w:rPr>
          <w:rFonts w:ascii="Times New Roman" w:eastAsia="Times New Roman" w:hAnsi="Times New Roman" w:cs="Times New Roman"/>
          <w:lang w:eastAsia="ar-SA"/>
        </w:rPr>
        <w:t xml:space="preserve"> </w:t>
      </w:r>
      <w:r w:rsidR="008D31FC" w:rsidRPr="00871F2F">
        <w:rPr>
          <w:rFonts w:ascii="Times New Roman" w:eastAsia="Times New Roman" w:hAnsi="Times New Roman" w:cs="Times New Roman"/>
          <w:lang w:eastAsia="ar-SA"/>
        </w:rPr>
        <w:t>“</w:t>
      </w:r>
      <w:r w:rsidR="00C3554D">
        <w:rPr>
          <w:rFonts w:ascii="Times New Roman" w:eastAsia="Times New Roman" w:hAnsi="Times New Roman" w:cs="Times New Roman"/>
          <w:lang w:eastAsia="ar-SA"/>
        </w:rPr>
        <w:t>Research</w:t>
      </w:r>
      <w:r w:rsidRPr="00871F2F">
        <w:rPr>
          <w:rFonts w:ascii="Times New Roman" w:eastAsia="Times New Roman" w:hAnsi="Times New Roman" w:cs="Times New Roman"/>
          <w:lang w:eastAsia="ar-SA"/>
        </w:rPr>
        <w:t>!</w:t>
      </w:r>
      <w:r w:rsidR="00C3554D">
        <w:rPr>
          <w:rFonts w:ascii="Times New Roman" w:eastAsia="Times New Roman" w:hAnsi="Times New Roman" w:cs="Times New Roman"/>
          <w:lang w:eastAsia="ar-SA"/>
        </w:rPr>
        <w:t xml:space="preserve"> </w:t>
      </w:r>
      <w:r w:rsidR="003E09B8">
        <w:rPr>
          <w:rFonts w:ascii="Times New Roman" w:eastAsia="Times New Roman" w:hAnsi="Times New Roman" w:cs="Times New Roman"/>
          <w:lang w:eastAsia="ar-SA"/>
        </w:rPr>
        <w:t>Show</w:t>
      </w:r>
      <w:r w:rsidR="00C3554D">
        <w:rPr>
          <w:rFonts w:ascii="Times New Roman" w:eastAsia="Times New Roman" w:hAnsi="Times New Roman" w:cs="Times New Roman"/>
          <w:lang w:eastAsia="ar-SA"/>
        </w:rPr>
        <w:t>! Find out!</w:t>
      </w:r>
      <w:r w:rsidR="008D31FC" w:rsidRPr="00871F2F">
        <w:rPr>
          <w:rFonts w:ascii="Times New Roman" w:eastAsia="Times New Roman" w:hAnsi="Times New Roman" w:cs="Times New Roman"/>
          <w:lang w:eastAsia="ar-SA"/>
        </w:rPr>
        <w:t>”</w:t>
      </w:r>
      <w:r w:rsidRPr="00871F2F">
        <w:rPr>
          <w:rFonts w:ascii="Times New Roman" w:eastAsia="Times New Roman" w:hAnsi="Times New Roman" w:cs="Times New Roman"/>
          <w:lang w:eastAsia="ar-SA"/>
        </w:rPr>
        <w:t xml:space="preserve"> </w:t>
      </w:r>
      <w:r w:rsidR="008133F2">
        <w:rPr>
          <w:rFonts w:ascii="Times New Roman" w:eastAsia="Times New Roman" w:hAnsi="Times New Roman" w:cs="Times New Roman"/>
          <w:lang w:eastAsia="ar-SA"/>
        </w:rPr>
        <w:t xml:space="preserve">for pupils of </w:t>
      </w:r>
      <w:r w:rsidR="0074743B">
        <w:rPr>
          <w:rFonts w:ascii="Times New Roman" w:eastAsia="Times New Roman" w:hAnsi="Times New Roman" w:cs="Times New Roman"/>
          <w:lang w:eastAsia="ar-SA"/>
        </w:rPr>
        <w:t xml:space="preserve">Špoģi secondary school </w:t>
      </w:r>
      <w:r w:rsidR="0074743B" w:rsidRPr="0074743B">
        <w:rPr>
          <w:rFonts w:ascii="Times New Roman" w:eastAsia="Times New Roman" w:hAnsi="Times New Roman" w:cs="Times New Roman"/>
          <w:lang w:eastAsia="ar-SA"/>
        </w:rPr>
        <w:t>in the framework of the British Council project “Exploring. Belonging. Acting.” implemented by the Edu</w:t>
      </w:r>
      <w:r w:rsidR="003E09B8">
        <w:rPr>
          <w:rFonts w:ascii="Times New Roman" w:eastAsia="Times New Roman" w:hAnsi="Times New Roman" w:cs="Times New Roman"/>
          <w:lang w:eastAsia="ar-SA"/>
        </w:rPr>
        <w:t>cation Development Centre</w:t>
      </w:r>
    </w:p>
    <w:p w14:paraId="282F62AE" w14:textId="6E9EC948" w:rsidR="00650BA4" w:rsidRPr="00871F2F" w:rsidRDefault="00A443DD" w:rsidP="00BE05A9">
      <w:pPr>
        <w:keepNext/>
        <w:spacing w:after="120" w:line="240" w:lineRule="auto"/>
        <w:ind w:left="2829" w:hanging="2829"/>
        <w:jc w:val="both"/>
        <w:outlineLvl w:val="1"/>
        <w:rPr>
          <w:rFonts w:ascii="Times New Roman" w:eastAsia="Times New Roman" w:hAnsi="Times New Roman" w:cs="Times New Roman"/>
          <w:bCs/>
          <w:iCs/>
          <w:lang w:eastAsia="lv-LV"/>
        </w:rPr>
      </w:pPr>
      <w:r w:rsidRPr="00871F2F">
        <w:rPr>
          <w:rFonts w:ascii="Times New Roman" w:eastAsia="Times New Roman" w:hAnsi="Times New Roman" w:cs="Times New Roman"/>
          <w:bCs/>
          <w:iCs/>
          <w:lang w:eastAsia="lv-LV"/>
        </w:rPr>
        <w:t>2016</w:t>
      </w:r>
      <w:r w:rsidR="00AC1D40">
        <w:rPr>
          <w:rFonts w:ascii="Times New Roman" w:eastAsia="Times New Roman" w:hAnsi="Times New Roman" w:cs="Times New Roman"/>
          <w:bCs/>
          <w:iCs/>
          <w:lang w:eastAsia="lv-LV"/>
        </w:rPr>
        <w:t xml:space="preserve"> (February 11)</w:t>
      </w:r>
      <w:r w:rsidRPr="00871F2F">
        <w:rPr>
          <w:rFonts w:ascii="Times New Roman" w:eastAsia="Times New Roman" w:hAnsi="Times New Roman" w:cs="Times New Roman"/>
          <w:b/>
          <w:bCs/>
          <w:i/>
          <w:iCs/>
          <w:lang w:eastAsia="lv-LV"/>
        </w:rPr>
        <w:tab/>
      </w:r>
      <w:r w:rsidR="00AC1D40">
        <w:rPr>
          <w:rFonts w:ascii="Times New Roman" w:eastAsia="Times New Roman" w:hAnsi="Times New Roman" w:cs="Times New Roman"/>
          <w:bCs/>
          <w:iCs/>
          <w:lang w:eastAsia="lv-LV"/>
        </w:rPr>
        <w:t xml:space="preserve">Opening Celebration of </w:t>
      </w:r>
      <w:r w:rsidRPr="00871F2F">
        <w:rPr>
          <w:rFonts w:ascii="Times New Roman" w:eastAsia="Times New Roman" w:hAnsi="Times New Roman" w:cs="Times New Roman"/>
          <w:bCs/>
          <w:iCs/>
          <w:lang w:eastAsia="lv-LV"/>
        </w:rPr>
        <w:t>I. Kačāne</w:t>
      </w:r>
      <w:r w:rsidR="00AC1D40">
        <w:rPr>
          <w:rFonts w:ascii="Times New Roman" w:eastAsia="Times New Roman" w:hAnsi="Times New Roman" w:cs="Times New Roman"/>
          <w:bCs/>
          <w:iCs/>
          <w:lang w:eastAsia="lv-LV"/>
        </w:rPr>
        <w:t>’</w:t>
      </w:r>
      <w:r w:rsidRPr="00871F2F">
        <w:rPr>
          <w:rFonts w:ascii="Times New Roman" w:eastAsia="Times New Roman" w:hAnsi="Times New Roman" w:cs="Times New Roman"/>
          <w:bCs/>
          <w:iCs/>
          <w:lang w:eastAsia="lv-LV"/>
        </w:rPr>
        <w:t xml:space="preserve">s </w:t>
      </w:r>
      <w:r w:rsidR="00AC1D40">
        <w:rPr>
          <w:rFonts w:ascii="Times New Roman" w:eastAsia="Times New Roman" w:hAnsi="Times New Roman" w:cs="Times New Roman"/>
          <w:bCs/>
          <w:iCs/>
          <w:lang w:eastAsia="lv-LV"/>
        </w:rPr>
        <w:t>scientific monograph</w:t>
      </w:r>
      <w:r w:rsidRPr="00871F2F">
        <w:rPr>
          <w:rFonts w:ascii="Times New Roman" w:eastAsia="Times New Roman" w:hAnsi="Times New Roman" w:cs="Times New Roman"/>
          <w:bCs/>
          <w:iCs/>
          <w:lang w:eastAsia="lv-LV"/>
        </w:rPr>
        <w:t xml:space="preserve"> </w:t>
      </w:r>
      <w:r w:rsidR="008133F2">
        <w:rPr>
          <w:rFonts w:ascii="Times New Roman" w:eastAsia="Times New Roman" w:hAnsi="Times New Roman" w:cs="Times New Roman"/>
          <w:bCs/>
          <w:i/>
          <w:iCs/>
          <w:lang w:eastAsia="lv-LV"/>
        </w:rPr>
        <w:t>Osk</w:t>
      </w:r>
      <w:r w:rsidR="00AC1D40">
        <w:rPr>
          <w:rFonts w:ascii="Times New Roman" w:eastAsia="Times New Roman" w:hAnsi="Times New Roman" w:cs="Times New Roman"/>
          <w:bCs/>
          <w:i/>
          <w:iCs/>
          <w:lang w:eastAsia="lv-LV"/>
        </w:rPr>
        <w:t>ars</w:t>
      </w:r>
      <w:r w:rsidRPr="00871F2F">
        <w:rPr>
          <w:rFonts w:ascii="Times New Roman" w:eastAsia="Times New Roman" w:hAnsi="Times New Roman" w:cs="Times New Roman"/>
          <w:bCs/>
          <w:i/>
          <w:iCs/>
          <w:lang w:eastAsia="lv-LV"/>
        </w:rPr>
        <w:t xml:space="preserve"> Vailds. Latvijas</w:t>
      </w:r>
      <w:r w:rsidRPr="00871F2F">
        <w:rPr>
          <w:rFonts w:ascii="Times New Roman" w:eastAsia="Times New Roman" w:hAnsi="Times New Roman" w:cs="Times New Roman"/>
          <w:bCs/>
          <w:iCs/>
          <w:lang w:eastAsia="lv-LV"/>
        </w:rPr>
        <w:t> „</w:t>
      </w:r>
      <w:r w:rsidRPr="00871F2F">
        <w:rPr>
          <w:rFonts w:ascii="Times New Roman" w:eastAsia="Times New Roman" w:hAnsi="Times New Roman" w:cs="Times New Roman"/>
          <w:bCs/>
          <w:i/>
          <w:lang w:eastAsia="lv-LV"/>
        </w:rPr>
        <w:t>oskariāna</w:t>
      </w:r>
      <w:r w:rsidR="008D31FC" w:rsidRPr="00871F2F">
        <w:rPr>
          <w:rFonts w:ascii="Times New Roman" w:eastAsia="Times New Roman" w:hAnsi="Times New Roman" w:cs="Times New Roman"/>
          <w:bCs/>
          <w:iCs/>
          <w:lang w:eastAsia="lv-LV"/>
        </w:rPr>
        <w:t>”</w:t>
      </w:r>
      <w:r w:rsidR="008B55D5" w:rsidRPr="00871F2F">
        <w:rPr>
          <w:rFonts w:ascii="Times New Roman" w:eastAsia="Times New Roman" w:hAnsi="Times New Roman" w:cs="Times New Roman"/>
          <w:bCs/>
          <w:iCs/>
          <w:lang w:eastAsia="lv-LV"/>
        </w:rPr>
        <w:t xml:space="preserve"> </w:t>
      </w:r>
      <w:r w:rsidR="00AC1D40">
        <w:rPr>
          <w:rFonts w:ascii="Times New Roman" w:eastAsia="Times New Roman" w:hAnsi="Times New Roman" w:cs="Times New Roman"/>
          <w:bCs/>
          <w:iCs/>
          <w:lang w:eastAsia="lv-LV"/>
        </w:rPr>
        <w:t xml:space="preserve">/ </w:t>
      </w:r>
      <w:r w:rsidR="00AC1D40" w:rsidRPr="00AC1D40">
        <w:rPr>
          <w:rFonts w:ascii="Times New Roman" w:eastAsia="Times New Roman" w:hAnsi="Times New Roman" w:cs="Times New Roman"/>
          <w:bCs/>
          <w:i/>
          <w:iCs/>
          <w:lang w:eastAsia="lv-LV"/>
        </w:rPr>
        <w:t>Oscar Wilde. Latvian “oscariana”</w:t>
      </w:r>
      <w:r w:rsidR="00AC1D40">
        <w:rPr>
          <w:rFonts w:ascii="Times New Roman" w:eastAsia="Times New Roman" w:hAnsi="Times New Roman" w:cs="Times New Roman"/>
          <w:bCs/>
          <w:iCs/>
          <w:lang w:eastAsia="lv-LV"/>
        </w:rPr>
        <w:t xml:space="preserve"> </w:t>
      </w:r>
      <w:r w:rsidR="008B55D5" w:rsidRPr="00871F2F">
        <w:rPr>
          <w:rFonts w:ascii="Times New Roman" w:eastAsia="Times New Roman" w:hAnsi="Times New Roman" w:cs="Times New Roman"/>
          <w:bCs/>
          <w:iCs/>
          <w:lang w:eastAsia="lv-LV"/>
        </w:rPr>
        <w:t>(2015)</w:t>
      </w:r>
      <w:r w:rsidR="008D31FC" w:rsidRPr="00871F2F">
        <w:rPr>
          <w:rFonts w:ascii="Times New Roman" w:eastAsia="Times New Roman" w:hAnsi="Times New Roman" w:cs="Times New Roman"/>
          <w:bCs/>
          <w:iCs/>
          <w:lang w:eastAsia="lv-LV"/>
        </w:rPr>
        <w:t xml:space="preserve"> </w:t>
      </w:r>
      <w:r w:rsidR="00AC1D40">
        <w:rPr>
          <w:rFonts w:ascii="Times New Roman" w:eastAsia="Times New Roman" w:hAnsi="Times New Roman" w:cs="Times New Roman"/>
          <w:bCs/>
          <w:iCs/>
          <w:lang w:eastAsia="lv-LV"/>
        </w:rPr>
        <w:t>at</w:t>
      </w:r>
      <w:r w:rsidR="008D31FC" w:rsidRPr="00871F2F">
        <w:rPr>
          <w:rFonts w:ascii="Times New Roman" w:eastAsia="Times New Roman" w:hAnsi="Times New Roman" w:cs="Times New Roman"/>
          <w:bCs/>
          <w:iCs/>
          <w:lang w:eastAsia="lv-LV"/>
        </w:rPr>
        <w:t xml:space="preserve"> </w:t>
      </w:r>
      <w:r w:rsidRPr="00871F2F">
        <w:rPr>
          <w:rFonts w:ascii="Times New Roman" w:eastAsia="Times New Roman" w:hAnsi="Times New Roman" w:cs="Times New Roman"/>
          <w:bCs/>
          <w:iCs/>
          <w:lang w:eastAsia="lv-LV"/>
        </w:rPr>
        <w:t>Daugavpils Univer</w:t>
      </w:r>
      <w:r w:rsidR="00AC1D40">
        <w:rPr>
          <w:rFonts w:ascii="Times New Roman" w:eastAsia="Times New Roman" w:hAnsi="Times New Roman" w:cs="Times New Roman"/>
          <w:bCs/>
          <w:iCs/>
          <w:lang w:eastAsia="lv-LV"/>
        </w:rPr>
        <w:t>sity</w:t>
      </w:r>
    </w:p>
    <w:p w14:paraId="10C033B2" w14:textId="0EF8AD90" w:rsidR="009E54F3" w:rsidRPr="00871F2F" w:rsidRDefault="009E54F3" w:rsidP="00F15944">
      <w:pPr>
        <w:shd w:val="clear" w:color="auto" w:fill="FFFFFF"/>
        <w:spacing w:after="80" w:line="240" w:lineRule="auto"/>
        <w:rPr>
          <w:rFonts w:ascii="Times New Roman" w:hAnsi="Times New Roman" w:cs="Times New Roman"/>
        </w:rPr>
      </w:pPr>
      <w:r w:rsidRPr="00871F2F">
        <w:rPr>
          <w:rFonts w:ascii="Times New Roman" w:hAnsi="Times New Roman" w:cs="Times New Roman"/>
          <w:color w:val="000000"/>
        </w:rPr>
        <w:t>III.</w:t>
      </w:r>
      <w:r w:rsidR="00B11DB3" w:rsidRPr="00871F2F">
        <w:rPr>
          <w:rFonts w:ascii="Times New Roman" w:hAnsi="Times New Roman" w:cs="Times New Roman"/>
          <w:color w:val="000000"/>
        </w:rPr>
        <w:t xml:space="preserve"> </w:t>
      </w:r>
      <w:r w:rsidR="00A62505">
        <w:rPr>
          <w:rFonts w:ascii="Times New Roman" w:hAnsi="Times New Roman" w:cs="Times New Roman"/>
          <w:color w:val="000000"/>
        </w:rPr>
        <w:t>ACADEMIC WORK</w:t>
      </w:r>
      <w:r w:rsidRPr="00871F2F">
        <w:rPr>
          <w:rFonts w:ascii="Times New Roman" w:eastAsia="Times New Roman" w:hAnsi="Times New Roman" w:cs="Times New Roman"/>
          <w:color w:val="000000"/>
        </w:rPr>
        <w:t xml:space="preserve"> (</w:t>
      </w:r>
      <w:r w:rsidR="00A62505">
        <w:rPr>
          <w:rFonts w:ascii="Times New Roman" w:eastAsia="Times New Roman" w:hAnsi="Times New Roman" w:cs="Times New Roman"/>
          <w:color w:val="000000"/>
        </w:rPr>
        <w:t>2016–2021</w:t>
      </w:r>
      <w:r w:rsidRPr="00871F2F">
        <w:rPr>
          <w:rFonts w:ascii="Times New Roman" w:eastAsia="Times New Roman" w:hAnsi="Times New Roman" w:cs="Times New Roman"/>
          <w:color w:val="000000"/>
        </w:rPr>
        <w:t>)</w:t>
      </w:r>
    </w:p>
    <w:p w14:paraId="3BEAD223" w14:textId="68F5B57F" w:rsidR="0065419B" w:rsidRDefault="006E65D9" w:rsidP="003A7DF0">
      <w:pPr>
        <w:shd w:val="clear" w:color="auto" w:fill="FFFFFF"/>
        <w:spacing w:after="0" w:line="240" w:lineRule="auto"/>
        <w:ind w:left="6"/>
        <w:jc w:val="both"/>
        <w:rPr>
          <w:rFonts w:ascii="Times New Roman" w:hAnsi="Times New Roman" w:cs="Times New Roman"/>
          <w:color w:val="000000"/>
        </w:rPr>
      </w:pPr>
      <w:r>
        <w:rPr>
          <w:rFonts w:ascii="Times New Roman" w:hAnsi="Times New Roman" w:cs="Times New Roman"/>
          <w:i/>
          <w:color w:val="000000"/>
        </w:rPr>
        <w:t xml:space="preserve">Experience  in the role of the PhD student’s scientific adviser </w:t>
      </w:r>
      <w:r w:rsidR="00492C55">
        <w:rPr>
          <w:rFonts w:ascii="Times New Roman" w:hAnsi="Times New Roman" w:cs="Times New Roman"/>
          <w:i/>
          <w:color w:val="000000"/>
        </w:rPr>
        <w:t xml:space="preserve"> </w:t>
      </w:r>
      <w:r w:rsidR="008B55D5" w:rsidRPr="00871F2F">
        <w:rPr>
          <w:rFonts w:ascii="Times New Roman" w:hAnsi="Times New Roman" w:cs="Times New Roman"/>
          <w:color w:val="000000"/>
        </w:rPr>
        <w:t>–</w:t>
      </w:r>
      <w:r w:rsidR="004E16BD" w:rsidRPr="00871F2F">
        <w:rPr>
          <w:rFonts w:ascii="Times New Roman" w:hAnsi="Times New Roman" w:cs="Times New Roman"/>
          <w:color w:val="000000"/>
        </w:rPr>
        <w:t xml:space="preserve"> 1</w:t>
      </w:r>
      <w:r w:rsidR="00200EA1" w:rsidRPr="00871F2F">
        <w:rPr>
          <w:rFonts w:ascii="Times New Roman" w:hAnsi="Times New Roman" w:cs="Times New Roman"/>
          <w:color w:val="000000"/>
        </w:rPr>
        <w:t xml:space="preserve"> </w:t>
      </w:r>
    </w:p>
    <w:p w14:paraId="6DCDAD5F" w14:textId="604F6029" w:rsidR="004E16BD" w:rsidRPr="004A48B4" w:rsidRDefault="00937F7D" w:rsidP="004A48B4">
      <w:pPr>
        <w:shd w:val="clear" w:color="auto" w:fill="FFFFFF"/>
        <w:spacing w:after="0" w:line="240" w:lineRule="auto"/>
        <w:ind w:left="6"/>
        <w:jc w:val="both"/>
        <w:rPr>
          <w:rFonts w:ascii="Times New Roman" w:hAnsi="Times New Roman" w:cs="Times New Roman"/>
          <w:i/>
          <w:color w:val="000000"/>
        </w:rPr>
      </w:pPr>
      <w:r>
        <w:rPr>
          <w:rFonts w:ascii="Times New Roman" w:hAnsi="Times New Roman" w:cs="Times New Roman"/>
          <w:color w:val="000000"/>
        </w:rPr>
        <w:t>(</w:t>
      </w:r>
      <w:r w:rsidR="004A48B4">
        <w:rPr>
          <w:rFonts w:ascii="Times New Roman" w:hAnsi="Times New Roman" w:cs="Times New Roman"/>
          <w:i/>
          <w:color w:val="000000"/>
        </w:rPr>
        <w:t xml:space="preserve">In </w:t>
      </w:r>
      <w:r w:rsidR="004A48B4" w:rsidRPr="00060524">
        <w:rPr>
          <w:rFonts w:ascii="Times New Roman" w:hAnsi="Times New Roman" w:cs="Times New Roman"/>
          <w:i/>
          <w:color w:val="000000"/>
        </w:rPr>
        <w:t>the scientific</w:t>
      </w:r>
      <w:r w:rsidR="004A48B4">
        <w:rPr>
          <w:rFonts w:ascii="Times New Roman" w:hAnsi="Times New Roman" w:cs="Times New Roman"/>
          <w:b/>
          <w:i/>
          <w:color w:val="000000"/>
        </w:rPr>
        <w:t xml:space="preserve"> sub-branch</w:t>
      </w:r>
      <w:r w:rsidR="004A48B4">
        <w:rPr>
          <w:rFonts w:ascii="Times New Roman" w:hAnsi="Times New Roman" w:cs="Times New Roman"/>
          <w:i/>
          <w:color w:val="000000"/>
        </w:rPr>
        <w:t xml:space="preserve">: </w:t>
      </w:r>
      <w:r>
        <w:rPr>
          <w:rFonts w:ascii="Times New Roman" w:hAnsi="Times New Roman" w:cs="Times New Roman"/>
          <w:color w:val="000000"/>
        </w:rPr>
        <w:t>Jana Veinberga 2013–2</w:t>
      </w:r>
      <w:r w:rsidR="00DE6561">
        <w:rPr>
          <w:rFonts w:ascii="Times New Roman" w:hAnsi="Times New Roman" w:cs="Times New Roman"/>
          <w:color w:val="000000"/>
        </w:rPr>
        <w:t>0</w:t>
      </w:r>
      <w:r>
        <w:rPr>
          <w:rFonts w:ascii="Times New Roman" w:hAnsi="Times New Roman" w:cs="Times New Roman"/>
          <w:color w:val="000000"/>
        </w:rPr>
        <w:t>16</w:t>
      </w:r>
      <w:r w:rsidR="004A48B4">
        <w:rPr>
          <w:rFonts w:ascii="Times New Roman" w:hAnsi="Times New Roman" w:cs="Times New Roman"/>
          <w:color w:val="000000"/>
        </w:rPr>
        <w:t>,</w:t>
      </w:r>
      <w:r w:rsidR="00F63ECB">
        <w:rPr>
          <w:rFonts w:ascii="Times New Roman" w:hAnsi="Times New Roman" w:cs="Times New Roman"/>
          <w:color w:val="000000"/>
        </w:rPr>
        <w:t xml:space="preserve"> </w:t>
      </w:r>
      <w:r w:rsidR="0065419B">
        <w:rPr>
          <w:rFonts w:ascii="Times New Roman" w:hAnsi="Times New Roman" w:cs="Times New Roman"/>
          <w:color w:val="000000"/>
        </w:rPr>
        <w:t xml:space="preserve">Doctoral Study Programme “Literary Science/ </w:t>
      </w:r>
      <w:r w:rsidR="003A7DF0" w:rsidRPr="0065419B">
        <w:rPr>
          <w:rFonts w:ascii="Times New Roman" w:hAnsi="Times New Roman" w:cs="Times New Roman"/>
          <w:color w:val="000000"/>
        </w:rPr>
        <w:t xml:space="preserve">Comparative </w:t>
      </w:r>
      <w:r w:rsidR="0065419B" w:rsidRPr="0065419B">
        <w:rPr>
          <w:rFonts w:ascii="Times New Roman" w:hAnsi="Times New Roman" w:cs="Times New Roman"/>
          <w:color w:val="000000"/>
        </w:rPr>
        <w:t>Literary Studies</w:t>
      </w:r>
      <w:r w:rsidR="004A48B4">
        <w:rPr>
          <w:rFonts w:ascii="Times New Roman" w:hAnsi="Times New Roman" w:cs="Times New Roman"/>
          <w:color w:val="000000"/>
        </w:rPr>
        <w:t>”</w:t>
      </w:r>
      <w:r w:rsidRPr="0065419B">
        <w:rPr>
          <w:rFonts w:ascii="Times New Roman" w:hAnsi="Times New Roman" w:cs="Times New Roman"/>
          <w:color w:val="000000"/>
        </w:rPr>
        <w:t>)</w:t>
      </w:r>
    </w:p>
    <w:p w14:paraId="23EAA111" w14:textId="77777777" w:rsidR="00F63ECB" w:rsidRDefault="00F63ECB" w:rsidP="00200EA1">
      <w:pPr>
        <w:shd w:val="clear" w:color="auto" w:fill="FFFFFF"/>
        <w:spacing w:after="80" w:line="240" w:lineRule="auto"/>
        <w:ind w:left="5"/>
        <w:rPr>
          <w:rFonts w:ascii="Times New Roman" w:hAnsi="Times New Roman" w:cs="Times New Roman"/>
          <w:i/>
          <w:color w:val="000000"/>
        </w:rPr>
      </w:pPr>
    </w:p>
    <w:p w14:paraId="6D038128" w14:textId="3ED24695" w:rsidR="009E54F3" w:rsidRDefault="00A62505" w:rsidP="00200EA1">
      <w:pPr>
        <w:shd w:val="clear" w:color="auto" w:fill="FFFFFF"/>
        <w:spacing w:after="80" w:line="240" w:lineRule="auto"/>
        <w:ind w:left="5"/>
        <w:rPr>
          <w:rFonts w:ascii="Times New Roman" w:eastAsia="Times New Roman" w:hAnsi="Times New Roman" w:cs="Times New Roman"/>
          <w:color w:val="000000"/>
        </w:rPr>
      </w:pPr>
      <w:r>
        <w:rPr>
          <w:rFonts w:ascii="Times New Roman" w:hAnsi="Times New Roman" w:cs="Times New Roman"/>
          <w:i/>
          <w:color w:val="000000"/>
        </w:rPr>
        <w:t xml:space="preserve">Scientific adviser of the </w:t>
      </w:r>
      <w:r w:rsidR="00C173F4">
        <w:rPr>
          <w:rFonts w:ascii="Times New Roman" w:hAnsi="Times New Roman" w:cs="Times New Roman"/>
          <w:i/>
          <w:color w:val="000000"/>
        </w:rPr>
        <w:t xml:space="preserve">defended </w:t>
      </w:r>
      <w:r>
        <w:rPr>
          <w:rFonts w:ascii="Times New Roman" w:hAnsi="Times New Roman" w:cs="Times New Roman"/>
          <w:i/>
          <w:color w:val="000000"/>
        </w:rPr>
        <w:t>Master Thesis</w:t>
      </w:r>
      <w:r w:rsidR="004E16BD" w:rsidRPr="00871F2F">
        <w:rPr>
          <w:rFonts w:ascii="Times New Roman" w:eastAsia="Times New Roman" w:hAnsi="Times New Roman" w:cs="Times New Roman"/>
          <w:color w:val="000000"/>
        </w:rPr>
        <w:t xml:space="preserve"> </w:t>
      </w:r>
      <w:r w:rsidR="00492C55">
        <w:rPr>
          <w:rFonts w:ascii="Times New Roman" w:eastAsia="Times New Roman" w:hAnsi="Times New Roman" w:cs="Times New Roman"/>
          <w:color w:val="000000"/>
        </w:rPr>
        <w:t>–</w:t>
      </w:r>
      <w:r w:rsidR="004E16BD" w:rsidRPr="00871F2F">
        <w:rPr>
          <w:rFonts w:ascii="Times New Roman" w:eastAsia="Times New Roman" w:hAnsi="Times New Roman" w:cs="Times New Roman"/>
          <w:color w:val="000000"/>
        </w:rPr>
        <w:t xml:space="preserve"> </w:t>
      </w:r>
      <w:r w:rsidR="00B11DB3" w:rsidRPr="00871F2F">
        <w:rPr>
          <w:rFonts w:ascii="Times New Roman" w:eastAsia="Times New Roman" w:hAnsi="Times New Roman" w:cs="Times New Roman"/>
          <w:color w:val="000000"/>
        </w:rPr>
        <w:t>3</w:t>
      </w:r>
    </w:p>
    <w:p w14:paraId="6F445F78" w14:textId="7F14D9BE" w:rsidR="00A5594F" w:rsidRPr="00A5594F" w:rsidRDefault="00454C9C" w:rsidP="00060524">
      <w:pPr>
        <w:shd w:val="clear" w:color="auto" w:fill="FFFFFF"/>
        <w:spacing w:after="80" w:line="240" w:lineRule="auto"/>
        <w:ind w:left="5"/>
        <w:jc w:val="both"/>
        <w:rPr>
          <w:rFonts w:ascii="Times New Roman" w:eastAsia="Times New Roman" w:hAnsi="Times New Roman" w:cs="Times New Roman"/>
          <w:i/>
          <w:color w:val="000000"/>
        </w:rPr>
      </w:pPr>
      <w:r>
        <w:rPr>
          <w:rFonts w:ascii="Times New Roman" w:hAnsi="Times New Roman" w:cs="Times New Roman"/>
          <w:i/>
          <w:color w:val="000000"/>
        </w:rPr>
        <w:t>I</w:t>
      </w:r>
      <w:r w:rsidR="00A5594F" w:rsidRPr="00060524">
        <w:rPr>
          <w:rFonts w:ascii="Times New Roman" w:hAnsi="Times New Roman" w:cs="Times New Roman"/>
          <w:i/>
          <w:color w:val="000000"/>
        </w:rPr>
        <w:t>nterdisciplinary (</w:t>
      </w:r>
      <w:r w:rsidR="005C7DB4" w:rsidRPr="00060524">
        <w:rPr>
          <w:rFonts w:ascii="Times New Roman" w:hAnsi="Times New Roman" w:cs="Times New Roman"/>
          <w:i/>
          <w:color w:val="000000"/>
        </w:rPr>
        <w:t>including the scientific</w:t>
      </w:r>
      <w:r w:rsidR="005C7DB4">
        <w:rPr>
          <w:rFonts w:ascii="Times New Roman" w:hAnsi="Times New Roman" w:cs="Times New Roman"/>
          <w:b/>
          <w:i/>
          <w:color w:val="000000"/>
        </w:rPr>
        <w:t xml:space="preserve"> sub-branch</w:t>
      </w:r>
      <w:r w:rsidR="00A5594F" w:rsidRPr="005C7DB4">
        <w:rPr>
          <w:rFonts w:ascii="Times New Roman" w:hAnsi="Times New Roman" w:cs="Times New Roman"/>
          <w:i/>
          <w:color w:val="000000"/>
        </w:rPr>
        <w:t>)</w:t>
      </w:r>
      <w:r w:rsidR="00A5594F" w:rsidRPr="00A5594F">
        <w:rPr>
          <w:rFonts w:ascii="Times New Roman" w:hAnsi="Times New Roman" w:cs="Times New Roman"/>
          <w:i/>
          <w:color w:val="000000"/>
        </w:rPr>
        <w:t>:</w:t>
      </w:r>
    </w:p>
    <w:p w14:paraId="5784F97D" w14:textId="41B49EE8" w:rsidR="000B43C0" w:rsidRPr="000B43C0" w:rsidRDefault="004E16BD" w:rsidP="000B43C0">
      <w:pPr>
        <w:shd w:val="clear" w:color="auto" w:fill="FFFFFF"/>
        <w:spacing w:after="0" w:line="240" w:lineRule="auto"/>
        <w:ind w:left="715" w:hanging="709"/>
        <w:rPr>
          <w:rFonts w:ascii="Times New Roman" w:eastAsia="Times New Roman" w:hAnsi="Times New Roman" w:cs="Times New Roman"/>
          <w:color w:val="000000"/>
        </w:rPr>
      </w:pPr>
      <w:r w:rsidRPr="00871F2F">
        <w:rPr>
          <w:rFonts w:ascii="Times New Roman" w:eastAsia="Times New Roman" w:hAnsi="Times New Roman" w:cs="Times New Roman"/>
          <w:color w:val="000000"/>
        </w:rPr>
        <w:t>2021</w:t>
      </w:r>
      <w:r w:rsidRPr="00871F2F">
        <w:rPr>
          <w:rFonts w:ascii="Times New Roman" w:eastAsia="Times New Roman" w:hAnsi="Times New Roman" w:cs="Times New Roman"/>
          <w:color w:val="000000"/>
        </w:rPr>
        <w:tab/>
        <w:t xml:space="preserve">Jana Ķapsņa. </w:t>
      </w:r>
      <w:r w:rsidR="00DB69DD" w:rsidRPr="00871F2F">
        <w:rPr>
          <w:rFonts w:ascii="Times New Roman" w:eastAsia="Times New Roman" w:hAnsi="Times New Roman" w:cs="Times New Roman"/>
          <w:color w:val="000000"/>
        </w:rPr>
        <w:t>“</w:t>
      </w:r>
      <w:r w:rsidR="000B43C0">
        <w:rPr>
          <w:rFonts w:ascii="Times New Roman" w:eastAsia="Times New Roman" w:hAnsi="Times New Roman" w:cs="Times New Roman"/>
          <w:color w:val="000000"/>
        </w:rPr>
        <w:t>Rendering Phrasal Verbs of Motion i</w:t>
      </w:r>
      <w:r w:rsidR="000B43C0" w:rsidRPr="000B43C0">
        <w:rPr>
          <w:rFonts w:ascii="Times New Roman" w:eastAsia="Times New Roman" w:hAnsi="Times New Roman" w:cs="Times New Roman"/>
          <w:color w:val="000000"/>
        </w:rPr>
        <w:t>n Latvian</w:t>
      </w:r>
      <w:r w:rsidR="000B43C0">
        <w:rPr>
          <w:rFonts w:ascii="Times New Roman" w:eastAsia="Times New Roman" w:hAnsi="Times New Roman" w:cs="Times New Roman"/>
          <w:color w:val="000000"/>
        </w:rPr>
        <w:t xml:space="preserve"> Translation o</w:t>
      </w:r>
      <w:r w:rsidR="000B43C0" w:rsidRPr="000B43C0">
        <w:rPr>
          <w:rFonts w:ascii="Times New Roman" w:eastAsia="Times New Roman" w:hAnsi="Times New Roman" w:cs="Times New Roman"/>
          <w:color w:val="000000"/>
        </w:rPr>
        <w:t>f J. Green’s Novel</w:t>
      </w:r>
    </w:p>
    <w:p w14:paraId="7ADE3329" w14:textId="7975667E" w:rsidR="004E16BD" w:rsidRDefault="00CD5870" w:rsidP="000B43C0">
      <w:pPr>
        <w:shd w:val="clear" w:color="auto" w:fill="FFFFFF"/>
        <w:spacing w:after="0" w:line="240" w:lineRule="auto"/>
        <w:ind w:left="715"/>
        <w:rPr>
          <w:rFonts w:ascii="Times New Roman" w:eastAsia="Times New Roman" w:hAnsi="Times New Roman" w:cs="Times New Roman"/>
          <w:color w:val="000000"/>
        </w:rPr>
      </w:pPr>
      <w:r>
        <w:rPr>
          <w:rFonts w:ascii="Times New Roman" w:eastAsia="Times New Roman" w:hAnsi="Times New Roman" w:cs="Times New Roman"/>
          <w:color w:val="000000"/>
        </w:rPr>
        <w:t>‘</w:t>
      </w:r>
      <w:r w:rsidR="000B43C0">
        <w:rPr>
          <w:rFonts w:ascii="Times New Roman" w:eastAsia="Times New Roman" w:hAnsi="Times New Roman" w:cs="Times New Roman"/>
          <w:color w:val="000000"/>
        </w:rPr>
        <w:t>The Fault i</w:t>
      </w:r>
      <w:r w:rsidR="000B43C0" w:rsidRPr="000B43C0">
        <w:rPr>
          <w:rFonts w:ascii="Times New Roman" w:eastAsia="Times New Roman" w:hAnsi="Times New Roman" w:cs="Times New Roman"/>
          <w:color w:val="000000"/>
        </w:rPr>
        <w:t>n Our Stars</w:t>
      </w:r>
      <w:r>
        <w:rPr>
          <w:rFonts w:ascii="Times New Roman" w:eastAsia="Times New Roman" w:hAnsi="Times New Roman" w:cs="Times New Roman"/>
          <w:color w:val="000000"/>
        </w:rPr>
        <w:t>’</w:t>
      </w:r>
      <w:r w:rsidR="00DB69DD" w:rsidRPr="00871F2F">
        <w:rPr>
          <w:rFonts w:ascii="Times New Roman" w:eastAsia="Times New Roman" w:hAnsi="Times New Roman" w:cs="Times New Roman"/>
          <w:color w:val="000000"/>
        </w:rPr>
        <w:t>”</w:t>
      </w:r>
    </w:p>
    <w:p w14:paraId="27E9E590" w14:textId="0CED4B67" w:rsidR="00A5594F" w:rsidRPr="00F63ECB" w:rsidRDefault="00A5594F" w:rsidP="00A5594F">
      <w:pPr>
        <w:shd w:val="clear" w:color="auto" w:fill="FFFFFF"/>
        <w:spacing w:after="0" w:line="240" w:lineRule="auto"/>
        <w:rPr>
          <w:rFonts w:ascii="Times New Roman" w:eastAsia="Times New Roman" w:hAnsi="Times New Roman" w:cs="Times New Roman"/>
          <w:i/>
          <w:color w:val="000000"/>
        </w:rPr>
      </w:pPr>
      <w:r w:rsidRPr="00F63ECB">
        <w:rPr>
          <w:rFonts w:ascii="Times New Roman" w:eastAsia="Times New Roman" w:hAnsi="Times New Roman" w:cs="Times New Roman"/>
          <w:i/>
          <w:color w:val="000000"/>
        </w:rPr>
        <w:t>Others</w:t>
      </w:r>
      <w:r w:rsidR="003A7DF0">
        <w:rPr>
          <w:rFonts w:ascii="Times New Roman" w:eastAsia="Times New Roman" w:hAnsi="Times New Roman" w:cs="Times New Roman"/>
          <w:i/>
          <w:color w:val="000000"/>
        </w:rPr>
        <w:t>:</w:t>
      </w:r>
      <w:r w:rsidRPr="00F63ECB">
        <w:rPr>
          <w:rFonts w:ascii="Times New Roman" w:eastAsia="Times New Roman" w:hAnsi="Times New Roman" w:cs="Times New Roman"/>
          <w:i/>
          <w:color w:val="000000"/>
        </w:rPr>
        <w:t xml:space="preserve"> </w:t>
      </w:r>
    </w:p>
    <w:p w14:paraId="395DAF18" w14:textId="4911DADA" w:rsidR="004E16BD" w:rsidRPr="00871F2F" w:rsidRDefault="004E16BD" w:rsidP="003A7DF0">
      <w:pPr>
        <w:shd w:val="clear" w:color="auto" w:fill="FFFFFF"/>
        <w:spacing w:after="0" w:line="240" w:lineRule="auto"/>
        <w:ind w:left="715" w:hanging="709"/>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 xml:space="preserve">2017 </w:t>
      </w:r>
      <w:r w:rsidRPr="00871F2F">
        <w:rPr>
          <w:rFonts w:ascii="Times New Roman" w:eastAsia="Times New Roman" w:hAnsi="Times New Roman" w:cs="Times New Roman"/>
          <w:color w:val="000000"/>
        </w:rPr>
        <w:tab/>
        <w:t xml:space="preserve">Juta Bubina. </w:t>
      </w:r>
      <w:r w:rsidR="00DB69DD" w:rsidRPr="00871F2F">
        <w:rPr>
          <w:rFonts w:ascii="Times New Roman" w:eastAsia="Times New Roman" w:hAnsi="Times New Roman" w:cs="Times New Roman"/>
          <w:color w:val="000000"/>
        </w:rPr>
        <w:t>“</w:t>
      </w:r>
      <w:r w:rsidRPr="00871F2F">
        <w:rPr>
          <w:rFonts w:ascii="Times New Roman" w:eastAsia="Times New Roman" w:hAnsi="Times New Roman" w:cs="Times New Roman"/>
          <w:color w:val="000000"/>
        </w:rPr>
        <w:t>Mājas lasīšanas motivācijas veicināšana angļu valodas apguvē vidusskolā</w:t>
      </w:r>
      <w:r w:rsidR="00DB69DD" w:rsidRPr="00871F2F">
        <w:rPr>
          <w:rFonts w:ascii="Times New Roman" w:eastAsia="Times New Roman" w:hAnsi="Times New Roman" w:cs="Times New Roman"/>
          <w:color w:val="000000"/>
        </w:rPr>
        <w:t>”</w:t>
      </w:r>
      <w:r w:rsidR="000B43C0">
        <w:rPr>
          <w:rFonts w:ascii="Times New Roman" w:eastAsia="Times New Roman" w:hAnsi="Times New Roman" w:cs="Times New Roman"/>
          <w:color w:val="000000"/>
        </w:rPr>
        <w:t xml:space="preserve"> [</w:t>
      </w:r>
      <w:r w:rsidR="000B43C0" w:rsidRPr="000B43C0">
        <w:rPr>
          <w:rFonts w:ascii="Times New Roman" w:eastAsia="Times New Roman" w:hAnsi="Times New Roman" w:cs="Times New Roman"/>
          <w:color w:val="000000"/>
        </w:rPr>
        <w:t>Promotion of Home Reading Motivation in English Language Learning in</w:t>
      </w:r>
      <w:r w:rsidR="000B43C0">
        <w:rPr>
          <w:rFonts w:ascii="Times New Roman" w:eastAsia="Times New Roman" w:hAnsi="Times New Roman" w:cs="Times New Roman"/>
          <w:color w:val="000000"/>
        </w:rPr>
        <w:t xml:space="preserve"> </w:t>
      </w:r>
      <w:r w:rsidR="000B43C0" w:rsidRPr="000B43C0">
        <w:rPr>
          <w:rFonts w:ascii="Times New Roman" w:eastAsia="Times New Roman" w:hAnsi="Times New Roman" w:cs="Times New Roman"/>
          <w:color w:val="000000"/>
        </w:rPr>
        <w:t>Secondary School</w:t>
      </w:r>
      <w:r w:rsidR="000B43C0">
        <w:rPr>
          <w:rFonts w:ascii="Times New Roman" w:eastAsia="Times New Roman" w:hAnsi="Times New Roman" w:cs="Times New Roman"/>
          <w:color w:val="000000"/>
        </w:rPr>
        <w:t>]</w:t>
      </w:r>
    </w:p>
    <w:p w14:paraId="258C3244" w14:textId="70B7028A" w:rsidR="004E16BD" w:rsidRPr="00871F2F" w:rsidRDefault="004E16BD" w:rsidP="003A7DF0">
      <w:pPr>
        <w:shd w:val="clear" w:color="auto" w:fill="FFFFFF"/>
        <w:spacing w:after="0" w:line="240" w:lineRule="auto"/>
        <w:ind w:left="715" w:hanging="709"/>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2017</w:t>
      </w:r>
      <w:r w:rsidRPr="00871F2F">
        <w:rPr>
          <w:rFonts w:ascii="Times New Roman" w:eastAsia="Times New Roman" w:hAnsi="Times New Roman" w:cs="Times New Roman"/>
          <w:color w:val="000000"/>
        </w:rPr>
        <w:tab/>
        <w:t xml:space="preserve">Aija </w:t>
      </w:r>
      <w:r w:rsidR="00F077B6" w:rsidRPr="00871F2F">
        <w:rPr>
          <w:rFonts w:ascii="Times New Roman" w:eastAsia="Times New Roman" w:hAnsi="Times New Roman" w:cs="Times New Roman"/>
          <w:color w:val="000000"/>
        </w:rPr>
        <w:t>Makarova</w:t>
      </w:r>
      <w:r w:rsidRPr="00871F2F">
        <w:rPr>
          <w:rFonts w:ascii="Times New Roman" w:eastAsia="Times New Roman" w:hAnsi="Times New Roman" w:cs="Times New Roman"/>
          <w:color w:val="000000"/>
        </w:rPr>
        <w:t xml:space="preserve">. </w:t>
      </w:r>
      <w:r w:rsidR="00DB69DD" w:rsidRPr="00871F2F">
        <w:rPr>
          <w:rFonts w:ascii="Times New Roman" w:eastAsia="Times New Roman" w:hAnsi="Times New Roman" w:cs="Times New Roman"/>
          <w:color w:val="000000"/>
        </w:rPr>
        <w:t>“</w:t>
      </w:r>
      <w:r w:rsidRPr="00871F2F">
        <w:rPr>
          <w:rFonts w:ascii="Times New Roman" w:eastAsia="Times New Roman" w:hAnsi="Times New Roman" w:cs="Times New Roman"/>
          <w:color w:val="000000"/>
        </w:rPr>
        <w:t>Rakstītprasmes attīstīšanas problēmas angļu valodas stundās 6.–8. klašu skolēniem</w:t>
      </w:r>
      <w:r w:rsidR="00DB69DD" w:rsidRPr="00871F2F">
        <w:rPr>
          <w:rFonts w:ascii="Times New Roman" w:eastAsia="Times New Roman" w:hAnsi="Times New Roman" w:cs="Times New Roman"/>
          <w:color w:val="000000"/>
        </w:rPr>
        <w:t>”</w:t>
      </w:r>
      <w:r w:rsidR="000B43C0">
        <w:rPr>
          <w:rFonts w:ascii="Times New Roman" w:eastAsia="Times New Roman" w:hAnsi="Times New Roman" w:cs="Times New Roman"/>
          <w:color w:val="000000"/>
        </w:rPr>
        <w:t xml:space="preserve"> [Problems of Developing Writing Skill in the English Language Lessons for Pupils of F</w:t>
      </w:r>
      <w:r w:rsidR="000B43C0" w:rsidRPr="000B43C0">
        <w:rPr>
          <w:rFonts w:ascii="Times New Roman" w:eastAsia="Times New Roman" w:hAnsi="Times New Roman" w:cs="Times New Roman"/>
          <w:color w:val="000000"/>
        </w:rPr>
        <w:t>orms 6–8</w:t>
      </w:r>
      <w:r w:rsidR="000B43C0">
        <w:rPr>
          <w:rFonts w:ascii="Times New Roman" w:eastAsia="Times New Roman" w:hAnsi="Times New Roman" w:cs="Times New Roman"/>
          <w:color w:val="000000"/>
        </w:rPr>
        <w:t>]</w:t>
      </w:r>
    </w:p>
    <w:p w14:paraId="49E6248E" w14:textId="509490AA" w:rsidR="00DB69DD" w:rsidRPr="00871F2F" w:rsidRDefault="00A62505" w:rsidP="003A7DF0">
      <w:pPr>
        <w:shd w:val="clear" w:color="auto" w:fill="FFFFFF"/>
        <w:spacing w:after="0" w:line="240" w:lineRule="auto"/>
        <w:ind w:left="715" w:hanging="709"/>
        <w:rPr>
          <w:rFonts w:ascii="Times New Roman" w:eastAsia="Times New Roman" w:hAnsi="Times New Roman" w:cs="Times New Roman"/>
          <w:i/>
          <w:color w:val="000000"/>
        </w:rPr>
      </w:pPr>
      <w:r>
        <w:rPr>
          <w:rFonts w:ascii="Times New Roman" w:eastAsia="Times New Roman" w:hAnsi="Times New Roman" w:cs="Times New Roman"/>
          <w:i/>
          <w:color w:val="000000"/>
        </w:rPr>
        <w:t>Reviewing the Master Thesis</w:t>
      </w:r>
      <w:r w:rsidR="00DB69DD" w:rsidRPr="00871F2F">
        <w:rPr>
          <w:rFonts w:ascii="Times New Roman" w:eastAsia="Times New Roman" w:hAnsi="Times New Roman" w:cs="Times New Roman"/>
          <w:i/>
          <w:color w:val="000000"/>
        </w:rPr>
        <w:t xml:space="preserve"> </w:t>
      </w:r>
      <w:r w:rsidR="00DB69DD" w:rsidRPr="00871F2F">
        <w:rPr>
          <w:rFonts w:ascii="Times New Roman" w:eastAsia="Times New Roman" w:hAnsi="Times New Roman" w:cs="Times New Roman"/>
          <w:color w:val="000000"/>
        </w:rPr>
        <w:t>– 1</w:t>
      </w:r>
    </w:p>
    <w:p w14:paraId="7F066361" w14:textId="1CB253CE" w:rsidR="00DB69DD" w:rsidRPr="00871F2F" w:rsidRDefault="00DB69DD" w:rsidP="003A7DF0">
      <w:pPr>
        <w:shd w:val="clear" w:color="auto" w:fill="FFFFFF"/>
        <w:spacing w:after="0" w:line="240" w:lineRule="auto"/>
        <w:ind w:left="715" w:hanging="709"/>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 xml:space="preserve">2017 </w:t>
      </w:r>
      <w:r w:rsidRPr="00871F2F">
        <w:rPr>
          <w:rFonts w:ascii="Times New Roman" w:eastAsia="Times New Roman" w:hAnsi="Times New Roman" w:cs="Times New Roman"/>
          <w:color w:val="000000"/>
        </w:rPr>
        <w:tab/>
        <w:t>Zanda Mauriņa. “Angļu valodas dziesmu tekstu izmantošana angļu valodas apgūšanai mācību stundās”</w:t>
      </w:r>
      <w:r w:rsidR="000B43C0">
        <w:rPr>
          <w:rFonts w:ascii="Times New Roman" w:eastAsia="Times New Roman" w:hAnsi="Times New Roman" w:cs="Times New Roman"/>
          <w:color w:val="000000"/>
        </w:rPr>
        <w:t xml:space="preserve"> [The U</w:t>
      </w:r>
      <w:r w:rsidR="00F63ECB">
        <w:rPr>
          <w:rFonts w:ascii="Times New Roman" w:eastAsia="Times New Roman" w:hAnsi="Times New Roman" w:cs="Times New Roman"/>
          <w:color w:val="000000"/>
        </w:rPr>
        <w:t>sage of English L</w:t>
      </w:r>
      <w:r w:rsidR="000B43C0" w:rsidRPr="000B43C0">
        <w:rPr>
          <w:rFonts w:ascii="Times New Roman" w:eastAsia="Times New Roman" w:hAnsi="Times New Roman" w:cs="Times New Roman"/>
          <w:color w:val="000000"/>
        </w:rPr>
        <w:t>y</w:t>
      </w:r>
      <w:r w:rsidR="000B43C0">
        <w:rPr>
          <w:rFonts w:ascii="Times New Roman" w:eastAsia="Times New Roman" w:hAnsi="Times New Roman" w:cs="Times New Roman"/>
          <w:color w:val="000000"/>
        </w:rPr>
        <w:t>rics in the English Language L</w:t>
      </w:r>
      <w:r w:rsidR="000B43C0" w:rsidRPr="000B43C0">
        <w:rPr>
          <w:rFonts w:ascii="Times New Roman" w:eastAsia="Times New Roman" w:hAnsi="Times New Roman" w:cs="Times New Roman"/>
          <w:color w:val="000000"/>
        </w:rPr>
        <w:t>essons</w:t>
      </w:r>
      <w:r w:rsidR="000B43C0">
        <w:rPr>
          <w:rFonts w:ascii="Times New Roman" w:eastAsia="Times New Roman" w:hAnsi="Times New Roman" w:cs="Times New Roman"/>
          <w:color w:val="000000"/>
        </w:rPr>
        <w:t>]</w:t>
      </w:r>
    </w:p>
    <w:p w14:paraId="7BBF44E0" w14:textId="77777777" w:rsidR="00492C55" w:rsidRDefault="00492C55" w:rsidP="004D2DC6">
      <w:pPr>
        <w:shd w:val="clear" w:color="auto" w:fill="FFFFFF"/>
        <w:spacing w:after="0" w:line="240" w:lineRule="auto"/>
        <w:ind w:left="715" w:hanging="709"/>
        <w:rPr>
          <w:rFonts w:ascii="Times New Roman" w:eastAsia="Times New Roman" w:hAnsi="Times New Roman" w:cs="Times New Roman"/>
          <w:i/>
          <w:color w:val="000000"/>
        </w:rPr>
      </w:pPr>
    </w:p>
    <w:p w14:paraId="7F4C3132" w14:textId="1E4DF01F" w:rsidR="00200EA1" w:rsidRDefault="00346F12" w:rsidP="004D2DC6">
      <w:pPr>
        <w:shd w:val="clear" w:color="auto" w:fill="FFFFFF"/>
        <w:spacing w:after="0" w:line="240" w:lineRule="auto"/>
        <w:ind w:left="715" w:hanging="709"/>
        <w:rPr>
          <w:rFonts w:ascii="Times New Roman" w:eastAsia="Times New Roman" w:hAnsi="Times New Roman" w:cs="Times New Roman"/>
          <w:i/>
          <w:color w:val="000000"/>
        </w:rPr>
      </w:pPr>
      <w:r>
        <w:rPr>
          <w:rFonts w:ascii="Times New Roman" w:eastAsia="Times New Roman" w:hAnsi="Times New Roman" w:cs="Times New Roman"/>
          <w:i/>
          <w:color w:val="000000"/>
        </w:rPr>
        <w:t>Study courses</w:t>
      </w:r>
    </w:p>
    <w:p w14:paraId="51923370" w14:textId="497370B3" w:rsidR="00454C9C" w:rsidRDefault="00454C9C" w:rsidP="004D2DC6">
      <w:pPr>
        <w:shd w:val="clear" w:color="auto" w:fill="FFFFFF"/>
        <w:spacing w:after="0" w:line="240" w:lineRule="auto"/>
        <w:ind w:left="715" w:hanging="70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 </w:t>
      </w:r>
      <w:r w:rsidRPr="00454C9C">
        <w:rPr>
          <w:rFonts w:ascii="Times New Roman" w:eastAsia="Times New Roman" w:hAnsi="Times New Roman" w:cs="Times New Roman"/>
          <w:i/>
          <w:color w:val="000000"/>
        </w:rPr>
        <w:t xml:space="preserve">the scientific </w:t>
      </w:r>
      <w:r w:rsidRPr="00454C9C">
        <w:rPr>
          <w:rFonts w:ascii="Times New Roman" w:eastAsia="Times New Roman" w:hAnsi="Times New Roman" w:cs="Times New Roman"/>
          <w:b/>
          <w:i/>
          <w:color w:val="000000"/>
        </w:rPr>
        <w:t>sub-branch</w:t>
      </w:r>
      <w:r>
        <w:rPr>
          <w:rFonts w:ascii="Times New Roman" w:eastAsia="Times New Roman" w:hAnsi="Times New Roman" w:cs="Times New Roman"/>
          <w:i/>
          <w:color w:val="000000"/>
        </w:rPr>
        <w:t>:</w:t>
      </w:r>
    </w:p>
    <w:p w14:paraId="018A15E5" w14:textId="77777777" w:rsidR="00454C9C" w:rsidRPr="00871F2F" w:rsidRDefault="00454C9C" w:rsidP="00454C9C">
      <w:pPr>
        <w:suppressAutoHyphens/>
        <w:spacing w:after="0" w:line="240" w:lineRule="auto"/>
        <w:ind w:right="43"/>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Doctoral Study programme</w:t>
      </w:r>
      <w:r w:rsidRPr="00871F2F">
        <w:rPr>
          <w:rFonts w:ascii="Times New Roman" w:eastAsia="Times New Roman" w:hAnsi="Times New Roman" w:cs="Times New Roman"/>
          <w:i/>
          <w:lang w:eastAsia="ar-SA"/>
        </w:rPr>
        <w:t xml:space="preserve"> “Litera</w:t>
      </w:r>
      <w:r>
        <w:rPr>
          <w:rFonts w:ascii="Times New Roman" w:eastAsia="Times New Roman" w:hAnsi="Times New Roman" w:cs="Times New Roman"/>
          <w:i/>
          <w:lang w:eastAsia="ar-SA"/>
        </w:rPr>
        <w:t>ry Science</w:t>
      </w:r>
      <w:r w:rsidRPr="00871F2F">
        <w:rPr>
          <w:rFonts w:ascii="Times New Roman" w:eastAsia="Times New Roman" w:hAnsi="Times New Roman" w:cs="Times New Roman"/>
          <w:i/>
          <w:lang w:eastAsia="ar-SA"/>
        </w:rPr>
        <w:t>”</w:t>
      </w:r>
    </w:p>
    <w:p w14:paraId="29769A81" w14:textId="77777777" w:rsidR="00454C9C" w:rsidRPr="00871F2F" w:rsidRDefault="00454C9C" w:rsidP="00454C9C">
      <w:pPr>
        <w:suppressAutoHyphens/>
        <w:spacing w:after="0" w:line="240" w:lineRule="auto"/>
        <w:ind w:right="43"/>
        <w:jc w:val="both"/>
        <w:rPr>
          <w:rFonts w:ascii="Times New Roman" w:eastAsia="Times New Roman" w:hAnsi="Times New Roman" w:cs="Times New Roman"/>
          <w:lang w:eastAsia="ar-SA"/>
        </w:rPr>
      </w:pPr>
      <w:r w:rsidRPr="00346F12">
        <w:rPr>
          <w:rFonts w:ascii="Times New Roman" w:eastAsia="Times New Roman" w:hAnsi="Times New Roman" w:cs="Times New Roman"/>
          <w:lang w:eastAsia="ar-SA"/>
        </w:rPr>
        <w:t xml:space="preserve">Elaboration of </w:t>
      </w:r>
      <w:r>
        <w:rPr>
          <w:rFonts w:ascii="Times New Roman" w:eastAsia="Times New Roman" w:hAnsi="Times New Roman" w:cs="Times New Roman"/>
          <w:lang w:eastAsia="ar-SA"/>
        </w:rPr>
        <w:t xml:space="preserve">PhD </w:t>
      </w:r>
      <w:r w:rsidRPr="00346F12">
        <w:rPr>
          <w:rFonts w:ascii="Times New Roman" w:eastAsia="Times New Roman" w:hAnsi="Times New Roman" w:cs="Times New Roman"/>
          <w:lang w:eastAsia="ar-SA"/>
        </w:rPr>
        <w:t xml:space="preserve">Thesis </w:t>
      </w:r>
      <w:r w:rsidRPr="00871F2F">
        <w:rPr>
          <w:rFonts w:ascii="Times New Roman" w:eastAsia="Times New Roman" w:hAnsi="Times New Roman" w:cs="Times New Roman"/>
          <w:lang w:eastAsia="ar-SA"/>
        </w:rPr>
        <w:t xml:space="preserve">(60 KP)        </w:t>
      </w:r>
    </w:p>
    <w:p w14:paraId="46121610" w14:textId="77777777" w:rsidR="00454C9C" w:rsidRPr="00871F2F" w:rsidRDefault="00454C9C" w:rsidP="00454C9C">
      <w:pPr>
        <w:suppressAutoHyphens/>
        <w:spacing w:after="0" w:line="240" w:lineRule="auto"/>
        <w:ind w:right="4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Methodological Seminar of the PhD Thesis </w:t>
      </w:r>
      <w:r w:rsidRPr="00871F2F">
        <w:rPr>
          <w:rFonts w:ascii="Times New Roman" w:eastAsia="Times New Roman" w:hAnsi="Times New Roman" w:cs="Times New Roman"/>
          <w:lang w:eastAsia="ar-SA"/>
        </w:rPr>
        <w:t xml:space="preserve">(6 KP, </w:t>
      </w:r>
      <w:r>
        <w:rPr>
          <w:rFonts w:ascii="Times New Roman" w:eastAsia="Times New Roman" w:hAnsi="Times New Roman" w:cs="Times New Roman"/>
          <w:lang w:eastAsia="ar-SA"/>
        </w:rPr>
        <w:t>a divided course</w:t>
      </w:r>
      <w:r w:rsidRPr="00871F2F">
        <w:rPr>
          <w:rFonts w:ascii="Times New Roman" w:eastAsia="Times New Roman" w:hAnsi="Times New Roman" w:cs="Times New Roman"/>
          <w:lang w:eastAsia="ar-SA"/>
        </w:rPr>
        <w:t>)</w:t>
      </w:r>
    </w:p>
    <w:p w14:paraId="3EE548EE" w14:textId="77777777" w:rsidR="00454C9C" w:rsidRPr="00871F2F" w:rsidRDefault="00454C9C" w:rsidP="00454C9C">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The English Language</w:t>
      </w:r>
      <w:r w:rsidRPr="00871F2F">
        <w:rPr>
          <w:rFonts w:ascii="Times New Roman" w:eastAsia="Times New Roman" w:hAnsi="Times New Roman" w:cs="Times New Roman"/>
          <w:lang w:eastAsia="ar-SA"/>
        </w:rPr>
        <w:t xml:space="preserve"> (4 KP)</w:t>
      </w:r>
    </w:p>
    <w:p w14:paraId="33170CDD" w14:textId="48C757A7" w:rsidR="00454C9C" w:rsidRDefault="00454C9C" w:rsidP="00454C9C">
      <w:pPr>
        <w:suppressAutoHyphens/>
        <w:spacing w:after="8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Member of the Examination Committee of the Promotional Exam in the Foreign Language </w:t>
      </w:r>
    </w:p>
    <w:p w14:paraId="63F9BBDF" w14:textId="6D02D887" w:rsidR="00454C9C" w:rsidRPr="00871F2F" w:rsidRDefault="00454C9C" w:rsidP="006679F4">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Academic Master</w:t>
      </w:r>
      <w:r w:rsidRPr="00346F12">
        <w:rPr>
          <w:rFonts w:ascii="Times New Roman" w:eastAsia="Times New Roman" w:hAnsi="Times New Roman" w:cs="Times New Roman"/>
          <w:i/>
          <w:lang w:eastAsia="ar-SA"/>
        </w:rPr>
        <w:t xml:space="preserve"> study programme </w:t>
      </w:r>
      <w:r w:rsidRPr="00871F2F">
        <w:rPr>
          <w:rFonts w:ascii="Times New Roman" w:eastAsia="Times New Roman" w:hAnsi="Times New Roman" w:cs="Times New Roman"/>
          <w:i/>
          <w:lang w:eastAsia="ar-SA"/>
        </w:rPr>
        <w:t>“</w:t>
      </w:r>
      <w:r>
        <w:rPr>
          <w:rFonts w:ascii="Times New Roman" w:eastAsia="Times New Roman" w:hAnsi="Times New Roman" w:cs="Times New Roman"/>
          <w:i/>
          <w:lang w:eastAsia="ar-SA"/>
        </w:rPr>
        <w:t>Philology</w:t>
      </w:r>
      <w:r w:rsidRPr="00871F2F">
        <w:rPr>
          <w:rFonts w:ascii="Times New Roman" w:eastAsia="Times New Roman" w:hAnsi="Times New Roman" w:cs="Times New Roman"/>
          <w:i/>
          <w:lang w:eastAsia="ar-SA"/>
        </w:rPr>
        <w:t>” (</w:t>
      </w:r>
      <w:r>
        <w:rPr>
          <w:rFonts w:ascii="Times New Roman" w:eastAsia="Times New Roman" w:hAnsi="Times New Roman" w:cs="Times New Roman"/>
          <w:i/>
          <w:lang w:eastAsia="ar-SA"/>
        </w:rPr>
        <w:t>Comparative Philology</w:t>
      </w:r>
      <w:r w:rsidRPr="00871F2F">
        <w:rPr>
          <w:rFonts w:ascii="Times New Roman" w:eastAsia="Times New Roman" w:hAnsi="Times New Roman" w:cs="Times New Roman"/>
          <w:i/>
          <w:lang w:eastAsia="ar-SA"/>
        </w:rPr>
        <w:t>)</w:t>
      </w:r>
    </w:p>
    <w:p w14:paraId="7EA9351F" w14:textId="77777777" w:rsidR="00454C9C" w:rsidRPr="00871F2F" w:rsidRDefault="00454C9C" w:rsidP="006679F4">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Polilogue of Europen Languages</w:t>
      </w:r>
      <w:r w:rsidRPr="00871F2F">
        <w:rPr>
          <w:rFonts w:ascii="Times New Roman" w:eastAsia="Times New Roman" w:hAnsi="Times New Roman" w:cs="Times New Roman"/>
          <w:lang w:eastAsia="ar-SA"/>
        </w:rPr>
        <w:t xml:space="preserve"> (1 KP)</w:t>
      </w:r>
    </w:p>
    <w:p w14:paraId="3C67E1AB" w14:textId="77777777" w:rsidR="00454C9C" w:rsidRPr="00871F2F" w:rsidRDefault="00454C9C" w:rsidP="00454C9C">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Foreign language</w:t>
      </w:r>
      <w:r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the English Language</w:t>
      </w:r>
      <w:r w:rsidRPr="00871F2F">
        <w:rPr>
          <w:rFonts w:ascii="Times New Roman" w:eastAsia="Times New Roman" w:hAnsi="Times New Roman" w:cs="Times New Roman"/>
          <w:lang w:eastAsia="ar-SA"/>
        </w:rPr>
        <w:t>) (8 KP)</w:t>
      </w:r>
    </w:p>
    <w:p w14:paraId="78493D40" w14:textId="77777777" w:rsidR="00454C9C" w:rsidRPr="00871F2F" w:rsidRDefault="00454C9C" w:rsidP="00454C9C">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Linguistic Aspect of Translation</w:t>
      </w:r>
      <w:r w:rsidRPr="00871F2F">
        <w:rPr>
          <w:rFonts w:ascii="Times New Roman" w:eastAsia="Times New Roman" w:hAnsi="Times New Roman" w:cs="Times New Roman"/>
          <w:lang w:eastAsia="ar-SA"/>
        </w:rPr>
        <w:t xml:space="preserve"> (2 KP)</w:t>
      </w:r>
    </w:p>
    <w:p w14:paraId="3F8A195B" w14:textId="01976D2A" w:rsidR="00454C9C" w:rsidRPr="00871F2F" w:rsidRDefault="00454C9C" w:rsidP="00454C9C">
      <w:pPr>
        <w:suppressAutoHyphens/>
        <w:spacing w:after="8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America in the Mental Map of Latvia</w:t>
      </w:r>
      <w:r w:rsidRPr="00871F2F">
        <w:rPr>
          <w:rFonts w:ascii="Times New Roman" w:eastAsia="Times New Roman" w:hAnsi="Times New Roman" w:cs="Times New Roman"/>
          <w:lang w:eastAsia="ar-SA"/>
        </w:rPr>
        <w:t xml:space="preserve"> (2 KP)</w:t>
      </w:r>
    </w:p>
    <w:p w14:paraId="0EA66E3B" w14:textId="5B15735C" w:rsidR="001C00F8" w:rsidRPr="00871F2F" w:rsidRDefault="00346F12" w:rsidP="004D2DC6">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Academic Bachelor study programme “Philology</w:t>
      </w:r>
      <w:r w:rsidR="001C00F8" w:rsidRPr="00871F2F">
        <w:rPr>
          <w:rFonts w:ascii="Times New Roman" w:eastAsia="Times New Roman" w:hAnsi="Times New Roman" w:cs="Times New Roman"/>
          <w:i/>
          <w:lang w:eastAsia="ar-SA"/>
        </w:rPr>
        <w:t>”</w:t>
      </w:r>
      <w:r w:rsidR="008C7854" w:rsidRPr="00871F2F">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English Philology</w:t>
      </w:r>
      <w:r w:rsidR="008C7854" w:rsidRPr="00871F2F">
        <w:rPr>
          <w:rFonts w:ascii="Times New Roman" w:eastAsia="Times New Roman" w:hAnsi="Times New Roman" w:cs="Times New Roman"/>
          <w:i/>
          <w:lang w:eastAsia="ar-SA"/>
        </w:rPr>
        <w:t>)</w:t>
      </w:r>
      <w:r w:rsidR="001C00F8" w:rsidRPr="00871F2F">
        <w:rPr>
          <w:rFonts w:ascii="Times New Roman" w:eastAsia="Times New Roman" w:hAnsi="Times New Roman" w:cs="Times New Roman"/>
          <w:i/>
          <w:lang w:eastAsia="ar-SA"/>
        </w:rPr>
        <w:t>:</w:t>
      </w:r>
    </w:p>
    <w:p w14:paraId="22F14C5E" w14:textId="2D62B9F1" w:rsidR="00B11DB3" w:rsidRPr="00871F2F" w:rsidRDefault="00346F12" w:rsidP="004D2DC6">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Introduction to Literary Studies (</w:t>
      </w:r>
      <w:r w:rsidR="00B11DB3" w:rsidRPr="00871F2F">
        <w:rPr>
          <w:rFonts w:ascii="Times New Roman" w:eastAsia="Times New Roman" w:hAnsi="Times New Roman" w:cs="Times New Roman"/>
          <w:lang w:eastAsia="ar-SA"/>
        </w:rPr>
        <w:t>2 KP)</w:t>
      </w:r>
    </w:p>
    <w:p w14:paraId="79734621" w14:textId="535BB98A" w:rsidR="008C7854" w:rsidRPr="00871F2F" w:rsidRDefault="00346F12" w:rsidP="008C7854">
      <w:pPr>
        <w:suppressAutoHyphens/>
        <w:spacing w:after="8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Study course in philology</w:t>
      </w:r>
      <w:r w:rsidR="008C7854"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literary science</w:t>
      </w:r>
      <w:r w:rsidR="008C7854" w:rsidRPr="00871F2F">
        <w:rPr>
          <w:rFonts w:ascii="Times New Roman" w:eastAsia="Times New Roman" w:hAnsi="Times New Roman" w:cs="Times New Roman"/>
          <w:lang w:eastAsia="ar-SA"/>
        </w:rPr>
        <w:t xml:space="preserve">) </w:t>
      </w:r>
      <w:r w:rsidR="008C7854" w:rsidRPr="0023412A">
        <w:rPr>
          <w:rFonts w:ascii="Times New Roman" w:eastAsia="Times New Roman" w:hAnsi="Times New Roman" w:cs="Times New Roman"/>
          <w:lang w:eastAsia="ar-SA"/>
        </w:rPr>
        <w:t>(1</w:t>
      </w:r>
      <w:r w:rsidR="00086D1E" w:rsidRPr="0023412A">
        <w:rPr>
          <w:rFonts w:ascii="Times New Roman" w:eastAsia="Times New Roman" w:hAnsi="Times New Roman" w:cs="Times New Roman"/>
          <w:lang w:eastAsia="ar-SA"/>
        </w:rPr>
        <w:t xml:space="preserve"> </w:t>
      </w:r>
      <w:r w:rsidR="008C7854" w:rsidRPr="0023412A">
        <w:rPr>
          <w:rFonts w:ascii="Times New Roman" w:eastAsia="Times New Roman" w:hAnsi="Times New Roman" w:cs="Times New Roman"/>
          <w:lang w:eastAsia="ar-SA"/>
        </w:rPr>
        <w:t>KP)</w:t>
      </w:r>
    </w:p>
    <w:p w14:paraId="6D13239A" w14:textId="77777777" w:rsidR="00454C9C" w:rsidRDefault="00454C9C" w:rsidP="00454C9C">
      <w:pPr>
        <w:shd w:val="clear" w:color="auto" w:fill="FFFFFF"/>
        <w:spacing w:after="0" w:line="240" w:lineRule="auto"/>
        <w:rPr>
          <w:rFonts w:ascii="Times New Roman" w:eastAsia="Times New Roman" w:hAnsi="Times New Roman" w:cs="Times New Roman"/>
          <w:i/>
          <w:color w:val="000000"/>
        </w:rPr>
      </w:pPr>
    </w:p>
    <w:p w14:paraId="60ADE1D0" w14:textId="0A2CA06D" w:rsidR="00454C9C" w:rsidRPr="00871F2F" w:rsidRDefault="00454C9C" w:rsidP="00454C9C">
      <w:pPr>
        <w:shd w:val="clear" w:color="auto" w:fill="FFFFFF"/>
        <w:spacing w:after="0" w:line="240" w:lineRule="auto"/>
        <w:ind w:left="715" w:hanging="70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Interdisciplinary (including </w:t>
      </w:r>
      <w:r w:rsidRPr="00454C9C">
        <w:rPr>
          <w:rFonts w:ascii="Times New Roman" w:eastAsia="Times New Roman" w:hAnsi="Times New Roman" w:cs="Times New Roman"/>
          <w:i/>
          <w:color w:val="000000"/>
        </w:rPr>
        <w:t xml:space="preserve">the scientific </w:t>
      </w:r>
      <w:r w:rsidRPr="00454C9C">
        <w:rPr>
          <w:rFonts w:ascii="Times New Roman" w:eastAsia="Times New Roman" w:hAnsi="Times New Roman" w:cs="Times New Roman"/>
          <w:b/>
          <w:i/>
          <w:color w:val="000000"/>
        </w:rPr>
        <w:t>sub-branch</w:t>
      </w:r>
      <w:r w:rsidRPr="00454C9C">
        <w:rPr>
          <w:rFonts w:ascii="Times New Roman" w:eastAsia="Times New Roman" w:hAnsi="Times New Roman" w:cs="Times New Roman"/>
          <w:i/>
          <w:color w:val="000000"/>
        </w:rPr>
        <w:t>):</w:t>
      </w:r>
    </w:p>
    <w:p w14:paraId="57F4A5F1" w14:textId="1B4CFD98" w:rsidR="00454C9C" w:rsidRPr="00871F2F" w:rsidRDefault="00454C9C" w:rsidP="00454C9C">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Professional Master Study programme “Translator. Interpreter</w:t>
      </w:r>
      <w:r w:rsidRPr="00871F2F">
        <w:rPr>
          <w:rFonts w:ascii="Times New Roman" w:eastAsia="Times New Roman" w:hAnsi="Times New Roman" w:cs="Times New Roman"/>
          <w:i/>
          <w:lang w:eastAsia="ar-SA"/>
        </w:rPr>
        <w:t>”</w:t>
      </w:r>
    </w:p>
    <w:p w14:paraId="5F8EEF0F" w14:textId="77777777" w:rsidR="00454C9C" w:rsidRDefault="00454C9C" w:rsidP="00454C9C">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Translation Theory</w:t>
      </w:r>
      <w:r w:rsidRPr="00871F2F">
        <w:rPr>
          <w:rFonts w:ascii="Times New Roman" w:eastAsia="Times New Roman" w:hAnsi="Times New Roman" w:cs="Times New Roman"/>
          <w:lang w:eastAsia="ar-SA"/>
        </w:rPr>
        <w:t xml:space="preserve"> (4 KP)</w:t>
      </w:r>
    </w:p>
    <w:p w14:paraId="1711B580" w14:textId="198F4585" w:rsidR="00454C9C" w:rsidRDefault="00454C9C" w:rsidP="00454C9C">
      <w:pPr>
        <w:suppressAutoHyphens/>
        <w:spacing w:after="8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Elaboration of Master Thesis</w:t>
      </w:r>
      <w:r w:rsidRPr="00595A9D">
        <w:rPr>
          <w:rFonts w:ascii="Times New Roman" w:eastAsia="Times New Roman" w:hAnsi="Times New Roman" w:cs="Times New Roman"/>
          <w:lang w:eastAsia="ar-SA"/>
        </w:rPr>
        <w:t xml:space="preserve"> </w:t>
      </w:r>
      <w:r w:rsidRPr="0023412A">
        <w:rPr>
          <w:rFonts w:ascii="Times New Roman" w:eastAsia="Times New Roman" w:hAnsi="Times New Roman" w:cs="Times New Roman"/>
          <w:lang w:eastAsia="ar-SA"/>
        </w:rPr>
        <w:t>(20 KP)</w:t>
      </w:r>
    </w:p>
    <w:p w14:paraId="6DF9F06E" w14:textId="77777777" w:rsidR="006679F4" w:rsidRPr="00454C9C" w:rsidRDefault="006679F4" w:rsidP="006679F4">
      <w:pPr>
        <w:suppressAutoHyphens/>
        <w:spacing w:after="0" w:line="240" w:lineRule="auto"/>
        <w:ind w:right="45"/>
        <w:jc w:val="both"/>
        <w:rPr>
          <w:rFonts w:ascii="Times New Roman" w:eastAsia="Times New Roman" w:hAnsi="Times New Roman" w:cs="Times New Roman"/>
          <w:lang w:eastAsia="ar-SA"/>
        </w:rPr>
      </w:pPr>
      <w:r w:rsidRPr="00454C9C">
        <w:rPr>
          <w:rFonts w:ascii="Times New Roman" w:eastAsia="Times New Roman" w:hAnsi="Times New Roman" w:cs="Times New Roman"/>
          <w:i/>
          <w:lang w:eastAsia="ar-SA"/>
        </w:rPr>
        <w:t>P</w:t>
      </w:r>
      <w:r>
        <w:rPr>
          <w:rFonts w:ascii="Times New Roman" w:eastAsia="Times New Roman" w:hAnsi="Times New Roman" w:cs="Times New Roman"/>
          <w:i/>
          <w:lang w:eastAsia="ar-SA"/>
        </w:rPr>
        <w:t>rofessional M</w:t>
      </w:r>
      <w:r w:rsidRPr="00346F12">
        <w:rPr>
          <w:rFonts w:ascii="Times New Roman" w:eastAsia="Times New Roman" w:hAnsi="Times New Roman" w:cs="Times New Roman"/>
          <w:i/>
          <w:lang w:eastAsia="ar-SA"/>
        </w:rPr>
        <w:t xml:space="preserve">aster Study programme </w:t>
      </w:r>
      <w:r w:rsidRPr="0023412A">
        <w:rPr>
          <w:rFonts w:ascii="Times New Roman" w:eastAsia="Times New Roman" w:hAnsi="Times New Roman" w:cs="Times New Roman"/>
          <w:i/>
          <w:lang w:eastAsia="ar-SA"/>
        </w:rPr>
        <w:t>“</w:t>
      </w:r>
      <w:r>
        <w:rPr>
          <w:rFonts w:ascii="Times New Roman" w:eastAsia="Times New Roman" w:hAnsi="Times New Roman" w:cs="Times New Roman"/>
          <w:i/>
          <w:lang w:eastAsia="ar-SA"/>
        </w:rPr>
        <w:t>Intercultural Relations</w:t>
      </w:r>
      <w:r w:rsidRPr="0023412A">
        <w:rPr>
          <w:rFonts w:ascii="Times New Roman" w:eastAsia="Times New Roman" w:hAnsi="Times New Roman" w:cs="Times New Roman"/>
          <w:i/>
          <w:lang w:eastAsia="ar-SA"/>
        </w:rPr>
        <w:t>”</w:t>
      </w:r>
    </w:p>
    <w:p w14:paraId="2889ABF1" w14:textId="77777777" w:rsidR="006679F4" w:rsidRPr="0023412A" w:rsidRDefault="006679F4" w:rsidP="006679F4">
      <w:pPr>
        <w:suppressAutoHyphens/>
        <w:spacing w:after="8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Professional English</w:t>
      </w:r>
      <w:r w:rsidRPr="0023412A">
        <w:rPr>
          <w:rFonts w:ascii="Times New Roman" w:eastAsia="Times New Roman" w:hAnsi="Times New Roman" w:cs="Times New Roman"/>
          <w:lang w:eastAsia="ar-SA"/>
        </w:rPr>
        <w:t xml:space="preserve"> (2 KP)</w:t>
      </w:r>
    </w:p>
    <w:p w14:paraId="70B13EE8" w14:textId="68CC7B0B" w:rsidR="001C00F8" w:rsidRPr="00871F2F" w:rsidRDefault="00454C9C" w:rsidP="006679F4">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w:t>
      </w:r>
      <w:r w:rsidR="00243E7C">
        <w:rPr>
          <w:rFonts w:ascii="Times New Roman" w:eastAsia="Times New Roman" w:hAnsi="Times New Roman" w:cs="Times New Roman"/>
          <w:i/>
          <w:lang w:eastAsia="ar-SA"/>
        </w:rPr>
        <w:t>cademic</w:t>
      </w:r>
      <w:r w:rsidR="00346F12">
        <w:rPr>
          <w:rFonts w:ascii="Times New Roman" w:eastAsia="Times New Roman" w:hAnsi="Times New Roman" w:cs="Times New Roman"/>
          <w:i/>
          <w:lang w:eastAsia="ar-SA"/>
        </w:rPr>
        <w:t xml:space="preserve"> Bachelor study programme</w:t>
      </w:r>
      <w:r w:rsidR="001C00F8" w:rsidRPr="00871F2F">
        <w:rPr>
          <w:rFonts w:ascii="Times New Roman" w:eastAsia="Times New Roman" w:hAnsi="Times New Roman" w:cs="Times New Roman"/>
          <w:i/>
          <w:lang w:eastAsia="ar-SA"/>
        </w:rPr>
        <w:t xml:space="preserve"> “</w:t>
      </w:r>
      <w:r w:rsidR="00346F12">
        <w:rPr>
          <w:rFonts w:ascii="Times New Roman" w:eastAsia="Times New Roman" w:hAnsi="Times New Roman" w:cs="Times New Roman"/>
          <w:i/>
          <w:lang w:eastAsia="ar-SA"/>
        </w:rPr>
        <w:t>East European Culture and Business Relations”</w:t>
      </w:r>
      <w:r w:rsidR="001C00F8" w:rsidRPr="00871F2F">
        <w:rPr>
          <w:rFonts w:ascii="Times New Roman" w:eastAsia="Times New Roman" w:hAnsi="Times New Roman" w:cs="Times New Roman"/>
          <w:i/>
          <w:lang w:eastAsia="ar-SA"/>
        </w:rPr>
        <w:t>:</w:t>
      </w:r>
    </w:p>
    <w:p w14:paraId="022A7D3A" w14:textId="77777777" w:rsidR="00454C9C" w:rsidRDefault="00454C9C" w:rsidP="006679F4">
      <w:pPr>
        <w:suppressAutoHyphens/>
        <w:spacing w:after="0" w:line="240" w:lineRule="auto"/>
        <w:ind w:right="45"/>
        <w:jc w:val="both"/>
        <w:rPr>
          <w:rFonts w:ascii="Times New Roman" w:eastAsia="Times New Roman" w:hAnsi="Times New Roman" w:cs="Times New Roman"/>
          <w:lang w:eastAsia="ar-SA"/>
        </w:rPr>
      </w:pPr>
      <w:r>
        <w:rPr>
          <w:rFonts w:ascii="Times New Roman" w:eastAsia="Times New Roman" w:hAnsi="Times New Roman" w:cs="Times New Roman"/>
          <w:lang w:eastAsia="ar-SA"/>
        </w:rPr>
        <w:t>Professional/practical</w:t>
      </w:r>
      <w:r w:rsidR="00B11DB3"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English Language</w:t>
      </w:r>
      <w:r w:rsidR="007D6CA6" w:rsidRPr="00871F2F">
        <w:rPr>
          <w:rFonts w:ascii="Times New Roman" w:eastAsia="Times New Roman" w:hAnsi="Times New Roman" w:cs="Times New Roman"/>
          <w:lang w:eastAsia="ar-SA"/>
        </w:rPr>
        <w:t xml:space="preserve"> </w:t>
      </w:r>
      <w:r w:rsidR="00B11DB3" w:rsidRPr="00871F2F">
        <w:rPr>
          <w:rFonts w:ascii="Times New Roman" w:eastAsia="Times New Roman" w:hAnsi="Times New Roman" w:cs="Times New Roman"/>
          <w:lang w:eastAsia="ar-SA"/>
        </w:rPr>
        <w:t>(6 KP)</w:t>
      </w:r>
      <w:r w:rsidR="0043414D" w:rsidRPr="00871F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including for</w:t>
      </w:r>
      <w:r w:rsidR="0043414D" w:rsidRPr="00871F2F">
        <w:rPr>
          <w:rFonts w:ascii="Times New Roman" w:eastAsia="Times New Roman" w:hAnsi="Times New Roman" w:cs="Times New Roman"/>
          <w:lang w:eastAsia="ar-SA"/>
        </w:rPr>
        <w:t xml:space="preserve"> Erasmus+ </w:t>
      </w:r>
      <w:r>
        <w:rPr>
          <w:rFonts w:ascii="Times New Roman" w:eastAsia="Times New Roman" w:hAnsi="Times New Roman" w:cs="Times New Roman"/>
          <w:lang w:eastAsia="ar-SA"/>
        </w:rPr>
        <w:t>exchange students and other international students</w:t>
      </w:r>
      <w:r w:rsidR="0043414D" w:rsidRPr="00871F2F">
        <w:rPr>
          <w:rFonts w:ascii="Times New Roman" w:eastAsia="Times New Roman" w:hAnsi="Times New Roman" w:cs="Times New Roman"/>
          <w:lang w:eastAsia="ar-SA"/>
        </w:rPr>
        <w:t>)</w:t>
      </w:r>
    </w:p>
    <w:p w14:paraId="3BD0D9C1" w14:textId="77777777" w:rsidR="00D54D38" w:rsidRDefault="00D54D38" w:rsidP="00C10A4F">
      <w:pPr>
        <w:suppressAutoHyphens/>
        <w:spacing w:after="0" w:line="240" w:lineRule="auto"/>
        <w:ind w:right="45"/>
        <w:jc w:val="both"/>
        <w:rPr>
          <w:rFonts w:ascii="Times New Roman" w:eastAsia="Times New Roman" w:hAnsi="Times New Roman" w:cs="Times New Roman"/>
          <w:i/>
          <w:lang w:eastAsia="ar-SA"/>
        </w:rPr>
      </w:pPr>
    </w:p>
    <w:p w14:paraId="13E6C757" w14:textId="3DDF551C" w:rsidR="00D54D38" w:rsidRDefault="00D54D38" w:rsidP="00C10A4F">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Others:</w:t>
      </w:r>
    </w:p>
    <w:p w14:paraId="76F1A0E0" w14:textId="6F25B03B" w:rsidR="007D6CA6" w:rsidRPr="0023412A" w:rsidRDefault="006E65D9" w:rsidP="00C10A4F">
      <w:pPr>
        <w:suppressAutoHyphens/>
        <w:spacing w:after="0" w:line="240" w:lineRule="auto"/>
        <w:ind w:right="45"/>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The Professional M</w:t>
      </w:r>
      <w:r w:rsidR="00346F12" w:rsidRPr="00346F12">
        <w:rPr>
          <w:rFonts w:ascii="Times New Roman" w:eastAsia="Times New Roman" w:hAnsi="Times New Roman" w:cs="Times New Roman"/>
          <w:i/>
          <w:lang w:eastAsia="ar-SA"/>
        </w:rPr>
        <w:t xml:space="preserve">aster Study programme </w:t>
      </w:r>
      <w:r w:rsidR="00C10A4F" w:rsidRPr="0023412A">
        <w:rPr>
          <w:rFonts w:ascii="Times New Roman" w:eastAsia="Times New Roman" w:hAnsi="Times New Roman" w:cs="Times New Roman"/>
          <w:i/>
          <w:lang w:eastAsia="ar-SA"/>
        </w:rPr>
        <w:t>“</w:t>
      </w:r>
      <w:r w:rsidR="00346F12">
        <w:rPr>
          <w:rFonts w:ascii="Times New Roman" w:eastAsia="Times New Roman" w:hAnsi="Times New Roman" w:cs="Times New Roman"/>
          <w:i/>
          <w:lang w:eastAsia="ar-SA"/>
        </w:rPr>
        <w:t>Education</w:t>
      </w:r>
      <w:r w:rsidR="00C10A4F" w:rsidRPr="0023412A">
        <w:rPr>
          <w:rFonts w:ascii="Times New Roman" w:eastAsia="Times New Roman" w:hAnsi="Times New Roman" w:cs="Times New Roman"/>
          <w:i/>
          <w:lang w:eastAsia="ar-SA"/>
        </w:rPr>
        <w:t>”</w:t>
      </w:r>
    </w:p>
    <w:p w14:paraId="79994DCE" w14:textId="4203C8A8" w:rsidR="007D6CA6" w:rsidRPr="00871F2F" w:rsidRDefault="00346F12" w:rsidP="007D6CA6">
      <w:pPr>
        <w:suppressAutoHyphens/>
        <w:spacing w:after="80" w:line="240" w:lineRule="auto"/>
        <w:ind w:right="45"/>
        <w:jc w:val="both"/>
        <w:rPr>
          <w:rFonts w:ascii="Times New Roman" w:eastAsia="Times New Roman" w:hAnsi="Times New Roman" w:cs="Times New Roman"/>
          <w:lang w:eastAsia="ar-SA"/>
        </w:rPr>
      </w:pPr>
      <w:r w:rsidRPr="00346F12">
        <w:rPr>
          <w:rFonts w:ascii="Times New Roman" w:eastAsia="Times New Roman" w:hAnsi="Times New Roman" w:cs="Times New Roman"/>
          <w:lang w:eastAsia="ar-SA"/>
        </w:rPr>
        <w:t xml:space="preserve">Elaboration of Master Thesis </w:t>
      </w:r>
      <w:r w:rsidR="00C10A4F" w:rsidRPr="0023412A">
        <w:rPr>
          <w:rFonts w:ascii="Times New Roman" w:eastAsia="Times New Roman" w:hAnsi="Times New Roman" w:cs="Times New Roman"/>
          <w:lang w:eastAsia="ar-SA"/>
        </w:rPr>
        <w:t>(2</w:t>
      </w:r>
      <w:r w:rsidR="0023412A" w:rsidRPr="0023412A">
        <w:rPr>
          <w:rFonts w:ascii="Times New Roman" w:eastAsia="Times New Roman" w:hAnsi="Times New Roman" w:cs="Times New Roman"/>
          <w:lang w:eastAsia="ar-SA"/>
        </w:rPr>
        <w:t>0</w:t>
      </w:r>
      <w:r w:rsidR="00086D1E" w:rsidRPr="0023412A">
        <w:rPr>
          <w:rFonts w:ascii="Times New Roman" w:eastAsia="Times New Roman" w:hAnsi="Times New Roman" w:cs="Times New Roman"/>
          <w:lang w:eastAsia="ar-SA"/>
        </w:rPr>
        <w:t xml:space="preserve"> </w:t>
      </w:r>
      <w:r w:rsidR="00C10A4F" w:rsidRPr="0023412A">
        <w:rPr>
          <w:rFonts w:ascii="Times New Roman" w:eastAsia="Times New Roman" w:hAnsi="Times New Roman" w:cs="Times New Roman"/>
          <w:lang w:eastAsia="ar-SA"/>
        </w:rPr>
        <w:t>KP</w:t>
      </w:r>
      <w:r w:rsidR="00C10A4F" w:rsidRPr="00871F2F">
        <w:rPr>
          <w:rFonts w:ascii="Times New Roman" w:eastAsia="Times New Roman" w:hAnsi="Times New Roman" w:cs="Times New Roman"/>
          <w:lang w:eastAsia="ar-SA"/>
        </w:rPr>
        <w:t>)</w:t>
      </w:r>
    </w:p>
    <w:p w14:paraId="78291ADF" w14:textId="77777777" w:rsidR="00454C9C" w:rsidRDefault="00454C9C" w:rsidP="004D2DC6">
      <w:pPr>
        <w:shd w:val="clear" w:color="auto" w:fill="FFFFFF"/>
        <w:spacing w:after="0" w:line="240" w:lineRule="auto"/>
        <w:jc w:val="both"/>
        <w:rPr>
          <w:rFonts w:ascii="Times New Roman" w:hAnsi="Times New Roman" w:cs="Times New Roman"/>
          <w:i/>
          <w:color w:val="000000"/>
        </w:rPr>
      </w:pPr>
    </w:p>
    <w:p w14:paraId="59DE918A" w14:textId="6FC1C82B" w:rsidR="00B11DB3" w:rsidRPr="00871F2F" w:rsidRDefault="00EE6F90" w:rsidP="004D2DC6">
      <w:pPr>
        <w:shd w:val="clear" w:color="auto" w:fill="FFFFFF"/>
        <w:spacing w:after="0" w:line="240" w:lineRule="auto"/>
        <w:jc w:val="both"/>
        <w:rPr>
          <w:rFonts w:ascii="Times New Roman" w:eastAsia="Times New Roman" w:hAnsi="Times New Roman" w:cs="Times New Roman"/>
          <w:i/>
          <w:color w:val="000000"/>
        </w:rPr>
      </w:pPr>
      <w:r>
        <w:rPr>
          <w:rFonts w:ascii="Times New Roman" w:hAnsi="Times New Roman" w:cs="Times New Roman"/>
          <w:i/>
          <w:color w:val="000000"/>
        </w:rPr>
        <w:t>Elaborated Study Courses</w:t>
      </w:r>
    </w:p>
    <w:p w14:paraId="5D117E8A" w14:textId="44CF89BD" w:rsidR="009B5393" w:rsidRPr="0036178A" w:rsidRDefault="00EE6F90" w:rsidP="004D2DC6">
      <w:pPr>
        <w:shd w:val="clear" w:color="auto" w:fill="FFFFFF"/>
        <w:spacing w:after="0" w:line="240" w:lineRule="auto"/>
        <w:jc w:val="both"/>
        <w:rPr>
          <w:rFonts w:ascii="Times New Roman" w:eastAsia="Times New Roman" w:hAnsi="Times New Roman" w:cs="Times New Roman"/>
          <w:color w:val="000000"/>
        </w:rPr>
      </w:pPr>
      <w:r w:rsidRPr="0036178A">
        <w:rPr>
          <w:rFonts w:ascii="Times New Roman" w:eastAsia="Times New Roman" w:hAnsi="Times New Roman" w:cs="Times New Roman"/>
          <w:color w:val="000000"/>
        </w:rPr>
        <w:t>The English Language</w:t>
      </w:r>
      <w:r w:rsidR="009B5393" w:rsidRPr="0036178A">
        <w:rPr>
          <w:rFonts w:ascii="Times New Roman" w:eastAsia="Times New Roman" w:hAnsi="Times New Roman" w:cs="Times New Roman"/>
          <w:color w:val="000000"/>
        </w:rPr>
        <w:t xml:space="preserve"> (4 KP) </w:t>
      </w:r>
      <w:r w:rsidR="00CD2B03" w:rsidRPr="0036178A">
        <w:rPr>
          <w:rFonts w:ascii="Times New Roman" w:eastAsia="Times New Roman" w:hAnsi="Times New Roman" w:cs="Times New Roman"/>
          <w:color w:val="000000"/>
        </w:rPr>
        <w:t xml:space="preserve">in </w:t>
      </w:r>
      <w:r w:rsidR="0036178A" w:rsidRPr="0036178A">
        <w:rPr>
          <w:rFonts w:ascii="Times New Roman" w:eastAsia="Times New Roman" w:hAnsi="Times New Roman" w:cs="Times New Roman"/>
          <w:color w:val="000000"/>
        </w:rPr>
        <w:t xml:space="preserve">the </w:t>
      </w:r>
      <w:r w:rsidR="00835A0E">
        <w:rPr>
          <w:rFonts w:ascii="Times New Roman" w:eastAsia="Times New Roman" w:hAnsi="Times New Roman" w:cs="Times New Roman"/>
          <w:color w:val="000000"/>
        </w:rPr>
        <w:t>D</w:t>
      </w:r>
      <w:r w:rsidR="00CD2B03" w:rsidRPr="0036178A">
        <w:rPr>
          <w:rFonts w:ascii="Times New Roman" w:eastAsia="Times New Roman" w:hAnsi="Times New Roman" w:cs="Times New Roman"/>
          <w:color w:val="000000"/>
        </w:rPr>
        <w:t>octoral study programme</w:t>
      </w:r>
      <w:r w:rsidR="009B5393" w:rsidRPr="0036178A">
        <w:rPr>
          <w:rFonts w:ascii="Times New Roman" w:eastAsia="Times New Roman" w:hAnsi="Times New Roman" w:cs="Times New Roman"/>
          <w:color w:val="000000"/>
        </w:rPr>
        <w:t xml:space="preserve"> “Litera</w:t>
      </w:r>
      <w:r w:rsidR="00CD2B03" w:rsidRPr="0036178A">
        <w:rPr>
          <w:rFonts w:ascii="Times New Roman" w:eastAsia="Times New Roman" w:hAnsi="Times New Roman" w:cs="Times New Roman"/>
          <w:color w:val="000000"/>
        </w:rPr>
        <w:t>ry Science</w:t>
      </w:r>
      <w:r w:rsidR="009B5393" w:rsidRPr="0036178A">
        <w:rPr>
          <w:rFonts w:ascii="Times New Roman" w:eastAsia="Times New Roman" w:hAnsi="Times New Roman" w:cs="Times New Roman"/>
          <w:color w:val="000000"/>
        </w:rPr>
        <w:t>”</w:t>
      </w:r>
      <w:r w:rsidR="0036178A" w:rsidRPr="0036178A">
        <w:rPr>
          <w:rFonts w:ascii="Times New Roman" w:eastAsia="Times New Roman" w:hAnsi="Times New Roman" w:cs="Times New Roman"/>
          <w:color w:val="000000"/>
        </w:rPr>
        <w:t xml:space="preserve"> </w:t>
      </w:r>
    </w:p>
    <w:p w14:paraId="41EC8E51" w14:textId="3072073B" w:rsidR="00ED3A1E" w:rsidRPr="0036178A" w:rsidRDefault="00EE6F90" w:rsidP="0036178A">
      <w:pPr>
        <w:shd w:val="clear" w:color="auto" w:fill="FFFFFF"/>
        <w:spacing w:after="0" w:line="240" w:lineRule="auto"/>
        <w:jc w:val="both"/>
        <w:rPr>
          <w:rFonts w:ascii="Times New Roman" w:eastAsia="Times New Roman" w:hAnsi="Times New Roman" w:cs="Times New Roman"/>
          <w:color w:val="000000"/>
        </w:rPr>
      </w:pPr>
      <w:r w:rsidRPr="0036178A">
        <w:rPr>
          <w:rFonts w:ascii="Times New Roman" w:eastAsia="Times New Roman" w:hAnsi="Times New Roman" w:cs="Times New Roman"/>
          <w:color w:val="000000"/>
        </w:rPr>
        <w:t>Professional English</w:t>
      </w:r>
      <w:r w:rsidR="009B5393" w:rsidRPr="0036178A">
        <w:rPr>
          <w:rFonts w:ascii="Times New Roman" w:eastAsia="Times New Roman" w:hAnsi="Times New Roman" w:cs="Times New Roman"/>
          <w:color w:val="000000"/>
        </w:rPr>
        <w:t xml:space="preserve"> </w:t>
      </w:r>
      <w:r w:rsidR="00663651" w:rsidRPr="0036178A">
        <w:rPr>
          <w:rFonts w:ascii="Times New Roman" w:eastAsia="Times New Roman" w:hAnsi="Times New Roman" w:cs="Times New Roman"/>
          <w:color w:val="000000"/>
        </w:rPr>
        <w:t xml:space="preserve">(2 KP) </w:t>
      </w:r>
      <w:r w:rsidR="0036178A" w:rsidRPr="0036178A">
        <w:rPr>
          <w:rFonts w:ascii="Times New Roman" w:eastAsia="Times New Roman" w:hAnsi="Times New Roman" w:cs="Times New Roman"/>
          <w:color w:val="000000"/>
        </w:rPr>
        <w:t xml:space="preserve">in the professional </w:t>
      </w:r>
      <w:r w:rsidR="00835A0E">
        <w:rPr>
          <w:rFonts w:ascii="Times New Roman" w:eastAsia="Times New Roman" w:hAnsi="Times New Roman" w:cs="Times New Roman"/>
          <w:color w:val="000000"/>
        </w:rPr>
        <w:t>M</w:t>
      </w:r>
      <w:r w:rsidR="0036178A" w:rsidRPr="0036178A">
        <w:rPr>
          <w:rFonts w:ascii="Times New Roman" w:eastAsia="Times New Roman" w:hAnsi="Times New Roman" w:cs="Times New Roman"/>
          <w:color w:val="000000"/>
        </w:rPr>
        <w:t>aster study programme</w:t>
      </w:r>
      <w:r w:rsidR="009B5393" w:rsidRPr="0036178A">
        <w:rPr>
          <w:rFonts w:ascii="Times New Roman" w:eastAsia="Times New Roman" w:hAnsi="Times New Roman" w:cs="Times New Roman"/>
          <w:color w:val="000000"/>
        </w:rPr>
        <w:t xml:space="preserve"> “</w:t>
      </w:r>
      <w:r w:rsidR="0036178A" w:rsidRPr="0036178A">
        <w:rPr>
          <w:rFonts w:ascii="Times New Roman" w:eastAsia="Times New Roman" w:hAnsi="Times New Roman" w:cs="Times New Roman"/>
          <w:color w:val="000000"/>
        </w:rPr>
        <w:t>Intercultural Relations</w:t>
      </w:r>
      <w:r w:rsidR="009B5393" w:rsidRPr="0036178A">
        <w:rPr>
          <w:rFonts w:ascii="Times New Roman" w:eastAsia="Times New Roman" w:hAnsi="Times New Roman" w:cs="Times New Roman"/>
          <w:color w:val="000000"/>
        </w:rPr>
        <w:t>”</w:t>
      </w:r>
      <w:r w:rsidR="003E18F1" w:rsidRPr="0036178A">
        <w:rPr>
          <w:rFonts w:ascii="Times New Roman" w:eastAsia="Times New Roman" w:hAnsi="Times New Roman" w:cs="Times New Roman"/>
          <w:color w:val="000000"/>
        </w:rPr>
        <w:t xml:space="preserve"> </w:t>
      </w:r>
    </w:p>
    <w:p w14:paraId="5D4488BF" w14:textId="6C2B21DC" w:rsidR="00663651" w:rsidRPr="0036178A" w:rsidRDefault="00EE6F90" w:rsidP="00ED3A1E">
      <w:pPr>
        <w:shd w:val="clear" w:color="auto" w:fill="FFFFFF"/>
        <w:spacing w:after="0" w:line="240" w:lineRule="auto"/>
        <w:jc w:val="both"/>
        <w:rPr>
          <w:rFonts w:ascii="Times New Roman" w:eastAsia="Times New Roman" w:hAnsi="Times New Roman" w:cs="Times New Roman"/>
          <w:color w:val="000000"/>
          <w:sz w:val="18"/>
          <w:szCs w:val="18"/>
        </w:rPr>
      </w:pPr>
      <w:r w:rsidRPr="0036178A">
        <w:rPr>
          <w:rFonts w:ascii="Times New Roman" w:eastAsia="Times New Roman" w:hAnsi="Times New Roman" w:cs="Times New Roman"/>
          <w:color w:val="000000"/>
        </w:rPr>
        <w:t>Introduction to Literary Studies</w:t>
      </w:r>
      <w:r w:rsidR="006A5F12" w:rsidRPr="0036178A">
        <w:rPr>
          <w:rFonts w:ascii="Times New Roman" w:eastAsia="Times New Roman" w:hAnsi="Times New Roman" w:cs="Times New Roman"/>
          <w:color w:val="000000"/>
        </w:rPr>
        <w:t xml:space="preserve"> (2 KP) </w:t>
      </w:r>
      <w:r w:rsidR="0036178A" w:rsidRPr="0036178A">
        <w:rPr>
          <w:rFonts w:ascii="Times New Roman" w:eastAsia="Times New Roman" w:hAnsi="Times New Roman" w:cs="Times New Roman"/>
          <w:color w:val="000000"/>
        </w:rPr>
        <w:t xml:space="preserve">in the </w:t>
      </w:r>
      <w:r w:rsidR="00835A0E">
        <w:rPr>
          <w:rFonts w:ascii="Times New Roman" w:eastAsia="Times New Roman" w:hAnsi="Times New Roman" w:cs="Times New Roman"/>
          <w:color w:val="000000"/>
        </w:rPr>
        <w:t>B</w:t>
      </w:r>
      <w:r w:rsidR="0036178A" w:rsidRPr="0036178A">
        <w:rPr>
          <w:rFonts w:ascii="Times New Roman" w:eastAsia="Times New Roman" w:hAnsi="Times New Roman" w:cs="Times New Roman"/>
          <w:color w:val="000000"/>
        </w:rPr>
        <w:t>achelor study programme “Philology”</w:t>
      </w:r>
      <w:r w:rsidR="006A5F12" w:rsidRPr="0036178A">
        <w:rPr>
          <w:rFonts w:ascii="Times New Roman" w:eastAsia="Times New Roman" w:hAnsi="Times New Roman" w:cs="Times New Roman"/>
          <w:color w:val="000000"/>
        </w:rPr>
        <w:t xml:space="preserve"> (</w:t>
      </w:r>
      <w:r w:rsidR="0036178A" w:rsidRPr="0036178A">
        <w:rPr>
          <w:rFonts w:ascii="Times New Roman" w:eastAsia="Times New Roman" w:hAnsi="Times New Roman" w:cs="Times New Roman"/>
          <w:color w:val="000000"/>
        </w:rPr>
        <w:t>English Philology</w:t>
      </w:r>
      <w:r w:rsidR="006A5F12" w:rsidRPr="0036178A">
        <w:rPr>
          <w:rFonts w:ascii="Times New Roman" w:eastAsia="Times New Roman" w:hAnsi="Times New Roman" w:cs="Times New Roman"/>
          <w:color w:val="000000"/>
        </w:rPr>
        <w:t>)”</w:t>
      </w:r>
    </w:p>
    <w:p w14:paraId="53A27072" w14:textId="31C0A080" w:rsidR="006A5F12" w:rsidRPr="0036178A" w:rsidRDefault="00EE6F90" w:rsidP="00C7766E">
      <w:pPr>
        <w:shd w:val="clear" w:color="auto" w:fill="FFFFFF"/>
        <w:spacing w:after="0" w:line="240" w:lineRule="auto"/>
        <w:jc w:val="both"/>
        <w:rPr>
          <w:rFonts w:ascii="Times New Roman" w:eastAsia="Times New Roman" w:hAnsi="Times New Roman" w:cs="Times New Roman"/>
          <w:color w:val="000000"/>
        </w:rPr>
      </w:pPr>
      <w:r w:rsidRPr="0036178A">
        <w:rPr>
          <w:rFonts w:ascii="Times New Roman" w:eastAsia="Times New Roman" w:hAnsi="Times New Roman" w:cs="Times New Roman"/>
          <w:color w:val="000000"/>
        </w:rPr>
        <w:t>The Professional and Practical English Language</w:t>
      </w:r>
      <w:r w:rsidR="006A5F12" w:rsidRPr="0036178A">
        <w:rPr>
          <w:rFonts w:ascii="Times New Roman" w:eastAsia="Times New Roman" w:hAnsi="Times New Roman" w:cs="Times New Roman"/>
          <w:color w:val="000000"/>
        </w:rPr>
        <w:t xml:space="preserve"> (6</w:t>
      </w:r>
      <w:r w:rsidR="003E18F1" w:rsidRPr="0036178A">
        <w:rPr>
          <w:rFonts w:ascii="Times New Roman" w:eastAsia="Times New Roman" w:hAnsi="Times New Roman" w:cs="Times New Roman"/>
          <w:color w:val="000000"/>
        </w:rPr>
        <w:t xml:space="preserve"> </w:t>
      </w:r>
      <w:r w:rsidR="006A5F12" w:rsidRPr="0036178A">
        <w:rPr>
          <w:rFonts w:ascii="Times New Roman" w:eastAsia="Times New Roman" w:hAnsi="Times New Roman" w:cs="Times New Roman"/>
          <w:color w:val="000000"/>
        </w:rPr>
        <w:t xml:space="preserve">KP) </w:t>
      </w:r>
      <w:r w:rsidR="0036178A" w:rsidRPr="0036178A">
        <w:rPr>
          <w:rFonts w:ascii="Times New Roman" w:eastAsia="Times New Roman" w:hAnsi="Times New Roman" w:cs="Times New Roman"/>
          <w:color w:val="000000"/>
        </w:rPr>
        <w:t>in the academic study programme</w:t>
      </w:r>
      <w:r w:rsidR="006A5F12" w:rsidRPr="0036178A">
        <w:rPr>
          <w:rFonts w:ascii="Times New Roman" w:eastAsia="Times New Roman" w:hAnsi="Times New Roman" w:cs="Times New Roman"/>
          <w:color w:val="000000"/>
        </w:rPr>
        <w:t xml:space="preserve"> “</w:t>
      </w:r>
      <w:r w:rsidR="0036178A" w:rsidRPr="0036178A">
        <w:rPr>
          <w:rFonts w:ascii="Times New Roman" w:eastAsia="Times New Roman" w:hAnsi="Times New Roman" w:cs="Times New Roman"/>
          <w:color w:val="000000"/>
        </w:rPr>
        <w:t xml:space="preserve">East European </w:t>
      </w:r>
      <w:r w:rsidR="00835A0E">
        <w:rPr>
          <w:rFonts w:ascii="Times New Roman" w:eastAsia="Times New Roman" w:hAnsi="Times New Roman" w:cs="Times New Roman"/>
          <w:color w:val="000000"/>
        </w:rPr>
        <w:t>C</w:t>
      </w:r>
      <w:r w:rsidR="0036178A" w:rsidRPr="0036178A">
        <w:rPr>
          <w:rFonts w:ascii="Times New Roman" w:eastAsia="Times New Roman" w:hAnsi="Times New Roman" w:cs="Times New Roman"/>
          <w:color w:val="000000"/>
        </w:rPr>
        <w:t xml:space="preserve">ulture and </w:t>
      </w:r>
      <w:r w:rsidR="00835A0E">
        <w:rPr>
          <w:rFonts w:ascii="Times New Roman" w:eastAsia="Times New Roman" w:hAnsi="Times New Roman" w:cs="Times New Roman"/>
          <w:color w:val="000000"/>
        </w:rPr>
        <w:t>B</w:t>
      </w:r>
      <w:r w:rsidR="0036178A" w:rsidRPr="0036178A">
        <w:rPr>
          <w:rFonts w:ascii="Times New Roman" w:eastAsia="Times New Roman" w:hAnsi="Times New Roman" w:cs="Times New Roman"/>
          <w:color w:val="000000"/>
        </w:rPr>
        <w:t xml:space="preserve">usiness </w:t>
      </w:r>
      <w:r w:rsidR="00835A0E">
        <w:rPr>
          <w:rFonts w:ascii="Times New Roman" w:eastAsia="Times New Roman" w:hAnsi="Times New Roman" w:cs="Times New Roman"/>
          <w:color w:val="000000"/>
        </w:rPr>
        <w:t>R</w:t>
      </w:r>
      <w:r w:rsidR="0036178A" w:rsidRPr="0036178A">
        <w:rPr>
          <w:rFonts w:ascii="Times New Roman" w:eastAsia="Times New Roman" w:hAnsi="Times New Roman" w:cs="Times New Roman"/>
          <w:color w:val="000000"/>
        </w:rPr>
        <w:t>elations</w:t>
      </w:r>
      <w:r w:rsidR="006A5F12" w:rsidRPr="0036178A">
        <w:rPr>
          <w:rFonts w:ascii="Times New Roman" w:eastAsia="Times New Roman" w:hAnsi="Times New Roman" w:cs="Times New Roman"/>
          <w:color w:val="000000"/>
        </w:rPr>
        <w:t>”</w:t>
      </w:r>
      <w:r w:rsidR="0036178A" w:rsidRPr="0036178A">
        <w:rPr>
          <w:rFonts w:ascii="Times New Roman" w:eastAsia="Times New Roman" w:hAnsi="Times New Roman" w:cs="Times New Roman"/>
          <w:color w:val="000000"/>
        </w:rPr>
        <w:t xml:space="preserve"> </w:t>
      </w:r>
    </w:p>
    <w:p w14:paraId="511B0309" w14:textId="77777777" w:rsidR="0036178A" w:rsidRDefault="0036178A"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sz w:val="18"/>
          <w:szCs w:val="18"/>
          <w:highlight w:val="yellow"/>
        </w:rPr>
      </w:pPr>
    </w:p>
    <w:p w14:paraId="3B60667E" w14:textId="01987707" w:rsidR="00ED3464" w:rsidRDefault="00ED3464"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hAnsi="Times New Roman" w:cs="Times New Roman"/>
          <w:b/>
          <w:color w:val="000000"/>
        </w:rPr>
      </w:pPr>
      <w:r w:rsidRPr="00835A0E">
        <w:rPr>
          <w:rFonts w:ascii="Times New Roman" w:hAnsi="Times New Roman" w:cs="Times New Roman"/>
          <w:b/>
          <w:color w:val="000000"/>
        </w:rPr>
        <w:t>Further training in foreign or Latvian</w:t>
      </w:r>
      <w:r w:rsidRPr="00ED3464">
        <w:rPr>
          <w:rFonts w:ascii="Times New Roman" w:hAnsi="Times New Roman" w:cs="Times New Roman"/>
          <w:b/>
          <w:color w:val="000000"/>
        </w:rPr>
        <w:t xml:space="preserve"> universities and research institutions:</w:t>
      </w:r>
    </w:p>
    <w:p w14:paraId="51054395" w14:textId="3D175987" w:rsidR="00E7703D" w:rsidRDefault="00A17597"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2021 (August</w:t>
      </w:r>
      <w:r w:rsidR="00476F6E">
        <w:rPr>
          <w:rFonts w:ascii="Times New Roman" w:eastAsia="Times New Roman" w:hAnsi="Times New Roman" w:cs="Times New Roman"/>
          <w:color w:val="000000"/>
        </w:rPr>
        <w:t xml:space="preserve"> 3–7</w:t>
      </w:r>
      <w:r>
        <w:rPr>
          <w:rFonts w:ascii="Times New Roman" w:eastAsia="Times New Roman" w:hAnsi="Times New Roman" w:cs="Times New Roman"/>
          <w:color w:val="000000"/>
        </w:rPr>
        <w:t>)</w:t>
      </w:r>
      <w:r w:rsidR="00E7703D" w:rsidRPr="00871F2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Erasmus+ </w:t>
      </w:r>
      <w:r w:rsidRPr="00A17597">
        <w:rPr>
          <w:rFonts w:ascii="Times New Roman" w:eastAsia="Times New Roman" w:hAnsi="Times New Roman" w:cs="Times New Roman"/>
          <w:color w:val="000000"/>
        </w:rPr>
        <w:t xml:space="preserve">programme Higher Education staff mobility at  </w:t>
      </w:r>
      <w:r>
        <w:rPr>
          <w:rFonts w:ascii="Times New Roman" w:eastAsia="Times New Roman" w:hAnsi="Times New Roman" w:cs="Times New Roman"/>
          <w:color w:val="000000"/>
        </w:rPr>
        <w:t>Jagellonian University (Poland</w:t>
      </w:r>
      <w:r w:rsidR="00E7703D" w:rsidRPr="00871F2F">
        <w:rPr>
          <w:rFonts w:ascii="Times New Roman" w:eastAsia="Times New Roman" w:hAnsi="Times New Roman" w:cs="Times New Roman"/>
          <w:color w:val="000000"/>
        </w:rPr>
        <w:t>)</w:t>
      </w:r>
    </w:p>
    <w:p w14:paraId="19EB2159" w14:textId="2F2843A1" w:rsidR="00E64AA3" w:rsidRDefault="00A17597"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2021 (May</w:t>
      </w:r>
      <w:r w:rsidR="00476F6E">
        <w:rPr>
          <w:rFonts w:ascii="Times New Roman" w:eastAsia="Times New Roman" w:hAnsi="Times New Roman" w:cs="Times New Roman"/>
          <w:color w:val="000000"/>
        </w:rPr>
        <w:t xml:space="preserve"> 25–27</w:t>
      </w:r>
      <w:r>
        <w:rPr>
          <w:rFonts w:ascii="Times New Roman" w:eastAsia="Times New Roman" w:hAnsi="Times New Roman" w:cs="Times New Roman"/>
          <w:color w:val="000000"/>
        </w:rPr>
        <w:t>)</w:t>
      </w:r>
      <w:r w:rsidR="00E64AA3">
        <w:rPr>
          <w:rFonts w:ascii="Times New Roman" w:eastAsia="Times New Roman" w:hAnsi="Times New Roman" w:cs="Times New Roman"/>
          <w:color w:val="000000"/>
        </w:rPr>
        <w:tab/>
      </w:r>
      <w:r w:rsidR="00EF33BD">
        <w:rPr>
          <w:rFonts w:ascii="Times New Roman" w:eastAsia="Times New Roman" w:hAnsi="Times New Roman" w:cs="Times New Roman"/>
          <w:color w:val="000000"/>
        </w:rPr>
        <w:t>Certificate for completion of</w:t>
      </w:r>
      <w:r w:rsidR="00EF33BD" w:rsidRPr="00EF33BD">
        <w:rPr>
          <w:rFonts w:ascii="Times New Roman" w:eastAsia="Times New Roman" w:hAnsi="Times New Roman" w:cs="Times New Roman"/>
          <w:color w:val="000000"/>
        </w:rPr>
        <w:t xml:space="preserve"> the English language course “Public Speaking” </w:t>
      </w:r>
      <w:r w:rsidR="00EF33BD">
        <w:rPr>
          <w:rFonts w:ascii="Times New Roman" w:eastAsia="Times New Roman" w:hAnsi="Times New Roman" w:cs="Times New Roman"/>
          <w:color w:val="000000"/>
        </w:rPr>
        <w:t xml:space="preserve">(8h) in the framework of European Socia Fund </w:t>
      </w:r>
      <w:r w:rsidR="00E64AA3">
        <w:rPr>
          <w:rFonts w:ascii="Times New Roman" w:eastAsia="Times New Roman" w:hAnsi="Times New Roman" w:cs="Times New Roman"/>
          <w:color w:val="000000"/>
        </w:rPr>
        <w:t xml:space="preserve"> </w:t>
      </w:r>
      <w:r w:rsidR="00EF33BD">
        <w:rPr>
          <w:rFonts w:ascii="Times New Roman" w:eastAsia="Times New Roman" w:hAnsi="Times New Roman" w:cs="Times New Roman"/>
          <w:color w:val="000000"/>
        </w:rPr>
        <w:t>project No</w:t>
      </w:r>
      <w:r w:rsidR="00E64AA3">
        <w:rPr>
          <w:rFonts w:ascii="Times New Roman" w:eastAsia="Times New Roman" w:hAnsi="Times New Roman" w:cs="Times New Roman"/>
          <w:color w:val="000000"/>
        </w:rPr>
        <w:t xml:space="preserve"> 8.2.2.0/18/I/005</w:t>
      </w:r>
      <w:r w:rsidR="00E64AA3" w:rsidRPr="00E64AA3">
        <w:rPr>
          <w:rFonts w:ascii="Times New Roman" w:eastAsia="Times New Roman" w:hAnsi="Times New Roman" w:cs="Times New Roman"/>
          <w:color w:val="000000"/>
        </w:rPr>
        <w:t xml:space="preserve"> </w:t>
      </w:r>
      <w:r w:rsidR="00E64AA3">
        <w:rPr>
          <w:rFonts w:ascii="Times New Roman" w:eastAsia="Times New Roman" w:hAnsi="Times New Roman" w:cs="Times New Roman"/>
          <w:color w:val="000000"/>
        </w:rPr>
        <w:t>“</w:t>
      </w:r>
      <w:r w:rsidR="00EF33BD">
        <w:rPr>
          <w:rFonts w:ascii="Times New Roman" w:eastAsia="Times New Roman" w:hAnsi="Times New Roman" w:cs="Times New Roman"/>
          <w:color w:val="000000"/>
        </w:rPr>
        <w:t>Capacity Building of the Academic Staff of Daugavpils University Study direction ‘Education, Pedagogy and S</w:t>
      </w:r>
      <w:r w:rsidR="00EF33BD" w:rsidRPr="00EF33BD">
        <w:rPr>
          <w:rFonts w:ascii="Times New Roman" w:eastAsia="Times New Roman" w:hAnsi="Times New Roman" w:cs="Times New Roman"/>
          <w:color w:val="000000"/>
        </w:rPr>
        <w:t xml:space="preserve">ports’ in the </w:t>
      </w:r>
      <w:r w:rsidR="00EF33BD">
        <w:rPr>
          <w:rFonts w:ascii="Times New Roman" w:eastAsia="Times New Roman" w:hAnsi="Times New Roman" w:cs="Times New Roman"/>
          <w:color w:val="000000"/>
        </w:rPr>
        <w:t>areas of strategic specialis</w:t>
      </w:r>
      <w:r w:rsidR="00EF33BD" w:rsidRPr="00EF33BD">
        <w:rPr>
          <w:rFonts w:ascii="Times New Roman" w:eastAsia="Times New Roman" w:hAnsi="Times New Roman" w:cs="Times New Roman"/>
          <w:color w:val="000000"/>
        </w:rPr>
        <w:t>ation</w:t>
      </w:r>
      <w:r w:rsidR="00EF33BD">
        <w:rPr>
          <w:rFonts w:ascii="Times New Roman" w:eastAsia="Times New Roman" w:hAnsi="Times New Roman" w:cs="Times New Roman"/>
          <w:color w:val="000000"/>
        </w:rPr>
        <w:t xml:space="preserve">” </w:t>
      </w:r>
    </w:p>
    <w:p w14:paraId="080A3966" w14:textId="0D62809A" w:rsidR="00CC3DDA" w:rsidRDefault="00A17597"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2020 (April</w:t>
      </w:r>
      <w:r w:rsidR="00476F6E">
        <w:rPr>
          <w:rFonts w:ascii="Times New Roman" w:eastAsia="Times New Roman" w:hAnsi="Times New Roman" w:cs="Times New Roman"/>
          <w:color w:val="000000"/>
        </w:rPr>
        <w:t xml:space="preserve"> 17</w:t>
      </w:r>
      <w:r>
        <w:rPr>
          <w:rFonts w:ascii="Times New Roman" w:eastAsia="Times New Roman" w:hAnsi="Times New Roman" w:cs="Times New Roman"/>
          <w:color w:val="000000"/>
        </w:rPr>
        <w:t>)</w:t>
      </w:r>
      <w:r w:rsidR="00022F82">
        <w:rPr>
          <w:rFonts w:ascii="Times New Roman" w:eastAsia="Times New Roman" w:hAnsi="Times New Roman" w:cs="Times New Roman"/>
          <w:color w:val="000000"/>
        </w:rPr>
        <w:tab/>
      </w:r>
      <w:r w:rsidR="00EF33BD" w:rsidRPr="00EF33BD">
        <w:rPr>
          <w:rFonts w:ascii="Times New Roman" w:eastAsia="Times New Roman" w:hAnsi="Times New Roman" w:cs="Times New Roman"/>
          <w:color w:val="000000"/>
        </w:rPr>
        <w:t>Certificate of participation in the training course “Change</w:t>
      </w:r>
      <w:r w:rsidR="00CC3DDA">
        <w:rPr>
          <w:rFonts w:ascii="Times New Roman" w:eastAsia="Times New Roman" w:hAnsi="Times New Roman" w:cs="Times New Roman"/>
          <w:color w:val="000000"/>
        </w:rPr>
        <w:t>s of</w:t>
      </w:r>
      <w:r w:rsidR="00EF33BD" w:rsidRPr="00EF33BD">
        <w:rPr>
          <w:rFonts w:ascii="Times New Roman" w:eastAsia="Times New Roman" w:hAnsi="Times New Roman" w:cs="Times New Roman"/>
          <w:color w:val="000000"/>
        </w:rPr>
        <w:t xml:space="preserve"> Management Proce</w:t>
      </w:r>
      <w:r w:rsidR="00CC3DDA">
        <w:rPr>
          <w:rFonts w:ascii="Times New Roman" w:eastAsia="Times New Roman" w:hAnsi="Times New Roman" w:cs="Times New Roman"/>
          <w:color w:val="000000"/>
        </w:rPr>
        <w:t>ss” (4h</w:t>
      </w:r>
      <w:r w:rsidR="00EF33BD" w:rsidRPr="00EF33BD">
        <w:rPr>
          <w:rFonts w:ascii="Times New Roman" w:eastAsia="Times New Roman" w:hAnsi="Times New Roman" w:cs="Times New Roman"/>
          <w:color w:val="000000"/>
        </w:rPr>
        <w:t xml:space="preserve">) </w:t>
      </w:r>
      <w:r w:rsidR="00CC3DDA">
        <w:rPr>
          <w:rFonts w:ascii="Times New Roman" w:eastAsia="Times New Roman" w:hAnsi="Times New Roman" w:cs="Times New Roman"/>
          <w:color w:val="000000"/>
        </w:rPr>
        <w:t xml:space="preserve">in the framework of </w:t>
      </w:r>
      <w:r w:rsidR="00EF33BD" w:rsidRPr="00EF33BD">
        <w:rPr>
          <w:rFonts w:ascii="Times New Roman" w:eastAsia="Times New Roman" w:hAnsi="Times New Roman" w:cs="Times New Roman"/>
          <w:color w:val="000000"/>
        </w:rPr>
        <w:t>European Social Fund</w:t>
      </w:r>
      <w:r w:rsidR="00CC3DDA">
        <w:rPr>
          <w:rFonts w:ascii="Times New Roman" w:eastAsia="Times New Roman" w:hAnsi="Times New Roman" w:cs="Times New Roman"/>
          <w:color w:val="000000"/>
        </w:rPr>
        <w:t xml:space="preserve"> project no. 8.2.3.0/18/A/010 “</w:t>
      </w:r>
      <w:r w:rsidR="00EF33BD" w:rsidRPr="00EF33BD">
        <w:rPr>
          <w:rFonts w:ascii="Times New Roman" w:eastAsia="Times New Roman" w:hAnsi="Times New Roman" w:cs="Times New Roman"/>
          <w:color w:val="000000"/>
        </w:rPr>
        <w:t xml:space="preserve">Improvement of Daugavpils University Management and Management </w:t>
      </w:r>
      <w:r w:rsidR="00CC3DDA">
        <w:rPr>
          <w:rFonts w:ascii="Times New Roman" w:eastAsia="Times New Roman" w:hAnsi="Times New Roman" w:cs="Times New Roman"/>
          <w:color w:val="000000"/>
        </w:rPr>
        <w:t>Competencies</w:t>
      </w:r>
      <w:r w:rsidR="00EF33BD" w:rsidRPr="00EF33BD">
        <w:rPr>
          <w:rFonts w:ascii="Times New Roman" w:eastAsia="Times New Roman" w:hAnsi="Times New Roman" w:cs="Times New Roman"/>
          <w:color w:val="000000"/>
        </w:rPr>
        <w:t>”</w:t>
      </w:r>
    </w:p>
    <w:p w14:paraId="51FE9214" w14:textId="7649CB53" w:rsidR="00E7703D" w:rsidRPr="00871F2F" w:rsidRDefault="00A17597"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2019 (28.01–1.02)</w:t>
      </w:r>
      <w:r w:rsidR="00326751">
        <w:rPr>
          <w:rFonts w:ascii="Times New Roman" w:eastAsia="Times New Roman" w:hAnsi="Times New Roman" w:cs="Times New Roman"/>
          <w:color w:val="000000"/>
        </w:rPr>
        <w:tab/>
        <w:t xml:space="preserve">Erasmus+ programme Higher Education staff mobility at </w:t>
      </w:r>
      <w:r w:rsidR="00E7703D" w:rsidRPr="00871F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Lis</w:t>
      </w:r>
      <w:r w:rsidR="00326751">
        <w:rPr>
          <w:rFonts w:ascii="Times New Roman" w:eastAsia="Times New Roman" w:hAnsi="Times New Roman" w:cs="Times New Roman"/>
          <w:color w:val="000000"/>
        </w:rPr>
        <w:t>bon</w:t>
      </w:r>
      <w:r>
        <w:rPr>
          <w:rFonts w:ascii="Times New Roman" w:eastAsia="Times New Roman" w:hAnsi="Times New Roman" w:cs="Times New Roman"/>
          <w:color w:val="000000"/>
        </w:rPr>
        <w:t xml:space="preserve"> University ISCTE (Portugal</w:t>
      </w:r>
      <w:r w:rsidR="00E7703D" w:rsidRPr="00871F2F">
        <w:rPr>
          <w:rFonts w:ascii="Times New Roman" w:eastAsia="Times New Roman" w:hAnsi="Times New Roman" w:cs="Times New Roman"/>
          <w:color w:val="000000"/>
        </w:rPr>
        <w:t>)</w:t>
      </w:r>
    </w:p>
    <w:p w14:paraId="2E36F923" w14:textId="2E9A24FD" w:rsidR="00E7703D" w:rsidRPr="00871F2F" w:rsidRDefault="00A17597"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2018 (March</w:t>
      </w:r>
      <w:r w:rsidR="00476F6E">
        <w:rPr>
          <w:rFonts w:ascii="Times New Roman" w:eastAsia="Times New Roman" w:hAnsi="Times New Roman" w:cs="Times New Roman"/>
          <w:color w:val="000000"/>
        </w:rPr>
        <w:t xml:space="preserve"> 12–16</w:t>
      </w:r>
      <w:r>
        <w:rPr>
          <w:rFonts w:ascii="Times New Roman" w:eastAsia="Times New Roman" w:hAnsi="Times New Roman" w:cs="Times New Roman"/>
          <w:color w:val="000000"/>
        </w:rPr>
        <w:t>)</w:t>
      </w:r>
      <w:r w:rsidR="00E7703D" w:rsidRPr="00871F2F">
        <w:rPr>
          <w:rFonts w:ascii="Times New Roman" w:eastAsia="Times New Roman" w:hAnsi="Times New Roman" w:cs="Times New Roman"/>
          <w:color w:val="000000"/>
        </w:rPr>
        <w:t xml:space="preserve"> </w:t>
      </w:r>
      <w:r w:rsidR="00E7703D" w:rsidRPr="00871F2F">
        <w:rPr>
          <w:rFonts w:ascii="Times New Roman" w:eastAsia="Times New Roman" w:hAnsi="Times New Roman" w:cs="Times New Roman"/>
          <w:color w:val="000000"/>
        </w:rPr>
        <w:tab/>
        <w:t>Erasmus+</w:t>
      </w:r>
      <w:r w:rsidRPr="00A17597">
        <w:t xml:space="preserve"> </w:t>
      </w:r>
      <w:r w:rsidRPr="00A17597">
        <w:rPr>
          <w:rFonts w:ascii="Times New Roman" w:eastAsia="Times New Roman" w:hAnsi="Times New Roman" w:cs="Times New Roman"/>
          <w:color w:val="000000"/>
        </w:rPr>
        <w:t>programme Hig</w:t>
      </w:r>
      <w:r>
        <w:rPr>
          <w:rFonts w:ascii="Times New Roman" w:eastAsia="Times New Roman" w:hAnsi="Times New Roman" w:cs="Times New Roman"/>
          <w:color w:val="000000"/>
        </w:rPr>
        <w:t>her Education staff mobility at</w:t>
      </w:r>
      <w:r w:rsidRPr="00A175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Pompeu Fabra University (Spain</w:t>
      </w:r>
      <w:r w:rsidR="00E7703D" w:rsidRPr="00871F2F">
        <w:rPr>
          <w:rFonts w:ascii="Times New Roman" w:eastAsia="Times New Roman" w:hAnsi="Times New Roman" w:cs="Times New Roman"/>
          <w:color w:val="000000"/>
        </w:rPr>
        <w:t>)</w:t>
      </w:r>
    </w:p>
    <w:p w14:paraId="0E006E76" w14:textId="5FF6B01C" w:rsidR="00E7703D" w:rsidRPr="00871F2F" w:rsidRDefault="00A17597" w:rsidP="006E65D9">
      <w:pPr>
        <w:widowControl w:val="0"/>
        <w:shd w:val="clear" w:color="auto" w:fill="FFFFFF"/>
        <w:tabs>
          <w:tab w:val="left" w:pos="725"/>
          <w:tab w:val="left" w:pos="2835"/>
        </w:tabs>
        <w:autoSpaceDE w:val="0"/>
        <w:autoSpaceDN w:val="0"/>
        <w:adjustRightInd w:val="0"/>
        <w:spacing w:after="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2017 (January</w:t>
      </w:r>
      <w:r w:rsidR="00476F6E">
        <w:rPr>
          <w:rFonts w:ascii="Times New Roman" w:eastAsia="Times New Roman" w:hAnsi="Times New Roman" w:cs="Times New Roman"/>
          <w:color w:val="000000"/>
        </w:rPr>
        <w:t xml:space="preserve"> 20</w:t>
      </w:r>
      <w:r>
        <w:rPr>
          <w:rFonts w:ascii="Times New Roman" w:eastAsia="Times New Roman" w:hAnsi="Times New Roman" w:cs="Times New Roman"/>
          <w:color w:val="000000"/>
        </w:rPr>
        <w:t>)</w:t>
      </w:r>
      <w:r w:rsidR="006E65D9">
        <w:rPr>
          <w:rFonts w:ascii="Times New Roman" w:eastAsia="Times New Roman" w:hAnsi="Times New Roman" w:cs="Times New Roman"/>
          <w:color w:val="000000"/>
        </w:rPr>
        <w:tab/>
      </w:r>
      <w:r w:rsidR="00CC3DDA">
        <w:rPr>
          <w:rFonts w:ascii="Times New Roman" w:eastAsia="Times New Roman" w:hAnsi="Times New Roman" w:cs="Times New Roman"/>
          <w:color w:val="000000"/>
        </w:rPr>
        <w:t>Experience exchange visit at Polock</w:t>
      </w:r>
      <w:r w:rsidR="00E7703D" w:rsidRPr="00871F2F">
        <w:rPr>
          <w:rFonts w:ascii="Times New Roman" w:eastAsia="Times New Roman" w:hAnsi="Times New Roman" w:cs="Times New Roman"/>
          <w:color w:val="000000"/>
        </w:rPr>
        <w:t xml:space="preserve"> Universit</w:t>
      </w:r>
      <w:r w:rsidR="00CC3DDA">
        <w:rPr>
          <w:rFonts w:ascii="Times New Roman" w:eastAsia="Times New Roman" w:hAnsi="Times New Roman" w:cs="Times New Roman"/>
          <w:color w:val="000000"/>
        </w:rPr>
        <w:t>y (Belarus</w:t>
      </w:r>
      <w:r w:rsidR="00E7703D" w:rsidRPr="00871F2F">
        <w:rPr>
          <w:rFonts w:ascii="Times New Roman" w:eastAsia="Times New Roman" w:hAnsi="Times New Roman" w:cs="Times New Roman"/>
          <w:color w:val="000000"/>
        </w:rPr>
        <w:t>)</w:t>
      </w:r>
    </w:p>
    <w:p w14:paraId="419A67EE" w14:textId="7856B0B9" w:rsidR="00E7703D" w:rsidRPr="00871F2F" w:rsidRDefault="00A17597" w:rsidP="00002E39">
      <w:pPr>
        <w:widowControl w:val="0"/>
        <w:shd w:val="clear" w:color="auto" w:fill="FFFFFF"/>
        <w:tabs>
          <w:tab w:val="left" w:pos="725"/>
        </w:tabs>
        <w:autoSpaceDE w:val="0"/>
        <w:autoSpaceDN w:val="0"/>
        <w:adjustRightInd w:val="0"/>
        <w:spacing w:after="80" w:line="240" w:lineRule="auto"/>
        <w:ind w:left="2835" w:hanging="2835"/>
        <w:jc w:val="both"/>
        <w:rPr>
          <w:rFonts w:ascii="Times New Roman" w:eastAsia="Times New Roman" w:hAnsi="Times New Roman" w:cs="Times New Roman"/>
          <w:color w:val="000000"/>
        </w:rPr>
      </w:pPr>
      <w:r>
        <w:rPr>
          <w:rFonts w:ascii="Times New Roman" w:eastAsia="Times New Roman" w:hAnsi="Times New Roman" w:cs="Times New Roman"/>
          <w:color w:val="000000"/>
        </w:rPr>
        <w:t>2016 (September</w:t>
      </w:r>
      <w:r w:rsidR="00476F6E">
        <w:rPr>
          <w:rFonts w:ascii="Times New Roman" w:eastAsia="Times New Roman" w:hAnsi="Times New Roman" w:cs="Times New Roman"/>
          <w:color w:val="000000"/>
        </w:rPr>
        <w:t xml:space="preserve"> 7</w:t>
      </w:r>
      <w:r w:rsidR="00476F6E" w:rsidRPr="00871F2F">
        <w:rPr>
          <w:rFonts w:ascii="Times New Roman" w:eastAsia="Times New Roman" w:hAnsi="Times New Roman" w:cs="Times New Roman"/>
          <w:color w:val="000000"/>
        </w:rPr>
        <w:t>–10</w:t>
      </w:r>
      <w:r>
        <w:rPr>
          <w:rFonts w:ascii="Times New Roman" w:eastAsia="Times New Roman" w:hAnsi="Times New Roman" w:cs="Times New Roman"/>
          <w:color w:val="000000"/>
        </w:rPr>
        <w:t>)</w:t>
      </w:r>
      <w:r w:rsidR="00E7703D" w:rsidRPr="00871F2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Erasmus+ </w:t>
      </w:r>
      <w:r w:rsidRPr="00A17597">
        <w:rPr>
          <w:rFonts w:ascii="Times New Roman" w:eastAsia="Times New Roman" w:hAnsi="Times New Roman" w:cs="Times New Roman"/>
          <w:color w:val="000000"/>
        </w:rPr>
        <w:t xml:space="preserve">programme Higher Education staff mobility at  </w:t>
      </w:r>
      <w:r>
        <w:rPr>
          <w:rFonts w:ascii="Times New Roman" w:eastAsia="Times New Roman" w:hAnsi="Times New Roman" w:cs="Times New Roman"/>
          <w:color w:val="000000"/>
        </w:rPr>
        <w:t xml:space="preserve">Ulster University </w:t>
      </w:r>
      <w:r w:rsidR="00E7703D" w:rsidRPr="00871F2F">
        <w:rPr>
          <w:rFonts w:ascii="Times New Roman" w:eastAsia="Times New Roman" w:hAnsi="Times New Roman" w:cs="Times New Roman"/>
          <w:color w:val="000000"/>
        </w:rPr>
        <w:t>(</w:t>
      </w:r>
      <w:r>
        <w:rPr>
          <w:rFonts w:ascii="Times New Roman" w:eastAsia="Times New Roman" w:hAnsi="Times New Roman" w:cs="Times New Roman"/>
          <w:color w:val="000000"/>
        </w:rPr>
        <w:t>the United Kingdom</w:t>
      </w:r>
      <w:r w:rsidR="00E7703D" w:rsidRPr="00871F2F">
        <w:rPr>
          <w:rFonts w:ascii="Times New Roman" w:eastAsia="Times New Roman" w:hAnsi="Times New Roman" w:cs="Times New Roman"/>
          <w:color w:val="000000"/>
        </w:rPr>
        <w:t>)</w:t>
      </w:r>
    </w:p>
    <w:p w14:paraId="31D67346" w14:textId="5CA4902D" w:rsidR="00E7703D" w:rsidRPr="00871F2F" w:rsidRDefault="00723F3E" w:rsidP="00002E3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color w:val="000000"/>
        </w:rPr>
        <w:t>2016 (May</w:t>
      </w:r>
      <w:r w:rsidR="00476F6E">
        <w:rPr>
          <w:rFonts w:ascii="Times New Roman" w:eastAsia="Times New Roman" w:hAnsi="Times New Roman" w:cs="Times New Roman"/>
          <w:color w:val="000000"/>
        </w:rPr>
        <w:t xml:space="preserve"> 3–7</w:t>
      </w:r>
      <w:r>
        <w:rPr>
          <w:rFonts w:ascii="Times New Roman" w:eastAsia="Times New Roman" w:hAnsi="Times New Roman" w:cs="Times New Roman"/>
          <w:color w:val="000000"/>
        </w:rPr>
        <w:t>)</w:t>
      </w:r>
      <w:r w:rsidR="00F63ECB">
        <w:rPr>
          <w:rFonts w:ascii="Times New Roman" w:eastAsia="Times New Roman" w:hAnsi="Times New Roman" w:cs="Times New Roman"/>
          <w:color w:val="000000"/>
        </w:rPr>
        <w:t xml:space="preserve"> </w:t>
      </w:r>
      <w:r w:rsidR="00F63ECB">
        <w:rPr>
          <w:rFonts w:ascii="Times New Roman" w:eastAsia="Times New Roman" w:hAnsi="Times New Roman" w:cs="Times New Roman"/>
          <w:color w:val="000000"/>
        </w:rPr>
        <w:tab/>
      </w:r>
      <w:r w:rsidR="00E7703D" w:rsidRPr="00871F2F">
        <w:rPr>
          <w:rFonts w:ascii="Times New Roman" w:eastAsia="Times New Roman" w:hAnsi="Times New Roman" w:cs="Times New Roman"/>
          <w:color w:val="000000"/>
        </w:rPr>
        <w:t xml:space="preserve">Erasmus+ </w:t>
      </w:r>
      <w:r w:rsidRPr="00723F3E">
        <w:rPr>
          <w:rFonts w:ascii="Times New Roman" w:eastAsia="Times New Roman" w:hAnsi="Times New Roman" w:cs="Times New Roman"/>
          <w:color w:val="000000"/>
        </w:rPr>
        <w:t xml:space="preserve">programme Higher Education staff mobility at  </w:t>
      </w:r>
      <w:r>
        <w:rPr>
          <w:rFonts w:ascii="Times New Roman" w:eastAsia="Times New Roman" w:hAnsi="Times New Roman" w:cs="Times New Roman"/>
          <w:color w:val="000000"/>
        </w:rPr>
        <w:t>Opole University (Poland</w:t>
      </w:r>
      <w:r w:rsidR="00E7703D" w:rsidRPr="00871F2F">
        <w:rPr>
          <w:rFonts w:ascii="Times New Roman" w:eastAsia="Times New Roman" w:hAnsi="Times New Roman" w:cs="Times New Roman"/>
          <w:color w:val="000000"/>
        </w:rPr>
        <w:t>)</w:t>
      </w:r>
    </w:p>
    <w:p w14:paraId="73F5E969" w14:textId="500E5F39" w:rsidR="009E54F3" w:rsidRDefault="001E36B5" w:rsidP="00F15944">
      <w:pPr>
        <w:shd w:val="clear" w:color="auto" w:fill="FFFFFF"/>
        <w:spacing w:after="80" w:line="240" w:lineRule="auto"/>
        <w:ind w:left="10"/>
        <w:rPr>
          <w:rFonts w:ascii="Times New Roman" w:eastAsia="Times New Roman" w:hAnsi="Times New Roman" w:cs="Times New Roman"/>
          <w:b/>
          <w:color w:val="000000"/>
        </w:rPr>
      </w:pPr>
      <w:r>
        <w:rPr>
          <w:rFonts w:ascii="Times New Roman" w:hAnsi="Times New Roman" w:cs="Times New Roman"/>
          <w:b/>
          <w:color w:val="000000"/>
        </w:rPr>
        <w:t xml:space="preserve">Lectures in schools, etc., </w:t>
      </w:r>
      <w:r w:rsidRPr="001E36B5">
        <w:rPr>
          <w:rFonts w:ascii="Times New Roman" w:hAnsi="Times New Roman" w:cs="Times New Roman"/>
          <w:b/>
          <w:color w:val="000000"/>
        </w:rPr>
        <w:t>foreign universities and research institutions</w:t>
      </w:r>
      <w:r w:rsidR="0074231D" w:rsidRPr="00871F2F">
        <w:rPr>
          <w:rFonts w:ascii="Times New Roman" w:eastAsia="Times New Roman" w:hAnsi="Times New Roman" w:cs="Times New Roman"/>
          <w:b/>
          <w:color w:val="000000"/>
        </w:rPr>
        <w:t>:</w:t>
      </w:r>
    </w:p>
    <w:p w14:paraId="5267F5A2" w14:textId="38D964EB" w:rsidR="0032521A" w:rsidRPr="0032521A" w:rsidRDefault="0032521A" w:rsidP="00F15944">
      <w:pPr>
        <w:shd w:val="clear" w:color="auto" w:fill="FFFFFF"/>
        <w:spacing w:after="80" w:line="240" w:lineRule="auto"/>
        <w:ind w:left="10"/>
        <w:rPr>
          <w:rFonts w:ascii="Times New Roman" w:eastAsia="Times New Roman" w:hAnsi="Times New Roman" w:cs="Times New Roman"/>
          <w:i/>
          <w:color w:val="000000"/>
        </w:rPr>
      </w:pPr>
      <w:r w:rsidRPr="0032521A">
        <w:rPr>
          <w:rFonts w:ascii="Times New Roman" w:hAnsi="Times New Roman" w:cs="Times New Roman"/>
          <w:i/>
          <w:color w:val="000000"/>
        </w:rPr>
        <w:t>Interdisciplinary (</w:t>
      </w:r>
      <w:r w:rsidR="005C7DB4" w:rsidRPr="005C7DB4">
        <w:rPr>
          <w:rFonts w:ascii="Times New Roman" w:hAnsi="Times New Roman" w:cs="Times New Roman"/>
          <w:i/>
          <w:color w:val="000000"/>
        </w:rPr>
        <w:t>including the scientific</w:t>
      </w:r>
      <w:r w:rsidR="005C7DB4">
        <w:rPr>
          <w:rFonts w:ascii="Times New Roman" w:hAnsi="Times New Roman" w:cs="Times New Roman"/>
          <w:b/>
          <w:i/>
          <w:color w:val="000000"/>
        </w:rPr>
        <w:t xml:space="preserve"> sub-branch</w:t>
      </w:r>
      <w:r w:rsidRPr="005C7DB4">
        <w:rPr>
          <w:rFonts w:ascii="Times New Roman" w:hAnsi="Times New Roman" w:cs="Times New Roman"/>
          <w:i/>
          <w:color w:val="000000"/>
        </w:rPr>
        <w:t>)</w:t>
      </w:r>
      <w:r w:rsidRPr="005C7DB4">
        <w:rPr>
          <w:rFonts w:ascii="Times New Roman" w:eastAsia="Times New Roman" w:hAnsi="Times New Roman" w:cs="Times New Roman"/>
          <w:i/>
          <w:color w:val="000000"/>
        </w:rPr>
        <w:t>:</w:t>
      </w:r>
    </w:p>
    <w:p w14:paraId="6884C34E" w14:textId="598A8283" w:rsidR="009522A2" w:rsidRPr="00871F2F" w:rsidRDefault="009522A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2019</w:t>
      </w:r>
      <w:r w:rsidR="001E36B5">
        <w:rPr>
          <w:rFonts w:ascii="Times New Roman" w:eastAsia="Times New Roman" w:hAnsi="Times New Roman" w:cs="Times New Roman"/>
          <w:lang w:eastAsia="ar-SA"/>
        </w:rPr>
        <w:t xml:space="preserve"> (</w:t>
      </w:r>
      <w:r w:rsidR="00476F6E">
        <w:rPr>
          <w:rFonts w:ascii="Times New Roman" w:eastAsia="Times New Roman" w:hAnsi="Times New Roman" w:cs="Times New Roman"/>
          <w:lang w:eastAsia="ar-SA"/>
        </w:rPr>
        <w:t>13 August</w:t>
      </w:r>
      <w:r w:rsidR="001E36B5">
        <w:rPr>
          <w:rFonts w:ascii="Times New Roman" w:eastAsia="Times New Roman" w:hAnsi="Times New Roman" w:cs="Times New Roman"/>
          <w:lang w:eastAsia="ar-SA"/>
        </w:rPr>
        <w:t>)</w:t>
      </w:r>
      <w:r w:rsidRPr="00871F2F">
        <w:rPr>
          <w:rFonts w:ascii="Times New Roman" w:eastAsia="Times New Roman" w:hAnsi="Times New Roman" w:cs="Times New Roman"/>
          <w:lang w:eastAsia="ar-SA"/>
        </w:rPr>
        <w:tab/>
      </w:r>
      <w:r w:rsidR="001E36B5" w:rsidRPr="001E36B5">
        <w:rPr>
          <w:rFonts w:ascii="Times New Roman" w:eastAsia="Times New Roman" w:hAnsi="Times New Roman" w:cs="Times New Roman"/>
          <w:lang w:eastAsia="ar-SA"/>
        </w:rPr>
        <w:t xml:space="preserve">Lecture “The Role of Brain Game in the Acquisition of Skills Necessary for Life and the Labor Market” </w:t>
      </w:r>
      <w:r w:rsidR="00B670EA" w:rsidRPr="001E36B5">
        <w:rPr>
          <w:rFonts w:ascii="Times New Roman" w:eastAsia="Times New Roman" w:hAnsi="Times New Roman" w:cs="Times New Roman"/>
          <w:lang w:eastAsia="ar-SA"/>
        </w:rPr>
        <w:t xml:space="preserve">for the participants of the Summer School </w:t>
      </w:r>
      <w:r w:rsidR="00B670EA">
        <w:rPr>
          <w:rFonts w:ascii="Times New Roman" w:eastAsia="Times New Roman" w:hAnsi="Times New Roman" w:cs="Times New Roman"/>
          <w:lang w:eastAsia="ar-SA"/>
        </w:rPr>
        <w:t xml:space="preserve">at the </w:t>
      </w:r>
      <w:r w:rsidR="00B670EA" w:rsidRPr="001E36B5">
        <w:rPr>
          <w:rFonts w:ascii="Times New Roman" w:eastAsia="Times New Roman" w:hAnsi="Times New Roman" w:cs="Times New Roman"/>
          <w:lang w:eastAsia="ar-SA"/>
        </w:rPr>
        <w:t>University of Latvia confe</w:t>
      </w:r>
      <w:r w:rsidR="00B670EA">
        <w:rPr>
          <w:rFonts w:ascii="Times New Roman" w:eastAsia="Times New Roman" w:hAnsi="Times New Roman" w:cs="Times New Roman"/>
          <w:lang w:eastAsia="ar-SA"/>
        </w:rPr>
        <w:t xml:space="preserve">rence complex “Ratnieki” </w:t>
      </w:r>
      <w:r w:rsidR="007C5ABA">
        <w:rPr>
          <w:rFonts w:ascii="Times New Roman" w:eastAsia="Times New Roman" w:hAnsi="Times New Roman" w:cs="Times New Roman"/>
          <w:lang w:eastAsia="ar-SA"/>
        </w:rPr>
        <w:t>organised</w:t>
      </w:r>
      <w:r w:rsidR="001E36B5" w:rsidRPr="001E36B5">
        <w:rPr>
          <w:rFonts w:ascii="Times New Roman" w:eastAsia="Times New Roman" w:hAnsi="Times New Roman" w:cs="Times New Roman"/>
          <w:lang w:eastAsia="ar-SA"/>
        </w:rPr>
        <w:t xml:space="preserve"> by the Ed</w:t>
      </w:r>
      <w:r w:rsidR="00B670EA">
        <w:rPr>
          <w:rFonts w:ascii="Times New Roman" w:eastAsia="Times New Roman" w:hAnsi="Times New Roman" w:cs="Times New Roman"/>
          <w:lang w:eastAsia="ar-SA"/>
        </w:rPr>
        <w:t xml:space="preserve">ucation Development Center </w:t>
      </w:r>
    </w:p>
    <w:p w14:paraId="24D83494" w14:textId="5B9DF503" w:rsidR="0074231D" w:rsidRPr="00871F2F" w:rsidRDefault="0074231D" w:rsidP="00F15944">
      <w:pPr>
        <w:suppressAutoHyphens/>
        <w:spacing w:after="80" w:line="240" w:lineRule="auto"/>
        <w:ind w:left="2880" w:hanging="2880"/>
        <w:jc w:val="both"/>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2017</w:t>
      </w:r>
      <w:r w:rsidR="001E36B5">
        <w:rPr>
          <w:rFonts w:ascii="Times New Roman" w:eastAsia="Times New Roman" w:hAnsi="Times New Roman" w:cs="Times New Roman"/>
          <w:lang w:eastAsia="ar-SA"/>
        </w:rPr>
        <w:t xml:space="preserve"> (</w:t>
      </w:r>
      <w:r w:rsidR="00476F6E">
        <w:rPr>
          <w:rFonts w:ascii="Times New Roman" w:eastAsia="Times New Roman" w:hAnsi="Times New Roman" w:cs="Times New Roman"/>
          <w:lang w:eastAsia="ar-SA"/>
        </w:rPr>
        <w:t>27 June</w:t>
      </w:r>
      <w:r w:rsidR="001E36B5">
        <w:rPr>
          <w:rFonts w:ascii="Times New Roman" w:eastAsia="Times New Roman" w:hAnsi="Times New Roman" w:cs="Times New Roman"/>
          <w:lang w:eastAsia="ar-SA"/>
        </w:rPr>
        <w:t>)</w:t>
      </w:r>
      <w:r w:rsidRPr="00871F2F">
        <w:rPr>
          <w:rFonts w:ascii="Times New Roman" w:eastAsia="Times New Roman" w:hAnsi="Times New Roman" w:cs="Times New Roman"/>
          <w:lang w:eastAsia="ar-SA"/>
        </w:rPr>
        <w:tab/>
      </w:r>
      <w:r w:rsidR="001E36B5">
        <w:rPr>
          <w:rFonts w:ascii="Times New Roman" w:eastAsia="Times New Roman" w:hAnsi="Times New Roman" w:cs="Times New Roman"/>
          <w:lang w:eastAsia="ar-SA"/>
        </w:rPr>
        <w:t>Lecture “The R</w:t>
      </w:r>
      <w:r w:rsidR="001E36B5" w:rsidRPr="001E36B5">
        <w:rPr>
          <w:rFonts w:ascii="Times New Roman" w:eastAsia="Times New Roman" w:hAnsi="Times New Roman" w:cs="Times New Roman"/>
          <w:lang w:eastAsia="ar-SA"/>
        </w:rPr>
        <w:t xml:space="preserve">ole of </w:t>
      </w:r>
      <w:r w:rsidR="001E36B5">
        <w:rPr>
          <w:rFonts w:ascii="Times New Roman" w:eastAsia="Times New Roman" w:hAnsi="Times New Roman" w:cs="Times New Roman"/>
          <w:lang w:eastAsia="ar-SA"/>
        </w:rPr>
        <w:t>Brain Game</w:t>
      </w:r>
      <w:r w:rsidR="00B670EA">
        <w:rPr>
          <w:rFonts w:ascii="Times New Roman" w:eastAsia="Times New Roman" w:hAnsi="Times New Roman" w:cs="Times New Roman"/>
          <w:lang w:eastAsia="ar-SA"/>
        </w:rPr>
        <w:t>s</w:t>
      </w:r>
      <w:r w:rsidR="001E36B5">
        <w:rPr>
          <w:rFonts w:ascii="Times New Roman" w:eastAsia="Times New Roman" w:hAnsi="Times New Roman" w:cs="Times New Roman"/>
          <w:lang w:eastAsia="ar-SA"/>
        </w:rPr>
        <w:t xml:space="preserve"> in the Learning P</w:t>
      </w:r>
      <w:r w:rsidR="00ED4461">
        <w:rPr>
          <w:rFonts w:ascii="Times New Roman" w:eastAsia="Times New Roman" w:hAnsi="Times New Roman" w:cs="Times New Roman"/>
          <w:lang w:eastAsia="ar-SA"/>
        </w:rPr>
        <w:t>rocess”</w:t>
      </w:r>
      <w:r w:rsidR="00B670EA">
        <w:rPr>
          <w:rFonts w:ascii="Times New Roman" w:eastAsia="Times New Roman" w:hAnsi="Times New Roman" w:cs="Times New Roman"/>
          <w:lang w:eastAsia="ar-SA"/>
        </w:rPr>
        <w:t xml:space="preserve"> </w:t>
      </w:r>
      <w:r w:rsidR="00B670EA" w:rsidRPr="00B670EA">
        <w:rPr>
          <w:rFonts w:ascii="Times New Roman" w:eastAsia="Times New Roman" w:hAnsi="Times New Roman" w:cs="Times New Roman"/>
          <w:lang w:eastAsia="ar-SA"/>
        </w:rPr>
        <w:t xml:space="preserve">for the participants of the Summer School </w:t>
      </w:r>
      <w:r w:rsidR="00B670EA">
        <w:rPr>
          <w:rFonts w:ascii="Times New Roman" w:eastAsia="Times New Roman" w:hAnsi="Times New Roman" w:cs="Times New Roman"/>
          <w:lang w:eastAsia="ar-SA"/>
        </w:rPr>
        <w:t>at</w:t>
      </w:r>
      <w:r w:rsidR="00ED4461">
        <w:rPr>
          <w:rFonts w:ascii="Times New Roman" w:eastAsia="Times New Roman" w:hAnsi="Times New Roman" w:cs="Times New Roman"/>
          <w:lang w:eastAsia="ar-SA"/>
        </w:rPr>
        <w:t xml:space="preserve"> </w:t>
      </w:r>
      <w:r w:rsidR="00B670EA" w:rsidRPr="00ED4461">
        <w:rPr>
          <w:rFonts w:ascii="Times New Roman" w:eastAsia="Times New Roman" w:hAnsi="Times New Roman" w:cs="Times New Roman"/>
          <w:lang w:eastAsia="ar-SA"/>
        </w:rPr>
        <w:t>the University of Latvia conference complex “Ratnieki”</w:t>
      </w:r>
      <w:r w:rsidR="00B670EA">
        <w:rPr>
          <w:rFonts w:ascii="Times New Roman" w:eastAsia="Times New Roman" w:hAnsi="Times New Roman" w:cs="Times New Roman"/>
          <w:lang w:eastAsia="ar-SA"/>
        </w:rPr>
        <w:t xml:space="preserve"> </w:t>
      </w:r>
      <w:r w:rsidR="00ED4461" w:rsidRPr="00ED4461">
        <w:rPr>
          <w:rFonts w:ascii="Times New Roman" w:eastAsia="Times New Roman" w:hAnsi="Times New Roman" w:cs="Times New Roman"/>
          <w:lang w:eastAsia="ar-SA"/>
        </w:rPr>
        <w:t>in the framework of the British Council project “Exploring. Belonging. Acting.” implemented by</w:t>
      </w:r>
      <w:r w:rsidR="00ED4461">
        <w:rPr>
          <w:rFonts w:ascii="Times New Roman" w:eastAsia="Times New Roman" w:hAnsi="Times New Roman" w:cs="Times New Roman"/>
          <w:lang w:eastAsia="ar-SA"/>
        </w:rPr>
        <w:t xml:space="preserve"> the</w:t>
      </w:r>
      <w:r w:rsidR="00ED4461" w:rsidRPr="00ED4461">
        <w:rPr>
          <w:rFonts w:ascii="Times New Roman" w:eastAsia="Times New Roman" w:hAnsi="Times New Roman" w:cs="Times New Roman"/>
          <w:lang w:eastAsia="ar-SA"/>
        </w:rPr>
        <w:t xml:space="preserve"> Ed</w:t>
      </w:r>
      <w:r w:rsidR="00B670EA">
        <w:rPr>
          <w:rFonts w:ascii="Times New Roman" w:eastAsia="Times New Roman" w:hAnsi="Times New Roman" w:cs="Times New Roman"/>
          <w:lang w:eastAsia="ar-SA"/>
        </w:rPr>
        <w:t>ucation Development Centre</w:t>
      </w:r>
      <w:r w:rsidR="00ED4461" w:rsidRPr="00ED4461">
        <w:rPr>
          <w:rFonts w:ascii="Times New Roman" w:eastAsia="Times New Roman" w:hAnsi="Times New Roman" w:cs="Times New Roman"/>
          <w:lang w:eastAsia="ar-SA"/>
        </w:rPr>
        <w:t xml:space="preserve"> </w:t>
      </w:r>
    </w:p>
    <w:p w14:paraId="7CD3E0E2" w14:textId="69FBA819" w:rsidR="00737948" w:rsidRPr="00871F2F" w:rsidRDefault="00B670EA" w:rsidP="00BE05A9">
      <w:pPr>
        <w:suppressAutoHyphens/>
        <w:spacing w:after="120" w:line="240" w:lineRule="auto"/>
        <w:ind w:left="2880" w:hanging="2880"/>
        <w:jc w:val="both"/>
        <w:rPr>
          <w:rFonts w:ascii="Times New Roman" w:eastAsia="Times New Roman" w:hAnsi="Times New Roman" w:cs="Times New Roman"/>
          <w:lang w:eastAsia="ar-SA"/>
        </w:rPr>
      </w:pPr>
      <w:r>
        <w:rPr>
          <w:rFonts w:ascii="Times New Roman" w:eastAsia="Times New Roman" w:hAnsi="Times New Roman" w:cs="Times New Roman"/>
          <w:lang w:eastAsia="ar-SA"/>
        </w:rPr>
        <w:t>2017 (23 February)</w:t>
      </w:r>
      <w:r w:rsidR="0074231D" w:rsidRPr="00871F2F">
        <w:rPr>
          <w:rFonts w:ascii="Times New Roman" w:eastAsia="Times New Roman" w:hAnsi="Times New Roman" w:cs="Times New Roman"/>
          <w:lang w:eastAsia="ar-SA"/>
        </w:rPr>
        <w:tab/>
      </w:r>
      <w:r w:rsidR="00ED4461">
        <w:rPr>
          <w:rFonts w:ascii="Times New Roman" w:eastAsia="Times New Roman" w:hAnsi="Times New Roman" w:cs="Times New Roman"/>
          <w:lang w:eastAsia="ar-SA"/>
        </w:rPr>
        <w:t>Lecture</w:t>
      </w:r>
      <w:r w:rsidR="0074231D" w:rsidRPr="00871F2F">
        <w:rPr>
          <w:rFonts w:ascii="Times New Roman" w:eastAsia="Times New Roman" w:hAnsi="Times New Roman" w:cs="Times New Roman"/>
          <w:lang w:eastAsia="ar-SA"/>
        </w:rPr>
        <w:t xml:space="preserve"> “</w:t>
      </w:r>
      <w:r w:rsidR="00ED4461">
        <w:rPr>
          <w:rFonts w:ascii="Times New Roman" w:eastAsia="Times New Roman" w:hAnsi="Times New Roman" w:cs="Times New Roman"/>
          <w:lang w:eastAsia="ar-SA"/>
        </w:rPr>
        <w:t>The Hybrid Identity of the Latvian Culture</w:t>
      </w:r>
      <w:r w:rsidR="0074231D" w:rsidRPr="00871F2F">
        <w:rPr>
          <w:rFonts w:ascii="Times New Roman" w:eastAsia="Times New Roman" w:hAnsi="Times New Roman" w:cs="Times New Roman"/>
          <w:lang w:eastAsia="ar-SA"/>
        </w:rPr>
        <w:t xml:space="preserve">” </w:t>
      </w:r>
      <w:r w:rsidR="00ED4461">
        <w:rPr>
          <w:rFonts w:ascii="Times New Roman" w:eastAsia="Times New Roman" w:hAnsi="Times New Roman" w:cs="Times New Roman"/>
          <w:lang w:eastAsia="ar-SA"/>
        </w:rPr>
        <w:t xml:space="preserve">for the pupils of Špoģi Secondary </w:t>
      </w:r>
      <w:r>
        <w:rPr>
          <w:rFonts w:ascii="Times New Roman" w:eastAsia="Times New Roman" w:hAnsi="Times New Roman" w:cs="Times New Roman"/>
          <w:lang w:eastAsia="ar-SA"/>
        </w:rPr>
        <w:t xml:space="preserve">school </w:t>
      </w:r>
      <w:r w:rsidR="00ED4461">
        <w:rPr>
          <w:rFonts w:ascii="Times New Roman" w:eastAsia="Times New Roman" w:hAnsi="Times New Roman" w:cs="Times New Roman"/>
          <w:lang w:eastAsia="ar-SA"/>
        </w:rPr>
        <w:t xml:space="preserve">in the framework of the </w:t>
      </w:r>
      <w:r w:rsidR="00ED4461" w:rsidRPr="00ED4461">
        <w:rPr>
          <w:rFonts w:ascii="Times New Roman" w:eastAsia="Times New Roman" w:hAnsi="Times New Roman" w:cs="Times New Roman"/>
          <w:lang w:eastAsia="ar-SA"/>
        </w:rPr>
        <w:t>British Council project “</w:t>
      </w:r>
      <w:r w:rsidR="00ED4461">
        <w:rPr>
          <w:rFonts w:ascii="Times New Roman" w:eastAsia="Times New Roman" w:hAnsi="Times New Roman" w:cs="Times New Roman"/>
          <w:lang w:eastAsia="ar-SA"/>
        </w:rPr>
        <w:t>Exploring. Belonging. Acting.</w:t>
      </w:r>
      <w:r w:rsidR="00ED4461" w:rsidRPr="00ED4461">
        <w:rPr>
          <w:rFonts w:ascii="Times New Roman" w:eastAsia="Times New Roman" w:hAnsi="Times New Roman" w:cs="Times New Roman"/>
          <w:lang w:eastAsia="ar-SA"/>
        </w:rPr>
        <w:t>”</w:t>
      </w:r>
      <w:r w:rsidR="00ED4461">
        <w:rPr>
          <w:rFonts w:ascii="Times New Roman" w:eastAsia="Times New Roman" w:hAnsi="Times New Roman" w:cs="Times New Roman"/>
          <w:lang w:eastAsia="ar-SA"/>
        </w:rPr>
        <w:t xml:space="preserve"> implemented by the Ed</w:t>
      </w:r>
      <w:r>
        <w:rPr>
          <w:rFonts w:ascii="Times New Roman" w:eastAsia="Times New Roman" w:hAnsi="Times New Roman" w:cs="Times New Roman"/>
          <w:lang w:eastAsia="ar-SA"/>
        </w:rPr>
        <w:t>ucation Development Centre</w:t>
      </w:r>
      <w:r w:rsidR="0074231D" w:rsidRPr="00871F2F">
        <w:rPr>
          <w:rFonts w:ascii="Times New Roman" w:eastAsia="Times New Roman" w:hAnsi="Times New Roman" w:cs="Times New Roman"/>
          <w:lang w:eastAsia="ar-SA"/>
        </w:rPr>
        <w:t xml:space="preserve"> </w:t>
      </w:r>
    </w:p>
    <w:p w14:paraId="294EDC49" w14:textId="481CBA40" w:rsidR="00D26E0A" w:rsidRPr="00871F2F" w:rsidRDefault="009E54F3" w:rsidP="00FF3448">
      <w:pPr>
        <w:shd w:val="clear" w:color="auto" w:fill="FFFFFF"/>
        <w:spacing w:after="0" w:line="240" w:lineRule="auto"/>
        <w:ind w:left="11"/>
        <w:rPr>
          <w:rFonts w:ascii="Times New Roman" w:eastAsia="Times New Roman" w:hAnsi="Times New Roman" w:cs="Times New Roman"/>
          <w:color w:val="000000"/>
        </w:rPr>
      </w:pPr>
      <w:r w:rsidRPr="00871F2F">
        <w:rPr>
          <w:rFonts w:ascii="Times New Roman" w:hAnsi="Times New Roman" w:cs="Times New Roman"/>
          <w:color w:val="000000"/>
        </w:rPr>
        <w:t>IV.</w:t>
      </w:r>
      <w:r w:rsidR="00DB26DA">
        <w:rPr>
          <w:rFonts w:ascii="Times New Roman" w:hAnsi="Times New Roman" w:cs="Times New Roman"/>
          <w:color w:val="000000"/>
        </w:rPr>
        <w:t xml:space="preserve"> </w:t>
      </w:r>
      <w:r w:rsidR="001E36B5">
        <w:rPr>
          <w:rFonts w:ascii="Times New Roman" w:hAnsi="Times New Roman" w:cs="Times New Roman"/>
          <w:color w:val="000000"/>
        </w:rPr>
        <w:t>ORGANISATIONAL WORK</w:t>
      </w:r>
      <w:r w:rsidRPr="00871F2F">
        <w:rPr>
          <w:rFonts w:ascii="Times New Roman" w:hAnsi="Times New Roman" w:cs="Times New Roman"/>
          <w:color w:val="000000"/>
        </w:rPr>
        <w:t xml:space="preserve"> (</w:t>
      </w:r>
      <w:r w:rsidR="00DB26DA">
        <w:rPr>
          <w:rFonts w:ascii="Times New Roman" w:hAnsi="Times New Roman" w:cs="Times New Roman"/>
          <w:color w:val="000000"/>
        </w:rPr>
        <w:t>2016–2021</w:t>
      </w:r>
      <w:r w:rsidR="00E7703D" w:rsidRPr="00871F2F">
        <w:rPr>
          <w:rFonts w:ascii="Times New Roman" w:eastAsia="Times New Roman" w:hAnsi="Times New Roman" w:cs="Times New Roman"/>
          <w:color w:val="000000"/>
        </w:rPr>
        <w:t>)</w:t>
      </w:r>
      <w:r w:rsidR="00D26E0A" w:rsidRPr="00871F2F">
        <w:rPr>
          <w:rFonts w:ascii="Times New Roman" w:eastAsia="Times New Roman" w:hAnsi="Times New Roman" w:cs="Times New Roman"/>
          <w:color w:val="000000"/>
        </w:rPr>
        <w:t xml:space="preserve"> </w:t>
      </w:r>
    </w:p>
    <w:p w14:paraId="56D4F21F" w14:textId="1D17B0CF" w:rsidR="000A74E3" w:rsidRDefault="000A74E3" w:rsidP="000A74E3">
      <w:pPr>
        <w:shd w:val="clear" w:color="auto" w:fill="FFFFFF"/>
        <w:spacing w:after="80" w:line="240" w:lineRule="auto"/>
        <w:jc w:val="both"/>
        <w:rPr>
          <w:rFonts w:ascii="Times New Roman" w:eastAsia="Times New Roman" w:hAnsi="Times New Roman" w:cs="Times New Roman"/>
          <w:color w:val="000000"/>
          <w:sz w:val="18"/>
          <w:szCs w:val="18"/>
        </w:rPr>
      </w:pPr>
      <w:r w:rsidRPr="000A74E3">
        <w:rPr>
          <w:rFonts w:ascii="Times New Roman" w:eastAsia="Times New Roman" w:hAnsi="Times New Roman" w:cs="Times New Roman"/>
          <w:color w:val="000000"/>
          <w:sz w:val="18"/>
          <w:szCs w:val="18"/>
        </w:rPr>
        <w:t xml:space="preserve">Excellent organizational and management skills, many years of experience in managing several </w:t>
      </w:r>
      <w:r>
        <w:rPr>
          <w:rFonts w:ascii="Times New Roman" w:eastAsia="Times New Roman" w:hAnsi="Times New Roman" w:cs="Times New Roman"/>
          <w:color w:val="000000"/>
          <w:sz w:val="18"/>
          <w:szCs w:val="18"/>
        </w:rPr>
        <w:t>structural units</w:t>
      </w:r>
      <w:r w:rsidRPr="000A74E3">
        <w:rPr>
          <w:rFonts w:ascii="Times New Roman" w:eastAsia="Times New Roman" w:hAnsi="Times New Roman" w:cs="Times New Roman"/>
          <w:color w:val="000000"/>
          <w:sz w:val="18"/>
          <w:szCs w:val="18"/>
        </w:rPr>
        <w:t xml:space="preserve"> and developing international cooperation, </w:t>
      </w:r>
      <w:r>
        <w:rPr>
          <w:rFonts w:ascii="Times New Roman" w:eastAsia="Times New Roman" w:hAnsi="Times New Roman" w:cs="Times New Roman"/>
          <w:color w:val="000000"/>
          <w:sz w:val="18"/>
          <w:szCs w:val="18"/>
        </w:rPr>
        <w:t>Acting Head</w:t>
      </w:r>
      <w:r w:rsidRPr="000A74E3">
        <w:rPr>
          <w:rFonts w:ascii="Times New Roman" w:eastAsia="Times New Roman" w:hAnsi="Times New Roman" w:cs="Times New Roman"/>
          <w:color w:val="000000"/>
          <w:sz w:val="18"/>
          <w:szCs w:val="18"/>
        </w:rPr>
        <w:t xml:space="preserve"> of the </w:t>
      </w:r>
      <w:r>
        <w:rPr>
          <w:rFonts w:ascii="Times New Roman" w:eastAsia="Times New Roman" w:hAnsi="Times New Roman" w:cs="Times New Roman"/>
          <w:color w:val="000000"/>
          <w:sz w:val="18"/>
          <w:szCs w:val="18"/>
        </w:rPr>
        <w:t xml:space="preserve">Centre of </w:t>
      </w:r>
      <w:r w:rsidRPr="000A74E3">
        <w:rPr>
          <w:rFonts w:ascii="Times New Roman" w:eastAsia="Times New Roman" w:hAnsi="Times New Roman" w:cs="Times New Roman"/>
          <w:color w:val="000000"/>
          <w:sz w:val="18"/>
          <w:szCs w:val="18"/>
        </w:rPr>
        <w:t xml:space="preserve">Cultural Research </w:t>
      </w:r>
      <w:r>
        <w:rPr>
          <w:rFonts w:ascii="Times New Roman" w:eastAsia="Times New Roman" w:hAnsi="Times New Roman" w:cs="Times New Roman"/>
          <w:color w:val="000000"/>
          <w:sz w:val="18"/>
          <w:szCs w:val="18"/>
        </w:rPr>
        <w:t xml:space="preserve">at </w:t>
      </w:r>
      <w:r w:rsidRPr="000A74E3">
        <w:rPr>
          <w:rFonts w:ascii="Times New Roman" w:eastAsia="Times New Roman" w:hAnsi="Times New Roman" w:cs="Times New Roman"/>
          <w:color w:val="000000"/>
          <w:sz w:val="18"/>
          <w:szCs w:val="18"/>
        </w:rPr>
        <w:t>the Institute of Humanities and Social Sciences, organizer of international conferences and</w:t>
      </w:r>
      <w:r>
        <w:rPr>
          <w:rFonts w:ascii="Times New Roman" w:eastAsia="Times New Roman" w:hAnsi="Times New Roman" w:cs="Times New Roman"/>
          <w:color w:val="000000"/>
          <w:sz w:val="18"/>
          <w:szCs w:val="18"/>
        </w:rPr>
        <w:t xml:space="preserve"> chief editor of the </w:t>
      </w:r>
      <w:r w:rsidRPr="000A74E3">
        <w:rPr>
          <w:rFonts w:ascii="Times New Roman" w:eastAsia="Times New Roman" w:hAnsi="Times New Roman" w:cs="Times New Roman"/>
          <w:i/>
          <w:color w:val="000000"/>
          <w:sz w:val="18"/>
          <w:szCs w:val="18"/>
        </w:rPr>
        <w:t>Journal of Comparative Studies</w:t>
      </w:r>
      <w:r w:rsidRPr="000A74E3">
        <w:rPr>
          <w:rFonts w:ascii="Times New Roman" w:eastAsia="Times New Roman" w:hAnsi="Times New Roman" w:cs="Times New Roman"/>
          <w:color w:val="000000"/>
          <w:sz w:val="18"/>
          <w:szCs w:val="18"/>
        </w:rPr>
        <w:t xml:space="preserve"> (ISSN 2255-9388, e-ISSN 2592-8279 EBSCOHost, ERIH PLUS, CEEOL, ICI Journal Master List, DRJI); skills to work in an international team, to form scientific cooperation networks and to solve problems collegially; excellent communication skills acquired while living</w:t>
      </w:r>
      <w:r w:rsidR="00D90D49">
        <w:rPr>
          <w:rFonts w:ascii="Times New Roman" w:eastAsia="Times New Roman" w:hAnsi="Times New Roman" w:cs="Times New Roman"/>
          <w:color w:val="000000"/>
          <w:sz w:val="18"/>
          <w:szCs w:val="18"/>
        </w:rPr>
        <w:t xml:space="preserve"> and staying abroad; Member </w:t>
      </w:r>
      <w:r w:rsidRPr="000A74E3">
        <w:rPr>
          <w:rFonts w:ascii="Times New Roman" w:eastAsia="Times New Roman" w:hAnsi="Times New Roman" w:cs="Times New Roman"/>
          <w:color w:val="000000"/>
          <w:sz w:val="18"/>
          <w:szCs w:val="18"/>
        </w:rPr>
        <w:t xml:space="preserve">of the working group </w:t>
      </w:r>
      <w:r w:rsidR="00D90D49">
        <w:rPr>
          <w:rFonts w:ascii="Times New Roman" w:eastAsia="Times New Roman" w:hAnsi="Times New Roman" w:cs="Times New Roman"/>
          <w:color w:val="000000"/>
          <w:sz w:val="18"/>
          <w:szCs w:val="18"/>
        </w:rPr>
        <w:t xml:space="preserve">involved in the elaboration </w:t>
      </w:r>
      <w:r w:rsidRPr="000A74E3">
        <w:rPr>
          <w:rFonts w:ascii="Times New Roman" w:eastAsia="Times New Roman" w:hAnsi="Times New Roman" w:cs="Times New Roman"/>
          <w:color w:val="000000"/>
          <w:sz w:val="18"/>
          <w:szCs w:val="18"/>
        </w:rPr>
        <w:t>of the self-evaluation report (2019) of the research program “Regional Studies, Literature a</w:t>
      </w:r>
      <w:r w:rsidR="00D90D49">
        <w:rPr>
          <w:rFonts w:ascii="Times New Roman" w:eastAsia="Times New Roman" w:hAnsi="Times New Roman" w:cs="Times New Roman"/>
          <w:color w:val="000000"/>
          <w:sz w:val="18"/>
          <w:szCs w:val="18"/>
        </w:rPr>
        <w:t xml:space="preserve">nd Art” </w:t>
      </w:r>
      <w:r w:rsidR="00D90D49" w:rsidRPr="000A74E3">
        <w:rPr>
          <w:rFonts w:ascii="Times New Roman" w:eastAsia="Times New Roman" w:hAnsi="Times New Roman" w:cs="Times New Roman"/>
          <w:color w:val="000000"/>
          <w:sz w:val="18"/>
          <w:szCs w:val="18"/>
        </w:rPr>
        <w:t>for the international evaluation</w:t>
      </w:r>
      <w:r w:rsidR="00D90D49">
        <w:rPr>
          <w:rFonts w:ascii="Times New Roman" w:eastAsia="Times New Roman" w:hAnsi="Times New Roman" w:cs="Times New Roman"/>
          <w:color w:val="000000"/>
          <w:sz w:val="18"/>
          <w:szCs w:val="18"/>
        </w:rPr>
        <w:t>.</w:t>
      </w:r>
      <w:r w:rsidR="00D90D49" w:rsidRPr="000A74E3">
        <w:rPr>
          <w:rFonts w:ascii="Times New Roman" w:eastAsia="Times New Roman" w:hAnsi="Times New Roman" w:cs="Times New Roman"/>
          <w:color w:val="000000"/>
          <w:sz w:val="18"/>
          <w:szCs w:val="18"/>
        </w:rPr>
        <w:t xml:space="preserve"> </w:t>
      </w:r>
      <w:r w:rsidRPr="000A74E3">
        <w:rPr>
          <w:rFonts w:ascii="Times New Roman" w:eastAsia="Times New Roman" w:hAnsi="Times New Roman" w:cs="Times New Roman"/>
          <w:color w:val="000000"/>
          <w:sz w:val="18"/>
          <w:szCs w:val="18"/>
        </w:rPr>
        <w:t>Member of the working group for the provision of the quality of lifelong learning events and organization of adult education at Daugavpils University.</w:t>
      </w:r>
    </w:p>
    <w:p w14:paraId="26156051" w14:textId="6BAFEAF0" w:rsidR="004322A7" w:rsidRDefault="004322A7" w:rsidP="000A74E3">
      <w:pPr>
        <w:shd w:val="clear" w:color="auto" w:fill="FFFFFF"/>
        <w:spacing w:after="80" w:line="240" w:lineRule="auto"/>
        <w:jc w:val="both"/>
        <w:rPr>
          <w:rFonts w:ascii="Times New Roman" w:hAnsi="Times New Roman" w:cs="Times New Roman"/>
          <w:b/>
          <w:color w:val="000000"/>
        </w:rPr>
      </w:pPr>
      <w:r w:rsidRPr="004322A7">
        <w:rPr>
          <w:rFonts w:ascii="Times New Roman" w:hAnsi="Times New Roman" w:cs="Times New Roman"/>
          <w:b/>
          <w:color w:val="000000"/>
        </w:rPr>
        <w:t xml:space="preserve">Participation in </w:t>
      </w:r>
      <w:r>
        <w:rPr>
          <w:rFonts w:ascii="Times New Roman" w:hAnsi="Times New Roman" w:cs="Times New Roman"/>
          <w:b/>
          <w:color w:val="000000"/>
        </w:rPr>
        <w:t xml:space="preserve"> the work of </w:t>
      </w:r>
      <w:r w:rsidRPr="004322A7">
        <w:rPr>
          <w:rFonts w:ascii="Times New Roman" w:hAnsi="Times New Roman" w:cs="Times New Roman"/>
          <w:b/>
          <w:color w:val="000000"/>
        </w:rPr>
        <w:t>academic and scientifi</w:t>
      </w:r>
      <w:r>
        <w:rPr>
          <w:rFonts w:ascii="Times New Roman" w:hAnsi="Times New Roman" w:cs="Times New Roman"/>
          <w:b/>
          <w:color w:val="000000"/>
        </w:rPr>
        <w:t xml:space="preserve">c </w:t>
      </w:r>
      <w:r w:rsidR="003C62D4">
        <w:rPr>
          <w:rFonts w:ascii="Times New Roman" w:hAnsi="Times New Roman" w:cs="Times New Roman"/>
          <w:b/>
          <w:color w:val="000000"/>
        </w:rPr>
        <w:t>commissions/councils</w:t>
      </w:r>
      <w:r>
        <w:rPr>
          <w:rFonts w:ascii="Times New Roman" w:hAnsi="Times New Roman" w:cs="Times New Roman"/>
          <w:b/>
          <w:color w:val="000000"/>
        </w:rPr>
        <w:t>, etc.</w:t>
      </w:r>
      <w:r w:rsidRPr="004322A7">
        <w:rPr>
          <w:rFonts w:ascii="Times New Roman" w:hAnsi="Times New Roman" w:cs="Times New Roman"/>
          <w:b/>
          <w:color w:val="000000"/>
        </w:rPr>
        <w:t>:</w:t>
      </w:r>
    </w:p>
    <w:p w14:paraId="451829C3" w14:textId="0091A138" w:rsidR="000A74E3" w:rsidRPr="00D90D49" w:rsidRDefault="005C7DB4" w:rsidP="000A74E3">
      <w:pPr>
        <w:shd w:val="clear" w:color="auto" w:fill="FFFFFF"/>
        <w:spacing w:after="80" w:line="240" w:lineRule="auto"/>
        <w:jc w:val="both"/>
        <w:rPr>
          <w:rFonts w:ascii="Times New Roman" w:hAnsi="Times New Roman" w:cs="Times New Roman"/>
          <w:i/>
          <w:color w:val="000000"/>
        </w:rPr>
      </w:pPr>
      <w:r>
        <w:rPr>
          <w:rFonts w:ascii="Times New Roman" w:hAnsi="Times New Roman" w:cs="Times New Roman"/>
          <w:i/>
          <w:color w:val="000000"/>
        </w:rPr>
        <w:t>In</w:t>
      </w:r>
      <w:r w:rsidR="00BE68C6">
        <w:rPr>
          <w:rFonts w:ascii="Times New Roman" w:hAnsi="Times New Roman" w:cs="Times New Roman"/>
          <w:i/>
          <w:color w:val="000000"/>
        </w:rPr>
        <w:t>terdisciplinary (including</w:t>
      </w:r>
      <w:r>
        <w:rPr>
          <w:rFonts w:ascii="Times New Roman" w:hAnsi="Times New Roman" w:cs="Times New Roman"/>
          <w:i/>
          <w:color w:val="000000"/>
        </w:rPr>
        <w:t xml:space="preserve"> the scientific </w:t>
      </w:r>
      <w:r w:rsidRPr="005C7DB4">
        <w:rPr>
          <w:rFonts w:ascii="Times New Roman" w:hAnsi="Times New Roman" w:cs="Times New Roman"/>
          <w:b/>
          <w:i/>
          <w:color w:val="000000"/>
        </w:rPr>
        <w:t>sub-branch</w:t>
      </w:r>
      <w:r w:rsidR="00BE68C6">
        <w:rPr>
          <w:rFonts w:ascii="Times New Roman" w:hAnsi="Times New Roman" w:cs="Times New Roman"/>
          <w:b/>
          <w:i/>
          <w:color w:val="000000"/>
        </w:rPr>
        <w:t>)</w:t>
      </w:r>
      <w:r w:rsidR="0032521A" w:rsidRPr="005C7DB4">
        <w:rPr>
          <w:rFonts w:ascii="Times New Roman" w:hAnsi="Times New Roman" w:cs="Times New Roman"/>
          <w:i/>
          <w:color w:val="000000"/>
        </w:rPr>
        <w:t>:</w:t>
      </w:r>
    </w:p>
    <w:p w14:paraId="77836A55" w14:textId="77777777" w:rsidR="0032521A" w:rsidRDefault="00D90D49" w:rsidP="0032521A">
      <w:pPr>
        <w:shd w:val="clear" w:color="auto" w:fill="FFFFFF"/>
        <w:spacing w:after="0" w:line="240" w:lineRule="auto"/>
        <w:ind w:left="2880" w:hanging="288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2020</w:t>
      </w:r>
      <w:r>
        <w:rPr>
          <w:rFonts w:ascii="Times New Roman" w:eastAsia="Times New Roman" w:hAnsi="Times New Roman" w:cs="Times New Roman"/>
          <w:color w:val="000000"/>
        </w:rPr>
        <w:t>–present</w:t>
      </w:r>
      <w:r w:rsidRPr="00871F2F">
        <w:rPr>
          <w:rFonts w:ascii="Times New Roman" w:eastAsia="Times New Roman" w:hAnsi="Times New Roman" w:cs="Times New Roman"/>
          <w:color w:val="000000"/>
        </w:rPr>
        <w:t xml:space="preserve"> </w:t>
      </w:r>
      <w:r w:rsidRPr="00871F2F">
        <w:rPr>
          <w:rFonts w:ascii="Times New Roman" w:eastAsia="Times New Roman" w:hAnsi="Times New Roman" w:cs="Times New Roman"/>
          <w:color w:val="000000"/>
        </w:rPr>
        <w:tab/>
      </w:r>
      <w:r w:rsidRPr="003C62D4">
        <w:rPr>
          <w:rFonts w:ascii="Times New Roman" w:eastAsia="Times New Roman" w:hAnsi="Times New Roman" w:cs="Times New Roman"/>
          <w:color w:val="000000"/>
        </w:rPr>
        <w:t>Member of the Scientific Council of Daugavpils University Institu</w:t>
      </w:r>
      <w:r w:rsidR="0032521A">
        <w:rPr>
          <w:rFonts w:ascii="Times New Roman" w:eastAsia="Times New Roman" w:hAnsi="Times New Roman" w:cs="Times New Roman"/>
          <w:color w:val="000000"/>
        </w:rPr>
        <w:t>te of</w:t>
      </w:r>
    </w:p>
    <w:p w14:paraId="62EE8330" w14:textId="04CC7DA9" w:rsidR="00D90D49" w:rsidRDefault="0032521A" w:rsidP="0032521A">
      <w:pPr>
        <w:shd w:val="clear" w:color="auto" w:fill="FFFFFF"/>
        <w:spacing w:after="0" w:line="240" w:lineRule="auto"/>
        <w:ind w:left="2880" w:hanging="2880"/>
        <w:jc w:val="both"/>
        <w:rPr>
          <w:rFonts w:ascii="Times New Roman" w:eastAsia="Times New Roman" w:hAnsi="Times New Roman" w:cs="Times New Roman"/>
          <w:color w:val="000000"/>
        </w:rPr>
      </w:pPr>
      <w:r w:rsidRPr="00871F2F">
        <w:rPr>
          <w:rFonts w:ascii="Times New Roman" w:eastAsia="Times New Roman" w:hAnsi="Times New Roman" w:cs="Times New Roman"/>
          <w:bCs/>
          <w:color w:val="000000"/>
        </w:rPr>
        <w:t xml:space="preserve">2015–2020 </w:t>
      </w:r>
      <w:r>
        <w:rPr>
          <w:rFonts w:ascii="Times New Roman" w:eastAsia="Times New Roman" w:hAnsi="Times New Roman" w:cs="Times New Roman"/>
          <w:bCs/>
          <w:color w:val="000000"/>
        </w:rPr>
        <w:tab/>
      </w:r>
      <w:r w:rsidR="00D90D49">
        <w:rPr>
          <w:rFonts w:ascii="Times New Roman" w:eastAsia="Times New Roman" w:hAnsi="Times New Roman" w:cs="Times New Roman"/>
          <w:color w:val="000000"/>
        </w:rPr>
        <w:t>Humanities and Social Sciences</w:t>
      </w:r>
    </w:p>
    <w:p w14:paraId="4BD2C444" w14:textId="2164BEF6" w:rsidR="00D90D49" w:rsidRPr="00871F2F" w:rsidRDefault="00D90D49" w:rsidP="00D90D49">
      <w:pPr>
        <w:widowControl w:val="0"/>
        <w:shd w:val="clear" w:color="auto" w:fill="FFFFFF"/>
        <w:tabs>
          <w:tab w:val="left" w:pos="725"/>
        </w:tabs>
        <w:autoSpaceDE w:val="0"/>
        <w:autoSpaceDN w:val="0"/>
        <w:adjustRightInd w:val="0"/>
        <w:spacing w:after="80" w:line="240" w:lineRule="auto"/>
        <w:ind w:left="2880" w:hanging="2880"/>
        <w:jc w:val="both"/>
        <w:rPr>
          <w:rFonts w:ascii="Times New Roman" w:eastAsia="Times New Roman" w:hAnsi="Times New Roman" w:cs="Times New Roman"/>
          <w:bCs/>
          <w:color w:val="000000"/>
        </w:rPr>
      </w:pPr>
      <w:r w:rsidRPr="00871F2F">
        <w:rPr>
          <w:rFonts w:ascii="Times New Roman" w:eastAsia="Times New Roman" w:hAnsi="Times New Roman" w:cs="Times New Roman"/>
          <w:bCs/>
          <w:color w:val="000000"/>
        </w:rPr>
        <w:tab/>
      </w:r>
    </w:p>
    <w:p w14:paraId="7F26F679" w14:textId="7B563372" w:rsidR="00D90D49" w:rsidRPr="00D90D49" w:rsidRDefault="00D90D49" w:rsidP="00D90D49">
      <w:pPr>
        <w:shd w:val="clear" w:color="auto" w:fill="FFFFFF"/>
        <w:spacing w:after="80" w:line="240" w:lineRule="auto"/>
        <w:ind w:left="2880" w:hanging="2880"/>
        <w:jc w:val="both"/>
        <w:rPr>
          <w:rFonts w:ascii="Times New Roman" w:eastAsia="Times New Roman" w:hAnsi="Times New Roman" w:cs="Times New Roman"/>
          <w:i/>
          <w:color w:val="000000"/>
        </w:rPr>
      </w:pPr>
      <w:r w:rsidRPr="00D90D49">
        <w:rPr>
          <w:rFonts w:ascii="Times New Roman" w:eastAsia="Times New Roman" w:hAnsi="Times New Roman" w:cs="Times New Roman"/>
          <w:i/>
          <w:color w:val="000000"/>
        </w:rPr>
        <w:t>In the Humanities and Arts</w:t>
      </w:r>
      <w:r w:rsidR="00E01E34">
        <w:rPr>
          <w:rFonts w:ascii="Times New Roman" w:eastAsia="Times New Roman" w:hAnsi="Times New Roman" w:cs="Times New Roman"/>
          <w:i/>
          <w:color w:val="000000"/>
        </w:rPr>
        <w:t xml:space="preserve"> other scientific branch</w:t>
      </w:r>
      <w:r w:rsidRPr="00D90D49">
        <w:rPr>
          <w:rFonts w:ascii="Times New Roman" w:eastAsia="Times New Roman" w:hAnsi="Times New Roman" w:cs="Times New Roman"/>
          <w:i/>
          <w:color w:val="000000"/>
        </w:rPr>
        <w:t>:</w:t>
      </w:r>
    </w:p>
    <w:p w14:paraId="65FD162D" w14:textId="532288D4" w:rsidR="00D63878" w:rsidRDefault="00D63878" w:rsidP="00BD6F72">
      <w:pPr>
        <w:shd w:val="clear" w:color="auto" w:fill="FFFFFF"/>
        <w:spacing w:after="80" w:line="240" w:lineRule="auto"/>
        <w:ind w:left="2880" w:hanging="288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2021–</w:t>
      </w:r>
      <w:r w:rsidR="004322A7">
        <w:rPr>
          <w:rFonts w:ascii="Times New Roman" w:eastAsia="Times New Roman" w:hAnsi="Times New Roman" w:cs="Times New Roman"/>
          <w:color w:val="000000"/>
        </w:rPr>
        <w:t>present</w:t>
      </w:r>
      <w:r w:rsidRPr="00871F2F">
        <w:rPr>
          <w:rFonts w:ascii="Times New Roman" w:eastAsia="Times New Roman" w:hAnsi="Times New Roman" w:cs="Times New Roman"/>
          <w:color w:val="000000"/>
        </w:rPr>
        <w:tab/>
      </w:r>
      <w:r w:rsidR="003C62D4" w:rsidRPr="003C62D4">
        <w:rPr>
          <w:rFonts w:ascii="Times New Roman" w:eastAsia="Times New Roman" w:hAnsi="Times New Roman" w:cs="Times New Roman"/>
          <w:color w:val="000000"/>
        </w:rPr>
        <w:t>Member of Daugavpil</w:t>
      </w:r>
      <w:r w:rsidR="003C62D4">
        <w:rPr>
          <w:rFonts w:ascii="Times New Roman" w:eastAsia="Times New Roman" w:hAnsi="Times New Roman" w:cs="Times New Roman"/>
          <w:color w:val="000000"/>
        </w:rPr>
        <w:t>s University Promotion Council in</w:t>
      </w:r>
      <w:r w:rsidR="003C62D4" w:rsidRPr="003C62D4">
        <w:rPr>
          <w:rFonts w:ascii="Times New Roman" w:eastAsia="Times New Roman" w:hAnsi="Times New Roman" w:cs="Times New Roman"/>
          <w:color w:val="000000"/>
        </w:rPr>
        <w:t xml:space="preserve"> History and Archeology</w:t>
      </w:r>
    </w:p>
    <w:p w14:paraId="6EE804E7" w14:textId="0A5CDADC" w:rsidR="00D90D49" w:rsidRPr="00D90D49" w:rsidRDefault="0032521A" w:rsidP="00BD6F72">
      <w:pPr>
        <w:shd w:val="clear" w:color="auto" w:fill="FFFFFF"/>
        <w:spacing w:after="80" w:line="240" w:lineRule="auto"/>
        <w:ind w:left="2880" w:hanging="28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Others</w:t>
      </w:r>
      <w:r w:rsidR="00D90D49" w:rsidRPr="00D90D49">
        <w:rPr>
          <w:rFonts w:ascii="Times New Roman" w:eastAsia="Times New Roman" w:hAnsi="Times New Roman" w:cs="Times New Roman"/>
          <w:i/>
          <w:color w:val="000000"/>
        </w:rPr>
        <w:t>:</w:t>
      </w:r>
    </w:p>
    <w:p w14:paraId="66DC281F" w14:textId="51D55293" w:rsidR="0032521A" w:rsidRPr="00871F2F" w:rsidRDefault="0032521A" w:rsidP="0032521A">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2021–present</w:t>
      </w:r>
      <w:r w:rsidRPr="00871F2F">
        <w:rPr>
          <w:rFonts w:ascii="Times New Roman" w:eastAsia="Times New Roman" w:hAnsi="Times New Roman" w:cs="Times New Roman"/>
          <w:color w:val="000000"/>
        </w:rPr>
        <w:tab/>
      </w:r>
      <w:r w:rsidRPr="00871F2F">
        <w:rPr>
          <w:rFonts w:ascii="Times New Roman" w:eastAsia="Times New Roman" w:hAnsi="Times New Roman" w:cs="Times New Roman"/>
          <w:color w:val="000000"/>
        </w:rPr>
        <w:tab/>
      </w:r>
      <w:r w:rsidRPr="00871F2F">
        <w:rPr>
          <w:rFonts w:ascii="Times New Roman" w:eastAsia="Times New Roman" w:hAnsi="Times New Roman" w:cs="Times New Roman"/>
          <w:color w:val="000000"/>
        </w:rPr>
        <w:tab/>
      </w:r>
    </w:p>
    <w:p w14:paraId="26FC2A9E" w14:textId="77777777" w:rsidR="0032521A" w:rsidRPr="00871F2F" w:rsidRDefault="0032521A" w:rsidP="0032521A">
      <w:pPr>
        <w:widowControl w:val="0"/>
        <w:shd w:val="clear" w:color="auto" w:fill="FFFFFF"/>
        <w:tabs>
          <w:tab w:val="left" w:pos="725"/>
        </w:tabs>
        <w:autoSpaceDE w:val="0"/>
        <w:autoSpaceDN w:val="0"/>
        <w:adjustRightInd w:val="0"/>
        <w:spacing w:after="0" w:line="240" w:lineRule="auto"/>
        <w:ind w:left="1440" w:hanging="1440"/>
        <w:jc w:val="both"/>
        <w:rPr>
          <w:rFonts w:ascii="Times New Roman" w:eastAsia="Times New Roman" w:hAnsi="Times New Roman" w:cs="Times New Roman"/>
          <w:bCs/>
          <w:color w:val="000000"/>
        </w:rPr>
      </w:pPr>
      <w:r w:rsidRPr="00871F2F">
        <w:rPr>
          <w:rFonts w:ascii="Times New Roman" w:eastAsia="Times New Roman" w:hAnsi="Times New Roman" w:cs="Times New Roman"/>
          <w:bCs/>
          <w:color w:val="000000"/>
        </w:rPr>
        <w:t>2019–2021</w:t>
      </w:r>
      <w:r w:rsidRPr="00871F2F">
        <w:rPr>
          <w:rFonts w:ascii="Times New Roman" w:eastAsia="Times New Roman" w:hAnsi="Times New Roman" w:cs="Times New Roman"/>
          <w:bCs/>
          <w:color w:val="000000"/>
        </w:rPr>
        <w:tab/>
      </w:r>
      <w:r w:rsidRPr="00871F2F">
        <w:rPr>
          <w:rFonts w:ascii="Times New Roman" w:eastAsia="Times New Roman" w:hAnsi="Times New Roman" w:cs="Times New Roman"/>
          <w:bCs/>
          <w:color w:val="000000"/>
        </w:rPr>
        <w:tab/>
      </w:r>
      <w:r w:rsidRPr="00871F2F">
        <w:rPr>
          <w:rFonts w:ascii="Times New Roman" w:eastAsia="Times New Roman" w:hAnsi="Times New Roman" w:cs="Times New Roman"/>
          <w:bCs/>
          <w:color w:val="000000"/>
        </w:rPr>
        <w:tab/>
      </w:r>
      <w:r w:rsidRPr="003C62D4">
        <w:rPr>
          <w:rFonts w:ascii="Times New Roman" w:eastAsia="Times New Roman" w:hAnsi="Times New Roman" w:cs="Times New Roman"/>
          <w:bCs/>
          <w:color w:val="000000"/>
        </w:rPr>
        <w:t>Member of the Daugavpils University Senate</w:t>
      </w:r>
    </w:p>
    <w:p w14:paraId="1E91996F" w14:textId="77777777" w:rsidR="0032521A" w:rsidRDefault="0032521A" w:rsidP="0032521A">
      <w:pPr>
        <w:widowControl w:val="0"/>
        <w:shd w:val="clear" w:color="auto" w:fill="FFFFFF"/>
        <w:tabs>
          <w:tab w:val="left" w:pos="725"/>
        </w:tabs>
        <w:autoSpaceDE w:val="0"/>
        <w:autoSpaceDN w:val="0"/>
        <w:adjustRightInd w:val="0"/>
        <w:spacing w:after="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bCs/>
          <w:color w:val="000000"/>
        </w:rPr>
        <w:t>2016–2019</w:t>
      </w:r>
      <w:r w:rsidRPr="00871F2F">
        <w:rPr>
          <w:rFonts w:ascii="Times New Roman" w:eastAsia="Times New Roman" w:hAnsi="Times New Roman" w:cs="Times New Roman"/>
          <w:bCs/>
          <w:color w:val="000000"/>
        </w:rPr>
        <w:tab/>
      </w:r>
      <w:r w:rsidRPr="00871F2F">
        <w:rPr>
          <w:rFonts w:ascii="Times New Roman" w:eastAsia="Times New Roman" w:hAnsi="Times New Roman" w:cs="Times New Roman"/>
          <w:bCs/>
          <w:color w:val="000000"/>
        </w:rPr>
        <w:tab/>
      </w:r>
      <w:r w:rsidRPr="00871F2F">
        <w:rPr>
          <w:rFonts w:ascii="Times New Roman" w:eastAsia="Times New Roman" w:hAnsi="Times New Roman" w:cs="Times New Roman"/>
          <w:bCs/>
          <w:color w:val="000000"/>
        </w:rPr>
        <w:tab/>
      </w:r>
    </w:p>
    <w:p w14:paraId="700DAEE6" w14:textId="77777777" w:rsidR="0032521A" w:rsidRDefault="0032521A" w:rsidP="0032521A">
      <w:pPr>
        <w:widowControl w:val="0"/>
        <w:shd w:val="clear" w:color="auto" w:fill="FFFFFF"/>
        <w:tabs>
          <w:tab w:val="left" w:pos="725"/>
        </w:tabs>
        <w:autoSpaceDE w:val="0"/>
        <w:autoSpaceDN w:val="0"/>
        <w:adjustRightInd w:val="0"/>
        <w:spacing w:after="0" w:line="240" w:lineRule="auto"/>
        <w:ind w:left="1440" w:hanging="1440"/>
        <w:jc w:val="both"/>
        <w:rPr>
          <w:rFonts w:ascii="Times New Roman" w:eastAsia="Times New Roman" w:hAnsi="Times New Roman" w:cs="Times New Roman"/>
          <w:color w:val="000000"/>
        </w:rPr>
      </w:pPr>
    </w:p>
    <w:p w14:paraId="2EC82409" w14:textId="536F4DEF" w:rsidR="0032521A" w:rsidRDefault="004322A7" w:rsidP="0032521A">
      <w:pPr>
        <w:widowControl w:val="0"/>
        <w:shd w:val="clear" w:color="auto" w:fill="FFFFFF"/>
        <w:tabs>
          <w:tab w:val="left" w:pos="725"/>
        </w:tabs>
        <w:autoSpaceDE w:val="0"/>
        <w:autoSpaceDN w:val="0"/>
        <w:adjustRightInd w:val="0"/>
        <w:spacing w:after="0" w:line="240" w:lineRule="auto"/>
        <w:ind w:left="1440" w:hanging="1440"/>
        <w:jc w:val="both"/>
        <w:rPr>
          <w:rFonts w:ascii="Times New Roman" w:eastAsia="Times New Roman" w:hAnsi="Times New Roman" w:cs="Times New Roman"/>
          <w:color w:val="000000"/>
        </w:rPr>
      </w:pPr>
      <w:r>
        <w:rPr>
          <w:rFonts w:ascii="Times New Roman" w:eastAsia="Times New Roman" w:hAnsi="Times New Roman" w:cs="Times New Roman"/>
          <w:color w:val="000000"/>
        </w:rPr>
        <w:t>2021–present</w:t>
      </w:r>
      <w:r w:rsidR="00BE05A9" w:rsidRPr="00871F2F">
        <w:rPr>
          <w:rFonts w:ascii="Times New Roman" w:eastAsia="Times New Roman" w:hAnsi="Times New Roman" w:cs="Times New Roman"/>
          <w:color w:val="000000"/>
        </w:rPr>
        <w:tab/>
      </w:r>
      <w:r w:rsidR="00BD6F72" w:rsidRPr="00871F2F">
        <w:rPr>
          <w:rFonts w:ascii="Times New Roman" w:eastAsia="Times New Roman" w:hAnsi="Times New Roman" w:cs="Times New Roman"/>
          <w:color w:val="000000"/>
        </w:rPr>
        <w:tab/>
      </w:r>
      <w:r w:rsidR="00BD6F72" w:rsidRPr="00871F2F">
        <w:rPr>
          <w:rFonts w:ascii="Times New Roman" w:eastAsia="Times New Roman" w:hAnsi="Times New Roman" w:cs="Times New Roman"/>
          <w:color w:val="000000"/>
        </w:rPr>
        <w:tab/>
      </w:r>
      <w:r w:rsidR="003C62D4" w:rsidRPr="003C62D4">
        <w:rPr>
          <w:rFonts w:ascii="Times New Roman" w:eastAsia="Times New Roman" w:hAnsi="Times New Roman" w:cs="Times New Roman"/>
          <w:color w:val="000000"/>
        </w:rPr>
        <w:t>Delegate of the Constitutional Assembly of Daugavpils University</w:t>
      </w:r>
    </w:p>
    <w:p w14:paraId="5078D37B" w14:textId="446437B7" w:rsidR="00D63878" w:rsidRPr="00871F2F" w:rsidRDefault="00D63878" w:rsidP="00D63878">
      <w:pPr>
        <w:shd w:val="clear" w:color="auto" w:fill="FFFFFF"/>
        <w:spacing w:after="80" w:line="240" w:lineRule="auto"/>
        <w:ind w:left="1440" w:hanging="144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2017–2021</w:t>
      </w:r>
      <w:r w:rsidRPr="00871F2F">
        <w:rPr>
          <w:rFonts w:ascii="Times New Roman" w:eastAsia="Times New Roman" w:hAnsi="Times New Roman" w:cs="Times New Roman"/>
          <w:color w:val="000000"/>
        </w:rPr>
        <w:tab/>
      </w:r>
      <w:r w:rsidR="00BD6F72" w:rsidRPr="00871F2F">
        <w:rPr>
          <w:rFonts w:ascii="Times New Roman" w:eastAsia="Times New Roman" w:hAnsi="Times New Roman" w:cs="Times New Roman"/>
          <w:color w:val="000000"/>
        </w:rPr>
        <w:tab/>
      </w:r>
      <w:r w:rsidR="00BD6F72" w:rsidRPr="00871F2F">
        <w:rPr>
          <w:rFonts w:ascii="Times New Roman" w:eastAsia="Times New Roman" w:hAnsi="Times New Roman" w:cs="Times New Roman"/>
          <w:color w:val="000000"/>
        </w:rPr>
        <w:tab/>
      </w:r>
    </w:p>
    <w:p w14:paraId="263E0F0F" w14:textId="77777777" w:rsidR="00D90D49" w:rsidRDefault="00D90D49" w:rsidP="001F4B0C">
      <w:pPr>
        <w:shd w:val="clear" w:color="auto" w:fill="FFFFFF"/>
        <w:spacing w:after="80" w:line="240" w:lineRule="auto"/>
        <w:ind w:left="2880" w:hanging="2880"/>
        <w:jc w:val="both"/>
        <w:rPr>
          <w:rFonts w:ascii="Times New Roman" w:hAnsi="Times New Roman" w:cs="Times New Roman"/>
          <w:b/>
          <w:color w:val="000000"/>
        </w:rPr>
      </w:pPr>
    </w:p>
    <w:p w14:paraId="29E0FB29" w14:textId="3BA4397C" w:rsidR="003C62D4" w:rsidRDefault="003C62D4" w:rsidP="001F4B0C">
      <w:pPr>
        <w:shd w:val="clear" w:color="auto" w:fill="FFFFFF"/>
        <w:spacing w:after="80" w:line="240" w:lineRule="auto"/>
        <w:ind w:left="2880" w:hanging="2880"/>
        <w:jc w:val="both"/>
        <w:rPr>
          <w:rFonts w:ascii="Times New Roman" w:hAnsi="Times New Roman" w:cs="Times New Roman"/>
          <w:b/>
          <w:color w:val="000000"/>
        </w:rPr>
      </w:pPr>
      <w:r>
        <w:rPr>
          <w:rFonts w:ascii="Times New Roman" w:hAnsi="Times New Roman" w:cs="Times New Roman"/>
          <w:b/>
          <w:color w:val="000000"/>
        </w:rPr>
        <w:t>Chairman or member of the Organizing C</w:t>
      </w:r>
      <w:r w:rsidRPr="003C62D4">
        <w:rPr>
          <w:rFonts w:ascii="Times New Roman" w:hAnsi="Times New Roman" w:cs="Times New Roman"/>
          <w:b/>
          <w:color w:val="000000"/>
        </w:rPr>
        <w:t xml:space="preserve">ommittees of </w:t>
      </w:r>
      <w:r w:rsidRPr="00913E12">
        <w:rPr>
          <w:rFonts w:ascii="Times New Roman" w:hAnsi="Times New Roman" w:cs="Times New Roman"/>
          <w:b/>
          <w:color w:val="000000"/>
          <w:u w:val="single"/>
        </w:rPr>
        <w:t>international</w:t>
      </w:r>
      <w:r w:rsidRPr="003C62D4">
        <w:rPr>
          <w:rFonts w:ascii="Times New Roman" w:hAnsi="Times New Roman" w:cs="Times New Roman"/>
          <w:b/>
          <w:color w:val="000000"/>
        </w:rPr>
        <w:t xml:space="preserve"> conferences:</w:t>
      </w:r>
    </w:p>
    <w:p w14:paraId="00D9C40A" w14:textId="5660AFF1" w:rsidR="00913E12" w:rsidRDefault="005C7DB4" w:rsidP="00B26F3F">
      <w:pPr>
        <w:shd w:val="clear" w:color="auto" w:fill="FFFFFF"/>
        <w:spacing w:after="0" w:line="240" w:lineRule="auto"/>
        <w:ind w:left="2880" w:hanging="2880"/>
        <w:jc w:val="both"/>
        <w:rPr>
          <w:rFonts w:ascii="Times New Roman" w:hAnsi="Times New Roman" w:cs="Times New Roman"/>
          <w:i/>
          <w:color w:val="000000"/>
        </w:rPr>
      </w:pPr>
      <w:r>
        <w:rPr>
          <w:rFonts w:ascii="Times New Roman" w:hAnsi="Times New Roman" w:cs="Times New Roman"/>
          <w:i/>
          <w:color w:val="000000"/>
        </w:rPr>
        <w:t>In</w:t>
      </w:r>
      <w:r w:rsidRPr="005C7DB4">
        <w:rPr>
          <w:rFonts w:ascii="Times New Roman" w:hAnsi="Times New Roman" w:cs="Times New Roman"/>
          <w:i/>
          <w:color w:val="000000"/>
        </w:rPr>
        <w:t xml:space="preserve"> the scientific</w:t>
      </w:r>
      <w:r>
        <w:rPr>
          <w:rFonts w:ascii="Times New Roman" w:hAnsi="Times New Roman" w:cs="Times New Roman"/>
          <w:b/>
          <w:i/>
          <w:color w:val="000000"/>
        </w:rPr>
        <w:t xml:space="preserve"> sub-branch</w:t>
      </w:r>
      <w:r w:rsidRPr="005C7DB4">
        <w:rPr>
          <w:rFonts w:ascii="Times New Roman" w:hAnsi="Times New Roman" w:cs="Times New Roman"/>
          <w:b/>
          <w:i/>
          <w:color w:val="000000"/>
        </w:rPr>
        <w:t xml:space="preserve"> </w:t>
      </w:r>
      <w:r w:rsidR="00192F10" w:rsidRPr="00192F10">
        <w:rPr>
          <w:rFonts w:ascii="Times New Roman" w:hAnsi="Times New Roman" w:cs="Times New Roman"/>
          <w:b/>
          <w:color w:val="000000"/>
        </w:rPr>
        <w:t>– 5</w:t>
      </w:r>
    </w:p>
    <w:p w14:paraId="5023E0C2" w14:textId="1EB2960C" w:rsidR="00192F10" w:rsidRDefault="008622AF" w:rsidP="00B26F3F">
      <w:pPr>
        <w:shd w:val="clear" w:color="auto" w:fill="FFFFFF"/>
        <w:spacing w:after="0" w:line="240" w:lineRule="auto"/>
        <w:ind w:left="2880" w:hanging="2880"/>
        <w:jc w:val="both"/>
        <w:rPr>
          <w:rFonts w:ascii="Times New Roman" w:hAnsi="Times New Roman" w:cs="Times New Roman"/>
          <w:i/>
          <w:color w:val="000000"/>
        </w:rPr>
      </w:pPr>
      <w:r>
        <w:rPr>
          <w:rFonts w:ascii="Times New Roman" w:eastAsia="Calibri" w:hAnsi="Times New Roman" w:cs="Times New Roman"/>
          <w:i/>
        </w:rPr>
        <w:t xml:space="preserve">In </w:t>
      </w:r>
      <w:r w:rsidRPr="00BB4418">
        <w:rPr>
          <w:rFonts w:ascii="Times New Roman" w:eastAsia="Calibri" w:hAnsi="Times New Roman" w:cs="Times New Roman"/>
          <w:i/>
        </w:rPr>
        <w:t xml:space="preserve">other </w:t>
      </w:r>
      <w:r>
        <w:rPr>
          <w:rFonts w:ascii="Times New Roman" w:eastAsia="Calibri" w:hAnsi="Times New Roman" w:cs="Times New Roman"/>
          <w:i/>
        </w:rPr>
        <w:t>scientific branches/sub-branches</w:t>
      </w:r>
      <w:r>
        <w:rPr>
          <w:rFonts w:ascii="Times New Roman" w:eastAsia="Times New Roman" w:hAnsi="Times New Roman" w:cs="Times New Roman"/>
          <w:i/>
          <w:color w:val="000000"/>
          <w:spacing w:val="-1"/>
        </w:rPr>
        <w:t xml:space="preserve"> </w:t>
      </w:r>
      <w:r w:rsidR="00192F10" w:rsidRPr="00192F10">
        <w:rPr>
          <w:rFonts w:ascii="Times New Roman" w:hAnsi="Times New Roman" w:cs="Times New Roman"/>
          <w:color w:val="000000"/>
        </w:rPr>
        <w:t>– 2</w:t>
      </w:r>
    </w:p>
    <w:p w14:paraId="53DAED51" w14:textId="77777777" w:rsidR="00B26F3F" w:rsidRPr="00913E12" w:rsidRDefault="00B26F3F" w:rsidP="00B26F3F">
      <w:pPr>
        <w:shd w:val="clear" w:color="auto" w:fill="FFFFFF"/>
        <w:spacing w:after="0" w:line="240" w:lineRule="auto"/>
        <w:ind w:left="2880" w:hanging="2880"/>
        <w:jc w:val="both"/>
        <w:rPr>
          <w:rFonts w:ascii="Times New Roman" w:hAnsi="Times New Roman" w:cs="Times New Roman"/>
          <w:i/>
          <w:color w:val="000000"/>
        </w:rPr>
      </w:pPr>
    </w:p>
    <w:p w14:paraId="296AD188" w14:textId="73A59096" w:rsidR="00E7703D" w:rsidRPr="00F15160" w:rsidRDefault="00E7703D" w:rsidP="00F15160">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2021</w:t>
      </w:r>
      <w:r w:rsidR="00F15160">
        <w:rPr>
          <w:rFonts w:ascii="Times New Roman" w:eastAsia="Times New Roman" w:hAnsi="Times New Roman" w:cs="Times New Roman"/>
          <w:lang w:eastAsia="ar-SA"/>
        </w:rPr>
        <w:t xml:space="preserve"> (</w:t>
      </w:r>
      <w:r w:rsidR="00476F6E">
        <w:rPr>
          <w:rFonts w:ascii="Times New Roman" w:eastAsia="Times New Roman" w:hAnsi="Times New Roman" w:cs="Times New Roman"/>
          <w:lang w:eastAsia="ar-SA"/>
        </w:rPr>
        <w:t>November 22</w:t>
      </w:r>
      <w:r w:rsidR="00F15160">
        <w:rPr>
          <w:rFonts w:ascii="Times New Roman" w:eastAsia="Times New Roman" w:hAnsi="Times New Roman" w:cs="Times New Roman"/>
          <w:lang w:eastAsia="ar-SA"/>
        </w:rPr>
        <w:t xml:space="preserve">) </w:t>
      </w:r>
      <w:r w:rsidR="00F15160">
        <w:rPr>
          <w:rFonts w:ascii="Times New Roman" w:eastAsia="Times New Roman" w:hAnsi="Times New Roman" w:cs="Times New Roman"/>
          <w:lang w:eastAsia="ar-SA"/>
        </w:rPr>
        <w:tab/>
      </w:r>
      <w:r w:rsidR="00F15160" w:rsidRPr="00F15160">
        <w:rPr>
          <w:rFonts w:ascii="Times New Roman" w:eastAsia="Times New Roman" w:hAnsi="Times New Roman" w:cs="Times New Roman"/>
          <w:lang w:eastAsia="ar-SA"/>
        </w:rPr>
        <w:t>Chair of the Scie</w:t>
      </w:r>
      <w:r w:rsidR="00F15160">
        <w:rPr>
          <w:rFonts w:ascii="Times New Roman" w:eastAsia="Times New Roman" w:hAnsi="Times New Roman" w:cs="Times New Roman"/>
          <w:lang w:eastAsia="ar-SA"/>
        </w:rPr>
        <w:t>n</w:t>
      </w:r>
      <w:r w:rsidR="00F15160" w:rsidRPr="00F15160">
        <w:rPr>
          <w:rFonts w:ascii="Times New Roman" w:eastAsia="Times New Roman" w:hAnsi="Times New Roman" w:cs="Times New Roman"/>
          <w:lang w:eastAsia="ar-SA"/>
        </w:rPr>
        <w:t xml:space="preserve">tific and </w:t>
      </w:r>
      <w:r w:rsidR="00F15160">
        <w:rPr>
          <w:rFonts w:ascii="Times New Roman" w:eastAsia="Times New Roman" w:hAnsi="Times New Roman" w:cs="Times New Roman"/>
          <w:lang w:eastAsia="ar-SA"/>
        </w:rPr>
        <w:t>Organizing</w:t>
      </w:r>
      <w:r w:rsidR="00F15160" w:rsidRPr="00F15160">
        <w:rPr>
          <w:rFonts w:ascii="Times New Roman" w:eastAsia="Times New Roman" w:hAnsi="Times New Roman" w:cs="Times New Roman"/>
          <w:lang w:eastAsia="ar-SA"/>
        </w:rPr>
        <w:t xml:space="preserve"> Committee of the International Academic Conference “Human: Language, Society, Culture” (Daugavpils, Latvia)</w:t>
      </w:r>
    </w:p>
    <w:p w14:paraId="01F51B83" w14:textId="0A627D26" w:rsidR="00E7703D" w:rsidRPr="00F15160" w:rsidRDefault="00E7703D" w:rsidP="00F15160">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2021</w:t>
      </w:r>
      <w:r w:rsidR="00476F6E">
        <w:rPr>
          <w:rFonts w:ascii="Times New Roman" w:eastAsia="Times New Roman" w:hAnsi="Times New Roman" w:cs="Times New Roman"/>
          <w:lang w:eastAsia="ar-SA"/>
        </w:rPr>
        <w:t xml:space="preserve"> (</w:t>
      </w:r>
      <w:r w:rsidR="00F15160">
        <w:rPr>
          <w:rFonts w:ascii="Times New Roman" w:eastAsia="Times New Roman" w:hAnsi="Times New Roman" w:cs="Times New Roman"/>
          <w:lang w:eastAsia="ar-SA"/>
        </w:rPr>
        <w:t>June 21)</w:t>
      </w:r>
      <w:r w:rsidRPr="00871F2F">
        <w:rPr>
          <w:rFonts w:ascii="Times New Roman" w:eastAsia="Times New Roman" w:hAnsi="Times New Roman" w:cs="Times New Roman"/>
          <w:lang w:eastAsia="ar-SA"/>
        </w:rPr>
        <w:tab/>
      </w:r>
      <w:r w:rsidR="00F15160" w:rsidRPr="00F15160">
        <w:rPr>
          <w:rFonts w:ascii="Times New Roman" w:eastAsia="Times New Roman" w:hAnsi="Times New Roman" w:cs="Times New Roman"/>
          <w:lang w:eastAsia="ar-SA"/>
        </w:rPr>
        <w:t xml:space="preserve">Chair of the </w:t>
      </w:r>
      <w:r w:rsidR="00F15160">
        <w:rPr>
          <w:rFonts w:ascii="Times New Roman" w:eastAsia="Times New Roman" w:hAnsi="Times New Roman" w:cs="Times New Roman"/>
          <w:lang w:eastAsia="ar-SA"/>
        </w:rPr>
        <w:t>Scientific</w:t>
      </w:r>
      <w:r w:rsidR="00F15160" w:rsidRPr="00F15160">
        <w:rPr>
          <w:rFonts w:ascii="Times New Roman" w:eastAsia="Times New Roman" w:hAnsi="Times New Roman" w:cs="Times New Roman"/>
          <w:lang w:eastAsia="ar-SA"/>
        </w:rPr>
        <w:t xml:space="preserve"> and </w:t>
      </w:r>
      <w:r w:rsidR="00F15160">
        <w:rPr>
          <w:rFonts w:ascii="Times New Roman" w:eastAsia="Times New Roman" w:hAnsi="Times New Roman" w:cs="Times New Roman"/>
          <w:lang w:eastAsia="ar-SA"/>
        </w:rPr>
        <w:t>Organizing</w:t>
      </w:r>
      <w:r w:rsidR="00F15160" w:rsidRPr="00F15160">
        <w:rPr>
          <w:rFonts w:ascii="Times New Roman" w:eastAsia="Times New Roman" w:hAnsi="Times New Roman" w:cs="Times New Roman"/>
          <w:lang w:eastAsia="ar-SA"/>
        </w:rPr>
        <w:t xml:space="preserve"> Committee of the International Academic Conference “Human: Language, Society, Culture” (Daugavpils, Latvia)</w:t>
      </w:r>
    </w:p>
    <w:p w14:paraId="654657ED" w14:textId="23E8CB86" w:rsidR="00E7703D" w:rsidRPr="00F15160" w:rsidRDefault="00F15160" w:rsidP="00F15160">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2020 (November 27)</w:t>
      </w:r>
      <w:r w:rsidR="00E7703D" w:rsidRPr="00871F2F">
        <w:rPr>
          <w:rFonts w:ascii="Times New Roman" w:eastAsia="Times New Roman" w:hAnsi="Times New Roman" w:cs="Times New Roman"/>
          <w:lang w:eastAsia="ar-SA"/>
        </w:rPr>
        <w:tab/>
      </w:r>
      <w:r w:rsidRPr="00F15160">
        <w:rPr>
          <w:rFonts w:ascii="Times New Roman" w:eastAsia="Times New Roman" w:hAnsi="Times New Roman" w:cs="Times New Roman"/>
          <w:lang w:eastAsia="ar-SA"/>
        </w:rPr>
        <w:t xml:space="preserve">Chair of the </w:t>
      </w:r>
      <w:r>
        <w:rPr>
          <w:rFonts w:ascii="Times New Roman" w:eastAsia="Times New Roman" w:hAnsi="Times New Roman" w:cs="Times New Roman"/>
          <w:lang w:eastAsia="ar-SA"/>
        </w:rPr>
        <w:t>Scientific</w:t>
      </w:r>
      <w:r w:rsidRPr="00F15160">
        <w:rPr>
          <w:rFonts w:ascii="Times New Roman" w:eastAsia="Times New Roman" w:hAnsi="Times New Roman" w:cs="Times New Roman"/>
          <w:lang w:eastAsia="ar-SA"/>
        </w:rPr>
        <w:t xml:space="preserve"> and </w:t>
      </w:r>
      <w:r>
        <w:rPr>
          <w:rFonts w:ascii="Times New Roman" w:eastAsia="Times New Roman" w:hAnsi="Times New Roman" w:cs="Times New Roman"/>
          <w:lang w:eastAsia="ar-SA"/>
        </w:rPr>
        <w:t>Organizing</w:t>
      </w:r>
      <w:r w:rsidRPr="00F15160">
        <w:rPr>
          <w:rFonts w:ascii="Times New Roman" w:eastAsia="Times New Roman" w:hAnsi="Times New Roman" w:cs="Times New Roman"/>
          <w:lang w:eastAsia="ar-SA"/>
        </w:rPr>
        <w:t xml:space="preserve"> Committee of the International Academic Conference “Human: Language, Society, Culture” (Daugavpils, Latvia)</w:t>
      </w:r>
    </w:p>
    <w:p w14:paraId="08AEF6B4" w14:textId="777ABF70" w:rsidR="00E7703D" w:rsidRPr="00871F2F" w:rsidRDefault="00F15160"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2000 (July 21–23)</w:t>
      </w:r>
      <w:r w:rsidR="00E7703D" w:rsidRPr="00871F2F">
        <w:rPr>
          <w:rFonts w:ascii="Times New Roman" w:eastAsia="Times New Roman" w:hAnsi="Times New Roman" w:cs="Times New Roman"/>
          <w:lang w:eastAsia="ar-SA"/>
        </w:rPr>
        <w:tab/>
      </w:r>
      <w:r w:rsidR="003C62D4">
        <w:rPr>
          <w:rFonts w:ascii="Times New Roman" w:eastAsia="Times New Roman" w:hAnsi="Times New Roman" w:cs="Times New Roman"/>
          <w:lang w:eastAsia="ar-SA"/>
        </w:rPr>
        <w:t>Member of the Technical Program</w:t>
      </w:r>
      <w:r>
        <w:rPr>
          <w:rFonts w:ascii="Times New Roman" w:eastAsia="Times New Roman" w:hAnsi="Times New Roman" w:cs="Times New Roman"/>
          <w:lang w:eastAsia="ar-SA"/>
        </w:rPr>
        <w:t>me</w:t>
      </w:r>
      <w:r w:rsidR="003C62D4">
        <w:rPr>
          <w:rFonts w:ascii="Times New Roman" w:eastAsia="Times New Roman" w:hAnsi="Times New Roman" w:cs="Times New Roman"/>
          <w:lang w:eastAsia="ar-SA"/>
        </w:rPr>
        <w:t xml:space="preserve"> Committee of the 4th</w:t>
      </w:r>
      <w:r w:rsidR="00E7703D" w:rsidRPr="00871F2F">
        <w:rPr>
          <w:rFonts w:ascii="Times New Roman" w:eastAsia="Times New Roman" w:hAnsi="Times New Roman" w:cs="Times New Roman"/>
          <w:lang w:eastAsia="ar-SA"/>
        </w:rPr>
        <w:t xml:space="preserve"> </w:t>
      </w:r>
      <w:r w:rsidR="003C62D4">
        <w:rPr>
          <w:rFonts w:ascii="Times New Roman" w:eastAsia="Times New Roman" w:hAnsi="Times New Roman" w:cs="Times New Roman"/>
          <w:lang w:eastAsia="ar-SA"/>
        </w:rPr>
        <w:t>International scientific conference</w:t>
      </w:r>
      <w:r w:rsidR="00E7703D" w:rsidRPr="00871F2F">
        <w:rPr>
          <w:rFonts w:ascii="Times New Roman" w:eastAsia="Times New Roman" w:hAnsi="Times New Roman" w:cs="Times New Roman"/>
          <w:lang w:eastAsia="ar-SA"/>
        </w:rPr>
        <w:t xml:space="preserve"> “Linguistics and</w:t>
      </w:r>
      <w:r w:rsidR="003C62D4">
        <w:rPr>
          <w:rFonts w:ascii="Times New Roman" w:eastAsia="Times New Roman" w:hAnsi="Times New Roman" w:cs="Times New Roman"/>
          <w:lang w:eastAsia="ar-SA"/>
        </w:rPr>
        <w:t xml:space="preserve"> Literature – ICLL 2020” (Paris, France)</w:t>
      </w:r>
    </w:p>
    <w:p w14:paraId="3B3B09AB" w14:textId="3C07EDCD" w:rsidR="00E7703D" w:rsidRDefault="00F15160"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2020 (June 29)</w:t>
      </w:r>
      <w:r w:rsidR="00E7703D" w:rsidRPr="00871F2F">
        <w:rPr>
          <w:rFonts w:ascii="Times New Roman" w:eastAsia="Times New Roman" w:hAnsi="Times New Roman" w:cs="Times New Roman"/>
          <w:lang w:eastAsia="ar-SA"/>
        </w:rPr>
        <w:tab/>
      </w:r>
      <w:r>
        <w:rPr>
          <w:rFonts w:ascii="Times New Roman" w:eastAsia="Times New Roman" w:hAnsi="Times New Roman" w:cs="Times New Roman"/>
          <w:lang w:eastAsia="ar-SA"/>
        </w:rPr>
        <w:t>Chair of the Scientific and Organizing Committee of the International Academic Conference</w:t>
      </w:r>
      <w:r w:rsidR="00E7703D" w:rsidRPr="00871F2F">
        <w:rPr>
          <w:rFonts w:ascii="Times New Roman" w:eastAsia="Times New Roman" w:hAnsi="Times New Roman" w:cs="Times New Roman"/>
          <w:lang w:eastAsia="ar-SA"/>
        </w:rPr>
        <w:t xml:space="preserve"> “Human: Language, Socie</w:t>
      </w:r>
      <w:r>
        <w:rPr>
          <w:rFonts w:ascii="Times New Roman" w:eastAsia="Times New Roman" w:hAnsi="Times New Roman" w:cs="Times New Roman"/>
          <w:lang w:eastAsia="ar-SA"/>
        </w:rPr>
        <w:t>ty, Culture” (Daugavpils, Latvi</w:t>
      </w:r>
      <w:r w:rsidR="00E7703D" w:rsidRPr="00871F2F">
        <w:rPr>
          <w:rFonts w:ascii="Times New Roman" w:eastAsia="Times New Roman" w:hAnsi="Times New Roman" w:cs="Times New Roman"/>
          <w:lang w:eastAsia="ar-SA"/>
        </w:rPr>
        <w:t xml:space="preserve">a) </w:t>
      </w:r>
    </w:p>
    <w:p w14:paraId="20F1628A" w14:textId="2004F7F2" w:rsidR="00913E12" w:rsidRDefault="00913E12" w:rsidP="00192F10">
      <w:pPr>
        <w:suppressAutoHyphens/>
        <w:overflowPunct w:val="0"/>
        <w:autoSpaceDE w:val="0"/>
        <w:spacing w:after="80" w:line="240" w:lineRule="auto"/>
        <w:jc w:val="both"/>
        <w:textAlignment w:val="baseline"/>
        <w:rPr>
          <w:rFonts w:ascii="Times New Roman" w:eastAsia="Times New Roman" w:hAnsi="Times New Roman" w:cs="Times New Roman"/>
          <w:lang w:eastAsia="ar-SA"/>
        </w:rPr>
      </w:pPr>
    </w:p>
    <w:p w14:paraId="39653543" w14:textId="0D155776" w:rsidR="00913E12" w:rsidRDefault="00913E1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C</w:t>
      </w:r>
      <w:r w:rsidRPr="00913E12">
        <w:rPr>
          <w:rFonts w:ascii="Times New Roman" w:eastAsia="Times New Roman" w:hAnsi="Times New Roman" w:cs="Times New Roman"/>
          <w:b/>
          <w:lang w:eastAsia="ar-SA"/>
        </w:rPr>
        <w:t xml:space="preserve">hairman or member of the Organizing Committees of </w:t>
      </w:r>
      <w:r w:rsidRPr="00B8349A">
        <w:rPr>
          <w:rFonts w:ascii="Times New Roman" w:eastAsia="Times New Roman" w:hAnsi="Times New Roman" w:cs="Times New Roman"/>
          <w:b/>
          <w:lang w:eastAsia="ar-SA"/>
        </w:rPr>
        <w:t xml:space="preserve">national </w:t>
      </w:r>
      <w:r w:rsidRPr="00913E12">
        <w:rPr>
          <w:rFonts w:ascii="Times New Roman" w:eastAsia="Times New Roman" w:hAnsi="Times New Roman" w:cs="Times New Roman"/>
          <w:b/>
          <w:lang w:eastAsia="ar-SA"/>
        </w:rPr>
        <w:t>conferences</w:t>
      </w:r>
      <w:r>
        <w:rPr>
          <w:rFonts w:ascii="Times New Roman" w:eastAsia="Times New Roman" w:hAnsi="Times New Roman" w:cs="Times New Roman"/>
          <w:b/>
          <w:lang w:eastAsia="ar-SA"/>
        </w:rPr>
        <w:t>/seminars</w:t>
      </w:r>
    </w:p>
    <w:p w14:paraId="7BFBAE7D" w14:textId="72D03318" w:rsidR="00913E12" w:rsidRPr="00913E12" w:rsidRDefault="00B26F3F"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Interdisciplinary (including </w:t>
      </w:r>
      <w:r w:rsidR="005C7DB4">
        <w:rPr>
          <w:rFonts w:ascii="Times New Roman" w:eastAsia="Times New Roman" w:hAnsi="Times New Roman" w:cs="Times New Roman"/>
          <w:i/>
          <w:lang w:eastAsia="ar-SA"/>
        </w:rPr>
        <w:t>the</w:t>
      </w:r>
      <w:r w:rsidR="005C7DB4" w:rsidRPr="002423AC">
        <w:rPr>
          <w:rFonts w:ascii="Times New Roman" w:eastAsia="Times New Roman" w:hAnsi="Times New Roman" w:cs="Times New Roman"/>
          <w:bCs/>
          <w:i/>
          <w:color w:val="000000"/>
        </w:rPr>
        <w:t xml:space="preserve"> </w:t>
      </w:r>
      <w:r w:rsidR="005C7DB4">
        <w:rPr>
          <w:rFonts w:ascii="Times New Roman" w:eastAsia="Times New Roman" w:hAnsi="Times New Roman" w:cs="Times New Roman"/>
          <w:i/>
          <w:color w:val="000000"/>
        </w:rPr>
        <w:t>scientific</w:t>
      </w:r>
      <w:r w:rsidR="005C7DB4" w:rsidRPr="008108F5">
        <w:rPr>
          <w:rFonts w:ascii="Times New Roman" w:eastAsia="Times New Roman" w:hAnsi="Times New Roman" w:cs="Times New Roman"/>
          <w:i/>
          <w:color w:val="000000"/>
        </w:rPr>
        <w:t xml:space="preserve"> </w:t>
      </w:r>
      <w:r w:rsidR="005C7DB4">
        <w:rPr>
          <w:rFonts w:ascii="Times New Roman" w:eastAsia="Times New Roman" w:hAnsi="Times New Roman" w:cs="Times New Roman"/>
          <w:b/>
          <w:i/>
          <w:color w:val="000000"/>
        </w:rPr>
        <w:t>sub-branch</w:t>
      </w:r>
      <w:r w:rsidRPr="005C7DB4">
        <w:rPr>
          <w:rFonts w:ascii="Times New Roman" w:eastAsia="Times New Roman" w:hAnsi="Times New Roman" w:cs="Times New Roman"/>
          <w:i/>
          <w:lang w:eastAsia="ar-SA"/>
        </w:rPr>
        <w:t>)</w:t>
      </w:r>
      <w:r w:rsidR="003A7DF0">
        <w:rPr>
          <w:rFonts w:ascii="Times New Roman" w:eastAsia="Times New Roman" w:hAnsi="Times New Roman" w:cs="Times New Roman"/>
          <w:i/>
          <w:lang w:eastAsia="ar-SA"/>
        </w:rPr>
        <w:t>:</w:t>
      </w:r>
    </w:p>
    <w:p w14:paraId="3B7432FD" w14:textId="2E5EF07E" w:rsidR="00913E12" w:rsidRDefault="00913E12" w:rsidP="00913E12">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913E12">
        <w:rPr>
          <w:rFonts w:ascii="Times New Roman" w:eastAsia="Times New Roman" w:hAnsi="Times New Roman" w:cs="Times New Roman"/>
          <w:lang w:eastAsia="ar-SA"/>
        </w:rPr>
        <w:t>2021 (April 6)</w:t>
      </w:r>
      <w:r w:rsidRPr="00913E12">
        <w:rPr>
          <w:rFonts w:ascii="Times New Roman" w:eastAsia="Times New Roman" w:hAnsi="Times New Roman" w:cs="Times New Roman"/>
          <w:lang w:eastAsia="ar-SA"/>
        </w:rPr>
        <w:tab/>
        <w:t>Member of the Scientific Committee of Daugavpils University Institute of the Humanities and Social Sciences Scientific Seminar “Latgale’s Past, Present, Future: Interdisciplinary Experience and Perspectives – VI”</w:t>
      </w:r>
    </w:p>
    <w:p w14:paraId="0B3CE3D3" w14:textId="5B6A15F0" w:rsidR="00913E12" w:rsidRPr="00913E12" w:rsidRDefault="00913E12" w:rsidP="00913E12">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913E12">
        <w:rPr>
          <w:rFonts w:ascii="Times New Roman" w:eastAsia="Times New Roman" w:hAnsi="Times New Roman" w:cs="Times New Roman"/>
          <w:lang w:eastAsia="ar-SA"/>
        </w:rPr>
        <w:t>2020 (October 13)</w:t>
      </w:r>
      <w:r w:rsidRPr="00913E12">
        <w:rPr>
          <w:rFonts w:ascii="Times New Roman" w:eastAsia="Times New Roman" w:hAnsi="Times New Roman" w:cs="Times New Roman"/>
          <w:lang w:eastAsia="ar-SA"/>
        </w:rPr>
        <w:tab/>
        <w:t>Member of the Scientific Committee of Daugavpils University Institute of the Humanities and Social Sciences Scientific Seminar “Latgale’s Past, Present, Future: Interdisciplinary Experience and Perspectives – V”</w:t>
      </w:r>
    </w:p>
    <w:p w14:paraId="7B715CED" w14:textId="33AD4271" w:rsidR="00E7703D" w:rsidRPr="00871F2F" w:rsidRDefault="00886F3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2019 (March 5)</w:t>
      </w:r>
      <w:r w:rsidR="00E7703D" w:rsidRPr="00871F2F">
        <w:rPr>
          <w:rFonts w:ascii="Times New Roman" w:eastAsia="Times New Roman" w:hAnsi="Times New Roman" w:cs="Times New Roman"/>
          <w:lang w:eastAsia="ar-SA"/>
        </w:rPr>
        <w:tab/>
      </w:r>
      <w:r w:rsidR="00F15160">
        <w:rPr>
          <w:rFonts w:ascii="Times New Roman" w:eastAsia="Times New Roman" w:hAnsi="Times New Roman" w:cs="Times New Roman"/>
          <w:lang w:eastAsia="ar-SA"/>
        </w:rPr>
        <w:t>Member of the Scientific Committee of Daugavpils University Institute of the Humanities and Social Sciences Scientific Seminar</w:t>
      </w:r>
      <w:r w:rsidR="00E7703D" w:rsidRPr="00871F2F">
        <w:rPr>
          <w:rFonts w:ascii="Times New Roman" w:eastAsia="Times New Roman" w:hAnsi="Times New Roman" w:cs="Times New Roman"/>
          <w:lang w:eastAsia="ar-SA"/>
        </w:rPr>
        <w:t xml:space="preserve"> “Latgale</w:t>
      </w:r>
      <w:r w:rsidR="00F15160">
        <w:rPr>
          <w:rFonts w:ascii="Times New Roman" w:eastAsia="Times New Roman" w:hAnsi="Times New Roman" w:cs="Times New Roman"/>
          <w:lang w:eastAsia="ar-SA"/>
        </w:rPr>
        <w:t>’</w:t>
      </w:r>
      <w:r w:rsidR="00E7703D" w:rsidRPr="00871F2F">
        <w:rPr>
          <w:rFonts w:ascii="Times New Roman" w:eastAsia="Times New Roman" w:hAnsi="Times New Roman" w:cs="Times New Roman"/>
          <w:lang w:eastAsia="ar-SA"/>
        </w:rPr>
        <w:t xml:space="preserve">s </w:t>
      </w:r>
      <w:r w:rsidR="00F15160">
        <w:rPr>
          <w:rFonts w:ascii="Times New Roman" w:eastAsia="Times New Roman" w:hAnsi="Times New Roman" w:cs="Times New Roman"/>
          <w:lang w:eastAsia="ar-SA"/>
        </w:rPr>
        <w:t>Past, Present, Future</w:t>
      </w:r>
      <w:r w:rsidR="00E7703D" w:rsidRPr="00871F2F">
        <w:rPr>
          <w:rFonts w:ascii="Times New Roman" w:eastAsia="Times New Roman" w:hAnsi="Times New Roman" w:cs="Times New Roman"/>
          <w:lang w:eastAsia="ar-SA"/>
        </w:rPr>
        <w:t xml:space="preserve">: </w:t>
      </w:r>
      <w:r w:rsidR="00F15160">
        <w:rPr>
          <w:rFonts w:ascii="Times New Roman" w:eastAsia="Times New Roman" w:hAnsi="Times New Roman" w:cs="Times New Roman"/>
          <w:lang w:eastAsia="ar-SA"/>
        </w:rPr>
        <w:t>Interdisciplinary Experience and Perspectives</w:t>
      </w:r>
      <w:r w:rsidR="00E7703D" w:rsidRPr="00871F2F">
        <w:rPr>
          <w:rFonts w:ascii="Times New Roman" w:eastAsia="Times New Roman" w:hAnsi="Times New Roman" w:cs="Times New Roman"/>
          <w:lang w:eastAsia="ar-SA"/>
        </w:rPr>
        <w:t xml:space="preserve">– IV” </w:t>
      </w:r>
    </w:p>
    <w:p w14:paraId="6D9A0A09" w14:textId="399F7B55" w:rsidR="00E7703D" w:rsidRPr="00871F2F" w:rsidRDefault="00886F3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2018 (March 27)</w:t>
      </w:r>
      <w:r w:rsidR="00E7703D" w:rsidRPr="00871F2F">
        <w:rPr>
          <w:rFonts w:ascii="Times New Roman" w:eastAsia="Times New Roman" w:hAnsi="Times New Roman" w:cs="Times New Roman"/>
          <w:lang w:eastAsia="ar-SA"/>
        </w:rPr>
        <w:tab/>
      </w:r>
      <w:r w:rsidR="00F15160" w:rsidRPr="00F15160">
        <w:rPr>
          <w:rFonts w:ascii="Times New Roman" w:eastAsia="Times New Roman" w:hAnsi="Times New Roman" w:cs="Times New Roman"/>
          <w:lang w:eastAsia="ar-SA"/>
        </w:rPr>
        <w:t>Member of the Scientific Committee of Daugavpils University Institute of the Humanities and Social Sciences Scientific Seminar “Latgale’s Past, Present, Future: Interdisciplinary Experience and Perspective</w:t>
      </w:r>
      <w:r w:rsidR="00F15160">
        <w:rPr>
          <w:rFonts w:ascii="Times New Roman" w:eastAsia="Times New Roman" w:hAnsi="Times New Roman" w:cs="Times New Roman"/>
          <w:lang w:eastAsia="ar-SA"/>
        </w:rPr>
        <w:t>s –</w:t>
      </w:r>
      <w:r w:rsidR="00E7703D" w:rsidRPr="00871F2F">
        <w:rPr>
          <w:rFonts w:ascii="Times New Roman" w:eastAsia="Times New Roman" w:hAnsi="Times New Roman" w:cs="Times New Roman"/>
          <w:lang w:eastAsia="ar-SA"/>
        </w:rPr>
        <w:t xml:space="preserve"> III” </w:t>
      </w:r>
    </w:p>
    <w:p w14:paraId="497FDE06" w14:textId="2E2047AC" w:rsidR="00E7703D" w:rsidRPr="00871F2F" w:rsidRDefault="00886F32"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2017 (February 28)</w:t>
      </w:r>
      <w:r w:rsidR="00E7703D" w:rsidRPr="00871F2F">
        <w:rPr>
          <w:rFonts w:ascii="Times New Roman" w:eastAsia="Times New Roman" w:hAnsi="Times New Roman" w:cs="Times New Roman"/>
          <w:lang w:eastAsia="ar-SA"/>
        </w:rPr>
        <w:tab/>
      </w:r>
      <w:r w:rsidRPr="00886F32">
        <w:rPr>
          <w:rFonts w:ascii="Times New Roman" w:eastAsia="Times New Roman" w:hAnsi="Times New Roman" w:cs="Times New Roman"/>
          <w:lang w:eastAsia="ar-SA"/>
        </w:rPr>
        <w:t>Member of the Scientific Committee of Daugavpils University Institute of the Humanities and Social Sciences Scientific Seminar “Latgale’s Past, Present, Future: Interdisciplinary Experience and Perspectives</w:t>
      </w:r>
      <w:r>
        <w:rPr>
          <w:rFonts w:ascii="Times New Roman" w:eastAsia="Times New Roman" w:hAnsi="Times New Roman" w:cs="Times New Roman"/>
          <w:lang w:eastAsia="ar-SA"/>
        </w:rPr>
        <w:t xml:space="preserve"> </w:t>
      </w:r>
      <w:r w:rsidRPr="00886F32">
        <w:rPr>
          <w:rFonts w:ascii="Times New Roman" w:eastAsia="Times New Roman" w:hAnsi="Times New Roman" w:cs="Times New Roman"/>
          <w:lang w:eastAsia="ar-SA"/>
        </w:rPr>
        <w:t>–</w:t>
      </w:r>
      <w:r w:rsidR="00E7703D" w:rsidRPr="00871F2F">
        <w:rPr>
          <w:rFonts w:ascii="Times New Roman" w:eastAsia="Times New Roman" w:hAnsi="Times New Roman" w:cs="Times New Roman"/>
          <w:lang w:eastAsia="ar-SA"/>
        </w:rPr>
        <w:t xml:space="preserve">II” </w:t>
      </w:r>
    </w:p>
    <w:p w14:paraId="74864C5C" w14:textId="671BFB29" w:rsidR="00913E12" w:rsidRPr="00B8349A" w:rsidRDefault="00886F32" w:rsidP="00B8349A">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2016 (</w:t>
      </w:r>
      <w:r w:rsidR="00C879A9">
        <w:rPr>
          <w:rFonts w:ascii="Times New Roman" w:eastAsia="Times New Roman" w:hAnsi="Times New Roman" w:cs="Times New Roman"/>
          <w:lang w:eastAsia="ar-SA"/>
        </w:rPr>
        <w:t>February</w:t>
      </w:r>
      <w:r>
        <w:rPr>
          <w:rFonts w:ascii="Times New Roman" w:eastAsia="Times New Roman" w:hAnsi="Times New Roman" w:cs="Times New Roman"/>
          <w:lang w:eastAsia="ar-SA"/>
        </w:rPr>
        <w:t xml:space="preserve"> 17)</w:t>
      </w:r>
      <w:r w:rsidR="00E7703D" w:rsidRPr="00871F2F">
        <w:rPr>
          <w:rFonts w:ascii="Times New Roman" w:eastAsia="Times New Roman" w:hAnsi="Times New Roman" w:cs="Times New Roman"/>
          <w:lang w:eastAsia="ar-SA"/>
        </w:rPr>
        <w:t xml:space="preserve">  </w:t>
      </w:r>
      <w:r w:rsidR="00E7703D" w:rsidRPr="00871F2F">
        <w:rPr>
          <w:rFonts w:ascii="Times New Roman" w:eastAsia="Times New Roman" w:hAnsi="Times New Roman" w:cs="Times New Roman"/>
          <w:lang w:eastAsia="ar-SA"/>
        </w:rPr>
        <w:tab/>
      </w:r>
      <w:r w:rsidRPr="00886F32">
        <w:rPr>
          <w:rFonts w:ascii="Times New Roman" w:eastAsia="Times New Roman" w:hAnsi="Times New Roman" w:cs="Times New Roman"/>
          <w:lang w:eastAsia="ar-SA"/>
        </w:rPr>
        <w:t>Member of the Scientific Committee of Daugavpils University Institute of the Humanities and Social Sciences Scientific Seminar “Latgale’s Past, Present, Future: Interdisciplinary Experience and Perspectives</w:t>
      </w:r>
      <w:r>
        <w:rPr>
          <w:rFonts w:ascii="Times New Roman" w:eastAsia="Times New Roman" w:hAnsi="Times New Roman" w:cs="Times New Roman"/>
          <w:lang w:eastAsia="ar-SA"/>
        </w:rPr>
        <w:t xml:space="preserve"> </w:t>
      </w:r>
      <w:r w:rsidR="00B8349A">
        <w:rPr>
          <w:rFonts w:ascii="Times New Roman" w:eastAsia="Times New Roman" w:hAnsi="Times New Roman" w:cs="Times New Roman"/>
          <w:lang w:eastAsia="ar-SA"/>
        </w:rPr>
        <w:t xml:space="preserve">– I” </w:t>
      </w:r>
    </w:p>
    <w:p w14:paraId="1DE40D69" w14:textId="401158BE" w:rsidR="009E54F3" w:rsidRDefault="00441BD8" w:rsidP="00B8349A">
      <w:pPr>
        <w:shd w:val="clear" w:color="auto" w:fill="FFFFFF"/>
        <w:spacing w:after="0" w:line="240" w:lineRule="auto"/>
        <w:rPr>
          <w:rFonts w:ascii="Times New Roman" w:eastAsia="Times New Roman" w:hAnsi="Times New Roman" w:cs="Times New Roman"/>
          <w:b/>
          <w:color w:val="000000"/>
        </w:rPr>
      </w:pPr>
      <w:r w:rsidRPr="00441BD8">
        <w:rPr>
          <w:rFonts w:ascii="Times New Roman" w:hAnsi="Times New Roman" w:cs="Times New Roman"/>
          <w:b/>
          <w:color w:val="000000"/>
        </w:rPr>
        <w:t>Head or member of the Scientific Editorial Board</w:t>
      </w:r>
      <w:r w:rsidR="00E7703D" w:rsidRPr="00871F2F">
        <w:rPr>
          <w:rFonts w:ascii="Times New Roman" w:eastAsia="Times New Roman" w:hAnsi="Times New Roman" w:cs="Times New Roman"/>
          <w:b/>
          <w:color w:val="000000"/>
        </w:rPr>
        <w:t>:</w:t>
      </w:r>
    </w:p>
    <w:p w14:paraId="3A64ECEA" w14:textId="3CA0F682" w:rsidR="006E65D9" w:rsidRPr="00A5594F" w:rsidRDefault="006E65D9" w:rsidP="00B8349A">
      <w:pPr>
        <w:shd w:val="clear" w:color="auto" w:fill="FFFFFF"/>
        <w:spacing w:after="0" w:line="240" w:lineRule="auto"/>
        <w:rPr>
          <w:rFonts w:ascii="Times New Roman" w:eastAsia="Times New Roman" w:hAnsi="Times New Roman" w:cs="Times New Roman"/>
          <w:color w:val="000000"/>
        </w:rPr>
      </w:pPr>
      <w:r w:rsidRPr="006E65D9">
        <w:rPr>
          <w:rFonts w:ascii="Times New Roman" w:eastAsia="Times New Roman" w:hAnsi="Times New Roman" w:cs="Times New Roman"/>
          <w:i/>
          <w:color w:val="000000"/>
        </w:rPr>
        <w:t xml:space="preserve">In </w:t>
      </w:r>
      <w:r>
        <w:rPr>
          <w:rFonts w:ascii="Times New Roman" w:eastAsia="Times New Roman" w:hAnsi="Times New Roman" w:cs="Times New Roman"/>
          <w:i/>
          <w:color w:val="000000"/>
        </w:rPr>
        <w:t xml:space="preserve">the </w:t>
      </w:r>
      <w:r w:rsidR="005C7DB4">
        <w:rPr>
          <w:rFonts w:ascii="Times New Roman" w:eastAsia="Times New Roman" w:hAnsi="Times New Roman" w:cs="Times New Roman"/>
          <w:i/>
          <w:color w:val="000000"/>
        </w:rPr>
        <w:t>scientific</w:t>
      </w:r>
      <w:r w:rsidR="005C7DB4" w:rsidRPr="008108F5">
        <w:rPr>
          <w:rFonts w:ascii="Times New Roman" w:eastAsia="Times New Roman" w:hAnsi="Times New Roman" w:cs="Times New Roman"/>
          <w:i/>
          <w:color w:val="000000"/>
        </w:rPr>
        <w:t xml:space="preserve"> </w:t>
      </w:r>
      <w:r w:rsidR="005C7DB4">
        <w:rPr>
          <w:rFonts w:ascii="Times New Roman" w:eastAsia="Times New Roman" w:hAnsi="Times New Roman" w:cs="Times New Roman"/>
          <w:b/>
          <w:i/>
          <w:color w:val="000000"/>
        </w:rPr>
        <w:t>sub-branch</w:t>
      </w:r>
      <w:r w:rsidR="005C7DB4">
        <w:rPr>
          <w:rFonts w:ascii="Times New Roman" w:eastAsia="Times New Roman" w:hAnsi="Times New Roman" w:cs="Times New Roman"/>
          <w:bCs/>
          <w:i/>
          <w:color w:val="000000"/>
        </w:rPr>
        <w:t xml:space="preserve"> </w:t>
      </w:r>
      <w:r w:rsidR="00A5594F" w:rsidRPr="00A5594F">
        <w:rPr>
          <w:rFonts w:ascii="Times New Roman" w:eastAsia="Times New Roman" w:hAnsi="Times New Roman" w:cs="Times New Roman"/>
          <w:b/>
          <w:i/>
          <w:color w:val="000000"/>
        </w:rPr>
        <w:t xml:space="preserve">– </w:t>
      </w:r>
      <w:r w:rsidR="00A5594F" w:rsidRPr="00A5594F">
        <w:rPr>
          <w:rFonts w:ascii="Times New Roman" w:eastAsia="Times New Roman" w:hAnsi="Times New Roman" w:cs="Times New Roman"/>
          <w:b/>
          <w:color w:val="000000"/>
        </w:rPr>
        <w:t>8</w:t>
      </w:r>
    </w:p>
    <w:p w14:paraId="49AA2131" w14:textId="25E6D4E6" w:rsidR="00A5594F" w:rsidRPr="00A5594F" w:rsidRDefault="008622AF" w:rsidP="00B8349A">
      <w:pPr>
        <w:shd w:val="clear" w:color="auto" w:fill="FFFFFF"/>
        <w:spacing w:after="0" w:line="240" w:lineRule="auto"/>
        <w:rPr>
          <w:rFonts w:ascii="Times New Roman" w:eastAsia="Times New Roman" w:hAnsi="Times New Roman" w:cs="Times New Roman"/>
          <w:color w:val="000000"/>
        </w:rPr>
      </w:pPr>
      <w:r>
        <w:rPr>
          <w:rFonts w:ascii="Times New Roman" w:eastAsia="Calibri" w:hAnsi="Times New Roman" w:cs="Times New Roman"/>
          <w:i/>
        </w:rPr>
        <w:t xml:space="preserve">In </w:t>
      </w:r>
      <w:r w:rsidRPr="00BB4418">
        <w:rPr>
          <w:rFonts w:ascii="Times New Roman" w:eastAsia="Calibri" w:hAnsi="Times New Roman" w:cs="Times New Roman"/>
          <w:i/>
        </w:rPr>
        <w:t xml:space="preserve">other </w:t>
      </w:r>
      <w:r>
        <w:rPr>
          <w:rFonts w:ascii="Times New Roman" w:eastAsia="Calibri" w:hAnsi="Times New Roman" w:cs="Times New Roman"/>
          <w:i/>
        </w:rPr>
        <w:t>scientific branches/sub-branches</w:t>
      </w:r>
      <w:r>
        <w:rPr>
          <w:rFonts w:ascii="Times New Roman" w:eastAsia="Times New Roman" w:hAnsi="Times New Roman" w:cs="Times New Roman"/>
          <w:i/>
          <w:color w:val="000000"/>
          <w:spacing w:val="-1"/>
        </w:rPr>
        <w:t xml:space="preserve"> </w:t>
      </w:r>
      <w:r w:rsidR="00A5594F">
        <w:rPr>
          <w:rFonts w:ascii="Times New Roman" w:eastAsia="Times New Roman" w:hAnsi="Times New Roman" w:cs="Times New Roman"/>
          <w:i/>
          <w:color w:val="000000"/>
        </w:rPr>
        <w:t xml:space="preserve">– </w:t>
      </w:r>
      <w:r w:rsidR="00A5594F">
        <w:rPr>
          <w:rFonts w:ascii="Times New Roman" w:eastAsia="Times New Roman" w:hAnsi="Times New Roman" w:cs="Times New Roman"/>
          <w:color w:val="000000"/>
        </w:rPr>
        <w:t>7</w:t>
      </w:r>
    </w:p>
    <w:p w14:paraId="515E9C8C" w14:textId="77777777" w:rsidR="00B8349A" w:rsidRPr="00B8349A" w:rsidRDefault="00B8349A" w:rsidP="00B8349A">
      <w:pPr>
        <w:shd w:val="clear" w:color="auto" w:fill="FFFFFF"/>
        <w:spacing w:after="0" w:line="240" w:lineRule="auto"/>
        <w:rPr>
          <w:rFonts w:ascii="Times New Roman" w:eastAsia="Times New Roman" w:hAnsi="Times New Roman" w:cs="Times New Roman"/>
          <w:color w:val="000000"/>
        </w:rPr>
      </w:pPr>
    </w:p>
    <w:p w14:paraId="67972684" w14:textId="286E0925" w:rsidR="00B8349A" w:rsidRPr="00B8349A" w:rsidRDefault="00B8349A" w:rsidP="00B8349A">
      <w:pPr>
        <w:suppressAutoHyphens/>
        <w:overflowPunct w:val="0"/>
        <w:autoSpaceDE w:val="0"/>
        <w:spacing w:after="80" w:line="240" w:lineRule="auto"/>
        <w:jc w:val="both"/>
        <w:textAlignment w:val="baseline"/>
        <w:rPr>
          <w:rFonts w:ascii="Times New Roman" w:eastAsia="Times New Roman" w:hAnsi="Times New Roman" w:cs="Times New Roman"/>
          <w:i/>
          <w:lang w:eastAsia="ar-SA"/>
        </w:rPr>
      </w:pPr>
      <w:r w:rsidRPr="00B8349A">
        <w:rPr>
          <w:rFonts w:ascii="Times New Roman" w:eastAsia="Times New Roman" w:hAnsi="Times New Roman" w:cs="Times New Roman"/>
          <w:i/>
          <w:lang w:eastAsia="ar-SA"/>
        </w:rPr>
        <w:t xml:space="preserve">In the </w:t>
      </w:r>
      <w:r w:rsidR="00537D63">
        <w:rPr>
          <w:rFonts w:ascii="Times New Roman" w:eastAsia="Times New Roman" w:hAnsi="Times New Roman" w:cs="Times New Roman"/>
          <w:i/>
          <w:color w:val="000000"/>
        </w:rPr>
        <w:t>scientific</w:t>
      </w:r>
      <w:r w:rsidR="00537D63" w:rsidRPr="008108F5">
        <w:rPr>
          <w:rFonts w:ascii="Times New Roman" w:eastAsia="Times New Roman" w:hAnsi="Times New Roman" w:cs="Times New Roman"/>
          <w:i/>
          <w:color w:val="000000"/>
        </w:rPr>
        <w:t xml:space="preserve"> </w:t>
      </w:r>
      <w:r w:rsidR="00537D63">
        <w:rPr>
          <w:rFonts w:ascii="Times New Roman" w:eastAsia="Times New Roman" w:hAnsi="Times New Roman" w:cs="Times New Roman"/>
          <w:b/>
          <w:i/>
          <w:color w:val="000000"/>
        </w:rPr>
        <w:t>sub-branch</w:t>
      </w:r>
      <w:r w:rsidRPr="00B8349A">
        <w:rPr>
          <w:rFonts w:ascii="Times New Roman" w:eastAsia="Times New Roman" w:hAnsi="Times New Roman" w:cs="Times New Roman"/>
          <w:b/>
          <w:i/>
          <w:lang w:eastAsia="ar-SA"/>
        </w:rPr>
        <w:t>:</w:t>
      </w:r>
    </w:p>
    <w:p w14:paraId="52DA6D09" w14:textId="0D0D5146" w:rsidR="00E7703D" w:rsidRDefault="00E7703D"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i/>
          <w:lang w:eastAsia="ar-SA"/>
        </w:rPr>
      </w:pPr>
      <w:r w:rsidRPr="00871F2F">
        <w:rPr>
          <w:rFonts w:ascii="Times New Roman" w:eastAsia="Times New Roman" w:hAnsi="Times New Roman" w:cs="Times New Roman"/>
          <w:lang w:eastAsia="ar-SA"/>
        </w:rPr>
        <w:t>2021</w:t>
      </w:r>
      <w:r w:rsidRPr="00871F2F">
        <w:rPr>
          <w:rFonts w:ascii="Times New Roman" w:eastAsia="Times New Roman" w:hAnsi="Times New Roman" w:cs="Times New Roman"/>
          <w:lang w:eastAsia="ar-SA"/>
        </w:rPr>
        <w:tab/>
      </w:r>
      <w:r w:rsidR="005149A4" w:rsidRPr="00871F2F">
        <w:rPr>
          <w:rFonts w:ascii="Times New Roman" w:eastAsia="Times New Roman" w:hAnsi="Times New Roman" w:cs="Times New Roman"/>
          <w:b/>
          <w:lang w:eastAsia="ar-SA"/>
        </w:rPr>
        <w:t>Kačāne I.</w:t>
      </w:r>
      <w:r w:rsidR="005149A4" w:rsidRPr="00871F2F">
        <w:rPr>
          <w:rFonts w:ascii="Times New Roman" w:eastAsia="Times New Roman" w:hAnsi="Times New Roman" w:cs="Times New Roman"/>
          <w:lang w:eastAsia="ar-SA"/>
        </w:rPr>
        <w:t>, Hasan A. M. (eds.)</w:t>
      </w:r>
      <w:r w:rsidR="005149A4" w:rsidRPr="00871F2F">
        <w:rPr>
          <w:rFonts w:ascii="Times New Roman" w:eastAsia="Times New Roman" w:hAnsi="Times New Roman" w:cs="Times New Roman"/>
          <w:i/>
          <w:lang w:eastAsia="ar-SA"/>
        </w:rPr>
        <w:t xml:space="preserve"> Journal of Comparative Studies </w:t>
      </w:r>
      <w:r w:rsidR="00A269A5" w:rsidRPr="00871F2F">
        <w:rPr>
          <w:rFonts w:ascii="Times New Roman" w:eastAsia="Times New Roman" w:hAnsi="Times New Roman" w:cs="Times New Roman"/>
          <w:lang w:eastAsia="ar-SA"/>
        </w:rPr>
        <w:t>14</w:t>
      </w:r>
      <w:r w:rsidR="005149A4" w:rsidRPr="00871F2F">
        <w:rPr>
          <w:rFonts w:ascii="Times New Roman" w:eastAsia="Times New Roman" w:hAnsi="Times New Roman" w:cs="Times New Roman"/>
          <w:lang w:eastAsia="ar-SA"/>
        </w:rPr>
        <w:t>(43).</w:t>
      </w:r>
      <w:r w:rsidR="005149A4" w:rsidRPr="00871F2F">
        <w:rPr>
          <w:rFonts w:ascii="Times New Roman" w:eastAsia="Times New Roman" w:hAnsi="Times New Roman" w:cs="Times New Roman"/>
          <w:i/>
          <w:lang w:eastAsia="ar-SA"/>
        </w:rPr>
        <w:t xml:space="preserve"> </w:t>
      </w:r>
      <w:r w:rsidR="005149A4" w:rsidRPr="00871F2F">
        <w:rPr>
          <w:rFonts w:ascii="Times New Roman" w:eastAsia="Times New Roman" w:hAnsi="Times New Roman" w:cs="Times New Roman"/>
          <w:lang w:eastAsia="ar-SA"/>
        </w:rPr>
        <w:t>Daugavpils: Daugav</w:t>
      </w:r>
      <w:r w:rsidR="00A269A5" w:rsidRPr="00871F2F">
        <w:rPr>
          <w:rFonts w:ascii="Times New Roman" w:eastAsia="Times New Roman" w:hAnsi="Times New Roman" w:cs="Times New Roman"/>
          <w:lang w:eastAsia="ar-SA"/>
        </w:rPr>
        <w:t>pils University Academic Press “Saule”,</w:t>
      </w:r>
      <w:r w:rsidR="005149A4" w:rsidRPr="00871F2F">
        <w:rPr>
          <w:rFonts w:ascii="Times New Roman" w:eastAsia="Times New Roman" w:hAnsi="Times New Roman" w:cs="Times New Roman"/>
          <w:i/>
          <w:lang w:eastAsia="ar-SA"/>
        </w:rPr>
        <w:t xml:space="preserve"> </w:t>
      </w:r>
      <w:r w:rsidR="005149A4" w:rsidRPr="00871F2F">
        <w:rPr>
          <w:rFonts w:ascii="Times New Roman" w:eastAsia="Times New Roman" w:hAnsi="Times New Roman" w:cs="Times New Roman"/>
          <w:lang w:eastAsia="ar-SA"/>
        </w:rPr>
        <w:t>180 p.</w:t>
      </w:r>
      <w:r w:rsidR="005149A4" w:rsidRPr="00871F2F">
        <w:rPr>
          <w:rFonts w:ascii="Times New Roman" w:eastAsia="Times New Roman" w:hAnsi="Times New Roman" w:cs="Times New Roman"/>
          <w:i/>
          <w:lang w:eastAsia="ar-SA"/>
        </w:rPr>
        <w:t xml:space="preserve"> </w:t>
      </w:r>
    </w:p>
    <w:p w14:paraId="51CE9772" w14:textId="06948FC5" w:rsidR="006E65D9" w:rsidRDefault="006E65D9" w:rsidP="006E65D9">
      <w:pPr>
        <w:suppressAutoHyphens/>
        <w:overflowPunct w:val="0"/>
        <w:autoSpaceDE w:val="0"/>
        <w:spacing w:after="80" w:line="240" w:lineRule="auto"/>
        <w:ind w:left="2880" w:hanging="2880"/>
        <w:jc w:val="both"/>
        <w:textAlignment w:val="baseline"/>
        <w:rPr>
          <w:rFonts w:ascii="Times New Roman" w:eastAsia="Times New Roman" w:hAnsi="Times New Roman" w:cs="Times New Roman"/>
          <w:i/>
          <w:lang w:eastAsia="ar-SA"/>
        </w:rPr>
      </w:pPr>
      <w:r w:rsidRPr="00871F2F">
        <w:rPr>
          <w:rFonts w:ascii="Times New Roman" w:eastAsia="Times New Roman" w:hAnsi="Times New Roman" w:cs="Times New Roman"/>
          <w:lang w:eastAsia="ar-SA"/>
        </w:rPr>
        <w:t xml:space="preserve">2020 </w:t>
      </w:r>
      <w:r w:rsidRPr="00871F2F">
        <w:rPr>
          <w:rFonts w:ascii="Times New Roman" w:eastAsia="Times New Roman" w:hAnsi="Times New Roman" w:cs="Times New Roman"/>
          <w:lang w:eastAsia="ar-SA"/>
        </w:rPr>
        <w:tab/>
      </w:r>
      <w:r w:rsidRPr="00871F2F">
        <w:rPr>
          <w:rFonts w:ascii="Times New Roman" w:eastAsia="Times New Roman" w:hAnsi="Times New Roman" w:cs="Times New Roman"/>
          <w:b/>
          <w:lang w:eastAsia="ar-SA"/>
        </w:rPr>
        <w:t>Kačāne I.</w:t>
      </w:r>
      <w:r w:rsidRPr="00871F2F">
        <w:rPr>
          <w:rFonts w:ascii="Times New Roman" w:eastAsia="Times New Roman" w:hAnsi="Times New Roman" w:cs="Times New Roman"/>
          <w:lang w:eastAsia="ar-SA"/>
        </w:rPr>
        <w:t>, Hasan A. M. (eds.)</w:t>
      </w:r>
      <w:r w:rsidRPr="00871F2F">
        <w:rPr>
          <w:rFonts w:ascii="Times New Roman" w:eastAsia="Times New Roman" w:hAnsi="Times New Roman" w:cs="Times New Roman"/>
          <w:i/>
          <w:lang w:eastAsia="ar-SA"/>
        </w:rPr>
        <w:t xml:space="preserve"> Journal of Comparative Studies </w:t>
      </w:r>
      <w:r w:rsidRPr="00871F2F">
        <w:rPr>
          <w:rFonts w:ascii="Times New Roman" w:eastAsia="Times New Roman" w:hAnsi="Times New Roman" w:cs="Times New Roman"/>
          <w:lang w:eastAsia="ar-SA"/>
        </w:rPr>
        <w:t>13(42). Daugavpils: Daugavpils University Academic Press “Saule”,</w:t>
      </w:r>
      <w:r w:rsidRPr="00871F2F">
        <w:rPr>
          <w:rFonts w:ascii="Times New Roman" w:eastAsia="Times New Roman" w:hAnsi="Times New Roman" w:cs="Times New Roman"/>
          <w:i/>
          <w:lang w:eastAsia="ar-SA"/>
        </w:rPr>
        <w:t xml:space="preserve"> </w:t>
      </w:r>
      <w:r w:rsidRPr="00871F2F">
        <w:rPr>
          <w:rFonts w:ascii="Times New Roman" w:eastAsia="Times New Roman" w:hAnsi="Times New Roman" w:cs="Times New Roman"/>
          <w:lang w:eastAsia="ar-SA"/>
        </w:rPr>
        <w:t>126 p.</w:t>
      </w:r>
      <w:r w:rsidRPr="00871F2F">
        <w:rPr>
          <w:rFonts w:ascii="Times New Roman" w:eastAsia="Times New Roman" w:hAnsi="Times New Roman" w:cs="Times New Roman"/>
          <w:i/>
          <w:lang w:eastAsia="ar-SA"/>
        </w:rPr>
        <w:t xml:space="preserve"> </w:t>
      </w:r>
    </w:p>
    <w:p w14:paraId="05360156" w14:textId="4FA2DA5B" w:rsidR="00E73F2B" w:rsidRP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 xml:space="preserve">2019 </w:t>
      </w:r>
      <w:r w:rsidRPr="00E73F2B">
        <w:rPr>
          <w:rFonts w:ascii="Times New Roman" w:eastAsia="Times New Roman" w:hAnsi="Times New Roman" w:cs="Times New Roman"/>
          <w:lang w:eastAsia="ar-SA"/>
        </w:rPr>
        <w:tab/>
      </w:r>
      <w:r w:rsidRPr="00E73F2B">
        <w:rPr>
          <w:rFonts w:ascii="Times New Roman" w:eastAsia="Times New Roman" w:hAnsi="Times New Roman" w:cs="Times New Roman"/>
          <w:b/>
          <w:lang w:eastAsia="ar-SA"/>
        </w:rPr>
        <w:t>Kačāne I.</w:t>
      </w:r>
      <w:r w:rsidRPr="00E73F2B">
        <w:rPr>
          <w:rFonts w:ascii="Times New Roman" w:eastAsia="Times New Roman" w:hAnsi="Times New Roman" w:cs="Times New Roman"/>
          <w:lang w:eastAsia="ar-SA"/>
        </w:rPr>
        <w:t xml:space="preserve">, Romanovska A. (eds.) </w:t>
      </w:r>
      <w:r w:rsidRPr="00E73F2B">
        <w:rPr>
          <w:rFonts w:ascii="Times New Roman" w:eastAsia="Times New Roman" w:hAnsi="Times New Roman" w:cs="Times New Roman"/>
          <w:i/>
          <w:lang w:eastAsia="ar-SA"/>
        </w:rPr>
        <w:t xml:space="preserve">Journal of Comparative Studies No </w:t>
      </w:r>
      <w:r w:rsidRPr="00E73F2B">
        <w:rPr>
          <w:rFonts w:ascii="Times New Roman" w:eastAsia="Times New Roman" w:hAnsi="Times New Roman" w:cs="Times New Roman"/>
          <w:lang w:eastAsia="ar-SA"/>
        </w:rPr>
        <w:t xml:space="preserve">12(41). Daugavpils: Daugavpils University Academic Press “Saule”, 138 p. </w:t>
      </w:r>
    </w:p>
    <w:p w14:paraId="10F3B1D6" w14:textId="073EEF9E" w:rsid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2018</w:t>
      </w:r>
      <w:r w:rsidRPr="00E73F2B">
        <w:rPr>
          <w:rFonts w:ascii="Times New Roman" w:eastAsia="Times New Roman" w:hAnsi="Times New Roman" w:cs="Times New Roman"/>
          <w:lang w:eastAsia="ar-SA"/>
        </w:rPr>
        <w:tab/>
      </w:r>
      <w:r w:rsidRPr="00E73F2B">
        <w:rPr>
          <w:rFonts w:ascii="Times New Roman" w:eastAsia="Times New Roman" w:hAnsi="Times New Roman" w:cs="Times New Roman"/>
          <w:b/>
          <w:lang w:eastAsia="ar-SA"/>
        </w:rPr>
        <w:t>Kačāne I.</w:t>
      </w:r>
      <w:r w:rsidRPr="00E73F2B">
        <w:rPr>
          <w:rFonts w:ascii="Times New Roman" w:eastAsia="Times New Roman" w:hAnsi="Times New Roman" w:cs="Times New Roman"/>
          <w:lang w:eastAsia="ar-SA"/>
        </w:rPr>
        <w:t xml:space="preserve">, Romanovska A. (eds.) </w:t>
      </w:r>
      <w:r w:rsidRPr="00E73F2B">
        <w:rPr>
          <w:rFonts w:ascii="Times New Roman" w:eastAsia="Times New Roman" w:hAnsi="Times New Roman" w:cs="Times New Roman"/>
          <w:i/>
          <w:lang w:eastAsia="ar-SA"/>
        </w:rPr>
        <w:t xml:space="preserve">Journal of Comparative Studies </w:t>
      </w:r>
      <w:r w:rsidRPr="00E73F2B">
        <w:rPr>
          <w:rFonts w:ascii="Times New Roman" w:eastAsia="Times New Roman" w:hAnsi="Times New Roman" w:cs="Times New Roman"/>
          <w:lang w:eastAsia="ar-SA"/>
        </w:rPr>
        <w:t>11(40). Daugavpils: Daugavpils University Academic Press “Saule”, 2018, 108 p.</w:t>
      </w:r>
    </w:p>
    <w:p w14:paraId="28DE8628" w14:textId="77777777" w:rsidR="00E73F2B" w:rsidRP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 xml:space="preserve">2017             </w:t>
      </w:r>
      <w:r w:rsidRPr="00E73F2B">
        <w:rPr>
          <w:rFonts w:ascii="Times New Roman" w:eastAsia="Times New Roman" w:hAnsi="Times New Roman" w:cs="Times New Roman"/>
          <w:lang w:eastAsia="ar-SA"/>
        </w:rPr>
        <w:tab/>
      </w:r>
      <w:r w:rsidRPr="00E73F2B">
        <w:rPr>
          <w:rFonts w:ascii="Times New Roman" w:eastAsia="Times New Roman" w:hAnsi="Times New Roman" w:cs="Times New Roman"/>
          <w:b/>
          <w:lang w:eastAsia="ar-SA"/>
        </w:rPr>
        <w:t>Kačāne I.</w:t>
      </w:r>
      <w:r w:rsidRPr="00E73F2B">
        <w:rPr>
          <w:rFonts w:ascii="Times New Roman" w:eastAsia="Times New Roman" w:hAnsi="Times New Roman" w:cs="Times New Roman"/>
          <w:lang w:eastAsia="ar-SA"/>
        </w:rPr>
        <w:t>, Romanovska A. (eds.)</w:t>
      </w:r>
      <w:r w:rsidRPr="00E73F2B">
        <w:rPr>
          <w:rFonts w:ascii="Times New Roman" w:eastAsia="Times New Roman" w:hAnsi="Times New Roman" w:cs="Times New Roman"/>
          <w:i/>
          <w:lang w:eastAsia="ar-SA"/>
        </w:rPr>
        <w:t xml:space="preserve"> Journal of Comparative Studies </w:t>
      </w:r>
      <w:r w:rsidRPr="00192F10">
        <w:rPr>
          <w:rFonts w:ascii="Times New Roman" w:eastAsia="Times New Roman" w:hAnsi="Times New Roman" w:cs="Times New Roman"/>
          <w:lang w:eastAsia="ar-SA"/>
        </w:rPr>
        <w:t>10 (39).</w:t>
      </w:r>
      <w:r w:rsidRPr="00E73F2B">
        <w:rPr>
          <w:rFonts w:ascii="Times New Roman" w:eastAsia="Times New Roman" w:hAnsi="Times New Roman" w:cs="Times New Roman"/>
          <w:i/>
          <w:lang w:eastAsia="ar-SA"/>
        </w:rPr>
        <w:t xml:space="preserve"> </w:t>
      </w:r>
      <w:r w:rsidRPr="00E73F2B">
        <w:rPr>
          <w:rFonts w:ascii="Times New Roman" w:eastAsia="Times New Roman" w:hAnsi="Times New Roman" w:cs="Times New Roman"/>
          <w:lang w:eastAsia="ar-SA"/>
        </w:rPr>
        <w:t>Daugavpils: Daugavpils University Academic Press “Saule”,</w:t>
      </w:r>
      <w:r w:rsidRPr="00E73F2B">
        <w:rPr>
          <w:rFonts w:ascii="Times New Roman" w:eastAsia="Times New Roman" w:hAnsi="Times New Roman" w:cs="Times New Roman"/>
          <w:i/>
          <w:lang w:eastAsia="ar-SA"/>
        </w:rPr>
        <w:t xml:space="preserve"> </w:t>
      </w:r>
      <w:r w:rsidRPr="00E73F2B">
        <w:rPr>
          <w:rFonts w:ascii="Times New Roman" w:eastAsia="Times New Roman" w:hAnsi="Times New Roman" w:cs="Times New Roman"/>
          <w:lang w:eastAsia="ar-SA"/>
        </w:rPr>
        <w:t>100 p</w:t>
      </w:r>
      <w:r w:rsidRPr="00E73F2B">
        <w:rPr>
          <w:rFonts w:ascii="Times New Roman" w:eastAsia="Times New Roman" w:hAnsi="Times New Roman" w:cs="Times New Roman"/>
          <w:i/>
          <w:lang w:eastAsia="ar-SA"/>
        </w:rPr>
        <w:t xml:space="preserve">. </w:t>
      </w:r>
      <w:r w:rsidRPr="00E73F2B">
        <w:rPr>
          <w:rFonts w:ascii="Times New Roman" w:eastAsia="Times New Roman" w:hAnsi="Times New Roman" w:cs="Times New Roman"/>
          <w:lang w:eastAsia="ar-SA"/>
        </w:rPr>
        <w:t xml:space="preserve"> </w:t>
      </w:r>
    </w:p>
    <w:p w14:paraId="7BCD71E9" w14:textId="06964994" w:rsidR="00E73F2B" w:rsidRP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2017</w:t>
      </w:r>
      <w:r w:rsidRPr="00E73F2B">
        <w:rPr>
          <w:rFonts w:ascii="Times New Roman" w:eastAsia="Times New Roman" w:hAnsi="Times New Roman" w:cs="Times New Roman"/>
          <w:lang w:eastAsia="ar-SA"/>
        </w:rPr>
        <w:tab/>
        <w:t xml:space="preserve">Member of the Scientific Board of </w:t>
      </w:r>
      <w:r w:rsidRPr="00E73F2B">
        <w:rPr>
          <w:rFonts w:ascii="Times New Roman" w:eastAsia="Times New Roman" w:hAnsi="Times New Roman" w:cs="Times New Roman"/>
          <w:i/>
          <w:lang w:eastAsia="ar-SA"/>
        </w:rPr>
        <w:t>Ex Orient Lux. Изменение мировоззренческой парадигмы от европоцентризма к универсализму. II.</w:t>
      </w:r>
      <w:r>
        <w:rPr>
          <w:rFonts w:ascii="Times New Roman" w:eastAsia="Times New Roman" w:hAnsi="Times New Roman" w:cs="Times New Roman"/>
          <w:lang w:eastAsia="ar-SA"/>
        </w:rPr>
        <w:t xml:space="preserve"> Ереван. (386 p</w:t>
      </w:r>
      <w:r w:rsidRPr="00E73F2B">
        <w:rPr>
          <w:rFonts w:ascii="Times New Roman" w:eastAsia="Times New Roman" w:hAnsi="Times New Roman" w:cs="Times New Roman"/>
          <w:lang w:eastAsia="ar-SA"/>
        </w:rPr>
        <w:t xml:space="preserve">.) </w:t>
      </w:r>
    </w:p>
    <w:p w14:paraId="721126E0" w14:textId="2D0AF3DC" w:rsidR="00E73F2B" w:rsidRP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2016</w:t>
      </w:r>
      <w:r w:rsidRPr="00E73F2B">
        <w:rPr>
          <w:rFonts w:ascii="Times New Roman" w:eastAsia="Times New Roman" w:hAnsi="Times New Roman" w:cs="Times New Roman"/>
          <w:lang w:eastAsia="ar-SA"/>
        </w:rPr>
        <w:tab/>
        <w:t xml:space="preserve">Stankeviča A., </w:t>
      </w:r>
      <w:r w:rsidRPr="00E73F2B">
        <w:rPr>
          <w:rFonts w:ascii="Times New Roman" w:eastAsia="Times New Roman" w:hAnsi="Times New Roman" w:cs="Times New Roman"/>
          <w:b/>
          <w:lang w:eastAsia="ar-SA"/>
        </w:rPr>
        <w:t>Kačāne I</w:t>
      </w:r>
      <w:r w:rsidRPr="00E73F2B">
        <w:rPr>
          <w:rFonts w:ascii="Times New Roman" w:eastAsia="Times New Roman" w:hAnsi="Times New Roman" w:cs="Times New Roman"/>
          <w:lang w:eastAsia="ar-SA"/>
        </w:rPr>
        <w:t xml:space="preserve">. (red.) </w:t>
      </w:r>
      <w:r w:rsidRPr="00E73F2B">
        <w:rPr>
          <w:rFonts w:ascii="Times New Roman" w:eastAsia="Times New Roman" w:hAnsi="Times New Roman" w:cs="Times New Roman"/>
          <w:i/>
          <w:lang w:eastAsia="ar-SA"/>
        </w:rPr>
        <w:t xml:space="preserve">Komparatīvistikas almanahs </w:t>
      </w:r>
      <w:r w:rsidRPr="00192F10">
        <w:rPr>
          <w:rFonts w:ascii="Times New Roman" w:eastAsia="Times New Roman" w:hAnsi="Times New Roman" w:cs="Times New Roman"/>
          <w:lang w:eastAsia="ar-SA"/>
        </w:rPr>
        <w:t>9(38).</w:t>
      </w:r>
      <w:r w:rsidRPr="00E73F2B">
        <w:rPr>
          <w:rFonts w:ascii="Times New Roman" w:eastAsia="Times New Roman" w:hAnsi="Times New Roman" w:cs="Times New Roman"/>
          <w:i/>
          <w:lang w:eastAsia="ar-SA"/>
        </w:rPr>
        <w:t xml:space="preserve"> Svētku fenomens kultūrā / Journal of Comparative Studies </w:t>
      </w:r>
      <w:r w:rsidRPr="00192F10">
        <w:rPr>
          <w:rFonts w:ascii="Times New Roman" w:eastAsia="Times New Roman" w:hAnsi="Times New Roman" w:cs="Times New Roman"/>
          <w:lang w:eastAsia="ar-SA"/>
        </w:rPr>
        <w:t>9(38).</w:t>
      </w:r>
      <w:r w:rsidRPr="00E73F2B">
        <w:rPr>
          <w:rFonts w:ascii="Times New Roman" w:eastAsia="Times New Roman" w:hAnsi="Times New Roman" w:cs="Times New Roman"/>
          <w:lang w:eastAsia="ar-SA"/>
        </w:rPr>
        <w:t xml:space="preserve"> </w:t>
      </w:r>
      <w:r w:rsidRPr="00E73F2B">
        <w:rPr>
          <w:rFonts w:ascii="Times New Roman" w:eastAsia="Times New Roman" w:hAnsi="Times New Roman" w:cs="Times New Roman"/>
          <w:i/>
          <w:lang w:eastAsia="ar-SA"/>
        </w:rPr>
        <w:t>The phenomenon of Festival in Culture.</w:t>
      </w:r>
      <w:r w:rsidRPr="00E73F2B">
        <w:rPr>
          <w:rFonts w:ascii="Times New Roman" w:eastAsia="Times New Roman" w:hAnsi="Times New Roman" w:cs="Times New Roman"/>
          <w:lang w:eastAsia="ar-SA"/>
        </w:rPr>
        <w:t xml:space="preserve"> Daugavpils: Daugavpils Universitātes Akadēmiskais apgāds “Saule”</w:t>
      </w:r>
      <w:r>
        <w:rPr>
          <w:rFonts w:ascii="Times New Roman" w:eastAsia="Times New Roman" w:hAnsi="Times New Roman" w:cs="Times New Roman"/>
          <w:lang w:eastAsia="ar-SA"/>
        </w:rPr>
        <w:t>, 324 p</w:t>
      </w:r>
      <w:r w:rsidRPr="00E73F2B">
        <w:rPr>
          <w:rFonts w:ascii="Times New Roman" w:eastAsia="Times New Roman" w:hAnsi="Times New Roman" w:cs="Times New Roman"/>
          <w:lang w:eastAsia="ar-SA"/>
        </w:rPr>
        <w:t>.</w:t>
      </w:r>
    </w:p>
    <w:p w14:paraId="3FC6E50F" w14:textId="0F22FE4A" w:rsidR="006E65D9" w:rsidRPr="00E73F2B" w:rsidRDefault="00E73F2B" w:rsidP="00E73F2B">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E73F2B">
        <w:rPr>
          <w:rFonts w:ascii="Times New Roman" w:eastAsia="Times New Roman" w:hAnsi="Times New Roman" w:cs="Times New Roman"/>
          <w:lang w:eastAsia="ar-SA"/>
        </w:rPr>
        <w:t>2016</w:t>
      </w:r>
      <w:r w:rsidRPr="00E73F2B">
        <w:rPr>
          <w:rFonts w:ascii="Times New Roman" w:eastAsia="Times New Roman" w:hAnsi="Times New Roman" w:cs="Times New Roman"/>
          <w:lang w:eastAsia="ar-SA"/>
        </w:rPr>
        <w:tab/>
        <w:t xml:space="preserve">Burima M., </w:t>
      </w:r>
      <w:r w:rsidRPr="00192F10">
        <w:rPr>
          <w:rFonts w:ascii="Times New Roman" w:eastAsia="Times New Roman" w:hAnsi="Times New Roman" w:cs="Times New Roman"/>
          <w:b/>
          <w:lang w:eastAsia="ar-SA"/>
        </w:rPr>
        <w:t>Kačāne I.</w:t>
      </w:r>
      <w:r w:rsidRPr="00E73F2B">
        <w:rPr>
          <w:rFonts w:ascii="Times New Roman" w:eastAsia="Times New Roman" w:hAnsi="Times New Roman" w:cs="Times New Roman"/>
          <w:lang w:eastAsia="ar-SA"/>
        </w:rPr>
        <w:t xml:space="preserve"> (eds.) </w:t>
      </w:r>
      <w:r w:rsidRPr="00796CB3">
        <w:rPr>
          <w:rFonts w:ascii="Times New Roman" w:eastAsia="Times New Roman" w:hAnsi="Times New Roman" w:cs="Times New Roman"/>
          <w:i/>
          <w:lang w:eastAsia="ar-SA"/>
        </w:rPr>
        <w:t>Comparative Studies. Human in Literature and Culture: Interdisciplinary Perspective vol.</w:t>
      </w:r>
      <w:r w:rsidRPr="00E73F2B">
        <w:rPr>
          <w:rFonts w:ascii="Times New Roman" w:eastAsia="Times New Roman" w:hAnsi="Times New Roman" w:cs="Times New Roman"/>
          <w:lang w:eastAsia="ar-SA"/>
        </w:rPr>
        <w:t xml:space="preserve"> VII(3). Daugavpils: Daugavpils University Academic Press “Saule”, 200 p. ISSN 1691-5038, ISBN 978-9984-14-784-0</w:t>
      </w:r>
    </w:p>
    <w:p w14:paraId="58B5214F" w14:textId="76D31110" w:rsidR="00D2535D" w:rsidRDefault="00DB26DA" w:rsidP="00B8349A">
      <w:pPr>
        <w:suppressAutoHyphens/>
        <w:overflowPunct w:val="0"/>
        <w:autoSpaceDE w:val="0"/>
        <w:spacing w:after="0" w:line="240" w:lineRule="auto"/>
        <w:ind w:left="2880" w:hanging="2880"/>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Peer-r</w:t>
      </w:r>
      <w:r w:rsidR="00D2535D" w:rsidRPr="00871F2F">
        <w:rPr>
          <w:rFonts w:ascii="Times New Roman" w:eastAsia="Times New Roman" w:hAnsi="Times New Roman" w:cs="Times New Roman"/>
          <w:b/>
          <w:lang w:eastAsia="ar-SA"/>
        </w:rPr>
        <w:t>e</w:t>
      </w:r>
      <w:r w:rsidR="006C355E">
        <w:rPr>
          <w:rFonts w:ascii="Times New Roman" w:eastAsia="Times New Roman" w:hAnsi="Times New Roman" w:cs="Times New Roman"/>
          <w:b/>
          <w:lang w:eastAsia="ar-SA"/>
        </w:rPr>
        <w:t>viewing</w:t>
      </w:r>
    </w:p>
    <w:p w14:paraId="6480E5F3" w14:textId="72EA3DAD" w:rsidR="00EB6531" w:rsidRDefault="005C7DB4" w:rsidP="00B8349A">
      <w:pPr>
        <w:suppressAutoHyphens/>
        <w:overflowPunct w:val="0"/>
        <w:autoSpaceDE w:val="0"/>
        <w:spacing w:after="0" w:line="240" w:lineRule="auto"/>
        <w:ind w:left="2880" w:hanging="2880"/>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Cs/>
          <w:i/>
          <w:color w:val="000000"/>
        </w:rPr>
        <w:t>In the</w:t>
      </w:r>
      <w:r w:rsidRPr="002423AC">
        <w:rPr>
          <w:rFonts w:ascii="Times New Roman" w:eastAsia="Times New Roman" w:hAnsi="Times New Roman" w:cs="Times New Roman"/>
          <w:bCs/>
          <w:i/>
          <w:color w:val="000000"/>
        </w:rPr>
        <w:t xml:space="preserve"> </w:t>
      </w:r>
      <w:r>
        <w:rPr>
          <w:rFonts w:ascii="Times New Roman" w:eastAsia="Times New Roman" w:hAnsi="Times New Roman" w:cs="Times New Roman"/>
          <w:i/>
          <w:color w:val="000000"/>
        </w:rPr>
        <w:t>scientific</w:t>
      </w:r>
      <w:r w:rsidRPr="008108F5">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sub-branch</w:t>
      </w:r>
      <w:r w:rsidRPr="00631CC4">
        <w:rPr>
          <w:rFonts w:ascii="Times New Roman" w:eastAsia="Times New Roman" w:hAnsi="Times New Roman" w:cs="Times New Roman"/>
          <w:bCs/>
          <w:color w:val="000000"/>
        </w:rPr>
        <w:t xml:space="preserve"> </w:t>
      </w:r>
      <w:r w:rsidR="00A5594F" w:rsidRPr="00A5594F">
        <w:rPr>
          <w:rFonts w:ascii="Times New Roman" w:eastAsia="Times New Roman" w:hAnsi="Times New Roman" w:cs="Times New Roman"/>
          <w:b/>
          <w:i/>
          <w:lang w:eastAsia="ar-SA"/>
        </w:rPr>
        <w:t xml:space="preserve">– </w:t>
      </w:r>
      <w:r w:rsidR="00A5594F" w:rsidRPr="00A5594F">
        <w:rPr>
          <w:rFonts w:ascii="Times New Roman" w:eastAsia="Times New Roman" w:hAnsi="Times New Roman" w:cs="Times New Roman"/>
          <w:b/>
          <w:lang w:eastAsia="ar-SA"/>
        </w:rPr>
        <w:t>4</w:t>
      </w:r>
    </w:p>
    <w:p w14:paraId="6FD9E0B5" w14:textId="7DCBCC78" w:rsidR="00B8349A" w:rsidRDefault="00537D63" w:rsidP="00B8349A">
      <w:pPr>
        <w:suppressAutoHyphens/>
        <w:overflowPunct w:val="0"/>
        <w:autoSpaceDE w:val="0"/>
        <w:spacing w:after="0" w:line="240" w:lineRule="auto"/>
        <w:ind w:left="2880" w:hanging="2880"/>
        <w:jc w:val="both"/>
        <w:textAlignment w:val="baseline"/>
        <w:rPr>
          <w:rFonts w:ascii="Times New Roman" w:eastAsia="Times New Roman" w:hAnsi="Times New Roman" w:cs="Times New Roman"/>
          <w:lang w:eastAsia="ar-SA"/>
        </w:rPr>
      </w:pPr>
      <w:r>
        <w:rPr>
          <w:rFonts w:ascii="Times New Roman" w:eastAsia="Calibri" w:hAnsi="Times New Roman" w:cs="Times New Roman"/>
          <w:i/>
        </w:rPr>
        <w:t xml:space="preserve">In </w:t>
      </w:r>
      <w:r w:rsidRPr="00BB4418">
        <w:rPr>
          <w:rFonts w:ascii="Times New Roman" w:eastAsia="Calibri" w:hAnsi="Times New Roman" w:cs="Times New Roman"/>
          <w:i/>
        </w:rPr>
        <w:t xml:space="preserve">other </w:t>
      </w:r>
      <w:r>
        <w:rPr>
          <w:rFonts w:ascii="Times New Roman" w:eastAsia="Calibri" w:hAnsi="Times New Roman" w:cs="Times New Roman"/>
          <w:i/>
        </w:rPr>
        <w:t>scientific branches/sub-branches</w:t>
      </w:r>
      <w:r>
        <w:rPr>
          <w:rFonts w:ascii="Times New Roman" w:eastAsia="Times New Roman" w:hAnsi="Times New Roman" w:cs="Times New Roman"/>
          <w:i/>
          <w:color w:val="000000"/>
          <w:spacing w:val="-1"/>
        </w:rPr>
        <w:t xml:space="preserve"> </w:t>
      </w:r>
      <w:r w:rsidR="00B8349A">
        <w:rPr>
          <w:rFonts w:ascii="Times New Roman" w:eastAsia="Times New Roman" w:hAnsi="Times New Roman" w:cs="Times New Roman"/>
          <w:lang w:eastAsia="ar-SA"/>
        </w:rPr>
        <w:t>– 3</w:t>
      </w:r>
    </w:p>
    <w:p w14:paraId="6AD9538F" w14:textId="0D9007EF" w:rsidR="00B8349A" w:rsidRDefault="00B8349A" w:rsidP="00B8349A">
      <w:pPr>
        <w:suppressAutoHyphens/>
        <w:overflowPunct w:val="0"/>
        <w:autoSpaceDE w:val="0"/>
        <w:spacing w:after="0" w:line="240" w:lineRule="auto"/>
        <w:ind w:left="2880" w:hanging="2880"/>
        <w:jc w:val="both"/>
        <w:textAlignment w:val="baseline"/>
        <w:rPr>
          <w:rFonts w:ascii="Times New Roman" w:eastAsia="Times New Roman" w:hAnsi="Times New Roman" w:cs="Times New Roman"/>
          <w:lang w:eastAsia="ar-SA"/>
        </w:rPr>
      </w:pPr>
    </w:p>
    <w:p w14:paraId="7B2622C6" w14:textId="4ABBD7AF" w:rsidR="00B8349A" w:rsidRPr="00B8349A" w:rsidRDefault="00B8349A" w:rsidP="00B8349A">
      <w:pPr>
        <w:suppressAutoHyphens/>
        <w:overflowPunct w:val="0"/>
        <w:autoSpaceDE w:val="0"/>
        <w:spacing w:after="0" w:line="240" w:lineRule="auto"/>
        <w:ind w:left="2880" w:hanging="2880"/>
        <w:jc w:val="both"/>
        <w:textAlignment w:val="baseline"/>
        <w:rPr>
          <w:rFonts w:ascii="Times New Roman" w:eastAsia="Times New Roman" w:hAnsi="Times New Roman" w:cs="Times New Roman"/>
          <w:i/>
          <w:lang w:eastAsia="ar-SA"/>
        </w:rPr>
      </w:pPr>
      <w:r w:rsidRPr="00B8349A">
        <w:rPr>
          <w:rFonts w:ascii="Times New Roman" w:eastAsia="Times New Roman" w:hAnsi="Times New Roman" w:cs="Times New Roman"/>
          <w:i/>
          <w:lang w:eastAsia="ar-SA"/>
        </w:rPr>
        <w:t xml:space="preserve">In the </w:t>
      </w:r>
      <w:r w:rsidR="00537D63">
        <w:rPr>
          <w:rFonts w:ascii="Times New Roman" w:eastAsia="Times New Roman" w:hAnsi="Times New Roman" w:cs="Times New Roman"/>
          <w:i/>
          <w:color w:val="000000"/>
        </w:rPr>
        <w:t>scientific</w:t>
      </w:r>
      <w:r w:rsidR="00537D63" w:rsidRPr="008108F5">
        <w:rPr>
          <w:rFonts w:ascii="Times New Roman" w:eastAsia="Times New Roman" w:hAnsi="Times New Roman" w:cs="Times New Roman"/>
          <w:i/>
          <w:color w:val="000000"/>
        </w:rPr>
        <w:t xml:space="preserve"> </w:t>
      </w:r>
      <w:r w:rsidR="00537D63">
        <w:rPr>
          <w:rFonts w:ascii="Times New Roman" w:eastAsia="Times New Roman" w:hAnsi="Times New Roman" w:cs="Times New Roman"/>
          <w:b/>
          <w:i/>
          <w:color w:val="000000"/>
        </w:rPr>
        <w:t>sub-branch</w:t>
      </w:r>
      <w:r w:rsidRPr="00B8349A">
        <w:rPr>
          <w:rFonts w:ascii="Times New Roman" w:eastAsia="Times New Roman" w:hAnsi="Times New Roman" w:cs="Times New Roman"/>
          <w:i/>
          <w:lang w:eastAsia="ar-SA"/>
        </w:rPr>
        <w:t>:</w:t>
      </w:r>
    </w:p>
    <w:p w14:paraId="6FC9A14B" w14:textId="22239AB3" w:rsidR="00D2535D" w:rsidRPr="00871F2F" w:rsidRDefault="00D2535D"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2021</w:t>
      </w:r>
      <w:r w:rsidRPr="00871F2F">
        <w:rPr>
          <w:rFonts w:ascii="Times New Roman" w:eastAsia="Times New Roman" w:hAnsi="Times New Roman" w:cs="Times New Roman"/>
          <w:lang w:eastAsia="ar-SA"/>
        </w:rPr>
        <w:tab/>
      </w:r>
      <w:r w:rsidRPr="00871F2F">
        <w:rPr>
          <w:rFonts w:ascii="Times New Roman" w:eastAsia="Times New Roman" w:hAnsi="Times New Roman" w:cs="Times New Roman"/>
          <w:i/>
          <w:lang w:eastAsia="ar-SA"/>
        </w:rPr>
        <w:t xml:space="preserve">Slavic and East European Journal </w:t>
      </w:r>
      <w:r w:rsidR="00177576" w:rsidRPr="00871F2F">
        <w:rPr>
          <w:rFonts w:ascii="Times New Roman" w:eastAsia="Times New Roman" w:hAnsi="Times New Roman" w:cs="Times New Roman"/>
          <w:lang w:eastAsia="ar-SA"/>
        </w:rPr>
        <w:t>ISSN: 0037-6752</w:t>
      </w:r>
      <w:r w:rsidR="00177576" w:rsidRPr="00871F2F">
        <w:rPr>
          <w:rFonts w:ascii="Times New Roman" w:eastAsia="Times New Roman" w:hAnsi="Times New Roman" w:cs="Times New Roman"/>
          <w:i/>
          <w:lang w:eastAsia="ar-SA"/>
        </w:rPr>
        <w:t xml:space="preserve"> </w:t>
      </w:r>
      <w:r w:rsidR="0099579D" w:rsidRPr="00871F2F">
        <w:rPr>
          <w:rFonts w:ascii="Times New Roman" w:eastAsia="Times New Roman" w:hAnsi="Times New Roman" w:cs="Times New Roman"/>
          <w:lang w:eastAsia="ar-SA"/>
        </w:rPr>
        <w:t>(SCOPUS)</w:t>
      </w:r>
    </w:p>
    <w:p w14:paraId="5628C794" w14:textId="774D1B51" w:rsidR="0099579D" w:rsidRPr="00871F2F" w:rsidRDefault="00D2535D" w:rsidP="00A40B10">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2020</w:t>
      </w:r>
      <w:r w:rsidRPr="00871F2F">
        <w:rPr>
          <w:rFonts w:ascii="Times New Roman" w:eastAsia="Times New Roman" w:hAnsi="Times New Roman" w:cs="Times New Roman"/>
          <w:lang w:eastAsia="ar-SA"/>
        </w:rPr>
        <w:tab/>
      </w:r>
      <w:r w:rsidRPr="00871F2F">
        <w:rPr>
          <w:rFonts w:ascii="Times New Roman" w:eastAsia="Times New Roman" w:hAnsi="Times New Roman" w:cs="Times New Roman"/>
          <w:i/>
          <w:lang w:eastAsia="ar-SA"/>
        </w:rPr>
        <w:t>Respectus Philologicus</w:t>
      </w:r>
      <w:r w:rsidRPr="00871F2F">
        <w:rPr>
          <w:rFonts w:ascii="Times New Roman" w:eastAsia="Times New Roman" w:hAnsi="Times New Roman" w:cs="Times New Roman"/>
          <w:lang w:eastAsia="ar-SA"/>
        </w:rPr>
        <w:t xml:space="preserve"> </w:t>
      </w:r>
      <w:r w:rsidR="00177576" w:rsidRPr="00871F2F">
        <w:rPr>
          <w:rFonts w:ascii="Times New Roman" w:eastAsia="Times New Roman" w:hAnsi="Times New Roman" w:cs="Times New Roman"/>
          <w:lang w:eastAsia="ar-SA"/>
        </w:rPr>
        <w:t xml:space="preserve">eISSN: 2335-2388 </w:t>
      </w:r>
      <w:r w:rsidR="007B7C33" w:rsidRPr="00871F2F">
        <w:rPr>
          <w:rFonts w:ascii="Times New Roman" w:eastAsia="Times New Roman" w:hAnsi="Times New Roman" w:cs="Times New Roman"/>
          <w:lang w:eastAsia="ar-SA"/>
        </w:rPr>
        <w:t xml:space="preserve">(SCOPUS) </w:t>
      </w:r>
    </w:p>
    <w:p w14:paraId="6C93B2C2" w14:textId="4531F713" w:rsidR="00D2535D" w:rsidRPr="00871F2F" w:rsidRDefault="00D2535D" w:rsidP="00F15944">
      <w:pPr>
        <w:suppressAutoHyphens/>
        <w:overflowPunct w:val="0"/>
        <w:autoSpaceDE w:val="0"/>
        <w:spacing w:after="80" w:line="240" w:lineRule="auto"/>
        <w:ind w:left="2880" w:hanging="2880"/>
        <w:jc w:val="both"/>
        <w:textAlignment w:val="baseline"/>
        <w:rPr>
          <w:rFonts w:ascii="Times New Roman" w:eastAsia="Times New Roman" w:hAnsi="Times New Roman" w:cs="Times New Roman"/>
          <w:i/>
          <w:lang w:eastAsia="ar-SA"/>
        </w:rPr>
      </w:pPr>
      <w:r w:rsidRPr="00871F2F">
        <w:rPr>
          <w:rFonts w:ascii="Times New Roman" w:eastAsia="Times New Roman" w:hAnsi="Times New Roman" w:cs="Times New Roman"/>
          <w:lang w:eastAsia="ar-SA"/>
        </w:rPr>
        <w:t>2020–</w:t>
      </w:r>
      <w:r w:rsidR="006C59CB" w:rsidRPr="00871F2F">
        <w:rPr>
          <w:rFonts w:ascii="Times New Roman" w:eastAsia="Times New Roman" w:hAnsi="Times New Roman" w:cs="Times New Roman"/>
          <w:lang w:eastAsia="ar-SA"/>
        </w:rPr>
        <w:t>2021</w:t>
      </w:r>
      <w:r w:rsidRPr="00871F2F">
        <w:rPr>
          <w:rFonts w:ascii="Times New Roman" w:eastAsia="Times New Roman" w:hAnsi="Times New Roman" w:cs="Times New Roman"/>
          <w:lang w:eastAsia="ar-SA"/>
        </w:rPr>
        <w:t xml:space="preserve"> </w:t>
      </w:r>
      <w:r w:rsidRPr="00871F2F">
        <w:rPr>
          <w:rFonts w:ascii="Times New Roman" w:eastAsia="Times New Roman" w:hAnsi="Times New Roman" w:cs="Times New Roman"/>
          <w:lang w:eastAsia="ar-SA"/>
        </w:rPr>
        <w:tab/>
      </w:r>
      <w:r w:rsidRPr="00871F2F">
        <w:rPr>
          <w:rFonts w:ascii="Times New Roman" w:eastAsia="Times New Roman" w:hAnsi="Times New Roman" w:cs="Times New Roman"/>
          <w:i/>
          <w:lang w:eastAsia="ar-SA"/>
        </w:rPr>
        <w:t xml:space="preserve">Multidisciplinary Journal of School Education </w:t>
      </w:r>
      <w:r w:rsidR="00177576" w:rsidRPr="00871F2F">
        <w:rPr>
          <w:rFonts w:ascii="Times New Roman" w:eastAsia="Times New Roman" w:hAnsi="Times New Roman" w:cs="Times New Roman"/>
          <w:lang w:eastAsia="ar-SA"/>
        </w:rPr>
        <w:t xml:space="preserve">ISSN: 2543-7585, e-ISSN: 2543-8409 </w:t>
      </w:r>
      <w:r w:rsidR="007B7C33" w:rsidRPr="00871F2F">
        <w:rPr>
          <w:rFonts w:ascii="Times New Roman" w:eastAsia="Times New Roman" w:hAnsi="Times New Roman" w:cs="Times New Roman"/>
          <w:lang w:eastAsia="ar-SA"/>
        </w:rPr>
        <w:t xml:space="preserve">(ERIH PLUS) </w:t>
      </w:r>
    </w:p>
    <w:p w14:paraId="18B27467" w14:textId="77777777" w:rsidR="00EB6531" w:rsidRDefault="00D2535D" w:rsidP="00990B13">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2017–</w:t>
      </w:r>
      <w:r w:rsidR="006C59CB" w:rsidRPr="00871F2F">
        <w:rPr>
          <w:rFonts w:ascii="Times New Roman" w:eastAsia="Times New Roman" w:hAnsi="Times New Roman" w:cs="Times New Roman"/>
          <w:lang w:eastAsia="ar-SA"/>
        </w:rPr>
        <w:t>2021</w:t>
      </w:r>
      <w:r w:rsidRPr="00871F2F">
        <w:rPr>
          <w:rFonts w:ascii="Times New Roman" w:eastAsia="Times New Roman" w:hAnsi="Times New Roman" w:cs="Times New Roman"/>
          <w:i/>
          <w:lang w:eastAsia="ar-SA"/>
        </w:rPr>
        <w:tab/>
        <w:t>Open Cultural Studies</w:t>
      </w:r>
      <w:r w:rsidRPr="00871F2F">
        <w:rPr>
          <w:rFonts w:ascii="Times New Roman" w:eastAsia="Times New Roman" w:hAnsi="Times New Roman" w:cs="Times New Roman"/>
          <w:lang w:eastAsia="ar-SA"/>
        </w:rPr>
        <w:t xml:space="preserve"> </w:t>
      </w:r>
      <w:r w:rsidR="00177576" w:rsidRPr="00871F2F">
        <w:rPr>
          <w:rFonts w:ascii="Times New Roman" w:eastAsia="Times New Roman" w:hAnsi="Times New Roman" w:cs="Times New Roman"/>
          <w:lang w:eastAsia="ar-SA"/>
        </w:rPr>
        <w:t xml:space="preserve">ISSN: 2451-3474 </w:t>
      </w:r>
      <w:r w:rsidR="007B7C33" w:rsidRPr="00871F2F">
        <w:rPr>
          <w:rFonts w:ascii="Times New Roman" w:eastAsia="Times New Roman" w:hAnsi="Times New Roman" w:cs="Times New Roman"/>
          <w:lang w:eastAsia="ar-SA"/>
        </w:rPr>
        <w:t>(SCOPUS, WoS)</w:t>
      </w:r>
    </w:p>
    <w:p w14:paraId="0F33E22C" w14:textId="1E6E4CE7" w:rsidR="00A40B10" w:rsidRPr="00871F2F" w:rsidRDefault="00B73BD8" w:rsidP="00990B13">
      <w:pPr>
        <w:suppressAutoHyphens/>
        <w:overflowPunct w:val="0"/>
        <w:autoSpaceDE w:val="0"/>
        <w:spacing w:after="80" w:line="240" w:lineRule="auto"/>
        <w:ind w:left="2880" w:hanging="2880"/>
        <w:jc w:val="both"/>
        <w:textAlignment w:val="baseline"/>
        <w:rPr>
          <w:rFonts w:ascii="Times New Roman" w:eastAsia="Times New Roman" w:hAnsi="Times New Roman" w:cs="Times New Roman"/>
          <w:lang w:eastAsia="ar-SA"/>
        </w:rPr>
      </w:pPr>
      <w:r w:rsidRPr="00871F2F">
        <w:rPr>
          <w:rFonts w:ascii="Times New Roman" w:eastAsia="Times New Roman" w:hAnsi="Times New Roman" w:cs="Times New Roman"/>
          <w:lang w:eastAsia="ar-SA"/>
        </w:rPr>
        <w:tab/>
      </w:r>
    </w:p>
    <w:p w14:paraId="253E8AEC" w14:textId="451B4663" w:rsidR="00FE73EC" w:rsidRDefault="0045064B" w:rsidP="00F15944">
      <w:pPr>
        <w:shd w:val="clear" w:color="auto" w:fill="FFFFFF"/>
        <w:spacing w:after="80" w:line="240" w:lineRule="auto"/>
        <w:rPr>
          <w:rFonts w:ascii="Times New Roman" w:eastAsia="Times New Roman" w:hAnsi="Times New Roman" w:cs="Times New Roman"/>
          <w:b/>
          <w:color w:val="000000"/>
        </w:rPr>
      </w:pPr>
      <w:r>
        <w:rPr>
          <w:rFonts w:ascii="Times New Roman" w:hAnsi="Times New Roman" w:cs="Times New Roman"/>
          <w:b/>
          <w:color w:val="000000"/>
        </w:rPr>
        <w:t xml:space="preserve">Participation in </w:t>
      </w:r>
      <w:r w:rsidR="008E4A3F" w:rsidRPr="008E4A3F">
        <w:rPr>
          <w:rFonts w:ascii="Times New Roman" w:hAnsi="Times New Roman" w:cs="Times New Roman"/>
          <w:b/>
          <w:color w:val="000000"/>
        </w:rPr>
        <w:t>international or Latvian scientific and academic societies</w:t>
      </w:r>
      <w:r w:rsidR="0022499E" w:rsidRPr="00871F2F">
        <w:rPr>
          <w:rFonts w:ascii="Times New Roman" w:eastAsia="Times New Roman" w:hAnsi="Times New Roman" w:cs="Times New Roman"/>
          <w:b/>
          <w:color w:val="000000"/>
        </w:rPr>
        <w:t>:</w:t>
      </w:r>
    </w:p>
    <w:p w14:paraId="504CB663" w14:textId="56C69938" w:rsidR="00F770AF" w:rsidRPr="00F770AF" w:rsidRDefault="00F770AF" w:rsidP="008E4A3F">
      <w:pPr>
        <w:shd w:val="clear" w:color="auto" w:fill="FFFFFF"/>
        <w:spacing w:after="80" w:line="240" w:lineRule="auto"/>
        <w:ind w:left="2880" w:hanging="2880"/>
        <w:jc w:val="both"/>
        <w:rPr>
          <w:rFonts w:ascii="Times New Roman" w:eastAsia="Times New Roman" w:hAnsi="Times New Roman" w:cs="Times New Roman"/>
          <w:color w:val="000000"/>
        </w:rPr>
      </w:pPr>
      <w:r w:rsidRPr="00F770AF">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F770AF">
        <w:rPr>
          <w:rFonts w:ascii="Times New Roman" w:eastAsia="Times New Roman" w:hAnsi="Times New Roman" w:cs="Times New Roman"/>
          <w:color w:val="000000"/>
        </w:rPr>
        <w:t>–</w:t>
      </w:r>
      <w:r w:rsidR="008E4A3F">
        <w:rPr>
          <w:rFonts w:ascii="Times New Roman" w:eastAsia="Times New Roman" w:hAnsi="Times New Roman" w:cs="Times New Roman"/>
          <w:color w:val="000000"/>
        </w:rPr>
        <w:t>present</w:t>
      </w:r>
      <w:r>
        <w:rPr>
          <w:rFonts w:ascii="Times New Roman" w:eastAsia="Times New Roman" w:hAnsi="Times New Roman" w:cs="Times New Roman"/>
          <w:color w:val="000000"/>
        </w:rPr>
        <w:tab/>
      </w:r>
      <w:r w:rsidR="008E4A3F">
        <w:rPr>
          <w:rFonts w:ascii="Times New Roman" w:eastAsia="Times New Roman" w:hAnsi="Times New Roman" w:cs="Times New Roman"/>
          <w:bCs/>
          <w:color w:val="000000"/>
        </w:rPr>
        <w:t xml:space="preserve">Member of </w:t>
      </w:r>
      <w:r w:rsidR="00BA6B3F">
        <w:rPr>
          <w:rFonts w:ascii="Times New Roman" w:eastAsia="Times New Roman" w:hAnsi="Times New Roman" w:cs="Times New Roman"/>
          <w:bCs/>
          <w:color w:val="000000"/>
        </w:rPr>
        <w:t>t</w:t>
      </w:r>
      <w:r w:rsidRPr="00BA6B3F">
        <w:rPr>
          <w:rFonts w:ascii="Times New Roman" w:eastAsia="Times New Roman" w:hAnsi="Times New Roman" w:cs="Times New Roman"/>
          <w:color w:val="000000"/>
        </w:rPr>
        <w:t xml:space="preserve">he </w:t>
      </w:r>
      <w:r w:rsidR="00BA6B3F">
        <w:rPr>
          <w:rFonts w:ascii="Times New Roman" w:eastAsia="Times New Roman" w:hAnsi="Times New Roman" w:cs="Times New Roman"/>
          <w:color w:val="000000"/>
        </w:rPr>
        <w:t>“</w:t>
      </w:r>
      <w:r w:rsidRPr="00BA6B3F">
        <w:rPr>
          <w:rFonts w:ascii="Times New Roman" w:eastAsia="Times New Roman" w:hAnsi="Times New Roman" w:cs="Times New Roman"/>
          <w:color w:val="000000"/>
        </w:rPr>
        <w:t>American Association of Teachers of Slavic and East European Languages</w:t>
      </w:r>
      <w:r w:rsidR="00BA6B3F">
        <w:rPr>
          <w:rFonts w:ascii="Times New Roman" w:eastAsia="Times New Roman" w:hAnsi="Times New Roman" w:cs="Times New Roman"/>
          <w:color w:val="000000"/>
        </w:rPr>
        <w:t>”</w:t>
      </w:r>
      <w:r w:rsidR="008E4A3F">
        <w:rPr>
          <w:rFonts w:ascii="Times New Roman" w:eastAsia="Times New Roman" w:hAnsi="Times New Roman" w:cs="Times New Roman"/>
          <w:i/>
          <w:color w:val="000000"/>
        </w:rPr>
        <w:t xml:space="preserve"> </w:t>
      </w:r>
      <w:r w:rsidR="008E4A3F" w:rsidRPr="00F770AF">
        <w:rPr>
          <w:rFonts w:ascii="Times New Roman" w:eastAsia="Times New Roman" w:hAnsi="Times New Roman" w:cs="Times New Roman"/>
          <w:color w:val="000000"/>
        </w:rPr>
        <w:t>(AATSEEL)</w:t>
      </w:r>
    </w:p>
    <w:p w14:paraId="5405F836" w14:textId="5BF69EC4" w:rsidR="0022499E" w:rsidRPr="00871F2F" w:rsidRDefault="0022499E" w:rsidP="00983C11">
      <w:pPr>
        <w:shd w:val="clear" w:color="auto" w:fill="FFFFFF"/>
        <w:spacing w:after="80" w:line="240" w:lineRule="auto"/>
        <w:ind w:left="2880" w:hanging="2880"/>
        <w:jc w:val="both"/>
        <w:rPr>
          <w:rFonts w:ascii="Times New Roman" w:eastAsia="Times New Roman" w:hAnsi="Times New Roman" w:cs="Times New Roman"/>
          <w:i/>
          <w:color w:val="000000"/>
        </w:rPr>
      </w:pPr>
      <w:r w:rsidRPr="00871F2F">
        <w:rPr>
          <w:rFonts w:ascii="Times New Roman" w:eastAsia="Times New Roman" w:hAnsi="Times New Roman" w:cs="Times New Roman"/>
          <w:color w:val="000000"/>
        </w:rPr>
        <w:t>2015–</w:t>
      </w:r>
      <w:r w:rsidR="008E4A3F">
        <w:rPr>
          <w:rFonts w:ascii="Times New Roman" w:eastAsia="Times New Roman" w:hAnsi="Times New Roman" w:cs="Times New Roman"/>
          <w:color w:val="000000"/>
        </w:rPr>
        <w:t>present</w:t>
      </w:r>
      <w:r w:rsidRPr="00871F2F">
        <w:rPr>
          <w:rFonts w:ascii="Times New Roman" w:eastAsia="Times New Roman" w:hAnsi="Times New Roman" w:cs="Times New Roman"/>
          <w:color w:val="000000"/>
        </w:rPr>
        <w:t xml:space="preserve">   </w:t>
      </w:r>
      <w:r w:rsidR="007D2B1B" w:rsidRPr="00871F2F">
        <w:rPr>
          <w:rFonts w:ascii="Times New Roman" w:eastAsia="Times New Roman" w:hAnsi="Times New Roman" w:cs="Times New Roman"/>
          <w:color w:val="000000"/>
        </w:rPr>
        <w:tab/>
      </w:r>
      <w:r w:rsidR="008E4A3F">
        <w:rPr>
          <w:rFonts w:ascii="Times New Roman" w:eastAsia="Times New Roman" w:hAnsi="Times New Roman" w:cs="Times New Roman"/>
          <w:color w:val="000000"/>
        </w:rPr>
        <w:t>Member of</w:t>
      </w:r>
      <w:r w:rsidR="00BA6B3F">
        <w:rPr>
          <w:rFonts w:ascii="Times New Roman" w:eastAsia="Times New Roman" w:hAnsi="Times New Roman" w:cs="Times New Roman"/>
          <w:color w:val="000000"/>
        </w:rPr>
        <w:t xml:space="preserve"> the</w:t>
      </w:r>
      <w:r w:rsidR="008E4A3F">
        <w:rPr>
          <w:rFonts w:ascii="Times New Roman" w:eastAsia="Times New Roman" w:hAnsi="Times New Roman" w:cs="Times New Roman"/>
          <w:color w:val="000000"/>
        </w:rPr>
        <w:t xml:space="preserve"> </w:t>
      </w:r>
      <w:r w:rsidR="00BA6B3F">
        <w:rPr>
          <w:rFonts w:ascii="Times New Roman" w:eastAsia="Times New Roman" w:hAnsi="Times New Roman" w:cs="Times New Roman"/>
          <w:color w:val="000000"/>
        </w:rPr>
        <w:t>“</w:t>
      </w:r>
      <w:r w:rsidRPr="00BA6B3F">
        <w:rPr>
          <w:rFonts w:ascii="Times New Roman" w:eastAsia="Times New Roman" w:hAnsi="Times New Roman" w:cs="Times New Roman"/>
          <w:color w:val="000000"/>
        </w:rPr>
        <w:t xml:space="preserve">Association for the </w:t>
      </w:r>
      <w:r w:rsidR="009B3567" w:rsidRPr="00BA6B3F">
        <w:rPr>
          <w:rFonts w:ascii="Times New Roman" w:eastAsia="Times New Roman" w:hAnsi="Times New Roman" w:cs="Times New Roman"/>
          <w:color w:val="000000"/>
        </w:rPr>
        <w:t>Advancement</w:t>
      </w:r>
      <w:r w:rsidR="00002E39" w:rsidRPr="00BA6B3F">
        <w:rPr>
          <w:rFonts w:ascii="Times New Roman" w:eastAsia="Times New Roman" w:hAnsi="Times New Roman" w:cs="Times New Roman"/>
          <w:color w:val="000000"/>
        </w:rPr>
        <w:t xml:space="preserve"> </w:t>
      </w:r>
      <w:r w:rsidR="007B7C33" w:rsidRPr="00BA6B3F">
        <w:rPr>
          <w:rFonts w:ascii="Times New Roman" w:eastAsia="Times New Roman" w:hAnsi="Times New Roman" w:cs="Times New Roman"/>
          <w:color w:val="000000"/>
        </w:rPr>
        <w:t>of Baltic Studies</w:t>
      </w:r>
      <w:r w:rsidR="00BA6B3F">
        <w:rPr>
          <w:rFonts w:ascii="Times New Roman" w:eastAsia="Times New Roman" w:hAnsi="Times New Roman" w:cs="Times New Roman"/>
          <w:color w:val="000000"/>
        </w:rPr>
        <w:t>”</w:t>
      </w:r>
      <w:r w:rsidR="007B7C33" w:rsidRPr="00871F2F">
        <w:rPr>
          <w:rFonts w:ascii="Times New Roman" w:eastAsia="Times New Roman" w:hAnsi="Times New Roman" w:cs="Times New Roman"/>
          <w:i/>
          <w:color w:val="000000"/>
        </w:rPr>
        <w:t xml:space="preserve"> </w:t>
      </w:r>
      <w:r w:rsidR="008E4A3F">
        <w:rPr>
          <w:rFonts w:ascii="Times New Roman" w:eastAsia="Times New Roman" w:hAnsi="Times New Roman" w:cs="Times New Roman"/>
          <w:color w:val="000000"/>
        </w:rPr>
        <w:t>(AABS)</w:t>
      </w:r>
    </w:p>
    <w:p w14:paraId="6A5D5397" w14:textId="4CDE2C70" w:rsidR="0022499E" w:rsidRPr="00871F2F" w:rsidRDefault="0022499E" w:rsidP="00983C11">
      <w:pPr>
        <w:shd w:val="clear" w:color="auto" w:fill="FFFFFF"/>
        <w:spacing w:after="80" w:line="240" w:lineRule="auto"/>
        <w:ind w:left="2880" w:hanging="288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2015–p</w:t>
      </w:r>
      <w:r w:rsidR="008E4A3F">
        <w:rPr>
          <w:rFonts w:ascii="Times New Roman" w:eastAsia="Times New Roman" w:hAnsi="Times New Roman" w:cs="Times New Roman"/>
          <w:color w:val="000000"/>
        </w:rPr>
        <w:t xml:space="preserve">resent </w:t>
      </w:r>
      <w:r w:rsidR="008E4A3F">
        <w:rPr>
          <w:rFonts w:ascii="Times New Roman" w:eastAsia="Times New Roman" w:hAnsi="Times New Roman" w:cs="Times New Roman"/>
          <w:color w:val="000000"/>
        </w:rPr>
        <w:tab/>
        <w:t>Member of the</w:t>
      </w:r>
      <w:r w:rsidR="009B3567" w:rsidRPr="00871F2F">
        <w:rPr>
          <w:rFonts w:ascii="Times New Roman" w:eastAsia="Times New Roman" w:hAnsi="Times New Roman" w:cs="Times New Roman"/>
          <w:color w:val="000000"/>
        </w:rPr>
        <w:t xml:space="preserve"> </w:t>
      </w:r>
      <w:r w:rsidR="00BA6B3F">
        <w:rPr>
          <w:rFonts w:ascii="Times New Roman" w:eastAsia="Times New Roman" w:hAnsi="Times New Roman" w:cs="Times New Roman"/>
          <w:color w:val="000000"/>
        </w:rPr>
        <w:t>“</w:t>
      </w:r>
      <w:r w:rsidRPr="00BA6B3F">
        <w:rPr>
          <w:rFonts w:ascii="Times New Roman" w:eastAsia="Times New Roman" w:hAnsi="Times New Roman" w:cs="Times New Roman"/>
          <w:color w:val="000000"/>
        </w:rPr>
        <w:t>Balti</w:t>
      </w:r>
      <w:r w:rsidR="007B7C33" w:rsidRPr="00BA6B3F">
        <w:rPr>
          <w:rFonts w:ascii="Times New Roman" w:eastAsia="Times New Roman" w:hAnsi="Times New Roman" w:cs="Times New Roman"/>
          <w:color w:val="000000"/>
        </w:rPr>
        <w:t>c and Black Sea Circle Consorti</w:t>
      </w:r>
      <w:r w:rsidRPr="00BA6B3F">
        <w:rPr>
          <w:rFonts w:ascii="Times New Roman" w:eastAsia="Times New Roman" w:hAnsi="Times New Roman" w:cs="Times New Roman"/>
          <w:color w:val="000000"/>
        </w:rPr>
        <w:t>um</w:t>
      </w:r>
      <w:r w:rsidR="00BA6B3F">
        <w:rPr>
          <w:rFonts w:ascii="Times New Roman" w:eastAsia="Times New Roman" w:hAnsi="Times New Roman" w:cs="Times New Roman"/>
          <w:color w:val="000000"/>
        </w:rPr>
        <w:t>” (BB</w:t>
      </w:r>
      <w:r w:rsidR="00A737EE">
        <w:rPr>
          <w:rFonts w:ascii="Times New Roman" w:eastAsia="Times New Roman" w:hAnsi="Times New Roman" w:cs="Times New Roman"/>
          <w:color w:val="000000"/>
        </w:rPr>
        <w:t>C</w:t>
      </w:r>
      <w:r w:rsidR="00BA6B3F">
        <w:rPr>
          <w:rFonts w:ascii="Times New Roman" w:eastAsia="Times New Roman" w:hAnsi="Times New Roman" w:cs="Times New Roman"/>
          <w:color w:val="000000"/>
        </w:rPr>
        <w:t>C)</w:t>
      </w:r>
      <w:r w:rsidR="00BA6B3F">
        <w:rPr>
          <w:rFonts w:ascii="Times New Roman" w:eastAsia="Times New Roman" w:hAnsi="Times New Roman" w:cs="Times New Roman"/>
          <w:i/>
          <w:color w:val="000000"/>
        </w:rPr>
        <w:t xml:space="preserve"> </w:t>
      </w:r>
    </w:p>
    <w:p w14:paraId="34D0B9AA" w14:textId="77524C78" w:rsidR="00DB1E62" w:rsidRPr="00871F2F" w:rsidRDefault="0022499E" w:rsidP="0045064B">
      <w:pPr>
        <w:shd w:val="clear" w:color="auto" w:fill="FFFFFF"/>
        <w:spacing w:after="80" w:line="240" w:lineRule="auto"/>
        <w:ind w:left="2880" w:hanging="2880"/>
        <w:jc w:val="both"/>
        <w:rPr>
          <w:rFonts w:ascii="Times New Roman" w:eastAsia="Times New Roman" w:hAnsi="Times New Roman" w:cs="Times New Roman"/>
          <w:color w:val="000000"/>
        </w:rPr>
      </w:pPr>
      <w:r w:rsidRPr="00871F2F">
        <w:rPr>
          <w:rFonts w:ascii="Times New Roman" w:eastAsia="Times New Roman" w:hAnsi="Times New Roman" w:cs="Times New Roman"/>
          <w:color w:val="000000"/>
        </w:rPr>
        <w:t>2015–p</w:t>
      </w:r>
      <w:r w:rsidR="008E4A3F">
        <w:rPr>
          <w:rFonts w:ascii="Times New Roman" w:eastAsia="Times New Roman" w:hAnsi="Times New Roman" w:cs="Times New Roman"/>
          <w:color w:val="000000"/>
        </w:rPr>
        <w:t>resent</w:t>
      </w:r>
      <w:r w:rsidRPr="00871F2F">
        <w:rPr>
          <w:rFonts w:ascii="Times New Roman" w:eastAsia="Times New Roman" w:hAnsi="Times New Roman" w:cs="Times New Roman"/>
          <w:color w:val="000000"/>
        </w:rPr>
        <w:t xml:space="preserve"> </w:t>
      </w:r>
      <w:r w:rsidRPr="00871F2F">
        <w:rPr>
          <w:rFonts w:ascii="Times New Roman" w:eastAsia="Times New Roman" w:hAnsi="Times New Roman" w:cs="Times New Roman"/>
          <w:color w:val="000000"/>
        </w:rPr>
        <w:tab/>
      </w:r>
      <w:r w:rsidR="0045064B" w:rsidRPr="0045064B">
        <w:rPr>
          <w:rFonts w:ascii="Times New Roman" w:eastAsia="Times New Roman" w:hAnsi="Times New Roman" w:cs="Times New Roman"/>
          <w:color w:val="000000"/>
        </w:rPr>
        <w:t>Fo</w:t>
      </w:r>
      <w:r w:rsidR="0045064B">
        <w:rPr>
          <w:rFonts w:ascii="Times New Roman" w:eastAsia="Times New Roman" w:hAnsi="Times New Roman" w:cs="Times New Roman"/>
          <w:color w:val="000000"/>
        </w:rPr>
        <w:t>under and chairman of the b</w:t>
      </w:r>
      <w:r w:rsidR="0045064B" w:rsidRPr="0045064B">
        <w:rPr>
          <w:rFonts w:ascii="Times New Roman" w:eastAsia="Times New Roman" w:hAnsi="Times New Roman" w:cs="Times New Roman"/>
          <w:color w:val="000000"/>
        </w:rPr>
        <w:t xml:space="preserve">oard of the </w:t>
      </w:r>
      <w:r w:rsidR="0045064B">
        <w:rPr>
          <w:rFonts w:ascii="Times New Roman" w:eastAsia="Times New Roman" w:hAnsi="Times New Roman" w:cs="Times New Roman"/>
          <w:color w:val="000000"/>
        </w:rPr>
        <w:t>society “Kultūras artefakts” [Cultural Artefact]</w:t>
      </w:r>
    </w:p>
    <w:p w14:paraId="1746E954" w14:textId="4B4D22CB" w:rsidR="000C0D95" w:rsidRDefault="00441BD8" w:rsidP="00F15944">
      <w:pPr>
        <w:shd w:val="clear" w:color="auto" w:fill="FFFFFF"/>
        <w:spacing w:after="8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Awards</w:t>
      </w:r>
      <w:r w:rsidR="000C0D95" w:rsidRPr="00871F2F">
        <w:rPr>
          <w:rFonts w:ascii="Times New Roman" w:eastAsia="Times New Roman" w:hAnsi="Times New Roman" w:cs="Times New Roman"/>
          <w:b/>
          <w:color w:val="000000"/>
        </w:rPr>
        <w:t>:</w:t>
      </w:r>
    </w:p>
    <w:p w14:paraId="693CA26E" w14:textId="4388E2E6" w:rsidR="00F47A3B" w:rsidRDefault="00F47A3B" w:rsidP="00F47A3B">
      <w:pPr>
        <w:shd w:val="clear" w:color="auto" w:fill="FFFFFF"/>
        <w:spacing w:after="80" w:line="240" w:lineRule="auto"/>
        <w:ind w:left="2880" w:hanging="2880"/>
        <w:jc w:val="both"/>
        <w:rPr>
          <w:rFonts w:ascii="Times New Roman" w:eastAsia="Times New Roman" w:hAnsi="Times New Roman" w:cs="Times New Roman"/>
          <w:b/>
          <w:color w:val="000000"/>
        </w:rPr>
      </w:pPr>
      <w:r w:rsidRPr="00F47A3B">
        <w:rPr>
          <w:rFonts w:ascii="Times New Roman" w:eastAsia="Times New Roman" w:hAnsi="Times New Roman" w:cs="Times New Roman"/>
          <w:color w:val="000000"/>
        </w:rPr>
        <w:t>2024</w:t>
      </w:r>
      <w:r>
        <w:rPr>
          <w:rFonts w:ascii="Times New Roman" w:eastAsia="Times New Roman" w:hAnsi="Times New Roman" w:cs="Times New Roman"/>
          <w:b/>
          <w:color w:val="000000"/>
        </w:rPr>
        <w:tab/>
      </w:r>
      <w:r w:rsidRPr="004440D9">
        <w:rPr>
          <w:rFonts w:ascii="Times New Roman" w:eastAsia="Times New Roman" w:hAnsi="Times New Roman" w:cs="Times New Roman"/>
        </w:rPr>
        <w:t>Daugavpils University</w:t>
      </w:r>
      <w:r>
        <w:rPr>
          <w:rFonts w:ascii="Times New Roman" w:eastAsia="Times New Roman" w:hAnsi="Times New Roman" w:cs="Times New Roman"/>
        </w:rPr>
        <w:t xml:space="preserve"> Science Award “Researcher –</w:t>
      </w:r>
      <w:r w:rsidRPr="004440D9">
        <w:rPr>
          <w:rFonts w:ascii="Times New Roman" w:eastAsia="Times New Roman" w:hAnsi="Times New Roman" w:cs="Times New Roman"/>
        </w:rPr>
        <w:t xml:space="preserve"> </w:t>
      </w:r>
      <w:r>
        <w:rPr>
          <w:rFonts w:ascii="Times New Roman" w:eastAsia="Times New Roman" w:hAnsi="Times New Roman" w:cs="Times New Roman"/>
        </w:rPr>
        <w:t>2023”</w:t>
      </w:r>
      <w:r w:rsidRPr="004440D9">
        <w:rPr>
          <w:rFonts w:ascii="Times New Roman" w:eastAsia="Times New Roman" w:hAnsi="Times New Roman" w:cs="Times New Roman"/>
        </w:rPr>
        <w:t xml:space="preserve"> in the group of humanities, social sciences and education</w:t>
      </w:r>
      <w:r>
        <w:rPr>
          <w:rFonts w:ascii="Times New Roman" w:eastAsia="Times New Roman" w:hAnsi="Times New Roman" w:cs="Times New Roman"/>
        </w:rPr>
        <w:t xml:space="preserve"> for </w:t>
      </w:r>
      <w:r w:rsidRPr="00C26CD3">
        <w:rPr>
          <w:rFonts w:ascii="Times New Roman" w:eastAsia="Times New Roman" w:hAnsi="Times New Roman" w:cs="Times New Roman"/>
        </w:rPr>
        <w:t xml:space="preserve">internationally </w:t>
      </w:r>
      <w:r>
        <w:rPr>
          <w:rFonts w:ascii="Times New Roman" w:eastAsia="Times New Roman" w:hAnsi="Times New Roman" w:cs="Times New Roman"/>
        </w:rPr>
        <w:t>significant</w:t>
      </w:r>
      <w:r w:rsidRPr="00C26CD3">
        <w:rPr>
          <w:rFonts w:ascii="Times New Roman" w:eastAsia="Times New Roman" w:hAnsi="Times New Roman" w:cs="Times New Roman"/>
        </w:rPr>
        <w:t xml:space="preserve"> research</w:t>
      </w:r>
      <w:r>
        <w:rPr>
          <w:rFonts w:ascii="Times New Roman" w:eastAsia="Times New Roman" w:hAnsi="Times New Roman" w:cs="Times New Roman"/>
        </w:rPr>
        <w:t xml:space="preserve"> in the literary science and languages</w:t>
      </w:r>
      <w:r w:rsidRPr="00C26CD3">
        <w:rPr>
          <w:rFonts w:ascii="Times New Roman" w:eastAsia="Times New Roman" w:hAnsi="Times New Roman" w:cs="Times New Roman"/>
        </w:rPr>
        <w:t xml:space="preserve"> </w:t>
      </w:r>
    </w:p>
    <w:p w14:paraId="527D0896" w14:textId="593D2377" w:rsidR="00970FA0" w:rsidRDefault="005F1192" w:rsidP="005F1192">
      <w:pPr>
        <w:shd w:val="clear" w:color="auto" w:fill="FFFFFF"/>
        <w:spacing w:after="80" w:line="240" w:lineRule="auto"/>
        <w:ind w:left="2880" w:hanging="2880"/>
        <w:jc w:val="both"/>
        <w:rPr>
          <w:rFonts w:ascii="Times New Roman" w:eastAsia="Times New Roman" w:hAnsi="Times New Roman" w:cs="Times New Roman"/>
          <w:color w:val="000000"/>
        </w:rPr>
      </w:pPr>
      <w:r w:rsidRPr="005F1192">
        <w:rPr>
          <w:rFonts w:ascii="Times New Roman" w:eastAsia="Times New Roman" w:hAnsi="Times New Roman" w:cs="Times New Roman"/>
          <w:color w:val="000000"/>
        </w:rPr>
        <w:t>2021</w:t>
      </w:r>
      <w:r>
        <w:rPr>
          <w:rFonts w:ascii="Times New Roman" w:eastAsia="Times New Roman" w:hAnsi="Times New Roman" w:cs="Times New Roman"/>
          <w:color w:val="000000"/>
        </w:rPr>
        <w:tab/>
      </w:r>
      <w:r w:rsidR="00970FA0">
        <w:rPr>
          <w:rFonts w:ascii="Times New Roman" w:eastAsia="Times New Roman" w:hAnsi="Times New Roman" w:cs="Times New Roman"/>
          <w:color w:val="000000"/>
        </w:rPr>
        <w:t>Certificate of Appreciation</w:t>
      </w:r>
      <w:r w:rsidR="00970FA0" w:rsidRPr="00970FA0">
        <w:rPr>
          <w:rFonts w:ascii="Times New Roman" w:eastAsia="Times New Roman" w:hAnsi="Times New Roman" w:cs="Times New Roman"/>
          <w:color w:val="000000"/>
        </w:rPr>
        <w:t xml:space="preserve"> of the Ministry of Education and Science of Latvia for the </w:t>
      </w:r>
      <w:r w:rsidR="00970FA0">
        <w:rPr>
          <w:rFonts w:ascii="Times New Roman" w:eastAsia="Times New Roman" w:hAnsi="Times New Roman" w:cs="Times New Roman"/>
          <w:color w:val="000000"/>
        </w:rPr>
        <w:t>active participation in</w:t>
      </w:r>
      <w:r w:rsidR="00970FA0" w:rsidRPr="00970FA0">
        <w:rPr>
          <w:rFonts w:ascii="Times New Roman" w:eastAsia="Times New Roman" w:hAnsi="Times New Roman" w:cs="Times New Roman"/>
          <w:color w:val="000000"/>
        </w:rPr>
        <w:t xml:space="preserve"> the implementation of the project “Latvian Science Calendar 2022” and the promotion of the development of a smart, technologically developed and innovative society in Latvia</w:t>
      </w:r>
    </w:p>
    <w:p w14:paraId="1E9E22AF" w14:textId="6765945F" w:rsidR="000C0D95" w:rsidRPr="00871F2F" w:rsidRDefault="000C0D95" w:rsidP="00983C11">
      <w:pPr>
        <w:shd w:val="clear" w:color="auto" w:fill="FFFFFF"/>
        <w:spacing w:after="80" w:line="240" w:lineRule="auto"/>
        <w:ind w:left="2880" w:hanging="2880"/>
        <w:jc w:val="both"/>
        <w:rPr>
          <w:rFonts w:ascii="Times New Roman" w:eastAsia="Times New Roman" w:hAnsi="Times New Roman" w:cs="Times New Roman"/>
        </w:rPr>
      </w:pPr>
      <w:r w:rsidRPr="00871F2F">
        <w:rPr>
          <w:rFonts w:ascii="Times New Roman" w:eastAsia="Times New Roman" w:hAnsi="Times New Roman" w:cs="Times New Roman"/>
        </w:rPr>
        <w:t>2020</w:t>
      </w:r>
      <w:r w:rsidRPr="00871F2F">
        <w:rPr>
          <w:rFonts w:ascii="Times New Roman" w:eastAsia="Times New Roman" w:hAnsi="Times New Roman" w:cs="Times New Roman"/>
        </w:rPr>
        <w:tab/>
      </w:r>
      <w:r w:rsidR="004440D9" w:rsidRPr="004440D9">
        <w:rPr>
          <w:rFonts w:ascii="Times New Roman" w:eastAsia="Times New Roman" w:hAnsi="Times New Roman" w:cs="Times New Roman"/>
        </w:rPr>
        <w:t>Daugavpils University</w:t>
      </w:r>
      <w:r w:rsidR="004440D9">
        <w:rPr>
          <w:rFonts w:ascii="Times New Roman" w:eastAsia="Times New Roman" w:hAnsi="Times New Roman" w:cs="Times New Roman"/>
        </w:rPr>
        <w:t xml:space="preserve"> </w:t>
      </w:r>
      <w:r w:rsidR="00E13258">
        <w:rPr>
          <w:rFonts w:ascii="Times New Roman" w:eastAsia="Times New Roman" w:hAnsi="Times New Roman" w:cs="Times New Roman"/>
        </w:rPr>
        <w:t xml:space="preserve">Science </w:t>
      </w:r>
      <w:r w:rsidR="004440D9">
        <w:rPr>
          <w:rFonts w:ascii="Times New Roman" w:eastAsia="Times New Roman" w:hAnsi="Times New Roman" w:cs="Times New Roman"/>
        </w:rPr>
        <w:t>Award “Researcher –</w:t>
      </w:r>
      <w:r w:rsidR="004440D9" w:rsidRPr="004440D9">
        <w:rPr>
          <w:rFonts w:ascii="Times New Roman" w:eastAsia="Times New Roman" w:hAnsi="Times New Roman" w:cs="Times New Roman"/>
        </w:rPr>
        <w:t xml:space="preserve"> 2019</w:t>
      </w:r>
      <w:r w:rsidR="004440D9">
        <w:rPr>
          <w:rFonts w:ascii="Times New Roman" w:eastAsia="Times New Roman" w:hAnsi="Times New Roman" w:cs="Times New Roman"/>
        </w:rPr>
        <w:t>”</w:t>
      </w:r>
      <w:r w:rsidR="004440D9" w:rsidRPr="004440D9">
        <w:rPr>
          <w:rFonts w:ascii="Times New Roman" w:eastAsia="Times New Roman" w:hAnsi="Times New Roman" w:cs="Times New Roman"/>
        </w:rPr>
        <w:t xml:space="preserve"> in the group of humanities, social sciences and education</w:t>
      </w:r>
      <w:r w:rsidR="005D4E6F">
        <w:rPr>
          <w:rFonts w:ascii="Times New Roman" w:eastAsia="Times New Roman" w:hAnsi="Times New Roman" w:cs="Times New Roman"/>
        </w:rPr>
        <w:t xml:space="preserve"> for </w:t>
      </w:r>
      <w:r w:rsidR="00C26CD3" w:rsidRPr="00C26CD3">
        <w:rPr>
          <w:rFonts w:ascii="Times New Roman" w:eastAsia="Times New Roman" w:hAnsi="Times New Roman" w:cs="Times New Roman"/>
        </w:rPr>
        <w:t xml:space="preserve">internationally </w:t>
      </w:r>
      <w:r w:rsidR="00C26CD3">
        <w:rPr>
          <w:rFonts w:ascii="Times New Roman" w:eastAsia="Times New Roman" w:hAnsi="Times New Roman" w:cs="Times New Roman"/>
        </w:rPr>
        <w:t>significant</w:t>
      </w:r>
      <w:r w:rsidR="00C26CD3" w:rsidRPr="00C26CD3">
        <w:rPr>
          <w:rFonts w:ascii="Times New Roman" w:eastAsia="Times New Roman" w:hAnsi="Times New Roman" w:cs="Times New Roman"/>
        </w:rPr>
        <w:t xml:space="preserve"> interdisciplinary research in the humanities and social sciences</w:t>
      </w:r>
    </w:p>
    <w:p w14:paraId="50531A0B" w14:textId="14C561C9" w:rsidR="002476E3" w:rsidRPr="00871F2F" w:rsidRDefault="002476E3" w:rsidP="00983C11">
      <w:pPr>
        <w:shd w:val="clear" w:color="auto" w:fill="FFFFFF"/>
        <w:spacing w:after="80" w:line="240" w:lineRule="auto"/>
        <w:ind w:left="2880" w:hanging="2880"/>
        <w:jc w:val="both"/>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sidR="004440D9">
        <w:rPr>
          <w:rFonts w:ascii="Times New Roman" w:eastAsia="Times New Roman" w:hAnsi="Times New Roman" w:cs="Times New Roman"/>
        </w:rPr>
        <w:t xml:space="preserve">Certificate of Acknowledgment for the </w:t>
      </w:r>
      <w:r w:rsidR="001047BC">
        <w:rPr>
          <w:rFonts w:ascii="Times New Roman" w:eastAsia="Times New Roman" w:hAnsi="Times New Roman" w:cs="Times New Roman"/>
        </w:rPr>
        <w:t xml:space="preserve">active </w:t>
      </w:r>
      <w:r w:rsidR="004440D9">
        <w:rPr>
          <w:rFonts w:ascii="Times New Roman" w:eastAsia="Times New Roman" w:hAnsi="Times New Roman" w:cs="Times New Roman"/>
        </w:rPr>
        <w:t>participation</w:t>
      </w:r>
      <w:r w:rsidR="00970FA0">
        <w:rPr>
          <w:rFonts w:ascii="Times New Roman" w:eastAsia="Times New Roman" w:hAnsi="Times New Roman" w:cs="Times New Roman"/>
        </w:rPr>
        <w:t xml:space="preserve"> </w:t>
      </w:r>
      <w:r w:rsidR="001047BC">
        <w:rPr>
          <w:rFonts w:ascii="Times New Roman" w:eastAsia="Times New Roman" w:hAnsi="Times New Roman" w:cs="Times New Roman"/>
        </w:rPr>
        <w:t>in</w:t>
      </w:r>
      <w:r w:rsidR="00970FA0">
        <w:rPr>
          <w:rFonts w:ascii="Times New Roman" w:eastAsia="Times New Roman" w:hAnsi="Times New Roman" w:cs="Times New Roman"/>
        </w:rPr>
        <w:t xml:space="preserve"> </w:t>
      </w:r>
      <w:r w:rsidR="00E13258">
        <w:rPr>
          <w:rFonts w:ascii="Times New Roman" w:eastAsia="Times New Roman" w:hAnsi="Times New Roman" w:cs="Times New Roman"/>
        </w:rPr>
        <w:t xml:space="preserve">the </w:t>
      </w:r>
      <w:r w:rsidR="00970FA0">
        <w:rPr>
          <w:rFonts w:ascii="Times New Roman" w:eastAsia="Times New Roman" w:hAnsi="Times New Roman" w:cs="Times New Roman"/>
        </w:rPr>
        <w:t>organisation</w:t>
      </w:r>
      <w:r w:rsidR="00E13258">
        <w:rPr>
          <w:rFonts w:ascii="Times New Roman" w:eastAsia="Times New Roman" w:hAnsi="Times New Roman" w:cs="Times New Roman"/>
        </w:rPr>
        <w:t xml:space="preserve"> of</w:t>
      </w:r>
      <w:r w:rsidR="004440D9" w:rsidRPr="004440D9">
        <w:rPr>
          <w:rFonts w:ascii="Times New Roman" w:eastAsia="Times New Roman" w:hAnsi="Times New Roman" w:cs="Times New Roman"/>
        </w:rPr>
        <w:t xml:space="preserve"> the 14th Daugavpils Science Festi</w:t>
      </w:r>
      <w:r w:rsidR="004440D9">
        <w:rPr>
          <w:rFonts w:ascii="Times New Roman" w:eastAsia="Times New Roman" w:hAnsi="Times New Roman" w:cs="Times New Roman"/>
        </w:rPr>
        <w:t>val and the European Scientists’</w:t>
      </w:r>
      <w:r w:rsidR="004440D9" w:rsidRPr="004440D9">
        <w:rPr>
          <w:rFonts w:ascii="Times New Roman" w:eastAsia="Times New Roman" w:hAnsi="Times New Roman" w:cs="Times New Roman"/>
        </w:rPr>
        <w:t xml:space="preserve"> Night</w:t>
      </w:r>
    </w:p>
    <w:p w14:paraId="4CC6D506" w14:textId="265A4DDB" w:rsidR="00C2519D" w:rsidRDefault="00C2519D" w:rsidP="00C2519D">
      <w:pPr>
        <w:shd w:val="clear" w:color="auto" w:fill="FFFFFF"/>
        <w:spacing w:after="80" w:line="240" w:lineRule="auto"/>
        <w:ind w:left="2880" w:hanging="2880"/>
        <w:jc w:val="both"/>
        <w:rPr>
          <w:rFonts w:ascii="Times New Roman" w:eastAsia="Times New Roman" w:hAnsi="Times New Roman" w:cs="Times New Roman"/>
        </w:rPr>
      </w:pPr>
      <w:r w:rsidRPr="00871F2F">
        <w:rPr>
          <w:rFonts w:ascii="Times New Roman" w:eastAsia="Times New Roman" w:hAnsi="Times New Roman" w:cs="Times New Roman"/>
        </w:rPr>
        <w:t>2018</w:t>
      </w:r>
      <w:r w:rsidRPr="00871F2F">
        <w:rPr>
          <w:rFonts w:ascii="Times New Roman" w:eastAsia="Times New Roman" w:hAnsi="Times New Roman" w:cs="Times New Roman"/>
        </w:rPr>
        <w:tab/>
      </w:r>
      <w:r w:rsidR="001A2080">
        <w:rPr>
          <w:rFonts w:ascii="Times New Roman" w:eastAsia="Times New Roman" w:hAnsi="Times New Roman" w:cs="Times New Roman"/>
        </w:rPr>
        <w:t xml:space="preserve">Certificate of Honor for the </w:t>
      </w:r>
      <w:r w:rsidR="001A2080" w:rsidRPr="001A2080">
        <w:rPr>
          <w:rFonts w:ascii="Times New Roman" w:eastAsia="Times New Roman" w:hAnsi="Times New Roman" w:cs="Times New Roman"/>
        </w:rPr>
        <w:t>Promoting the International Recogni</w:t>
      </w:r>
      <w:r w:rsidR="004440D9">
        <w:rPr>
          <w:rFonts w:ascii="Times New Roman" w:eastAsia="Times New Roman" w:hAnsi="Times New Roman" w:cs="Times New Roman"/>
        </w:rPr>
        <w:t>tion of Daugavpils University and Participation</w:t>
      </w:r>
      <w:r w:rsidR="001A2080" w:rsidRPr="001A2080">
        <w:rPr>
          <w:rFonts w:ascii="Times New Roman" w:eastAsia="Times New Roman" w:hAnsi="Times New Roman" w:cs="Times New Roman"/>
        </w:rPr>
        <w:t xml:space="preserve"> in the </w:t>
      </w:r>
      <w:r w:rsidR="001A2080">
        <w:rPr>
          <w:rFonts w:ascii="Times New Roman" w:eastAsia="Times New Roman" w:hAnsi="Times New Roman" w:cs="Times New Roman"/>
        </w:rPr>
        <w:t xml:space="preserve">EU </w:t>
      </w:r>
      <w:r w:rsidR="001A2080" w:rsidRPr="001A2080">
        <w:rPr>
          <w:rFonts w:ascii="Times New Roman" w:eastAsia="Times New Roman" w:hAnsi="Times New Roman" w:cs="Times New Roman"/>
        </w:rPr>
        <w:t xml:space="preserve">research and innovation funding programme “Horizon 2020” </w:t>
      </w:r>
      <w:r w:rsidR="001A2080">
        <w:rPr>
          <w:rFonts w:ascii="Times New Roman" w:eastAsia="Times New Roman" w:hAnsi="Times New Roman" w:cs="Times New Roman"/>
        </w:rPr>
        <w:t xml:space="preserve"> </w:t>
      </w:r>
      <w:r w:rsidR="00C26CD3">
        <w:rPr>
          <w:rFonts w:ascii="Times New Roman" w:eastAsia="Times New Roman" w:hAnsi="Times New Roman" w:cs="Times New Roman"/>
        </w:rPr>
        <w:t>certifying</w:t>
      </w:r>
      <w:r w:rsidR="001A2080">
        <w:rPr>
          <w:rFonts w:ascii="Times New Roman" w:eastAsia="Times New Roman" w:hAnsi="Times New Roman" w:cs="Times New Roman"/>
        </w:rPr>
        <w:t xml:space="preserve"> scientific excellence and European growth </w:t>
      </w:r>
    </w:p>
    <w:p w14:paraId="2BA6846C" w14:textId="76D155D3" w:rsidR="004E1543" w:rsidRDefault="000C0D95" w:rsidP="00553313">
      <w:pPr>
        <w:shd w:val="clear" w:color="auto" w:fill="FFFFFF"/>
        <w:spacing w:after="80" w:line="240" w:lineRule="auto"/>
        <w:ind w:left="2880" w:hanging="2880"/>
        <w:jc w:val="both"/>
        <w:rPr>
          <w:rFonts w:ascii="Times New Roman" w:eastAsia="Times New Roman" w:hAnsi="Times New Roman" w:cs="Times New Roman"/>
        </w:rPr>
      </w:pPr>
      <w:r w:rsidRPr="00871F2F">
        <w:rPr>
          <w:rFonts w:ascii="Times New Roman" w:eastAsia="Times New Roman" w:hAnsi="Times New Roman" w:cs="Times New Roman"/>
        </w:rPr>
        <w:t>2016</w:t>
      </w:r>
      <w:r w:rsidRPr="00871F2F">
        <w:rPr>
          <w:rFonts w:ascii="Times New Roman" w:eastAsia="Times New Roman" w:hAnsi="Times New Roman" w:cs="Times New Roman"/>
        </w:rPr>
        <w:tab/>
      </w:r>
      <w:bookmarkStart w:id="0" w:name="_Hlk58864916"/>
      <w:r w:rsidR="001A2080">
        <w:rPr>
          <w:rFonts w:ascii="Times New Roman" w:eastAsia="Times New Roman" w:hAnsi="Times New Roman" w:cs="Times New Roman"/>
        </w:rPr>
        <w:t>Daugavpils University</w:t>
      </w:r>
      <w:r w:rsidRPr="00871F2F">
        <w:rPr>
          <w:rFonts w:ascii="Times New Roman" w:eastAsia="Times New Roman" w:hAnsi="Times New Roman" w:cs="Times New Roman"/>
        </w:rPr>
        <w:t xml:space="preserve"> </w:t>
      </w:r>
      <w:r w:rsidR="001A2080">
        <w:rPr>
          <w:rFonts w:ascii="Times New Roman" w:eastAsia="Times New Roman" w:hAnsi="Times New Roman" w:cs="Times New Roman"/>
        </w:rPr>
        <w:t>Science Award “</w:t>
      </w:r>
      <w:r w:rsidR="00E13258">
        <w:rPr>
          <w:rFonts w:ascii="Times New Roman" w:eastAsia="Times New Roman" w:hAnsi="Times New Roman" w:cs="Times New Roman"/>
        </w:rPr>
        <w:t>Junior</w:t>
      </w:r>
      <w:r w:rsidR="001A2080">
        <w:rPr>
          <w:rFonts w:ascii="Times New Roman" w:eastAsia="Times New Roman" w:hAnsi="Times New Roman" w:cs="Times New Roman"/>
        </w:rPr>
        <w:t xml:space="preserve"> researcher</w:t>
      </w:r>
      <w:r w:rsidRPr="00871F2F">
        <w:rPr>
          <w:rFonts w:ascii="Times New Roman" w:eastAsia="Times New Roman" w:hAnsi="Times New Roman" w:cs="Times New Roman"/>
        </w:rPr>
        <w:t xml:space="preserve"> </w:t>
      </w:r>
      <w:r w:rsidR="001A2080">
        <w:rPr>
          <w:rFonts w:ascii="Times New Roman" w:eastAsia="Times New Roman" w:hAnsi="Times New Roman" w:cs="Times New Roman"/>
        </w:rPr>
        <w:t xml:space="preserve">– 2015” </w:t>
      </w:r>
      <w:bookmarkEnd w:id="0"/>
      <w:r w:rsidR="001A2080" w:rsidRPr="001A2080">
        <w:rPr>
          <w:rFonts w:ascii="Times New Roman" w:eastAsia="Times New Roman" w:hAnsi="Times New Roman" w:cs="Times New Roman"/>
        </w:rPr>
        <w:t>in the</w:t>
      </w:r>
      <w:r w:rsidR="001A2080">
        <w:rPr>
          <w:rFonts w:ascii="Times New Roman" w:eastAsia="Times New Roman" w:hAnsi="Times New Roman" w:cs="Times New Roman"/>
        </w:rPr>
        <w:t xml:space="preserve"> group of the</w:t>
      </w:r>
      <w:r w:rsidR="001A2080" w:rsidRPr="001A2080">
        <w:rPr>
          <w:rFonts w:ascii="Times New Roman" w:eastAsia="Times New Roman" w:hAnsi="Times New Roman" w:cs="Times New Roman"/>
        </w:rPr>
        <w:t xml:space="preserve"> humanities, social sciences and education</w:t>
      </w:r>
      <w:r w:rsidR="00820BEC">
        <w:rPr>
          <w:rFonts w:ascii="Times New Roman" w:eastAsia="Times New Roman" w:hAnsi="Times New Roman" w:cs="Times New Roman"/>
        </w:rPr>
        <w:t xml:space="preserve"> </w:t>
      </w:r>
      <w:r w:rsidR="00820BEC" w:rsidRPr="00820BEC">
        <w:rPr>
          <w:rFonts w:ascii="Times New Roman" w:eastAsia="Times New Roman" w:hAnsi="Times New Roman" w:cs="Times New Roman"/>
        </w:rPr>
        <w:t>for significant research in comparativ</w:t>
      </w:r>
      <w:r w:rsidR="00820BEC">
        <w:rPr>
          <w:rFonts w:ascii="Times New Roman" w:eastAsia="Times New Roman" w:hAnsi="Times New Roman" w:cs="Times New Roman"/>
        </w:rPr>
        <w:t xml:space="preserve">e literary studies, research on west </w:t>
      </w:r>
      <w:r w:rsidR="00820BEC" w:rsidRPr="00820BEC">
        <w:rPr>
          <w:rFonts w:ascii="Times New Roman" w:eastAsia="Times New Roman" w:hAnsi="Times New Roman" w:cs="Times New Roman"/>
        </w:rPr>
        <w:t>Europe</w:t>
      </w:r>
      <w:r w:rsidR="00820BEC">
        <w:rPr>
          <w:rFonts w:ascii="Times New Roman" w:eastAsia="Times New Roman" w:hAnsi="Times New Roman" w:cs="Times New Roman"/>
        </w:rPr>
        <w:t>an (British</w:t>
      </w:r>
      <w:r w:rsidR="00820BEC" w:rsidRPr="00820BEC">
        <w:rPr>
          <w:rFonts w:ascii="Times New Roman" w:eastAsia="Times New Roman" w:hAnsi="Times New Roman" w:cs="Times New Roman"/>
        </w:rPr>
        <w:t xml:space="preserve">) and </w:t>
      </w:r>
      <w:r w:rsidR="00820BEC">
        <w:rPr>
          <w:rFonts w:ascii="Times New Roman" w:eastAsia="Times New Roman" w:hAnsi="Times New Roman" w:cs="Times New Roman"/>
        </w:rPr>
        <w:t>Latvian literary contacts</w:t>
      </w:r>
      <w:r w:rsidR="00820BEC" w:rsidRPr="00820BEC">
        <w:rPr>
          <w:rFonts w:ascii="Times New Roman" w:eastAsia="Times New Roman" w:hAnsi="Times New Roman" w:cs="Times New Roman"/>
        </w:rPr>
        <w:t>, and promotion of international recognition at Daugavpils University.</w:t>
      </w:r>
    </w:p>
    <w:p w14:paraId="7030BCFE" w14:textId="18CF52F6" w:rsidR="00D363E3" w:rsidRDefault="00D363E3" w:rsidP="00553313">
      <w:pPr>
        <w:shd w:val="clear" w:color="auto" w:fill="FFFFFF"/>
        <w:spacing w:after="80" w:line="240" w:lineRule="auto"/>
        <w:ind w:left="2880" w:hanging="2880"/>
        <w:jc w:val="both"/>
        <w:rPr>
          <w:rFonts w:ascii="Times New Roman" w:eastAsia="Times New Roman" w:hAnsi="Times New Roman" w:cs="Times New Roman"/>
        </w:rPr>
      </w:pPr>
    </w:p>
    <w:p w14:paraId="64AE766A" w14:textId="1401B28D" w:rsidR="00D363E3" w:rsidRDefault="00D363E3" w:rsidP="00553313">
      <w:pPr>
        <w:shd w:val="clear" w:color="auto" w:fill="FFFFFF"/>
        <w:spacing w:after="80" w:line="240" w:lineRule="auto"/>
        <w:ind w:left="2880" w:hanging="2880"/>
        <w:jc w:val="both"/>
        <w:rPr>
          <w:rFonts w:ascii="Times New Roman" w:eastAsia="Times New Roman" w:hAnsi="Times New Roman" w:cs="Times New Roman"/>
        </w:rPr>
      </w:pPr>
    </w:p>
    <w:p w14:paraId="6AB5A02D" w14:textId="1CD21EB6" w:rsidR="00D363E3" w:rsidRDefault="00D363E3" w:rsidP="004D181F">
      <w:pPr>
        <w:shd w:val="clear" w:color="auto" w:fill="FFFFFF"/>
        <w:spacing w:after="80" w:line="240" w:lineRule="auto"/>
        <w:jc w:val="both"/>
        <w:rPr>
          <w:rFonts w:ascii="Times New Roman" w:eastAsia="Times New Roman" w:hAnsi="Times New Roman" w:cs="Times New Roman"/>
        </w:rPr>
      </w:pPr>
    </w:p>
    <w:p w14:paraId="1EFA7BDF" w14:textId="2CF67B34" w:rsidR="00D363E3" w:rsidRPr="00871F2F" w:rsidRDefault="0095634B" w:rsidP="00553313">
      <w:pPr>
        <w:shd w:val="clear" w:color="auto" w:fill="FFFFFF"/>
        <w:spacing w:after="80" w:line="240" w:lineRule="auto"/>
        <w:ind w:left="2880" w:hanging="2880"/>
        <w:jc w:val="both"/>
        <w:rPr>
          <w:rFonts w:ascii="Times New Roman" w:eastAsia="Times New Roman" w:hAnsi="Times New Roman" w:cs="Times New Roman"/>
        </w:rPr>
      </w:pPr>
      <w:r>
        <w:rPr>
          <w:rFonts w:ascii="Times New Roman" w:eastAsia="Times New Roman" w:hAnsi="Times New Roman" w:cs="Times New Roman"/>
        </w:rPr>
        <w:t>18</w:t>
      </w:r>
      <w:r w:rsidR="00DE404D">
        <w:rPr>
          <w:rFonts w:ascii="Times New Roman" w:eastAsia="Times New Roman" w:hAnsi="Times New Roman" w:cs="Times New Roman"/>
        </w:rPr>
        <w:t xml:space="preserve"> July</w:t>
      </w:r>
      <w:r w:rsidR="00BA6B3F">
        <w:rPr>
          <w:rFonts w:ascii="Times New Roman" w:eastAsia="Times New Roman" w:hAnsi="Times New Roman" w:cs="Times New Roman"/>
        </w:rPr>
        <w:t xml:space="preserve"> 2022</w:t>
      </w:r>
      <w:r w:rsidR="00D363E3">
        <w:rPr>
          <w:rFonts w:ascii="Times New Roman" w:eastAsia="Times New Roman" w:hAnsi="Times New Roman" w:cs="Times New Roman"/>
        </w:rPr>
        <w:tab/>
      </w:r>
      <w:r w:rsidR="00D363E3">
        <w:rPr>
          <w:rFonts w:ascii="Times New Roman" w:eastAsia="Times New Roman" w:hAnsi="Times New Roman" w:cs="Times New Roman"/>
        </w:rPr>
        <w:tab/>
      </w:r>
      <w:r w:rsidR="00D363E3">
        <w:rPr>
          <w:rFonts w:ascii="Times New Roman" w:eastAsia="Times New Roman" w:hAnsi="Times New Roman" w:cs="Times New Roman"/>
        </w:rPr>
        <w:tab/>
      </w:r>
      <w:r w:rsidR="00D363E3">
        <w:rPr>
          <w:rFonts w:ascii="Times New Roman" w:eastAsia="Times New Roman" w:hAnsi="Times New Roman" w:cs="Times New Roman"/>
        </w:rPr>
        <w:tab/>
        <w:t>/Ilze Kačāne/</w:t>
      </w:r>
    </w:p>
    <w:sectPr w:rsidR="00D363E3" w:rsidRPr="00871F2F" w:rsidSect="009B6E93">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2C0B2" w14:textId="77777777" w:rsidR="00BF470B" w:rsidRDefault="00BF470B" w:rsidP="00C96CDB">
      <w:pPr>
        <w:spacing w:after="0" w:line="240" w:lineRule="auto"/>
      </w:pPr>
      <w:r>
        <w:separator/>
      </w:r>
    </w:p>
  </w:endnote>
  <w:endnote w:type="continuationSeparator" w:id="0">
    <w:p w14:paraId="0FD19593" w14:textId="77777777" w:rsidR="00BF470B" w:rsidRDefault="00BF470B" w:rsidP="00C9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836161"/>
      <w:docPartObj>
        <w:docPartGallery w:val="Page Numbers (Bottom of Page)"/>
        <w:docPartUnique/>
      </w:docPartObj>
    </w:sdtPr>
    <w:sdtEndPr>
      <w:rPr>
        <w:noProof/>
        <w:sz w:val="20"/>
        <w:szCs w:val="20"/>
      </w:rPr>
    </w:sdtEndPr>
    <w:sdtContent>
      <w:p w14:paraId="0A62ABA3" w14:textId="59DBFC6F" w:rsidR="005C7DB4" w:rsidRPr="00AE01A2" w:rsidRDefault="005C7DB4" w:rsidP="00AE01A2">
        <w:pPr>
          <w:pStyle w:val="a6"/>
          <w:jc w:val="right"/>
          <w:rPr>
            <w:sz w:val="20"/>
            <w:szCs w:val="20"/>
          </w:rPr>
        </w:pPr>
        <w:r w:rsidRPr="00AE01A2">
          <w:rPr>
            <w:sz w:val="20"/>
            <w:szCs w:val="20"/>
          </w:rPr>
          <w:fldChar w:fldCharType="begin"/>
        </w:r>
        <w:r w:rsidRPr="00AE01A2">
          <w:rPr>
            <w:sz w:val="20"/>
            <w:szCs w:val="20"/>
          </w:rPr>
          <w:instrText xml:space="preserve"> PAGE   \* MERGEFORMAT </w:instrText>
        </w:r>
        <w:r w:rsidRPr="00AE01A2">
          <w:rPr>
            <w:sz w:val="20"/>
            <w:szCs w:val="20"/>
          </w:rPr>
          <w:fldChar w:fldCharType="separate"/>
        </w:r>
        <w:r w:rsidR="005A2010">
          <w:rPr>
            <w:noProof/>
            <w:sz w:val="20"/>
            <w:szCs w:val="20"/>
          </w:rPr>
          <w:t>3</w:t>
        </w:r>
        <w:r w:rsidRPr="00AE01A2">
          <w:rPr>
            <w:noProof/>
            <w:sz w:val="20"/>
            <w:szCs w:val="20"/>
          </w:rPr>
          <w:fldChar w:fldCharType="end"/>
        </w:r>
      </w:p>
    </w:sdtContent>
  </w:sdt>
  <w:p w14:paraId="065F355B" w14:textId="77777777" w:rsidR="005C7DB4" w:rsidRDefault="005C7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C2660" w14:textId="77777777" w:rsidR="00BF470B" w:rsidRDefault="00BF470B" w:rsidP="00C96CDB">
      <w:pPr>
        <w:spacing w:after="0" w:line="240" w:lineRule="auto"/>
      </w:pPr>
      <w:r>
        <w:separator/>
      </w:r>
    </w:p>
  </w:footnote>
  <w:footnote w:type="continuationSeparator" w:id="0">
    <w:p w14:paraId="07BA5127" w14:textId="77777777" w:rsidR="00BF470B" w:rsidRDefault="00BF470B" w:rsidP="00C9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39ACBE2"/>
    <w:lvl w:ilvl="0">
      <w:numFmt w:val="bullet"/>
      <w:lvlText w:val="*"/>
      <w:lvlJc w:val="left"/>
    </w:lvl>
  </w:abstractNum>
  <w:abstractNum w:abstractNumId="1" w15:restartNumberingAfterBreak="0">
    <w:nsid w:val="03520C85"/>
    <w:multiLevelType w:val="hybridMultilevel"/>
    <w:tmpl w:val="4F1EADFA"/>
    <w:lvl w:ilvl="0" w:tplc="D970333A">
      <w:start w:val="1"/>
      <w:numFmt w:val="decimal"/>
      <w:lvlText w:val="%1."/>
      <w:lvlJc w:val="left"/>
      <w:pPr>
        <w:ind w:left="338" w:hanging="360"/>
      </w:pPr>
      <w:rPr>
        <w:rFonts w:hint="default"/>
        <w:b w:val="0"/>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2" w15:restartNumberingAfterBreak="0">
    <w:nsid w:val="08CF1F40"/>
    <w:multiLevelType w:val="multilevel"/>
    <w:tmpl w:val="2D1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72E1"/>
    <w:multiLevelType w:val="hybridMultilevel"/>
    <w:tmpl w:val="2CD2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D1E5B"/>
    <w:multiLevelType w:val="hybridMultilevel"/>
    <w:tmpl w:val="1F1E0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F63273"/>
    <w:multiLevelType w:val="singleLevel"/>
    <w:tmpl w:val="7F4E640C"/>
    <w:lvl w:ilvl="0">
      <w:start w:val="2"/>
      <w:numFmt w:val="decimal"/>
      <w:lvlText w:val="4.6.%1."/>
      <w:legacy w:legacy="1" w:legacySpace="0" w:legacyIndent="572"/>
      <w:lvlJc w:val="left"/>
      <w:rPr>
        <w:rFonts w:ascii="Times New Roman" w:hAnsi="Times New Roman" w:cs="Times New Roman" w:hint="default"/>
        <w:i w:val="0"/>
        <w:strike w:val="0"/>
      </w:rPr>
    </w:lvl>
  </w:abstractNum>
  <w:abstractNum w:abstractNumId="6" w15:restartNumberingAfterBreak="0">
    <w:nsid w:val="1C424CF3"/>
    <w:multiLevelType w:val="singleLevel"/>
    <w:tmpl w:val="7A2A4246"/>
    <w:lvl w:ilvl="0">
      <w:start w:val="2"/>
      <w:numFmt w:val="decimal"/>
      <w:lvlText w:val="1.%1."/>
      <w:legacy w:legacy="1" w:legacySpace="0" w:legacyIndent="542"/>
      <w:lvlJc w:val="left"/>
      <w:rPr>
        <w:rFonts w:ascii="Times New Roman" w:hAnsi="Times New Roman" w:cs="Times New Roman" w:hint="default"/>
      </w:rPr>
    </w:lvl>
  </w:abstractNum>
  <w:abstractNum w:abstractNumId="7" w15:restartNumberingAfterBreak="0">
    <w:nsid w:val="1EEE3FED"/>
    <w:multiLevelType w:val="singleLevel"/>
    <w:tmpl w:val="4CB2CFE6"/>
    <w:lvl w:ilvl="0">
      <w:start w:val="4"/>
      <w:numFmt w:val="decimal"/>
      <w:lvlText w:val="4.4.%1."/>
      <w:legacy w:legacy="1" w:legacySpace="0" w:legacyIndent="720"/>
      <w:lvlJc w:val="left"/>
      <w:rPr>
        <w:rFonts w:ascii="Times New Roman" w:hAnsi="Times New Roman" w:cs="Times New Roman" w:hint="default"/>
      </w:rPr>
    </w:lvl>
  </w:abstractNum>
  <w:abstractNum w:abstractNumId="8" w15:restartNumberingAfterBreak="0">
    <w:nsid w:val="1FDB51AD"/>
    <w:multiLevelType w:val="singleLevel"/>
    <w:tmpl w:val="2E78FDC6"/>
    <w:lvl w:ilvl="0">
      <w:start w:val="6"/>
      <w:numFmt w:val="decimal"/>
      <w:lvlText w:val="4.4.%1."/>
      <w:legacy w:legacy="1" w:legacySpace="0" w:legacyIndent="744"/>
      <w:lvlJc w:val="left"/>
      <w:rPr>
        <w:rFonts w:ascii="Times New Roman" w:hAnsi="Times New Roman" w:cs="Times New Roman" w:hint="default"/>
      </w:rPr>
    </w:lvl>
  </w:abstractNum>
  <w:abstractNum w:abstractNumId="9" w15:restartNumberingAfterBreak="0">
    <w:nsid w:val="20047843"/>
    <w:multiLevelType w:val="hybridMultilevel"/>
    <w:tmpl w:val="E7DA4EA6"/>
    <w:lvl w:ilvl="0" w:tplc="68A04C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647E08"/>
    <w:multiLevelType w:val="hybridMultilevel"/>
    <w:tmpl w:val="9CA27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574CC"/>
    <w:multiLevelType w:val="hybridMultilevel"/>
    <w:tmpl w:val="3FB09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110D04"/>
    <w:multiLevelType w:val="hybridMultilevel"/>
    <w:tmpl w:val="2090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2202B7"/>
    <w:multiLevelType w:val="hybridMultilevel"/>
    <w:tmpl w:val="B2FC0A12"/>
    <w:lvl w:ilvl="0" w:tplc="D1DECB9C">
      <w:numFmt w:val="bullet"/>
      <w:lvlText w:val="*"/>
      <w:lvlJc w:val="left"/>
      <w:pPr>
        <w:ind w:left="114" w:hanging="148"/>
      </w:pPr>
      <w:rPr>
        <w:rFonts w:ascii="Verdana" w:eastAsia="Verdana" w:hAnsi="Verdana" w:cs="Verdana" w:hint="default"/>
        <w:w w:val="100"/>
        <w:sz w:val="15"/>
        <w:szCs w:val="15"/>
        <w:lang w:val="lv-LV" w:eastAsia="en-US" w:bidi="ar-SA"/>
      </w:rPr>
    </w:lvl>
    <w:lvl w:ilvl="1" w:tplc="D9807AFE">
      <w:numFmt w:val="bullet"/>
      <w:lvlText w:val="•"/>
      <w:lvlJc w:val="left"/>
      <w:pPr>
        <w:ind w:left="1000" w:hanging="148"/>
      </w:pPr>
      <w:rPr>
        <w:rFonts w:hint="default"/>
        <w:lang w:val="lv-LV" w:eastAsia="en-US" w:bidi="ar-SA"/>
      </w:rPr>
    </w:lvl>
    <w:lvl w:ilvl="2" w:tplc="EF6CBAB4">
      <w:numFmt w:val="bullet"/>
      <w:lvlText w:val="•"/>
      <w:lvlJc w:val="left"/>
      <w:pPr>
        <w:ind w:left="2533" w:hanging="148"/>
      </w:pPr>
      <w:rPr>
        <w:rFonts w:hint="default"/>
        <w:lang w:val="lv-LV" w:eastAsia="en-US" w:bidi="ar-SA"/>
      </w:rPr>
    </w:lvl>
    <w:lvl w:ilvl="3" w:tplc="18F86B90">
      <w:numFmt w:val="bullet"/>
      <w:lvlText w:val="•"/>
      <w:lvlJc w:val="left"/>
      <w:pPr>
        <w:ind w:left="4066" w:hanging="148"/>
      </w:pPr>
      <w:rPr>
        <w:rFonts w:hint="default"/>
        <w:lang w:val="lv-LV" w:eastAsia="en-US" w:bidi="ar-SA"/>
      </w:rPr>
    </w:lvl>
    <w:lvl w:ilvl="4" w:tplc="E450928A">
      <w:numFmt w:val="bullet"/>
      <w:lvlText w:val="•"/>
      <w:lvlJc w:val="left"/>
      <w:pPr>
        <w:ind w:left="5599" w:hanging="148"/>
      </w:pPr>
      <w:rPr>
        <w:rFonts w:hint="default"/>
        <w:lang w:val="lv-LV" w:eastAsia="en-US" w:bidi="ar-SA"/>
      </w:rPr>
    </w:lvl>
    <w:lvl w:ilvl="5" w:tplc="370644D8">
      <w:numFmt w:val="bullet"/>
      <w:lvlText w:val="•"/>
      <w:lvlJc w:val="left"/>
      <w:pPr>
        <w:ind w:left="7132" w:hanging="148"/>
      </w:pPr>
      <w:rPr>
        <w:rFonts w:hint="default"/>
        <w:lang w:val="lv-LV" w:eastAsia="en-US" w:bidi="ar-SA"/>
      </w:rPr>
    </w:lvl>
    <w:lvl w:ilvl="6" w:tplc="947A9118">
      <w:numFmt w:val="bullet"/>
      <w:lvlText w:val="•"/>
      <w:lvlJc w:val="left"/>
      <w:pPr>
        <w:ind w:left="8665" w:hanging="148"/>
      </w:pPr>
      <w:rPr>
        <w:rFonts w:hint="default"/>
        <w:lang w:val="lv-LV" w:eastAsia="en-US" w:bidi="ar-SA"/>
      </w:rPr>
    </w:lvl>
    <w:lvl w:ilvl="7" w:tplc="E146DE70">
      <w:numFmt w:val="bullet"/>
      <w:lvlText w:val="•"/>
      <w:lvlJc w:val="left"/>
      <w:pPr>
        <w:ind w:left="10198" w:hanging="148"/>
      </w:pPr>
      <w:rPr>
        <w:rFonts w:hint="default"/>
        <w:lang w:val="lv-LV" w:eastAsia="en-US" w:bidi="ar-SA"/>
      </w:rPr>
    </w:lvl>
    <w:lvl w:ilvl="8" w:tplc="0D86304C">
      <w:numFmt w:val="bullet"/>
      <w:lvlText w:val="•"/>
      <w:lvlJc w:val="left"/>
      <w:pPr>
        <w:ind w:left="11731" w:hanging="148"/>
      </w:pPr>
      <w:rPr>
        <w:rFonts w:hint="default"/>
        <w:lang w:val="lv-LV" w:eastAsia="en-US" w:bidi="ar-SA"/>
      </w:rPr>
    </w:lvl>
  </w:abstractNum>
  <w:abstractNum w:abstractNumId="14" w15:restartNumberingAfterBreak="0">
    <w:nsid w:val="2F8F4676"/>
    <w:multiLevelType w:val="hybridMultilevel"/>
    <w:tmpl w:val="98F6A9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D8376A"/>
    <w:multiLevelType w:val="singleLevel"/>
    <w:tmpl w:val="20C0C31A"/>
    <w:lvl w:ilvl="0">
      <w:start w:val="3"/>
      <w:numFmt w:val="decimal"/>
      <w:lvlText w:val="5.%1."/>
      <w:legacy w:legacy="1" w:legacySpace="0" w:legacyIndent="542"/>
      <w:lvlJc w:val="left"/>
      <w:rPr>
        <w:rFonts w:ascii="Times New Roman" w:hAnsi="Times New Roman" w:cs="Times New Roman" w:hint="default"/>
      </w:rPr>
    </w:lvl>
  </w:abstractNum>
  <w:abstractNum w:abstractNumId="16" w15:restartNumberingAfterBreak="0">
    <w:nsid w:val="346D01FD"/>
    <w:multiLevelType w:val="hybridMultilevel"/>
    <w:tmpl w:val="4356B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F1216"/>
    <w:multiLevelType w:val="singleLevel"/>
    <w:tmpl w:val="DE82AB06"/>
    <w:lvl w:ilvl="0">
      <w:start w:val="1"/>
      <w:numFmt w:val="decimal"/>
      <w:lvlText w:val="7.1.%1."/>
      <w:legacy w:legacy="1" w:legacySpace="0" w:legacyIndent="898"/>
      <w:lvlJc w:val="left"/>
      <w:rPr>
        <w:rFonts w:ascii="Times New Roman" w:hAnsi="Times New Roman" w:cs="Times New Roman" w:hint="default"/>
        <w:strike w:val="0"/>
      </w:rPr>
    </w:lvl>
  </w:abstractNum>
  <w:abstractNum w:abstractNumId="18" w15:restartNumberingAfterBreak="0">
    <w:nsid w:val="40EE27F0"/>
    <w:multiLevelType w:val="multilevel"/>
    <w:tmpl w:val="9FDA13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DF39D7"/>
    <w:multiLevelType w:val="hybridMultilevel"/>
    <w:tmpl w:val="CDE0841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6435AB"/>
    <w:multiLevelType w:val="singleLevel"/>
    <w:tmpl w:val="28688686"/>
    <w:lvl w:ilvl="0">
      <w:start w:val="1"/>
      <w:numFmt w:val="decimal"/>
      <w:lvlText w:val="4.4.%1."/>
      <w:legacy w:legacy="1" w:legacySpace="0" w:legacyIndent="744"/>
      <w:lvlJc w:val="left"/>
      <w:rPr>
        <w:rFonts w:ascii="Times New Roman" w:hAnsi="Times New Roman" w:cs="Times New Roman" w:hint="default"/>
      </w:rPr>
    </w:lvl>
  </w:abstractNum>
  <w:abstractNum w:abstractNumId="21" w15:restartNumberingAfterBreak="0">
    <w:nsid w:val="44B47E54"/>
    <w:multiLevelType w:val="singleLevel"/>
    <w:tmpl w:val="4D040D40"/>
    <w:lvl w:ilvl="0">
      <w:start w:val="4"/>
      <w:numFmt w:val="decimal"/>
      <w:lvlText w:val="4.6.%1."/>
      <w:legacy w:legacy="1" w:legacySpace="0" w:legacyIndent="538"/>
      <w:lvlJc w:val="left"/>
      <w:rPr>
        <w:rFonts w:ascii="Times New Roman" w:hAnsi="Times New Roman" w:cs="Times New Roman" w:hint="default"/>
      </w:rPr>
    </w:lvl>
  </w:abstractNum>
  <w:abstractNum w:abstractNumId="22" w15:restartNumberingAfterBreak="0">
    <w:nsid w:val="494D6290"/>
    <w:multiLevelType w:val="hybridMultilevel"/>
    <w:tmpl w:val="25E2D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891A63"/>
    <w:multiLevelType w:val="multilevel"/>
    <w:tmpl w:val="3B60298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01563E"/>
    <w:multiLevelType w:val="singleLevel"/>
    <w:tmpl w:val="CDFE14D4"/>
    <w:lvl w:ilvl="0">
      <w:start w:val="1"/>
      <w:numFmt w:val="decimal"/>
      <w:lvlText w:val="5.%1."/>
      <w:legacy w:legacy="1" w:legacySpace="0" w:legacyIndent="600"/>
      <w:lvlJc w:val="left"/>
      <w:rPr>
        <w:rFonts w:ascii="Times New Roman" w:hAnsi="Times New Roman" w:cs="Times New Roman" w:hint="default"/>
        <w:strike w:val="0"/>
      </w:rPr>
    </w:lvl>
  </w:abstractNum>
  <w:abstractNum w:abstractNumId="25" w15:restartNumberingAfterBreak="0">
    <w:nsid w:val="5A3A1EA6"/>
    <w:multiLevelType w:val="singleLevel"/>
    <w:tmpl w:val="FBAA4CD4"/>
    <w:lvl w:ilvl="0">
      <w:start w:val="1"/>
      <w:numFmt w:val="decimal"/>
      <w:lvlText w:val="3.%1."/>
      <w:legacy w:legacy="1" w:legacySpace="0" w:legacyIndent="360"/>
      <w:lvlJc w:val="left"/>
      <w:rPr>
        <w:rFonts w:ascii="Times New Roman" w:hAnsi="Times New Roman" w:cs="Times New Roman" w:hint="default"/>
      </w:rPr>
    </w:lvl>
  </w:abstractNum>
  <w:abstractNum w:abstractNumId="26" w15:restartNumberingAfterBreak="0">
    <w:nsid w:val="5F0226F6"/>
    <w:multiLevelType w:val="hybridMultilevel"/>
    <w:tmpl w:val="2B5CC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115B33"/>
    <w:multiLevelType w:val="multilevel"/>
    <w:tmpl w:val="0F80FC66"/>
    <w:lvl w:ilvl="0">
      <w:start w:val="5"/>
      <w:numFmt w:val="decimal"/>
      <w:lvlText w:val="%1."/>
      <w:lvlJc w:val="left"/>
      <w:pPr>
        <w:ind w:left="360" w:hanging="360"/>
      </w:pPr>
      <w:rPr>
        <w:rFonts w:eastAsia="Times New Roman" w:hint="default"/>
        <w:i/>
        <w:sz w:val="22"/>
      </w:rPr>
    </w:lvl>
    <w:lvl w:ilvl="1">
      <w:start w:val="2"/>
      <w:numFmt w:val="decimal"/>
      <w:lvlText w:val="%1.%2."/>
      <w:lvlJc w:val="left"/>
      <w:pPr>
        <w:ind w:left="360" w:hanging="360"/>
      </w:pPr>
      <w:rPr>
        <w:rFonts w:eastAsia="Times New Roman" w:hint="default"/>
        <w:i/>
        <w:sz w:val="22"/>
      </w:rPr>
    </w:lvl>
    <w:lvl w:ilvl="2">
      <w:start w:val="1"/>
      <w:numFmt w:val="decimal"/>
      <w:lvlText w:val="%1.%2.%3."/>
      <w:lvlJc w:val="left"/>
      <w:pPr>
        <w:ind w:left="720" w:hanging="720"/>
      </w:pPr>
      <w:rPr>
        <w:rFonts w:eastAsia="Times New Roman" w:hint="default"/>
        <w:i/>
        <w:sz w:val="22"/>
      </w:rPr>
    </w:lvl>
    <w:lvl w:ilvl="3">
      <w:start w:val="1"/>
      <w:numFmt w:val="decimal"/>
      <w:lvlText w:val="%1.%2.%3.%4."/>
      <w:lvlJc w:val="left"/>
      <w:pPr>
        <w:ind w:left="720" w:hanging="720"/>
      </w:pPr>
      <w:rPr>
        <w:rFonts w:eastAsia="Times New Roman" w:hint="default"/>
        <w:i/>
        <w:sz w:val="22"/>
      </w:rPr>
    </w:lvl>
    <w:lvl w:ilvl="4">
      <w:start w:val="1"/>
      <w:numFmt w:val="decimal"/>
      <w:lvlText w:val="%1.%2.%3.%4.%5."/>
      <w:lvlJc w:val="left"/>
      <w:pPr>
        <w:ind w:left="1080" w:hanging="1080"/>
      </w:pPr>
      <w:rPr>
        <w:rFonts w:eastAsia="Times New Roman" w:hint="default"/>
        <w:i/>
        <w:sz w:val="22"/>
      </w:rPr>
    </w:lvl>
    <w:lvl w:ilvl="5">
      <w:start w:val="1"/>
      <w:numFmt w:val="decimal"/>
      <w:lvlText w:val="%1.%2.%3.%4.%5.%6."/>
      <w:lvlJc w:val="left"/>
      <w:pPr>
        <w:ind w:left="1080" w:hanging="1080"/>
      </w:pPr>
      <w:rPr>
        <w:rFonts w:eastAsia="Times New Roman" w:hint="default"/>
        <w:i/>
        <w:sz w:val="22"/>
      </w:rPr>
    </w:lvl>
    <w:lvl w:ilvl="6">
      <w:start w:val="1"/>
      <w:numFmt w:val="decimal"/>
      <w:lvlText w:val="%1.%2.%3.%4.%5.%6.%7."/>
      <w:lvlJc w:val="left"/>
      <w:pPr>
        <w:ind w:left="1440" w:hanging="1440"/>
      </w:pPr>
      <w:rPr>
        <w:rFonts w:eastAsia="Times New Roman" w:hint="default"/>
        <w:i/>
        <w:sz w:val="22"/>
      </w:rPr>
    </w:lvl>
    <w:lvl w:ilvl="7">
      <w:start w:val="1"/>
      <w:numFmt w:val="decimal"/>
      <w:lvlText w:val="%1.%2.%3.%4.%5.%6.%7.%8."/>
      <w:lvlJc w:val="left"/>
      <w:pPr>
        <w:ind w:left="1440" w:hanging="1440"/>
      </w:pPr>
      <w:rPr>
        <w:rFonts w:eastAsia="Times New Roman" w:hint="default"/>
        <w:i/>
        <w:sz w:val="22"/>
      </w:rPr>
    </w:lvl>
    <w:lvl w:ilvl="8">
      <w:start w:val="1"/>
      <w:numFmt w:val="decimal"/>
      <w:lvlText w:val="%1.%2.%3.%4.%5.%6.%7.%8.%9."/>
      <w:lvlJc w:val="left"/>
      <w:pPr>
        <w:ind w:left="1800" w:hanging="1800"/>
      </w:pPr>
      <w:rPr>
        <w:rFonts w:eastAsia="Times New Roman" w:hint="default"/>
        <w:i/>
        <w:sz w:val="22"/>
      </w:rPr>
    </w:lvl>
  </w:abstractNum>
  <w:abstractNum w:abstractNumId="28" w15:restartNumberingAfterBreak="0">
    <w:nsid w:val="63306E36"/>
    <w:multiLevelType w:val="hybridMultilevel"/>
    <w:tmpl w:val="E708DCCA"/>
    <w:lvl w:ilvl="0" w:tplc="ADE84016">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FA776E"/>
    <w:multiLevelType w:val="singleLevel"/>
    <w:tmpl w:val="EF44A572"/>
    <w:lvl w:ilvl="0">
      <w:start w:val="1"/>
      <w:numFmt w:val="decimal"/>
      <w:lvlText w:val="4.9.%1."/>
      <w:legacy w:legacy="1" w:legacySpace="0" w:legacyIndent="624"/>
      <w:lvlJc w:val="left"/>
      <w:rPr>
        <w:rFonts w:ascii="Times New Roman" w:hAnsi="Times New Roman" w:cs="Times New Roman" w:hint="default"/>
      </w:rPr>
    </w:lvl>
  </w:abstractNum>
  <w:abstractNum w:abstractNumId="30" w15:restartNumberingAfterBreak="0">
    <w:nsid w:val="68A307AF"/>
    <w:multiLevelType w:val="singleLevel"/>
    <w:tmpl w:val="EA3C9B90"/>
    <w:lvl w:ilvl="0">
      <w:start w:val="1"/>
      <w:numFmt w:val="decimal"/>
      <w:lvlText w:val="4.%1."/>
      <w:legacy w:legacy="1" w:legacySpace="0" w:legacyIndent="360"/>
      <w:lvlJc w:val="left"/>
      <w:rPr>
        <w:rFonts w:ascii="Times New Roman" w:hAnsi="Times New Roman" w:cs="Times New Roman" w:hint="default"/>
      </w:rPr>
    </w:lvl>
  </w:abstractNum>
  <w:abstractNum w:abstractNumId="31" w15:restartNumberingAfterBreak="0">
    <w:nsid w:val="6C7061D8"/>
    <w:multiLevelType w:val="hybridMultilevel"/>
    <w:tmpl w:val="8886DD18"/>
    <w:lvl w:ilvl="0" w:tplc="E2BAA14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804173"/>
    <w:multiLevelType w:val="singleLevel"/>
    <w:tmpl w:val="35FA0574"/>
    <w:lvl w:ilvl="0">
      <w:start w:val="1"/>
      <w:numFmt w:val="decimal"/>
      <w:lvlText w:val="2.%1."/>
      <w:legacy w:legacy="1" w:legacySpace="0" w:legacyIndent="542"/>
      <w:lvlJc w:val="left"/>
      <w:rPr>
        <w:rFonts w:ascii="Times New Roman" w:hAnsi="Times New Roman" w:cs="Times New Roman" w:hint="default"/>
      </w:rPr>
    </w:lvl>
  </w:abstractNum>
  <w:abstractNum w:abstractNumId="33" w15:restartNumberingAfterBreak="0">
    <w:nsid w:val="73456572"/>
    <w:multiLevelType w:val="hybridMultilevel"/>
    <w:tmpl w:val="CDE0841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5934371">
    <w:abstractNumId w:val="6"/>
  </w:num>
  <w:num w:numId="2" w16cid:durableId="383453033">
    <w:abstractNumId w:val="6"/>
    <w:lvlOverride w:ilvl="0">
      <w:lvl w:ilvl="0">
        <w:start w:val="9"/>
        <w:numFmt w:val="decimal"/>
        <w:lvlText w:val="1.%1."/>
        <w:legacy w:legacy="1" w:legacySpace="0" w:legacyIndent="542"/>
        <w:lvlJc w:val="left"/>
        <w:rPr>
          <w:rFonts w:ascii="Times New Roman" w:hAnsi="Times New Roman" w:cs="Times New Roman" w:hint="default"/>
        </w:rPr>
      </w:lvl>
    </w:lvlOverride>
  </w:num>
  <w:num w:numId="3" w16cid:durableId="660546759">
    <w:abstractNumId w:val="32"/>
  </w:num>
  <w:num w:numId="4" w16cid:durableId="708799825">
    <w:abstractNumId w:val="25"/>
  </w:num>
  <w:num w:numId="5" w16cid:durableId="1545559659">
    <w:abstractNumId w:val="30"/>
  </w:num>
  <w:num w:numId="6" w16cid:durableId="2143306416">
    <w:abstractNumId w:val="20"/>
  </w:num>
  <w:num w:numId="7" w16cid:durableId="255870496">
    <w:abstractNumId w:val="7"/>
  </w:num>
  <w:num w:numId="8" w16cid:durableId="287586334">
    <w:abstractNumId w:val="8"/>
  </w:num>
  <w:num w:numId="9" w16cid:durableId="790320088">
    <w:abstractNumId w:val="5"/>
  </w:num>
  <w:num w:numId="10" w16cid:durableId="2082216880">
    <w:abstractNumId w:val="21"/>
  </w:num>
  <w:num w:numId="11" w16cid:durableId="646474940">
    <w:abstractNumId w:val="29"/>
  </w:num>
  <w:num w:numId="12" w16cid:durableId="207882228">
    <w:abstractNumId w:val="24"/>
  </w:num>
  <w:num w:numId="13" w16cid:durableId="442960338">
    <w:abstractNumId w:val="15"/>
  </w:num>
  <w:num w:numId="14" w16cid:durableId="1260336771">
    <w:abstractNumId w:val="15"/>
    <w:lvlOverride w:ilvl="0">
      <w:lvl w:ilvl="0">
        <w:start w:val="6"/>
        <w:numFmt w:val="decimal"/>
        <w:lvlText w:val="5.%1."/>
        <w:legacy w:legacy="1" w:legacySpace="0" w:legacyIndent="542"/>
        <w:lvlJc w:val="left"/>
        <w:rPr>
          <w:rFonts w:ascii="Times New Roman" w:hAnsi="Times New Roman" w:cs="Times New Roman" w:hint="default"/>
        </w:rPr>
      </w:lvl>
    </w:lvlOverride>
  </w:num>
  <w:num w:numId="15" w16cid:durableId="869218064">
    <w:abstractNumId w:val="23"/>
  </w:num>
  <w:num w:numId="16" w16cid:durableId="2019427766">
    <w:abstractNumId w:val="18"/>
  </w:num>
  <w:num w:numId="17" w16cid:durableId="187454764">
    <w:abstractNumId w:val="17"/>
  </w:num>
  <w:num w:numId="18" w16cid:durableId="1868445069">
    <w:abstractNumId w:val="0"/>
    <w:lvlOverride w:ilvl="0">
      <w:lvl w:ilvl="0">
        <w:numFmt w:val="bullet"/>
        <w:lvlText w:val="•"/>
        <w:legacy w:legacy="1" w:legacySpace="0" w:legacyIndent="351"/>
        <w:lvlJc w:val="left"/>
        <w:rPr>
          <w:rFonts w:ascii="Times New Roman" w:hAnsi="Times New Roman" w:hint="default"/>
        </w:rPr>
      </w:lvl>
    </w:lvlOverride>
  </w:num>
  <w:num w:numId="19" w16cid:durableId="1875188130">
    <w:abstractNumId w:val="0"/>
    <w:lvlOverride w:ilvl="0">
      <w:lvl w:ilvl="0">
        <w:numFmt w:val="bullet"/>
        <w:lvlText w:val="•"/>
        <w:legacy w:legacy="1" w:legacySpace="0" w:legacyIndent="350"/>
        <w:lvlJc w:val="left"/>
        <w:rPr>
          <w:rFonts w:ascii="Times New Roman" w:hAnsi="Times New Roman" w:hint="default"/>
        </w:rPr>
      </w:lvl>
    </w:lvlOverride>
  </w:num>
  <w:num w:numId="20" w16cid:durableId="2040549767">
    <w:abstractNumId w:val="13"/>
  </w:num>
  <w:num w:numId="21" w16cid:durableId="1365323999">
    <w:abstractNumId w:val="27"/>
  </w:num>
  <w:num w:numId="22" w16cid:durableId="2122798614">
    <w:abstractNumId w:val="33"/>
  </w:num>
  <w:num w:numId="23" w16cid:durableId="1824001614">
    <w:abstractNumId w:val="2"/>
  </w:num>
  <w:num w:numId="24" w16cid:durableId="681007960">
    <w:abstractNumId w:val="19"/>
  </w:num>
  <w:num w:numId="25" w16cid:durableId="1877500382">
    <w:abstractNumId w:val="9"/>
  </w:num>
  <w:num w:numId="26" w16cid:durableId="1750611214">
    <w:abstractNumId w:val="16"/>
  </w:num>
  <w:num w:numId="27" w16cid:durableId="1644503521">
    <w:abstractNumId w:val="14"/>
  </w:num>
  <w:num w:numId="28" w16cid:durableId="1236014028">
    <w:abstractNumId w:val="12"/>
  </w:num>
  <w:num w:numId="29" w16cid:durableId="1530604113">
    <w:abstractNumId w:val="10"/>
  </w:num>
  <w:num w:numId="30" w16cid:durableId="2124156347">
    <w:abstractNumId w:val="1"/>
  </w:num>
  <w:num w:numId="31" w16cid:durableId="1139765924">
    <w:abstractNumId w:val="26"/>
  </w:num>
  <w:num w:numId="32" w16cid:durableId="1859198039">
    <w:abstractNumId w:val="11"/>
  </w:num>
  <w:num w:numId="33" w16cid:durableId="1071855785">
    <w:abstractNumId w:val="22"/>
  </w:num>
  <w:num w:numId="34" w16cid:durableId="243220430">
    <w:abstractNumId w:val="4"/>
  </w:num>
  <w:num w:numId="35" w16cid:durableId="834489255">
    <w:abstractNumId w:val="3"/>
  </w:num>
  <w:num w:numId="36" w16cid:durableId="1312952306">
    <w:abstractNumId w:val="28"/>
  </w:num>
  <w:num w:numId="37" w16cid:durableId="21047659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93"/>
    <w:rsid w:val="0000017B"/>
    <w:rsid w:val="00000973"/>
    <w:rsid w:val="00002E39"/>
    <w:rsid w:val="000135C3"/>
    <w:rsid w:val="00020C8C"/>
    <w:rsid w:val="00021EFB"/>
    <w:rsid w:val="000221B2"/>
    <w:rsid w:val="00022F82"/>
    <w:rsid w:val="00024F6D"/>
    <w:rsid w:val="00033A13"/>
    <w:rsid w:val="00043B98"/>
    <w:rsid w:val="0004705D"/>
    <w:rsid w:val="00060524"/>
    <w:rsid w:val="00063930"/>
    <w:rsid w:val="000658DC"/>
    <w:rsid w:val="00077EAA"/>
    <w:rsid w:val="00086606"/>
    <w:rsid w:val="00086D1E"/>
    <w:rsid w:val="00087ACC"/>
    <w:rsid w:val="000906CC"/>
    <w:rsid w:val="0009250E"/>
    <w:rsid w:val="00092FA6"/>
    <w:rsid w:val="000944AE"/>
    <w:rsid w:val="0009492F"/>
    <w:rsid w:val="000959E6"/>
    <w:rsid w:val="00097407"/>
    <w:rsid w:val="000A2894"/>
    <w:rsid w:val="000A31E1"/>
    <w:rsid w:val="000A74E3"/>
    <w:rsid w:val="000A7592"/>
    <w:rsid w:val="000B43C0"/>
    <w:rsid w:val="000B5205"/>
    <w:rsid w:val="000B7DFB"/>
    <w:rsid w:val="000C0D95"/>
    <w:rsid w:val="000C2468"/>
    <w:rsid w:val="000C5218"/>
    <w:rsid w:val="000D6E8B"/>
    <w:rsid w:val="000E121C"/>
    <w:rsid w:val="000E3368"/>
    <w:rsid w:val="000E678D"/>
    <w:rsid w:val="000E7292"/>
    <w:rsid w:val="000F161A"/>
    <w:rsid w:val="000F3D49"/>
    <w:rsid w:val="000F5517"/>
    <w:rsid w:val="001016FF"/>
    <w:rsid w:val="00101EC4"/>
    <w:rsid w:val="001039B4"/>
    <w:rsid w:val="001047BC"/>
    <w:rsid w:val="0011198D"/>
    <w:rsid w:val="00112027"/>
    <w:rsid w:val="00116B65"/>
    <w:rsid w:val="001244E8"/>
    <w:rsid w:val="00126B85"/>
    <w:rsid w:val="0013118A"/>
    <w:rsid w:val="001347B5"/>
    <w:rsid w:val="00137F7B"/>
    <w:rsid w:val="001403C4"/>
    <w:rsid w:val="00150784"/>
    <w:rsid w:val="00152159"/>
    <w:rsid w:val="00154364"/>
    <w:rsid w:val="00154545"/>
    <w:rsid w:val="00160A10"/>
    <w:rsid w:val="00162829"/>
    <w:rsid w:val="00176396"/>
    <w:rsid w:val="00177576"/>
    <w:rsid w:val="00191261"/>
    <w:rsid w:val="001915BE"/>
    <w:rsid w:val="00191A6F"/>
    <w:rsid w:val="00192F10"/>
    <w:rsid w:val="001942C1"/>
    <w:rsid w:val="001A1C03"/>
    <w:rsid w:val="001A2080"/>
    <w:rsid w:val="001A6418"/>
    <w:rsid w:val="001B15BE"/>
    <w:rsid w:val="001B375D"/>
    <w:rsid w:val="001B65C2"/>
    <w:rsid w:val="001C00F8"/>
    <w:rsid w:val="001C124F"/>
    <w:rsid w:val="001C3998"/>
    <w:rsid w:val="001C6F24"/>
    <w:rsid w:val="001D0CC3"/>
    <w:rsid w:val="001D304B"/>
    <w:rsid w:val="001D5A43"/>
    <w:rsid w:val="001E36B5"/>
    <w:rsid w:val="001E5F57"/>
    <w:rsid w:val="001E6EA1"/>
    <w:rsid w:val="001F4B0C"/>
    <w:rsid w:val="001F4B5F"/>
    <w:rsid w:val="001F5BC5"/>
    <w:rsid w:val="00200EA1"/>
    <w:rsid w:val="0022499E"/>
    <w:rsid w:val="0023412A"/>
    <w:rsid w:val="002423AC"/>
    <w:rsid w:val="00242B7C"/>
    <w:rsid w:val="00243715"/>
    <w:rsid w:val="00243E7C"/>
    <w:rsid w:val="00247390"/>
    <w:rsid w:val="002476E3"/>
    <w:rsid w:val="00247BD2"/>
    <w:rsid w:val="002510FF"/>
    <w:rsid w:val="0025116C"/>
    <w:rsid w:val="002539E7"/>
    <w:rsid w:val="00255725"/>
    <w:rsid w:val="00256FAC"/>
    <w:rsid w:val="00257645"/>
    <w:rsid w:val="00257A5E"/>
    <w:rsid w:val="0026049B"/>
    <w:rsid w:val="002614E4"/>
    <w:rsid w:val="0026394A"/>
    <w:rsid w:val="0027042A"/>
    <w:rsid w:val="002723D5"/>
    <w:rsid w:val="002828BB"/>
    <w:rsid w:val="0029264A"/>
    <w:rsid w:val="00294E19"/>
    <w:rsid w:val="00297075"/>
    <w:rsid w:val="002B0358"/>
    <w:rsid w:val="002B0E11"/>
    <w:rsid w:val="002B3A7A"/>
    <w:rsid w:val="002B56CF"/>
    <w:rsid w:val="002B64DD"/>
    <w:rsid w:val="002C0366"/>
    <w:rsid w:val="002C2A94"/>
    <w:rsid w:val="002C415B"/>
    <w:rsid w:val="002D08A1"/>
    <w:rsid w:val="002D53AF"/>
    <w:rsid w:val="002D5790"/>
    <w:rsid w:val="002D5DF0"/>
    <w:rsid w:val="002E3AFC"/>
    <w:rsid w:val="002F06A9"/>
    <w:rsid w:val="002F7223"/>
    <w:rsid w:val="00300A89"/>
    <w:rsid w:val="003039D4"/>
    <w:rsid w:val="00306CBC"/>
    <w:rsid w:val="00313BFD"/>
    <w:rsid w:val="00315AC5"/>
    <w:rsid w:val="0031724F"/>
    <w:rsid w:val="0032521A"/>
    <w:rsid w:val="00326751"/>
    <w:rsid w:val="0032739B"/>
    <w:rsid w:val="00331E8C"/>
    <w:rsid w:val="00331EB6"/>
    <w:rsid w:val="003327CD"/>
    <w:rsid w:val="003345F0"/>
    <w:rsid w:val="00336BB7"/>
    <w:rsid w:val="0033713E"/>
    <w:rsid w:val="00343935"/>
    <w:rsid w:val="00343D33"/>
    <w:rsid w:val="00345355"/>
    <w:rsid w:val="00345BD1"/>
    <w:rsid w:val="00346026"/>
    <w:rsid w:val="00346527"/>
    <w:rsid w:val="00346F12"/>
    <w:rsid w:val="003479E5"/>
    <w:rsid w:val="00352DE7"/>
    <w:rsid w:val="00357686"/>
    <w:rsid w:val="0036178A"/>
    <w:rsid w:val="00362FA4"/>
    <w:rsid w:val="00364A42"/>
    <w:rsid w:val="0036647C"/>
    <w:rsid w:val="003708CD"/>
    <w:rsid w:val="00373338"/>
    <w:rsid w:val="003760B1"/>
    <w:rsid w:val="0039105C"/>
    <w:rsid w:val="00391291"/>
    <w:rsid w:val="003947BF"/>
    <w:rsid w:val="00394CCB"/>
    <w:rsid w:val="003A5312"/>
    <w:rsid w:val="003A5966"/>
    <w:rsid w:val="003A7DF0"/>
    <w:rsid w:val="003B3A48"/>
    <w:rsid w:val="003C62D4"/>
    <w:rsid w:val="003D175C"/>
    <w:rsid w:val="003D35C2"/>
    <w:rsid w:val="003E07DE"/>
    <w:rsid w:val="003E09B8"/>
    <w:rsid w:val="003E13E8"/>
    <w:rsid w:val="003E18F1"/>
    <w:rsid w:val="003E6350"/>
    <w:rsid w:val="003F5022"/>
    <w:rsid w:val="0040692D"/>
    <w:rsid w:val="00410D3D"/>
    <w:rsid w:val="00415F33"/>
    <w:rsid w:val="00417063"/>
    <w:rsid w:val="004211BA"/>
    <w:rsid w:val="00424D37"/>
    <w:rsid w:val="004322A7"/>
    <w:rsid w:val="0043414D"/>
    <w:rsid w:val="00435729"/>
    <w:rsid w:val="004372E8"/>
    <w:rsid w:val="004412FC"/>
    <w:rsid w:val="00441BD8"/>
    <w:rsid w:val="0044322C"/>
    <w:rsid w:val="004440D9"/>
    <w:rsid w:val="004504FE"/>
    <w:rsid w:val="0045064B"/>
    <w:rsid w:val="00452F53"/>
    <w:rsid w:val="00454AFE"/>
    <w:rsid w:val="00454C9C"/>
    <w:rsid w:val="004647F8"/>
    <w:rsid w:val="00465A80"/>
    <w:rsid w:val="004669AC"/>
    <w:rsid w:val="0047191E"/>
    <w:rsid w:val="00473830"/>
    <w:rsid w:val="00476F6E"/>
    <w:rsid w:val="0048480F"/>
    <w:rsid w:val="00492C55"/>
    <w:rsid w:val="004958A9"/>
    <w:rsid w:val="00497A72"/>
    <w:rsid w:val="004A3A1E"/>
    <w:rsid w:val="004A48B4"/>
    <w:rsid w:val="004A7AAA"/>
    <w:rsid w:val="004B2617"/>
    <w:rsid w:val="004B35C9"/>
    <w:rsid w:val="004C5343"/>
    <w:rsid w:val="004C5834"/>
    <w:rsid w:val="004C7DDE"/>
    <w:rsid w:val="004D0EF3"/>
    <w:rsid w:val="004D181F"/>
    <w:rsid w:val="004D2DC6"/>
    <w:rsid w:val="004D6C40"/>
    <w:rsid w:val="004D79C9"/>
    <w:rsid w:val="004E1543"/>
    <w:rsid w:val="004E16BD"/>
    <w:rsid w:val="004E6A82"/>
    <w:rsid w:val="004E7C79"/>
    <w:rsid w:val="004F15D5"/>
    <w:rsid w:val="004F1D9F"/>
    <w:rsid w:val="004F2962"/>
    <w:rsid w:val="004F42A4"/>
    <w:rsid w:val="00513F94"/>
    <w:rsid w:val="005149A4"/>
    <w:rsid w:val="0051565B"/>
    <w:rsid w:val="00515FC7"/>
    <w:rsid w:val="0051638E"/>
    <w:rsid w:val="0052125E"/>
    <w:rsid w:val="00521300"/>
    <w:rsid w:val="00523B62"/>
    <w:rsid w:val="00525806"/>
    <w:rsid w:val="00531229"/>
    <w:rsid w:val="00531D6F"/>
    <w:rsid w:val="00537D63"/>
    <w:rsid w:val="005426B1"/>
    <w:rsid w:val="0054603D"/>
    <w:rsid w:val="00550AB4"/>
    <w:rsid w:val="0055242D"/>
    <w:rsid w:val="00553313"/>
    <w:rsid w:val="005553F5"/>
    <w:rsid w:val="00556405"/>
    <w:rsid w:val="00557D5C"/>
    <w:rsid w:val="005614AC"/>
    <w:rsid w:val="00562A7C"/>
    <w:rsid w:val="00567389"/>
    <w:rsid w:val="00571781"/>
    <w:rsid w:val="00571A40"/>
    <w:rsid w:val="005731C3"/>
    <w:rsid w:val="00580DA3"/>
    <w:rsid w:val="00581B09"/>
    <w:rsid w:val="00585829"/>
    <w:rsid w:val="00585CAA"/>
    <w:rsid w:val="00586813"/>
    <w:rsid w:val="00593F7A"/>
    <w:rsid w:val="005943E4"/>
    <w:rsid w:val="0059474B"/>
    <w:rsid w:val="00595A9D"/>
    <w:rsid w:val="00597715"/>
    <w:rsid w:val="005A0E24"/>
    <w:rsid w:val="005A2010"/>
    <w:rsid w:val="005A2CF3"/>
    <w:rsid w:val="005A39C0"/>
    <w:rsid w:val="005A664E"/>
    <w:rsid w:val="005A7C70"/>
    <w:rsid w:val="005B67D6"/>
    <w:rsid w:val="005B731C"/>
    <w:rsid w:val="005C0203"/>
    <w:rsid w:val="005C4998"/>
    <w:rsid w:val="005C7DB4"/>
    <w:rsid w:val="005D01A4"/>
    <w:rsid w:val="005D1B04"/>
    <w:rsid w:val="005D4E6F"/>
    <w:rsid w:val="005D6399"/>
    <w:rsid w:val="005E1980"/>
    <w:rsid w:val="005F1192"/>
    <w:rsid w:val="005F214B"/>
    <w:rsid w:val="005F2B1B"/>
    <w:rsid w:val="005F4A15"/>
    <w:rsid w:val="005F4EB4"/>
    <w:rsid w:val="005F67DC"/>
    <w:rsid w:val="00600E12"/>
    <w:rsid w:val="0060338A"/>
    <w:rsid w:val="0060531B"/>
    <w:rsid w:val="00611A2D"/>
    <w:rsid w:val="00616620"/>
    <w:rsid w:val="00616781"/>
    <w:rsid w:val="00622282"/>
    <w:rsid w:val="006313BB"/>
    <w:rsid w:val="00631CC4"/>
    <w:rsid w:val="0063279A"/>
    <w:rsid w:val="006331A9"/>
    <w:rsid w:val="00634CE2"/>
    <w:rsid w:val="00635207"/>
    <w:rsid w:val="00635CA4"/>
    <w:rsid w:val="0065046C"/>
    <w:rsid w:val="00650BA4"/>
    <w:rsid w:val="00650BBB"/>
    <w:rsid w:val="0065419B"/>
    <w:rsid w:val="00657238"/>
    <w:rsid w:val="00657390"/>
    <w:rsid w:val="00660D03"/>
    <w:rsid w:val="00663651"/>
    <w:rsid w:val="006679F4"/>
    <w:rsid w:val="00676B8F"/>
    <w:rsid w:val="006824C5"/>
    <w:rsid w:val="00682C00"/>
    <w:rsid w:val="00684E3C"/>
    <w:rsid w:val="00690886"/>
    <w:rsid w:val="006940C5"/>
    <w:rsid w:val="00696C59"/>
    <w:rsid w:val="006A5322"/>
    <w:rsid w:val="006A5E39"/>
    <w:rsid w:val="006A5F12"/>
    <w:rsid w:val="006B0775"/>
    <w:rsid w:val="006B32E8"/>
    <w:rsid w:val="006B5AFA"/>
    <w:rsid w:val="006B70BA"/>
    <w:rsid w:val="006C355E"/>
    <w:rsid w:val="006C59CB"/>
    <w:rsid w:val="006C7D58"/>
    <w:rsid w:val="006D29F7"/>
    <w:rsid w:val="006D4003"/>
    <w:rsid w:val="006D43DF"/>
    <w:rsid w:val="006D494B"/>
    <w:rsid w:val="006E5E16"/>
    <w:rsid w:val="006E65D9"/>
    <w:rsid w:val="006E6A91"/>
    <w:rsid w:val="006E6DFC"/>
    <w:rsid w:val="006F084E"/>
    <w:rsid w:val="006F1F28"/>
    <w:rsid w:val="006F2028"/>
    <w:rsid w:val="006F328C"/>
    <w:rsid w:val="006F50BF"/>
    <w:rsid w:val="0070590E"/>
    <w:rsid w:val="00707390"/>
    <w:rsid w:val="00717361"/>
    <w:rsid w:val="007218D5"/>
    <w:rsid w:val="00723F3E"/>
    <w:rsid w:val="007255C6"/>
    <w:rsid w:val="00730389"/>
    <w:rsid w:val="00737948"/>
    <w:rsid w:val="00740276"/>
    <w:rsid w:val="0074231D"/>
    <w:rsid w:val="007436B5"/>
    <w:rsid w:val="0074527E"/>
    <w:rsid w:val="007452CD"/>
    <w:rsid w:val="007467B1"/>
    <w:rsid w:val="0074743B"/>
    <w:rsid w:val="00755B78"/>
    <w:rsid w:val="007605AD"/>
    <w:rsid w:val="007670EF"/>
    <w:rsid w:val="007671B5"/>
    <w:rsid w:val="0077062C"/>
    <w:rsid w:val="00772E53"/>
    <w:rsid w:val="00781538"/>
    <w:rsid w:val="00785649"/>
    <w:rsid w:val="00790B16"/>
    <w:rsid w:val="007910DE"/>
    <w:rsid w:val="00791624"/>
    <w:rsid w:val="00796CB3"/>
    <w:rsid w:val="00797B9A"/>
    <w:rsid w:val="007A4DCC"/>
    <w:rsid w:val="007B689E"/>
    <w:rsid w:val="007B7C33"/>
    <w:rsid w:val="007C3ABE"/>
    <w:rsid w:val="007C5ABA"/>
    <w:rsid w:val="007D2B1B"/>
    <w:rsid w:val="007D44D8"/>
    <w:rsid w:val="007D6CA6"/>
    <w:rsid w:val="007E0DD3"/>
    <w:rsid w:val="007F0F31"/>
    <w:rsid w:val="007F2E06"/>
    <w:rsid w:val="007F440A"/>
    <w:rsid w:val="008013B8"/>
    <w:rsid w:val="00802782"/>
    <w:rsid w:val="00805D72"/>
    <w:rsid w:val="008108F5"/>
    <w:rsid w:val="008133F2"/>
    <w:rsid w:val="00815B00"/>
    <w:rsid w:val="00820BEC"/>
    <w:rsid w:val="008210EC"/>
    <w:rsid w:val="0082249D"/>
    <w:rsid w:val="00825F2C"/>
    <w:rsid w:val="008262BF"/>
    <w:rsid w:val="00834842"/>
    <w:rsid w:val="00835A0E"/>
    <w:rsid w:val="00840B60"/>
    <w:rsid w:val="00841F2B"/>
    <w:rsid w:val="0084205B"/>
    <w:rsid w:val="00846176"/>
    <w:rsid w:val="0084707E"/>
    <w:rsid w:val="008525B9"/>
    <w:rsid w:val="0085738A"/>
    <w:rsid w:val="008622AF"/>
    <w:rsid w:val="00862A37"/>
    <w:rsid w:val="00863CB7"/>
    <w:rsid w:val="008679F2"/>
    <w:rsid w:val="0087049C"/>
    <w:rsid w:val="008716BE"/>
    <w:rsid w:val="00871F2F"/>
    <w:rsid w:val="00883034"/>
    <w:rsid w:val="0088381A"/>
    <w:rsid w:val="00886F32"/>
    <w:rsid w:val="00895FD9"/>
    <w:rsid w:val="008A0511"/>
    <w:rsid w:val="008A39BE"/>
    <w:rsid w:val="008A64E4"/>
    <w:rsid w:val="008B52CF"/>
    <w:rsid w:val="008B55D5"/>
    <w:rsid w:val="008C045E"/>
    <w:rsid w:val="008C2CA4"/>
    <w:rsid w:val="008C407D"/>
    <w:rsid w:val="008C4C45"/>
    <w:rsid w:val="008C585C"/>
    <w:rsid w:val="008C6109"/>
    <w:rsid w:val="008C7854"/>
    <w:rsid w:val="008C7A0D"/>
    <w:rsid w:val="008D1FAC"/>
    <w:rsid w:val="008D31FC"/>
    <w:rsid w:val="008D3DE0"/>
    <w:rsid w:val="008D6194"/>
    <w:rsid w:val="008E37F4"/>
    <w:rsid w:val="008E49C5"/>
    <w:rsid w:val="008E4A3F"/>
    <w:rsid w:val="008F0270"/>
    <w:rsid w:val="008F42A3"/>
    <w:rsid w:val="008F7D1E"/>
    <w:rsid w:val="009001A9"/>
    <w:rsid w:val="00913E12"/>
    <w:rsid w:val="00914882"/>
    <w:rsid w:val="009172C8"/>
    <w:rsid w:val="0092303C"/>
    <w:rsid w:val="0092707E"/>
    <w:rsid w:val="009317B1"/>
    <w:rsid w:val="0093295F"/>
    <w:rsid w:val="00937DD0"/>
    <w:rsid w:val="00937F7D"/>
    <w:rsid w:val="00943459"/>
    <w:rsid w:val="009522A2"/>
    <w:rsid w:val="00952DD1"/>
    <w:rsid w:val="0095323C"/>
    <w:rsid w:val="00955C51"/>
    <w:rsid w:val="0095634B"/>
    <w:rsid w:val="00960850"/>
    <w:rsid w:val="00964A8B"/>
    <w:rsid w:val="0096669C"/>
    <w:rsid w:val="00970FA0"/>
    <w:rsid w:val="00975582"/>
    <w:rsid w:val="00977B1E"/>
    <w:rsid w:val="00983C11"/>
    <w:rsid w:val="00990B13"/>
    <w:rsid w:val="00991E4F"/>
    <w:rsid w:val="0099579D"/>
    <w:rsid w:val="00997CC8"/>
    <w:rsid w:val="009A361A"/>
    <w:rsid w:val="009A7988"/>
    <w:rsid w:val="009B083F"/>
    <w:rsid w:val="009B1083"/>
    <w:rsid w:val="009B1851"/>
    <w:rsid w:val="009B3567"/>
    <w:rsid w:val="009B5393"/>
    <w:rsid w:val="009B6E93"/>
    <w:rsid w:val="009C08A8"/>
    <w:rsid w:val="009C3FCB"/>
    <w:rsid w:val="009C4A50"/>
    <w:rsid w:val="009E24E9"/>
    <w:rsid w:val="009E2EF0"/>
    <w:rsid w:val="009E493B"/>
    <w:rsid w:val="009E54F3"/>
    <w:rsid w:val="009F178C"/>
    <w:rsid w:val="009F188B"/>
    <w:rsid w:val="009F1AC5"/>
    <w:rsid w:val="009F4332"/>
    <w:rsid w:val="009F438B"/>
    <w:rsid w:val="00A011A7"/>
    <w:rsid w:val="00A064C3"/>
    <w:rsid w:val="00A079B7"/>
    <w:rsid w:val="00A118DD"/>
    <w:rsid w:val="00A1640C"/>
    <w:rsid w:val="00A17597"/>
    <w:rsid w:val="00A21EFA"/>
    <w:rsid w:val="00A2665C"/>
    <w:rsid w:val="00A269A5"/>
    <w:rsid w:val="00A31A2B"/>
    <w:rsid w:val="00A3367A"/>
    <w:rsid w:val="00A35508"/>
    <w:rsid w:val="00A35945"/>
    <w:rsid w:val="00A40B10"/>
    <w:rsid w:val="00A4377A"/>
    <w:rsid w:val="00A43C2E"/>
    <w:rsid w:val="00A443DD"/>
    <w:rsid w:val="00A50246"/>
    <w:rsid w:val="00A537A6"/>
    <w:rsid w:val="00A55781"/>
    <w:rsid w:val="00A5594F"/>
    <w:rsid w:val="00A61001"/>
    <w:rsid w:val="00A61D13"/>
    <w:rsid w:val="00A62505"/>
    <w:rsid w:val="00A66458"/>
    <w:rsid w:val="00A678D9"/>
    <w:rsid w:val="00A723F1"/>
    <w:rsid w:val="00A737EE"/>
    <w:rsid w:val="00A77203"/>
    <w:rsid w:val="00A80A4D"/>
    <w:rsid w:val="00A81959"/>
    <w:rsid w:val="00A821B2"/>
    <w:rsid w:val="00A85754"/>
    <w:rsid w:val="00A9657B"/>
    <w:rsid w:val="00AA54E7"/>
    <w:rsid w:val="00AB123C"/>
    <w:rsid w:val="00AC1D40"/>
    <w:rsid w:val="00AC6C3C"/>
    <w:rsid w:val="00AC75D7"/>
    <w:rsid w:val="00AD1386"/>
    <w:rsid w:val="00AD1F10"/>
    <w:rsid w:val="00AD4253"/>
    <w:rsid w:val="00AD68FE"/>
    <w:rsid w:val="00AD6B2C"/>
    <w:rsid w:val="00AE01A2"/>
    <w:rsid w:val="00AE67CF"/>
    <w:rsid w:val="00B07023"/>
    <w:rsid w:val="00B11DB3"/>
    <w:rsid w:val="00B205DB"/>
    <w:rsid w:val="00B208F6"/>
    <w:rsid w:val="00B25B1C"/>
    <w:rsid w:val="00B26F3F"/>
    <w:rsid w:val="00B3094F"/>
    <w:rsid w:val="00B31C31"/>
    <w:rsid w:val="00B32411"/>
    <w:rsid w:val="00B51774"/>
    <w:rsid w:val="00B54E1F"/>
    <w:rsid w:val="00B55F99"/>
    <w:rsid w:val="00B63788"/>
    <w:rsid w:val="00B63A90"/>
    <w:rsid w:val="00B63CD2"/>
    <w:rsid w:val="00B63EDB"/>
    <w:rsid w:val="00B670EA"/>
    <w:rsid w:val="00B700E3"/>
    <w:rsid w:val="00B7014E"/>
    <w:rsid w:val="00B70161"/>
    <w:rsid w:val="00B73BD8"/>
    <w:rsid w:val="00B76354"/>
    <w:rsid w:val="00B8019D"/>
    <w:rsid w:val="00B825F2"/>
    <w:rsid w:val="00B8349A"/>
    <w:rsid w:val="00B9299C"/>
    <w:rsid w:val="00B94F73"/>
    <w:rsid w:val="00BA0BBA"/>
    <w:rsid w:val="00BA12B5"/>
    <w:rsid w:val="00BA17B4"/>
    <w:rsid w:val="00BA407D"/>
    <w:rsid w:val="00BA4977"/>
    <w:rsid w:val="00BA6832"/>
    <w:rsid w:val="00BA6B3F"/>
    <w:rsid w:val="00BB31EE"/>
    <w:rsid w:val="00BB4418"/>
    <w:rsid w:val="00BC66D4"/>
    <w:rsid w:val="00BD56E2"/>
    <w:rsid w:val="00BD6F72"/>
    <w:rsid w:val="00BE05A9"/>
    <w:rsid w:val="00BE5F63"/>
    <w:rsid w:val="00BE68C6"/>
    <w:rsid w:val="00BF470B"/>
    <w:rsid w:val="00BF49C8"/>
    <w:rsid w:val="00BF5A2C"/>
    <w:rsid w:val="00C00624"/>
    <w:rsid w:val="00C10A4F"/>
    <w:rsid w:val="00C16778"/>
    <w:rsid w:val="00C16A71"/>
    <w:rsid w:val="00C173F4"/>
    <w:rsid w:val="00C21306"/>
    <w:rsid w:val="00C24872"/>
    <w:rsid w:val="00C2519D"/>
    <w:rsid w:val="00C26CD3"/>
    <w:rsid w:val="00C31376"/>
    <w:rsid w:val="00C3554D"/>
    <w:rsid w:val="00C3570F"/>
    <w:rsid w:val="00C40591"/>
    <w:rsid w:val="00C46C6A"/>
    <w:rsid w:val="00C56D0F"/>
    <w:rsid w:val="00C61746"/>
    <w:rsid w:val="00C66829"/>
    <w:rsid w:val="00C708C2"/>
    <w:rsid w:val="00C721D5"/>
    <w:rsid w:val="00C7766E"/>
    <w:rsid w:val="00C837A7"/>
    <w:rsid w:val="00C84073"/>
    <w:rsid w:val="00C84EC2"/>
    <w:rsid w:val="00C879A9"/>
    <w:rsid w:val="00C92AF1"/>
    <w:rsid w:val="00C96CDB"/>
    <w:rsid w:val="00CA4DBF"/>
    <w:rsid w:val="00CB0851"/>
    <w:rsid w:val="00CB233D"/>
    <w:rsid w:val="00CB3AB8"/>
    <w:rsid w:val="00CB47FB"/>
    <w:rsid w:val="00CB539B"/>
    <w:rsid w:val="00CB5CA7"/>
    <w:rsid w:val="00CB60C9"/>
    <w:rsid w:val="00CC0741"/>
    <w:rsid w:val="00CC1142"/>
    <w:rsid w:val="00CC3DDA"/>
    <w:rsid w:val="00CC417D"/>
    <w:rsid w:val="00CC7F4E"/>
    <w:rsid w:val="00CD0ED9"/>
    <w:rsid w:val="00CD15D4"/>
    <w:rsid w:val="00CD1DC9"/>
    <w:rsid w:val="00CD2B03"/>
    <w:rsid w:val="00CD4177"/>
    <w:rsid w:val="00CD5870"/>
    <w:rsid w:val="00CD651F"/>
    <w:rsid w:val="00CE257B"/>
    <w:rsid w:val="00CE2D64"/>
    <w:rsid w:val="00CF0D9B"/>
    <w:rsid w:val="00CF2020"/>
    <w:rsid w:val="00CF2231"/>
    <w:rsid w:val="00CF22CE"/>
    <w:rsid w:val="00CF5CA0"/>
    <w:rsid w:val="00CF70FC"/>
    <w:rsid w:val="00D061B5"/>
    <w:rsid w:val="00D06254"/>
    <w:rsid w:val="00D11768"/>
    <w:rsid w:val="00D125DA"/>
    <w:rsid w:val="00D147D7"/>
    <w:rsid w:val="00D23B45"/>
    <w:rsid w:val="00D2535D"/>
    <w:rsid w:val="00D25925"/>
    <w:rsid w:val="00D26E0A"/>
    <w:rsid w:val="00D278BF"/>
    <w:rsid w:val="00D340EC"/>
    <w:rsid w:val="00D3599C"/>
    <w:rsid w:val="00D363E3"/>
    <w:rsid w:val="00D401F2"/>
    <w:rsid w:val="00D41ACC"/>
    <w:rsid w:val="00D46409"/>
    <w:rsid w:val="00D5169C"/>
    <w:rsid w:val="00D51959"/>
    <w:rsid w:val="00D541C0"/>
    <w:rsid w:val="00D54D38"/>
    <w:rsid w:val="00D55DE0"/>
    <w:rsid w:val="00D63878"/>
    <w:rsid w:val="00D71885"/>
    <w:rsid w:val="00D71E12"/>
    <w:rsid w:val="00D7270C"/>
    <w:rsid w:val="00D73F35"/>
    <w:rsid w:val="00D75A7F"/>
    <w:rsid w:val="00D767FE"/>
    <w:rsid w:val="00D76E16"/>
    <w:rsid w:val="00D90D49"/>
    <w:rsid w:val="00D91B8A"/>
    <w:rsid w:val="00D95342"/>
    <w:rsid w:val="00DA524A"/>
    <w:rsid w:val="00DA6EE2"/>
    <w:rsid w:val="00DB1E62"/>
    <w:rsid w:val="00DB26DA"/>
    <w:rsid w:val="00DB69DD"/>
    <w:rsid w:val="00DB74CB"/>
    <w:rsid w:val="00DC0CE9"/>
    <w:rsid w:val="00DC0EC8"/>
    <w:rsid w:val="00DC4751"/>
    <w:rsid w:val="00DC4F94"/>
    <w:rsid w:val="00DC6DF1"/>
    <w:rsid w:val="00DD3D8D"/>
    <w:rsid w:val="00DD4507"/>
    <w:rsid w:val="00DE404D"/>
    <w:rsid w:val="00DE606C"/>
    <w:rsid w:val="00DE6561"/>
    <w:rsid w:val="00DF4658"/>
    <w:rsid w:val="00DF52E6"/>
    <w:rsid w:val="00E0079D"/>
    <w:rsid w:val="00E01E34"/>
    <w:rsid w:val="00E02FBE"/>
    <w:rsid w:val="00E0720B"/>
    <w:rsid w:val="00E13258"/>
    <w:rsid w:val="00E154B1"/>
    <w:rsid w:val="00E21CA5"/>
    <w:rsid w:val="00E22552"/>
    <w:rsid w:val="00E25F48"/>
    <w:rsid w:val="00E37AE4"/>
    <w:rsid w:val="00E37ECE"/>
    <w:rsid w:val="00E45445"/>
    <w:rsid w:val="00E50AF5"/>
    <w:rsid w:val="00E552C6"/>
    <w:rsid w:val="00E56958"/>
    <w:rsid w:val="00E63449"/>
    <w:rsid w:val="00E63CEA"/>
    <w:rsid w:val="00E64AA3"/>
    <w:rsid w:val="00E703A1"/>
    <w:rsid w:val="00E71FBD"/>
    <w:rsid w:val="00E73F2B"/>
    <w:rsid w:val="00E74B78"/>
    <w:rsid w:val="00E7703D"/>
    <w:rsid w:val="00E80CB8"/>
    <w:rsid w:val="00E82761"/>
    <w:rsid w:val="00E836EC"/>
    <w:rsid w:val="00E85F76"/>
    <w:rsid w:val="00E906BA"/>
    <w:rsid w:val="00E90CA6"/>
    <w:rsid w:val="00E941F7"/>
    <w:rsid w:val="00E95436"/>
    <w:rsid w:val="00E96669"/>
    <w:rsid w:val="00EA6C5F"/>
    <w:rsid w:val="00EB1356"/>
    <w:rsid w:val="00EB4165"/>
    <w:rsid w:val="00EB5EF4"/>
    <w:rsid w:val="00EB6531"/>
    <w:rsid w:val="00EC2764"/>
    <w:rsid w:val="00EC53E7"/>
    <w:rsid w:val="00ED3464"/>
    <w:rsid w:val="00ED3A1E"/>
    <w:rsid w:val="00ED4461"/>
    <w:rsid w:val="00ED4E69"/>
    <w:rsid w:val="00EE3AC5"/>
    <w:rsid w:val="00EE6F90"/>
    <w:rsid w:val="00EF0F7E"/>
    <w:rsid w:val="00EF33BD"/>
    <w:rsid w:val="00EF42AA"/>
    <w:rsid w:val="00EF6135"/>
    <w:rsid w:val="00EF7AD1"/>
    <w:rsid w:val="00EF7FB2"/>
    <w:rsid w:val="00F0070C"/>
    <w:rsid w:val="00F019CA"/>
    <w:rsid w:val="00F02DFE"/>
    <w:rsid w:val="00F03339"/>
    <w:rsid w:val="00F077B6"/>
    <w:rsid w:val="00F079F5"/>
    <w:rsid w:val="00F1499D"/>
    <w:rsid w:val="00F15160"/>
    <w:rsid w:val="00F15944"/>
    <w:rsid w:val="00F230B2"/>
    <w:rsid w:val="00F248F0"/>
    <w:rsid w:val="00F266C5"/>
    <w:rsid w:val="00F32CC5"/>
    <w:rsid w:val="00F33A86"/>
    <w:rsid w:val="00F344F9"/>
    <w:rsid w:val="00F35BA8"/>
    <w:rsid w:val="00F40B5C"/>
    <w:rsid w:val="00F42B43"/>
    <w:rsid w:val="00F47A3B"/>
    <w:rsid w:val="00F539EB"/>
    <w:rsid w:val="00F60462"/>
    <w:rsid w:val="00F60546"/>
    <w:rsid w:val="00F63ECB"/>
    <w:rsid w:val="00F65670"/>
    <w:rsid w:val="00F770AF"/>
    <w:rsid w:val="00F82BCB"/>
    <w:rsid w:val="00F84706"/>
    <w:rsid w:val="00F85FEF"/>
    <w:rsid w:val="00F925E1"/>
    <w:rsid w:val="00F95BD6"/>
    <w:rsid w:val="00FB18C4"/>
    <w:rsid w:val="00FB31BC"/>
    <w:rsid w:val="00FB359A"/>
    <w:rsid w:val="00FC7E9E"/>
    <w:rsid w:val="00FD0C2F"/>
    <w:rsid w:val="00FD4EDF"/>
    <w:rsid w:val="00FE0A2E"/>
    <w:rsid w:val="00FE0F82"/>
    <w:rsid w:val="00FE697E"/>
    <w:rsid w:val="00FE73EC"/>
    <w:rsid w:val="00FF3448"/>
    <w:rsid w:val="00FF43F4"/>
    <w:rsid w:val="00FF7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6C47"/>
  <w15:chartTrackingRefBased/>
  <w15:docId w15:val="{26BC3255-B206-4B60-A109-59F3904F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A77203"/>
    <w:pPr>
      <w:widowControl w:val="0"/>
      <w:autoSpaceDE w:val="0"/>
      <w:autoSpaceDN w:val="0"/>
      <w:spacing w:before="85" w:after="0" w:line="240" w:lineRule="auto"/>
      <w:ind w:left="2870" w:right="1970" w:hanging="1090"/>
      <w:outlineLvl w:val="0"/>
    </w:pPr>
    <w:rPr>
      <w:rFonts w:ascii="Times New Roman" w:eastAsia="Times New Roman" w:hAnsi="Times New Roman" w:cs="Times New Roman"/>
      <w:b/>
      <w:bCs/>
      <w:sz w:val="36"/>
      <w:szCs w:val="36"/>
    </w:rPr>
  </w:style>
  <w:style w:type="paragraph" w:styleId="2">
    <w:name w:val="heading 2"/>
    <w:basedOn w:val="a"/>
    <w:next w:val="a"/>
    <w:link w:val="20"/>
    <w:uiPriority w:val="9"/>
    <w:semiHidden/>
    <w:unhideWhenUsed/>
    <w:qFormat/>
    <w:rsid w:val="00A443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17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v213">
    <w:name w:val="tv213"/>
    <w:basedOn w:val="a"/>
    <w:rsid w:val="009B6E93"/>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a3">
    <w:name w:val="Hyperlink"/>
    <w:basedOn w:val="a0"/>
    <w:uiPriority w:val="99"/>
    <w:unhideWhenUsed/>
    <w:rsid w:val="009B6E93"/>
    <w:rPr>
      <w:color w:val="0000FF"/>
      <w:u w:val="single"/>
    </w:rPr>
  </w:style>
  <w:style w:type="paragraph" w:styleId="a4">
    <w:name w:val="header"/>
    <w:basedOn w:val="a"/>
    <w:link w:val="a5"/>
    <w:uiPriority w:val="99"/>
    <w:unhideWhenUsed/>
    <w:rsid w:val="00C96CDB"/>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C96CDB"/>
  </w:style>
  <w:style w:type="paragraph" w:styleId="a6">
    <w:name w:val="footer"/>
    <w:basedOn w:val="a"/>
    <w:link w:val="a7"/>
    <w:uiPriority w:val="99"/>
    <w:unhideWhenUsed/>
    <w:rsid w:val="00C96CDB"/>
    <w:pPr>
      <w:tabs>
        <w:tab w:val="center" w:pos="4153"/>
        <w:tab w:val="right" w:pos="8306"/>
      </w:tabs>
      <w:spacing w:after="0" w:line="240" w:lineRule="auto"/>
    </w:pPr>
  </w:style>
  <w:style w:type="character" w:customStyle="1" w:styleId="a7">
    <w:name w:val="Нижний колонтитул Знак"/>
    <w:basedOn w:val="a0"/>
    <w:link w:val="a6"/>
    <w:uiPriority w:val="99"/>
    <w:rsid w:val="00C96CDB"/>
  </w:style>
  <w:style w:type="paragraph" w:styleId="a8">
    <w:name w:val="Balloon Text"/>
    <w:basedOn w:val="a"/>
    <w:link w:val="a9"/>
    <w:uiPriority w:val="99"/>
    <w:semiHidden/>
    <w:unhideWhenUsed/>
    <w:rsid w:val="00C96C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CDB"/>
    <w:rPr>
      <w:rFonts w:ascii="Segoe UI" w:hAnsi="Segoe UI" w:cs="Segoe UI"/>
      <w:sz w:val="18"/>
      <w:szCs w:val="18"/>
    </w:rPr>
  </w:style>
  <w:style w:type="paragraph" w:styleId="aa">
    <w:name w:val="List Paragraph"/>
    <w:basedOn w:val="a"/>
    <w:uiPriority w:val="1"/>
    <w:qFormat/>
    <w:rsid w:val="00CF2020"/>
    <w:pPr>
      <w:ind w:left="720"/>
      <w:contextualSpacing/>
    </w:pPr>
  </w:style>
  <w:style w:type="paragraph" w:styleId="ab">
    <w:name w:val="Body Text"/>
    <w:basedOn w:val="a"/>
    <w:link w:val="ac"/>
    <w:uiPriority w:val="1"/>
    <w:qFormat/>
    <w:rsid w:val="008F7D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8F7D1E"/>
    <w:rPr>
      <w:rFonts w:ascii="Times New Roman" w:eastAsia="Times New Roman" w:hAnsi="Times New Roman" w:cs="Times New Roman"/>
      <w:sz w:val="24"/>
      <w:szCs w:val="24"/>
    </w:rPr>
  </w:style>
  <w:style w:type="table" w:styleId="ad">
    <w:name w:val="Table Grid"/>
    <w:basedOn w:val="a1"/>
    <w:uiPriority w:val="39"/>
    <w:rsid w:val="008F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77203"/>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A77203"/>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semiHidden/>
    <w:rsid w:val="00D11768"/>
    <w:rPr>
      <w:rFonts w:asciiTheme="majorHAnsi" w:eastAsiaTheme="majorEastAsia" w:hAnsiTheme="majorHAnsi" w:cstheme="majorBidi"/>
      <w:color w:val="1F4D78" w:themeColor="accent1" w:themeShade="7F"/>
      <w:sz w:val="24"/>
      <w:szCs w:val="24"/>
    </w:rPr>
  </w:style>
  <w:style w:type="character" w:styleId="ae">
    <w:name w:val="annotation reference"/>
    <w:basedOn w:val="a0"/>
    <w:uiPriority w:val="99"/>
    <w:semiHidden/>
    <w:unhideWhenUsed/>
    <w:rsid w:val="00A55781"/>
    <w:rPr>
      <w:sz w:val="16"/>
      <w:szCs w:val="16"/>
    </w:rPr>
  </w:style>
  <w:style w:type="paragraph" w:styleId="af">
    <w:name w:val="annotation text"/>
    <w:basedOn w:val="a"/>
    <w:link w:val="af0"/>
    <w:uiPriority w:val="99"/>
    <w:semiHidden/>
    <w:unhideWhenUsed/>
    <w:rsid w:val="00A55781"/>
    <w:pPr>
      <w:spacing w:line="240" w:lineRule="auto"/>
    </w:pPr>
    <w:rPr>
      <w:sz w:val="20"/>
      <w:szCs w:val="20"/>
    </w:rPr>
  </w:style>
  <w:style w:type="character" w:customStyle="1" w:styleId="af0">
    <w:name w:val="Текст примечания Знак"/>
    <w:basedOn w:val="a0"/>
    <w:link w:val="af"/>
    <w:uiPriority w:val="99"/>
    <w:semiHidden/>
    <w:rsid w:val="00A55781"/>
    <w:rPr>
      <w:sz w:val="20"/>
      <w:szCs w:val="20"/>
    </w:rPr>
  </w:style>
  <w:style w:type="paragraph" w:styleId="af1">
    <w:name w:val="annotation subject"/>
    <w:basedOn w:val="af"/>
    <w:next w:val="af"/>
    <w:link w:val="af2"/>
    <w:uiPriority w:val="99"/>
    <w:semiHidden/>
    <w:unhideWhenUsed/>
    <w:rsid w:val="00A55781"/>
    <w:rPr>
      <w:b/>
      <w:bCs/>
    </w:rPr>
  </w:style>
  <w:style w:type="character" w:customStyle="1" w:styleId="af2">
    <w:name w:val="Тема примечания Знак"/>
    <w:basedOn w:val="af0"/>
    <w:link w:val="af1"/>
    <w:uiPriority w:val="99"/>
    <w:semiHidden/>
    <w:rsid w:val="00A55781"/>
    <w:rPr>
      <w:b/>
      <w:bCs/>
      <w:sz w:val="20"/>
      <w:szCs w:val="20"/>
    </w:rPr>
  </w:style>
  <w:style w:type="character" w:customStyle="1" w:styleId="20">
    <w:name w:val="Заголовок 2 Знак"/>
    <w:basedOn w:val="a0"/>
    <w:link w:val="2"/>
    <w:uiPriority w:val="9"/>
    <w:semiHidden/>
    <w:rsid w:val="00A443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702429">
      <w:bodyDiv w:val="1"/>
      <w:marLeft w:val="0"/>
      <w:marRight w:val="0"/>
      <w:marTop w:val="0"/>
      <w:marBottom w:val="0"/>
      <w:divBdr>
        <w:top w:val="none" w:sz="0" w:space="0" w:color="auto"/>
        <w:left w:val="none" w:sz="0" w:space="0" w:color="auto"/>
        <w:bottom w:val="none" w:sz="0" w:space="0" w:color="auto"/>
        <w:right w:val="none" w:sz="0" w:space="0" w:color="auto"/>
      </w:divBdr>
      <w:divsChild>
        <w:div w:id="1892039628">
          <w:marLeft w:val="-90"/>
          <w:marRight w:val="-90"/>
          <w:marTop w:val="0"/>
          <w:marBottom w:val="0"/>
          <w:divBdr>
            <w:top w:val="none" w:sz="0" w:space="0" w:color="auto"/>
            <w:left w:val="none" w:sz="0" w:space="0" w:color="auto"/>
            <w:bottom w:val="none" w:sz="0" w:space="0" w:color="auto"/>
            <w:right w:val="none" w:sz="0" w:space="0" w:color="auto"/>
          </w:divBdr>
          <w:divsChild>
            <w:div w:id="2125341675">
              <w:marLeft w:val="0"/>
              <w:marRight w:val="0"/>
              <w:marTop w:val="0"/>
              <w:marBottom w:val="0"/>
              <w:divBdr>
                <w:top w:val="none" w:sz="0" w:space="0" w:color="auto"/>
                <w:left w:val="none" w:sz="0" w:space="0" w:color="auto"/>
                <w:bottom w:val="none" w:sz="0" w:space="0" w:color="auto"/>
                <w:right w:val="none" w:sz="0" w:space="0" w:color="auto"/>
              </w:divBdr>
            </w:div>
          </w:divsChild>
        </w:div>
        <w:div w:id="2060976752">
          <w:marLeft w:val="-90"/>
          <w:marRight w:val="-90"/>
          <w:marTop w:val="0"/>
          <w:marBottom w:val="0"/>
          <w:divBdr>
            <w:top w:val="none" w:sz="0" w:space="0" w:color="auto"/>
            <w:left w:val="none" w:sz="0" w:space="0" w:color="auto"/>
            <w:bottom w:val="none" w:sz="0" w:space="0" w:color="auto"/>
            <w:right w:val="none" w:sz="0" w:space="0" w:color="auto"/>
          </w:divBdr>
          <w:divsChild>
            <w:div w:id="8446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478">
      <w:bodyDiv w:val="1"/>
      <w:marLeft w:val="0"/>
      <w:marRight w:val="0"/>
      <w:marTop w:val="0"/>
      <w:marBottom w:val="0"/>
      <w:divBdr>
        <w:top w:val="none" w:sz="0" w:space="0" w:color="auto"/>
        <w:left w:val="none" w:sz="0" w:space="0" w:color="auto"/>
        <w:bottom w:val="none" w:sz="0" w:space="0" w:color="auto"/>
        <w:right w:val="none" w:sz="0" w:space="0" w:color="auto"/>
      </w:divBdr>
    </w:div>
    <w:div w:id="1013192051">
      <w:bodyDiv w:val="1"/>
      <w:marLeft w:val="0"/>
      <w:marRight w:val="0"/>
      <w:marTop w:val="0"/>
      <w:marBottom w:val="0"/>
      <w:divBdr>
        <w:top w:val="none" w:sz="0" w:space="0" w:color="auto"/>
        <w:left w:val="none" w:sz="0" w:space="0" w:color="auto"/>
        <w:bottom w:val="none" w:sz="0" w:space="0" w:color="auto"/>
        <w:right w:val="none" w:sz="0" w:space="0" w:color="auto"/>
      </w:divBdr>
    </w:div>
    <w:div w:id="1179545704">
      <w:bodyDiv w:val="1"/>
      <w:marLeft w:val="0"/>
      <w:marRight w:val="0"/>
      <w:marTop w:val="0"/>
      <w:marBottom w:val="0"/>
      <w:divBdr>
        <w:top w:val="none" w:sz="0" w:space="0" w:color="auto"/>
        <w:left w:val="none" w:sz="0" w:space="0" w:color="auto"/>
        <w:bottom w:val="none" w:sz="0" w:space="0" w:color="auto"/>
        <w:right w:val="none" w:sz="0" w:space="0" w:color="auto"/>
      </w:divBdr>
    </w:div>
    <w:div w:id="1258713944">
      <w:bodyDiv w:val="1"/>
      <w:marLeft w:val="0"/>
      <w:marRight w:val="0"/>
      <w:marTop w:val="0"/>
      <w:marBottom w:val="0"/>
      <w:divBdr>
        <w:top w:val="none" w:sz="0" w:space="0" w:color="auto"/>
        <w:left w:val="none" w:sz="0" w:space="0" w:color="auto"/>
        <w:bottom w:val="none" w:sz="0" w:space="0" w:color="auto"/>
        <w:right w:val="none" w:sz="0" w:space="0" w:color="auto"/>
      </w:divBdr>
    </w:div>
    <w:div w:id="1522279763">
      <w:bodyDiv w:val="1"/>
      <w:marLeft w:val="0"/>
      <w:marRight w:val="0"/>
      <w:marTop w:val="0"/>
      <w:marBottom w:val="0"/>
      <w:divBdr>
        <w:top w:val="none" w:sz="0" w:space="0" w:color="auto"/>
        <w:left w:val="none" w:sz="0" w:space="0" w:color="auto"/>
        <w:bottom w:val="none" w:sz="0" w:space="0" w:color="auto"/>
        <w:right w:val="none" w:sz="0" w:space="0" w:color="auto"/>
      </w:divBdr>
    </w:div>
    <w:div w:id="1562053964">
      <w:bodyDiv w:val="1"/>
      <w:marLeft w:val="0"/>
      <w:marRight w:val="0"/>
      <w:marTop w:val="0"/>
      <w:marBottom w:val="0"/>
      <w:divBdr>
        <w:top w:val="none" w:sz="0" w:space="0" w:color="auto"/>
        <w:left w:val="none" w:sz="0" w:space="0" w:color="auto"/>
        <w:bottom w:val="none" w:sz="0" w:space="0" w:color="auto"/>
        <w:right w:val="none" w:sz="0" w:space="0" w:color="auto"/>
      </w:divBdr>
    </w:div>
    <w:div w:id="16442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5935-BA6D-4F46-B614-CFA0C1C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2022-05-21T19:26:00Z</cp:lastPrinted>
  <dcterms:created xsi:type="dcterms:W3CDTF">2024-05-10T14:06:00Z</dcterms:created>
  <dcterms:modified xsi:type="dcterms:W3CDTF">2024-05-10T14:06:00Z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e8b590393c6f42733bba7933bd324e6d11afde4e4c6668c8dd84334ebbd91e62</vt:lpwstr>
  </property>
</Properties>
</file>