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9E" w:rsidRDefault="000623E1" w:rsidP="0018329E">
      <w:pPr>
        <w:jc w:val="both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lang w:val="lv-LV"/>
        </w:rPr>
        <w:t xml:space="preserve">DU </w:t>
      </w:r>
      <w:r w:rsidR="007D214D" w:rsidRPr="007D214D">
        <w:rPr>
          <w:sz w:val="28"/>
          <w:szCs w:val="28"/>
          <w:lang w:val="lv-LV"/>
        </w:rPr>
        <w:t>Arodorganizācija</w:t>
      </w:r>
      <w:r w:rsidR="007D214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saviem </w:t>
      </w:r>
      <w:r w:rsidR="007D214D">
        <w:rPr>
          <w:sz w:val="28"/>
          <w:szCs w:val="28"/>
          <w:lang w:val="lv-LV"/>
        </w:rPr>
        <w:t xml:space="preserve">biedriem sniedz finansiālu atbalstu dažādos dzīves gadījumos, piemēram – stihiska nelaime, daļēja ārstēšanās izdevumu apmaksa, </w:t>
      </w:r>
      <w:r>
        <w:rPr>
          <w:sz w:val="28"/>
          <w:szCs w:val="28"/>
          <w:lang w:val="lv-LV"/>
        </w:rPr>
        <w:t xml:space="preserve">bērns uzsāk mācības  1.klasē, </w:t>
      </w:r>
      <w:r w:rsidR="007D214D">
        <w:rPr>
          <w:sz w:val="28"/>
          <w:szCs w:val="28"/>
          <w:lang w:val="lv-LV"/>
        </w:rPr>
        <w:t>bērnu piedzimšana arodbiedrības biedra ģimenē, arodbiedrības biedra vai arī 1.pakāpes radinieka nāves gadījumā, dalībai zinātniskajās kon</w:t>
      </w:r>
      <w:r w:rsidR="00823EA1">
        <w:rPr>
          <w:sz w:val="28"/>
          <w:szCs w:val="28"/>
          <w:lang w:val="lv-LV"/>
        </w:rPr>
        <w:t xml:space="preserve">ferencēs un citos gadījumos. </w:t>
      </w:r>
    </w:p>
    <w:p w:rsidR="00E51A51" w:rsidRDefault="00823EA1" w:rsidP="0018329E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Ja ir nepieciešams  finansiāls atbalsts, tad arodbiedrības biedrs var vērsties ar </w:t>
      </w:r>
      <w:r w:rsidR="00FC6E60">
        <w:rPr>
          <w:sz w:val="28"/>
          <w:szCs w:val="28"/>
          <w:lang w:val="lv-LV"/>
        </w:rPr>
        <w:t xml:space="preserve">iesniegumu </w:t>
      </w:r>
      <w:r w:rsidR="000623E1">
        <w:rPr>
          <w:sz w:val="28"/>
          <w:szCs w:val="28"/>
          <w:lang w:val="lv-LV"/>
        </w:rPr>
        <w:t>arodorganizācijā, k</w:t>
      </w:r>
      <w:r w:rsidR="0018329E">
        <w:rPr>
          <w:sz w:val="28"/>
          <w:szCs w:val="28"/>
          <w:lang w:val="lv-LV"/>
        </w:rPr>
        <w:t>ura</w:t>
      </w:r>
      <w:r w:rsidR="000623E1">
        <w:rPr>
          <w:sz w:val="28"/>
          <w:szCs w:val="28"/>
          <w:lang w:val="lv-LV"/>
        </w:rPr>
        <w:t xml:space="preserve"> nosaka palīdzības veidu, apmēru un piešķiršanas kārtību.</w:t>
      </w:r>
      <w:r w:rsidR="00593D42">
        <w:rPr>
          <w:sz w:val="28"/>
          <w:szCs w:val="28"/>
          <w:lang w:val="lv-LV"/>
        </w:rPr>
        <w:t xml:space="preserve"> </w:t>
      </w:r>
      <w:r w:rsidR="00FC6E60">
        <w:rPr>
          <w:sz w:val="28"/>
          <w:szCs w:val="28"/>
          <w:lang w:val="lv-LV"/>
        </w:rPr>
        <w:t xml:space="preserve">Palīdzības apmērs </w:t>
      </w:r>
      <w:r w:rsidR="0018329E">
        <w:rPr>
          <w:sz w:val="28"/>
          <w:szCs w:val="28"/>
          <w:lang w:val="lv-LV"/>
        </w:rPr>
        <w:t>var tikt piešķirts  40 -150 EUR</w:t>
      </w:r>
      <w:r w:rsidR="00FC6E60">
        <w:rPr>
          <w:sz w:val="28"/>
          <w:szCs w:val="28"/>
          <w:lang w:val="lv-LV"/>
        </w:rPr>
        <w:t xml:space="preserve"> </w:t>
      </w:r>
      <w:r w:rsidR="0018329E">
        <w:rPr>
          <w:sz w:val="28"/>
          <w:szCs w:val="28"/>
          <w:lang w:val="lv-LV"/>
        </w:rPr>
        <w:t>apmērā, izvērtējot raduš</w:t>
      </w:r>
      <w:r w:rsidR="00593D42">
        <w:rPr>
          <w:sz w:val="28"/>
          <w:szCs w:val="28"/>
          <w:lang w:val="lv-LV"/>
        </w:rPr>
        <w:t>ā</w:t>
      </w:r>
      <w:r w:rsidR="0018329E">
        <w:rPr>
          <w:sz w:val="28"/>
          <w:szCs w:val="28"/>
          <w:lang w:val="lv-LV"/>
        </w:rPr>
        <w:t>s situācijas apstākļus.</w:t>
      </w:r>
      <w:r w:rsidR="00FC6E60">
        <w:rPr>
          <w:sz w:val="28"/>
          <w:szCs w:val="28"/>
          <w:lang w:val="lv-LV"/>
        </w:rPr>
        <w:t xml:space="preserve"> </w:t>
      </w:r>
    </w:p>
    <w:p w:rsidR="000623E1" w:rsidRDefault="000623E1" w:rsidP="0018329E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Vēl </w:t>
      </w:r>
      <w:r w:rsidR="00FC6E60">
        <w:rPr>
          <w:sz w:val="28"/>
          <w:szCs w:val="28"/>
          <w:lang w:val="lv-LV"/>
        </w:rPr>
        <w:t>LIZDA</w:t>
      </w:r>
      <w:r w:rsidR="0018329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biedrs var saņemt materiālo palīdzību </w:t>
      </w:r>
      <w:r w:rsidR="00FC6E60">
        <w:rPr>
          <w:sz w:val="28"/>
          <w:szCs w:val="28"/>
          <w:lang w:val="lv-LV"/>
        </w:rPr>
        <w:t>no</w:t>
      </w:r>
      <w:r w:rsidR="0018329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LIZDA NGF</w:t>
      </w:r>
      <w:r w:rsidR="00FC6E60">
        <w:rPr>
          <w:sz w:val="28"/>
          <w:szCs w:val="28"/>
          <w:lang w:val="lv-LV"/>
        </w:rPr>
        <w:t xml:space="preserve"> nelaimes gadījuma rezultātā, kurš noticis Latvijas teritorijā</w:t>
      </w:r>
      <w:r w:rsidR="0018329E">
        <w:rPr>
          <w:sz w:val="28"/>
          <w:szCs w:val="28"/>
          <w:lang w:val="lv-LV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01"/>
      </w:tblGrid>
      <w:tr w:rsidR="000623E1" w:rsidTr="000623E1">
        <w:tc>
          <w:tcPr>
            <w:tcW w:w="5949" w:type="dxa"/>
          </w:tcPr>
          <w:p w:rsidR="000623E1" w:rsidRDefault="000623E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Palīdzības veids</w:t>
            </w:r>
          </w:p>
        </w:tc>
        <w:tc>
          <w:tcPr>
            <w:tcW w:w="3401" w:type="dxa"/>
          </w:tcPr>
          <w:p w:rsidR="000623E1" w:rsidRDefault="000623E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Palīdzības summa</w:t>
            </w:r>
          </w:p>
        </w:tc>
      </w:tr>
      <w:tr w:rsidR="000623E1" w:rsidTr="000623E1">
        <w:tc>
          <w:tcPr>
            <w:tcW w:w="5949" w:type="dxa"/>
          </w:tcPr>
          <w:p w:rsidR="000623E1" w:rsidRDefault="000623E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Ārstēšanās izdevumu segšana nelaimes gadījuma rezultātā</w:t>
            </w:r>
          </w:p>
        </w:tc>
        <w:tc>
          <w:tcPr>
            <w:tcW w:w="3401" w:type="dxa"/>
          </w:tcPr>
          <w:p w:rsidR="000623E1" w:rsidRDefault="000623E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Līdz 500 EUR</w:t>
            </w:r>
          </w:p>
        </w:tc>
      </w:tr>
      <w:tr w:rsidR="000623E1" w:rsidTr="000623E1">
        <w:tc>
          <w:tcPr>
            <w:tcW w:w="5949" w:type="dxa"/>
          </w:tcPr>
          <w:p w:rsidR="000623E1" w:rsidRDefault="000623E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Darba nespēja nelaimes gadījuma rezultātā:</w:t>
            </w:r>
          </w:p>
          <w:p w:rsidR="000623E1" w:rsidRDefault="000623E1" w:rsidP="000623E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Slimnīcas dienas nauda ( 6EUR dienā x 100 dienas);</w:t>
            </w:r>
          </w:p>
          <w:p w:rsidR="000623E1" w:rsidRPr="000623E1" w:rsidRDefault="000623E1" w:rsidP="000623E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Darba nespējas dienas nauda ( 3 EUR </w:t>
            </w:r>
            <w:proofErr w:type="spellStart"/>
            <w:r>
              <w:rPr>
                <w:sz w:val="28"/>
                <w:szCs w:val="28"/>
                <w:lang w:val="lv-LV"/>
              </w:rPr>
              <w:t>dienāx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3 </w:t>
            </w:r>
            <w:proofErr w:type="spellStart"/>
            <w:r>
              <w:rPr>
                <w:sz w:val="28"/>
                <w:szCs w:val="28"/>
                <w:lang w:val="lv-LV"/>
              </w:rPr>
              <w:t>d.d</w:t>
            </w:r>
            <w:proofErr w:type="spellEnd"/>
            <w:r>
              <w:rPr>
                <w:sz w:val="28"/>
                <w:szCs w:val="28"/>
                <w:lang w:val="lv-LV"/>
              </w:rPr>
              <w:t>.)</w:t>
            </w:r>
          </w:p>
        </w:tc>
        <w:tc>
          <w:tcPr>
            <w:tcW w:w="3401" w:type="dxa"/>
          </w:tcPr>
          <w:p w:rsidR="000623E1" w:rsidRDefault="000623E1">
            <w:pPr>
              <w:rPr>
                <w:sz w:val="28"/>
                <w:szCs w:val="28"/>
                <w:lang w:val="lv-LV"/>
              </w:rPr>
            </w:pPr>
          </w:p>
          <w:p w:rsidR="000623E1" w:rsidRDefault="000623E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600 EUR</w:t>
            </w:r>
          </w:p>
          <w:p w:rsidR="00FC6E60" w:rsidRDefault="00FC6E60">
            <w:pPr>
              <w:rPr>
                <w:sz w:val="28"/>
                <w:szCs w:val="28"/>
                <w:lang w:val="lv-LV"/>
              </w:rPr>
            </w:pPr>
          </w:p>
          <w:p w:rsidR="00FC6E60" w:rsidRDefault="00FC6E6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  EUR</w:t>
            </w:r>
          </w:p>
        </w:tc>
      </w:tr>
      <w:tr w:rsidR="000623E1" w:rsidTr="000623E1">
        <w:tc>
          <w:tcPr>
            <w:tcW w:w="5949" w:type="dxa"/>
          </w:tcPr>
          <w:p w:rsidR="000623E1" w:rsidRDefault="00FC6E6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Kaulu lūzumi nelaimes gadījuma rezultātā</w:t>
            </w:r>
          </w:p>
        </w:tc>
        <w:tc>
          <w:tcPr>
            <w:tcW w:w="3401" w:type="dxa"/>
          </w:tcPr>
          <w:p w:rsidR="000623E1" w:rsidRDefault="00FC6E6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Līdz 2500 EUR</w:t>
            </w:r>
          </w:p>
        </w:tc>
      </w:tr>
      <w:tr w:rsidR="000623E1" w:rsidTr="000623E1">
        <w:tc>
          <w:tcPr>
            <w:tcW w:w="5949" w:type="dxa"/>
          </w:tcPr>
          <w:p w:rsidR="000623E1" w:rsidRDefault="00FC6E6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Traumas nelaimes gadījuma rezultātā</w:t>
            </w:r>
          </w:p>
        </w:tc>
        <w:tc>
          <w:tcPr>
            <w:tcW w:w="3401" w:type="dxa"/>
          </w:tcPr>
          <w:p w:rsidR="000623E1" w:rsidRDefault="00FC6E6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Līdz 2500 EUR</w:t>
            </w:r>
          </w:p>
        </w:tc>
      </w:tr>
      <w:tr w:rsidR="00FC6E60" w:rsidTr="000623E1">
        <w:tc>
          <w:tcPr>
            <w:tcW w:w="5949" w:type="dxa"/>
          </w:tcPr>
          <w:p w:rsidR="00FC6E60" w:rsidRDefault="00FC6E6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Paliekoša invaliditāte nelaimes gadījuma rezultātā</w:t>
            </w:r>
          </w:p>
        </w:tc>
        <w:tc>
          <w:tcPr>
            <w:tcW w:w="3401" w:type="dxa"/>
          </w:tcPr>
          <w:p w:rsidR="00FC6E60" w:rsidRDefault="00FC6E6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Līdz 2500 EUR</w:t>
            </w:r>
          </w:p>
        </w:tc>
      </w:tr>
      <w:tr w:rsidR="00FC6E60" w:rsidTr="000623E1">
        <w:tc>
          <w:tcPr>
            <w:tcW w:w="5949" w:type="dxa"/>
          </w:tcPr>
          <w:p w:rsidR="00FC6E60" w:rsidRDefault="00FC6E6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Nāve nelaimes gadījuma rezultātā</w:t>
            </w:r>
          </w:p>
        </w:tc>
        <w:tc>
          <w:tcPr>
            <w:tcW w:w="3401" w:type="dxa"/>
          </w:tcPr>
          <w:p w:rsidR="00FC6E60" w:rsidRDefault="00FC6E6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1000 EUR</w:t>
            </w:r>
          </w:p>
        </w:tc>
      </w:tr>
    </w:tbl>
    <w:p w:rsidR="000623E1" w:rsidRPr="007D214D" w:rsidRDefault="000623E1">
      <w:pPr>
        <w:rPr>
          <w:sz w:val="28"/>
          <w:szCs w:val="28"/>
          <w:lang w:val="lv-LV"/>
        </w:rPr>
      </w:pPr>
    </w:p>
    <w:sectPr w:rsidR="000623E1" w:rsidRPr="007D2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CD3"/>
    <w:multiLevelType w:val="hybridMultilevel"/>
    <w:tmpl w:val="4858DD9A"/>
    <w:lvl w:ilvl="0" w:tplc="09E05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4D"/>
    <w:rsid w:val="000623E1"/>
    <w:rsid w:val="0018329E"/>
    <w:rsid w:val="002D3C88"/>
    <w:rsid w:val="00593D42"/>
    <w:rsid w:val="007D214D"/>
    <w:rsid w:val="00823EA1"/>
    <w:rsid w:val="00E51A51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338CB-F2C8-44D4-B755-A58E0BED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skadinalilija@gmail.com</dc:creator>
  <cp:keywords/>
  <dc:description/>
  <cp:lastModifiedBy>Windows User</cp:lastModifiedBy>
  <cp:revision>2</cp:revision>
  <dcterms:created xsi:type="dcterms:W3CDTF">2022-03-29T09:41:00Z</dcterms:created>
  <dcterms:modified xsi:type="dcterms:W3CDTF">2022-03-29T09:41:00Z</dcterms:modified>
</cp:coreProperties>
</file>