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09DC" w:rsidRDefault="007009DC" w:rsidP="00986438">
      <w:pPr>
        <w:spacing w:before="54"/>
        <w:ind w:right="1847"/>
        <w:rPr>
          <w:rFonts w:ascii="Times New Roman" w:eastAsia="Times New Roman" w:hAnsi="Times New Roman" w:cs="Times New Roman"/>
          <w:b/>
          <w:bCs/>
          <w:sz w:val="28"/>
          <w:szCs w:val="28"/>
        </w:rPr>
      </w:pPr>
      <w:bookmarkStart w:id="0" w:name="_GoBack"/>
      <w:bookmarkEnd w:id="0"/>
    </w:p>
    <w:p w:rsidR="007009DC" w:rsidRDefault="0011280D" w:rsidP="00986438">
      <w:pPr>
        <w:spacing w:before="54"/>
        <w:ind w:left="-426" w:right="9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LĪG</w:t>
      </w:r>
      <w:r>
        <w:rPr>
          <w:rFonts w:ascii="Times New Roman" w:eastAsia="Times New Roman" w:hAnsi="Times New Roman" w:cs="Times New Roman"/>
          <w:b/>
          <w:bCs/>
          <w:spacing w:val="-2"/>
          <w:sz w:val="28"/>
          <w:szCs w:val="28"/>
        </w:rPr>
        <w:t>UM</w:t>
      </w:r>
      <w:r>
        <w:rPr>
          <w:rFonts w:ascii="Times New Roman" w:eastAsia="Times New Roman" w:hAnsi="Times New Roman" w:cs="Times New Roman"/>
          <w:b/>
          <w:bCs/>
          <w:sz w:val="28"/>
          <w:szCs w:val="28"/>
        </w:rPr>
        <w:t xml:space="preserve">S </w:t>
      </w:r>
    </w:p>
    <w:p w:rsidR="0011280D" w:rsidRPr="00986438" w:rsidRDefault="0011280D" w:rsidP="00986438">
      <w:pPr>
        <w:spacing w:before="54"/>
        <w:ind w:left="-426" w:right="-52"/>
        <w:jc w:val="center"/>
        <w:rPr>
          <w:rFonts w:ascii="Times New Roman" w:eastAsia="Times New Roman" w:hAnsi="Times New Roman" w:cs="Times New Roman"/>
          <w:b/>
          <w:bCs/>
          <w:sz w:val="28"/>
          <w:szCs w:val="28"/>
        </w:rPr>
      </w:pPr>
      <w:r w:rsidRPr="00986438">
        <w:rPr>
          <w:rFonts w:ascii="Times New Roman" w:hAnsi="Times New Roman" w:cs="Times New Roman"/>
          <w:b/>
          <w:sz w:val="24"/>
          <w:szCs w:val="24"/>
        </w:rPr>
        <w:t xml:space="preserve">Par </w:t>
      </w:r>
      <w:r w:rsidR="000E3F56">
        <w:rPr>
          <w:rFonts w:ascii="Times New Roman" w:hAnsi="Times New Roman" w:cs="Times New Roman"/>
          <w:b/>
          <w:sz w:val="24"/>
          <w:szCs w:val="24"/>
        </w:rPr>
        <w:t>apmācību</w:t>
      </w:r>
      <w:r w:rsidRPr="00986438">
        <w:rPr>
          <w:rFonts w:ascii="Times New Roman" w:hAnsi="Times New Roman" w:cs="Times New Roman"/>
          <w:b/>
          <w:sz w:val="24"/>
          <w:szCs w:val="24"/>
        </w:rPr>
        <w:t xml:space="preserve"> pakalpojumu nodrošināšanu projekta </w:t>
      </w:r>
      <w:r w:rsidR="00AE4C41" w:rsidRPr="00986438">
        <w:rPr>
          <w:rFonts w:ascii="Times New Roman" w:hAnsi="Times New Roman" w:cs="Times New Roman"/>
          <w:b/>
          <w:sz w:val="24"/>
          <w:szCs w:val="24"/>
        </w:rPr>
        <w:t xml:space="preserve">īstenošanas </w:t>
      </w:r>
      <w:r w:rsidRPr="00986438">
        <w:rPr>
          <w:rFonts w:ascii="Times New Roman" w:hAnsi="Times New Roman" w:cs="Times New Roman"/>
          <w:b/>
          <w:sz w:val="24"/>
          <w:szCs w:val="24"/>
        </w:rPr>
        <w:t>laikā</w:t>
      </w:r>
    </w:p>
    <w:p w:rsidR="0011280D" w:rsidRPr="00A0061B" w:rsidRDefault="0011280D" w:rsidP="00DB6371">
      <w:pPr>
        <w:spacing w:before="54"/>
        <w:ind w:left="294" w:right="1847" w:firstLine="1146"/>
        <w:jc w:val="center"/>
        <w:rPr>
          <w:rFonts w:ascii="Times New Roman" w:eastAsia="Times New Roman" w:hAnsi="Times New Roman" w:cs="Times New Roman"/>
          <w:sz w:val="28"/>
          <w:szCs w:val="28"/>
        </w:rPr>
      </w:pPr>
      <w:r>
        <w:rPr>
          <w:rFonts w:ascii="Times New Roman" w:eastAsia="Times New Roman" w:hAnsi="Times New Roman" w:cs="Times New Roman"/>
        </w:rPr>
        <w:t>N</w:t>
      </w:r>
      <w:r>
        <w:rPr>
          <w:rFonts w:ascii="Times New Roman" w:eastAsia="Times New Roman" w:hAnsi="Times New Roman" w:cs="Times New Roman"/>
          <w:spacing w:val="-2"/>
        </w:rPr>
        <w:t>r</w:t>
      </w:r>
      <w:r>
        <w:rPr>
          <w:rFonts w:ascii="Times New Roman" w:eastAsia="Times New Roman" w:hAnsi="Times New Roman" w:cs="Times New Roman"/>
        </w:rPr>
        <w:t xml:space="preserve">. </w:t>
      </w:r>
      <w:r w:rsidR="000E3F56">
        <w:rPr>
          <w:rFonts w:ascii="Times New Roman" w:eastAsia="Times New Roman" w:hAnsi="Times New Roman" w:cs="Times New Roman"/>
        </w:rPr>
        <w:t>4-64/2021-__/___</w:t>
      </w:r>
    </w:p>
    <w:p w:rsidR="0011280D" w:rsidRDefault="0011280D" w:rsidP="00986438">
      <w:pPr>
        <w:spacing w:before="16" w:line="260" w:lineRule="exact"/>
        <w:ind w:left="-426"/>
        <w:rPr>
          <w:sz w:val="26"/>
          <w:szCs w:val="26"/>
        </w:rPr>
      </w:pPr>
    </w:p>
    <w:p w:rsidR="0011280D" w:rsidRDefault="0011280D" w:rsidP="00986438">
      <w:pPr>
        <w:spacing w:before="11" w:line="260" w:lineRule="exact"/>
        <w:ind w:left="-426"/>
        <w:rPr>
          <w:sz w:val="26"/>
          <w:szCs w:val="26"/>
        </w:rPr>
      </w:pPr>
    </w:p>
    <w:p w:rsidR="0011280D" w:rsidRPr="007009DC" w:rsidRDefault="000E3F56" w:rsidP="00875DD5">
      <w:pPr>
        <w:pStyle w:val="BodyText"/>
        <w:tabs>
          <w:tab w:val="left" w:pos="5638"/>
          <w:tab w:val="left" w:pos="7054"/>
          <w:tab w:val="left" w:pos="8931"/>
        </w:tabs>
        <w:ind w:left="-426"/>
        <w:jc w:val="center"/>
        <w:rPr>
          <w:rFonts w:cs="Times New Roman"/>
          <w:lang w:val="lv-LV"/>
        </w:rPr>
      </w:pPr>
      <w:r>
        <w:rPr>
          <w:rFonts w:cs="Times New Roman"/>
          <w:b/>
          <w:lang w:val="lv-LV"/>
        </w:rPr>
        <w:t>Daugavpil</w:t>
      </w:r>
      <w:r w:rsidR="00D07A75">
        <w:rPr>
          <w:rFonts w:cs="Times New Roman"/>
          <w:b/>
          <w:lang w:val="lv-LV"/>
        </w:rPr>
        <w:t xml:space="preserve">ī </w:t>
      </w:r>
      <w:r w:rsidR="00875DD5">
        <w:rPr>
          <w:rFonts w:cs="Times New Roman"/>
          <w:lang w:val="lv-LV"/>
        </w:rPr>
        <w:tab/>
      </w:r>
      <w:r w:rsidR="0011280D" w:rsidRPr="007009DC">
        <w:rPr>
          <w:rFonts w:cs="Times New Roman"/>
          <w:lang w:val="lv-LV"/>
        </w:rPr>
        <w:t>20</w:t>
      </w:r>
      <w:r>
        <w:rPr>
          <w:rFonts w:cs="Times New Roman"/>
          <w:lang w:val="lv-LV"/>
        </w:rPr>
        <w:t>21</w:t>
      </w:r>
      <w:r w:rsidR="0011280D" w:rsidRPr="007009DC">
        <w:rPr>
          <w:rFonts w:cs="Times New Roman"/>
          <w:lang w:val="lv-LV"/>
        </w:rPr>
        <w:t>.</w:t>
      </w:r>
      <w:r w:rsidR="0011280D" w:rsidRPr="007009DC">
        <w:rPr>
          <w:rFonts w:cs="Times New Roman"/>
          <w:spacing w:val="-3"/>
          <w:lang w:val="lv-LV"/>
        </w:rPr>
        <w:t>g</w:t>
      </w:r>
      <w:r w:rsidR="0011280D" w:rsidRPr="007009DC">
        <w:rPr>
          <w:rFonts w:cs="Times New Roman"/>
          <w:spacing w:val="-1"/>
          <w:lang w:val="lv-LV"/>
        </w:rPr>
        <w:t>a</w:t>
      </w:r>
      <w:r w:rsidR="0011280D" w:rsidRPr="007009DC">
        <w:rPr>
          <w:rFonts w:cs="Times New Roman"/>
          <w:spacing w:val="2"/>
          <w:lang w:val="lv-LV"/>
        </w:rPr>
        <w:t>d</w:t>
      </w:r>
      <w:r w:rsidR="00875DD5">
        <w:rPr>
          <w:rFonts w:cs="Times New Roman"/>
          <w:lang w:val="lv-LV"/>
        </w:rPr>
        <w:t xml:space="preserve">a </w:t>
      </w:r>
      <w:r>
        <w:rPr>
          <w:rFonts w:cs="Times New Roman"/>
          <w:lang w:val="lv-LV"/>
        </w:rPr>
        <w:t>___</w:t>
      </w:r>
      <w:r w:rsidR="001A3737">
        <w:rPr>
          <w:rFonts w:cs="Times New Roman"/>
          <w:lang w:val="lv-LV"/>
        </w:rPr>
        <w:t>.</w:t>
      </w:r>
      <w:r>
        <w:rPr>
          <w:rFonts w:cs="Times New Roman"/>
          <w:lang w:val="lv-LV"/>
        </w:rPr>
        <w:t>________</w:t>
      </w:r>
      <w:r w:rsidR="0011280D" w:rsidRPr="007009DC">
        <w:rPr>
          <w:rFonts w:cs="Times New Roman"/>
          <w:lang w:val="lv-LV"/>
        </w:rPr>
        <w:t xml:space="preserve"> </w:t>
      </w:r>
    </w:p>
    <w:p w:rsidR="0011280D" w:rsidRPr="002A2942" w:rsidRDefault="0011280D" w:rsidP="00986438">
      <w:pPr>
        <w:spacing w:before="3" w:line="100" w:lineRule="exact"/>
        <w:ind w:left="-426"/>
        <w:rPr>
          <w:rFonts w:ascii="Times New Roman" w:hAnsi="Times New Roman" w:cs="Times New Roman"/>
          <w:sz w:val="24"/>
          <w:szCs w:val="24"/>
        </w:rPr>
      </w:pPr>
    </w:p>
    <w:p w:rsidR="0011280D" w:rsidRPr="002A2942" w:rsidRDefault="0011280D" w:rsidP="00986438">
      <w:pPr>
        <w:spacing w:line="200" w:lineRule="exact"/>
        <w:ind w:left="-426"/>
        <w:rPr>
          <w:rFonts w:ascii="Times New Roman" w:hAnsi="Times New Roman" w:cs="Times New Roman"/>
          <w:sz w:val="24"/>
          <w:szCs w:val="24"/>
        </w:rPr>
      </w:pPr>
    </w:p>
    <w:p w:rsidR="0011280D" w:rsidRPr="007009DC" w:rsidRDefault="0011280D" w:rsidP="00986438">
      <w:pPr>
        <w:pStyle w:val="BodyText"/>
        <w:ind w:left="-426"/>
        <w:jc w:val="both"/>
        <w:rPr>
          <w:rFonts w:cs="Times New Roman"/>
          <w:spacing w:val="43"/>
          <w:lang w:val="lv-LV"/>
        </w:rPr>
      </w:pPr>
      <w:r w:rsidRPr="007009DC">
        <w:rPr>
          <w:rFonts w:cs="Times New Roman"/>
          <w:b/>
          <w:bCs/>
          <w:lang w:val="lv-LV"/>
        </w:rPr>
        <w:t>DAUGAVPILS UNIVERSITĀTE</w:t>
      </w:r>
      <w:r w:rsidRPr="007009DC">
        <w:rPr>
          <w:rFonts w:cs="Times New Roman"/>
          <w:bCs/>
          <w:lang w:val="lv-LV"/>
        </w:rPr>
        <w:t xml:space="preserve">, </w:t>
      </w:r>
      <w:r w:rsidR="00504F5B" w:rsidRPr="001A3737">
        <w:rPr>
          <w:rFonts w:eastAsiaTheme="minorHAnsi" w:cs="Times New Roman"/>
          <w:lang w:val="lv-LV"/>
        </w:rPr>
        <w:t>R</w:t>
      </w:r>
      <w:r w:rsidRPr="001A3737">
        <w:rPr>
          <w:rFonts w:eastAsiaTheme="minorHAnsi" w:cs="Times New Roman"/>
          <w:lang w:val="lv-LV"/>
        </w:rPr>
        <w:t>eģ</w:t>
      </w:r>
      <w:r w:rsidR="001A3737" w:rsidRPr="001A3737">
        <w:rPr>
          <w:rFonts w:eastAsiaTheme="minorHAnsi" w:cs="Times New Roman"/>
          <w:lang w:val="lv-LV"/>
        </w:rPr>
        <w:t>istrācijas</w:t>
      </w:r>
      <w:r w:rsidRPr="001A3737">
        <w:rPr>
          <w:rFonts w:eastAsiaTheme="minorHAnsi" w:cs="Times New Roman"/>
          <w:lang w:val="lv-LV"/>
        </w:rPr>
        <w:t xml:space="preserve"> </w:t>
      </w:r>
      <w:r w:rsidRPr="007009DC">
        <w:rPr>
          <w:rFonts w:cs="Times New Roman"/>
          <w:bCs/>
          <w:lang w:val="lv-LV"/>
        </w:rPr>
        <w:t xml:space="preserve">Nr. 90000065985, Vienības iela 13, Daugavpils, Latvija, LV-5401 (turpmāk tekstā – Pasūtītājs), tās Zinātņu prorektora Arvīda </w:t>
      </w:r>
      <w:proofErr w:type="spellStart"/>
      <w:r w:rsidRPr="007009DC">
        <w:rPr>
          <w:rFonts w:cs="Times New Roman"/>
          <w:bCs/>
          <w:lang w:val="lv-LV"/>
        </w:rPr>
        <w:t>Barševska</w:t>
      </w:r>
      <w:proofErr w:type="spellEnd"/>
      <w:r w:rsidRPr="007009DC">
        <w:rPr>
          <w:rFonts w:cs="Times New Roman"/>
          <w:bCs/>
          <w:lang w:val="lv-LV"/>
        </w:rPr>
        <w:t xml:space="preserve"> personā, kurš rīkojas, pamatojoties uz 2018. gada 8. maija Daugavpils Universitātes rektora rīkojumu Nr.4-17/121</w:t>
      </w:r>
      <w:r w:rsidRPr="007009DC">
        <w:rPr>
          <w:rFonts w:cs="Times New Roman"/>
          <w:b/>
          <w:bCs/>
          <w:lang w:val="lv-LV"/>
        </w:rPr>
        <w:t xml:space="preserve"> </w:t>
      </w:r>
      <w:r w:rsidRPr="007009DC">
        <w:rPr>
          <w:rFonts w:cs="Times New Roman"/>
          <w:lang w:val="lv-LV"/>
        </w:rPr>
        <w:t>(tu</w:t>
      </w:r>
      <w:r w:rsidRPr="007009DC">
        <w:rPr>
          <w:rFonts w:cs="Times New Roman"/>
          <w:spacing w:val="-1"/>
          <w:lang w:val="lv-LV"/>
        </w:rPr>
        <w:t>r</w:t>
      </w:r>
      <w:r w:rsidRPr="007009DC">
        <w:rPr>
          <w:rFonts w:cs="Times New Roman"/>
          <w:lang w:val="lv-LV"/>
        </w:rPr>
        <w:t>pmāk t</w:t>
      </w:r>
      <w:r w:rsidRPr="007009DC">
        <w:rPr>
          <w:rFonts w:cs="Times New Roman"/>
          <w:spacing w:val="-1"/>
          <w:lang w:val="lv-LV"/>
        </w:rPr>
        <w:t>e</w:t>
      </w:r>
      <w:r w:rsidRPr="007009DC">
        <w:rPr>
          <w:rFonts w:cs="Times New Roman"/>
          <w:lang w:val="lv-LV"/>
        </w:rPr>
        <w:t>kstā -</w:t>
      </w:r>
      <w:r w:rsidRPr="007009DC">
        <w:rPr>
          <w:rFonts w:cs="Times New Roman"/>
          <w:spacing w:val="-1"/>
          <w:lang w:val="lv-LV"/>
        </w:rPr>
        <w:t xml:space="preserve"> </w:t>
      </w:r>
      <w:r w:rsidRPr="007009DC">
        <w:rPr>
          <w:rFonts w:cs="Times New Roman"/>
          <w:lang w:val="lv-LV"/>
        </w:rPr>
        <w:t>P</w:t>
      </w:r>
      <w:r w:rsidRPr="007009DC">
        <w:rPr>
          <w:rFonts w:cs="Times New Roman"/>
          <w:spacing w:val="-1"/>
          <w:lang w:val="lv-LV"/>
        </w:rPr>
        <w:t>a</w:t>
      </w:r>
      <w:r w:rsidRPr="007009DC">
        <w:rPr>
          <w:rFonts w:cs="Times New Roman"/>
          <w:lang w:val="lv-LV"/>
        </w:rPr>
        <w:t>sūtītājs)</w:t>
      </w:r>
      <w:r w:rsidRPr="007009DC">
        <w:rPr>
          <w:rFonts w:cs="Times New Roman"/>
          <w:spacing w:val="-2"/>
          <w:lang w:val="lv-LV"/>
        </w:rPr>
        <w:t xml:space="preserve"> </w:t>
      </w:r>
      <w:r w:rsidRPr="007009DC">
        <w:rPr>
          <w:rFonts w:cs="Times New Roman"/>
          <w:lang w:val="lv-LV"/>
        </w:rPr>
        <w:t>no vienas puses, un</w:t>
      </w:r>
      <w:r w:rsidRPr="007009DC">
        <w:rPr>
          <w:rFonts w:cs="Times New Roman"/>
          <w:spacing w:val="43"/>
          <w:lang w:val="lv-LV"/>
        </w:rPr>
        <w:t xml:space="preserve"> </w:t>
      </w:r>
    </w:p>
    <w:p w:rsidR="0011280D" w:rsidRPr="007009DC" w:rsidRDefault="0011280D" w:rsidP="00986438">
      <w:pPr>
        <w:pStyle w:val="BodyText"/>
        <w:ind w:left="-426"/>
        <w:jc w:val="both"/>
        <w:rPr>
          <w:rFonts w:cs="Times New Roman"/>
          <w:b/>
          <w:bCs/>
          <w:lang w:val="lv-LV"/>
        </w:rPr>
      </w:pPr>
    </w:p>
    <w:p w:rsidR="0011280D" w:rsidRPr="002A2942" w:rsidRDefault="00D07A75" w:rsidP="00986438">
      <w:pPr>
        <w:spacing w:line="240" w:lineRule="auto"/>
        <w:ind w:left="-426"/>
        <w:jc w:val="both"/>
        <w:rPr>
          <w:rFonts w:ascii="Times New Roman" w:hAnsi="Times New Roman" w:cs="Times New Roman"/>
          <w:sz w:val="24"/>
          <w:szCs w:val="24"/>
        </w:rPr>
      </w:pPr>
      <w:r>
        <w:rPr>
          <w:rFonts w:ascii="Times New Roman" w:eastAsia="Times New Roman" w:hAnsi="Times New Roman" w:cs="Times New Roman"/>
          <w:b/>
          <w:bCs/>
          <w:sz w:val="24"/>
          <w:szCs w:val="24"/>
        </w:rPr>
        <w:t>____________</w:t>
      </w:r>
      <w:r w:rsidR="001A3737" w:rsidRPr="001A3737">
        <w:rPr>
          <w:rFonts w:ascii="Times New Roman" w:eastAsia="Times New Roman" w:hAnsi="Times New Roman" w:cs="Times New Roman"/>
          <w:bCs/>
          <w:sz w:val="24"/>
          <w:szCs w:val="24"/>
        </w:rPr>
        <w:t>,</w:t>
      </w:r>
      <w:r w:rsidR="001A3737">
        <w:rPr>
          <w:rFonts w:ascii="Times New Roman" w:hAnsi="Times New Roman" w:cs="Times New Roman"/>
          <w:sz w:val="24"/>
          <w:szCs w:val="24"/>
        </w:rPr>
        <w:t xml:space="preserve"> </w:t>
      </w:r>
      <w:r w:rsidR="001A3737" w:rsidRPr="001A3737">
        <w:rPr>
          <w:rFonts w:ascii="Times New Roman" w:hAnsi="Times New Roman" w:cs="Times New Roman"/>
          <w:sz w:val="24"/>
          <w:szCs w:val="24"/>
        </w:rPr>
        <w:t>Reģistrācijas</w:t>
      </w:r>
      <w:r w:rsidR="001A3737">
        <w:rPr>
          <w:rFonts w:ascii="Times New Roman" w:hAnsi="Times New Roman" w:cs="Times New Roman"/>
          <w:sz w:val="24"/>
          <w:szCs w:val="24"/>
        </w:rPr>
        <w:t xml:space="preserve"> Nr.</w:t>
      </w:r>
      <w:r>
        <w:rPr>
          <w:rFonts w:ascii="Times New Roman" w:hAnsi="Times New Roman" w:cs="Times New Roman"/>
          <w:sz w:val="24"/>
          <w:szCs w:val="24"/>
        </w:rPr>
        <w:t>______________</w:t>
      </w:r>
      <w:r w:rsidR="001A3737">
        <w:rPr>
          <w:rFonts w:ascii="Times New Roman" w:hAnsi="Times New Roman" w:cs="Times New Roman"/>
          <w:sz w:val="24"/>
          <w:szCs w:val="24"/>
        </w:rPr>
        <w:t xml:space="preserve">, </w:t>
      </w:r>
      <w:r>
        <w:rPr>
          <w:rFonts w:ascii="Times New Roman" w:hAnsi="Times New Roman" w:cs="Times New Roman"/>
          <w:sz w:val="24"/>
          <w:szCs w:val="24"/>
        </w:rPr>
        <w:t>____________</w:t>
      </w:r>
      <w:r w:rsidR="009F30B7">
        <w:rPr>
          <w:rFonts w:ascii="Times New Roman" w:hAnsi="Times New Roman" w:cs="Times New Roman"/>
          <w:sz w:val="24"/>
          <w:szCs w:val="24"/>
        </w:rPr>
        <w:t xml:space="preserve"> iela </w:t>
      </w:r>
      <w:r>
        <w:rPr>
          <w:rFonts w:ascii="Times New Roman" w:hAnsi="Times New Roman" w:cs="Times New Roman"/>
          <w:sz w:val="24"/>
          <w:szCs w:val="24"/>
        </w:rPr>
        <w:t>_____</w:t>
      </w:r>
      <w:r w:rsidR="009F30B7">
        <w:rPr>
          <w:rFonts w:ascii="Times New Roman" w:hAnsi="Times New Roman" w:cs="Times New Roman"/>
          <w:sz w:val="24"/>
          <w:szCs w:val="24"/>
        </w:rPr>
        <w:t xml:space="preserve">, </w:t>
      </w:r>
      <w:r>
        <w:rPr>
          <w:rFonts w:ascii="Times New Roman" w:hAnsi="Times New Roman" w:cs="Times New Roman"/>
          <w:sz w:val="24"/>
          <w:szCs w:val="24"/>
        </w:rPr>
        <w:t>________</w:t>
      </w:r>
      <w:r w:rsidR="009F30B7">
        <w:rPr>
          <w:rFonts w:ascii="Times New Roman" w:hAnsi="Times New Roman" w:cs="Times New Roman"/>
          <w:sz w:val="24"/>
          <w:szCs w:val="24"/>
        </w:rPr>
        <w:t>, LV-</w:t>
      </w:r>
      <w:r>
        <w:rPr>
          <w:rFonts w:ascii="Times New Roman" w:hAnsi="Times New Roman" w:cs="Times New Roman"/>
          <w:sz w:val="24"/>
          <w:szCs w:val="24"/>
        </w:rPr>
        <w:t>_______</w:t>
      </w:r>
      <w:r w:rsidR="0011280D" w:rsidRPr="005A6BEB">
        <w:rPr>
          <w:rFonts w:ascii="Times New Roman" w:hAnsi="Times New Roman" w:cs="Times New Roman"/>
          <w:sz w:val="24"/>
          <w:szCs w:val="24"/>
        </w:rPr>
        <w:t xml:space="preserve"> (turpmāk tekstā – Izpildītājs), no otras puses, abi kopā un katrs atsevišķi turpmāk saukti „Puses” un atsevišķi – „Puse”, ņemot vērā “</w:t>
      </w:r>
      <w:r w:rsidR="005A6BEB" w:rsidRPr="005A6BEB">
        <w:rPr>
          <w:rFonts w:ascii="Times New Roman" w:hAnsi="Times New Roman" w:cs="Times New Roman"/>
          <w:sz w:val="24"/>
          <w:szCs w:val="24"/>
        </w:rPr>
        <w:t xml:space="preserve">Par tirgus izpēti un cenas piedāvājuma iesniegšanas uzaicinājumu pakalpojumam - </w:t>
      </w:r>
      <w:r>
        <w:rPr>
          <w:rFonts w:ascii="Times New Roman" w:hAnsi="Times New Roman" w:cs="Times New Roman"/>
          <w:sz w:val="24"/>
          <w:szCs w:val="24"/>
        </w:rPr>
        <w:t>apmācību</w:t>
      </w:r>
      <w:r w:rsidR="005A6BEB" w:rsidRPr="005A6BEB">
        <w:rPr>
          <w:rFonts w:ascii="Times New Roman" w:hAnsi="Times New Roman" w:cs="Times New Roman"/>
          <w:sz w:val="24"/>
          <w:szCs w:val="24"/>
        </w:rPr>
        <w:t xml:space="preserve"> pakalpojumu nodrošināšana projekta īstenošanas laikā</w:t>
      </w:r>
      <w:r w:rsidR="0011280D" w:rsidRPr="005A6BEB">
        <w:rPr>
          <w:rFonts w:ascii="Times New Roman" w:hAnsi="Times New Roman" w:cs="Times New Roman"/>
          <w:sz w:val="24"/>
          <w:szCs w:val="24"/>
        </w:rPr>
        <w:t>” rezultātus un Izpildītāja iesniegto piedāvājumu,  izsakot savu brīvu gribu bez viltus, maldības vai spaidiem noslēdz šāda satura līgumu (turpmāk tekstā - Līgums) par pakalpojumu sniegšanu:</w:t>
      </w:r>
    </w:p>
    <w:p w:rsidR="0011280D" w:rsidRPr="002A2942" w:rsidRDefault="0011280D" w:rsidP="00986438">
      <w:pPr>
        <w:spacing w:line="200" w:lineRule="exact"/>
        <w:ind w:left="-426"/>
        <w:rPr>
          <w:rFonts w:ascii="Times New Roman" w:hAnsi="Times New Roman" w:cs="Times New Roman"/>
          <w:sz w:val="24"/>
          <w:szCs w:val="24"/>
        </w:rPr>
      </w:pPr>
    </w:p>
    <w:p w:rsidR="0011280D" w:rsidRPr="002A2942" w:rsidRDefault="0011280D" w:rsidP="00875DD5">
      <w:pPr>
        <w:pStyle w:val="Heading2"/>
        <w:numPr>
          <w:ilvl w:val="0"/>
          <w:numId w:val="1"/>
        </w:numPr>
        <w:tabs>
          <w:tab w:val="left" w:pos="3767"/>
        </w:tabs>
        <w:ind w:left="-426" w:right="114"/>
        <w:jc w:val="center"/>
        <w:rPr>
          <w:rFonts w:cs="Times New Roman"/>
          <w:b w:val="0"/>
          <w:bCs w:val="0"/>
        </w:rPr>
      </w:pPr>
      <w:proofErr w:type="spellStart"/>
      <w:r w:rsidRPr="002A2942">
        <w:rPr>
          <w:rFonts w:cs="Times New Roman"/>
        </w:rPr>
        <w:t>Līgu</w:t>
      </w:r>
      <w:r w:rsidRPr="002A2942">
        <w:rPr>
          <w:rFonts w:cs="Times New Roman"/>
          <w:spacing w:val="-4"/>
        </w:rPr>
        <w:t>m</w:t>
      </w:r>
      <w:r w:rsidRPr="002A2942">
        <w:rPr>
          <w:rFonts w:cs="Times New Roman"/>
        </w:rPr>
        <w:t>a</w:t>
      </w:r>
      <w:proofErr w:type="spellEnd"/>
      <w:r w:rsidRPr="002A2942">
        <w:rPr>
          <w:rFonts w:cs="Times New Roman"/>
        </w:rPr>
        <w:t xml:space="preserve"> </w:t>
      </w:r>
      <w:proofErr w:type="spellStart"/>
      <w:r w:rsidRPr="002A2942">
        <w:rPr>
          <w:rFonts w:cs="Times New Roman"/>
        </w:rPr>
        <w:t>p</w:t>
      </w:r>
      <w:r w:rsidRPr="002A2942">
        <w:rPr>
          <w:rFonts w:cs="Times New Roman"/>
          <w:spacing w:val="-1"/>
        </w:rPr>
        <w:t>r</w:t>
      </w:r>
      <w:r w:rsidRPr="002A2942">
        <w:rPr>
          <w:rFonts w:cs="Times New Roman"/>
        </w:rPr>
        <w:t>iekšm</w:t>
      </w:r>
      <w:r w:rsidRPr="002A2942">
        <w:rPr>
          <w:rFonts w:cs="Times New Roman"/>
          <w:spacing w:val="-1"/>
        </w:rPr>
        <w:t>e</w:t>
      </w:r>
      <w:r w:rsidRPr="002A2942">
        <w:rPr>
          <w:rFonts w:cs="Times New Roman"/>
        </w:rPr>
        <w:t>ts</w:t>
      </w:r>
      <w:proofErr w:type="spellEnd"/>
    </w:p>
    <w:p w:rsidR="0011280D" w:rsidRPr="0011280D" w:rsidRDefault="0011280D" w:rsidP="00986438">
      <w:pPr>
        <w:spacing w:line="240" w:lineRule="auto"/>
        <w:ind w:left="-426"/>
        <w:contextualSpacing/>
        <w:jc w:val="both"/>
        <w:rPr>
          <w:rFonts w:ascii="Times New Roman" w:hAnsi="Times New Roman" w:cs="Times New Roman"/>
          <w:sz w:val="24"/>
          <w:szCs w:val="24"/>
        </w:rPr>
      </w:pPr>
    </w:p>
    <w:p w:rsidR="003A0316" w:rsidRPr="00D07A75" w:rsidRDefault="0011280D" w:rsidP="00986438">
      <w:pPr>
        <w:pStyle w:val="ListParagraph"/>
        <w:numPr>
          <w:ilvl w:val="1"/>
          <w:numId w:val="8"/>
        </w:numPr>
        <w:spacing w:line="240" w:lineRule="auto"/>
        <w:ind w:left="-426"/>
        <w:jc w:val="both"/>
        <w:rPr>
          <w:rFonts w:ascii="Times New Roman" w:hAnsi="Times New Roman" w:cs="Times New Roman"/>
          <w:sz w:val="24"/>
          <w:szCs w:val="24"/>
        </w:rPr>
      </w:pPr>
      <w:r w:rsidRPr="00D07A75">
        <w:rPr>
          <w:rFonts w:ascii="Times New Roman" w:hAnsi="Times New Roman" w:cs="Times New Roman"/>
          <w:sz w:val="24"/>
          <w:szCs w:val="24"/>
        </w:rPr>
        <w:t xml:space="preserve">Pasūtītājs uzdod un Izpildītājs apņemas sniegt </w:t>
      </w:r>
      <w:r w:rsidR="00D07A75" w:rsidRPr="00D07A75">
        <w:rPr>
          <w:rFonts w:ascii="Times New Roman" w:hAnsi="Times New Roman" w:cs="Times New Roman"/>
          <w:sz w:val="24"/>
          <w:szCs w:val="24"/>
        </w:rPr>
        <w:t>apmācību</w:t>
      </w:r>
      <w:r w:rsidRPr="00D07A75">
        <w:rPr>
          <w:rFonts w:ascii="Times New Roman" w:hAnsi="Times New Roman" w:cs="Times New Roman"/>
          <w:sz w:val="24"/>
          <w:szCs w:val="24"/>
        </w:rPr>
        <w:t xml:space="preserve"> pakalpojumus </w:t>
      </w:r>
      <w:r w:rsidR="005A6BEB" w:rsidRPr="00D07A75">
        <w:rPr>
          <w:rFonts w:ascii="Times New Roman" w:hAnsi="Times New Roman"/>
          <w:bCs/>
          <w:sz w:val="24"/>
          <w:szCs w:val="24"/>
        </w:rPr>
        <w:t xml:space="preserve">projekta </w:t>
      </w:r>
      <w:r w:rsidR="00D07A75" w:rsidRPr="00D07A75">
        <w:rPr>
          <w:rFonts w:ascii="Times New Roman" w:hAnsi="Times New Roman"/>
          <w:bCs/>
          <w:sz w:val="24"/>
          <w:szCs w:val="24"/>
        </w:rPr>
        <w:t>"Pedagogu izglītošana STEM jomā un mācīšanas metodikā" projekta Nr.</w:t>
      </w:r>
      <w:r w:rsidR="00D07A75" w:rsidRPr="00D07A75">
        <w:rPr>
          <w:sz w:val="24"/>
          <w:szCs w:val="24"/>
        </w:rPr>
        <w:t xml:space="preserve"> </w:t>
      </w:r>
      <w:r w:rsidR="00D07A75" w:rsidRPr="00D07A75">
        <w:rPr>
          <w:rFonts w:ascii="Times New Roman" w:hAnsi="Times New Roman"/>
          <w:bCs/>
          <w:sz w:val="24"/>
          <w:szCs w:val="24"/>
        </w:rPr>
        <w:t>NFI/IC/VIAA/2020/4 Eiropas Ekonomikas zonas finanšu instrumenta un Norvēģijas finanšu instrumenta 2014.–2021.gada perioda programma „Pētniecība un izglītība”, aktivitāte “Inovāciju centri” Projekts “Inovāciju centra izveide Daugavpilī” īstenošanas vajadzībām</w:t>
      </w:r>
      <w:r w:rsidR="00D07A75" w:rsidRPr="00D07A75">
        <w:rPr>
          <w:rFonts w:ascii="Times New Roman" w:hAnsi="Times New Roman" w:cs="Times New Roman"/>
          <w:sz w:val="24"/>
          <w:szCs w:val="24"/>
        </w:rPr>
        <w:t xml:space="preserve"> </w:t>
      </w:r>
      <w:r w:rsidRPr="00D07A75">
        <w:rPr>
          <w:rFonts w:ascii="Times New Roman" w:hAnsi="Times New Roman" w:cs="Times New Roman"/>
          <w:sz w:val="24"/>
          <w:szCs w:val="24"/>
        </w:rPr>
        <w:t>(turpmāk tekstā – Pakalpojums) saskaņā ar Tehnisko specifikāciju (1.pielikums), ievērojot visus šī līguma noteikumus.</w:t>
      </w:r>
    </w:p>
    <w:p w:rsidR="0011280D" w:rsidRPr="002A2942" w:rsidRDefault="0011280D" w:rsidP="00875DD5">
      <w:pPr>
        <w:pStyle w:val="Heading2"/>
        <w:jc w:val="center"/>
        <w:rPr>
          <w:b w:val="0"/>
          <w:bCs w:val="0"/>
        </w:rPr>
      </w:pPr>
      <w:proofErr w:type="spellStart"/>
      <w:r w:rsidRPr="003A0316">
        <w:rPr>
          <w:lang w:val="lv-LV"/>
        </w:rPr>
        <w:t>Līg</w:t>
      </w:r>
      <w:r w:rsidRPr="003A0316">
        <w:rPr>
          <w:spacing w:val="1"/>
          <w:lang w:val="lv-LV"/>
        </w:rPr>
        <w:t>u</w:t>
      </w:r>
      <w:r w:rsidRPr="003A0316">
        <w:rPr>
          <w:spacing w:val="-4"/>
          <w:lang w:val="lv-LV"/>
        </w:rPr>
        <w:t>m</w:t>
      </w:r>
      <w:r w:rsidRPr="003A0316">
        <w:rPr>
          <w:spacing w:val="-1"/>
          <w:lang w:val="lv-LV"/>
        </w:rPr>
        <w:t>c</w:t>
      </w:r>
      <w:r w:rsidRPr="002A2942">
        <w:rPr>
          <w:spacing w:val="-1"/>
        </w:rPr>
        <w:t>e</w:t>
      </w:r>
      <w:r w:rsidRPr="002A2942">
        <w:t>na</w:t>
      </w:r>
      <w:proofErr w:type="spellEnd"/>
      <w:r w:rsidRPr="002A2942">
        <w:t xml:space="preserve"> un </w:t>
      </w:r>
      <w:proofErr w:type="spellStart"/>
      <w:r w:rsidRPr="00875DD5">
        <w:t>norēķinu</w:t>
      </w:r>
      <w:proofErr w:type="spellEnd"/>
      <w:r w:rsidRPr="002A2942">
        <w:t xml:space="preserve"> </w:t>
      </w:r>
      <w:proofErr w:type="spellStart"/>
      <w:r w:rsidRPr="002A2942">
        <w:t>kā</w:t>
      </w:r>
      <w:r w:rsidRPr="002A2942">
        <w:rPr>
          <w:spacing w:val="-1"/>
        </w:rPr>
        <w:t>r</w:t>
      </w:r>
      <w:r w:rsidRPr="002A2942">
        <w:t>tība</w:t>
      </w:r>
      <w:proofErr w:type="spellEnd"/>
    </w:p>
    <w:p w:rsidR="0011280D" w:rsidRPr="002A2942" w:rsidRDefault="0011280D" w:rsidP="00986438">
      <w:pPr>
        <w:pStyle w:val="Heading2"/>
        <w:tabs>
          <w:tab w:val="left" w:pos="3354"/>
        </w:tabs>
        <w:ind w:left="-426" w:firstLine="0"/>
        <w:jc w:val="right"/>
        <w:rPr>
          <w:rFonts w:cs="Times New Roman"/>
          <w:b w:val="0"/>
          <w:bCs w:val="0"/>
        </w:rPr>
      </w:pPr>
    </w:p>
    <w:p w:rsidR="00986438" w:rsidRPr="00986438" w:rsidRDefault="0011280D" w:rsidP="00986438">
      <w:pPr>
        <w:pStyle w:val="ListParagraph"/>
        <w:widowControl w:val="0"/>
        <w:numPr>
          <w:ilvl w:val="1"/>
          <w:numId w:val="4"/>
        </w:numPr>
        <w:suppressAutoHyphens/>
        <w:spacing w:after="0" w:line="240" w:lineRule="auto"/>
        <w:ind w:left="-426"/>
        <w:contextualSpacing w:val="0"/>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009F30B7" w:rsidRPr="00986438">
        <w:rPr>
          <w:rFonts w:ascii="Times New Roman" w:eastAsia="Calibri" w:hAnsi="Times New Roman" w:cs="Times New Roman"/>
          <w:sz w:val="24"/>
          <w:szCs w:val="24"/>
        </w:rPr>
        <w:t>Līgumcena par Pakalpojumu visā Līguma darbības laikā nepārsniegs</w:t>
      </w:r>
      <w:r w:rsidRPr="00986438">
        <w:rPr>
          <w:rFonts w:ascii="Times New Roman" w:eastAsia="Times New Roman" w:hAnsi="Times New Roman" w:cs="Times New Roman"/>
          <w:sz w:val="24"/>
          <w:szCs w:val="24"/>
          <w:lang w:eastAsia="ar-SA"/>
        </w:rPr>
        <w:t xml:space="preserve"> </w:t>
      </w:r>
      <w:r w:rsidR="00986438" w:rsidRPr="00986438">
        <w:rPr>
          <w:rFonts w:ascii="Times New Roman" w:eastAsia="Times New Roman" w:hAnsi="Times New Roman" w:cs="Times New Roman"/>
          <w:b/>
          <w:sz w:val="24"/>
          <w:szCs w:val="24"/>
          <w:lang w:eastAsia="ar-SA"/>
        </w:rPr>
        <w:t>EUR</w:t>
      </w:r>
      <w:r w:rsidR="00986438" w:rsidRPr="00986438">
        <w:rPr>
          <w:rFonts w:ascii="Times New Roman" w:eastAsia="Times New Roman" w:hAnsi="Times New Roman" w:cs="Times New Roman"/>
          <w:sz w:val="24"/>
          <w:szCs w:val="24"/>
          <w:lang w:eastAsia="ar-SA"/>
        </w:rPr>
        <w:t xml:space="preserve"> </w:t>
      </w:r>
      <w:r w:rsidR="00D07A75">
        <w:rPr>
          <w:rFonts w:ascii="Times New Roman" w:eastAsia="Times New Roman" w:hAnsi="Times New Roman" w:cs="Times New Roman"/>
          <w:sz w:val="24"/>
          <w:szCs w:val="24"/>
          <w:lang w:eastAsia="ar-SA"/>
        </w:rPr>
        <w:t>____</w:t>
      </w:r>
      <w:r w:rsidR="009F30B7" w:rsidRPr="00986438">
        <w:rPr>
          <w:rFonts w:ascii="Times New Roman" w:eastAsia="Times New Roman" w:hAnsi="Times New Roman" w:cs="Times New Roman"/>
          <w:b/>
          <w:sz w:val="24"/>
          <w:szCs w:val="24"/>
          <w:lang w:eastAsia="ar-SA"/>
        </w:rPr>
        <w:t>,</w:t>
      </w:r>
      <w:r w:rsidR="00D07A75">
        <w:rPr>
          <w:rFonts w:ascii="Times New Roman" w:eastAsia="Times New Roman" w:hAnsi="Times New Roman" w:cs="Times New Roman"/>
          <w:b/>
          <w:sz w:val="24"/>
          <w:szCs w:val="24"/>
          <w:lang w:eastAsia="ar-SA"/>
        </w:rPr>
        <w:t>___</w:t>
      </w:r>
      <w:r w:rsidR="009F30B7" w:rsidRPr="00986438">
        <w:rPr>
          <w:rFonts w:ascii="Times New Roman" w:eastAsia="Times New Roman" w:hAnsi="Times New Roman" w:cs="Times New Roman"/>
          <w:sz w:val="24"/>
          <w:szCs w:val="24"/>
          <w:lang w:eastAsia="ar-SA"/>
        </w:rPr>
        <w:t xml:space="preserve"> </w:t>
      </w:r>
      <w:r w:rsidR="009F30B7" w:rsidRPr="00986438">
        <w:rPr>
          <w:rFonts w:ascii="Times New Roman" w:eastAsia="Times New Roman" w:hAnsi="Times New Roman" w:cs="Times New Roman"/>
          <w:i/>
          <w:sz w:val="24"/>
          <w:szCs w:val="24"/>
          <w:lang w:eastAsia="ar-SA"/>
        </w:rPr>
        <w:t>(</w:t>
      </w:r>
      <w:r w:rsidR="00D07A75">
        <w:rPr>
          <w:rFonts w:ascii="Times New Roman" w:eastAsia="Times New Roman" w:hAnsi="Times New Roman" w:cs="Times New Roman"/>
          <w:i/>
          <w:sz w:val="24"/>
          <w:szCs w:val="24"/>
          <w:lang w:eastAsia="ar-SA"/>
        </w:rPr>
        <w:t>__________</w:t>
      </w:r>
      <w:r w:rsidR="009F30B7" w:rsidRPr="00986438">
        <w:rPr>
          <w:rFonts w:ascii="Times New Roman" w:eastAsia="Times New Roman" w:hAnsi="Times New Roman" w:cs="Times New Roman"/>
          <w:i/>
          <w:sz w:val="24"/>
          <w:szCs w:val="24"/>
          <w:lang w:eastAsia="ar-SA"/>
        </w:rPr>
        <w:t xml:space="preserve"> </w:t>
      </w:r>
      <w:proofErr w:type="spellStart"/>
      <w:r w:rsidR="009F30B7" w:rsidRPr="00986438">
        <w:rPr>
          <w:rFonts w:ascii="Times New Roman" w:eastAsia="Times New Roman" w:hAnsi="Times New Roman" w:cs="Times New Roman"/>
          <w:i/>
          <w:sz w:val="24"/>
          <w:szCs w:val="24"/>
          <w:lang w:eastAsia="ar-SA"/>
        </w:rPr>
        <w:t>euro</w:t>
      </w:r>
      <w:proofErr w:type="spellEnd"/>
      <w:r w:rsidR="009F30B7" w:rsidRPr="00986438">
        <w:rPr>
          <w:rFonts w:ascii="Times New Roman" w:eastAsia="Times New Roman" w:hAnsi="Times New Roman" w:cs="Times New Roman"/>
          <w:i/>
          <w:sz w:val="24"/>
          <w:szCs w:val="24"/>
          <w:lang w:eastAsia="ar-SA"/>
        </w:rPr>
        <w:t xml:space="preserve"> un </w:t>
      </w:r>
      <w:r w:rsidR="00D07A75">
        <w:rPr>
          <w:rFonts w:ascii="Times New Roman" w:eastAsia="Times New Roman" w:hAnsi="Times New Roman" w:cs="Times New Roman"/>
          <w:i/>
          <w:sz w:val="24"/>
          <w:szCs w:val="24"/>
          <w:lang w:eastAsia="ar-SA"/>
        </w:rPr>
        <w:t>___</w:t>
      </w:r>
      <w:r w:rsidR="009F30B7" w:rsidRPr="00986438">
        <w:rPr>
          <w:rFonts w:ascii="Times New Roman" w:eastAsia="Times New Roman" w:hAnsi="Times New Roman" w:cs="Times New Roman"/>
          <w:i/>
          <w:sz w:val="24"/>
          <w:szCs w:val="24"/>
          <w:lang w:eastAsia="ar-SA"/>
        </w:rPr>
        <w:t>centi)</w:t>
      </w:r>
      <w:r w:rsidR="00986438" w:rsidRPr="00986438">
        <w:rPr>
          <w:rFonts w:ascii="Times New Roman" w:eastAsia="Times New Roman" w:hAnsi="Times New Roman" w:cs="Times New Roman"/>
          <w:i/>
          <w:sz w:val="24"/>
          <w:szCs w:val="24"/>
          <w:lang w:eastAsia="ar-SA"/>
        </w:rPr>
        <w:t xml:space="preserve"> </w:t>
      </w:r>
      <w:r w:rsidR="00986438" w:rsidRPr="00986438">
        <w:rPr>
          <w:rFonts w:ascii="Times New Roman" w:eastAsia="Times New Roman" w:hAnsi="Times New Roman" w:cs="Times New Roman"/>
          <w:sz w:val="24"/>
          <w:szCs w:val="24"/>
          <w:lang w:eastAsia="ar-SA"/>
        </w:rPr>
        <w:t xml:space="preserve">bez pievienotās vērtības nodokļa (turpmāk – PVN) (turpmāk – Līgumcena). Papildus Līgumcenai Pasūtītājs </w:t>
      </w:r>
      <w:r w:rsidR="00986438">
        <w:rPr>
          <w:rFonts w:ascii="Times New Roman" w:eastAsia="Times New Roman" w:hAnsi="Times New Roman" w:cs="Times New Roman"/>
          <w:sz w:val="24"/>
          <w:szCs w:val="24"/>
          <w:lang w:eastAsia="ar-SA"/>
        </w:rPr>
        <w:t xml:space="preserve">tiesīgs </w:t>
      </w:r>
      <w:r w:rsidR="00986438" w:rsidRPr="00986438">
        <w:rPr>
          <w:rFonts w:ascii="Times New Roman" w:eastAsia="Times New Roman" w:hAnsi="Times New Roman" w:cs="Times New Roman"/>
          <w:sz w:val="24"/>
          <w:szCs w:val="24"/>
          <w:lang w:eastAsia="ar-SA"/>
        </w:rPr>
        <w:t>maksā</w:t>
      </w:r>
      <w:r w:rsidR="00986438">
        <w:rPr>
          <w:rFonts w:ascii="Times New Roman" w:eastAsia="Times New Roman" w:hAnsi="Times New Roman" w:cs="Times New Roman"/>
          <w:sz w:val="24"/>
          <w:szCs w:val="24"/>
          <w:lang w:eastAsia="ar-SA"/>
        </w:rPr>
        <w:t>t</w:t>
      </w:r>
      <w:r w:rsidR="00986438" w:rsidRPr="00986438">
        <w:rPr>
          <w:rFonts w:ascii="Times New Roman" w:eastAsia="Times New Roman" w:hAnsi="Times New Roman" w:cs="Times New Roman"/>
          <w:sz w:val="24"/>
          <w:szCs w:val="24"/>
          <w:lang w:eastAsia="ar-SA"/>
        </w:rPr>
        <w:t xml:space="preserve"> PVN Latvijas Republikā spēkā esošajos normatīvajos aktos noteiktajā apmērā, ja Izpildītājs ir reģistrējies par PVN maksātāju. </w:t>
      </w:r>
    </w:p>
    <w:p w:rsidR="00986438" w:rsidRPr="00986438" w:rsidRDefault="00986438" w:rsidP="00986438">
      <w:pPr>
        <w:widowControl w:val="0"/>
        <w:suppressAutoHyphens/>
        <w:spacing w:after="0" w:line="240" w:lineRule="auto"/>
        <w:ind w:left="-426"/>
        <w:jc w:val="both"/>
        <w:rPr>
          <w:rFonts w:ascii="Times New Roman" w:eastAsia="Times New Roman" w:hAnsi="Times New Roman" w:cs="Times New Roman"/>
          <w:sz w:val="24"/>
          <w:szCs w:val="24"/>
          <w:lang w:eastAsia="ar-SA"/>
        </w:rPr>
      </w:pPr>
    </w:p>
    <w:p w:rsidR="0011280D" w:rsidRPr="0011280D" w:rsidRDefault="0011280D" w:rsidP="00986438">
      <w:pPr>
        <w:widowControl w:val="0"/>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2A2942">
        <w:rPr>
          <w:rFonts w:ascii="Times New Roman" w:eastAsia="Times New Roman" w:hAnsi="Times New Roman" w:cs="Times New Roman"/>
          <w:sz w:val="24"/>
          <w:szCs w:val="24"/>
          <w:lang w:eastAsia="ar-SA"/>
        </w:rPr>
        <w:t xml:space="preserve">Līgumcena ietver </w:t>
      </w:r>
      <w:r w:rsidRPr="0011280D">
        <w:rPr>
          <w:rFonts w:ascii="Times New Roman" w:eastAsia="Times New Roman" w:hAnsi="Times New Roman" w:cs="Times New Roman"/>
          <w:sz w:val="24"/>
          <w:szCs w:val="24"/>
          <w:lang w:eastAsia="ar-SA"/>
        </w:rPr>
        <w:t>pilnu</w:t>
      </w:r>
      <w:r>
        <w:rPr>
          <w:rFonts w:ascii="Times New Roman" w:eastAsia="Times New Roman" w:hAnsi="Times New Roman" w:cs="Times New Roman"/>
          <w:sz w:val="24"/>
          <w:szCs w:val="24"/>
          <w:lang w:eastAsia="ar-SA"/>
        </w:rPr>
        <w:t xml:space="preserve"> </w:t>
      </w:r>
      <w:r w:rsidRPr="0011280D">
        <w:rPr>
          <w:rFonts w:ascii="Times New Roman" w:eastAsia="Times New Roman" w:hAnsi="Times New Roman" w:cs="Times New Roman"/>
          <w:sz w:val="24"/>
          <w:szCs w:val="24"/>
          <w:lang w:eastAsia="ar-SA"/>
        </w:rPr>
        <w:t>samaksu par Līguma ietvaros paredzē</w:t>
      </w:r>
      <w:r w:rsidR="007009DC">
        <w:rPr>
          <w:rFonts w:ascii="Times New Roman" w:eastAsia="Times New Roman" w:hAnsi="Times New Roman" w:cs="Times New Roman"/>
          <w:sz w:val="24"/>
          <w:szCs w:val="24"/>
          <w:lang w:eastAsia="ar-SA"/>
        </w:rPr>
        <w:t>to saistību izpildi, tai skaitā</w:t>
      </w:r>
      <w:r w:rsidRPr="0011280D">
        <w:rPr>
          <w:rFonts w:ascii="Times New Roman" w:eastAsia="Times New Roman" w:hAnsi="Times New Roman" w:cs="Times New Roman"/>
          <w:sz w:val="24"/>
          <w:szCs w:val="24"/>
          <w:lang w:eastAsia="ar-SA"/>
        </w:rPr>
        <w:t xml:space="preserve"> </w:t>
      </w:r>
      <w:r w:rsidR="005A6BEB">
        <w:rPr>
          <w:rFonts w:ascii="Times New Roman" w:eastAsia="Times New Roman" w:hAnsi="Times New Roman" w:cs="Times New Roman"/>
          <w:sz w:val="24"/>
          <w:szCs w:val="24"/>
          <w:lang w:eastAsia="ar-SA"/>
        </w:rPr>
        <w:t>vi</w:t>
      </w:r>
      <w:r w:rsidR="005A6378">
        <w:rPr>
          <w:rFonts w:ascii="Times New Roman" w:eastAsia="Times New Roman" w:hAnsi="Times New Roman" w:cs="Times New Roman"/>
          <w:sz w:val="24"/>
          <w:szCs w:val="24"/>
          <w:lang w:eastAsia="ar-SA"/>
        </w:rPr>
        <w:t>su</w:t>
      </w:r>
      <w:r w:rsidR="005A6BEB">
        <w:rPr>
          <w:rFonts w:ascii="Times New Roman" w:eastAsia="Times New Roman" w:hAnsi="Times New Roman" w:cs="Times New Roman"/>
          <w:sz w:val="24"/>
          <w:szCs w:val="24"/>
          <w:lang w:eastAsia="ar-SA"/>
        </w:rPr>
        <w:t xml:space="preserve"> maksājam</w:t>
      </w:r>
      <w:r w:rsidR="005A6378">
        <w:rPr>
          <w:rFonts w:ascii="Times New Roman" w:eastAsia="Times New Roman" w:hAnsi="Times New Roman" w:cs="Times New Roman"/>
          <w:sz w:val="24"/>
          <w:szCs w:val="24"/>
          <w:lang w:eastAsia="ar-SA"/>
        </w:rPr>
        <w:t>o</w:t>
      </w:r>
      <w:r w:rsidR="005A6BEB">
        <w:rPr>
          <w:rFonts w:ascii="Times New Roman" w:eastAsia="Times New Roman" w:hAnsi="Times New Roman" w:cs="Times New Roman"/>
          <w:sz w:val="24"/>
          <w:szCs w:val="24"/>
          <w:lang w:eastAsia="ar-SA"/>
        </w:rPr>
        <w:t xml:space="preserve"> nodokļ</w:t>
      </w:r>
      <w:r w:rsidR="005A6378">
        <w:rPr>
          <w:rFonts w:ascii="Times New Roman" w:eastAsia="Times New Roman" w:hAnsi="Times New Roman" w:cs="Times New Roman"/>
          <w:sz w:val="24"/>
          <w:szCs w:val="24"/>
          <w:lang w:eastAsia="ar-SA"/>
        </w:rPr>
        <w:t>u</w:t>
      </w:r>
      <w:r w:rsidR="005A6BEB">
        <w:rPr>
          <w:rFonts w:ascii="Times New Roman" w:eastAsia="Times New Roman" w:hAnsi="Times New Roman" w:cs="Times New Roman"/>
          <w:sz w:val="24"/>
          <w:szCs w:val="24"/>
          <w:lang w:eastAsia="ar-SA"/>
        </w:rPr>
        <w:t xml:space="preserve"> un nodev</w:t>
      </w:r>
      <w:r w:rsidR="005A6378">
        <w:rPr>
          <w:rFonts w:ascii="Times New Roman" w:eastAsia="Times New Roman" w:hAnsi="Times New Roman" w:cs="Times New Roman"/>
          <w:sz w:val="24"/>
          <w:szCs w:val="24"/>
          <w:lang w:eastAsia="ar-SA"/>
        </w:rPr>
        <w:t>u</w:t>
      </w:r>
      <w:r w:rsidR="005A6BEB">
        <w:rPr>
          <w:rFonts w:ascii="Times New Roman" w:eastAsia="Times New Roman" w:hAnsi="Times New Roman" w:cs="Times New Roman"/>
          <w:sz w:val="24"/>
          <w:szCs w:val="24"/>
          <w:lang w:eastAsia="ar-SA"/>
        </w:rPr>
        <w:t xml:space="preserve">, </w:t>
      </w:r>
      <w:r w:rsidRPr="0011280D">
        <w:rPr>
          <w:rFonts w:ascii="Times New Roman" w:eastAsia="Times New Roman" w:hAnsi="Times New Roman" w:cs="Times New Roman"/>
          <w:sz w:val="24"/>
          <w:szCs w:val="24"/>
          <w:lang w:eastAsia="ar-SA"/>
        </w:rPr>
        <w:t>materiālu,</w:t>
      </w:r>
      <w:r>
        <w:rPr>
          <w:rFonts w:ascii="Times New Roman" w:eastAsia="Times New Roman" w:hAnsi="Times New Roman" w:cs="Times New Roman"/>
          <w:sz w:val="24"/>
          <w:szCs w:val="24"/>
          <w:lang w:eastAsia="ar-SA"/>
        </w:rPr>
        <w:t xml:space="preserve"> </w:t>
      </w:r>
      <w:r w:rsidRPr="0011280D">
        <w:rPr>
          <w:rFonts w:ascii="Times New Roman" w:eastAsia="Times New Roman" w:hAnsi="Times New Roman" w:cs="Times New Roman"/>
          <w:sz w:val="24"/>
          <w:szCs w:val="24"/>
          <w:lang w:eastAsia="ar-SA"/>
        </w:rPr>
        <w:t>izstrādājumu, transporta</w:t>
      </w:r>
      <w:r w:rsidR="005A6378">
        <w:rPr>
          <w:rFonts w:ascii="Times New Roman" w:eastAsia="Times New Roman" w:hAnsi="Times New Roman" w:cs="Times New Roman"/>
          <w:sz w:val="24"/>
          <w:szCs w:val="24"/>
          <w:lang w:eastAsia="ar-SA"/>
        </w:rPr>
        <w:t xml:space="preserve">, darba, </w:t>
      </w:r>
      <w:r w:rsidRPr="0011280D">
        <w:rPr>
          <w:rFonts w:ascii="Times New Roman" w:eastAsia="Times New Roman" w:hAnsi="Times New Roman" w:cs="Times New Roman"/>
          <w:sz w:val="24"/>
          <w:szCs w:val="24"/>
          <w:lang w:eastAsia="ar-SA"/>
        </w:rPr>
        <w:t>darb</w:t>
      </w:r>
      <w:r w:rsidR="005A6378">
        <w:rPr>
          <w:rFonts w:ascii="Times New Roman" w:eastAsia="Times New Roman" w:hAnsi="Times New Roman" w:cs="Times New Roman"/>
          <w:sz w:val="24"/>
          <w:szCs w:val="24"/>
          <w:lang w:eastAsia="ar-SA"/>
        </w:rPr>
        <w:t>a</w:t>
      </w:r>
      <w:r>
        <w:rPr>
          <w:rFonts w:ascii="Times New Roman" w:eastAsia="Times New Roman" w:hAnsi="Times New Roman" w:cs="Times New Roman"/>
          <w:sz w:val="24"/>
          <w:szCs w:val="24"/>
          <w:lang w:eastAsia="ar-SA"/>
        </w:rPr>
        <w:t xml:space="preserve"> organizācijas izmaksas </w:t>
      </w:r>
      <w:r w:rsidRPr="0011280D">
        <w:rPr>
          <w:rFonts w:ascii="Times New Roman" w:eastAsia="Times New Roman" w:hAnsi="Times New Roman" w:cs="Times New Roman"/>
          <w:sz w:val="24"/>
          <w:szCs w:val="24"/>
          <w:lang w:eastAsia="ar-SA"/>
        </w:rPr>
        <w:t>un jebkur</w:t>
      </w:r>
      <w:r>
        <w:rPr>
          <w:rFonts w:ascii="Times New Roman" w:eastAsia="Times New Roman" w:hAnsi="Times New Roman" w:cs="Times New Roman"/>
          <w:sz w:val="24"/>
          <w:szCs w:val="24"/>
          <w:lang w:eastAsia="ar-SA"/>
        </w:rPr>
        <w:t>as</w:t>
      </w:r>
      <w:r w:rsidRPr="0011280D">
        <w:rPr>
          <w:rFonts w:ascii="Times New Roman" w:eastAsia="Times New Roman" w:hAnsi="Times New Roman" w:cs="Times New Roman"/>
          <w:sz w:val="24"/>
          <w:szCs w:val="24"/>
          <w:lang w:eastAsia="ar-SA"/>
        </w:rPr>
        <w:t xml:space="preserve"> cit</w:t>
      </w:r>
      <w:r>
        <w:rPr>
          <w:rFonts w:ascii="Times New Roman" w:eastAsia="Times New Roman" w:hAnsi="Times New Roman" w:cs="Times New Roman"/>
          <w:sz w:val="24"/>
          <w:szCs w:val="24"/>
          <w:lang w:eastAsia="ar-SA"/>
        </w:rPr>
        <w:t>as</w:t>
      </w:r>
      <w:r w:rsidRPr="0011280D">
        <w:rPr>
          <w:rFonts w:ascii="Times New Roman" w:eastAsia="Times New Roman" w:hAnsi="Times New Roman" w:cs="Times New Roman"/>
          <w:sz w:val="24"/>
          <w:szCs w:val="24"/>
          <w:lang w:eastAsia="ar-SA"/>
        </w:rPr>
        <w:t xml:space="preserve"> tieš</w:t>
      </w:r>
      <w:r>
        <w:rPr>
          <w:rFonts w:ascii="Times New Roman" w:eastAsia="Times New Roman" w:hAnsi="Times New Roman" w:cs="Times New Roman"/>
          <w:sz w:val="24"/>
          <w:szCs w:val="24"/>
          <w:lang w:eastAsia="ar-SA"/>
        </w:rPr>
        <w:t>as</w:t>
      </w:r>
      <w:r w:rsidRPr="0011280D">
        <w:rPr>
          <w:rFonts w:ascii="Times New Roman" w:eastAsia="Times New Roman" w:hAnsi="Times New Roman" w:cs="Times New Roman"/>
          <w:sz w:val="24"/>
          <w:szCs w:val="24"/>
          <w:lang w:eastAsia="ar-SA"/>
        </w:rPr>
        <w:t xml:space="preserve"> vai netieš</w:t>
      </w:r>
      <w:r>
        <w:rPr>
          <w:rFonts w:ascii="Times New Roman" w:eastAsia="Times New Roman" w:hAnsi="Times New Roman" w:cs="Times New Roman"/>
          <w:sz w:val="24"/>
          <w:szCs w:val="24"/>
          <w:lang w:eastAsia="ar-SA"/>
        </w:rPr>
        <w:t>as izmaksas, kuras</w:t>
      </w:r>
      <w:r w:rsidRPr="0011280D">
        <w:rPr>
          <w:rFonts w:ascii="Times New Roman" w:eastAsia="Times New Roman" w:hAnsi="Times New Roman" w:cs="Times New Roman"/>
          <w:sz w:val="24"/>
          <w:szCs w:val="24"/>
          <w:lang w:eastAsia="ar-SA"/>
        </w:rPr>
        <w:t xml:space="preserve"> Izpildītājam radušies ar Līguma saistību izpildi.  </w:t>
      </w:r>
    </w:p>
    <w:p w:rsidR="0011280D" w:rsidRPr="002A2942" w:rsidRDefault="0011280D" w:rsidP="00986438">
      <w:pPr>
        <w:widowControl w:val="0"/>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2A2942">
        <w:rPr>
          <w:rFonts w:ascii="Times New Roman" w:eastAsia="Times New Roman" w:hAnsi="Times New Roman" w:cs="Times New Roman"/>
          <w:sz w:val="24"/>
          <w:szCs w:val="24"/>
          <w:lang w:eastAsia="ar-SA"/>
        </w:rPr>
        <w:t xml:space="preserve">Pasūtītājs veic samaksu par Līguma izpildi pa daļām </w:t>
      </w:r>
      <w:r>
        <w:rPr>
          <w:rFonts w:ascii="Times New Roman" w:eastAsia="Times New Roman" w:hAnsi="Times New Roman" w:cs="Times New Roman"/>
          <w:sz w:val="24"/>
          <w:szCs w:val="24"/>
          <w:lang w:eastAsia="ar-SA"/>
        </w:rPr>
        <w:t>1</w:t>
      </w:r>
      <w:r w:rsidR="007009DC">
        <w:rPr>
          <w:rFonts w:ascii="Times New Roman" w:eastAsia="Times New Roman" w:hAnsi="Times New Roman" w:cs="Times New Roman"/>
          <w:sz w:val="24"/>
          <w:szCs w:val="24"/>
          <w:lang w:eastAsia="ar-SA"/>
        </w:rPr>
        <w:t>0</w:t>
      </w:r>
      <w:r w:rsidRPr="002A2942">
        <w:rPr>
          <w:rFonts w:ascii="Times New Roman" w:eastAsia="Times New Roman" w:hAnsi="Times New Roman" w:cs="Times New Roman"/>
          <w:sz w:val="24"/>
          <w:szCs w:val="24"/>
          <w:lang w:eastAsia="ar-SA"/>
        </w:rPr>
        <w:t xml:space="preserve"> (</w:t>
      </w:r>
      <w:r w:rsidR="007009DC">
        <w:rPr>
          <w:rFonts w:ascii="Times New Roman" w:eastAsia="Times New Roman" w:hAnsi="Times New Roman" w:cs="Times New Roman"/>
          <w:sz w:val="24"/>
          <w:szCs w:val="24"/>
          <w:lang w:eastAsia="ar-SA"/>
        </w:rPr>
        <w:t>desmit</w:t>
      </w:r>
      <w:r w:rsidRPr="002A2942">
        <w:rPr>
          <w:rFonts w:ascii="Times New Roman" w:eastAsia="Times New Roman" w:hAnsi="Times New Roman" w:cs="Times New Roman"/>
          <w:sz w:val="24"/>
          <w:szCs w:val="24"/>
          <w:lang w:eastAsia="ar-SA"/>
        </w:rPr>
        <w:t xml:space="preserve">) </w:t>
      </w:r>
      <w:r w:rsidR="007009DC">
        <w:rPr>
          <w:rFonts w:ascii="Times New Roman" w:eastAsia="Times New Roman" w:hAnsi="Times New Roman" w:cs="Times New Roman"/>
          <w:sz w:val="24"/>
          <w:szCs w:val="24"/>
          <w:lang w:eastAsia="ar-SA"/>
        </w:rPr>
        <w:t xml:space="preserve">darba </w:t>
      </w:r>
      <w:r w:rsidRPr="002A2942">
        <w:rPr>
          <w:rFonts w:ascii="Times New Roman" w:eastAsia="Times New Roman" w:hAnsi="Times New Roman" w:cs="Times New Roman"/>
          <w:sz w:val="24"/>
          <w:szCs w:val="24"/>
          <w:lang w:eastAsia="ar-SA"/>
        </w:rPr>
        <w:t>dien</w:t>
      </w:r>
      <w:r w:rsidR="007009DC">
        <w:rPr>
          <w:rFonts w:ascii="Times New Roman" w:eastAsia="Times New Roman" w:hAnsi="Times New Roman" w:cs="Times New Roman"/>
          <w:sz w:val="24"/>
          <w:szCs w:val="24"/>
          <w:lang w:eastAsia="ar-SA"/>
        </w:rPr>
        <w:t>u laikā</w:t>
      </w:r>
      <w:r w:rsidRPr="002A2942">
        <w:rPr>
          <w:rFonts w:ascii="Times New Roman" w:eastAsia="Times New Roman" w:hAnsi="Times New Roman" w:cs="Times New Roman"/>
          <w:sz w:val="24"/>
          <w:szCs w:val="24"/>
          <w:lang w:eastAsia="ar-SA"/>
        </w:rPr>
        <w:t xml:space="preserve"> pēc </w:t>
      </w:r>
      <w:r w:rsidRPr="002A2942">
        <w:rPr>
          <w:rFonts w:ascii="Times New Roman" w:eastAsia="Times New Roman" w:hAnsi="Times New Roman" w:cs="Times New Roman"/>
          <w:sz w:val="24"/>
          <w:szCs w:val="24"/>
          <w:lang w:eastAsia="ar-SA"/>
        </w:rPr>
        <w:lastRenderedPageBreak/>
        <w:t xml:space="preserve">Pakalpojuma pieņemšanas – nodošanas akta parakstīšanas un oriģināla rēķina apstiprināšanas, ar pārskaitījumu uz </w:t>
      </w:r>
      <w:r>
        <w:rPr>
          <w:rFonts w:ascii="Times New Roman" w:eastAsia="Times New Roman" w:hAnsi="Times New Roman" w:cs="Times New Roman"/>
          <w:sz w:val="24"/>
          <w:szCs w:val="24"/>
          <w:lang w:eastAsia="ar-SA"/>
        </w:rPr>
        <w:t xml:space="preserve">Līguma </w:t>
      </w:r>
      <w:r w:rsidR="003B571A">
        <w:rPr>
          <w:rFonts w:ascii="Times New Roman" w:eastAsia="Times New Roman" w:hAnsi="Times New Roman" w:cs="Times New Roman"/>
          <w:sz w:val="24"/>
          <w:szCs w:val="24"/>
          <w:lang w:eastAsia="ar-SA"/>
        </w:rPr>
        <w:t>9</w:t>
      </w:r>
      <w:r>
        <w:rPr>
          <w:rFonts w:ascii="Times New Roman" w:eastAsia="Times New Roman" w:hAnsi="Times New Roman" w:cs="Times New Roman"/>
          <w:sz w:val="24"/>
          <w:szCs w:val="24"/>
          <w:lang w:eastAsia="ar-SA"/>
        </w:rPr>
        <w:t>.punktā</w:t>
      </w:r>
      <w:r w:rsidRPr="002A2942">
        <w:rPr>
          <w:rFonts w:ascii="Times New Roman" w:eastAsia="Times New Roman" w:hAnsi="Times New Roman" w:cs="Times New Roman"/>
          <w:sz w:val="24"/>
          <w:szCs w:val="24"/>
          <w:lang w:eastAsia="ar-SA"/>
        </w:rPr>
        <w:t xml:space="preserve"> norādīto Izpildītāja </w:t>
      </w:r>
      <w:r w:rsidR="00071500">
        <w:rPr>
          <w:rFonts w:ascii="Times New Roman" w:eastAsia="Times New Roman" w:hAnsi="Times New Roman" w:cs="Times New Roman"/>
          <w:sz w:val="24"/>
          <w:szCs w:val="24"/>
          <w:lang w:eastAsia="ar-SA"/>
        </w:rPr>
        <w:t>bankas kontu</w:t>
      </w:r>
      <w:r w:rsidR="00832E9F">
        <w:rPr>
          <w:rFonts w:ascii="Times New Roman" w:eastAsia="Times New Roman" w:hAnsi="Times New Roman" w:cs="Times New Roman"/>
          <w:sz w:val="24"/>
          <w:szCs w:val="24"/>
          <w:lang w:eastAsia="ar-SA"/>
        </w:rPr>
        <w:t>.</w:t>
      </w:r>
      <w:r w:rsidRPr="002A2942">
        <w:rPr>
          <w:rFonts w:ascii="Times New Roman" w:eastAsia="Times New Roman" w:hAnsi="Times New Roman" w:cs="Times New Roman"/>
          <w:sz w:val="24"/>
          <w:szCs w:val="24"/>
          <w:lang w:eastAsia="ar-SA"/>
        </w:rPr>
        <w:t xml:space="preserve"> Gadījumos, ja projektā, kura ietvaros notiek līguma izpilde, minētajā termiņā nav pieejami finanšu resursi vai tie ir nepietiekami konkrētajā laikā izpildīto darbu apmaksai, Pasūtītājs informē Izpildītāju par esošo situāciju un vienojas par apmaksas termiņa pagarinājumu. </w:t>
      </w:r>
    </w:p>
    <w:p w:rsidR="0011280D" w:rsidRPr="002A2942" w:rsidRDefault="0011280D" w:rsidP="00986438">
      <w:pPr>
        <w:widowControl w:val="0"/>
        <w:numPr>
          <w:ilvl w:val="1"/>
          <w:numId w:val="5"/>
        </w:numPr>
        <w:suppressAutoHyphens/>
        <w:spacing w:after="0" w:line="240" w:lineRule="auto"/>
        <w:ind w:left="-426"/>
        <w:jc w:val="both"/>
        <w:rPr>
          <w:rFonts w:ascii="Times New Roman" w:eastAsia="Times New Roman" w:hAnsi="Times New Roman" w:cs="Times New Roman"/>
          <w:b/>
          <w:sz w:val="24"/>
          <w:szCs w:val="24"/>
          <w:lang w:eastAsia="ar-SA"/>
        </w:rPr>
      </w:pPr>
      <w:r w:rsidRPr="002A2942">
        <w:rPr>
          <w:rFonts w:ascii="Times New Roman" w:eastAsia="Times New Roman" w:hAnsi="Times New Roman" w:cs="Times New Roman"/>
          <w:b/>
          <w:sz w:val="24"/>
          <w:szCs w:val="24"/>
          <w:lang w:eastAsia="ar-SA"/>
        </w:rPr>
        <w:t>Avansa maksājums nav paredzēts un netiks veikts.</w:t>
      </w:r>
    </w:p>
    <w:p w:rsidR="0011280D" w:rsidRPr="002A2942" w:rsidRDefault="0011280D" w:rsidP="00986438">
      <w:pPr>
        <w:widowControl w:val="0"/>
        <w:numPr>
          <w:ilvl w:val="1"/>
          <w:numId w:val="5"/>
        </w:numPr>
        <w:suppressAutoHyphens/>
        <w:spacing w:after="0" w:line="240" w:lineRule="auto"/>
        <w:ind w:left="-426"/>
        <w:jc w:val="both"/>
        <w:rPr>
          <w:rFonts w:ascii="Times New Roman" w:eastAsia="Times New Roman" w:hAnsi="Times New Roman" w:cs="Times New Roman"/>
          <w:sz w:val="24"/>
          <w:szCs w:val="24"/>
          <w:lang w:eastAsia="ar-SA"/>
        </w:rPr>
      </w:pPr>
      <w:r w:rsidRPr="002A2942">
        <w:rPr>
          <w:rFonts w:ascii="Times New Roman" w:eastAsia="Times New Roman" w:hAnsi="Times New Roman" w:cs="Times New Roman"/>
          <w:sz w:val="24"/>
          <w:szCs w:val="24"/>
          <w:lang w:eastAsia="ar-SA"/>
        </w:rPr>
        <w:t xml:space="preserve">Izpildītājs visos iesniedzamajos dokumentos, t.sk. pieņemšanas – nodošanas aktā un rēķinos </w:t>
      </w:r>
      <w:r w:rsidRPr="002A2942">
        <w:rPr>
          <w:rFonts w:ascii="Times New Roman" w:eastAsia="Times New Roman" w:hAnsi="Times New Roman" w:cs="Times New Roman"/>
          <w:iCs/>
          <w:sz w:val="24"/>
          <w:szCs w:val="24"/>
          <w:lang w:eastAsia="ar-SA"/>
        </w:rPr>
        <w:t xml:space="preserve">obligāti norāda </w:t>
      </w:r>
      <w:r w:rsidRPr="002A2942">
        <w:rPr>
          <w:rFonts w:ascii="Times New Roman" w:eastAsia="Times New Roman" w:hAnsi="Times New Roman" w:cs="Times New Roman"/>
          <w:i/>
          <w:sz w:val="24"/>
          <w:szCs w:val="24"/>
          <w:lang w:eastAsia="ar-SA"/>
        </w:rPr>
        <w:t xml:space="preserve">Projekta </w:t>
      </w:r>
      <w:r w:rsidR="004C4B63" w:rsidRPr="002A2942">
        <w:rPr>
          <w:rFonts w:ascii="Times New Roman" w:eastAsia="Times New Roman" w:hAnsi="Times New Roman" w:cs="Times New Roman"/>
          <w:i/>
          <w:sz w:val="24"/>
          <w:szCs w:val="24"/>
          <w:lang w:eastAsia="ar-SA"/>
        </w:rPr>
        <w:t xml:space="preserve">numuru </w:t>
      </w:r>
      <w:r w:rsidR="004C4B63">
        <w:rPr>
          <w:rFonts w:ascii="Times New Roman" w:eastAsia="Times New Roman" w:hAnsi="Times New Roman" w:cs="Times New Roman"/>
          <w:i/>
          <w:sz w:val="24"/>
          <w:szCs w:val="24"/>
          <w:lang w:eastAsia="ar-SA"/>
        </w:rPr>
        <w:t xml:space="preserve">un </w:t>
      </w:r>
      <w:r w:rsidRPr="002A2942">
        <w:rPr>
          <w:rFonts w:ascii="Times New Roman" w:eastAsia="Times New Roman" w:hAnsi="Times New Roman" w:cs="Times New Roman"/>
          <w:i/>
          <w:sz w:val="24"/>
          <w:szCs w:val="24"/>
          <w:lang w:eastAsia="ar-SA"/>
        </w:rPr>
        <w:t>nosaukumu, Līguma numuru un datumu</w:t>
      </w:r>
      <w:r w:rsidRPr="002A2942">
        <w:rPr>
          <w:rFonts w:ascii="Times New Roman" w:eastAsia="Times New Roman" w:hAnsi="Times New Roman" w:cs="Times New Roman"/>
          <w:sz w:val="24"/>
          <w:szCs w:val="24"/>
          <w:lang w:eastAsia="ar-SA"/>
        </w:rPr>
        <w:t>, pretējā gadījumā Pasūtītājs ir tiesīgs neapstiprināt rēķinu vai citus izpildes dokumentus. Pirms rēķina iesniegšanas Izpildītājs rēķinu elektroniski saskaņo ar Pasūtītāju.</w:t>
      </w:r>
      <w:r w:rsidRPr="002A2942">
        <w:rPr>
          <w:rFonts w:ascii="Times New Roman" w:hAnsi="Times New Roman" w:cs="Times New Roman"/>
          <w:color w:val="000000"/>
          <w:sz w:val="24"/>
          <w:szCs w:val="24"/>
          <w:lang w:eastAsia="ar-SA"/>
        </w:rPr>
        <w:t xml:space="preserve"> </w:t>
      </w:r>
    </w:p>
    <w:p w:rsidR="005A6378" w:rsidRPr="005A6378" w:rsidRDefault="005A6378" w:rsidP="00986438">
      <w:pPr>
        <w:widowControl w:val="0"/>
        <w:suppressAutoHyphens/>
        <w:spacing w:after="0" w:line="240" w:lineRule="auto"/>
        <w:ind w:left="-426"/>
        <w:jc w:val="both"/>
        <w:rPr>
          <w:rFonts w:ascii="Times New Roman" w:eastAsia="Times New Roman" w:hAnsi="Times New Roman" w:cs="Times New Roman"/>
          <w:sz w:val="24"/>
          <w:szCs w:val="24"/>
          <w:lang w:eastAsia="ar-SA"/>
        </w:rPr>
      </w:pPr>
    </w:p>
    <w:p w:rsidR="0011280D" w:rsidRPr="00832E9F" w:rsidRDefault="00832E9F" w:rsidP="00986438">
      <w:pPr>
        <w:pStyle w:val="Heading2"/>
        <w:numPr>
          <w:ilvl w:val="0"/>
          <w:numId w:val="5"/>
        </w:numPr>
        <w:tabs>
          <w:tab w:val="left" w:pos="2833"/>
        </w:tabs>
        <w:ind w:left="-426" w:right="111"/>
        <w:jc w:val="center"/>
        <w:rPr>
          <w:rFonts w:cs="Times New Roman"/>
          <w:b w:val="0"/>
          <w:bCs w:val="0"/>
        </w:rPr>
      </w:pPr>
      <w:proofErr w:type="spellStart"/>
      <w:r w:rsidRPr="002A2942">
        <w:rPr>
          <w:rFonts w:cs="Times New Roman"/>
          <w:spacing w:val="-3"/>
        </w:rPr>
        <w:t>P</w:t>
      </w:r>
      <w:r w:rsidRPr="002A2942">
        <w:rPr>
          <w:rFonts w:cs="Times New Roman"/>
        </w:rPr>
        <w:t>ušu</w:t>
      </w:r>
      <w:proofErr w:type="spellEnd"/>
      <w:r w:rsidRPr="002A2942">
        <w:rPr>
          <w:rFonts w:cs="Times New Roman"/>
        </w:rPr>
        <w:t xml:space="preserve"> </w:t>
      </w:r>
      <w:proofErr w:type="spellStart"/>
      <w:r w:rsidRPr="002A2942">
        <w:rPr>
          <w:rFonts w:cs="Times New Roman"/>
        </w:rPr>
        <w:t>pienā</w:t>
      </w:r>
      <w:r w:rsidRPr="002A2942">
        <w:rPr>
          <w:rFonts w:cs="Times New Roman"/>
          <w:spacing w:val="1"/>
        </w:rPr>
        <w:t>k</w:t>
      </w:r>
      <w:r w:rsidRPr="002A2942">
        <w:rPr>
          <w:rFonts w:cs="Times New Roman"/>
        </w:rPr>
        <w:t>u</w:t>
      </w:r>
      <w:r w:rsidRPr="002A2942">
        <w:rPr>
          <w:rFonts w:cs="Times New Roman"/>
          <w:spacing w:val="-4"/>
        </w:rPr>
        <w:t>m</w:t>
      </w:r>
      <w:r w:rsidRPr="002A2942">
        <w:rPr>
          <w:rFonts w:cs="Times New Roman"/>
        </w:rPr>
        <w:t>i</w:t>
      </w:r>
      <w:proofErr w:type="spellEnd"/>
      <w:r w:rsidRPr="002A2942">
        <w:rPr>
          <w:rFonts w:cs="Times New Roman"/>
        </w:rPr>
        <w:t xml:space="preserve">, </w:t>
      </w:r>
      <w:proofErr w:type="spellStart"/>
      <w:r w:rsidRPr="002A2942">
        <w:rPr>
          <w:rFonts w:cs="Times New Roman"/>
        </w:rPr>
        <w:t>ti</w:t>
      </w:r>
      <w:r w:rsidRPr="002A2942">
        <w:rPr>
          <w:rFonts w:cs="Times New Roman"/>
          <w:spacing w:val="-1"/>
        </w:rPr>
        <w:t>e</w:t>
      </w:r>
      <w:r w:rsidRPr="002A2942">
        <w:rPr>
          <w:rFonts w:cs="Times New Roman"/>
        </w:rPr>
        <w:t>sī</w:t>
      </w:r>
      <w:r w:rsidRPr="002A2942">
        <w:rPr>
          <w:rFonts w:cs="Times New Roman"/>
          <w:spacing w:val="1"/>
        </w:rPr>
        <w:t>b</w:t>
      </w:r>
      <w:r w:rsidRPr="002A2942">
        <w:rPr>
          <w:rFonts w:cs="Times New Roman"/>
        </w:rPr>
        <w:t>as</w:t>
      </w:r>
      <w:proofErr w:type="spellEnd"/>
      <w:r w:rsidRPr="002A2942">
        <w:rPr>
          <w:rFonts w:cs="Times New Roman"/>
        </w:rPr>
        <w:t xml:space="preserve"> un </w:t>
      </w:r>
      <w:proofErr w:type="spellStart"/>
      <w:r w:rsidRPr="002A2942">
        <w:rPr>
          <w:rFonts w:cs="Times New Roman"/>
        </w:rPr>
        <w:t>at</w:t>
      </w:r>
      <w:r w:rsidRPr="002A2942">
        <w:rPr>
          <w:rFonts w:cs="Times New Roman"/>
          <w:spacing w:val="-3"/>
        </w:rPr>
        <w:t>b</w:t>
      </w:r>
      <w:r w:rsidRPr="002A2942">
        <w:rPr>
          <w:rFonts w:cs="Times New Roman"/>
        </w:rPr>
        <w:t>ild</w:t>
      </w:r>
      <w:r w:rsidRPr="002A2942">
        <w:rPr>
          <w:rFonts w:cs="Times New Roman"/>
          <w:spacing w:val="-2"/>
        </w:rPr>
        <w:t>ī</w:t>
      </w:r>
      <w:r w:rsidRPr="002A2942">
        <w:rPr>
          <w:rFonts w:cs="Times New Roman"/>
        </w:rPr>
        <w:t>ba</w:t>
      </w:r>
      <w:proofErr w:type="spellEnd"/>
    </w:p>
    <w:p w:rsidR="0011280D" w:rsidRPr="0011280D" w:rsidRDefault="0011280D" w:rsidP="00986438">
      <w:pPr>
        <w:spacing w:line="240" w:lineRule="auto"/>
        <w:ind w:left="-426" w:firstLine="720"/>
        <w:contextualSpacing/>
        <w:jc w:val="center"/>
        <w:rPr>
          <w:rFonts w:ascii="Times New Roman" w:hAnsi="Times New Roman" w:cs="Times New Roman"/>
          <w:sz w:val="24"/>
          <w:szCs w:val="24"/>
        </w:rPr>
      </w:pP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Izpildītāja pienākumi un tiesības:</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.1.1.Pakalpojuma izpildes laikā Izpildītājs nodrošina Pakalpoju</w:t>
      </w:r>
      <w:r>
        <w:rPr>
          <w:rFonts w:ascii="Times New Roman" w:hAnsi="Times New Roman" w:cs="Times New Roman"/>
          <w:sz w:val="24"/>
          <w:szCs w:val="24"/>
        </w:rPr>
        <w:t xml:space="preserve">ma kvalitāti un noteikto </w:t>
      </w:r>
      <w:r w:rsidR="0011280D" w:rsidRPr="0011280D">
        <w:rPr>
          <w:rFonts w:ascii="Times New Roman" w:hAnsi="Times New Roman" w:cs="Times New Roman"/>
          <w:sz w:val="24"/>
          <w:szCs w:val="24"/>
        </w:rPr>
        <w:t>izpildes termiņu ievērošanu;</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.1.2.Izpildītājam ir pienākums pēc Pasūtītāja pieprasījuma sni</w:t>
      </w:r>
      <w:r>
        <w:rPr>
          <w:rFonts w:ascii="Times New Roman" w:hAnsi="Times New Roman" w:cs="Times New Roman"/>
          <w:sz w:val="24"/>
          <w:szCs w:val="24"/>
        </w:rPr>
        <w:t xml:space="preserve">egt informāciju par Pakalpojuma </w:t>
      </w:r>
      <w:r w:rsidR="0011280D" w:rsidRPr="0011280D">
        <w:rPr>
          <w:rFonts w:ascii="Times New Roman" w:hAnsi="Times New Roman" w:cs="Times New Roman"/>
          <w:sz w:val="24"/>
          <w:szCs w:val="24"/>
        </w:rPr>
        <w:t>izpildes gaitu un apstākļiem, kas traucē vai varētu traucēt Pakalpojuma izpildi;</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.1.3.Izpildītājs par konfidenciālu uzskata jebkuru Līguma ie</w:t>
      </w:r>
      <w:r>
        <w:rPr>
          <w:rFonts w:ascii="Times New Roman" w:hAnsi="Times New Roman" w:cs="Times New Roman"/>
          <w:sz w:val="24"/>
          <w:szCs w:val="24"/>
        </w:rPr>
        <w:t xml:space="preserve">tvaros iegūto vai no Pasūtītāja </w:t>
      </w:r>
      <w:r w:rsidR="0011280D" w:rsidRPr="0011280D">
        <w:rPr>
          <w:rFonts w:ascii="Times New Roman" w:hAnsi="Times New Roman" w:cs="Times New Roman"/>
          <w:sz w:val="24"/>
          <w:szCs w:val="24"/>
        </w:rPr>
        <w:t>saņemto informāciju vai dokumentus. Izpildītājs š</w:t>
      </w:r>
      <w:r>
        <w:rPr>
          <w:rFonts w:ascii="Times New Roman" w:hAnsi="Times New Roman" w:cs="Times New Roman"/>
          <w:sz w:val="24"/>
          <w:szCs w:val="24"/>
        </w:rPr>
        <w:t xml:space="preserve">o informāciju un dokumentus bez </w:t>
      </w:r>
      <w:r w:rsidR="0011280D" w:rsidRPr="0011280D">
        <w:rPr>
          <w:rFonts w:ascii="Times New Roman" w:hAnsi="Times New Roman" w:cs="Times New Roman"/>
          <w:sz w:val="24"/>
          <w:szCs w:val="24"/>
        </w:rPr>
        <w:t>iepriekšējas Pasūtītāja piekrišanas saņemšanas nepublicē un nenodod trešajām perso</w:t>
      </w:r>
      <w:r>
        <w:rPr>
          <w:rFonts w:ascii="Times New Roman" w:hAnsi="Times New Roman" w:cs="Times New Roman"/>
          <w:sz w:val="24"/>
          <w:szCs w:val="24"/>
        </w:rPr>
        <w:t xml:space="preserve">nām, </w:t>
      </w:r>
      <w:r w:rsidR="0011280D" w:rsidRPr="0011280D">
        <w:rPr>
          <w:rFonts w:ascii="Times New Roman" w:hAnsi="Times New Roman" w:cs="Times New Roman"/>
          <w:sz w:val="24"/>
          <w:szCs w:val="24"/>
        </w:rPr>
        <w:t>izņemot gadījumus, kad tas ir nepieciešams Līguma izpildei.</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.1.4.Par otram Līdzējam nodarītajiem zaudējumiem, kas cēluši</w:t>
      </w:r>
      <w:r>
        <w:rPr>
          <w:rFonts w:ascii="Times New Roman" w:hAnsi="Times New Roman" w:cs="Times New Roman"/>
          <w:sz w:val="24"/>
          <w:szCs w:val="24"/>
        </w:rPr>
        <w:t xml:space="preserve">es, nepienācīgi izpildot Līguma </w:t>
      </w:r>
      <w:r w:rsidR="0011280D" w:rsidRPr="0011280D">
        <w:rPr>
          <w:rFonts w:ascii="Times New Roman" w:hAnsi="Times New Roman" w:cs="Times New Roman"/>
          <w:sz w:val="24"/>
          <w:szCs w:val="24"/>
        </w:rPr>
        <w:t>noteikumus, Līdzēji atbild Latvijas Republikas normat</w:t>
      </w:r>
      <w:r>
        <w:rPr>
          <w:rFonts w:ascii="Times New Roman" w:hAnsi="Times New Roman" w:cs="Times New Roman"/>
          <w:sz w:val="24"/>
          <w:szCs w:val="24"/>
        </w:rPr>
        <w:t xml:space="preserve">īvajos tiesību aktos noteiktajā </w:t>
      </w:r>
      <w:r w:rsidR="0011280D" w:rsidRPr="0011280D">
        <w:rPr>
          <w:rFonts w:ascii="Times New Roman" w:hAnsi="Times New Roman" w:cs="Times New Roman"/>
          <w:sz w:val="24"/>
          <w:szCs w:val="24"/>
        </w:rPr>
        <w:t>kārtībā.</w:t>
      </w:r>
    </w:p>
    <w:p w:rsid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.1.5.Izpildītājs atbild par zaudējumiem, ko Pasūtītājs c</w:t>
      </w:r>
      <w:r>
        <w:rPr>
          <w:rFonts w:ascii="Times New Roman" w:hAnsi="Times New Roman" w:cs="Times New Roman"/>
          <w:sz w:val="24"/>
          <w:szCs w:val="24"/>
        </w:rPr>
        <w:t xml:space="preserve">ieš Līguma pārkāpuma vai rupjas </w:t>
      </w:r>
      <w:r w:rsidR="0011280D" w:rsidRPr="0011280D">
        <w:rPr>
          <w:rFonts w:ascii="Times New Roman" w:hAnsi="Times New Roman" w:cs="Times New Roman"/>
          <w:sz w:val="24"/>
          <w:szCs w:val="24"/>
        </w:rPr>
        <w:t>neuzmanības tiešā rezultātā. Līdzēji vienojas, ka izpildītā</w:t>
      </w:r>
      <w:r>
        <w:rPr>
          <w:rFonts w:ascii="Times New Roman" w:hAnsi="Times New Roman" w:cs="Times New Roman"/>
          <w:sz w:val="24"/>
          <w:szCs w:val="24"/>
        </w:rPr>
        <w:t xml:space="preserve">ja civiltiesiskā atbildība (par </w:t>
      </w:r>
      <w:r w:rsidR="0011280D" w:rsidRPr="0011280D">
        <w:rPr>
          <w:rFonts w:ascii="Times New Roman" w:hAnsi="Times New Roman" w:cs="Times New Roman"/>
          <w:sz w:val="24"/>
          <w:szCs w:val="24"/>
        </w:rPr>
        <w:t>Līguma pārkāpumu, nolaidību vai kā citādi) saskaņā ar Līgumu nepārsniedz Izpildī</w:t>
      </w:r>
      <w:r>
        <w:rPr>
          <w:rFonts w:ascii="Times New Roman" w:hAnsi="Times New Roman" w:cs="Times New Roman"/>
          <w:sz w:val="24"/>
          <w:szCs w:val="24"/>
        </w:rPr>
        <w:t xml:space="preserve">tājam </w:t>
      </w:r>
      <w:r w:rsidR="0011280D" w:rsidRPr="0011280D">
        <w:rPr>
          <w:rFonts w:ascii="Times New Roman" w:hAnsi="Times New Roman" w:cs="Times New Roman"/>
          <w:sz w:val="24"/>
          <w:szCs w:val="24"/>
        </w:rPr>
        <w:t>par darbu veikšanu izdarītās apmaksas summu vai Pasūtī</w:t>
      </w:r>
      <w:r>
        <w:rPr>
          <w:rFonts w:ascii="Times New Roman" w:hAnsi="Times New Roman" w:cs="Times New Roman"/>
          <w:sz w:val="24"/>
          <w:szCs w:val="24"/>
        </w:rPr>
        <w:t xml:space="preserve">tājam faktiski nodarītos tiešos </w:t>
      </w:r>
      <w:r w:rsidR="0011280D" w:rsidRPr="0011280D">
        <w:rPr>
          <w:rFonts w:ascii="Times New Roman" w:hAnsi="Times New Roman" w:cs="Times New Roman"/>
          <w:sz w:val="24"/>
          <w:szCs w:val="24"/>
        </w:rPr>
        <w:t>zaudējumus, atkarībā no tā, kura no abām minētajā</w:t>
      </w:r>
      <w:r>
        <w:rPr>
          <w:rFonts w:ascii="Times New Roman" w:hAnsi="Times New Roman" w:cs="Times New Roman"/>
          <w:sz w:val="24"/>
          <w:szCs w:val="24"/>
        </w:rPr>
        <w:t xml:space="preserve">m summām ir mazāka. Faktiskajos </w:t>
      </w:r>
      <w:r w:rsidR="0011280D" w:rsidRPr="0011280D">
        <w:rPr>
          <w:rFonts w:ascii="Times New Roman" w:hAnsi="Times New Roman" w:cs="Times New Roman"/>
          <w:sz w:val="24"/>
          <w:szCs w:val="24"/>
        </w:rPr>
        <w:t>zaudējumos neietilpst netiešie zaudējumi un nesaņemtais ienākums. Līdzēji vienojas,</w:t>
      </w:r>
      <w:r>
        <w:rPr>
          <w:rFonts w:ascii="Times New Roman" w:hAnsi="Times New Roman" w:cs="Times New Roman"/>
          <w:sz w:val="24"/>
          <w:szCs w:val="24"/>
        </w:rPr>
        <w:t xml:space="preserve"> ka </w:t>
      </w:r>
      <w:r w:rsidR="0011280D" w:rsidRPr="0011280D">
        <w:rPr>
          <w:rFonts w:ascii="Times New Roman" w:hAnsi="Times New Roman" w:cs="Times New Roman"/>
          <w:sz w:val="24"/>
          <w:szCs w:val="24"/>
        </w:rPr>
        <w:t>jebkuras procesuālas darbības attiecībā uz vai saistī</w:t>
      </w:r>
      <w:r>
        <w:rPr>
          <w:rFonts w:ascii="Times New Roman" w:hAnsi="Times New Roman" w:cs="Times New Roman"/>
          <w:sz w:val="24"/>
          <w:szCs w:val="24"/>
        </w:rPr>
        <w:t xml:space="preserve">bā ar Pakalpojumu, kurš sniegts </w:t>
      </w:r>
      <w:r w:rsidR="0011280D" w:rsidRPr="0011280D">
        <w:rPr>
          <w:rFonts w:ascii="Times New Roman" w:hAnsi="Times New Roman" w:cs="Times New Roman"/>
          <w:sz w:val="24"/>
          <w:szCs w:val="24"/>
        </w:rPr>
        <w:t>Līgumā ietvaros var uzsākt ne vēlāk kā 1 gada laikā, skaito</w:t>
      </w:r>
      <w:r>
        <w:rPr>
          <w:rFonts w:ascii="Times New Roman" w:hAnsi="Times New Roman" w:cs="Times New Roman"/>
          <w:sz w:val="24"/>
          <w:szCs w:val="24"/>
        </w:rPr>
        <w:t xml:space="preserve">t no dienas, kad Līdzējam, kurš </w:t>
      </w:r>
      <w:r w:rsidR="0011280D" w:rsidRPr="0011280D">
        <w:rPr>
          <w:rFonts w:ascii="Times New Roman" w:hAnsi="Times New Roman" w:cs="Times New Roman"/>
          <w:sz w:val="24"/>
          <w:szCs w:val="24"/>
        </w:rPr>
        <w:t xml:space="preserve">uzsāk procesuālās darbības, kļūst zināms vai tas bija jāuzzina par faktiem, </w:t>
      </w:r>
      <w:r>
        <w:rPr>
          <w:rFonts w:ascii="Times New Roman" w:hAnsi="Times New Roman" w:cs="Times New Roman"/>
          <w:sz w:val="24"/>
          <w:szCs w:val="24"/>
        </w:rPr>
        <w:t xml:space="preserve">kas rada </w:t>
      </w:r>
      <w:r w:rsidR="0011280D" w:rsidRPr="0011280D">
        <w:rPr>
          <w:rFonts w:ascii="Times New Roman" w:hAnsi="Times New Roman" w:cs="Times New Roman"/>
          <w:sz w:val="24"/>
          <w:szCs w:val="24"/>
        </w:rPr>
        <w:t>atbildību, bet jebkurā gadījumā ne vēlāk kā 2 g</w:t>
      </w:r>
      <w:r>
        <w:rPr>
          <w:rFonts w:ascii="Times New Roman" w:hAnsi="Times New Roman" w:cs="Times New Roman"/>
          <w:sz w:val="24"/>
          <w:szCs w:val="24"/>
        </w:rPr>
        <w:t xml:space="preserve">adus pēc Līguma izbeigšanas vai </w:t>
      </w:r>
      <w:r w:rsidR="0011280D" w:rsidRPr="0011280D">
        <w:rPr>
          <w:rFonts w:ascii="Times New Roman" w:hAnsi="Times New Roman" w:cs="Times New Roman"/>
          <w:sz w:val="24"/>
          <w:szCs w:val="24"/>
        </w:rPr>
        <w:t>pārkāpuma izdarīšanas brīža.</w:t>
      </w:r>
    </w:p>
    <w:p w:rsidR="004C4B63" w:rsidRPr="0011280D" w:rsidRDefault="004C4B63" w:rsidP="00986438">
      <w:pPr>
        <w:spacing w:line="240" w:lineRule="auto"/>
        <w:ind w:left="-426"/>
        <w:contextualSpacing/>
        <w:jc w:val="both"/>
        <w:rPr>
          <w:rFonts w:ascii="Times New Roman" w:hAnsi="Times New Roman" w:cs="Times New Roman"/>
          <w:sz w:val="24"/>
          <w:szCs w:val="24"/>
        </w:rPr>
      </w:pP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Pasūtītāja pienākumi un tiesības:</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.2.1.Pasūtītājam ir tiesības pieprasīt un saņemt no Izpildītāja informāciju par Pakalpojuma</w:t>
      </w:r>
      <w:r>
        <w:rPr>
          <w:rFonts w:ascii="Times New Roman" w:hAnsi="Times New Roman" w:cs="Times New Roman"/>
          <w:sz w:val="24"/>
          <w:szCs w:val="24"/>
        </w:rPr>
        <w:t xml:space="preserve"> </w:t>
      </w:r>
      <w:r w:rsidR="0011280D" w:rsidRPr="0011280D">
        <w:rPr>
          <w:rFonts w:ascii="Times New Roman" w:hAnsi="Times New Roman" w:cs="Times New Roman"/>
          <w:sz w:val="24"/>
          <w:szCs w:val="24"/>
        </w:rPr>
        <w:t>izpildes gaitu;</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.2.2.Pasūtītājam ir pienākums nodrošināt Izpildītājam visu Pasū</w:t>
      </w:r>
      <w:r>
        <w:rPr>
          <w:rFonts w:ascii="Times New Roman" w:hAnsi="Times New Roman" w:cs="Times New Roman"/>
          <w:sz w:val="24"/>
          <w:szCs w:val="24"/>
        </w:rPr>
        <w:t xml:space="preserve">tītāja rīcībā esošo Pakalpojuma </w:t>
      </w:r>
      <w:r w:rsidR="0011280D" w:rsidRPr="0011280D">
        <w:rPr>
          <w:rFonts w:ascii="Times New Roman" w:hAnsi="Times New Roman" w:cs="Times New Roman"/>
          <w:sz w:val="24"/>
          <w:szCs w:val="24"/>
        </w:rPr>
        <w:t>izpildei nepieciešamo informāciju;</w:t>
      </w:r>
    </w:p>
    <w:p w:rsidR="0011280D" w:rsidRPr="0011280D" w:rsidRDefault="00832E9F"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3.</w:t>
      </w:r>
      <w:r w:rsidR="0011280D" w:rsidRPr="0011280D">
        <w:rPr>
          <w:rFonts w:ascii="Times New Roman" w:hAnsi="Times New Roman" w:cs="Times New Roman"/>
          <w:sz w:val="24"/>
          <w:szCs w:val="24"/>
        </w:rPr>
        <w:t>2.3.Pasūtītājam ir pienākums veikt samaksu par Izpildītāja</w:t>
      </w:r>
      <w:r>
        <w:rPr>
          <w:rFonts w:ascii="Times New Roman" w:hAnsi="Times New Roman" w:cs="Times New Roman"/>
          <w:sz w:val="24"/>
          <w:szCs w:val="24"/>
        </w:rPr>
        <w:t xml:space="preserve"> kvalitatīvi, atbilstoši Līguma </w:t>
      </w:r>
      <w:r w:rsidR="0011280D" w:rsidRPr="0011280D">
        <w:rPr>
          <w:rFonts w:ascii="Times New Roman" w:hAnsi="Times New Roman" w:cs="Times New Roman"/>
          <w:sz w:val="24"/>
          <w:szCs w:val="24"/>
        </w:rPr>
        <w:t>noteikumiem sniegtu Pakalpojumu.</w:t>
      </w:r>
    </w:p>
    <w:p w:rsidR="00832E9F" w:rsidRDefault="00832E9F" w:rsidP="00986438">
      <w:pPr>
        <w:spacing w:line="240" w:lineRule="auto"/>
        <w:ind w:left="-426"/>
        <w:contextualSpacing/>
        <w:jc w:val="both"/>
        <w:rPr>
          <w:rFonts w:ascii="Times New Roman" w:hAnsi="Times New Roman" w:cs="Times New Roman"/>
          <w:sz w:val="24"/>
          <w:szCs w:val="24"/>
        </w:rPr>
      </w:pPr>
    </w:p>
    <w:p w:rsidR="00BA5245" w:rsidRDefault="00BA5245" w:rsidP="00986438">
      <w:pPr>
        <w:spacing w:line="240" w:lineRule="auto"/>
        <w:ind w:left="-426"/>
        <w:contextualSpacing/>
        <w:jc w:val="both"/>
        <w:rPr>
          <w:rFonts w:ascii="Times New Roman" w:hAnsi="Times New Roman" w:cs="Times New Roman"/>
          <w:sz w:val="24"/>
          <w:szCs w:val="24"/>
        </w:rPr>
      </w:pPr>
    </w:p>
    <w:p w:rsidR="00BA5245" w:rsidRDefault="00BA5245" w:rsidP="00986438">
      <w:pPr>
        <w:spacing w:line="240" w:lineRule="auto"/>
        <w:ind w:left="-426"/>
        <w:contextualSpacing/>
        <w:jc w:val="both"/>
        <w:rPr>
          <w:rFonts w:ascii="Times New Roman" w:hAnsi="Times New Roman" w:cs="Times New Roman"/>
          <w:sz w:val="24"/>
          <w:szCs w:val="24"/>
        </w:rPr>
      </w:pPr>
    </w:p>
    <w:p w:rsidR="00BA5245" w:rsidRDefault="00BA5245" w:rsidP="00986438">
      <w:pPr>
        <w:spacing w:line="240" w:lineRule="auto"/>
        <w:ind w:left="-426"/>
        <w:contextualSpacing/>
        <w:jc w:val="both"/>
        <w:rPr>
          <w:rFonts w:ascii="Times New Roman" w:hAnsi="Times New Roman" w:cs="Times New Roman"/>
          <w:sz w:val="24"/>
          <w:szCs w:val="24"/>
        </w:rPr>
      </w:pPr>
    </w:p>
    <w:p w:rsidR="00BA5245" w:rsidRDefault="00BA5245" w:rsidP="00986438">
      <w:pPr>
        <w:spacing w:line="240" w:lineRule="auto"/>
        <w:ind w:left="-426"/>
        <w:contextualSpacing/>
        <w:jc w:val="both"/>
        <w:rPr>
          <w:rFonts w:ascii="Times New Roman" w:hAnsi="Times New Roman" w:cs="Times New Roman"/>
          <w:sz w:val="24"/>
          <w:szCs w:val="24"/>
        </w:rPr>
      </w:pPr>
    </w:p>
    <w:p w:rsidR="0011280D" w:rsidRPr="0011280D" w:rsidRDefault="0011280D" w:rsidP="00986438">
      <w:pPr>
        <w:pStyle w:val="Heading2"/>
        <w:numPr>
          <w:ilvl w:val="0"/>
          <w:numId w:val="5"/>
        </w:numPr>
        <w:tabs>
          <w:tab w:val="left" w:pos="2833"/>
        </w:tabs>
        <w:ind w:left="-426" w:right="111"/>
        <w:jc w:val="center"/>
        <w:rPr>
          <w:rFonts w:cs="Times New Roman"/>
        </w:rPr>
      </w:pPr>
      <w:proofErr w:type="spellStart"/>
      <w:r w:rsidRPr="0011280D">
        <w:rPr>
          <w:rFonts w:cs="Times New Roman"/>
        </w:rPr>
        <w:t>Pakalpojuma</w:t>
      </w:r>
      <w:proofErr w:type="spellEnd"/>
      <w:r w:rsidRPr="0011280D">
        <w:rPr>
          <w:rFonts w:cs="Times New Roman"/>
        </w:rPr>
        <w:t xml:space="preserve"> </w:t>
      </w:r>
      <w:proofErr w:type="spellStart"/>
      <w:r w:rsidRPr="0011280D">
        <w:rPr>
          <w:rFonts w:cs="Times New Roman"/>
        </w:rPr>
        <w:t>pieņemšanas</w:t>
      </w:r>
      <w:proofErr w:type="spellEnd"/>
      <w:r w:rsidRPr="0011280D">
        <w:rPr>
          <w:rFonts w:cs="Times New Roman"/>
        </w:rPr>
        <w:t xml:space="preserve"> </w:t>
      </w:r>
      <w:proofErr w:type="spellStart"/>
      <w:r w:rsidRPr="0011280D">
        <w:rPr>
          <w:rFonts w:cs="Times New Roman"/>
        </w:rPr>
        <w:t>kārtība</w:t>
      </w:r>
      <w:proofErr w:type="spellEnd"/>
    </w:p>
    <w:p w:rsidR="00832E9F" w:rsidRDefault="00832E9F" w:rsidP="00986438">
      <w:pPr>
        <w:spacing w:line="240" w:lineRule="auto"/>
        <w:ind w:left="-426"/>
        <w:contextualSpacing/>
        <w:jc w:val="both"/>
        <w:rPr>
          <w:rFonts w:ascii="Times New Roman" w:hAnsi="Times New Roman" w:cs="Times New Roman"/>
          <w:sz w:val="24"/>
          <w:szCs w:val="24"/>
        </w:rPr>
      </w:pP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Izpildītājs Līgumā noteiktajā termiņā izpilda un nodod Pasūtītājam Pakalpojumu,</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vienlaicīgi iesniedzot no savas puses parakstītu pieņemšanas-nodošanas aktu 2 (divos)</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eksemplāros. Izpildītājs pieņemšanas-nodošanas aktā iekļauj informāciju par veiktajām</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darbībām attiecībā uz Pakalpojuma izpildi.</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Pasūtītājs 10 (desmit) dienu laikā no pieņemšanas-nodošanas akta par Pakalpojuma</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izpildi saņemšanas paraksta to vai rakstiski sniedz motivētus iebildumus Pakalpojuma</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pieņemšanai.</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Pasūtītājs ir tiesīgs nepieņemt Pakalpojumu, ja Pasūtīt</w:t>
      </w:r>
      <w:r w:rsidR="00832E9F" w:rsidRPr="003A0316">
        <w:rPr>
          <w:rFonts w:ascii="Times New Roman" w:hAnsi="Times New Roman" w:cs="Times New Roman"/>
          <w:sz w:val="24"/>
          <w:szCs w:val="24"/>
        </w:rPr>
        <w:t xml:space="preserve">ājs konstatē, ka Pakalpojums ir </w:t>
      </w:r>
      <w:r w:rsidRPr="003A0316">
        <w:rPr>
          <w:rFonts w:ascii="Times New Roman" w:hAnsi="Times New Roman" w:cs="Times New Roman"/>
          <w:sz w:val="24"/>
          <w:szCs w:val="24"/>
        </w:rPr>
        <w:t>izpildīts nekvalitatīvi, nepilnīgi, neatbilst Līguma noteik</w:t>
      </w:r>
      <w:r w:rsidR="00832E9F" w:rsidRPr="003A0316">
        <w:rPr>
          <w:rFonts w:ascii="Times New Roman" w:hAnsi="Times New Roman" w:cs="Times New Roman"/>
          <w:sz w:val="24"/>
          <w:szCs w:val="24"/>
        </w:rPr>
        <w:t xml:space="preserve">umiem, satur kādus defektus vai </w:t>
      </w:r>
      <w:r w:rsidRPr="003A0316">
        <w:rPr>
          <w:rFonts w:ascii="Times New Roman" w:hAnsi="Times New Roman" w:cs="Times New Roman"/>
          <w:sz w:val="24"/>
          <w:szCs w:val="24"/>
        </w:rPr>
        <w:t>iztrūkst kāda no nepieciešamām sastāvdaļām. Šādā gadīju</w:t>
      </w:r>
      <w:r w:rsidR="00832E9F" w:rsidRPr="003A0316">
        <w:rPr>
          <w:rFonts w:ascii="Times New Roman" w:hAnsi="Times New Roman" w:cs="Times New Roman"/>
          <w:sz w:val="24"/>
          <w:szCs w:val="24"/>
        </w:rPr>
        <w:t xml:space="preserve">mā Pasūtītājs Līguma 4.2.punktā </w:t>
      </w:r>
      <w:r w:rsidRPr="003A0316">
        <w:rPr>
          <w:rFonts w:ascii="Times New Roman" w:hAnsi="Times New Roman" w:cs="Times New Roman"/>
          <w:sz w:val="24"/>
          <w:szCs w:val="24"/>
        </w:rPr>
        <w:t>noteiktajā termiņā sagatavo aktu, kurā norāda konsta</w:t>
      </w:r>
      <w:r w:rsidR="00832E9F" w:rsidRPr="003A0316">
        <w:rPr>
          <w:rFonts w:ascii="Times New Roman" w:hAnsi="Times New Roman" w:cs="Times New Roman"/>
          <w:sz w:val="24"/>
          <w:szCs w:val="24"/>
        </w:rPr>
        <w:t xml:space="preserve">tētos trūkumus un to novēršanas </w:t>
      </w:r>
      <w:r w:rsidRPr="003A0316">
        <w:rPr>
          <w:rFonts w:ascii="Times New Roman" w:hAnsi="Times New Roman" w:cs="Times New Roman"/>
          <w:sz w:val="24"/>
          <w:szCs w:val="24"/>
        </w:rPr>
        <w:t>termiņus, kas noteikts atbilstoši novēršamo trūkumu rakst</w:t>
      </w:r>
      <w:r w:rsidR="00832E9F" w:rsidRPr="003A0316">
        <w:rPr>
          <w:rFonts w:ascii="Times New Roman" w:hAnsi="Times New Roman" w:cs="Times New Roman"/>
          <w:sz w:val="24"/>
          <w:szCs w:val="24"/>
        </w:rPr>
        <w:t xml:space="preserve">uram un nevar būt mazāks par 10 </w:t>
      </w:r>
      <w:r w:rsidRPr="003A0316">
        <w:rPr>
          <w:rFonts w:ascii="Times New Roman" w:hAnsi="Times New Roman" w:cs="Times New Roman"/>
          <w:sz w:val="24"/>
          <w:szCs w:val="24"/>
        </w:rPr>
        <w:t>(desmit) darba dienām, un šo aktu iesniedz Izpildītājam.</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 xml:space="preserve">Izpildītājs Līguma </w:t>
      </w:r>
      <w:r w:rsidR="00832E9F" w:rsidRPr="003A0316">
        <w:rPr>
          <w:rFonts w:ascii="Times New Roman" w:hAnsi="Times New Roman" w:cs="Times New Roman"/>
          <w:sz w:val="24"/>
          <w:szCs w:val="24"/>
        </w:rPr>
        <w:t>4</w:t>
      </w:r>
      <w:r w:rsidRPr="003A0316">
        <w:rPr>
          <w:rFonts w:ascii="Times New Roman" w:hAnsi="Times New Roman" w:cs="Times New Roman"/>
          <w:sz w:val="24"/>
          <w:szCs w:val="24"/>
        </w:rPr>
        <w:t>.3.punkta kārtībā konstat</w:t>
      </w:r>
      <w:r w:rsidR="00832E9F" w:rsidRPr="003A0316">
        <w:rPr>
          <w:rFonts w:ascii="Times New Roman" w:hAnsi="Times New Roman" w:cs="Times New Roman"/>
          <w:sz w:val="24"/>
          <w:szCs w:val="24"/>
        </w:rPr>
        <w:t xml:space="preserve">ētos trūkumus novērš par saviem </w:t>
      </w:r>
      <w:r w:rsidRPr="003A0316">
        <w:rPr>
          <w:rFonts w:ascii="Times New Roman" w:hAnsi="Times New Roman" w:cs="Times New Roman"/>
          <w:sz w:val="24"/>
          <w:szCs w:val="24"/>
        </w:rPr>
        <w:t>līdzekļiem Pasūtītāja noteiktajā termiņā.</w:t>
      </w: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Pēc Izpildītāja rakstiska paziņojuma par Pasūtītāja norādīto trūkumu novēršanu</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Pasūtītājs veic atkārtotu Pakalpojuma pieņemšanu Līgumā noteiktajā kārtībā.</w:t>
      </w:r>
    </w:p>
    <w:p w:rsidR="00832E9F" w:rsidRDefault="00832E9F" w:rsidP="00986438">
      <w:pPr>
        <w:spacing w:line="240" w:lineRule="auto"/>
        <w:ind w:left="-426"/>
        <w:contextualSpacing/>
        <w:jc w:val="both"/>
        <w:rPr>
          <w:rFonts w:ascii="Times New Roman" w:hAnsi="Times New Roman" w:cs="Times New Roman"/>
          <w:sz w:val="24"/>
          <w:szCs w:val="24"/>
        </w:rPr>
      </w:pPr>
    </w:p>
    <w:p w:rsidR="0011280D" w:rsidRPr="007009DC" w:rsidRDefault="0011280D" w:rsidP="00986438">
      <w:pPr>
        <w:pStyle w:val="Heading2"/>
        <w:numPr>
          <w:ilvl w:val="0"/>
          <w:numId w:val="5"/>
        </w:numPr>
        <w:tabs>
          <w:tab w:val="left" w:pos="2833"/>
        </w:tabs>
        <w:ind w:left="-426" w:right="111"/>
        <w:jc w:val="center"/>
        <w:rPr>
          <w:rFonts w:cs="Times New Roman"/>
          <w:lang w:val="lv-LV"/>
        </w:rPr>
      </w:pPr>
      <w:r w:rsidRPr="007009DC">
        <w:rPr>
          <w:rFonts w:cs="Times New Roman"/>
          <w:lang w:val="lv-LV"/>
        </w:rPr>
        <w:t>Līgumam piemērojamās tiesības un strīdu izskatīšana</w:t>
      </w:r>
    </w:p>
    <w:p w:rsidR="00832E9F" w:rsidRPr="007009DC" w:rsidRDefault="00832E9F" w:rsidP="00986438">
      <w:pPr>
        <w:pStyle w:val="Heading2"/>
        <w:tabs>
          <w:tab w:val="left" w:pos="2833"/>
        </w:tabs>
        <w:ind w:left="-426" w:right="111" w:firstLine="0"/>
        <w:rPr>
          <w:rFonts w:cs="Times New Roman"/>
          <w:lang w:val="lv-LV"/>
        </w:rPr>
      </w:pP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Jebkurš strīds, domstarpība vai prasība, kas izriet no Līguma, kas skar to vai tā</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pārkāpšanu, izbeigšanu vai spēkā esamību, un kuru Līdzēji ne</w:t>
      </w:r>
      <w:r w:rsidR="00832E9F" w:rsidRPr="003A0316">
        <w:rPr>
          <w:rFonts w:ascii="Times New Roman" w:hAnsi="Times New Roman" w:cs="Times New Roman"/>
          <w:sz w:val="24"/>
          <w:szCs w:val="24"/>
        </w:rPr>
        <w:t xml:space="preserve">var atrisināt sarunu ceļā, tiek </w:t>
      </w:r>
      <w:r w:rsidRPr="003A0316">
        <w:rPr>
          <w:rFonts w:ascii="Times New Roman" w:hAnsi="Times New Roman" w:cs="Times New Roman"/>
          <w:sz w:val="24"/>
          <w:szCs w:val="24"/>
        </w:rPr>
        <w:t>izšķirta tiesā saskaņā ar Latvijas Republikā spē</w:t>
      </w:r>
      <w:r w:rsidR="005A6378">
        <w:rPr>
          <w:rFonts w:ascii="Times New Roman" w:hAnsi="Times New Roman" w:cs="Times New Roman"/>
          <w:sz w:val="24"/>
          <w:szCs w:val="24"/>
        </w:rPr>
        <w:t>kā esošiem normatīvajiem aktiem, pēc prasītāja juridiskās/ deklarētās adreses, saskaņā ar Civilprocesa likumā noteikto līgumisko piekritību.</w:t>
      </w: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Attiecībā uz Līguma izpildi – par visu to, kas nav at</w:t>
      </w:r>
      <w:r w:rsidR="00832E9F" w:rsidRPr="003A0316">
        <w:rPr>
          <w:rFonts w:ascii="Times New Roman" w:hAnsi="Times New Roman" w:cs="Times New Roman"/>
          <w:sz w:val="24"/>
          <w:szCs w:val="24"/>
        </w:rPr>
        <w:t xml:space="preserve">runāts Līgumā, Līdzēji vadās no </w:t>
      </w:r>
      <w:r w:rsidRPr="003A0316">
        <w:rPr>
          <w:rFonts w:ascii="Times New Roman" w:hAnsi="Times New Roman" w:cs="Times New Roman"/>
          <w:sz w:val="24"/>
          <w:szCs w:val="24"/>
        </w:rPr>
        <w:t>Latvijas Republikā spēkā esošajiem normatīvajiem aktiem.</w:t>
      </w:r>
    </w:p>
    <w:p w:rsidR="00832E9F" w:rsidRDefault="00832E9F" w:rsidP="00986438">
      <w:pPr>
        <w:spacing w:line="240" w:lineRule="auto"/>
        <w:ind w:left="-426"/>
        <w:contextualSpacing/>
        <w:jc w:val="both"/>
        <w:rPr>
          <w:rFonts w:ascii="Times New Roman" w:hAnsi="Times New Roman" w:cs="Times New Roman"/>
          <w:sz w:val="24"/>
          <w:szCs w:val="24"/>
        </w:rPr>
      </w:pPr>
    </w:p>
    <w:p w:rsidR="0011280D" w:rsidRDefault="0011280D" w:rsidP="00986438">
      <w:pPr>
        <w:pStyle w:val="Heading2"/>
        <w:numPr>
          <w:ilvl w:val="0"/>
          <w:numId w:val="5"/>
        </w:numPr>
        <w:tabs>
          <w:tab w:val="left" w:pos="2833"/>
        </w:tabs>
        <w:ind w:left="-426" w:right="111"/>
        <w:jc w:val="center"/>
        <w:rPr>
          <w:rFonts w:cs="Times New Roman"/>
        </w:rPr>
      </w:pPr>
      <w:proofErr w:type="spellStart"/>
      <w:r w:rsidRPr="0011280D">
        <w:rPr>
          <w:rFonts w:cs="Times New Roman"/>
        </w:rPr>
        <w:t>Līdzēju</w:t>
      </w:r>
      <w:proofErr w:type="spellEnd"/>
      <w:r w:rsidRPr="0011280D">
        <w:rPr>
          <w:rFonts w:cs="Times New Roman"/>
        </w:rPr>
        <w:t xml:space="preserve"> </w:t>
      </w:r>
      <w:proofErr w:type="spellStart"/>
      <w:r w:rsidRPr="0011280D">
        <w:rPr>
          <w:rFonts w:cs="Times New Roman"/>
        </w:rPr>
        <w:t>atbildība</w:t>
      </w:r>
      <w:proofErr w:type="spellEnd"/>
      <w:r w:rsidRPr="0011280D">
        <w:rPr>
          <w:rFonts w:cs="Times New Roman"/>
        </w:rPr>
        <w:t xml:space="preserve"> un </w:t>
      </w:r>
      <w:proofErr w:type="spellStart"/>
      <w:r w:rsidRPr="0011280D">
        <w:rPr>
          <w:rFonts w:cs="Times New Roman"/>
        </w:rPr>
        <w:t>Līguma</w:t>
      </w:r>
      <w:proofErr w:type="spellEnd"/>
      <w:r w:rsidRPr="0011280D">
        <w:rPr>
          <w:rFonts w:cs="Times New Roman"/>
        </w:rPr>
        <w:t xml:space="preserve"> </w:t>
      </w:r>
      <w:proofErr w:type="spellStart"/>
      <w:r w:rsidRPr="0011280D">
        <w:rPr>
          <w:rFonts w:cs="Times New Roman"/>
        </w:rPr>
        <w:t>izbeigšana</w:t>
      </w:r>
      <w:proofErr w:type="spellEnd"/>
    </w:p>
    <w:p w:rsidR="003A0316" w:rsidRDefault="003A0316" w:rsidP="00986438">
      <w:pPr>
        <w:spacing w:line="240" w:lineRule="auto"/>
        <w:ind w:left="-426"/>
        <w:contextualSpacing/>
        <w:jc w:val="both"/>
        <w:rPr>
          <w:rFonts w:ascii="Times New Roman" w:eastAsia="Times New Roman" w:hAnsi="Times New Roman" w:cs="Times New Roman"/>
          <w:b/>
          <w:bCs/>
          <w:sz w:val="24"/>
          <w:szCs w:val="24"/>
          <w:lang w:val="en-US"/>
        </w:rPr>
      </w:pP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 xml:space="preserve">Ja Izpildītājs nesniedz Pakalpojumu vai tā daļu Līguma </w:t>
      </w:r>
      <w:r w:rsidR="00832E9F" w:rsidRPr="003A0316">
        <w:rPr>
          <w:rFonts w:ascii="Times New Roman" w:hAnsi="Times New Roman" w:cs="Times New Roman"/>
          <w:sz w:val="24"/>
          <w:szCs w:val="24"/>
        </w:rPr>
        <w:t xml:space="preserve">noteiktajā </w:t>
      </w:r>
      <w:r w:rsidRPr="003A0316">
        <w:rPr>
          <w:rFonts w:ascii="Times New Roman" w:hAnsi="Times New Roman" w:cs="Times New Roman"/>
          <w:sz w:val="24"/>
          <w:szCs w:val="24"/>
        </w:rPr>
        <w:t>termiņā, Izpildītājs maksā Pasūtītājam līgumsodu 0,05%</w:t>
      </w:r>
      <w:r w:rsidR="00832E9F" w:rsidRPr="003A0316">
        <w:rPr>
          <w:rFonts w:ascii="Times New Roman" w:hAnsi="Times New Roman" w:cs="Times New Roman"/>
          <w:sz w:val="24"/>
          <w:szCs w:val="24"/>
        </w:rPr>
        <w:t xml:space="preserve"> (piecas simtās daļas procenta) </w:t>
      </w:r>
      <w:r w:rsidRPr="003A0316">
        <w:rPr>
          <w:rFonts w:ascii="Times New Roman" w:hAnsi="Times New Roman" w:cs="Times New Roman"/>
          <w:sz w:val="24"/>
          <w:szCs w:val="24"/>
        </w:rPr>
        <w:t xml:space="preserve">apmērā no Līguma </w:t>
      </w:r>
      <w:r w:rsidR="004C4B63">
        <w:rPr>
          <w:rFonts w:ascii="Times New Roman" w:hAnsi="Times New Roman" w:cs="Times New Roman"/>
          <w:sz w:val="24"/>
          <w:szCs w:val="24"/>
        </w:rPr>
        <w:t>2</w:t>
      </w:r>
      <w:r w:rsidRPr="003A0316">
        <w:rPr>
          <w:rFonts w:ascii="Times New Roman" w:hAnsi="Times New Roman" w:cs="Times New Roman"/>
          <w:sz w:val="24"/>
          <w:szCs w:val="24"/>
        </w:rPr>
        <w:t>.1.</w:t>
      </w:r>
      <w:r w:rsidR="004C4B63">
        <w:rPr>
          <w:rFonts w:ascii="Times New Roman" w:hAnsi="Times New Roman" w:cs="Times New Roman"/>
          <w:sz w:val="24"/>
          <w:szCs w:val="24"/>
        </w:rPr>
        <w:t>1.</w:t>
      </w:r>
      <w:r w:rsidRPr="003A0316">
        <w:rPr>
          <w:rFonts w:ascii="Times New Roman" w:hAnsi="Times New Roman" w:cs="Times New Roman"/>
          <w:sz w:val="24"/>
          <w:szCs w:val="24"/>
        </w:rPr>
        <w:t xml:space="preserve"> punktā norādītās Līguma </w:t>
      </w:r>
      <w:r w:rsidR="005A6378">
        <w:rPr>
          <w:rFonts w:ascii="Times New Roman" w:hAnsi="Times New Roman" w:cs="Times New Roman"/>
          <w:sz w:val="24"/>
          <w:szCs w:val="24"/>
        </w:rPr>
        <w:t>cenas</w:t>
      </w:r>
      <w:r w:rsidRPr="003A0316">
        <w:rPr>
          <w:rFonts w:ascii="Times New Roman" w:hAnsi="Times New Roman" w:cs="Times New Roman"/>
          <w:sz w:val="24"/>
          <w:szCs w:val="24"/>
        </w:rPr>
        <w:t xml:space="preserve"> </w:t>
      </w:r>
      <w:r w:rsidR="00832E9F" w:rsidRPr="003A0316">
        <w:rPr>
          <w:rFonts w:ascii="Times New Roman" w:hAnsi="Times New Roman" w:cs="Times New Roman"/>
          <w:sz w:val="24"/>
          <w:szCs w:val="24"/>
        </w:rPr>
        <w:t xml:space="preserve">par katru nokavējuma dienu, bet </w:t>
      </w:r>
      <w:r w:rsidRPr="003A0316">
        <w:rPr>
          <w:rFonts w:ascii="Times New Roman" w:hAnsi="Times New Roman" w:cs="Times New Roman"/>
          <w:sz w:val="24"/>
          <w:szCs w:val="24"/>
        </w:rPr>
        <w:t xml:space="preserve">ne vairāk kā 10% (desmit procenti) no Līguma </w:t>
      </w:r>
      <w:r w:rsidR="004C4B63">
        <w:rPr>
          <w:rFonts w:ascii="Times New Roman" w:hAnsi="Times New Roman" w:cs="Times New Roman"/>
          <w:sz w:val="24"/>
          <w:szCs w:val="24"/>
        </w:rPr>
        <w:t>2.1.1</w:t>
      </w:r>
      <w:r w:rsidRPr="003A0316">
        <w:rPr>
          <w:rFonts w:ascii="Times New Roman" w:hAnsi="Times New Roman" w:cs="Times New Roman"/>
          <w:sz w:val="24"/>
          <w:szCs w:val="24"/>
        </w:rPr>
        <w:t xml:space="preserve">. punktā norādītās Līguma </w:t>
      </w:r>
      <w:r w:rsidR="005A6378">
        <w:rPr>
          <w:rFonts w:ascii="Times New Roman" w:hAnsi="Times New Roman" w:cs="Times New Roman"/>
          <w:sz w:val="24"/>
          <w:szCs w:val="24"/>
        </w:rPr>
        <w:t>cenas</w:t>
      </w:r>
      <w:r w:rsidRPr="003A0316">
        <w:rPr>
          <w:rFonts w:ascii="Times New Roman" w:hAnsi="Times New Roman" w:cs="Times New Roman"/>
          <w:sz w:val="24"/>
          <w:szCs w:val="24"/>
        </w:rPr>
        <w:t>.</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11280D">
        <w:rPr>
          <w:rFonts w:ascii="Times New Roman" w:hAnsi="Times New Roman" w:cs="Times New Roman"/>
          <w:sz w:val="24"/>
          <w:szCs w:val="24"/>
        </w:rPr>
        <w:t xml:space="preserve"> Ja Pasūtītājs neveic samaksu par Pakalpojuma vai tā daļu sniegšanu Līgumā</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noteiktajos termiņos, tad Pasūtītājs maksā Izpildītājam līgumsodu 0,05% (piecas simtās</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daļas procenta) apmērā no termiņā nesamaksātās summas p</w:t>
      </w:r>
      <w:r w:rsidR="00832E9F" w:rsidRPr="003A0316">
        <w:rPr>
          <w:rFonts w:ascii="Times New Roman" w:hAnsi="Times New Roman" w:cs="Times New Roman"/>
          <w:sz w:val="24"/>
          <w:szCs w:val="24"/>
        </w:rPr>
        <w:t xml:space="preserve">ar katru nokavēto dienu, bet ne </w:t>
      </w:r>
      <w:r w:rsidRPr="003A0316">
        <w:rPr>
          <w:rFonts w:ascii="Times New Roman" w:hAnsi="Times New Roman" w:cs="Times New Roman"/>
          <w:sz w:val="24"/>
          <w:szCs w:val="24"/>
        </w:rPr>
        <w:t>vairāk kā 10% (desmit procentus) no termiņā nesamaksātās summas.</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Līdzēji atlīdzina viens otram zaudējumus, kas nodarīti sakarā ar līgumsaistību</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neizpildi vai nepienācīgu to izpildi.</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11280D">
        <w:rPr>
          <w:rFonts w:ascii="Times New Roman" w:hAnsi="Times New Roman" w:cs="Times New Roman"/>
          <w:sz w:val="24"/>
          <w:szCs w:val="24"/>
        </w:rPr>
        <w:t>Līguma darbība var tikt izbeigta pirms termiņa, Līdzējiem par to rakstiski vienojoties.</w:t>
      </w: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11280D">
        <w:rPr>
          <w:rFonts w:ascii="Times New Roman" w:hAnsi="Times New Roman" w:cs="Times New Roman"/>
          <w:sz w:val="24"/>
          <w:szCs w:val="24"/>
        </w:rPr>
        <w:lastRenderedPageBreak/>
        <w:t>Pasūtītājs, nosūtot Izpildītājam rakstisku paziņojumu, ir tiesīgs vienpusēji atkāpties</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no Līguma, ja:</w:t>
      </w:r>
    </w:p>
    <w:p w:rsidR="0011280D" w:rsidRPr="0011280D" w:rsidRDefault="000F2067"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6</w:t>
      </w:r>
      <w:r w:rsidR="0011280D" w:rsidRPr="0011280D">
        <w:rPr>
          <w:rFonts w:ascii="Times New Roman" w:hAnsi="Times New Roman" w:cs="Times New Roman"/>
          <w:sz w:val="24"/>
          <w:szCs w:val="24"/>
        </w:rPr>
        <w:t>.5.1. Izpildītājs neievēro Līgumā noteikto Pakalpojuma izpildes termiņu un Izpildītāja</w:t>
      </w:r>
    </w:p>
    <w:p w:rsidR="0011280D" w:rsidRPr="0011280D" w:rsidRDefault="0011280D" w:rsidP="00986438">
      <w:pPr>
        <w:spacing w:line="240" w:lineRule="auto"/>
        <w:ind w:left="-426"/>
        <w:contextualSpacing/>
        <w:jc w:val="both"/>
        <w:rPr>
          <w:rFonts w:ascii="Times New Roman" w:hAnsi="Times New Roman" w:cs="Times New Roman"/>
          <w:sz w:val="24"/>
          <w:szCs w:val="24"/>
        </w:rPr>
      </w:pPr>
      <w:r w:rsidRPr="0011280D">
        <w:rPr>
          <w:rFonts w:ascii="Times New Roman" w:hAnsi="Times New Roman" w:cs="Times New Roman"/>
          <w:sz w:val="24"/>
          <w:szCs w:val="24"/>
        </w:rPr>
        <w:t>nokavējums ir sasniedzis vismaz 10 (desmit) darba dienas;</w:t>
      </w:r>
    </w:p>
    <w:p w:rsidR="0011280D" w:rsidRPr="0011280D" w:rsidRDefault="000F2067"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6</w:t>
      </w:r>
      <w:r w:rsidR="0011280D" w:rsidRPr="0011280D">
        <w:rPr>
          <w:rFonts w:ascii="Times New Roman" w:hAnsi="Times New Roman" w:cs="Times New Roman"/>
          <w:sz w:val="24"/>
          <w:szCs w:val="24"/>
        </w:rPr>
        <w:t xml:space="preserve">.5.2. Izpildītājs neievēro likumīgus Pasūtītāja norādījumus </w:t>
      </w:r>
      <w:r>
        <w:rPr>
          <w:rFonts w:ascii="Times New Roman" w:hAnsi="Times New Roman" w:cs="Times New Roman"/>
          <w:sz w:val="24"/>
          <w:szCs w:val="24"/>
        </w:rPr>
        <w:t xml:space="preserve">vai arī nepilda kādas Līgumā </w:t>
      </w:r>
      <w:r w:rsidR="0011280D" w:rsidRPr="0011280D">
        <w:rPr>
          <w:rFonts w:ascii="Times New Roman" w:hAnsi="Times New Roman" w:cs="Times New Roman"/>
          <w:sz w:val="24"/>
          <w:szCs w:val="24"/>
        </w:rPr>
        <w:t>noteiktās saistības vai pienākumus un ja Izpildītājs šādu nei</w:t>
      </w:r>
      <w:r>
        <w:rPr>
          <w:rFonts w:ascii="Times New Roman" w:hAnsi="Times New Roman" w:cs="Times New Roman"/>
          <w:sz w:val="24"/>
          <w:szCs w:val="24"/>
        </w:rPr>
        <w:t xml:space="preserve">zpildi nav novērsis 10 (desmit) </w:t>
      </w:r>
      <w:r w:rsidR="0011280D" w:rsidRPr="0011280D">
        <w:rPr>
          <w:rFonts w:ascii="Times New Roman" w:hAnsi="Times New Roman" w:cs="Times New Roman"/>
          <w:sz w:val="24"/>
          <w:szCs w:val="24"/>
        </w:rPr>
        <w:t>darba dienu laikā pēc attiecīga rakstiska Pasūtītāja paziņojuma saņemšanas;</w:t>
      </w:r>
    </w:p>
    <w:p w:rsidR="0011280D" w:rsidRPr="0011280D" w:rsidRDefault="000F2067" w:rsidP="00986438">
      <w:pPr>
        <w:spacing w:line="240" w:lineRule="auto"/>
        <w:ind w:left="-426"/>
        <w:contextualSpacing/>
        <w:jc w:val="both"/>
        <w:rPr>
          <w:rFonts w:ascii="Times New Roman" w:hAnsi="Times New Roman" w:cs="Times New Roman"/>
          <w:sz w:val="24"/>
          <w:szCs w:val="24"/>
        </w:rPr>
      </w:pPr>
      <w:r>
        <w:rPr>
          <w:rFonts w:ascii="Times New Roman" w:hAnsi="Times New Roman" w:cs="Times New Roman"/>
          <w:sz w:val="24"/>
          <w:szCs w:val="24"/>
        </w:rPr>
        <w:t>6</w:t>
      </w:r>
      <w:r w:rsidR="0011280D" w:rsidRPr="0011280D">
        <w:rPr>
          <w:rFonts w:ascii="Times New Roman" w:hAnsi="Times New Roman" w:cs="Times New Roman"/>
          <w:sz w:val="24"/>
          <w:szCs w:val="24"/>
        </w:rPr>
        <w:t>.5.3. Izpildītājs pārkāpj Latvijas Republikā spēkā esošos no</w:t>
      </w:r>
      <w:r>
        <w:rPr>
          <w:rFonts w:ascii="Times New Roman" w:hAnsi="Times New Roman" w:cs="Times New Roman"/>
          <w:sz w:val="24"/>
          <w:szCs w:val="24"/>
        </w:rPr>
        <w:t xml:space="preserve">rmatīvos aktus, kas attiecas uz </w:t>
      </w:r>
      <w:r w:rsidR="0011280D" w:rsidRPr="0011280D">
        <w:rPr>
          <w:rFonts w:ascii="Times New Roman" w:hAnsi="Times New Roman" w:cs="Times New Roman"/>
          <w:sz w:val="24"/>
          <w:szCs w:val="24"/>
        </w:rPr>
        <w:t>Pakalpojuma izpildi.</w:t>
      </w:r>
    </w:p>
    <w:p w:rsid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 xml:space="preserve">Līguma </w:t>
      </w:r>
      <w:r w:rsidR="000F2067" w:rsidRPr="003A0316">
        <w:rPr>
          <w:rFonts w:ascii="Times New Roman" w:hAnsi="Times New Roman" w:cs="Times New Roman"/>
          <w:sz w:val="24"/>
          <w:szCs w:val="24"/>
        </w:rPr>
        <w:t>6</w:t>
      </w:r>
      <w:r w:rsidRPr="003A0316">
        <w:rPr>
          <w:rFonts w:ascii="Times New Roman" w:hAnsi="Times New Roman" w:cs="Times New Roman"/>
          <w:sz w:val="24"/>
          <w:szCs w:val="24"/>
        </w:rPr>
        <w:t>.5. punktā minētajos gadījumos Līgums ir uzsk</w:t>
      </w:r>
      <w:r w:rsidR="000F2067" w:rsidRPr="003A0316">
        <w:rPr>
          <w:rFonts w:ascii="Times New Roman" w:hAnsi="Times New Roman" w:cs="Times New Roman"/>
          <w:sz w:val="24"/>
          <w:szCs w:val="24"/>
        </w:rPr>
        <w:t xml:space="preserve">atāms par izbeigtu </w:t>
      </w:r>
      <w:r w:rsidR="005A6378">
        <w:rPr>
          <w:rFonts w:ascii="Times New Roman" w:hAnsi="Times New Roman" w:cs="Times New Roman"/>
          <w:sz w:val="24"/>
          <w:szCs w:val="24"/>
        </w:rPr>
        <w:t>8</w:t>
      </w:r>
      <w:r w:rsidR="000F2067" w:rsidRPr="003A0316">
        <w:rPr>
          <w:rFonts w:ascii="Times New Roman" w:hAnsi="Times New Roman" w:cs="Times New Roman"/>
          <w:sz w:val="24"/>
          <w:szCs w:val="24"/>
        </w:rPr>
        <w:t>. (</w:t>
      </w:r>
      <w:r w:rsidR="005A6378">
        <w:rPr>
          <w:rFonts w:ascii="Times New Roman" w:hAnsi="Times New Roman" w:cs="Times New Roman"/>
          <w:sz w:val="24"/>
          <w:szCs w:val="24"/>
        </w:rPr>
        <w:t>astotajā</w:t>
      </w:r>
      <w:r w:rsidR="000F2067" w:rsidRPr="003A0316">
        <w:rPr>
          <w:rFonts w:ascii="Times New Roman" w:hAnsi="Times New Roman" w:cs="Times New Roman"/>
          <w:sz w:val="24"/>
          <w:szCs w:val="24"/>
        </w:rPr>
        <w:t xml:space="preserve">) </w:t>
      </w:r>
      <w:r w:rsidRPr="003A0316">
        <w:rPr>
          <w:rFonts w:ascii="Times New Roman" w:hAnsi="Times New Roman" w:cs="Times New Roman"/>
          <w:sz w:val="24"/>
          <w:szCs w:val="24"/>
        </w:rPr>
        <w:t>dienā no Pasūtītāja paziņojuma par vienpusēju atkāpšan</w:t>
      </w:r>
      <w:r w:rsidR="000F2067" w:rsidRPr="003A0316">
        <w:rPr>
          <w:rFonts w:ascii="Times New Roman" w:hAnsi="Times New Roman" w:cs="Times New Roman"/>
          <w:sz w:val="24"/>
          <w:szCs w:val="24"/>
        </w:rPr>
        <w:t xml:space="preserve">os no Līguma nosūtīšanas dienas </w:t>
      </w:r>
      <w:r w:rsidRPr="003A0316">
        <w:rPr>
          <w:rFonts w:ascii="Times New Roman" w:hAnsi="Times New Roman" w:cs="Times New Roman"/>
          <w:sz w:val="24"/>
          <w:szCs w:val="24"/>
        </w:rPr>
        <w:t>Izpildītājam.</w:t>
      </w:r>
    </w:p>
    <w:p w:rsidR="0011280D" w:rsidRPr="003A0316" w:rsidRDefault="0011280D"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Līdzēji nav atbildīgi viens pret otru par daļēju vai pilnīgu savu saistību nepildīšanu,</w:t>
      </w:r>
      <w:r w:rsidR="003A0316">
        <w:rPr>
          <w:rFonts w:ascii="Times New Roman" w:hAnsi="Times New Roman" w:cs="Times New Roman"/>
          <w:sz w:val="24"/>
          <w:szCs w:val="24"/>
        </w:rPr>
        <w:t xml:space="preserve"> </w:t>
      </w:r>
      <w:r w:rsidRPr="003A0316">
        <w:rPr>
          <w:rFonts w:ascii="Times New Roman" w:hAnsi="Times New Roman" w:cs="Times New Roman"/>
          <w:sz w:val="24"/>
          <w:szCs w:val="24"/>
        </w:rPr>
        <w:t>ja nepildīšana ir sekas nepārvaramas varas apstākļiem, tādie</w:t>
      </w:r>
      <w:r w:rsidR="000F2067" w:rsidRPr="003A0316">
        <w:rPr>
          <w:rFonts w:ascii="Times New Roman" w:hAnsi="Times New Roman" w:cs="Times New Roman"/>
          <w:sz w:val="24"/>
          <w:szCs w:val="24"/>
        </w:rPr>
        <w:t xml:space="preserve">m kā ugunsgrēks, dabas stihija, </w:t>
      </w:r>
      <w:r w:rsidRPr="003A0316">
        <w:rPr>
          <w:rFonts w:ascii="Times New Roman" w:hAnsi="Times New Roman" w:cs="Times New Roman"/>
          <w:sz w:val="24"/>
          <w:szCs w:val="24"/>
        </w:rPr>
        <w:t>jebkura rakstura karadarbība, valsts pārvaldes iestāžu aizliedzoš</w:t>
      </w:r>
      <w:r w:rsidR="000F2067" w:rsidRPr="003A0316">
        <w:rPr>
          <w:rFonts w:ascii="Times New Roman" w:hAnsi="Times New Roman" w:cs="Times New Roman"/>
          <w:sz w:val="24"/>
          <w:szCs w:val="24"/>
        </w:rPr>
        <w:t xml:space="preserve">i akti, kā arī jebkuri </w:t>
      </w:r>
      <w:r w:rsidRPr="003A0316">
        <w:rPr>
          <w:rFonts w:ascii="Times New Roman" w:hAnsi="Times New Roman" w:cs="Times New Roman"/>
          <w:sz w:val="24"/>
          <w:szCs w:val="24"/>
        </w:rPr>
        <w:t>ārkārtēja rakstura apstākļi, kurus Līdzēji nevarēja ne pare</w:t>
      </w:r>
      <w:r w:rsidR="000F2067" w:rsidRPr="003A0316">
        <w:rPr>
          <w:rFonts w:ascii="Times New Roman" w:hAnsi="Times New Roman" w:cs="Times New Roman"/>
          <w:sz w:val="24"/>
          <w:szCs w:val="24"/>
        </w:rPr>
        <w:t xml:space="preserve">dzēt, ne novērst. Šādā gadījumā </w:t>
      </w:r>
      <w:r w:rsidRPr="003A0316">
        <w:rPr>
          <w:rFonts w:ascii="Times New Roman" w:hAnsi="Times New Roman" w:cs="Times New Roman"/>
          <w:sz w:val="24"/>
          <w:szCs w:val="24"/>
        </w:rPr>
        <w:t>saistību izpildes termiņš tiek pagarināts attiecīgi par termiņu,</w:t>
      </w:r>
      <w:r w:rsidR="000F2067" w:rsidRPr="003A0316">
        <w:rPr>
          <w:rFonts w:ascii="Times New Roman" w:hAnsi="Times New Roman" w:cs="Times New Roman"/>
          <w:sz w:val="24"/>
          <w:szCs w:val="24"/>
        </w:rPr>
        <w:t xml:space="preserve"> kurā darbojas šie apstākļi, ja </w:t>
      </w:r>
      <w:r w:rsidRPr="003A0316">
        <w:rPr>
          <w:rFonts w:ascii="Times New Roman" w:hAnsi="Times New Roman" w:cs="Times New Roman"/>
          <w:sz w:val="24"/>
          <w:szCs w:val="24"/>
        </w:rPr>
        <w:t>Līdzējs, kurš atsaucas uz nepārvaramas varas apstākļiem, pa</w:t>
      </w:r>
      <w:r w:rsidR="000F2067" w:rsidRPr="003A0316">
        <w:rPr>
          <w:rFonts w:ascii="Times New Roman" w:hAnsi="Times New Roman" w:cs="Times New Roman"/>
          <w:sz w:val="24"/>
          <w:szCs w:val="24"/>
        </w:rPr>
        <w:t xml:space="preserve">r to 3 (trīs) darba dienu laikā </w:t>
      </w:r>
      <w:proofErr w:type="spellStart"/>
      <w:r w:rsidR="000F2067" w:rsidRPr="003A0316">
        <w:rPr>
          <w:rFonts w:ascii="Times New Roman" w:hAnsi="Times New Roman" w:cs="Times New Roman"/>
          <w:sz w:val="24"/>
          <w:szCs w:val="24"/>
        </w:rPr>
        <w:t>rakstveidā</w:t>
      </w:r>
      <w:proofErr w:type="spellEnd"/>
      <w:r w:rsidRPr="003A0316">
        <w:rPr>
          <w:rFonts w:ascii="Times New Roman" w:hAnsi="Times New Roman" w:cs="Times New Roman"/>
          <w:sz w:val="24"/>
          <w:szCs w:val="24"/>
        </w:rPr>
        <w:t xml:space="preserve"> paziņo otram Līdzējam.</w:t>
      </w:r>
    </w:p>
    <w:p w:rsidR="000F2067" w:rsidRDefault="000F2067" w:rsidP="00986438">
      <w:pPr>
        <w:spacing w:line="240" w:lineRule="auto"/>
        <w:ind w:left="-426"/>
        <w:contextualSpacing/>
        <w:jc w:val="both"/>
        <w:rPr>
          <w:rFonts w:ascii="Times New Roman" w:hAnsi="Times New Roman" w:cs="Times New Roman"/>
          <w:sz w:val="24"/>
          <w:szCs w:val="24"/>
        </w:rPr>
      </w:pPr>
    </w:p>
    <w:p w:rsidR="000F2067" w:rsidRDefault="000F2067" w:rsidP="00986438">
      <w:pPr>
        <w:spacing w:line="240" w:lineRule="auto"/>
        <w:ind w:left="-426"/>
        <w:contextualSpacing/>
        <w:jc w:val="both"/>
        <w:rPr>
          <w:rFonts w:ascii="Times New Roman" w:hAnsi="Times New Roman" w:cs="Times New Roman"/>
          <w:sz w:val="24"/>
          <w:szCs w:val="24"/>
        </w:rPr>
      </w:pPr>
    </w:p>
    <w:p w:rsidR="000F2067" w:rsidRPr="000F2067" w:rsidRDefault="000F2067" w:rsidP="00986438">
      <w:pPr>
        <w:numPr>
          <w:ilvl w:val="0"/>
          <w:numId w:val="5"/>
        </w:numPr>
        <w:spacing w:line="240" w:lineRule="auto"/>
        <w:ind w:left="-426"/>
        <w:contextualSpacing/>
        <w:jc w:val="center"/>
        <w:rPr>
          <w:rFonts w:ascii="Times New Roman" w:hAnsi="Times New Roman" w:cs="Times New Roman"/>
          <w:sz w:val="24"/>
          <w:szCs w:val="24"/>
          <w:lang w:val="en-US"/>
        </w:rPr>
      </w:pPr>
      <w:proofErr w:type="spellStart"/>
      <w:r w:rsidRPr="000F2067">
        <w:rPr>
          <w:rFonts w:ascii="Times New Roman" w:hAnsi="Times New Roman" w:cs="Times New Roman"/>
          <w:b/>
          <w:bCs/>
          <w:sz w:val="24"/>
          <w:szCs w:val="24"/>
          <w:lang w:val="en-US"/>
        </w:rPr>
        <w:t>Nepārvaramas</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varas</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apstākļi</w:t>
      </w:r>
      <w:proofErr w:type="spellEnd"/>
    </w:p>
    <w:p w:rsidR="000F2067" w:rsidRPr="000F2067" w:rsidRDefault="000F2067" w:rsidP="00986438">
      <w:pPr>
        <w:spacing w:line="240" w:lineRule="auto"/>
        <w:ind w:left="-426"/>
        <w:contextualSpacing/>
        <w:jc w:val="both"/>
        <w:rPr>
          <w:rFonts w:ascii="Times New Roman" w:hAnsi="Times New Roman" w:cs="Times New Roman"/>
          <w:sz w:val="24"/>
          <w:szCs w:val="24"/>
          <w:lang w:val="en-US"/>
        </w:rPr>
      </w:pPr>
    </w:p>
    <w:p w:rsidR="000F2067" w:rsidRPr="003A0316" w:rsidRDefault="000F2067" w:rsidP="00986438">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Nepārvaramas varas apstākļu iestāšanās gadījumā (t.sk. ugunsgrēks, dabas katastrofas, avārijas, streiki, blokādes, jebkādas militāras dabas aktivitātes, valsts un pašvaldību institūciju aizlieguma akti un darbības, kā arī citi ārkārtēji apstākļi), kurus Puses nevarēja paredzēt un novērst ar saprātīgiem līdzekļiem, kuri aizliedz vai būtiski ierobežo Pušu darbību un tiešā veidā ietekmē Līguma izpildi, Puses nav atbildīgas par pilnīgu vai daļēju Līguma noteikumu</w:t>
      </w:r>
      <w:r w:rsidR="003B571A" w:rsidRPr="003A0316">
        <w:rPr>
          <w:rFonts w:ascii="Times New Roman" w:hAnsi="Times New Roman" w:cs="Times New Roman"/>
          <w:sz w:val="24"/>
          <w:szCs w:val="24"/>
        </w:rPr>
        <w:t xml:space="preserve"> </w:t>
      </w:r>
      <w:r w:rsidRPr="003A0316">
        <w:rPr>
          <w:rFonts w:ascii="Times New Roman" w:hAnsi="Times New Roman" w:cs="Times New Roman"/>
          <w:sz w:val="24"/>
          <w:szCs w:val="24"/>
        </w:rPr>
        <w:t>neizpildi. Šajā gadījumā Līguma saistību izpildes termiņš tiek atlikts un laiku, kad nedarbosies nepārvaramas varas apstākļi.</w:t>
      </w:r>
    </w:p>
    <w:p w:rsidR="005A6378" w:rsidRPr="00875DD5" w:rsidRDefault="000F2067" w:rsidP="00875DD5">
      <w:pPr>
        <w:pStyle w:val="ListParagraph"/>
        <w:numPr>
          <w:ilvl w:val="1"/>
          <w:numId w:val="5"/>
        </w:numPr>
        <w:spacing w:line="240" w:lineRule="auto"/>
        <w:ind w:left="-426"/>
        <w:jc w:val="both"/>
        <w:rPr>
          <w:rFonts w:ascii="Times New Roman" w:hAnsi="Times New Roman" w:cs="Times New Roman"/>
          <w:sz w:val="24"/>
          <w:szCs w:val="24"/>
        </w:rPr>
      </w:pPr>
      <w:r w:rsidRPr="003A0316">
        <w:rPr>
          <w:rFonts w:ascii="Times New Roman" w:hAnsi="Times New Roman" w:cs="Times New Roman"/>
          <w:sz w:val="24"/>
          <w:szCs w:val="24"/>
        </w:rPr>
        <w:t>Nepārvaramas varas apstākļu iestāšanās ir jāapstiprina ar attiecīgu kompetentu valsts iestāžu izziņu. Pusēm nekavējoties rakstiski ir jāinformē vienai otru par šādu apstākļu iestāšanos 5 (piecu) dienu laikā no šo apstākļu iestāšanās brīža.</w:t>
      </w:r>
    </w:p>
    <w:p w:rsidR="005A6378" w:rsidRPr="007009DC" w:rsidRDefault="005A6378" w:rsidP="00986438">
      <w:pPr>
        <w:spacing w:line="240" w:lineRule="auto"/>
        <w:ind w:left="-426"/>
        <w:contextualSpacing/>
        <w:jc w:val="both"/>
        <w:rPr>
          <w:rFonts w:ascii="Times New Roman" w:hAnsi="Times New Roman" w:cs="Times New Roman"/>
          <w:sz w:val="24"/>
          <w:szCs w:val="24"/>
        </w:rPr>
      </w:pPr>
    </w:p>
    <w:p w:rsidR="000F2067" w:rsidRPr="000F2067" w:rsidRDefault="000F2067" w:rsidP="00986438">
      <w:pPr>
        <w:numPr>
          <w:ilvl w:val="0"/>
          <w:numId w:val="5"/>
        </w:numPr>
        <w:spacing w:line="240" w:lineRule="auto"/>
        <w:ind w:left="-426"/>
        <w:contextualSpacing/>
        <w:jc w:val="center"/>
        <w:rPr>
          <w:rFonts w:ascii="Times New Roman" w:hAnsi="Times New Roman" w:cs="Times New Roman"/>
          <w:sz w:val="24"/>
          <w:szCs w:val="24"/>
          <w:lang w:val="en-US"/>
        </w:rPr>
      </w:pPr>
      <w:proofErr w:type="spellStart"/>
      <w:r w:rsidRPr="000F2067">
        <w:rPr>
          <w:rFonts w:ascii="Times New Roman" w:hAnsi="Times New Roman" w:cs="Times New Roman"/>
          <w:b/>
          <w:bCs/>
          <w:sz w:val="24"/>
          <w:szCs w:val="24"/>
          <w:lang w:val="en-US"/>
        </w:rPr>
        <w:t>Pārējie</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nosacījumi</w:t>
      </w:r>
      <w:proofErr w:type="spellEnd"/>
    </w:p>
    <w:p w:rsidR="000F2067" w:rsidRPr="000F2067" w:rsidRDefault="000F2067" w:rsidP="00986438">
      <w:pPr>
        <w:spacing w:line="240" w:lineRule="auto"/>
        <w:ind w:left="-426"/>
        <w:contextualSpacing/>
        <w:jc w:val="both"/>
        <w:rPr>
          <w:rFonts w:ascii="Times New Roman" w:hAnsi="Times New Roman" w:cs="Times New Roman"/>
          <w:sz w:val="24"/>
          <w:szCs w:val="24"/>
          <w:lang w:val="en-US"/>
        </w:rPr>
      </w:pP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Jebkura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Puse</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nedrīkst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pieprasīt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būtiskus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papildinājumus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izmaiņas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minēto</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Pakalpojumu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raksturā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apmērā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viss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kopā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turpmāk</w:t>
      </w:r>
      <w:proofErr w:type="spellEnd"/>
      <w:r w:rsidRPr="003A0316">
        <w:rPr>
          <w:rFonts w:ascii="Times New Roman" w:hAnsi="Times New Roman" w:cs="Times New Roman"/>
          <w:sz w:val="24"/>
          <w:szCs w:val="24"/>
          <w:lang w:val="en-US"/>
        </w:rPr>
        <w:t xml:space="preserve"> – </w:t>
      </w:r>
      <w:proofErr w:type="spellStart"/>
      <w:r w:rsidRPr="003A0316">
        <w:rPr>
          <w:rFonts w:ascii="Times New Roman" w:hAnsi="Times New Roman" w:cs="Times New Roman"/>
          <w:sz w:val="24"/>
          <w:szCs w:val="24"/>
          <w:lang w:val="en-US"/>
        </w:rPr>
        <w:t>Izmaiņas</w:t>
      </w:r>
      <w:proofErr w:type="spellEnd"/>
      <w:r w:rsidRPr="003A0316">
        <w:rPr>
          <w:rFonts w:ascii="Times New Roman" w:hAnsi="Times New Roman" w:cs="Times New Roman"/>
          <w:sz w:val="24"/>
          <w:szCs w:val="24"/>
          <w:lang w:val="en-US"/>
        </w:rPr>
        <w:t>).</w:t>
      </w: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Visi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strīdi</w:t>
      </w:r>
      <w:proofErr w:type="spellEnd"/>
      <w:r w:rsidRPr="003A0316">
        <w:rPr>
          <w:rFonts w:ascii="Times New Roman" w:hAnsi="Times New Roman" w:cs="Times New Roman"/>
          <w:sz w:val="24"/>
          <w:szCs w:val="24"/>
          <w:lang w:val="en-US"/>
        </w:rPr>
        <w:t xml:space="preserve"> un </w:t>
      </w:r>
      <w:proofErr w:type="spellStart"/>
      <w:r w:rsidRPr="003A0316">
        <w:rPr>
          <w:rFonts w:ascii="Times New Roman" w:hAnsi="Times New Roman" w:cs="Times New Roman"/>
          <w:sz w:val="24"/>
          <w:szCs w:val="24"/>
          <w:lang w:val="en-US"/>
        </w:rPr>
        <w:t>domstarpības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starp</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Pusēm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rasties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izpildes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gaitā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tiks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risinātas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sarunu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ceļā</w:t>
      </w:r>
      <w:proofErr w:type="spellEnd"/>
      <w:r w:rsidRPr="003A0316">
        <w:rPr>
          <w:rFonts w:ascii="Times New Roman" w:hAnsi="Times New Roman" w:cs="Times New Roman"/>
          <w:sz w:val="24"/>
          <w:szCs w:val="24"/>
          <w:lang w:val="en-US"/>
        </w:rPr>
        <w:t xml:space="preserve">. Ja </w:t>
      </w:r>
      <w:proofErr w:type="spellStart"/>
      <w:r w:rsidRPr="003A0316">
        <w:rPr>
          <w:rFonts w:ascii="Times New Roman" w:hAnsi="Times New Roman" w:cs="Times New Roman"/>
          <w:sz w:val="24"/>
          <w:szCs w:val="24"/>
          <w:lang w:val="en-US"/>
        </w:rPr>
        <w:t>sarunās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vienošanās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netiks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panākta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strīdi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starp</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Pasūtītāju</w:t>
      </w:r>
      <w:proofErr w:type="spellEnd"/>
      <w:r w:rsidRPr="003A0316">
        <w:rPr>
          <w:rFonts w:ascii="Times New Roman" w:hAnsi="Times New Roman" w:cs="Times New Roman"/>
          <w:sz w:val="24"/>
          <w:szCs w:val="24"/>
          <w:lang w:val="en-US"/>
        </w:rPr>
        <w:t xml:space="preserve"> un </w:t>
      </w:r>
      <w:proofErr w:type="spellStart"/>
      <w:r w:rsidRPr="003A0316">
        <w:rPr>
          <w:rFonts w:ascii="Times New Roman" w:hAnsi="Times New Roman" w:cs="Times New Roman"/>
          <w:sz w:val="24"/>
          <w:szCs w:val="24"/>
          <w:lang w:val="en-US"/>
        </w:rPr>
        <w:t>Izpildītāju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izšķirami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Latvijas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Republikas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normatīvajos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aktos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noteiktajā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kārtībā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tiesā</w:t>
      </w:r>
      <w:proofErr w:type="spellEnd"/>
      <w:r w:rsidRPr="003A0316">
        <w:rPr>
          <w:rFonts w:ascii="Times New Roman" w:hAnsi="Times New Roman" w:cs="Times New Roman"/>
          <w:sz w:val="24"/>
          <w:szCs w:val="24"/>
          <w:lang w:val="en-US"/>
        </w:rPr>
        <w:t>.</w:t>
      </w: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Līgumā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izveidotais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noteikumu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sadalījums</w:t>
      </w:r>
      <w:proofErr w:type="spellEnd"/>
      <w:r w:rsidRPr="003A0316">
        <w:rPr>
          <w:rFonts w:ascii="Times New Roman" w:hAnsi="Times New Roman" w:cs="Times New Roman"/>
          <w:sz w:val="24"/>
          <w:szCs w:val="24"/>
          <w:lang w:val="en-US"/>
        </w:rPr>
        <w:t xml:space="preserve"> pa </w:t>
      </w:r>
      <w:proofErr w:type="spellStart"/>
      <w:r w:rsidRPr="003A0316">
        <w:rPr>
          <w:rFonts w:ascii="Times New Roman" w:hAnsi="Times New Roman" w:cs="Times New Roman"/>
          <w:sz w:val="24"/>
          <w:szCs w:val="24"/>
          <w:lang w:val="en-US"/>
        </w:rPr>
        <w:t>sadaļām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tām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piešķirtajiem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nosaukumiem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izmantojams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tikai</w:t>
      </w:r>
      <w:proofErr w:type="spellEnd"/>
      <w:r w:rsidRPr="003A0316">
        <w:rPr>
          <w:rFonts w:ascii="Times New Roman" w:hAnsi="Times New Roman" w:cs="Times New Roman"/>
          <w:sz w:val="24"/>
          <w:szCs w:val="24"/>
          <w:lang w:val="en-US"/>
        </w:rPr>
        <w:t xml:space="preserve"> un </w:t>
      </w:r>
      <w:proofErr w:type="spellStart"/>
      <w:r w:rsidRPr="003A0316">
        <w:rPr>
          <w:rFonts w:ascii="Times New Roman" w:hAnsi="Times New Roman" w:cs="Times New Roman"/>
          <w:sz w:val="24"/>
          <w:szCs w:val="24"/>
          <w:lang w:val="en-US"/>
        </w:rPr>
        <w:t>vienīgi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atsaucēm</w:t>
      </w:r>
      <w:proofErr w:type="spellEnd"/>
      <w:r w:rsidRPr="003A0316">
        <w:rPr>
          <w:rFonts w:ascii="Times New Roman" w:hAnsi="Times New Roman" w:cs="Times New Roman"/>
          <w:sz w:val="24"/>
          <w:szCs w:val="24"/>
          <w:lang w:val="en-US"/>
        </w:rPr>
        <w:t xml:space="preserve"> un </w:t>
      </w:r>
      <w:proofErr w:type="spellStart"/>
      <w:r w:rsidRPr="003A0316">
        <w:rPr>
          <w:rFonts w:ascii="Times New Roman" w:hAnsi="Times New Roman" w:cs="Times New Roman"/>
          <w:sz w:val="24"/>
          <w:szCs w:val="24"/>
          <w:lang w:val="en-US"/>
        </w:rPr>
        <w:t>nekādā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gadījumā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nevar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tikt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izmantots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ietekmēt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noteikumu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tulkošanu</w:t>
      </w:r>
      <w:proofErr w:type="spellEnd"/>
      <w:r w:rsidRPr="003A0316">
        <w:rPr>
          <w:rFonts w:ascii="Times New Roman" w:hAnsi="Times New Roman" w:cs="Times New Roman"/>
          <w:sz w:val="24"/>
          <w:szCs w:val="24"/>
          <w:lang w:val="en-US"/>
        </w:rPr>
        <w:t>.</w:t>
      </w: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Pasūtītāju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izpildes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laikā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pārstāv</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projekta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vadītājs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Jānis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Kudiņš</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i/>
          <w:iCs/>
          <w:sz w:val="24"/>
          <w:szCs w:val="24"/>
          <w:lang w:val="en-US"/>
        </w:rPr>
        <w:t>tālrunis</w:t>
      </w:r>
      <w:proofErr w:type="spellEnd"/>
      <w:r w:rsidRPr="003A0316">
        <w:rPr>
          <w:rFonts w:ascii="Times New Roman" w:hAnsi="Times New Roman" w:cs="Times New Roman"/>
          <w:i/>
          <w:iCs/>
          <w:sz w:val="24"/>
          <w:szCs w:val="24"/>
          <w:lang w:val="en-US"/>
        </w:rPr>
        <w:t xml:space="preserve"> 65425564, e-pasts: </w:t>
      </w:r>
      <w:hyperlink r:id="rId7" w:history="1">
        <w:r w:rsidRPr="003A0316">
          <w:rPr>
            <w:rStyle w:val="Hyperlink"/>
            <w:rFonts w:ascii="Times New Roman" w:hAnsi="Times New Roman" w:cs="Times New Roman"/>
            <w:i/>
            <w:iCs/>
            <w:sz w:val="24"/>
            <w:szCs w:val="24"/>
            <w:lang w:val="en-US"/>
          </w:rPr>
          <w:t>janis.kudins@du.lv</w:t>
        </w:r>
      </w:hyperlink>
      <w:r w:rsidRPr="003A0316">
        <w:rPr>
          <w:rFonts w:ascii="Times New Roman" w:hAnsi="Times New Roman" w:cs="Times New Roman"/>
          <w:i/>
          <w:iCs/>
          <w:sz w:val="24"/>
          <w:szCs w:val="24"/>
          <w:lang w:val="en-US"/>
        </w:rPr>
        <w:t>)</w:t>
      </w:r>
      <w:r w:rsidRPr="003A0316">
        <w:rPr>
          <w:rFonts w:ascii="Times New Roman" w:hAnsi="Times New Roman" w:cs="Times New Roman"/>
          <w:sz w:val="24"/>
          <w:szCs w:val="24"/>
          <w:lang w:val="en-US"/>
        </w:rPr>
        <w:t xml:space="preserve">. </w:t>
      </w: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lastRenderedPageBreak/>
        <w:t>Izpildītāju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izpildes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laikā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pārstāv</w:t>
      </w:r>
      <w:proofErr w:type="spellEnd"/>
      <w:r w:rsidRPr="003A0316">
        <w:rPr>
          <w:rFonts w:ascii="Times New Roman" w:hAnsi="Times New Roman" w:cs="Times New Roman"/>
          <w:sz w:val="24"/>
          <w:szCs w:val="24"/>
          <w:lang w:val="en-US"/>
        </w:rPr>
        <w:t xml:space="preserve"> </w:t>
      </w:r>
      <w:r w:rsidR="00D07A75">
        <w:rPr>
          <w:rFonts w:ascii="Times New Roman" w:hAnsi="Times New Roman" w:cs="Times New Roman"/>
          <w:sz w:val="24"/>
          <w:szCs w:val="24"/>
          <w:lang w:val="en-US"/>
        </w:rPr>
        <w:t>_______________</w:t>
      </w:r>
      <w:r w:rsidR="00986438">
        <w:rPr>
          <w:rFonts w:ascii="Times New Roman" w:hAnsi="Times New Roman" w:cs="Times New Roman"/>
          <w:sz w:val="24"/>
          <w:szCs w:val="24"/>
          <w:lang w:val="en-US"/>
        </w:rPr>
        <w:t xml:space="preserve"> </w:t>
      </w:r>
      <w:proofErr w:type="gramStart"/>
      <w:r w:rsidRPr="003A0316">
        <w:rPr>
          <w:rFonts w:ascii="Times New Roman" w:hAnsi="Times New Roman" w:cs="Times New Roman"/>
          <w:sz w:val="24"/>
          <w:szCs w:val="24"/>
          <w:lang w:val="en-US"/>
        </w:rPr>
        <w:t>(</w:t>
      </w:r>
      <w:r w:rsidRPr="003A0316">
        <w:rPr>
          <w:rFonts w:ascii="Times New Roman" w:hAnsi="Times New Roman" w:cs="Times New Roman"/>
          <w:i/>
          <w:iCs/>
          <w:sz w:val="24"/>
          <w:szCs w:val="24"/>
          <w:lang w:val="en-US"/>
        </w:rPr>
        <w:t xml:space="preserve"> </w:t>
      </w:r>
      <w:proofErr w:type="spellStart"/>
      <w:r w:rsidRPr="003A0316">
        <w:rPr>
          <w:rFonts w:ascii="Times New Roman" w:hAnsi="Times New Roman" w:cs="Times New Roman"/>
          <w:i/>
          <w:iCs/>
          <w:sz w:val="24"/>
          <w:szCs w:val="24"/>
          <w:lang w:val="en-US"/>
        </w:rPr>
        <w:t>tālrunis</w:t>
      </w:r>
      <w:proofErr w:type="spellEnd"/>
      <w:proofErr w:type="gramEnd"/>
      <w:r w:rsidRPr="003A0316">
        <w:rPr>
          <w:rFonts w:ascii="Times New Roman" w:hAnsi="Times New Roman" w:cs="Times New Roman"/>
          <w:i/>
          <w:iCs/>
          <w:sz w:val="24"/>
          <w:szCs w:val="24"/>
          <w:lang w:val="en-US"/>
        </w:rPr>
        <w:t>_</w:t>
      </w:r>
      <w:r w:rsidR="003B571A" w:rsidRPr="003A0316">
        <w:rPr>
          <w:rFonts w:ascii="Times New Roman" w:hAnsi="Times New Roman" w:cs="Times New Roman"/>
          <w:i/>
          <w:iCs/>
          <w:sz w:val="24"/>
          <w:szCs w:val="24"/>
          <w:lang w:val="en-US"/>
        </w:rPr>
        <w:t>____</w:t>
      </w:r>
      <w:r w:rsidR="00540F80">
        <w:rPr>
          <w:rFonts w:ascii="Times New Roman" w:hAnsi="Times New Roman" w:cs="Times New Roman"/>
          <w:i/>
          <w:iCs/>
          <w:sz w:val="24"/>
          <w:szCs w:val="24"/>
          <w:lang w:val="en-US"/>
        </w:rPr>
        <w:t>______________</w:t>
      </w:r>
      <w:r w:rsidR="003B571A" w:rsidRPr="003A0316">
        <w:rPr>
          <w:rFonts w:ascii="Times New Roman" w:hAnsi="Times New Roman" w:cs="Times New Roman"/>
          <w:i/>
          <w:iCs/>
          <w:sz w:val="24"/>
          <w:szCs w:val="24"/>
          <w:lang w:val="en-US"/>
        </w:rPr>
        <w:t>___</w:t>
      </w:r>
      <w:r w:rsidRPr="003A0316">
        <w:rPr>
          <w:rFonts w:ascii="Times New Roman" w:hAnsi="Times New Roman" w:cs="Times New Roman"/>
          <w:i/>
          <w:iCs/>
          <w:sz w:val="24"/>
          <w:szCs w:val="24"/>
          <w:lang w:val="en-US"/>
        </w:rPr>
        <w:t>_, e-pasts:_</w:t>
      </w:r>
      <w:r w:rsidR="003B571A" w:rsidRPr="003A0316">
        <w:rPr>
          <w:rFonts w:ascii="Times New Roman" w:hAnsi="Times New Roman" w:cs="Times New Roman"/>
          <w:i/>
          <w:iCs/>
          <w:sz w:val="24"/>
          <w:szCs w:val="24"/>
          <w:lang w:val="en-US"/>
        </w:rPr>
        <w:t>___</w:t>
      </w:r>
      <w:r w:rsidR="00540F80">
        <w:rPr>
          <w:rFonts w:ascii="Times New Roman" w:hAnsi="Times New Roman" w:cs="Times New Roman"/>
          <w:i/>
          <w:iCs/>
          <w:sz w:val="24"/>
          <w:szCs w:val="24"/>
          <w:lang w:val="en-US"/>
        </w:rPr>
        <w:t>______________</w:t>
      </w:r>
      <w:r w:rsidR="003B571A" w:rsidRPr="003A0316">
        <w:rPr>
          <w:rFonts w:ascii="Times New Roman" w:hAnsi="Times New Roman" w:cs="Times New Roman"/>
          <w:i/>
          <w:iCs/>
          <w:sz w:val="24"/>
          <w:szCs w:val="24"/>
          <w:lang w:val="en-US"/>
        </w:rPr>
        <w:t>_______</w:t>
      </w:r>
      <w:r w:rsidRPr="003A0316">
        <w:rPr>
          <w:rFonts w:ascii="Times New Roman" w:hAnsi="Times New Roman" w:cs="Times New Roman"/>
          <w:i/>
          <w:iCs/>
          <w:sz w:val="24"/>
          <w:szCs w:val="24"/>
          <w:lang w:val="en-US"/>
        </w:rPr>
        <w:t>_</w:t>
      </w:r>
      <w:r w:rsidRPr="003A0316">
        <w:rPr>
          <w:rFonts w:ascii="Times New Roman" w:hAnsi="Times New Roman" w:cs="Times New Roman"/>
          <w:sz w:val="24"/>
          <w:szCs w:val="24"/>
          <w:lang w:val="en-US"/>
        </w:rPr>
        <w:t>)</w:t>
      </w:r>
    </w:p>
    <w:p w:rsid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Visus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jautājumus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kuri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nav</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paredzēti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Līgumā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Puses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risina</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saskaņā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spēkā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esošajiem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normatīvajiem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aktiem</w:t>
      </w:r>
      <w:proofErr w:type="spellEnd"/>
      <w:r w:rsidRPr="003A0316">
        <w:rPr>
          <w:rFonts w:ascii="Times New Roman" w:hAnsi="Times New Roman" w:cs="Times New Roman"/>
          <w:sz w:val="24"/>
          <w:szCs w:val="24"/>
          <w:lang w:val="en-US"/>
        </w:rPr>
        <w:t xml:space="preserve">. Ja </w:t>
      </w:r>
      <w:proofErr w:type="spellStart"/>
      <w:r w:rsidRPr="003A0316">
        <w:rPr>
          <w:rFonts w:ascii="Times New Roman" w:hAnsi="Times New Roman" w:cs="Times New Roman"/>
          <w:sz w:val="24"/>
          <w:szCs w:val="24"/>
          <w:lang w:val="en-US"/>
        </w:rPr>
        <w:t>Puses</w:t>
      </w:r>
      <w:proofErr w:type="spellEnd"/>
      <w:r w:rsidRPr="003A0316">
        <w:rPr>
          <w:rFonts w:ascii="Times New Roman" w:hAnsi="Times New Roman" w:cs="Times New Roman"/>
          <w:sz w:val="24"/>
          <w:szCs w:val="24"/>
          <w:lang w:val="en-US"/>
        </w:rPr>
        <w:t xml:space="preserve"> 30 (</w:t>
      </w:r>
      <w:proofErr w:type="spellStart"/>
      <w:r w:rsidRPr="003A0316">
        <w:rPr>
          <w:rFonts w:ascii="Times New Roman" w:hAnsi="Times New Roman" w:cs="Times New Roman"/>
          <w:sz w:val="24"/>
          <w:szCs w:val="24"/>
          <w:lang w:val="en-US"/>
        </w:rPr>
        <w:t>trīsdesmit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kalendāro</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dienu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laikā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nevar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vienoties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Pusēm</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ir</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tiesības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griezties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tiesā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Latvijas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Republikas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normatīvajos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aktos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noteiktajā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kārtībā</w:t>
      </w:r>
      <w:proofErr w:type="spellEnd"/>
      <w:r w:rsidRPr="003A0316">
        <w:rPr>
          <w:rFonts w:ascii="Times New Roman" w:hAnsi="Times New Roman" w:cs="Times New Roman"/>
          <w:sz w:val="24"/>
          <w:szCs w:val="24"/>
          <w:lang w:val="en-US"/>
        </w:rPr>
        <w:t>.</w:t>
      </w:r>
    </w:p>
    <w:p w:rsidR="003A0316" w:rsidRPr="00875DD5"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3A0316">
        <w:rPr>
          <w:rFonts w:ascii="Times New Roman" w:hAnsi="Times New Roman" w:cs="Times New Roman"/>
          <w:sz w:val="24"/>
          <w:szCs w:val="24"/>
          <w:lang w:val="en-US"/>
        </w:rPr>
        <w:t>Līgums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sagatavots</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latviešu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valodā</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uz</w:t>
      </w:r>
      <w:proofErr w:type="spellEnd"/>
      <w:r w:rsidRPr="00875DD5">
        <w:rPr>
          <w:rFonts w:ascii="Times New Roman" w:hAnsi="Times New Roman" w:cs="Times New Roman"/>
          <w:sz w:val="24"/>
          <w:szCs w:val="24"/>
          <w:lang w:val="en-US"/>
        </w:rPr>
        <w:t xml:space="preserve"> 5 </w:t>
      </w:r>
      <w:proofErr w:type="spellStart"/>
      <w:r w:rsidRPr="00875DD5">
        <w:rPr>
          <w:rFonts w:ascii="Times New Roman" w:hAnsi="Times New Roman" w:cs="Times New Roman"/>
          <w:sz w:val="24"/>
          <w:szCs w:val="24"/>
          <w:lang w:val="en-US"/>
        </w:rPr>
        <w:t>la</w:t>
      </w:r>
      <w:r w:rsidR="00875DD5" w:rsidRPr="00875DD5">
        <w:rPr>
          <w:rFonts w:ascii="Times New Roman" w:hAnsi="Times New Roman" w:cs="Times New Roman"/>
          <w:sz w:val="24"/>
          <w:szCs w:val="24"/>
          <w:lang w:val="en-US"/>
        </w:rPr>
        <w:t>pām</w:t>
      </w:r>
      <w:proofErr w:type="spellEnd"/>
      <w:r w:rsidR="00875DD5" w:rsidRPr="00875DD5">
        <w:rPr>
          <w:rFonts w:ascii="Times New Roman" w:hAnsi="Times New Roman" w:cs="Times New Roman"/>
          <w:sz w:val="24"/>
          <w:szCs w:val="24"/>
          <w:lang w:val="en-US"/>
        </w:rPr>
        <w:t xml:space="preserve"> </w:t>
      </w:r>
      <w:proofErr w:type="spellStart"/>
      <w:r w:rsidR="00875DD5" w:rsidRPr="00875DD5">
        <w:rPr>
          <w:rFonts w:ascii="Times New Roman" w:hAnsi="Times New Roman" w:cs="Times New Roman"/>
          <w:sz w:val="24"/>
          <w:szCs w:val="24"/>
          <w:lang w:val="en-US"/>
        </w:rPr>
        <w:t>ar</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pielikum</w:t>
      </w:r>
      <w:r w:rsidR="004C4B63" w:rsidRPr="00875DD5">
        <w:rPr>
          <w:rFonts w:ascii="Times New Roman" w:hAnsi="Times New Roman" w:cs="Times New Roman"/>
          <w:sz w:val="24"/>
          <w:szCs w:val="24"/>
          <w:lang w:val="en-US"/>
        </w:rPr>
        <w:t>iem</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uz</w:t>
      </w:r>
      <w:proofErr w:type="spellEnd"/>
      <w:r w:rsidRPr="00875DD5">
        <w:rPr>
          <w:rFonts w:ascii="Times New Roman" w:hAnsi="Times New Roman" w:cs="Times New Roman"/>
          <w:sz w:val="24"/>
          <w:szCs w:val="24"/>
          <w:lang w:val="en-US"/>
        </w:rPr>
        <w:t xml:space="preserve"> </w:t>
      </w:r>
      <w:r w:rsidR="00875DD5" w:rsidRPr="00875DD5">
        <w:rPr>
          <w:rFonts w:ascii="Times New Roman" w:hAnsi="Times New Roman" w:cs="Times New Roman"/>
          <w:sz w:val="24"/>
          <w:szCs w:val="24"/>
          <w:lang w:val="en-US"/>
        </w:rPr>
        <w:t>__</w:t>
      </w:r>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lapām</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kopā</w:t>
      </w:r>
      <w:proofErr w:type="spellEnd"/>
      <w:r w:rsidRPr="00875DD5">
        <w:rPr>
          <w:rFonts w:ascii="Times New Roman" w:hAnsi="Times New Roman" w:cs="Times New Roman"/>
          <w:sz w:val="24"/>
          <w:szCs w:val="24"/>
          <w:lang w:val="en-US"/>
        </w:rPr>
        <w:t xml:space="preserve"> </w:t>
      </w:r>
      <w:r w:rsidR="00875DD5" w:rsidRPr="00875DD5">
        <w:rPr>
          <w:rFonts w:ascii="Times New Roman" w:hAnsi="Times New Roman" w:cs="Times New Roman"/>
          <w:sz w:val="24"/>
          <w:szCs w:val="24"/>
          <w:lang w:val="en-US"/>
        </w:rPr>
        <w:t>__</w:t>
      </w:r>
      <w:r w:rsidR="004C4B63"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lapas</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divos</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eksemplāros</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ar</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vienādu</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juridisku</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spēku</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katrai</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Pusei</w:t>
      </w:r>
      <w:proofErr w:type="spellEnd"/>
      <w:r w:rsidRPr="00875DD5">
        <w:rPr>
          <w:rFonts w:ascii="Times New Roman" w:hAnsi="Times New Roman" w:cs="Times New Roman"/>
          <w:sz w:val="24"/>
          <w:szCs w:val="24"/>
          <w:lang w:val="en-US"/>
        </w:rPr>
        <w:t xml:space="preserve"> pa </w:t>
      </w:r>
      <w:proofErr w:type="spellStart"/>
      <w:r w:rsidRPr="00875DD5">
        <w:rPr>
          <w:rFonts w:ascii="Times New Roman" w:hAnsi="Times New Roman" w:cs="Times New Roman"/>
          <w:sz w:val="24"/>
          <w:szCs w:val="24"/>
          <w:lang w:val="en-US"/>
        </w:rPr>
        <w:t>vienam</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eksemplāram</w:t>
      </w:r>
      <w:proofErr w:type="spellEnd"/>
      <w:r w:rsidRPr="00875DD5">
        <w:rPr>
          <w:rFonts w:ascii="Times New Roman" w:hAnsi="Times New Roman" w:cs="Times New Roman"/>
          <w:sz w:val="24"/>
          <w:szCs w:val="24"/>
          <w:lang w:val="en-US"/>
        </w:rPr>
        <w:t>.</w:t>
      </w:r>
    </w:p>
    <w:p w:rsidR="000F2067" w:rsidRPr="003A0316" w:rsidRDefault="000F2067" w:rsidP="00986438">
      <w:pPr>
        <w:pStyle w:val="ListParagraph"/>
        <w:numPr>
          <w:ilvl w:val="1"/>
          <w:numId w:val="5"/>
        </w:numPr>
        <w:spacing w:line="240" w:lineRule="auto"/>
        <w:ind w:left="-426"/>
        <w:jc w:val="both"/>
        <w:rPr>
          <w:rFonts w:ascii="Times New Roman" w:hAnsi="Times New Roman" w:cs="Times New Roman"/>
          <w:sz w:val="24"/>
          <w:szCs w:val="24"/>
          <w:lang w:val="en-US"/>
        </w:rPr>
      </w:pPr>
      <w:proofErr w:type="spellStart"/>
      <w:r w:rsidRPr="00875DD5">
        <w:rPr>
          <w:rFonts w:ascii="Times New Roman" w:hAnsi="Times New Roman" w:cs="Times New Roman"/>
          <w:sz w:val="24"/>
          <w:szCs w:val="24"/>
          <w:lang w:val="en-US"/>
        </w:rPr>
        <w:t>Katra</w:t>
      </w:r>
      <w:proofErr w:type="spellEnd"/>
      <w:r w:rsidRPr="00875DD5">
        <w:rPr>
          <w:rFonts w:ascii="Times New Roman" w:hAnsi="Times New Roman" w:cs="Times New Roman"/>
          <w:sz w:val="24"/>
          <w:szCs w:val="24"/>
          <w:lang w:val="en-US"/>
        </w:rPr>
        <w:t xml:space="preserve"> no </w:t>
      </w:r>
      <w:proofErr w:type="spellStart"/>
      <w:r w:rsidRPr="00875DD5">
        <w:rPr>
          <w:rFonts w:ascii="Times New Roman" w:hAnsi="Times New Roman" w:cs="Times New Roman"/>
          <w:sz w:val="24"/>
          <w:szCs w:val="24"/>
          <w:lang w:val="en-US"/>
        </w:rPr>
        <w:t>Pusēm</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apņemas</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nekavējoties</w:t>
      </w:r>
      <w:proofErr w:type="spellEnd"/>
      <w:r w:rsidRPr="00875DD5">
        <w:rPr>
          <w:rFonts w:ascii="Times New Roman" w:hAnsi="Times New Roman" w:cs="Times New Roman"/>
          <w:sz w:val="24"/>
          <w:szCs w:val="24"/>
          <w:lang w:val="en-US"/>
        </w:rPr>
        <w:t xml:space="preserve">, bet ne </w:t>
      </w:r>
      <w:proofErr w:type="spellStart"/>
      <w:r w:rsidRPr="00875DD5">
        <w:rPr>
          <w:rFonts w:ascii="Times New Roman" w:hAnsi="Times New Roman" w:cs="Times New Roman"/>
          <w:sz w:val="24"/>
          <w:szCs w:val="24"/>
          <w:lang w:val="en-US"/>
        </w:rPr>
        <w:t>vēlās</w:t>
      </w:r>
      <w:proofErr w:type="spellEnd"/>
      <w:r w:rsidRPr="00875DD5">
        <w:rPr>
          <w:rFonts w:ascii="Times New Roman" w:hAnsi="Times New Roman" w:cs="Times New Roman"/>
          <w:sz w:val="24"/>
          <w:szCs w:val="24"/>
          <w:lang w:val="en-US"/>
        </w:rPr>
        <w:t xml:space="preserve"> </w:t>
      </w:r>
      <w:proofErr w:type="spellStart"/>
      <w:r w:rsidRPr="00875DD5">
        <w:rPr>
          <w:rFonts w:ascii="Times New Roman" w:hAnsi="Times New Roman" w:cs="Times New Roman"/>
          <w:sz w:val="24"/>
          <w:szCs w:val="24"/>
          <w:lang w:val="en-US"/>
        </w:rPr>
        <w:t>kā</w:t>
      </w:r>
      <w:proofErr w:type="spellEnd"/>
      <w:r w:rsidRPr="00875DD5">
        <w:rPr>
          <w:rFonts w:ascii="Times New Roman" w:hAnsi="Times New Roman" w:cs="Times New Roman"/>
          <w:sz w:val="24"/>
          <w:szCs w:val="24"/>
          <w:lang w:val="en-US"/>
        </w:rPr>
        <w:t xml:space="preserve"> 5 (</w:t>
      </w:r>
      <w:proofErr w:type="spellStart"/>
      <w:r w:rsidRPr="00875DD5">
        <w:rPr>
          <w:rFonts w:ascii="Times New Roman" w:hAnsi="Times New Roman" w:cs="Times New Roman"/>
          <w:sz w:val="24"/>
          <w:szCs w:val="24"/>
          <w:lang w:val="en-US"/>
        </w:rPr>
        <w:t>piecu</w:t>
      </w:r>
      <w:proofErr w:type="spellEnd"/>
      <w:r w:rsidRPr="00875DD5">
        <w:rPr>
          <w:rFonts w:ascii="Times New Roman" w:hAnsi="Times New Roman" w:cs="Times New Roman"/>
          <w:sz w:val="24"/>
          <w:szCs w:val="24"/>
          <w:lang w:val="en-US"/>
        </w:rPr>
        <w:t>)</w:t>
      </w:r>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dienu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laikā</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rakstiski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informēt</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otru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Pusi</w:t>
      </w:r>
      <w:proofErr w:type="spellEnd"/>
      <w:r w:rsidRPr="003A0316">
        <w:rPr>
          <w:rFonts w:ascii="Times New Roman" w:hAnsi="Times New Roman" w:cs="Times New Roman"/>
          <w:sz w:val="24"/>
          <w:szCs w:val="24"/>
          <w:lang w:val="en-US"/>
        </w:rPr>
        <w:t xml:space="preserve"> par </w:t>
      </w:r>
      <w:proofErr w:type="spellStart"/>
      <w:r w:rsidRPr="003A0316">
        <w:rPr>
          <w:rFonts w:ascii="Times New Roman" w:hAnsi="Times New Roman" w:cs="Times New Roman"/>
          <w:sz w:val="24"/>
          <w:szCs w:val="24"/>
          <w:lang w:val="en-US"/>
        </w:rPr>
        <w:t>statusa</w:t>
      </w:r>
      <w:proofErr w:type="spellEnd"/>
      <w:r w:rsidRPr="003A0316">
        <w:rPr>
          <w:rFonts w:ascii="Times New Roman" w:hAnsi="Times New Roman" w:cs="Times New Roman"/>
          <w:sz w:val="24"/>
          <w:szCs w:val="24"/>
          <w:lang w:val="en-US"/>
        </w:rPr>
        <w:t xml:space="preserve"> un/</w:t>
      </w:r>
      <w:proofErr w:type="spellStart"/>
      <w:r w:rsidRPr="003A0316">
        <w:rPr>
          <w:rFonts w:ascii="Times New Roman" w:hAnsi="Times New Roman" w:cs="Times New Roman"/>
          <w:sz w:val="24"/>
          <w:szCs w:val="24"/>
          <w:lang w:val="en-US"/>
        </w:rPr>
        <w:t>vai</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rekvizītu</w:t>
      </w:r>
      <w:proofErr w:type="spellEnd"/>
      <w:r w:rsidRPr="003A0316">
        <w:rPr>
          <w:rFonts w:ascii="Times New Roman" w:hAnsi="Times New Roman" w:cs="Times New Roman"/>
          <w:sz w:val="24"/>
          <w:szCs w:val="24"/>
          <w:lang w:val="en-US"/>
        </w:rPr>
        <w:t xml:space="preserve"> </w:t>
      </w:r>
      <w:proofErr w:type="spellStart"/>
      <w:r w:rsidRPr="003A0316">
        <w:rPr>
          <w:rFonts w:ascii="Times New Roman" w:hAnsi="Times New Roman" w:cs="Times New Roman"/>
          <w:sz w:val="24"/>
          <w:szCs w:val="24"/>
          <w:lang w:val="en-US"/>
        </w:rPr>
        <w:t>maiņu</w:t>
      </w:r>
      <w:proofErr w:type="spellEnd"/>
      <w:r w:rsidRPr="003A0316">
        <w:rPr>
          <w:rFonts w:ascii="Times New Roman" w:hAnsi="Times New Roman" w:cs="Times New Roman"/>
          <w:sz w:val="24"/>
          <w:szCs w:val="24"/>
          <w:lang w:val="en-US"/>
        </w:rPr>
        <w:t>.</w:t>
      </w:r>
    </w:p>
    <w:p w:rsidR="000F2067" w:rsidRPr="000F2067" w:rsidRDefault="000F2067" w:rsidP="00986438">
      <w:pPr>
        <w:spacing w:line="240" w:lineRule="auto"/>
        <w:ind w:left="-426"/>
        <w:contextualSpacing/>
        <w:jc w:val="both"/>
        <w:rPr>
          <w:rFonts w:ascii="Times New Roman" w:hAnsi="Times New Roman" w:cs="Times New Roman"/>
          <w:sz w:val="24"/>
          <w:szCs w:val="24"/>
          <w:lang w:val="en-US"/>
        </w:rPr>
      </w:pPr>
    </w:p>
    <w:p w:rsidR="000F2067" w:rsidRPr="000F2067" w:rsidRDefault="000F2067" w:rsidP="00986438">
      <w:pPr>
        <w:numPr>
          <w:ilvl w:val="0"/>
          <w:numId w:val="5"/>
        </w:numPr>
        <w:spacing w:line="240" w:lineRule="auto"/>
        <w:ind w:left="-426"/>
        <w:contextualSpacing/>
        <w:jc w:val="center"/>
        <w:rPr>
          <w:rFonts w:ascii="Times New Roman" w:hAnsi="Times New Roman" w:cs="Times New Roman"/>
          <w:b/>
          <w:bCs/>
          <w:sz w:val="24"/>
          <w:szCs w:val="24"/>
          <w:lang w:val="en-US"/>
        </w:rPr>
      </w:pPr>
      <w:proofErr w:type="spellStart"/>
      <w:r w:rsidRPr="000F2067">
        <w:rPr>
          <w:rFonts w:ascii="Times New Roman" w:hAnsi="Times New Roman" w:cs="Times New Roman"/>
          <w:b/>
          <w:bCs/>
          <w:sz w:val="24"/>
          <w:szCs w:val="24"/>
          <w:lang w:val="en-US"/>
        </w:rPr>
        <w:t>Pušu</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juridiskās</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adreses</w:t>
      </w:r>
      <w:proofErr w:type="spellEnd"/>
      <w:r w:rsidRPr="000F2067">
        <w:rPr>
          <w:rFonts w:ascii="Times New Roman" w:hAnsi="Times New Roman" w:cs="Times New Roman"/>
          <w:b/>
          <w:bCs/>
          <w:sz w:val="24"/>
          <w:szCs w:val="24"/>
          <w:lang w:val="en-US"/>
        </w:rPr>
        <w:t xml:space="preserve"> un </w:t>
      </w:r>
      <w:proofErr w:type="spellStart"/>
      <w:r w:rsidRPr="000F2067">
        <w:rPr>
          <w:rFonts w:ascii="Times New Roman" w:hAnsi="Times New Roman" w:cs="Times New Roman"/>
          <w:b/>
          <w:bCs/>
          <w:sz w:val="24"/>
          <w:szCs w:val="24"/>
          <w:lang w:val="en-US"/>
        </w:rPr>
        <w:t>norēķinu</w:t>
      </w:r>
      <w:proofErr w:type="spellEnd"/>
      <w:r w:rsidRPr="000F2067">
        <w:rPr>
          <w:rFonts w:ascii="Times New Roman" w:hAnsi="Times New Roman" w:cs="Times New Roman"/>
          <w:b/>
          <w:bCs/>
          <w:sz w:val="24"/>
          <w:szCs w:val="24"/>
          <w:lang w:val="en-US"/>
        </w:rPr>
        <w:t xml:space="preserve"> </w:t>
      </w:r>
      <w:proofErr w:type="spellStart"/>
      <w:r w:rsidRPr="000F2067">
        <w:rPr>
          <w:rFonts w:ascii="Times New Roman" w:hAnsi="Times New Roman" w:cs="Times New Roman"/>
          <w:b/>
          <w:bCs/>
          <w:sz w:val="24"/>
          <w:szCs w:val="24"/>
          <w:lang w:val="en-US"/>
        </w:rPr>
        <w:t>rekvizīti</w:t>
      </w:r>
      <w:proofErr w:type="spellEnd"/>
    </w:p>
    <w:p w:rsidR="000F2067" w:rsidRPr="000F2067" w:rsidRDefault="000F2067" w:rsidP="00986438">
      <w:pPr>
        <w:spacing w:line="240" w:lineRule="auto"/>
        <w:ind w:left="-426"/>
        <w:contextualSpacing/>
        <w:jc w:val="both"/>
        <w:rPr>
          <w:rFonts w:ascii="Times New Roman" w:hAnsi="Times New Roman" w:cs="Times New Roman"/>
          <w:b/>
          <w:bCs/>
          <w:sz w:val="24"/>
          <w:szCs w:val="24"/>
          <w:lang w:val="en-US"/>
        </w:rPr>
      </w:pPr>
    </w:p>
    <w:tbl>
      <w:tblPr>
        <w:tblpPr w:leftFromText="180" w:rightFromText="180" w:vertAnchor="text" w:horzAnchor="page" w:tblpX="1336" w:tblpY="184"/>
        <w:tblW w:w="9605" w:type="dxa"/>
        <w:tblLook w:val="00A0" w:firstRow="1" w:lastRow="0" w:firstColumn="1" w:lastColumn="0" w:noHBand="0" w:noVBand="0"/>
      </w:tblPr>
      <w:tblGrid>
        <w:gridCol w:w="5529"/>
        <w:gridCol w:w="4076"/>
      </w:tblGrid>
      <w:tr w:rsidR="00875DD5" w:rsidRPr="00875DD5" w:rsidTr="00875DD5">
        <w:trPr>
          <w:trHeight w:val="794"/>
        </w:trPr>
        <w:tc>
          <w:tcPr>
            <w:tcW w:w="5529" w:type="dxa"/>
          </w:tcPr>
          <w:p w:rsidR="00875DD5" w:rsidRDefault="00875DD5" w:rsidP="00875DD5">
            <w:pPr>
              <w:spacing w:line="240" w:lineRule="auto"/>
              <w:contextualSpacing/>
              <w:jc w:val="both"/>
              <w:rPr>
                <w:rFonts w:ascii="Times New Roman" w:hAnsi="Times New Roman" w:cs="Times New Roman"/>
                <w:b/>
                <w:sz w:val="24"/>
                <w:szCs w:val="24"/>
              </w:rPr>
            </w:pPr>
            <w:r w:rsidRPr="00875DD5">
              <w:rPr>
                <w:rFonts w:ascii="Times New Roman" w:hAnsi="Times New Roman" w:cs="Times New Roman"/>
                <w:b/>
                <w:sz w:val="24"/>
                <w:szCs w:val="24"/>
              </w:rPr>
              <w:t>Pasūtītājs:</w:t>
            </w: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b/>
                <w:sz w:val="24"/>
                <w:szCs w:val="24"/>
              </w:rPr>
            </w:pPr>
            <w:r w:rsidRPr="00875DD5">
              <w:rPr>
                <w:rFonts w:ascii="Times New Roman" w:hAnsi="Times New Roman" w:cs="Times New Roman"/>
                <w:b/>
                <w:sz w:val="24"/>
                <w:szCs w:val="24"/>
              </w:rPr>
              <w:t>Daugavpils Universitāte</w:t>
            </w:r>
          </w:p>
          <w:p w:rsidR="00875DD5" w:rsidRPr="00875DD5" w:rsidRDefault="00875DD5" w:rsidP="00875DD5">
            <w:pPr>
              <w:spacing w:line="240" w:lineRule="auto"/>
              <w:contextualSpacing/>
              <w:jc w:val="both"/>
              <w:rPr>
                <w:rFonts w:ascii="Times New Roman" w:hAnsi="Times New Roman" w:cs="Times New Roman"/>
                <w:sz w:val="24"/>
                <w:szCs w:val="24"/>
              </w:rPr>
            </w:pPr>
            <w:proofErr w:type="spellStart"/>
            <w:r w:rsidRPr="00875DD5">
              <w:rPr>
                <w:rFonts w:ascii="Times New Roman" w:hAnsi="Times New Roman" w:cs="Times New Roman"/>
                <w:sz w:val="24"/>
                <w:szCs w:val="24"/>
              </w:rPr>
              <w:t>Reģ</w:t>
            </w:r>
            <w:proofErr w:type="spellEnd"/>
            <w:r w:rsidRPr="00875DD5">
              <w:rPr>
                <w:rFonts w:ascii="Times New Roman" w:hAnsi="Times New Roman" w:cs="Times New Roman"/>
                <w:sz w:val="24"/>
                <w:szCs w:val="24"/>
              </w:rPr>
              <w:t>. Nr. LV90000065985</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Adrese:</w:t>
            </w:r>
            <w:r>
              <w:rPr>
                <w:rFonts w:ascii="Times New Roman" w:hAnsi="Times New Roman" w:cs="Times New Roman"/>
                <w:sz w:val="24"/>
                <w:szCs w:val="24"/>
              </w:rPr>
              <w:t xml:space="preserve"> </w:t>
            </w:r>
            <w:r w:rsidRPr="00875DD5">
              <w:rPr>
                <w:rFonts w:ascii="Times New Roman" w:hAnsi="Times New Roman" w:cs="Times New Roman"/>
                <w:sz w:val="24"/>
                <w:szCs w:val="24"/>
              </w:rPr>
              <w:t xml:space="preserve">Vienības iela 13, Daugavpils, </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LV-5401</w:t>
            </w:r>
          </w:p>
          <w:p w:rsidR="00875DD5" w:rsidRPr="00875DD5" w:rsidRDefault="00875DD5" w:rsidP="00875DD5">
            <w:pPr>
              <w:spacing w:line="240" w:lineRule="auto"/>
              <w:contextualSpacing/>
              <w:jc w:val="both"/>
              <w:rPr>
                <w:rFonts w:ascii="Times New Roman" w:hAnsi="Times New Roman" w:cs="Times New Roman"/>
                <w:iCs/>
                <w:sz w:val="24"/>
                <w:szCs w:val="24"/>
              </w:rPr>
            </w:pPr>
            <w:r w:rsidRPr="00875DD5">
              <w:rPr>
                <w:rFonts w:ascii="Times New Roman" w:hAnsi="Times New Roman" w:cs="Times New Roman"/>
                <w:iCs/>
                <w:sz w:val="24"/>
                <w:szCs w:val="24"/>
              </w:rPr>
              <w:t>Banka: Valsts Kase</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SWIFT: TRELLV22</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Konts: LV</w:t>
            </w:r>
            <w:r w:rsidR="00D07A75">
              <w:rPr>
                <w:rFonts w:ascii="Times New Roman" w:hAnsi="Times New Roman" w:cs="Times New Roman"/>
                <w:sz w:val="24"/>
                <w:szCs w:val="24"/>
              </w:rPr>
              <w:t>57</w:t>
            </w:r>
            <w:r w:rsidRPr="00875DD5">
              <w:rPr>
                <w:rFonts w:ascii="Times New Roman" w:hAnsi="Times New Roman" w:cs="Times New Roman"/>
                <w:sz w:val="24"/>
                <w:szCs w:val="24"/>
              </w:rPr>
              <w:t>TREL91</w:t>
            </w:r>
            <w:r w:rsidR="00D07A75">
              <w:rPr>
                <w:rFonts w:ascii="Times New Roman" w:hAnsi="Times New Roman" w:cs="Times New Roman"/>
                <w:sz w:val="24"/>
                <w:szCs w:val="24"/>
              </w:rPr>
              <w:t>5</w:t>
            </w:r>
            <w:r w:rsidRPr="00875DD5">
              <w:rPr>
                <w:rFonts w:ascii="Times New Roman" w:hAnsi="Times New Roman" w:cs="Times New Roman"/>
                <w:sz w:val="24"/>
                <w:szCs w:val="24"/>
              </w:rPr>
              <w:t>01870</w:t>
            </w:r>
            <w:r w:rsidR="00D07A75">
              <w:rPr>
                <w:rFonts w:ascii="Times New Roman" w:hAnsi="Times New Roman" w:cs="Times New Roman"/>
                <w:sz w:val="24"/>
                <w:szCs w:val="24"/>
              </w:rPr>
              <w:t>44</w:t>
            </w:r>
            <w:r w:rsidRPr="00875DD5">
              <w:rPr>
                <w:rFonts w:ascii="Times New Roman" w:hAnsi="Times New Roman" w:cs="Times New Roman"/>
                <w:sz w:val="24"/>
                <w:szCs w:val="24"/>
              </w:rPr>
              <w:t>00</w:t>
            </w:r>
            <w:r w:rsidR="00D07A75">
              <w:rPr>
                <w:rFonts w:ascii="Times New Roman" w:hAnsi="Times New Roman" w:cs="Times New Roman"/>
                <w:sz w:val="24"/>
                <w:szCs w:val="24"/>
              </w:rPr>
              <w:t>0</w:t>
            </w:r>
            <w:r w:rsidRPr="00875DD5">
              <w:rPr>
                <w:rFonts w:ascii="Times New Roman" w:hAnsi="Times New Roman" w:cs="Times New Roman"/>
                <w:sz w:val="24"/>
                <w:szCs w:val="24"/>
              </w:rPr>
              <w:t> </w:t>
            </w: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Zinātņu prorektors</w:t>
            </w:r>
          </w:p>
          <w:p w:rsidR="00875DD5" w:rsidRPr="00875DD5" w:rsidRDefault="00875DD5" w:rsidP="00875DD5">
            <w:pPr>
              <w:spacing w:line="240" w:lineRule="auto"/>
              <w:contextualSpacing/>
              <w:jc w:val="both"/>
              <w:rPr>
                <w:rFonts w:ascii="Times New Roman" w:hAnsi="Times New Roman" w:cs="Times New Roman"/>
                <w:b/>
                <w:sz w:val="24"/>
                <w:szCs w:val="24"/>
              </w:rPr>
            </w:pPr>
            <w:r w:rsidRPr="00875DD5">
              <w:rPr>
                <w:rFonts w:ascii="Times New Roman" w:hAnsi="Times New Roman" w:cs="Times New Roman"/>
                <w:b/>
                <w:sz w:val="24"/>
                <w:szCs w:val="24"/>
              </w:rPr>
              <w:t xml:space="preserve">Arvīds </w:t>
            </w:r>
            <w:proofErr w:type="spellStart"/>
            <w:r w:rsidRPr="00875DD5">
              <w:rPr>
                <w:rFonts w:ascii="Times New Roman" w:hAnsi="Times New Roman" w:cs="Times New Roman"/>
                <w:b/>
                <w:sz w:val="24"/>
                <w:szCs w:val="24"/>
              </w:rPr>
              <w:t>Barševskis</w:t>
            </w:r>
            <w:proofErr w:type="spellEnd"/>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__________________________</w:t>
            </w:r>
          </w:p>
          <w:p w:rsidR="00875DD5" w:rsidRPr="00875DD5" w:rsidRDefault="00875DD5" w:rsidP="00875DD5">
            <w:pPr>
              <w:spacing w:line="240" w:lineRule="auto"/>
              <w:contextualSpacing/>
              <w:jc w:val="both"/>
              <w:rPr>
                <w:rFonts w:ascii="Times New Roman" w:hAnsi="Times New Roman" w:cs="Times New Roman"/>
                <w:sz w:val="24"/>
                <w:szCs w:val="24"/>
                <w:vertAlign w:val="superscript"/>
              </w:rPr>
            </w:pPr>
            <w:r w:rsidRPr="00875DD5">
              <w:rPr>
                <w:rFonts w:ascii="Times New Roman" w:hAnsi="Times New Roman" w:cs="Times New Roman"/>
                <w:sz w:val="24"/>
                <w:szCs w:val="24"/>
                <w:vertAlign w:val="superscript"/>
              </w:rPr>
              <w:t xml:space="preserve"> (paraksts)</w:t>
            </w:r>
          </w:p>
        </w:tc>
        <w:tc>
          <w:tcPr>
            <w:tcW w:w="4076" w:type="dxa"/>
          </w:tcPr>
          <w:p w:rsidR="00875DD5" w:rsidRDefault="00875DD5" w:rsidP="00875DD5">
            <w:pPr>
              <w:spacing w:line="240" w:lineRule="auto"/>
              <w:contextualSpacing/>
              <w:jc w:val="both"/>
              <w:rPr>
                <w:rFonts w:ascii="Times New Roman" w:hAnsi="Times New Roman" w:cs="Times New Roman"/>
                <w:i/>
                <w:sz w:val="24"/>
                <w:szCs w:val="24"/>
              </w:rPr>
            </w:pPr>
            <w:r w:rsidRPr="00875DD5">
              <w:rPr>
                <w:rFonts w:ascii="Times New Roman" w:hAnsi="Times New Roman" w:cs="Times New Roman"/>
                <w:b/>
                <w:bCs/>
                <w:sz w:val="24"/>
                <w:szCs w:val="24"/>
              </w:rPr>
              <w:t>Izpildītājs</w:t>
            </w:r>
            <w:r w:rsidRPr="00875DD5">
              <w:rPr>
                <w:rFonts w:ascii="Times New Roman" w:hAnsi="Times New Roman" w:cs="Times New Roman"/>
                <w:b/>
                <w:sz w:val="24"/>
                <w:szCs w:val="24"/>
              </w:rPr>
              <w:t>:</w:t>
            </w:r>
            <w:r w:rsidRPr="00875DD5">
              <w:rPr>
                <w:rFonts w:ascii="Times New Roman" w:hAnsi="Times New Roman" w:cs="Times New Roman"/>
                <w:i/>
                <w:sz w:val="24"/>
                <w:szCs w:val="24"/>
              </w:rPr>
              <w:t xml:space="preserve"> </w:t>
            </w:r>
          </w:p>
          <w:p w:rsidR="00875DD5" w:rsidRPr="00875DD5" w:rsidRDefault="00875DD5" w:rsidP="00875DD5">
            <w:pPr>
              <w:spacing w:line="240" w:lineRule="auto"/>
              <w:contextualSpacing/>
              <w:jc w:val="both"/>
              <w:rPr>
                <w:rFonts w:ascii="Times New Roman" w:hAnsi="Times New Roman" w:cs="Times New Roman"/>
                <w:b/>
                <w:sz w:val="24"/>
                <w:szCs w:val="24"/>
              </w:rPr>
            </w:pPr>
          </w:p>
          <w:p w:rsidR="00875DD5" w:rsidRPr="00875DD5" w:rsidRDefault="006A58CF" w:rsidP="00875D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________________</w:t>
            </w:r>
          </w:p>
          <w:p w:rsidR="00875DD5" w:rsidRPr="00875DD5" w:rsidRDefault="00875DD5" w:rsidP="00875DD5">
            <w:pPr>
              <w:spacing w:line="240" w:lineRule="auto"/>
              <w:contextualSpacing/>
              <w:jc w:val="both"/>
              <w:rPr>
                <w:rFonts w:ascii="Times New Roman" w:hAnsi="Times New Roman" w:cs="Times New Roman"/>
                <w:sz w:val="24"/>
                <w:szCs w:val="24"/>
              </w:rPr>
            </w:pPr>
            <w:proofErr w:type="spellStart"/>
            <w:r w:rsidRPr="00875DD5">
              <w:rPr>
                <w:rFonts w:ascii="Times New Roman" w:hAnsi="Times New Roman" w:cs="Times New Roman"/>
                <w:sz w:val="24"/>
                <w:szCs w:val="24"/>
              </w:rPr>
              <w:t>Reģ.Nr</w:t>
            </w:r>
            <w:proofErr w:type="spellEnd"/>
            <w:r w:rsidRPr="00875DD5">
              <w:rPr>
                <w:rFonts w:ascii="Times New Roman" w:hAnsi="Times New Roman" w:cs="Times New Roman"/>
                <w:sz w:val="24"/>
                <w:szCs w:val="24"/>
              </w:rPr>
              <w:t xml:space="preserve">. </w:t>
            </w:r>
            <w:r w:rsidR="006A58CF">
              <w:rPr>
                <w:rFonts w:ascii="Times New Roman" w:hAnsi="Times New Roman" w:cs="Times New Roman"/>
                <w:sz w:val="24"/>
                <w:szCs w:val="24"/>
              </w:rPr>
              <w:t>_________________</w:t>
            </w:r>
          </w:p>
          <w:p w:rsid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Adrese:</w:t>
            </w:r>
            <w:r>
              <w:rPr>
                <w:rFonts w:ascii="Times New Roman" w:hAnsi="Times New Roman" w:cs="Times New Roman"/>
                <w:sz w:val="24"/>
                <w:szCs w:val="24"/>
              </w:rPr>
              <w:t xml:space="preserve"> </w:t>
            </w:r>
            <w:r w:rsidR="006A58CF">
              <w:rPr>
                <w:rFonts w:ascii="Times New Roman" w:hAnsi="Times New Roman" w:cs="Times New Roman"/>
                <w:sz w:val="24"/>
                <w:szCs w:val="24"/>
              </w:rPr>
              <w:t>_________________</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iCs/>
                <w:sz w:val="24"/>
                <w:szCs w:val="24"/>
              </w:rPr>
              <w:t xml:space="preserve">Banka: </w:t>
            </w:r>
            <w:r w:rsidR="006A58CF">
              <w:rPr>
                <w:rFonts w:ascii="Times New Roman" w:hAnsi="Times New Roman" w:cs="Times New Roman"/>
                <w:iCs/>
                <w:sz w:val="24"/>
                <w:szCs w:val="24"/>
              </w:rPr>
              <w:t>_________________</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SWIFT:</w:t>
            </w:r>
            <w:r w:rsidR="006A58CF">
              <w:rPr>
                <w:rFonts w:ascii="Times New Roman" w:hAnsi="Times New Roman" w:cs="Times New Roman"/>
                <w:sz w:val="24"/>
                <w:szCs w:val="24"/>
              </w:rPr>
              <w:t xml:space="preserve"> ________________</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 xml:space="preserve">Konts: </w:t>
            </w:r>
            <w:r w:rsidR="006A58CF">
              <w:rPr>
                <w:rFonts w:ascii="Times New Roman" w:hAnsi="Times New Roman" w:cs="Times New Roman"/>
                <w:sz w:val="24"/>
                <w:szCs w:val="24"/>
              </w:rPr>
              <w:t>_________________</w:t>
            </w: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6A58CF" w:rsidP="00875DD5">
            <w:pPr>
              <w:spacing w:line="240" w:lineRule="auto"/>
              <w:contextualSpacing/>
              <w:jc w:val="both"/>
              <w:rPr>
                <w:rFonts w:ascii="Times New Roman" w:hAnsi="Times New Roman" w:cs="Times New Roman"/>
                <w:sz w:val="24"/>
                <w:szCs w:val="24"/>
              </w:rPr>
            </w:pPr>
            <w:r>
              <w:rPr>
                <w:rFonts w:ascii="Times New Roman" w:hAnsi="Times New Roman" w:cs="Times New Roman"/>
                <w:sz w:val="24"/>
                <w:szCs w:val="24"/>
              </w:rPr>
              <w:t>_______________________</w:t>
            </w:r>
          </w:p>
          <w:p w:rsidR="00875DD5" w:rsidRPr="00875DD5" w:rsidRDefault="006A58CF" w:rsidP="00875DD5">
            <w:pPr>
              <w:spacing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_______________________</w:t>
            </w:r>
          </w:p>
          <w:p w:rsidR="00875DD5" w:rsidRPr="00875DD5" w:rsidRDefault="00875DD5" w:rsidP="00875DD5">
            <w:pPr>
              <w:spacing w:line="240" w:lineRule="auto"/>
              <w:contextualSpacing/>
              <w:jc w:val="both"/>
              <w:rPr>
                <w:rFonts w:ascii="Times New Roman" w:hAnsi="Times New Roman" w:cs="Times New Roman"/>
                <w:sz w:val="24"/>
                <w:szCs w:val="24"/>
              </w:rPr>
            </w:pP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rPr>
              <w:t>__________________________</w:t>
            </w:r>
          </w:p>
          <w:p w:rsidR="00875DD5" w:rsidRPr="00875DD5" w:rsidRDefault="00875DD5" w:rsidP="00875DD5">
            <w:pPr>
              <w:spacing w:line="240" w:lineRule="auto"/>
              <w:contextualSpacing/>
              <w:jc w:val="both"/>
              <w:rPr>
                <w:rFonts w:ascii="Times New Roman" w:hAnsi="Times New Roman" w:cs="Times New Roman"/>
                <w:sz w:val="24"/>
                <w:szCs w:val="24"/>
              </w:rPr>
            </w:pPr>
            <w:r w:rsidRPr="00875DD5">
              <w:rPr>
                <w:rFonts w:ascii="Times New Roman" w:hAnsi="Times New Roman" w:cs="Times New Roman"/>
                <w:sz w:val="24"/>
                <w:szCs w:val="24"/>
                <w:vertAlign w:val="superscript"/>
              </w:rPr>
              <w:t>(paraksts)</w:t>
            </w:r>
          </w:p>
        </w:tc>
      </w:tr>
    </w:tbl>
    <w:p w:rsidR="000F2067" w:rsidRPr="000F2067" w:rsidRDefault="000F2067" w:rsidP="00986438">
      <w:pPr>
        <w:spacing w:line="240" w:lineRule="auto"/>
        <w:ind w:left="-426"/>
        <w:contextualSpacing/>
        <w:jc w:val="both"/>
        <w:rPr>
          <w:rFonts w:ascii="Times New Roman" w:hAnsi="Times New Roman" w:cs="Times New Roman"/>
          <w:b/>
          <w:bCs/>
          <w:sz w:val="24"/>
          <w:szCs w:val="24"/>
          <w:lang w:val="en-US"/>
        </w:rPr>
      </w:pPr>
    </w:p>
    <w:p w:rsidR="000F2067" w:rsidRDefault="000F2067"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Default="00C3370A" w:rsidP="0011280D">
      <w:pPr>
        <w:spacing w:line="240" w:lineRule="auto"/>
        <w:contextualSpacing/>
        <w:jc w:val="both"/>
        <w:rPr>
          <w:rFonts w:ascii="Times New Roman" w:hAnsi="Times New Roman" w:cs="Times New Roman"/>
          <w:sz w:val="24"/>
          <w:szCs w:val="24"/>
        </w:rPr>
      </w:pPr>
    </w:p>
    <w:p w:rsidR="00C3370A" w:rsidRPr="008E0953" w:rsidRDefault="00C3370A" w:rsidP="00C3370A">
      <w:pPr>
        <w:pStyle w:val="Heading1"/>
        <w:spacing w:before="49" w:line="298" w:lineRule="exact"/>
        <w:ind w:right="3198"/>
        <w:jc w:val="both"/>
        <w:rPr>
          <w:rFonts w:cs="Times New Roman"/>
        </w:rPr>
      </w:pPr>
    </w:p>
    <w:p w:rsidR="00C3370A" w:rsidRDefault="00C3370A" w:rsidP="0011280D">
      <w:pPr>
        <w:spacing w:line="240" w:lineRule="auto"/>
        <w:contextualSpacing/>
        <w:jc w:val="both"/>
        <w:rPr>
          <w:rFonts w:ascii="Times New Roman" w:hAnsi="Times New Roman" w:cs="Times New Roman"/>
          <w:sz w:val="24"/>
          <w:szCs w:val="24"/>
        </w:rPr>
      </w:pPr>
    </w:p>
    <w:p w:rsidR="00C3370A" w:rsidRPr="0011280D" w:rsidRDefault="00C3370A" w:rsidP="0011280D">
      <w:pPr>
        <w:spacing w:line="240" w:lineRule="auto"/>
        <w:contextualSpacing/>
        <w:jc w:val="both"/>
        <w:rPr>
          <w:rFonts w:ascii="Times New Roman" w:hAnsi="Times New Roman" w:cs="Times New Roman"/>
          <w:sz w:val="24"/>
          <w:szCs w:val="24"/>
        </w:rPr>
      </w:pPr>
    </w:p>
    <w:sectPr w:rsidR="00C3370A" w:rsidRPr="0011280D" w:rsidSect="00875DD5">
      <w:headerReference w:type="default" r:id="rId8"/>
      <w:pgSz w:w="11906" w:h="16838" w:code="9"/>
      <w:pgMar w:top="2268" w:right="1133"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972" w:rsidRDefault="00684972" w:rsidP="00986438">
      <w:pPr>
        <w:spacing w:after="0" w:line="240" w:lineRule="auto"/>
      </w:pPr>
      <w:r>
        <w:separator/>
      </w:r>
    </w:p>
  </w:endnote>
  <w:endnote w:type="continuationSeparator" w:id="0">
    <w:p w:rsidR="00684972" w:rsidRDefault="00684972" w:rsidP="0098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972" w:rsidRDefault="00684972" w:rsidP="00986438">
      <w:pPr>
        <w:spacing w:after="0" w:line="240" w:lineRule="auto"/>
      </w:pPr>
      <w:r>
        <w:separator/>
      </w:r>
    </w:p>
  </w:footnote>
  <w:footnote w:type="continuationSeparator" w:id="0">
    <w:p w:rsidR="00684972" w:rsidRDefault="00684972" w:rsidP="00986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6438" w:rsidRDefault="00AF4B74">
    <w:pPr>
      <w:pStyle w:val="Header"/>
    </w:pPr>
    <w:r>
      <w:rPr>
        <w:noProof/>
        <w:lang w:eastAsia="lv-LV"/>
      </w:rPr>
      <w:drawing>
        <wp:inline distT="0" distB="0" distL="0" distR="0" wp14:anchorId="503AB838">
          <wp:extent cx="1908175" cy="52451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17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4319"/>
    <w:multiLevelType w:val="multilevel"/>
    <w:tmpl w:val="FE6C2F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F84357"/>
    <w:multiLevelType w:val="multilevel"/>
    <w:tmpl w:val="1540907C"/>
    <w:lvl w:ilvl="0">
      <w:start w:val="5"/>
      <w:numFmt w:val="decimal"/>
      <w:lvlText w:val="%1"/>
      <w:lvlJc w:val="left"/>
      <w:pPr>
        <w:ind w:hanging="459"/>
      </w:pPr>
      <w:rPr>
        <w:rFonts w:hint="default"/>
      </w:rPr>
    </w:lvl>
    <w:lvl w:ilvl="1">
      <w:start w:val="1"/>
      <w:numFmt w:val="decimal"/>
      <w:lvlText w:val="%1.%2."/>
      <w:lvlJc w:val="left"/>
      <w:pPr>
        <w:ind w:hanging="459"/>
      </w:pPr>
      <w:rPr>
        <w:rFonts w:ascii="Times New Roman" w:eastAsia="Times New Roman" w:hAnsi="Times New Roman"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10912D93"/>
    <w:multiLevelType w:val="multilevel"/>
    <w:tmpl w:val="E68641E8"/>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0A4E10"/>
    <w:multiLevelType w:val="multilevel"/>
    <w:tmpl w:val="EF4E342A"/>
    <w:lvl w:ilvl="0">
      <w:start w:val="6"/>
      <w:numFmt w:val="decimal"/>
      <w:lvlText w:val="%1"/>
      <w:lvlJc w:val="left"/>
      <w:pPr>
        <w:ind w:hanging="444"/>
      </w:pPr>
      <w:rPr>
        <w:rFonts w:hint="default"/>
      </w:rPr>
    </w:lvl>
    <w:lvl w:ilvl="1">
      <w:start w:val="1"/>
      <w:numFmt w:val="decimal"/>
      <w:lvlText w:val="%1.%2."/>
      <w:lvlJc w:val="left"/>
      <w:pPr>
        <w:ind w:hanging="444"/>
      </w:pPr>
      <w:rPr>
        <w:rFonts w:ascii="Times New Roman" w:eastAsia="Times New Roman" w:hAnsi="Times New Roman" w:hint="default"/>
        <w:b w:val="0"/>
        <w:bCs/>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4" w15:restartNumberingAfterBreak="0">
    <w:nsid w:val="354E3AC2"/>
    <w:multiLevelType w:val="multilevel"/>
    <w:tmpl w:val="D00CE8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D8569F0"/>
    <w:multiLevelType w:val="multilevel"/>
    <w:tmpl w:val="C68698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0320140"/>
    <w:multiLevelType w:val="hybridMultilevel"/>
    <w:tmpl w:val="3DFC56E0"/>
    <w:lvl w:ilvl="0" w:tplc="64962A26">
      <w:start w:val="1"/>
      <w:numFmt w:val="decimal"/>
      <w:lvlText w:val="%1."/>
      <w:lvlJc w:val="left"/>
      <w:pPr>
        <w:ind w:hanging="240"/>
        <w:jc w:val="right"/>
      </w:pPr>
      <w:rPr>
        <w:rFonts w:ascii="Times New Roman" w:eastAsia="Times New Roman" w:hAnsi="Times New Roman" w:hint="default"/>
        <w:b/>
        <w:bCs/>
        <w:sz w:val="24"/>
        <w:szCs w:val="24"/>
      </w:rPr>
    </w:lvl>
    <w:lvl w:ilvl="1" w:tplc="5EBA6BD2">
      <w:start w:val="1"/>
      <w:numFmt w:val="bullet"/>
      <w:lvlText w:val="•"/>
      <w:lvlJc w:val="left"/>
      <w:rPr>
        <w:rFonts w:hint="default"/>
      </w:rPr>
    </w:lvl>
    <w:lvl w:ilvl="2" w:tplc="B4BCFE7A">
      <w:start w:val="1"/>
      <w:numFmt w:val="bullet"/>
      <w:lvlText w:val="•"/>
      <w:lvlJc w:val="left"/>
      <w:rPr>
        <w:rFonts w:hint="default"/>
      </w:rPr>
    </w:lvl>
    <w:lvl w:ilvl="3" w:tplc="5830BD14">
      <w:start w:val="1"/>
      <w:numFmt w:val="bullet"/>
      <w:lvlText w:val="•"/>
      <w:lvlJc w:val="left"/>
      <w:rPr>
        <w:rFonts w:hint="default"/>
      </w:rPr>
    </w:lvl>
    <w:lvl w:ilvl="4" w:tplc="40D478F2">
      <w:start w:val="1"/>
      <w:numFmt w:val="bullet"/>
      <w:lvlText w:val="•"/>
      <w:lvlJc w:val="left"/>
      <w:rPr>
        <w:rFonts w:hint="default"/>
      </w:rPr>
    </w:lvl>
    <w:lvl w:ilvl="5" w:tplc="555E7F64">
      <w:start w:val="1"/>
      <w:numFmt w:val="bullet"/>
      <w:lvlText w:val="•"/>
      <w:lvlJc w:val="left"/>
      <w:rPr>
        <w:rFonts w:hint="default"/>
      </w:rPr>
    </w:lvl>
    <w:lvl w:ilvl="6" w:tplc="A89E2EC2">
      <w:start w:val="1"/>
      <w:numFmt w:val="bullet"/>
      <w:lvlText w:val="•"/>
      <w:lvlJc w:val="left"/>
      <w:rPr>
        <w:rFonts w:hint="default"/>
      </w:rPr>
    </w:lvl>
    <w:lvl w:ilvl="7" w:tplc="2AD21894">
      <w:start w:val="1"/>
      <w:numFmt w:val="bullet"/>
      <w:lvlText w:val="•"/>
      <w:lvlJc w:val="left"/>
      <w:rPr>
        <w:rFonts w:hint="default"/>
      </w:rPr>
    </w:lvl>
    <w:lvl w:ilvl="8" w:tplc="6A4A21BE">
      <w:start w:val="1"/>
      <w:numFmt w:val="bullet"/>
      <w:lvlText w:val="•"/>
      <w:lvlJc w:val="left"/>
      <w:rPr>
        <w:rFonts w:hint="default"/>
      </w:rPr>
    </w:lvl>
  </w:abstractNum>
  <w:abstractNum w:abstractNumId="7" w15:restartNumberingAfterBreak="0">
    <w:nsid w:val="516551E1"/>
    <w:multiLevelType w:val="hybridMultilevel"/>
    <w:tmpl w:val="F330FD3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629668BE"/>
    <w:multiLevelType w:val="multilevel"/>
    <w:tmpl w:val="E68641E8"/>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36C7979"/>
    <w:multiLevelType w:val="multilevel"/>
    <w:tmpl w:val="E68641E8"/>
    <w:lvl w:ilvl="0">
      <w:start w:val="2"/>
      <w:numFmt w:val="decimal"/>
      <w:lvlText w:val="%1."/>
      <w:lvlJc w:val="left"/>
      <w:pPr>
        <w:ind w:left="540" w:hanging="540"/>
      </w:pPr>
      <w:rPr>
        <w:rFonts w:hint="default"/>
        <w:b/>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3100E30"/>
    <w:multiLevelType w:val="multilevel"/>
    <w:tmpl w:val="FE6C2FD6"/>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7"/>
  </w:num>
  <w:num w:numId="3">
    <w:abstractNumId w:val="4"/>
  </w:num>
  <w:num w:numId="4">
    <w:abstractNumId w:val="5"/>
  </w:num>
  <w:num w:numId="5">
    <w:abstractNumId w:val="9"/>
  </w:num>
  <w:num w:numId="6">
    <w:abstractNumId w:val="3"/>
  </w:num>
  <w:num w:numId="7">
    <w:abstractNumId w:val="1"/>
  </w:num>
  <w:num w:numId="8">
    <w:abstractNumId w:val="10"/>
  </w:num>
  <w:num w:numId="9">
    <w:abstractNumId w:val="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80D"/>
    <w:rsid w:val="00071500"/>
    <w:rsid w:val="000E3F56"/>
    <w:rsid w:val="000F2067"/>
    <w:rsid w:val="0011280D"/>
    <w:rsid w:val="00175125"/>
    <w:rsid w:val="001A3737"/>
    <w:rsid w:val="00254252"/>
    <w:rsid w:val="003A0316"/>
    <w:rsid w:val="003B571A"/>
    <w:rsid w:val="00475D77"/>
    <w:rsid w:val="004C4B63"/>
    <w:rsid w:val="00504F5B"/>
    <w:rsid w:val="00540F80"/>
    <w:rsid w:val="005A6378"/>
    <w:rsid w:val="005A6BEB"/>
    <w:rsid w:val="006828CE"/>
    <w:rsid w:val="00684972"/>
    <w:rsid w:val="006A58CF"/>
    <w:rsid w:val="007009DC"/>
    <w:rsid w:val="00832E9F"/>
    <w:rsid w:val="00875DD5"/>
    <w:rsid w:val="008A1B37"/>
    <w:rsid w:val="009105FB"/>
    <w:rsid w:val="009275AA"/>
    <w:rsid w:val="00986438"/>
    <w:rsid w:val="009F30B7"/>
    <w:rsid w:val="009F48BE"/>
    <w:rsid w:val="00AE4C41"/>
    <w:rsid w:val="00AF4B74"/>
    <w:rsid w:val="00BA5245"/>
    <w:rsid w:val="00C3370A"/>
    <w:rsid w:val="00D07A75"/>
    <w:rsid w:val="00DB63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75C8808-DA87-49D4-873D-83BBC8E73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0A"/>
  </w:style>
  <w:style w:type="paragraph" w:styleId="Heading1">
    <w:name w:val="heading 1"/>
    <w:basedOn w:val="Normal"/>
    <w:next w:val="Normal"/>
    <w:link w:val="Heading1Char"/>
    <w:uiPriority w:val="9"/>
    <w:qFormat/>
    <w:rsid w:val="000F206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1"/>
    <w:qFormat/>
    <w:rsid w:val="0011280D"/>
    <w:pPr>
      <w:widowControl w:val="0"/>
      <w:spacing w:after="0" w:line="240" w:lineRule="auto"/>
      <w:ind w:hanging="240"/>
      <w:outlineLvl w:val="1"/>
    </w:pPr>
    <w:rPr>
      <w:rFonts w:ascii="Times New Roman" w:eastAsia="Times New Roman" w:hAnsi="Times New Roman"/>
      <w:b/>
      <w:b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11280D"/>
    <w:rPr>
      <w:rFonts w:ascii="Times New Roman" w:eastAsia="Times New Roman" w:hAnsi="Times New Roman"/>
      <w:b/>
      <w:bCs/>
      <w:sz w:val="24"/>
      <w:szCs w:val="24"/>
      <w:lang w:val="en-US"/>
    </w:rPr>
  </w:style>
  <w:style w:type="paragraph" w:styleId="BodyText">
    <w:name w:val="Body Text"/>
    <w:basedOn w:val="Normal"/>
    <w:link w:val="BodyTextChar"/>
    <w:uiPriority w:val="1"/>
    <w:qFormat/>
    <w:rsid w:val="0011280D"/>
    <w:pPr>
      <w:widowControl w:val="0"/>
      <w:spacing w:after="0" w:line="240" w:lineRule="auto"/>
      <w:ind w:left="102"/>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sid w:val="0011280D"/>
    <w:rPr>
      <w:rFonts w:ascii="Times New Roman" w:eastAsia="Times New Roman" w:hAnsi="Times New Roman"/>
      <w:sz w:val="24"/>
      <w:szCs w:val="24"/>
      <w:lang w:val="en-US"/>
    </w:rPr>
  </w:style>
  <w:style w:type="paragraph" w:styleId="ListParagraph">
    <w:name w:val="List Paragraph"/>
    <w:basedOn w:val="Normal"/>
    <w:uiPriority w:val="1"/>
    <w:qFormat/>
    <w:rsid w:val="0011280D"/>
    <w:pPr>
      <w:ind w:left="720"/>
      <w:contextualSpacing/>
    </w:pPr>
  </w:style>
  <w:style w:type="character" w:customStyle="1" w:styleId="Heading1Char">
    <w:name w:val="Heading 1 Char"/>
    <w:basedOn w:val="DefaultParagraphFont"/>
    <w:link w:val="Heading1"/>
    <w:uiPriority w:val="9"/>
    <w:rsid w:val="000F2067"/>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0F2067"/>
    <w:rPr>
      <w:color w:val="0563C1" w:themeColor="hyperlink"/>
      <w:u w:val="single"/>
    </w:rPr>
  </w:style>
  <w:style w:type="paragraph" w:styleId="Header">
    <w:name w:val="header"/>
    <w:basedOn w:val="Normal"/>
    <w:link w:val="HeaderChar"/>
    <w:uiPriority w:val="99"/>
    <w:unhideWhenUsed/>
    <w:rsid w:val="00986438"/>
    <w:pPr>
      <w:tabs>
        <w:tab w:val="center" w:pos="4153"/>
        <w:tab w:val="right" w:pos="8306"/>
      </w:tabs>
      <w:spacing w:after="0" w:line="240" w:lineRule="auto"/>
    </w:pPr>
  </w:style>
  <w:style w:type="character" w:customStyle="1" w:styleId="HeaderChar">
    <w:name w:val="Header Char"/>
    <w:basedOn w:val="DefaultParagraphFont"/>
    <w:link w:val="Header"/>
    <w:uiPriority w:val="99"/>
    <w:rsid w:val="00986438"/>
  </w:style>
  <w:style w:type="paragraph" w:styleId="Footer">
    <w:name w:val="footer"/>
    <w:basedOn w:val="Normal"/>
    <w:link w:val="FooterChar"/>
    <w:uiPriority w:val="99"/>
    <w:unhideWhenUsed/>
    <w:rsid w:val="00986438"/>
    <w:pPr>
      <w:tabs>
        <w:tab w:val="center" w:pos="4153"/>
        <w:tab w:val="right" w:pos="8306"/>
      </w:tabs>
      <w:spacing w:after="0" w:line="240" w:lineRule="auto"/>
    </w:pPr>
  </w:style>
  <w:style w:type="character" w:customStyle="1" w:styleId="FooterChar">
    <w:name w:val="Footer Char"/>
    <w:basedOn w:val="DefaultParagraphFont"/>
    <w:link w:val="Footer"/>
    <w:uiPriority w:val="99"/>
    <w:rsid w:val="00986438"/>
  </w:style>
  <w:style w:type="paragraph" w:styleId="BalloonText">
    <w:name w:val="Balloon Text"/>
    <w:basedOn w:val="Normal"/>
    <w:link w:val="BalloonTextChar"/>
    <w:uiPriority w:val="99"/>
    <w:semiHidden/>
    <w:unhideWhenUsed/>
    <w:rsid w:val="00682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28CE"/>
    <w:rPr>
      <w:rFonts w:ascii="Segoe UI" w:hAnsi="Segoe UI" w:cs="Segoe UI"/>
      <w:sz w:val="18"/>
      <w:szCs w:val="18"/>
    </w:rPr>
  </w:style>
  <w:style w:type="paragraph" w:styleId="NormalWeb">
    <w:name w:val="Normal (Web)"/>
    <w:basedOn w:val="Normal"/>
    <w:rsid w:val="00C3370A"/>
    <w:pPr>
      <w:suppressAutoHyphens/>
      <w:spacing w:before="280" w:after="280" w:line="240" w:lineRule="auto"/>
    </w:pPr>
    <w:rPr>
      <w:rFonts w:ascii="Times New Roman" w:eastAsia="Times New Roman" w:hAnsi="Times New Roman" w:cs="Times New Roman"/>
      <w:sz w:val="24"/>
      <w:szCs w:val="24"/>
      <w:lang w:eastAsia="zh-CN"/>
    </w:rPr>
  </w:style>
  <w:style w:type="character" w:styleId="Emphasis">
    <w:name w:val="Emphasis"/>
    <w:basedOn w:val="DefaultParagraphFont"/>
    <w:uiPriority w:val="20"/>
    <w:qFormat/>
    <w:rsid w:val="00C3370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anis.kudins@du.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7883</Words>
  <Characters>4494</Characters>
  <Application>Microsoft Office Word</Application>
  <DocSecurity>0</DocSecurity>
  <Lines>37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Sistēmas Windows lietotājs</cp:lastModifiedBy>
  <cp:revision>2</cp:revision>
  <cp:lastPrinted>2019-06-21T07:00:00Z</cp:lastPrinted>
  <dcterms:created xsi:type="dcterms:W3CDTF">2020-12-14T12:21:00Z</dcterms:created>
  <dcterms:modified xsi:type="dcterms:W3CDTF">2020-12-14T12:21:00Z</dcterms:modified>
</cp:coreProperties>
</file>