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5DD" w:rsidRDefault="007355DD" w:rsidP="007344C9">
      <w:pPr>
        <w:spacing w:after="375" w:line="240" w:lineRule="auto"/>
        <w:jc w:val="both"/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</w:pPr>
    </w:p>
    <w:p w:rsidR="007344C9" w:rsidRPr="007344C9" w:rsidRDefault="007344C9" w:rsidP="007344C9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bookmarkStart w:id="0" w:name="_GoBack"/>
      <w:bookmarkEnd w:id="0"/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Daugavpils Universitāte 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(</w:t>
      </w:r>
      <w:proofErr w:type="spellStart"/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Reģ</w:t>
      </w:r>
      <w:proofErr w:type="spellEnd"/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. Nr. 90000065985) īstenojot 8.2.2. specifiskā atbalsta mērķa projektus atbilstoši Ministru kabineta noteikumiem Nr. 25 (Rīgā 2018. gada 9. janvārī), </w:t>
      </w:r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 xml:space="preserve">izsludina ārvalstu akadēmiskā personāla atlasi </w:t>
      </w:r>
      <w:r w:rsidR="002C2AB8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zinātņu nozaru grupā</w:t>
      </w:r>
      <w:r w:rsidR="0097064C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s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:</w:t>
      </w:r>
    </w:p>
    <w:p w:rsidR="007344C9" w:rsidRPr="007344C9" w:rsidRDefault="002B46E6" w:rsidP="007344C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lv-LV"/>
        </w:rPr>
        <w:t>Humanitārās</w:t>
      </w:r>
      <w:r w:rsidR="0097064C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un mākslas</w:t>
      </w:r>
      <w:r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zinātnes</w:t>
      </w:r>
      <w:r w:rsidR="007344C9"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(</w:t>
      </w:r>
      <w:r>
        <w:rPr>
          <w:rFonts w:ascii="Arial" w:eastAsia="Times New Roman" w:hAnsi="Arial" w:cs="Arial"/>
          <w:color w:val="333333"/>
          <w:sz w:val="24"/>
          <w:szCs w:val="24"/>
          <w:lang w:eastAsia="lv-LV"/>
        </w:rPr>
        <w:t>1</w:t>
      </w:r>
      <w:r w:rsidR="007344C9"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pozīcija)</w:t>
      </w:r>
    </w:p>
    <w:p w:rsidR="007344C9" w:rsidRPr="007344C9" w:rsidRDefault="002B46E6" w:rsidP="007344C9">
      <w:pPr>
        <w:numPr>
          <w:ilvl w:val="0"/>
          <w:numId w:val="1"/>
        </w:numPr>
        <w:spacing w:after="150" w:line="240" w:lineRule="auto"/>
        <w:ind w:left="450"/>
        <w:jc w:val="both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lv-LV"/>
        </w:rPr>
        <w:t>Dabaszinātnes</w:t>
      </w:r>
      <w:r w:rsidR="007344C9"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( 1 pozīcija)</w:t>
      </w:r>
    </w:p>
    <w:p w:rsidR="007344C9" w:rsidRPr="007344C9" w:rsidRDefault="007344C9" w:rsidP="002B46E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Prasības pretendentam/-</w:t>
      </w:r>
      <w:proofErr w:type="spellStart"/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ei</w:t>
      </w:r>
      <w:proofErr w:type="spellEnd"/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: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persona, kas iepriekšējo piecu gadu laikā ir bijusi nodarbināta akadēmiskā amatā kādā no akreditētām ārvalstu augstskolām;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personai ir doktora grāds atbilstīgā vai radniecīgā zinātņu nozarē;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personai ir pētnieciskā darba pieredze;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personai ir publikācijas atbilstīgā vai radniecīgā zinātņu nozarē;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personai ir pieredze mācību materiālu izstrādē vai pilnveidē;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persona pielieto inovatīvas mācību metodes studiju procesā;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 xml:space="preserve">– personai ir labas angļu valodas zināšanas (vismaz </w:t>
      </w:r>
      <w:r w:rsidR="002C2AB8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B2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līmenī saskaņā ar </w:t>
      </w:r>
      <w:proofErr w:type="spellStart"/>
      <w:r w:rsidRPr="007344C9">
        <w:rPr>
          <w:rFonts w:ascii="Arial" w:eastAsia="Times New Roman" w:hAnsi="Arial" w:cs="Arial"/>
          <w:i/>
          <w:iCs/>
          <w:color w:val="333333"/>
          <w:sz w:val="24"/>
          <w:szCs w:val="24"/>
          <w:lang w:eastAsia="lv-LV"/>
        </w:rPr>
        <w:t>Europass</w:t>
      </w:r>
      <w:proofErr w:type="spellEnd"/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 pašnovērtējuma tabulu) un spēja valodas prasmes lietot studiju un metodiskajā darbā.</w:t>
      </w:r>
    </w:p>
    <w:p w:rsidR="007344C9" w:rsidRPr="007344C9" w:rsidRDefault="007344C9" w:rsidP="002B46E6">
      <w:pPr>
        <w:spacing w:after="375" w:line="240" w:lineRule="auto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Iesniedzamie dokumenti: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pieteikums, adresēts rektoram;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CV </w:t>
      </w:r>
      <w:proofErr w:type="spellStart"/>
      <w:r w:rsidRPr="007344C9">
        <w:rPr>
          <w:rFonts w:ascii="Arial" w:eastAsia="Times New Roman" w:hAnsi="Arial" w:cs="Arial"/>
          <w:i/>
          <w:iCs/>
          <w:color w:val="333333"/>
          <w:sz w:val="24"/>
          <w:szCs w:val="24"/>
          <w:lang w:eastAsia="lv-LV"/>
        </w:rPr>
        <w:t>Europass</w:t>
      </w:r>
      <w:proofErr w:type="spellEnd"/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 parauga formātā;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 xml:space="preserve">– diploma par zinātnisko </w:t>
      </w:r>
      <w:r w:rsidR="002C2AB8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doktora 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grādu kopija;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br/>
        <w:t>– publikāciju saraksts par pēdējiem pieciem gadiem.</w:t>
      </w:r>
    </w:p>
    <w:p w:rsidR="007344C9" w:rsidRPr="007344C9" w:rsidRDefault="007344C9" w:rsidP="007344C9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Pieteikšanās termiņš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 – 2022. gada 1. </w:t>
      </w:r>
      <w:r w:rsidR="00A277A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aprīlis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.</w:t>
      </w:r>
      <w:r w:rsidR="0097064C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</w:t>
      </w:r>
    </w:p>
    <w:p w:rsidR="007344C9" w:rsidRPr="007344C9" w:rsidRDefault="007344C9" w:rsidP="007344C9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Nodarbinātības ilgums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 –</w:t>
      </w:r>
      <w:r w:rsidR="0097064C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</w:t>
      </w:r>
      <w:r w:rsidR="00A277A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4</w:t>
      </w:r>
      <w:r w:rsidR="0097064C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-6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mēneši (piesakoties norādiet vēlamo iesaistes </w:t>
      </w:r>
      <w:r w:rsidR="00A277A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laiku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)</w:t>
      </w:r>
      <w:r w:rsidR="0097064C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.</w:t>
      </w:r>
    </w:p>
    <w:p w:rsidR="007344C9" w:rsidRPr="007344C9" w:rsidRDefault="007344C9" w:rsidP="007344C9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Dokumentus sūtīt uz e-pasta adresi </w:t>
      </w:r>
      <w:hyperlink r:id="rId7" w:history="1">
        <w:r w:rsidR="00A277A6" w:rsidRPr="00E23039">
          <w:rPr>
            <w:rStyle w:val="Hyperlink"/>
            <w:rFonts w:ascii="Arial" w:eastAsia="Times New Roman" w:hAnsi="Arial" w:cs="Arial"/>
            <w:sz w:val="24"/>
            <w:szCs w:val="24"/>
            <w:lang w:eastAsia="lv-LV"/>
          </w:rPr>
          <w:t>zinda@du.lv</w:t>
        </w:r>
      </w:hyperlink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 vai pa pastu, adrese: Daugavpils Universitāte, Vienības iela 13, Daugavpils, Latvija, LV-5401, ar norādi “Konkursam SAM 8.2.2.  </w:t>
      </w:r>
      <w:r w:rsidR="00A277A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3. 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kārt</w:t>
      </w:r>
      <w:r w:rsidR="00A277A6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as projekta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 ietvaros”.</w:t>
      </w:r>
    </w:p>
    <w:p w:rsidR="007344C9" w:rsidRPr="007344C9" w:rsidRDefault="007344C9" w:rsidP="007344C9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>Plašāka informācija par projektu Centrālās finanšu un līgumu aģentūras </w:t>
      </w:r>
      <w:hyperlink r:id="rId8" w:history="1">
        <w:r w:rsidRPr="007344C9">
          <w:rPr>
            <w:rFonts w:ascii="Arial" w:eastAsia="Times New Roman" w:hAnsi="Arial" w:cs="Arial"/>
            <w:b/>
            <w:bCs/>
            <w:color w:val="4E639A"/>
            <w:sz w:val="24"/>
            <w:szCs w:val="24"/>
            <w:u w:val="single"/>
            <w:lang w:eastAsia="lv-LV"/>
          </w:rPr>
          <w:t>mājaslapā</w:t>
        </w:r>
      </w:hyperlink>
      <w:r w:rsidRPr="007344C9"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  <w:t>.</w:t>
      </w:r>
    </w:p>
    <w:p w:rsidR="007344C9" w:rsidRPr="007344C9" w:rsidRDefault="007344C9" w:rsidP="007344C9">
      <w:pPr>
        <w:spacing w:after="375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lv-LV"/>
        </w:rPr>
      </w:pP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t xml:space="preserve">Pamatojoties uz Fizisko personas datu aizsardzības likuma 8. panta pirmo daļu, Daugavpils Universitāte informē, ka pieteikuma dokumentos norādītie personas dati tiks apstrādāti, lai nodrošinātu šīs atlases konkursa norisi un </w:t>
      </w:r>
      <w:r w:rsidRPr="007344C9">
        <w:rPr>
          <w:rFonts w:ascii="Arial" w:eastAsia="Times New Roman" w:hAnsi="Arial" w:cs="Arial"/>
          <w:color w:val="333333"/>
          <w:sz w:val="24"/>
          <w:szCs w:val="24"/>
          <w:lang w:eastAsia="lv-LV"/>
        </w:rPr>
        <w:lastRenderedPageBreak/>
        <w:t>iepriekš minēto jūsu personas datu apstrādes pārzinis ir Daugavpils Universitāte.</w:t>
      </w:r>
    </w:p>
    <w:p w:rsidR="00C82DE3" w:rsidRPr="00A277A6" w:rsidRDefault="00C82DE3">
      <w:pPr>
        <w:rPr>
          <w:rFonts w:ascii="Arial" w:eastAsia="Times New Roman" w:hAnsi="Arial" w:cs="Arial"/>
          <w:b/>
          <w:bCs/>
          <w:color w:val="333333"/>
          <w:sz w:val="24"/>
          <w:szCs w:val="24"/>
          <w:lang w:eastAsia="lv-LV"/>
        </w:rPr>
      </w:pPr>
    </w:p>
    <w:sectPr w:rsidR="00C82DE3" w:rsidRPr="00A277A6">
      <w:head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70" w:rsidRDefault="00E53A70" w:rsidP="007355DD">
      <w:pPr>
        <w:spacing w:after="0" w:line="240" w:lineRule="auto"/>
      </w:pPr>
      <w:r>
        <w:separator/>
      </w:r>
    </w:p>
  </w:endnote>
  <w:endnote w:type="continuationSeparator" w:id="0">
    <w:p w:rsidR="00E53A70" w:rsidRDefault="00E53A70" w:rsidP="0073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70" w:rsidRDefault="00E53A70" w:rsidP="007355DD">
      <w:pPr>
        <w:spacing w:after="0" w:line="240" w:lineRule="auto"/>
      </w:pPr>
      <w:r>
        <w:separator/>
      </w:r>
    </w:p>
  </w:footnote>
  <w:footnote w:type="continuationSeparator" w:id="0">
    <w:p w:rsidR="00E53A70" w:rsidRDefault="00E53A70" w:rsidP="0073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5DD" w:rsidRDefault="007355DD" w:rsidP="007355DD">
    <w:pPr>
      <w:pStyle w:val="Footer"/>
      <w:jc w:val="right"/>
    </w:pPr>
    <w:r>
      <w:rPr>
        <w:noProof/>
        <w:lang w:val="en-GB" w:eastAsia="en-GB"/>
      </w:rPr>
      <w:drawing>
        <wp:inline distT="0" distB="0" distL="0" distR="0" wp14:anchorId="1A834877" wp14:editId="397FC204">
          <wp:extent cx="5171440" cy="771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144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355DD" w:rsidRDefault="007355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85D99"/>
    <w:multiLevelType w:val="multilevel"/>
    <w:tmpl w:val="0D56E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E421EF"/>
    <w:multiLevelType w:val="multilevel"/>
    <w:tmpl w:val="FDA8E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DF34A3"/>
    <w:multiLevelType w:val="multilevel"/>
    <w:tmpl w:val="09D0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A4D1D"/>
    <w:multiLevelType w:val="multilevel"/>
    <w:tmpl w:val="2DD23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4C9"/>
    <w:rsid w:val="002B46E6"/>
    <w:rsid w:val="002C2AB8"/>
    <w:rsid w:val="007344C9"/>
    <w:rsid w:val="007355DD"/>
    <w:rsid w:val="0097064C"/>
    <w:rsid w:val="00A277A6"/>
    <w:rsid w:val="00A6022B"/>
    <w:rsid w:val="00C82DE3"/>
    <w:rsid w:val="00E53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139992"/>
  <w15:chartTrackingRefBased/>
  <w15:docId w15:val="{F1906E29-A4D9-47C9-B182-660D1939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4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7344C9"/>
    <w:rPr>
      <w:b/>
      <w:bCs/>
    </w:rPr>
  </w:style>
  <w:style w:type="character" w:styleId="Emphasis">
    <w:name w:val="Emphasis"/>
    <w:basedOn w:val="DefaultParagraphFont"/>
    <w:uiPriority w:val="20"/>
    <w:qFormat/>
    <w:rsid w:val="007344C9"/>
    <w:rPr>
      <w:i/>
      <w:iCs/>
    </w:rPr>
  </w:style>
  <w:style w:type="character" w:styleId="Hyperlink">
    <w:name w:val="Hyperlink"/>
    <w:basedOn w:val="DefaultParagraphFont"/>
    <w:uiPriority w:val="99"/>
    <w:unhideWhenUsed/>
    <w:rsid w:val="007344C9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277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35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5DD"/>
  </w:style>
  <w:style w:type="paragraph" w:styleId="Footer">
    <w:name w:val="footer"/>
    <w:aliases w:val=" Char5 Char,Char5 Char"/>
    <w:basedOn w:val="Normal"/>
    <w:link w:val="FooterChar"/>
    <w:uiPriority w:val="99"/>
    <w:unhideWhenUsed/>
    <w:rsid w:val="007355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 Char5 Char Char,Char5 Char Char"/>
    <w:basedOn w:val="DefaultParagraphFont"/>
    <w:link w:val="Footer"/>
    <w:uiPriority w:val="99"/>
    <w:rsid w:val="007355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7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fla.gov.lv/lv/es-fondi-2014-2020/izsludinatas-atlase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inda@du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Sistēmas Windows lietotājs</dc:creator>
  <cp:keywords/>
  <dc:description/>
  <cp:lastModifiedBy>Windows User</cp:lastModifiedBy>
  <cp:revision>4</cp:revision>
  <dcterms:created xsi:type="dcterms:W3CDTF">2022-02-21T19:34:00Z</dcterms:created>
  <dcterms:modified xsi:type="dcterms:W3CDTF">2022-03-01T14:26:00Z</dcterms:modified>
</cp:coreProperties>
</file>